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6D" w:rsidRPr="009D25E3" w:rsidRDefault="004D406D" w:rsidP="009D25E3">
      <w:pPr>
        <w:pStyle w:val="6"/>
        <w:keepNext w:val="0"/>
        <w:rPr>
          <w:rFonts w:ascii="Times New Roman" w:hAnsi="Times New Roman"/>
          <w:color w:val="000000"/>
        </w:rPr>
      </w:pPr>
      <w:r w:rsidRPr="009D25E3">
        <w:rPr>
          <w:rFonts w:ascii="Times New Roman" w:hAnsi="Times New Roman"/>
          <w:color w:val="000000"/>
        </w:rPr>
        <w:t>Федеральное агентство по образованию</w:t>
      </w:r>
    </w:p>
    <w:p w:rsidR="004D406D" w:rsidRPr="009D25E3" w:rsidRDefault="004D406D" w:rsidP="009D25E3">
      <w:pPr>
        <w:spacing w:line="360" w:lineRule="auto"/>
        <w:jc w:val="center"/>
        <w:rPr>
          <w:color w:val="000000"/>
          <w:sz w:val="28"/>
          <w:szCs w:val="28"/>
        </w:rPr>
      </w:pPr>
      <w:r w:rsidRPr="009D25E3">
        <w:rPr>
          <w:color w:val="000000"/>
          <w:sz w:val="28"/>
          <w:szCs w:val="28"/>
        </w:rPr>
        <w:t>Государственное образовательное учреждение</w:t>
      </w:r>
      <w:r w:rsidR="009D25E3">
        <w:rPr>
          <w:color w:val="000000"/>
          <w:sz w:val="28"/>
          <w:szCs w:val="28"/>
        </w:rPr>
        <w:t xml:space="preserve"> </w:t>
      </w:r>
      <w:r w:rsidRPr="009D25E3">
        <w:rPr>
          <w:color w:val="000000"/>
          <w:sz w:val="28"/>
          <w:szCs w:val="28"/>
        </w:rPr>
        <w:t>высшего профессионального образования</w:t>
      </w:r>
    </w:p>
    <w:p w:rsidR="004D406D" w:rsidRPr="009D25E3" w:rsidRDefault="004D406D" w:rsidP="009D25E3">
      <w:pPr>
        <w:spacing w:line="360" w:lineRule="auto"/>
        <w:jc w:val="center"/>
        <w:rPr>
          <w:color w:val="000000"/>
          <w:sz w:val="28"/>
          <w:szCs w:val="28"/>
        </w:rPr>
      </w:pPr>
      <w:r w:rsidRPr="009D25E3">
        <w:rPr>
          <w:color w:val="000000"/>
          <w:sz w:val="28"/>
          <w:szCs w:val="28"/>
        </w:rPr>
        <w:t>Тамбовский государственный университет</w:t>
      </w:r>
      <w:r w:rsidR="009D25E3">
        <w:rPr>
          <w:color w:val="000000"/>
          <w:sz w:val="28"/>
          <w:szCs w:val="28"/>
        </w:rPr>
        <w:t xml:space="preserve"> </w:t>
      </w:r>
      <w:r w:rsidRPr="009D25E3">
        <w:rPr>
          <w:color w:val="000000"/>
          <w:sz w:val="28"/>
          <w:szCs w:val="28"/>
        </w:rPr>
        <w:t xml:space="preserve">имени </w:t>
      </w:r>
      <w:r w:rsidR="009D25E3" w:rsidRPr="009D25E3">
        <w:rPr>
          <w:color w:val="000000"/>
          <w:sz w:val="28"/>
          <w:szCs w:val="28"/>
        </w:rPr>
        <w:t>Г.Р.</w:t>
      </w:r>
      <w:r w:rsidR="009D25E3">
        <w:rPr>
          <w:color w:val="000000"/>
          <w:sz w:val="28"/>
          <w:szCs w:val="28"/>
        </w:rPr>
        <w:t> </w:t>
      </w:r>
      <w:r w:rsidR="009D25E3" w:rsidRPr="009D25E3">
        <w:rPr>
          <w:color w:val="000000"/>
          <w:sz w:val="28"/>
          <w:szCs w:val="28"/>
        </w:rPr>
        <w:t>Державина</w:t>
      </w:r>
    </w:p>
    <w:p w:rsidR="004D406D" w:rsidRPr="009D25E3" w:rsidRDefault="004D406D" w:rsidP="009D25E3">
      <w:pPr>
        <w:spacing w:line="360" w:lineRule="auto"/>
        <w:jc w:val="center"/>
        <w:rPr>
          <w:color w:val="000000"/>
          <w:sz w:val="28"/>
          <w:szCs w:val="28"/>
        </w:rPr>
      </w:pPr>
    </w:p>
    <w:p w:rsidR="004D406D" w:rsidRPr="009D25E3" w:rsidRDefault="004D406D" w:rsidP="009D25E3">
      <w:pPr>
        <w:spacing w:line="360" w:lineRule="auto"/>
        <w:jc w:val="center"/>
        <w:rPr>
          <w:color w:val="000000"/>
          <w:sz w:val="28"/>
          <w:szCs w:val="28"/>
        </w:rPr>
      </w:pPr>
      <w:r w:rsidRPr="009D25E3">
        <w:rPr>
          <w:color w:val="000000"/>
          <w:sz w:val="28"/>
          <w:szCs w:val="28"/>
        </w:rPr>
        <w:t>Институт филологии</w:t>
      </w:r>
    </w:p>
    <w:p w:rsidR="004D406D" w:rsidRPr="009D25E3" w:rsidRDefault="004D406D" w:rsidP="009D25E3">
      <w:pPr>
        <w:spacing w:line="360" w:lineRule="auto"/>
        <w:jc w:val="center"/>
        <w:rPr>
          <w:color w:val="000000"/>
          <w:sz w:val="28"/>
          <w:szCs w:val="28"/>
        </w:rPr>
      </w:pPr>
      <w:r w:rsidRPr="009D25E3">
        <w:rPr>
          <w:color w:val="000000"/>
          <w:sz w:val="28"/>
          <w:szCs w:val="28"/>
        </w:rPr>
        <w:t>Кафедра французской филологии</w:t>
      </w:r>
    </w:p>
    <w:p w:rsidR="00B90F86" w:rsidRDefault="00B90F86" w:rsidP="009D25E3">
      <w:pPr>
        <w:spacing w:line="360" w:lineRule="auto"/>
        <w:jc w:val="center"/>
        <w:rPr>
          <w:color w:val="000000"/>
          <w:sz w:val="28"/>
          <w:szCs w:val="32"/>
        </w:rPr>
      </w:pPr>
    </w:p>
    <w:p w:rsidR="00B90F86" w:rsidRDefault="00B90F86" w:rsidP="009D25E3">
      <w:pPr>
        <w:spacing w:line="360" w:lineRule="auto"/>
        <w:jc w:val="center"/>
        <w:rPr>
          <w:color w:val="000000"/>
          <w:sz w:val="28"/>
          <w:szCs w:val="32"/>
        </w:rPr>
      </w:pPr>
    </w:p>
    <w:p w:rsidR="00B90F86" w:rsidRDefault="00B90F86" w:rsidP="009D25E3">
      <w:pPr>
        <w:spacing w:line="360" w:lineRule="auto"/>
        <w:jc w:val="center"/>
        <w:rPr>
          <w:color w:val="000000"/>
          <w:sz w:val="28"/>
          <w:szCs w:val="32"/>
        </w:rPr>
      </w:pPr>
    </w:p>
    <w:p w:rsidR="00B90F86" w:rsidRDefault="00B90F86" w:rsidP="009D25E3">
      <w:pPr>
        <w:spacing w:line="360" w:lineRule="auto"/>
        <w:jc w:val="center"/>
        <w:rPr>
          <w:color w:val="000000"/>
          <w:sz w:val="28"/>
          <w:szCs w:val="32"/>
        </w:rPr>
      </w:pPr>
    </w:p>
    <w:p w:rsidR="00B90F86" w:rsidRDefault="00B90F86" w:rsidP="009D25E3">
      <w:pPr>
        <w:spacing w:line="360" w:lineRule="auto"/>
        <w:jc w:val="center"/>
        <w:rPr>
          <w:color w:val="000000"/>
          <w:sz w:val="28"/>
          <w:szCs w:val="32"/>
        </w:rPr>
      </w:pPr>
    </w:p>
    <w:p w:rsidR="009D25E3" w:rsidRPr="009D25E3" w:rsidRDefault="009D25E3" w:rsidP="009D25E3">
      <w:pPr>
        <w:spacing w:line="360" w:lineRule="auto"/>
        <w:jc w:val="center"/>
        <w:rPr>
          <w:color w:val="000000"/>
          <w:sz w:val="28"/>
          <w:szCs w:val="32"/>
        </w:rPr>
      </w:pPr>
      <w:r w:rsidRPr="009D25E3">
        <w:rPr>
          <w:color w:val="000000"/>
          <w:sz w:val="28"/>
          <w:szCs w:val="32"/>
        </w:rPr>
        <w:t>Дипломная</w:t>
      </w:r>
      <w:r>
        <w:rPr>
          <w:color w:val="000000"/>
          <w:sz w:val="28"/>
          <w:szCs w:val="32"/>
        </w:rPr>
        <w:t xml:space="preserve"> работа</w:t>
      </w:r>
    </w:p>
    <w:p w:rsidR="004D406D" w:rsidRPr="009D25E3" w:rsidRDefault="004D406D" w:rsidP="009D25E3">
      <w:pPr>
        <w:spacing w:line="360" w:lineRule="auto"/>
        <w:jc w:val="center"/>
        <w:rPr>
          <w:color w:val="000000"/>
          <w:sz w:val="28"/>
          <w:szCs w:val="28"/>
        </w:rPr>
      </w:pPr>
    </w:p>
    <w:p w:rsidR="004D406D" w:rsidRPr="009D25E3" w:rsidRDefault="009D25E3" w:rsidP="009D25E3">
      <w:pPr>
        <w:pStyle w:val="7"/>
        <w:keepNext w:val="0"/>
        <w:rPr>
          <w:rFonts w:ascii="Times New Roman" w:hAnsi="Times New Roman"/>
          <w:b/>
          <w:bCs/>
          <w:color w:val="000000"/>
          <w:sz w:val="28"/>
        </w:rPr>
      </w:pPr>
      <w:r>
        <w:rPr>
          <w:rFonts w:ascii="Times New Roman" w:hAnsi="Times New Roman"/>
          <w:b/>
          <w:bCs/>
          <w:color w:val="000000"/>
          <w:sz w:val="28"/>
        </w:rPr>
        <w:t>«</w:t>
      </w:r>
      <w:r w:rsidR="00D96BEC" w:rsidRPr="009D25E3">
        <w:rPr>
          <w:rFonts w:ascii="Times New Roman" w:hAnsi="Times New Roman"/>
          <w:b/>
          <w:bCs/>
          <w:color w:val="000000"/>
          <w:sz w:val="28"/>
        </w:rPr>
        <w:t>Структурные и прагматические особенности директивных высказываний</w:t>
      </w:r>
      <w:r>
        <w:rPr>
          <w:rFonts w:ascii="Times New Roman" w:hAnsi="Times New Roman"/>
          <w:b/>
          <w:bCs/>
          <w:color w:val="000000"/>
          <w:sz w:val="28"/>
        </w:rPr>
        <w:t>»</w:t>
      </w:r>
    </w:p>
    <w:p w:rsidR="004D406D" w:rsidRPr="009D25E3" w:rsidRDefault="004D406D" w:rsidP="009D25E3">
      <w:pPr>
        <w:spacing w:line="360" w:lineRule="auto"/>
        <w:jc w:val="center"/>
        <w:rPr>
          <w:color w:val="000000"/>
          <w:sz w:val="28"/>
          <w:szCs w:val="32"/>
        </w:rPr>
      </w:pPr>
    </w:p>
    <w:p w:rsidR="004D406D" w:rsidRPr="009D25E3" w:rsidRDefault="004D406D" w:rsidP="009D25E3">
      <w:pPr>
        <w:spacing w:line="360" w:lineRule="auto"/>
        <w:jc w:val="center"/>
        <w:rPr>
          <w:color w:val="000000"/>
          <w:sz w:val="28"/>
          <w:szCs w:val="32"/>
        </w:rPr>
      </w:pPr>
    </w:p>
    <w:p w:rsidR="004D406D" w:rsidRPr="009D25E3" w:rsidRDefault="004D406D" w:rsidP="009D25E3">
      <w:pPr>
        <w:spacing w:line="360" w:lineRule="auto"/>
        <w:jc w:val="center"/>
        <w:rPr>
          <w:color w:val="000000"/>
          <w:sz w:val="28"/>
          <w:szCs w:val="28"/>
        </w:rPr>
      </w:pPr>
    </w:p>
    <w:p w:rsidR="004D406D" w:rsidRPr="009D25E3" w:rsidRDefault="004D406D" w:rsidP="009D25E3">
      <w:pPr>
        <w:spacing w:line="360" w:lineRule="auto"/>
        <w:jc w:val="center"/>
        <w:rPr>
          <w:color w:val="000000"/>
          <w:sz w:val="28"/>
          <w:szCs w:val="28"/>
        </w:rPr>
      </w:pPr>
    </w:p>
    <w:p w:rsidR="004D406D" w:rsidRPr="009D25E3" w:rsidRDefault="004D406D" w:rsidP="009D25E3">
      <w:pPr>
        <w:spacing w:line="360" w:lineRule="auto"/>
        <w:jc w:val="center"/>
        <w:rPr>
          <w:color w:val="000000"/>
          <w:sz w:val="28"/>
          <w:szCs w:val="28"/>
        </w:rPr>
      </w:pPr>
    </w:p>
    <w:p w:rsidR="004D406D" w:rsidRPr="009D25E3" w:rsidRDefault="004D406D" w:rsidP="009D25E3">
      <w:pPr>
        <w:spacing w:line="360" w:lineRule="auto"/>
        <w:jc w:val="center"/>
        <w:rPr>
          <w:color w:val="000000"/>
          <w:sz w:val="28"/>
          <w:szCs w:val="28"/>
        </w:rPr>
      </w:pPr>
    </w:p>
    <w:p w:rsidR="004D406D" w:rsidRDefault="004D406D" w:rsidP="009D25E3">
      <w:pPr>
        <w:spacing w:line="360" w:lineRule="auto"/>
        <w:jc w:val="center"/>
        <w:rPr>
          <w:color w:val="000000"/>
          <w:sz w:val="28"/>
          <w:szCs w:val="28"/>
        </w:rPr>
      </w:pPr>
    </w:p>
    <w:p w:rsidR="009D25E3" w:rsidRDefault="009D25E3" w:rsidP="009D25E3">
      <w:pPr>
        <w:spacing w:line="360" w:lineRule="auto"/>
        <w:jc w:val="center"/>
        <w:rPr>
          <w:color w:val="000000"/>
          <w:sz w:val="28"/>
          <w:szCs w:val="28"/>
        </w:rPr>
      </w:pPr>
    </w:p>
    <w:p w:rsidR="009D25E3" w:rsidRDefault="009D25E3" w:rsidP="009D25E3">
      <w:pPr>
        <w:spacing w:line="360" w:lineRule="auto"/>
        <w:jc w:val="center"/>
        <w:rPr>
          <w:color w:val="000000"/>
          <w:sz w:val="28"/>
          <w:szCs w:val="28"/>
        </w:rPr>
      </w:pPr>
    </w:p>
    <w:p w:rsidR="009D25E3" w:rsidRDefault="009D25E3" w:rsidP="009D25E3">
      <w:pPr>
        <w:spacing w:line="360" w:lineRule="auto"/>
        <w:jc w:val="center"/>
        <w:rPr>
          <w:color w:val="000000"/>
          <w:sz w:val="28"/>
          <w:szCs w:val="28"/>
        </w:rPr>
      </w:pPr>
    </w:p>
    <w:p w:rsidR="009D25E3" w:rsidRDefault="009D25E3" w:rsidP="009D25E3">
      <w:pPr>
        <w:spacing w:line="360" w:lineRule="auto"/>
        <w:jc w:val="center"/>
        <w:rPr>
          <w:color w:val="000000"/>
          <w:sz w:val="28"/>
          <w:szCs w:val="28"/>
        </w:rPr>
      </w:pPr>
    </w:p>
    <w:p w:rsidR="009D25E3" w:rsidRDefault="009D25E3" w:rsidP="009D25E3">
      <w:pPr>
        <w:spacing w:line="360" w:lineRule="auto"/>
        <w:jc w:val="center"/>
        <w:rPr>
          <w:color w:val="000000"/>
          <w:sz w:val="28"/>
          <w:szCs w:val="28"/>
        </w:rPr>
      </w:pPr>
    </w:p>
    <w:p w:rsidR="009D25E3" w:rsidRPr="009D25E3" w:rsidRDefault="009D25E3" w:rsidP="009D25E3">
      <w:pPr>
        <w:spacing w:line="360" w:lineRule="auto"/>
        <w:jc w:val="center"/>
        <w:rPr>
          <w:color w:val="000000"/>
          <w:sz w:val="28"/>
          <w:szCs w:val="28"/>
        </w:rPr>
      </w:pPr>
    </w:p>
    <w:p w:rsidR="00D96BEC" w:rsidRPr="009D25E3" w:rsidRDefault="00D96BEC" w:rsidP="009D25E3">
      <w:pPr>
        <w:spacing w:line="360" w:lineRule="auto"/>
        <w:jc w:val="center"/>
        <w:rPr>
          <w:color w:val="000000"/>
          <w:sz w:val="28"/>
          <w:szCs w:val="28"/>
        </w:rPr>
      </w:pPr>
      <w:r w:rsidRPr="009D25E3">
        <w:rPr>
          <w:color w:val="000000"/>
          <w:sz w:val="28"/>
          <w:szCs w:val="28"/>
        </w:rPr>
        <w:t>Тамбов 2008</w:t>
      </w:r>
    </w:p>
    <w:p w:rsidR="009D25E3" w:rsidRDefault="009D25E3" w:rsidP="009D25E3">
      <w:pPr>
        <w:pStyle w:val="2"/>
        <w:keepNext w:val="0"/>
        <w:widowControl/>
        <w:ind w:firstLine="709"/>
        <w:jc w:val="both"/>
        <w:rPr>
          <w:rFonts w:ascii="Times New Roman" w:hAnsi="Times New Roman"/>
          <w:color w:val="000000"/>
          <w:sz w:val="28"/>
        </w:rPr>
      </w:pPr>
      <w:r>
        <w:rPr>
          <w:rFonts w:ascii="Times New Roman" w:hAnsi="Times New Roman"/>
          <w:color w:val="000000"/>
          <w:sz w:val="28"/>
        </w:rPr>
        <w:br w:type="page"/>
      </w:r>
      <w:r w:rsidR="004D406D" w:rsidRPr="009D25E3">
        <w:rPr>
          <w:rFonts w:ascii="Times New Roman" w:hAnsi="Times New Roman"/>
          <w:color w:val="000000"/>
          <w:sz w:val="28"/>
        </w:rPr>
        <w:t>План</w:t>
      </w:r>
    </w:p>
    <w:p w:rsidR="009D25E3" w:rsidRPr="00B90F86" w:rsidRDefault="009D25E3" w:rsidP="00B90F86">
      <w:pPr>
        <w:spacing w:line="360" w:lineRule="auto"/>
        <w:rPr>
          <w:sz w:val="28"/>
          <w:szCs w:val="28"/>
        </w:rPr>
      </w:pPr>
    </w:p>
    <w:p w:rsidR="00AF7064" w:rsidRPr="009D25E3" w:rsidRDefault="004D406D" w:rsidP="009D25E3">
      <w:pPr>
        <w:pStyle w:val="2"/>
        <w:keepNext w:val="0"/>
        <w:widowControl/>
        <w:ind w:firstLine="0"/>
        <w:jc w:val="both"/>
        <w:rPr>
          <w:rFonts w:ascii="Times New Roman" w:hAnsi="Times New Roman"/>
          <w:b w:val="0"/>
          <w:color w:val="000000"/>
          <w:sz w:val="28"/>
        </w:rPr>
      </w:pPr>
      <w:r w:rsidRPr="009D25E3">
        <w:rPr>
          <w:rFonts w:ascii="Times New Roman" w:hAnsi="Times New Roman"/>
          <w:b w:val="0"/>
          <w:color w:val="000000"/>
          <w:sz w:val="28"/>
        </w:rPr>
        <w:t>Введение</w:t>
      </w:r>
    </w:p>
    <w:p w:rsidR="009D25E3" w:rsidRPr="009D25E3" w:rsidRDefault="004D406D" w:rsidP="009D25E3">
      <w:pPr>
        <w:pStyle w:val="3"/>
        <w:keepNext w:val="0"/>
        <w:widowControl/>
        <w:ind w:firstLine="0"/>
        <w:rPr>
          <w:rFonts w:ascii="Times New Roman" w:hAnsi="Times New Roman"/>
          <w:b w:val="0"/>
          <w:color w:val="000000"/>
          <w:sz w:val="28"/>
          <w:szCs w:val="32"/>
          <w:lang w:val="ru-RU"/>
        </w:rPr>
      </w:pPr>
      <w:r w:rsidRPr="009D25E3">
        <w:rPr>
          <w:rFonts w:ascii="Times New Roman" w:hAnsi="Times New Roman"/>
          <w:b w:val="0"/>
          <w:color w:val="000000"/>
          <w:sz w:val="28"/>
          <w:szCs w:val="32"/>
          <w:lang w:val="ru-RU"/>
        </w:rPr>
        <w:t>1. Теория речевых актов</w:t>
      </w:r>
    </w:p>
    <w:p w:rsidR="009D25E3" w:rsidRPr="009D25E3" w:rsidRDefault="004D406D" w:rsidP="009D25E3">
      <w:pPr>
        <w:spacing w:line="360" w:lineRule="auto"/>
        <w:jc w:val="both"/>
        <w:rPr>
          <w:color w:val="000000"/>
          <w:sz w:val="28"/>
          <w:szCs w:val="36"/>
        </w:rPr>
      </w:pPr>
      <w:r w:rsidRPr="009D25E3">
        <w:rPr>
          <w:bCs/>
          <w:color w:val="000000"/>
          <w:sz w:val="28"/>
          <w:szCs w:val="28"/>
        </w:rPr>
        <w:t>1.1</w:t>
      </w:r>
      <w:r w:rsidR="009D25E3" w:rsidRPr="009D25E3">
        <w:rPr>
          <w:bCs/>
          <w:color w:val="000000"/>
          <w:sz w:val="28"/>
          <w:szCs w:val="28"/>
        </w:rPr>
        <w:t xml:space="preserve"> </w:t>
      </w:r>
      <w:r w:rsidR="006F033B" w:rsidRPr="009D25E3">
        <w:rPr>
          <w:color w:val="000000"/>
          <w:sz w:val="28"/>
          <w:szCs w:val="28"/>
        </w:rPr>
        <w:t>Определение</w:t>
      </w:r>
      <w:r w:rsidRPr="009D25E3">
        <w:rPr>
          <w:color w:val="000000"/>
          <w:sz w:val="28"/>
          <w:szCs w:val="28"/>
        </w:rPr>
        <w:t xml:space="preserve"> речевого акта</w:t>
      </w:r>
    </w:p>
    <w:p w:rsidR="009D25E3" w:rsidRPr="009D25E3" w:rsidRDefault="004D406D" w:rsidP="009D25E3">
      <w:pPr>
        <w:spacing w:line="360" w:lineRule="auto"/>
        <w:jc w:val="both"/>
        <w:rPr>
          <w:color w:val="000000"/>
          <w:sz w:val="28"/>
          <w:szCs w:val="36"/>
        </w:rPr>
      </w:pPr>
      <w:r w:rsidRPr="009D25E3">
        <w:rPr>
          <w:bCs/>
          <w:color w:val="000000"/>
          <w:sz w:val="28"/>
          <w:szCs w:val="28"/>
        </w:rPr>
        <w:t>1.2</w:t>
      </w:r>
      <w:r w:rsidRPr="009D25E3">
        <w:rPr>
          <w:color w:val="000000"/>
          <w:sz w:val="28"/>
          <w:szCs w:val="28"/>
        </w:rPr>
        <w:t xml:space="preserve"> Основные понятия теории речевых актов</w:t>
      </w:r>
    </w:p>
    <w:p w:rsidR="009D25E3" w:rsidRPr="009D25E3" w:rsidRDefault="004D406D" w:rsidP="009D25E3">
      <w:pPr>
        <w:spacing w:line="360" w:lineRule="auto"/>
        <w:jc w:val="both"/>
        <w:rPr>
          <w:color w:val="000000"/>
          <w:sz w:val="28"/>
          <w:szCs w:val="36"/>
        </w:rPr>
      </w:pPr>
      <w:r w:rsidRPr="009D25E3">
        <w:rPr>
          <w:bCs/>
          <w:color w:val="000000"/>
          <w:sz w:val="28"/>
          <w:szCs w:val="28"/>
        </w:rPr>
        <w:t>1.3</w:t>
      </w:r>
      <w:r w:rsidRPr="009D25E3">
        <w:rPr>
          <w:color w:val="000000"/>
          <w:sz w:val="28"/>
          <w:szCs w:val="28"/>
        </w:rPr>
        <w:t xml:space="preserve"> Классификация речевых актов</w:t>
      </w:r>
    </w:p>
    <w:p w:rsidR="009D25E3" w:rsidRDefault="004D406D" w:rsidP="009D25E3">
      <w:pPr>
        <w:spacing w:line="360" w:lineRule="auto"/>
        <w:jc w:val="both"/>
        <w:rPr>
          <w:color w:val="000000"/>
          <w:sz w:val="28"/>
          <w:szCs w:val="28"/>
        </w:rPr>
      </w:pPr>
      <w:r w:rsidRPr="009D25E3">
        <w:rPr>
          <w:bCs/>
          <w:color w:val="000000"/>
          <w:sz w:val="28"/>
          <w:szCs w:val="28"/>
        </w:rPr>
        <w:t>1.4</w:t>
      </w:r>
      <w:r w:rsidRPr="009D25E3">
        <w:rPr>
          <w:color w:val="000000"/>
          <w:sz w:val="28"/>
          <w:szCs w:val="28"/>
        </w:rPr>
        <w:t xml:space="preserve"> Невербальные компоненты коммуникации. Их роль в ходе</w:t>
      </w:r>
      <w:r w:rsidR="009D25E3" w:rsidRPr="009D25E3">
        <w:rPr>
          <w:color w:val="000000"/>
          <w:sz w:val="28"/>
          <w:szCs w:val="28"/>
        </w:rPr>
        <w:t xml:space="preserve"> </w:t>
      </w:r>
      <w:r w:rsidRPr="009D25E3">
        <w:rPr>
          <w:color w:val="000000"/>
          <w:sz w:val="28"/>
          <w:szCs w:val="28"/>
        </w:rPr>
        <w:t>общения</w:t>
      </w:r>
    </w:p>
    <w:p w:rsidR="009D25E3" w:rsidRDefault="004D406D" w:rsidP="009D25E3">
      <w:pPr>
        <w:spacing w:line="360" w:lineRule="auto"/>
        <w:jc w:val="both"/>
        <w:rPr>
          <w:color w:val="000000"/>
          <w:sz w:val="28"/>
          <w:szCs w:val="32"/>
        </w:rPr>
      </w:pPr>
      <w:r w:rsidRPr="009D25E3">
        <w:rPr>
          <w:bCs/>
          <w:color w:val="000000"/>
          <w:sz w:val="28"/>
          <w:szCs w:val="32"/>
        </w:rPr>
        <w:t>2</w:t>
      </w:r>
      <w:r w:rsidRPr="009D25E3">
        <w:rPr>
          <w:bCs/>
          <w:color w:val="000000"/>
          <w:sz w:val="28"/>
          <w:szCs w:val="28"/>
        </w:rPr>
        <w:t xml:space="preserve">. </w:t>
      </w:r>
      <w:r w:rsidRPr="009D25E3">
        <w:rPr>
          <w:bCs/>
          <w:color w:val="000000"/>
          <w:sz w:val="28"/>
          <w:szCs w:val="32"/>
        </w:rPr>
        <w:t>Директивный речевой акт</w:t>
      </w:r>
      <w:r w:rsidR="009D25E3" w:rsidRPr="009D25E3">
        <w:rPr>
          <w:color w:val="000000"/>
          <w:sz w:val="28"/>
          <w:szCs w:val="32"/>
        </w:rPr>
        <w:t xml:space="preserve"> </w:t>
      </w:r>
    </w:p>
    <w:p w:rsidR="009D25E3" w:rsidRPr="009D25E3" w:rsidRDefault="004D406D" w:rsidP="009D25E3">
      <w:pPr>
        <w:spacing w:line="360" w:lineRule="auto"/>
        <w:jc w:val="both"/>
        <w:rPr>
          <w:color w:val="000000"/>
          <w:sz w:val="28"/>
          <w:szCs w:val="36"/>
        </w:rPr>
      </w:pPr>
      <w:r w:rsidRPr="009D25E3">
        <w:rPr>
          <w:bCs/>
          <w:color w:val="000000"/>
          <w:sz w:val="28"/>
          <w:szCs w:val="28"/>
        </w:rPr>
        <w:t>2.1</w:t>
      </w:r>
      <w:r w:rsidRPr="009D25E3">
        <w:rPr>
          <w:color w:val="000000"/>
          <w:sz w:val="28"/>
          <w:szCs w:val="28"/>
        </w:rPr>
        <w:t xml:space="preserve"> Определение директивного речевого акта</w:t>
      </w:r>
    </w:p>
    <w:p w:rsidR="009D25E3" w:rsidRPr="009D25E3" w:rsidRDefault="004D406D" w:rsidP="009D25E3">
      <w:pPr>
        <w:spacing w:line="360" w:lineRule="auto"/>
        <w:jc w:val="both"/>
        <w:rPr>
          <w:color w:val="000000"/>
          <w:sz w:val="28"/>
          <w:szCs w:val="36"/>
        </w:rPr>
      </w:pPr>
      <w:r w:rsidRPr="009D25E3">
        <w:rPr>
          <w:bCs/>
          <w:color w:val="000000"/>
          <w:sz w:val="28"/>
          <w:szCs w:val="28"/>
        </w:rPr>
        <w:t>2.2</w:t>
      </w:r>
      <w:r w:rsidRPr="009D25E3">
        <w:rPr>
          <w:color w:val="000000"/>
          <w:sz w:val="28"/>
          <w:szCs w:val="28"/>
        </w:rPr>
        <w:t xml:space="preserve"> Определение директивной интенции</w:t>
      </w:r>
    </w:p>
    <w:p w:rsidR="009D25E3" w:rsidRPr="009D25E3" w:rsidRDefault="004D406D" w:rsidP="009D25E3">
      <w:pPr>
        <w:spacing w:line="360" w:lineRule="auto"/>
        <w:jc w:val="both"/>
        <w:rPr>
          <w:color w:val="000000"/>
          <w:sz w:val="28"/>
          <w:szCs w:val="36"/>
        </w:rPr>
      </w:pPr>
      <w:r w:rsidRPr="009D25E3">
        <w:rPr>
          <w:bCs/>
          <w:color w:val="000000"/>
          <w:sz w:val="28"/>
          <w:szCs w:val="28"/>
        </w:rPr>
        <w:t>2.3</w:t>
      </w:r>
      <w:r w:rsidR="009D25E3" w:rsidRPr="009D25E3">
        <w:rPr>
          <w:color w:val="000000"/>
          <w:sz w:val="28"/>
          <w:szCs w:val="28"/>
        </w:rPr>
        <w:t xml:space="preserve"> Пе</w:t>
      </w:r>
      <w:r w:rsidRPr="009D25E3">
        <w:rPr>
          <w:color w:val="000000"/>
          <w:sz w:val="28"/>
          <w:szCs w:val="28"/>
        </w:rPr>
        <w:t>рлокутивная функция директивных высказываний</w:t>
      </w:r>
    </w:p>
    <w:p w:rsidR="009D25E3" w:rsidRPr="009D25E3" w:rsidRDefault="004D406D" w:rsidP="009D25E3">
      <w:pPr>
        <w:spacing w:line="360" w:lineRule="auto"/>
        <w:jc w:val="both"/>
        <w:rPr>
          <w:color w:val="000000"/>
          <w:sz w:val="28"/>
          <w:szCs w:val="36"/>
        </w:rPr>
      </w:pPr>
      <w:r w:rsidRPr="009D25E3">
        <w:rPr>
          <w:bCs/>
          <w:color w:val="000000"/>
          <w:sz w:val="28"/>
          <w:szCs w:val="28"/>
        </w:rPr>
        <w:t>2</w:t>
      </w:r>
      <w:r w:rsidRPr="009D25E3">
        <w:rPr>
          <w:color w:val="000000"/>
          <w:sz w:val="28"/>
          <w:szCs w:val="28"/>
        </w:rPr>
        <w:t>.</w:t>
      </w:r>
      <w:r w:rsidRPr="009D25E3">
        <w:rPr>
          <w:bCs/>
          <w:color w:val="000000"/>
          <w:sz w:val="28"/>
          <w:szCs w:val="28"/>
        </w:rPr>
        <w:t xml:space="preserve">4 </w:t>
      </w:r>
      <w:r w:rsidRPr="009D25E3">
        <w:rPr>
          <w:color w:val="000000"/>
          <w:sz w:val="28"/>
          <w:szCs w:val="28"/>
        </w:rPr>
        <w:t>Основные перфомативы класса директивов</w:t>
      </w:r>
    </w:p>
    <w:p w:rsidR="009D25E3" w:rsidRPr="009D25E3" w:rsidRDefault="004D406D" w:rsidP="009D25E3">
      <w:pPr>
        <w:spacing w:line="360" w:lineRule="auto"/>
        <w:jc w:val="both"/>
        <w:rPr>
          <w:color w:val="000000"/>
          <w:sz w:val="28"/>
          <w:szCs w:val="28"/>
        </w:rPr>
      </w:pPr>
      <w:r w:rsidRPr="009D25E3">
        <w:rPr>
          <w:bCs/>
          <w:color w:val="000000"/>
          <w:sz w:val="28"/>
          <w:szCs w:val="28"/>
        </w:rPr>
        <w:t>2.5</w:t>
      </w:r>
      <w:r w:rsidR="009D25E3" w:rsidRPr="009D25E3">
        <w:rPr>
          <w:bCs/>
          <w:color w:val="000000"/>
          <w:sz w:val="28"/>
          <w:szCs w:val="28"/>
        </w:rPr>
        <w:t xml:space="preserve"> </w:t>
      </w:r>
      <w:r w:rsidR="009D25E3" w:rsidRPr="009D25E3">
        <w:rPr>
          <w:color w:val="000000"/>
          <w:sz w:val="28"/>
          <w:szCs w:val="28"/>
        </w:rPr>
        <w:t>Фо</w:t>
      </w:r>
      <w:r w:rsidR="009D25E3">
        <w:rPr>
          <w:color w:val="000000"/>
          <w:sz w:val="28"/>
          <w:szCs w:val="28"/>
        </w:rPr>
        <w:t>рмальные особенности директивов</w:t>
      </w:r>
    </w:p>
    <w:p w:rsidR="009D25E3" w:rsidRPr="009D25E3" w:rsidRDefault="004D406D" w:rsidP="009D25E3">
      <w:pPr>
        <w:spacing w:line="360" w:lineRule="auto"/>
        <w:jc w:val="both"/>
        <w:rPr>
          <w:color w:val="000000"/>
          <w:sz w:val="28"/>
          <w:szCs w:val="36"/>
        </w:rPr>
      </w:pPr>
      <w:r w:rsidRPr="009D25E3">
        <w:rPr>
          <w:bCs/>
          <w:color w:val="000000"/>
          <w:sz w:val="28"/>
          <w:szCs w:val="28"/>
        </w:rPr>
        <w:t>2.6</w:t>
      </w:r>
      <w:r w:rsidRPr="009D25E3">
        <w:rPr>
          <w:color w:val="000000"/>
          <w:sz w:val="28"/>
          <w:szCs w:val="28"/>
        </w:rPr>
        <w:t xml:space="preserve"> Факторы и условия, обеспечив</w:t>
      </w:r>
      <w:r w:rsidR="009D25E3">
        <w:rPr>
          <w:color w:val="000000"/>
          <w:sz w:val="28"/>
          <w:szCs w:val="28"/>
        </w:rPr>
        <w:t xml:space="preserve">ающие успешность директивного </w:t>
      </w:r>
      <w:r w:rsidRPr="009D25E3">
        <w:rPr>
          <w:color w:val="000000"/>
          <w:sz w:val="28"/>
          <w:szCs w:val="28"/>
        </w:rPr>
        <w:t>речевого акта</w:t>
      </w:r>
    </w:p>
    <w:p w:rsidR="009D25E3" w:rsidRPr="009D25E3" w:rsidRDefault="004D406D" w:rsidP="009D25E3">
      <w:pPr>
        <w:pStyle w:val="a3"/>
        <w:widowControl/>
        <w:tabs>
          <w:tab w:val="clear" w:pos="9540"/>
        </w:tabs>
        <w:autoSpaceDE/>
        <w:autoSpaceDN/>
        <w:adjustRightInd/>
        <w:rPr>
          <w:color w:val="000000"/>
        </w:rPr>
      </w:pPr>
      <w:r w:rsidRPr="009D25E3">
        <w:rPr>
          <w:bCs/>
          <w:color w:val="000000"/>
        </w:rPr>
        <w:t>2.7</w:t>
      </w:r>
      <w:r w:rsidRPr="009D25E3">
        <w:rPr>
          <w:color w:val="000000"/>
        </w:rPr>
        <w:t xml:space="preserve"> Коммуникативные неудачи при </w:t>
      </w:r>
      <w:r w:rsidR="009D25E3">
        <w:rPr>
          <w:color w:val="000000"/>
        </w:rPr>
        <w:t>реализации директивных речевых актов</w:t>
      </w:r>
    </w:p>
    <w:p w:rsidR="004D406D" w:rsidRPr="009D25E3" w:rsidRDefault="009D25E3" w:rsidP="009D25E3">
      <w:pPr>
        <w:spacing w:line="360" w:lineRule="auto"/>
        <w:jc w:val="both"/>
        <w:rPr>
          <w:color w:val="000000"/>
          <w:sz w:val="28"/>
          <w:szCs w:val="28"/>
        </w:rPr>
      </w:pPr>
      <w:r>
        <w:rPr>
          <w:color w:val="000000"/>
          <w:sz w:val="28"/>
          <w:szCs w:val="28"/>
        </w:rPr>
        <w:t xml:space="preserve">2.8 </w:t>
      </w:r>
      <w:r w:rsidR="004D406D" w:rsidRPr="009D25E3">
        <w:rPr>
          <w:color w:val="000000"/>
          <w:sz w:val="28"/>
          <w:szCs w:val="28"/>
        </w:rPr>
        <w:t>Классификация директивов</w:t>
      </w:r>
    </w:p>
    <w:p w:rsidR="004D406D" w:rsidRPr="009D25E3" w:rsidRDefault="004D406D" w:rsidP="009D25E3">
      <w:pPr>
        <w:pStyle w:val="9"/>
        <w:keepNext w:val="0"/>
        <w:ind w:left="0"/>
        <w:jc w:val="both"/>
        <w:rPr>
          <w:color w:val="000000"/>
          <w:szCs w:val="36"/>
        </w:rPr>
      </w:pPr>
      <w:r w:rsidRPr="009D25E3">
        <w:rPr>
          <w:bCs/>
          <w:color w:val="000000"/>
        </w:rPr>
        <w:t>2.9</w:t>
      </w:r>
      <w:r w:rsidR="009D25E3" w:rsidRPr="009D25E3">
        <w:rPr>
          <w:color w:val="000000"/>
        </w:rPr>
        <w:t xml:space="preserve"> </w:t>
      </w:r>
      <w:r w:rsidRPr="009D25E3">
        <w:rPr>
          <w:color w:val="000000"/>
        </w:rPr>
        <w:t>Аспекты изучения директивных речевых актов</w:t>
      </w:r>
    </w:p>
    <w:p w:rsidR="009D25E3" w:rsidRPr="009D25E3" w:rsidRDefault="009D25E3" w:rsidP="009D25E3">
      <w:pPr>
        <w:spacing w:line="360" w:lineRule="auto"/>
        <w:jc w:val="both"/>
        <w:rPr>
          <w:color w:val="000000"/>
          <w:sz w:val="28"/>
          <w:szCs w:val="28"/>
        </w:rPr>
      </w:pPr>
      <w:r>
        <w:rPr>
          <w:color w:val="000000"/>
          <w:sz w:val="28"/>
          <w:szCs w:val="28"/>
        </w:rPr>
        <w:t xml:space="preserve">2.10 </w:t>
      </w:r>
      <w:r w:rsidR="004D406D" w:rsidRPr="009D25E3">
        <w:rPr>
          <w:color w:val="000000"/>
          <w:sz w:val="28"/>
          <w:szCs w:val="28"/>
        </w:rPr>
        <w:t>Средства выра</w:t>
      </w:r>
      <w:r>
        <w:rPr>
          <w:color w:val="000000"/>
          <w:sz w:val="28"/>
          <w:szCs w:val="28"/>
        </w:rPr>
        <w:t>жения директивных речевых актов</w:t>
      </w:r>
    </w:p>
    <w:p w:rsidR="009D25E3" w:rsidRPr="009D25E3" w:rsidRDefault="004D406D" w:rsidP="009D25E3">
      <w:pPr>
        <w:spacing w:line="360" w:lineRule="auto"/>
        <w:jc w:val="both"/>
        <w:rPr>
          <w:bCs/>
          <w:color w:val="000000"/>
          <w:sz w:val="28"/>
          <w:szCs w:val="32"/>
        </w:rPr>
      </w:pPr>
      <w:r w:rsidRPr="009D25E3">
        <w:rPr>
          <w:bCs/>
          <w:color w:val="000000"/>
          <w:sz w:val="28"/>
          <w:szCs w:val="32"/>
        </w:rPr>
        <w:t>3</w:t>
      </w:r>
      <w:r w:rsidR="009D25E3">
        <w:rPr>
          <w:bCs/>
          <w:color w:val="000000"/>
          <w:sz w:val="28"/>
          <w:szCs w:val="32"/>
        </w:rPr>
        <w:t>.</w:t>
      </w:r>
      <w:r w:rsidR="009D25E3" w:rsidRPr="009D25E3">
        <w:rPr>
          <w:bCs/>
          <w:color w:val="000000"/>
          <w:sz w:val="28"/>
          <w:szCs w:val="32"/>
        </w:rPr>
        <w:t xml:space="preserve"> </w:t>
      </w:r>
      <w:r w:rsidRPr="009D25E3">
        <w:rPr>
          <w:bCs/>
          <w:color w:val="000000"/>
          <w:sz w:val="28"/>
          <w:szCs w:val="32"/>
        </w:rPr>
        <w:t>Особенности употребления директивов во</w:t>
      </w:r>
      <w:r w:rsidR="009D25E3" w:rsidRPr="009D25E3">
        <w:rPr>
          <w:bCs/>
          <w:color w:val="000000"/>
          <w:sz w:val="28"/>
          <w:szCs w:val="32"/>
        </w:rPr>
        <w:t xml:space="preserve"> </w:t>
      </w:r>
      <w:r w:rsidRPr="009D25E3">
        <w:rPr>
          <w:bCs/>
          <w:color w:val="000000"/>
          <w:sz w:val="28"/>
          <w:szCs w:val="32"/>
        </w:rPr>
        <w:t>французской</w:t>
      </w:r>
      <w:r w:rsidR="009D25E3" w:rsidRPr="009D25E3">
        <w:rPr>
          <w:bCs/>
          <w:color w:val="000000"/>
          <w:sz w:val="28"/>
          <w:szCs w:val="32"/>
        </w:rPr>
        <w:t xml:space="preserve"> </w:t>
      </w:r>
      <w:r w:rsidR="009574E6" w:rsidRPr="009D25E3">
        <w:rPr>
          <w:bCs/>
          <w:color w:val="000000"/>
          <w:sz w:val="28"/>
          <w:szCs w:val="32"/>
        </w:rPr>
        <w:t>разговорной</w:t>
      </w:r>
      <w:r w:rsidRPr="009D25E3">
        <w:rPr>
          <w:bCs/>
          <w:color w:val="000000"/>
          <w:sz w:val="28"/>
          <w:szCs w:val="32"/>
        </w:rPr>
        <w:t xml:space="preserve"> </w:t>
      </w:r>
      <w:r w:rsidR="009D25E3">
        <w:rPr>
          <w:bCs/>
          <w:color w:val="000000"/>
          <w:sz w:val="28"/>
          <w:szCs w:val="32"/>
        </w:rPr>
        <w:t>речи</w:t>
      </w:r>
    </w:p>
    <w:p w:rsidR="009D25E3" w:rsidRPr="009D25E3" w:rsidRDefault="004D406D" w:rsidP="009D25E3">
      <w:pPr>
        <w:pStyle w:val="4"/>
        <w:keepNext w:val="0"/>
        <w:jc w:val="both"/>
        <w:rPr>
          <w:b w:val="0"/>
          <w:color w:val="000000"/>
          <w:sz w:val="28"/>
          <w:szCs w:val="36"/>
        </w:rPr>
      </w:pPr>
      <w:r w:rsidRPr="009D25E3">
        <w:rPr>
          <w:b w:val="0"/>
          <w:color w:val="000000"/>
          <w:sz w:val="28"/>
        </w:rPr>
        <w:t>Заключение</w:t>
      </w:r>
    </w:p>
    <w:p w:rsidR="009D25E3" w:rsidRPr="009D25E3" w:rsidRDefault="004D406D" w:rsidP="009D25E3">
      <w:pPr>
        <w:spacing w:line="360" w:lineRule="auto"/>
        <w:jc w:val="both"/>
        <w:rPr>
          <w:bCs/>
          <w:color w:val="000000"/>
          <w:sz w:val="28"/>
          <w:szCs w:val="36"/>
        </w:rPr>
      </w:pPr>
      <w:r w:rsidRPr="009D25E3">
        <w:rPr>
          <w:bCs/>
          <w:color w:val="000000"/>
          <w:sz w:val="28"/>
          <w:szCs w:val="32"/>
        </w:rPr>
        <w:t>Б</w:t>
      </w:r>
      <w:r w:rsidR="009D25E3">
        <w:rPr>
          <w:bCs/>
          <w:color w:val="000000"/>
          <w:sz w:val="28"/>
          <w:szCs w:val="32"/>
        </w:rPr>
        <w:t>иблиография</w:t>
      </w:r>
    </w:p>
    <w:p w:rsidR="004D406D" w:rsidRPr="009D25E3" w:rsidRDefault="004D406D" w:rsidP="009D25E3">
      <w:pPr>
        <w:spacing w:line="360" w:lineRule="auto"/>
        <w:ind w:firstLine="709"/>
        <w:jc w:val="both"/>
        <w:rPr>
          <w:color w:val="000000"/>
          <w:sz w:val="28"/>
        </w:rPr>
      </w:pPr>
    </w:p>
    <w:p w:rsidR="004D406D" w:rsidRPr="009D25E3" w:rsidRDefault="004D406D" w:rsidP="009D25E3">
      <w:pPr>
        <w:spacing w:line="360" w:lineRule="auto"/>
        <w:ind w:firstLine="709"/>
        <w:jc w:val="both"/>
        <w:rPr>
          <w:color w:val="000000"/>
          <w:sz w:val="28"/>
        </w:rPr>
      </w:pPr>
    </w:p>
    <w:p w:rsidR="004D406D" w:rsidRPr="009D25E3" w:rsidRDefault="009D25E3" w:rsidP="009D25E3">
      <w:pPr>
        <w:pStyle w:val="1"/>
        <w:keepNext w:val="0"/>
        <w:widowControl/>
        <w:ind w:firstLine="709"/>
        <w:jc w:val="both"/>
        <w:rPr>
          <w:rFonts w:ascii="Times New Roman" w:hAnsi="Times New Roman"/>
          <w:color w:val="000000"/>
          <w:szCs w:val="36"/>
        </w:rPr>
      </w:pPr>
      <w:r>
        <w:rPr>
          <w:rFonts w:ascii="Times New Roman" w:hAnsi="Times New Roman"/>
          <w:color w:val="000000"/>
          <w:szCs w:val="36"/>
        </w:rPr>
        <w:br w:type="page"/>
      </w:r>
      <w:r w:rsidR="004D406D" w:rsidRPr="009D25E3">
        <w:rPr>
          <w:rFonts w:ascii="Times New Roman" w:hAnsi="Times New Roman"/>
          <w:color w:val="000000"/>
          <w:szCs w:val="36"/>
        </w:rPr>
        <w:t>Введение</w:t>
      </w:r>
    </w:p>
    <w:p w:rsidR="004D406D" w:rsidRPr="009D25E3" w:rsidRDefault="004D406D" w:rsidP="009D25E3">
      <w:pPr>
        <w:autoSpaceDE w:val="0"/>
        <w:autoSpaceDN w:val="0"/>
        <w:adjustRightInd w:val="0"/>
        <w:spacing w:line="360" w:lineRule="auto"/>
        <w:ind w:firstLine="709"/>
        <w:jc w:val="both"/>
        <w:rPr>
          <w:color w:val="000000"/>
          <w:sz w:val="28"/>
          <w:szCs w:val="28"/>
        </w:rPr>
      </w:pPr>
    </w:p>
    <w:p w:rsidR="004D406D" w:rsidRPr="009D25E3" w:rsidRDefault="00E05D5F" w:rsidP="009D25E3">
      <w:pPr>
        <w:autoSpaceDE w:val="0"/>
        <w:autoSpaceDN w:val="0"/>
        <w:adjustRightInd w:val="0"/>
        <w:spacing w:line="360" w:lineRule="auto"/>
        <w:ind w:firstLine="709"/>
        <w:jc w:val="both"/>
        <w:rPr>
          <w:color w:val="000000"/>
          <w:sz w:val="28"/>
          <w:szCs w:val="28"/>
        </w:rPr>
      </w:pPr>
      <w:r w:rsidRPr="009D25E3">
        <w:rPr>
          <w:color w:val="000000"/>
          <w:sz w:val="28"/>
          <w:szCs w:val="28"/>
        </w:rPr>
        <w:t>Дипломная</w:t>
      </w:r>
      <w:r w:rsidR="004D406D" w:rsidRPr="009D25E3">
        <w:rPr>
          <w:color w:val="000000"/>
          <w:sz w:val="28"/>
          <w:szCs w:val="28"/>
        </w:rPr>
        <w:t xml:space="preserve"> работа посвящена изучению функционирования французских директивных речевых актов в процессе коммуникации.</w:t>
      </w:r>
    </w:p>
    <w:p w:rsidR="004D406D" w:rsidRPr="009D25E3" w:rsidRDefault="004D406D" w:rsidP="009D25E3">
      <w:pPr>
        <w:pStyle w:val="a3"/>
        <w:widowControl/>
        <w:tabs>
          <w:tab w:val="clear" w:pos="9540"/>
        </w:tabs>
        <w:ind w:firstLine="709"/>
        <w:rPr>
          <w:color w:val="000000"/>
        </w:rPr>
      </w:pPr>
      <w:r w:rsidRPr="009D25E3">
        <w:rPr>
          <w:color w:val="000000"/>
        </w:rPr>
        <w:t xml:space="preserve">В данном исследовании под «директивами» понимается категоричный (запрет, требование, инструкция) или некатегоричный (совет, просьба, предложение) вид побуждений, которые, в первом случае, могут исходить только от индивидуумов, располагающих полномочиями осуществления подобных речевых актов, во втором случае </w:t>
      </w:r>
      <w:r w:rsidR="009D25E3">
        <w:rPr>
          <w:color w:val="000000"/>
        </w:rPr>
        <w:t>–</w:t>
      </w:r>
      <w:r w:rsidR="009D25E3" w:rsidRPr="009D25E3">
        <w:rPr>
          <w:color w:val="000000"/>
        </w:rPr>
        <w:t xml:space="preserve"> </w:t>
      </w:r>
      <w:r w:rsidRPr="009D25E3">
        <w:rPr>
          <w:color w:val="000000"/>
        </w:rPr>
        <w:t>от индивидуумов, нуждающихся в совете или помощи собеседника.</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В связи с особой социальной значимостью побуждений языковеды всегда проявляли к ним большой интерес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w:t>
      </w:r>
      <w:r w:rsidR="009D25E3" w:rsidRPr="009D25E3">
        <w:rPr>
          <w:color w:val="000000"/>
          <w:sz w:val="28"/>
          <w:szCs w:val="28"/>
        </w:rPr>
        <w:t>Н.Г.</w:t>
      </w:r>
      <w:r w:rsidR="009D25E3">
        <w:rPr>
          <w:color w:val="000000"/>
          <w:sz w:val="28"/>
          <w:szCs w:val="28"/>
        </w:rPr>
        <w:t> </w:t>
      </w:r>
      <w:r w:rsidR="009D25E3" w:rsidRPr="009D25E3">
        <w:rPr>
          <w:color w:val="000000"/>
          <w:sz w:val="28"/>
          <w:szCs w:val="28"/>
        </w:rPr>
        <w:t>Закутская</w:t>
      </w:r>
      <w:r w:rsidRPr="009D25E3">
        <w:rPr>
          <w:color w:val="000000"/>
          <w:sz w:val="28"/>
          <w:szCs w:val="28"/>
        </w:rPr>
        <w:t xml:space="preserve">, </w:t>
      </w:r>
      <w:r w:rsidR="009D25E3" w:rsidRPr="009D25E3">
        <w:rPr>
          <w:color w:val="000000"/>
          <w:sz w:val="28"/>
          <w:szCs w:val="28"/>
        </w:rPr>
        <w:t>Я.Н.</w:t>
      </w:r>
      <w:r w:rsidR="009D25E3">
        <w:rPr>
          <w:color w:val="000000"/>
          <w:sz w:val="28"/>
          <w:szCs w:val="28"/>
        </w:rPr>
        <w:t> </w:t>
      </w:r>
      <w:r w:rsidR="009D25E3" w:rsidRPr="009D25E3">
        <w:rPr>
          <w:color w:val="000000"/>
          <w:sz w:val="28"/>
          <w:szCs w:val="28"/>
        </w:rPr>
        <w:t>Еремеев</w:t>
      </w:r>
      <w:r w:rsidRPr="009D25E3">
        <w:rPr>
          <w:color w:val="000000"/>
          <w:sz w:val="28"/>
          <w:szCs w:val="28"/>
        </w:rPr>
        <w:t xml:space="preserve">, </w:t>
      </w:r>
      <w:r w:rsidR="009D25E3" w:rsidRPr="009D25E3">
        <w:rPr>
          <w:color w:val="000000"/>
          <w:sz w:val="28"/>
          <w:szCs w:val="28"/>
        </w:rPr>
        <w:t>А.</w:t>
      </w:r>
      <w:r w:rsidR="009D25E3">
        <w:rPr>
          <w:color w:val="000000"/>
          <w:sz w:val="28"/>
          <w:szCs w:val="28"/>
        </w:rPr>
        <w:t> </w:t>
      </w:r>
      <w:r w:rsidR="009D25E3" w:rsidRPr="009D25E3">
        <w:rPr>
          <w:color w:val="000000"/>
          <w:sz w:val="28"/>
          <w:szCs w:val="28"/>
        </w:rPr>
        <w:t>Вежбицкая</w:t>
      </w:r>
      <w:r w:rsidRPr="009D25E3">
        <w:rPr>
          <w:color w:val="000000"/>
          <w:sz w:val="28"/>
          <w:szCs w:val="28"/>
        </w:rPr>
        <w:t xml:space="preserve">, </w:t>
      </w:r>
      <w:r w:rsidR="009D25E3" w:rsidRPr="009D25E3">
        <w:rPr>
          <w:color w:val="000000"/>
          <w:sz w:val="28"/>
          <w:szCs w:val="28"/>
        </w:rPr>
        <w:t>М.М.</w:t>
      </w:r>
      <w:r w:rsidR="009D25E3">
        <w:rPr>
          <w:color w:val="000000"/>
          <w:sz w:val="28"/>
          <w:szCs w:val="28"/>
        </w:rPr>
        <w:t> </w:t>
      </w:r>
      <w:r w:rsidR="009D25E3" w:rsidRPr="009D25E3">
        <w:rPr>
          <w:color w:val="000000"/>
          <w:sz w:val="28"/>
          <w:szCs w:val="28"/>
        </w:rPr>
        <w:t>Бахтин</w:t>
      </w:r>
      <w:r w:rsidRPr="009D25E3">
        <w:rPr>
          <w:color w:val="000000"/>
          <w:sz w:val="28"/>
          <w:szCs w:val="28"/>
        </w:rPr>
        <w:t xml:space="preserve">, </w:t>
      </w:r>
      <w:r w:rsidR="009D25E3" w:rsidRPr="009D25E3">
        <w:rPr>
          <w:color w:val="000000"/>
          <w:sz w:val="28"/>
          <w:szCs w:val="28"/>
        </w:rPr>
        <w:t>А.В.</w:t>
      </w:r>
      <w:r w:rsidR="009D25E3">
        <w:rPr>
          <w:color w:val="000000"/>
          <w:sz w:val="28"/>
          <w:szCs w:val="28"/>
        </w:rPr>
        <w:t> </w:t>
      </w:r>
      <w:r w:rsidR="009D25E3" w:rsidRPr="009D25E3">
        <w:rPr>
          <w:color w:val="000000"/>
          <w:sz w:val="28"/>
          <w:szCs w:val="28"/>
        </w:rPr>
        <w:t>Дорошенко</w:t>
      </w:r>
      <w:r w:rsidR="00E05D5F" w:rsidRPr="009D25E3">
        <w:rPr>
          <w:color w:val="000000"/>
          <w:sz w:val="28"/>
          <w:szCs w:val="28"/>
        </w:rPr>
        <w:t xml:space="preserve"> и др.). Важно</w:t>
      </w:r>
      <w:r w:rsidRPr="009D25E3">
        <w:rPr>
          <w:color w:val="000000"/>
          <w:sz w:val="28"/>
          <w:szCs w:val="28"/>
        </w:rPr>
        <w:t xml:space="preserve"> отметить, что лингвистика достаточно хорошо изучила многие важные аспекты побуждений (в том числе и директивов), их структурные особенности, морфолого-синтаксические свойства, некоторые прагматические характеристики побудительных высказываний, поэтому эта тема продолжает оставаться в высшей степени актуальной.</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Объек</w:t>
      </w:r>
      <w:r w:rsidR="00E05D5F" w:rsidRPr="009D25E3">
        <w:rPr>
          <w:color w:val="000000"/>
          <w:sz w:val="28"/>
          <w:szCs w:val="28"/>
        </w:rPr>
        <w:t>том исследования данной</w:t>
      </w:r>
      <w:r w:rsidRPr="009D25E3">
        <w:rPr>
          <w:color w:val="000000"/>
          <w:sz w:val="28"/>
          <w:szCs w:val="28"/>
        </w:rPr>
        <w:t xml:space="preserve"> работы выступает функционирование директивных речевых актов в процессе речевого взаимодействия людей в диалоге. Диалог – это форма речи, состоящая из обмена высказываниями – репликами, на языковой состав которых влияет непосредственное восприятие, активизирующее роль адресата в речевой деятельности адресанта [</w:t>
      </w:r>
      <w:r w:rsidR="009D25E3" w:rsidRPr="009D25E3">
        <w:rPr>
          <w:color w:val="000000"/>
          <w:sz w:val="28"/>
          <w:szCs w:val="28"/>
        </w:rPr>
        <w:t>В.Н.</w:t>
      </w:r>
      <w:r w:rsidR="009D25E3">
        <w:rPr>
          <w:color w:val="000000"/>
          <w:sz w:val="28"/>
          <w:szCs w:val="28"/>
        </w:rPr>
        <w:t> </w:t>
      </w:r>
      <w:r w:rsidR="009D25E3" w:rsidRPr="009D25E3">
        <w:rPr>
          <w:color w:val="000000"/>
          <w:sz w:val="28"/>
          <w:szCs w:val="28"/>
        </w:rPr>
        <w:t>Ярцева,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998:135]. Директивные высказывания, хотя и вычленяются из диалога в исследовательских целях, но, тем не менее,</w:t>
      </w:r>
      <w:r w:rsidR="009D25E3">
        <w:rPr>
          <w:color w:val="000000"/>
          <w:sz w:val="28"/>
          <w:szCs w:val="28"/>
        </w:rPr>
        <w:t xml:space="preserve"> </w:t>
      </w:r>
      <w:r w:rsidRPr="009D25E3">
        <w:rPr>
          <w:color w:val="000000"/>
          <w:sz w:val="28"/>
          <w:szCs w:val="28"/>
        </w:rPr>
        <w:t>они являются лишь компонентами диалога, неразрывно связаны со всеми внешними компонентами (ситуацией, контекстом, психологическими и социальными характеристиками коммуникантов) и имеют свое значение только в составе этих связей. Именно такой подход к директивным высказываниям определяет актуальность и научную новизну работы.</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Директивность является одной из основных характеристик высказывания; все высказывания можно по этому критерию разделить на директивные и недирективные. Директивное высказывание есть сложный продукт коммуникации, зависящий от волеизъявлений коммуникантов, особенностей коммуникативного контекста, социокультурной и национально-языковой среды [</w:t>
      </w:r>
      <w:r w:rsidR="009D25E3" w:rsidRPr="009D25E3">
        <w:rPr>
          <w:color w:val="000000"/>
          <w:sz w:val="28"/>
          <w:szCs w:val="28"/>
        </w:rPr>
        <w:t>Я.Н.</w:t>
      </w:r>
      <w:r w:rsidR="009D25E3">
        <w:rPr>
          <w:color w:val="000000"/>
          <w:sz w:val="28"/>
          <w:szCs w:val="28"/>
        </w:rPr>
        <w:t> </w:t>
      </w:r>
      <w:r w:rsidR="009D25E3" w:rsidRPr="009D25E3">
        <w:rPr>
          <w:color w:val="000000"/>
          <w:sz w:val="28"/>
          <w:szCs w:val="28"/>
        </w:rPr>
        <w:t>Еремеев,</w:t>
      </w:r>
      <w:r w:rsidR="009D25E3">
        <w:rPr>
          <w:color w:val="000000"/>
          <w:sz w:val="28"/>
          <w:szCs w:val="28"/>
        </w:rPr>
        <w:t xml:space="preserve"> </w:t>
      </w:r>
      <w:r w:rsidR="009D25E3" w:rsidRPr="009D25E3">
        <w:rPr>
          <w:color w:val="000000"/>
          <w:sz w:val="28"/>
          <w:szCs w:val="28"/>
        </w:rPr>
        <w:t>2</w:t>
      </w:r>
      <w:r w:rsidRPr="009D25E3">
        <w:rPr>
          <w:color w:val="000000"/>
          <w:sz w:val="28"/>
          <w:szCs w:val="28"/>
        </w:rPr>
        <w:t>004: 5].</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Осуществляемый в работе анализ директивных речевых актов имеет целью выявлен</w:t>
      </w:r>
      <w:r w:rsidR="00E05D5F" w:rsidRPr="009D25E3">
        <w:rPr>
          <w:color w:val="000000"/>
          <w:sz w:val="28"/>
          <w:szCs w:val="28"/>
        </w:rPr>
        <w:t>ие структурных</w:t>
      </w:r>
      <w:r w:rsidRPr="009D25E3">
        <w:rPr>
          <w:color w:val="000000"/>
          <w:sz w:val="28"/>
          <w:szCs w:val="28"/>
        </w:rPr>
        <w:t xml:space="preserve"> и прагматических особенностей французских директивов.</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Из цели вытекает и ряд задач:</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b/>
          <w:bCs/>
          <w:color w:val="000000"/>
          <w:sz w:val="28"/>
          <w:szCs w:val="28"/>
        </w:rPr>
        <w:t xml:space="preserve">1) </w:t>
      </w:r>
      <w:r w:rsidRPr="009D25E3">
        <w:rPr>
          <w:color w:val="000000"/>
          <w:sz w:val="28"/>
          <w:szCs w:val="28"/>
        </w:rPr>
        <w:t>а) дать определение речевого акта;</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б) выявить основные понятия теории речевых актов;</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в) сопоставить классификации речевых актов разных</w:t>
      </w:r>
      <w:r w:rsidR="009D25E3">
        <w:rPr>
          <w:color w:val="000000"/>
          <w:sz w:val="28"/>
          <w:szCs w:val="28"/>
        </w:rPr>
        <w:t xml:space="preserve"> </w:t>
      </w:r>
      <w:r w:rsidRPr="009D25E3">
        <w:rPr>
          <w:color w:val="000000"/>
          <w:sz w:val="28"/>
          <w:szCs w:val="28"/>
        </w:rPr>
        <w:t>языковедов;</w:t>
      </w:r>
    </w:p>
    <w:p w:rsidR="009D25E3" w:rsidRDefault="00E05D5F" w:rsidP="009D25E3">
      <w:pPr>
        <w:autoSpaceDE w:val="0"/>
        <w:autoSpaceDN w:val="0"/>
        <w:adjustRightInd w:val="0"/>
        <w:spacing w:line="360" w:lineRule="auto"/>
        <w:ind w:firstLine="709"/>
        <w:jc w:val="both"/>
        <w:rPr>
          <w:color w:val="000000"/>
          <w:sz w:val="28"/>
          <w:szCs w:val="28"/>
        </w:rPr>
      </w:pPr>
      <w:r w:rsidRPr="009D25E3">
        <w:rPr>
          <w:color w:val="000000"/>
          <w:sz w:val="28"/>
          <w:szCs w:val="28"/>
        </w:rPr>
        <w:t>г)</w:t>
      </w:r>
      <w:r w:rsidR="009D25E3">
        <w:rPr>
          <w:color w:val="000000"/>
          <w:sz w:val="28"/>
          <w:szCs w:val="28"/>
        </w:rPr>
        <w:t xml:space="preserve"> </w:t>
      </w:r>
      <w:r w:rsidR="004D406D" w:rsidRPr="009D25E3">
        <w:rPr>
          <w:color w:val="000000"/>
          <w:sz w:val="28"/>
          <w:szCs w:val="28"/>
        </w:rPr>
        <w:t>рассмотреть исследования речевых актов на современном этапе развития лингвистики;</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д) ознакомиться с невербальными компонентами,</w:t>
      </w:r>
      <w:r w:rsidR="009D25E3">
        <w:rPr>
          <w:color w:val="000000"/>
          <w:sz w:val="28"/>
          <w:szCs w:val="28"/>
        </w:rPr>
        <w:t xml:space="preserve"> </w:t>
      </w:r>
      <w:r w:rsidRPr="009D25E3">
        <w:rPr>
          <w:color w:val="000000"/>
          <w:sz w:val="28"/>
          <w:szCs w:val="28"/>
        </w:rPr>
        <w:t>сопровождающими речевой акт;</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b/>
          <w:bCs/>
          <w:color w:val="000000"/>
          <w:sz w:val="28"/>
          <w:szCs w:val="28"/>
        </w:rPr>
        <w:t xml:space="preserve">2) </w:t>
      </w:r>
      <w:r w:rsidRPr="009D25E3">
        <w:rPr>
          <w:color w:val="000000"/>
          <w:sz w:val="28"/>
          <w:szCs w:val="28"/>
        </w:rPr>
        <w:t>а) дать определение директивного речевого акта, директивной интенции;</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color w:val="000000"/>
          <w:sz w:val="28"/>
          <w:szCs w:val="28"/>
        </w:rPr>
        <w:t>б) ознакомиться с основными перфомативами класса</w:t>
      </w:r>
      <w:r w:rsidR="009D25E3">
        <w:rPr>
          <w:color w:val="000000"/>
          <w:sz w:val="28"/>
          <w:szCs w:val="28"/>
        </w:rPr>
        <w:t xml:space="preserve"> </w:t>
      </w:r>
      <w:r w:rsidRPr="009D25E3">
        <w:rPr>
          <w:color w:val="000000"/>
          <w:sz w:val="28"/>
          <w:szCs w:val="28"/>
        </w:rPr>
        <w:t>директивов;</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color w:val="000000"/>
          <w:sz w:val="28"/>
          <w:szCs w:val="28"/>
        </w:rPr>
        <w:t>в) рассмотреть основные факторы, определяющие перлокутивную функцию высказывания;</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color w:val="000000"/>
          <w:sz w:val="28"/>
          <w:szCs w:val="28"/>
        </w:rPr>
        <w:t>г) выявить языковые средства, используемые в качестве интенсификоторов и деинтенсификоторов директивных высказываний;</w:t>
      </w:r>
    </w:p>
    <w:p w:rsidR="009D25E3" w:rsidRDefault="004D406D" w:rsidP="009D25E3">
      <w:pPr>
        <w:tabs>
          <w:tab w:val="left" w:pos="1066"/>
        </w:tabs>
        <w:autoSpaceDE w:val="0"/>
        <w:autoSpaceDN w:val="0"/>
        <w:adjustRightInd w:val="0"/>
        <w:spacing w:line="360" w:lineRule="auto"/>
        <w:ind w:firstLine="709"/>
        <w:jc w:val="both"/>
        <w:rPr>
          <w:color w:val="000000"/>
          <w:sz w:val="28"/>
          <w:szCs w:val="28"/>
        </w:rPr>
      </w:pPr>
      <w:r w:rsidRPr="009D25E3">
        <w:rPr>
          <w:color w:val="000000"/>
          <w:sz w:val="28"/>
          <w:szCs w:val="28"/>
        </w:rPr>
        <w:t>д) проанализировать ф</w:t>
      </w:r>
      <w:r w:rsidR="003B2657">
        <w:rPr>
          <w:color w:val="000000"/>
          <w:sz w:val="28"/>
          <w:szCs w:val="28"/>
        </w:rPr>
        <w:t xml:space="preserve">акторы, влияющие на успешность </w:t>
      </w:r>
      <w:r w:rsidRPr="009D25E3">
        <w:rPr>
          <w:color w:val="000000"/>
          <w:sz w:val="28"/>
          <w:szCs w:val="28"/>
        </w:rPr>
        <w:t>общения или же, в противном случае, на возникновение коммуникативных неудач;</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е) изучить классификацию директивных речевых актов;</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ж) ознакомиться с аспектами изучения директивных речевых актов;</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з) рассмотреть средства выр</w:t>
      </w:r>
      <w:r w:rsidR="00E05D5F" w:rsidRPr="009D25E3">
        <w:rPr>
          <w:color w:val="000000"/>
          <w:sz w:val="28"/>
          <w:szCs w:val="28"/>
        </w:rPr>
        <w:t>ажения директивных высказываний;</w:t>
      </w:r>
    </w:p>
    <w:p w:rsidR="00E05D5F" w:rsidRPr="009D25E3" w:rsidRDefault="00E05D5F" w:rsidP="009D25E3">
      <w:pPr>
        <w:autoSpaceDE w:val="0"/>
        <w:autoSpaceDN w:val="0"/>
        <w:adjustRightInd w:val="0"/>
        <w:spacing w:line="360" w:lineRule="auto"/>
        <w:ind w:firstLine="709"/>
        <w:jc w:val="both"/>
        <w:rPr>
          <w:color w:val="000000"/>
          <w:sz w:val="28"/>
          <w:szCs w:val="28"/>
        </w:rPr>
      </w:pPr>
      <w:r w:rsidRPr="009D25E3">
        <w:rPr>
          <w:color w:val="000000"/>
          <w:sz w:val="28"/>
          <w:szCs w:val="28"/>
        </w:rPr>
        <w:t>и) проанализировать директивы, встречающиеся во</w:t>
      </w:r>
      <w:r w:rsidR="009D25E3">
        <w:rPr>
          <w:color w:val="000000"/>
          <w:sz w:val="28"/>
          <w:szCs w:val="28"/>
        </w:rPr>
        <w:t xml:space="preserve"> </w:t>
      </w:r>
      <w:r w:rsidRPr="009D25E3">
        <w:rPr>
          <w:color w:val="000000"/>
          <w:sz w:val="28"/>
          <w:szCs w:val="28"/>
        </w:rPr>
        <w:t>французской разговорной речи, в структурном и прагматическом аспектах.</w:t>
      </w:r>
    </w:p>
    <w:p w:rsidR="004D406D" w:rsidRPr="009D25E3" w:rsidRDefault="004D406D" w:rsidP="009D25E3">
      <w:pPr>
        <w:autoSpaceDE w:val="0"/>
        <w:autoSpaceDN w:val="0"/>
        <w:adjustRightInd w:val="0"/>
        <w:spacing w:line="360" w:lineRule="auto"/>
        <w:ind w:firstLine="709"/>
        <w:jc w:val="both"/>
        <w:rPr>
          <w:b/>
          <w:bCs/>
          <w:color w:val="000000"/>
          <w:sz w:val="28"/>
          <w:szCs w:val="36"/>
        </w:rPr>
      </w:pPr>
    </w:p>
    <w:p w:rsidR="00B0549E" w:rsidRPr="009D25E3" w:rsidRDefault="00B0549E" w:rsidP="009D25E3">
      <w:pPr>
        <w:autoSpaceDE w:val="0"/>
        <w:autoSpaceDN w:val="0"/>
        <w:adjustRightInd w:val="0"/>
        <w:spacing w:line="360" w:lineRule="auto"/>
        <w:ind w:firstLine="709"/>
        <w:jc w:val="both"/>
        <w:rPr>
          <w:b/>
          <w:bCs/>
          <w:color w:val="000000"/>
          <w:sz w:val="28"/>
          <w:szCs w:val="36"/>
        </w:rPr>
      </w:pPr>
    </w:p>
    <w:p w:rsidR="004D406D" w:rsidRPr="009D25E3" w:rsidRDefault="009D25E3" w:rsidP="009D25E3">
      <w:pPr>
        <w:autoSpaceDE w:val="0"/>
        <w:autoSpaceDN w:val="0"/>
        <w:adjustRightInd w:val="0"/>
        <w:spacing w:line="360" w:lineRule="auto"/>
        <w:ind w:firstLine="709"/>
        <w:jc w:val="both"/>
        <w:rPr>
          <w:b/>
          <w:bCs/>
          <w:color w:val="000000"/>
          <w:sz w:val="28"/>
          <w:szCs w:val="36"/>
        </w:rPr>
      </w:pPr>
      <w:r>
        <w:rPr>
          <w:b/>
          <w:bCs/>
          <w:color w:val="000000"/>
          <w:sz w:val="28"/>
          <w:szCs w:val="36"/>
        </w:rPr>
        <w:br w:type="page"/>
        <w:t>1. Теория речевых актов</w:t>
      </w:r>
    </w:p>
    <w:p w:rsidR="009D25E3" w:rsidRDefault="009D25E3" w:rsidP="009D25E3">
      <w:pPr>
        <w:autoSpaceDE w:val="0"/>
        <w:autoSpaceDN w:val="0"/>
        <w:adjustRightInd w:val="0"/>
        <w:spacing w:line="360" w:lineRule="auto"/>
        <w:ind w:firstLine="709"/>
        <w:jc w:val="both"/>
        <w:rPr>
          <w:color w:val="000000"/>
          <w:sz w:val="28"/>
          <w:szCs w:val="32"/>
        </w:rPr>
      </w:pPr>
    </w:p>
    <w:p w:rsidR="004D406D" w:rsidRPr="009D25E3" w:rsidRDefault="009D25E3" w:rsidP="009D25E3">
      <w:pPr>
        <w:autoSpaceDE w:val="0"/>
        <w:autoSpaceDN w:val="0"/>
        <w:adjustRightInd w:val="0"/>
        <w:spacing w:line="360" w:lineRule="auto"/>
        <w:ind w:firstLine="709"/>
        <w:jc w:val="both"/>
        <w:rPr>
          <w:b/>
          <w:color w:val="000000"/>
          <w:sz w:val="28"/>
          <w:szCs w:val="32"/>
        </w:rPr>
      </w:pPr>
      <w:r>
        <w:rPr>
          <w:b/>
          <w:color w:val="000000"/>
          <w:sz w:val="28"/>
          <w:szCs w:val="32"/>
        </w:rPr>
        <w:t>1.1 Определение речевого акта</w:t>
      </w:r>
    </w:p>
    <w:p w:rsidR="009D25E3" w:rsidRDefault="009D25E3" w:rsidP="009D25E3">
      <w:pPr>
        <w:pStyle w:val="a3"/>
        <w:widowControl/>
        <w:tabs>
          <w:tab w:val="clear" w:pos="9540"/>
        </w:tabs>
        <w:ind w:firstLine="709"/>
        <w:rPr>
          <w:color w:val="000000"/>
        </w:rPr>
      </w:pPr>
    </w:p>
    <w:p w:rsidR="004D406D" w:rsidRPr="009D25E3" w:rsidRDefault="004D406D" w:rsidP="009D25E3">
      <w:pPr>
        <w:pStyle w:val="a3"/>
        <w:widowControl/>
        <w:tabs>
          <w:tab w:val="clear" w:pos="9540"/>
        </w:tabs>
        <w:ind w:firstLine="709"/>
        <w:rPr>
          <w:color w:val="000000"/>
        </w:rPr>
      </w:pPr>
      <w:r w:rsidRPr="009D25E3">
        <w:rPr>
          <w:color w:val="000000"/>
        </w:rPr>
        <w:t xml:space="preserve">По мнению многих ученых, в частности </w:t>
      </w:r>
      <w:r w:rsidR="009D25E3" w:rsidRPr="009D25E3">
        <w:rPr>
          <w:color w:val="000000"/>
        </w:rPr>
        <w:t>Е.В.</w:t>
      </w:r>
      <w:r w:rsidR="009D25E3">
        <w:rPr>
          <w:color w:val="000000"/>
        </w:rPr>
        <w:t> </w:t>
      </w:r>
      <w:r w:rsidR="009D25E3" w:rsidRPr="009D25E3">
        <w:rPr>
          <w:color w:val="000000"/>
        </w:rPr>
        <w:t>Милосердовой</w:t>
      </w:r>
      <w:r w:rsidRPr="009D25E3">
        <w:rPr>
          <w:color w:val="000000"/>
        </w:rPr>
        <w:t xml:space="preserve">, </w:t>
      </w:r>
      <w:r w:rsidR="006F3BAF" w:rsidRPr="009D25E3">
        <w:rPr>
          <w:color w:val="000000"/>
        </w:rPr>
        <w:t>с</w:t>
      </w:r>
      <w:r w:rsidRPr="009D25E3">
        <w:rPr>
          <w:color w:val="000000"/>
        </w:rPr>
        <w:t>овременное прагматическое направление в лингвистике позволяет глубже исследовать специфику языкового поведения человека, то есть его речевых действий в соответствии с правилами поведения, иначе говоря, специфику речевых актов [</w:t>
      </w:r>
      <w:r w:rsidR="009D25E3" w:rsidRPr="009D25E3">
        <w:rPr>
          <w:color w:val="000000"/>
        </w:rPr>
        <w:t>Е.В.</w:t>
      </w:r>
      <w:r w:rsidR="009D25E3">
        <w:rPr>
          <w:color w:val="000000"/>
        </w:rPr>
        <w:t> </w:t>
      </w:r>
      <w:r w:rsidR="009D25E3" w:rsidRPr="009D25E3">
        <w:rPr>
          <w:color w:val="000000"/>
        </w:rPr>
        <w:t>Милосердова,</w:t>
      </w:r>
      <w:r w:rsidR="009D25E3">
        <w:rPr>
          <w:color w:val="000000"/>
        </w:rPr>
        <w:t xml:space="preserve"> </w:t>
      </w:r>
      <w:r w:rsidR="009D25E3" w:rsidRPr="009D25E3">
        <w:rPr>
          <w:color w:val="000000"/>
        </w:rPr>
        <w:t>2</w:t>
      </w:r>
      <w:r w:rsidRPr="009D25E3">
        <w:rPr>
          <w:color w:val="000000"/>
        </w:rPr>
        <w:t>004:149].</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Понятие «речевой акт» является одним из наиболее популярных в современной лингвистической науке. Оно не имеет единственного определения. По мнению </w:t>
      </w:r>
      <w:r w:rsidR="009D25E3" w:rsidRPr="009D25E3">
        <w:rPr>
          <w:color w:val="000000"/>
          <w:sz w:val="28"/>
          <w:szCs w:val="28"/>
        </w:rPr>
        <w:t>В.Б.</w:t>
      </w:r>
      <w:r w:rsidR="009D25E3">
        <w:rPr>
          <w:color w:val="000000"/>
          <w:sz w:val="28"/>
          <w:szCs w:val="28"/>
        </w:rPr>
        <w:t> </w:t>
      </w:r>
      <w:r w:rsidR="009D25E3" w:rsidRPr="009D25E3">
        <w:rPr>
          <w:color w:val="000000"/>
          <w:sz w:val="28"/>
          <w:szCs w:val="28"/>
        </w:rPr>
        <w:t>Гудковой</w:t>
      </w:r>
      <w:r w:rsidRPr="009D25E3">
        <w:rPr>
          <w:color w:val="000000"/>
          <w:sz w:val="28"/>
          <w:szCs w:val="28"/>
        </w:rPr>
        <w:t xml:space="preserve"> </w:t>
      </w:r>
      <w:r w:rsidR="009D25E3">
        <w:rPr>
          <w:color w:val="000000"/>
          <w:sz w:val="28"/>
          <w:szCs w:val="28"/>
        </w:rPr>
        <w:t>«</w:t>
      </w:r>
      <w:r w:rsidR="009D25E3" w:rsidRPr="009D25E3">
        <w:rPr>
          <w:color w:val="000000"/>
          <w:sz w:val="28"/>
          <w:szCs w:val="28"/>
        </w:rPr>
        <w:t>р</w:t>
      </w:r>
      <w:r w:rsidRPr="009D25E3">
        <w:rPr>
          <w:color w:val="000000"/>
          <w:sz w:val="28"/>
          <w:szCs w:val="28"/>
        </w:rPr>
        <w:t>ечевой акт представляет собой единство социального (объективного) и индивидуального (субъективного) и содержит целый комплекс фактов лингвистического и экстралингвистического характера</w:t>
      </w:r>
      <w:r w:rsidR="009D25E3">
        <w:rPr>
          <w:color w:val="000000"/>
          <w:sz w:val="28"/>
          <w:szCs w:val="28"/>
        </w:rPr>
        <w:t>»</w:t>
      </w:r>
      <w:r w:rsidR="009D25E3" w:rsidRPr="009D25E3">
        <w:rPr>
          <w:color w:val="000000"/>
          <w:sz w:val="28"/>
          <w:szCs w:val="28"/>
        </w:rPr>
        <w:t xml:space="preserve"> </w:t>
      </w:r>
      <w:r w:rsidRPr="009D25E3">
        <w:rPr>
          <w:color w:val="000000"/>
          <w:sz w:val="28"/>
          <w:szCs w:val="28"/>
        </w:rPr>
        <w:t>[</w:t>
      </w:r>
      <w:r w:rsidR="009D25E3" w:rsidRPr="009D25E3">
        <w:rPr>
          <w:color w:val="000000"/>
          <w:sz w:val="28"/>
          <w:szCs w:val="28"/>
        </w:rPr>
        <w:t>В.Б.</w:t>
      </w:r>
      <w:r w:rsidR="009D25E3">
        <w:rPr>
          <w:color w:val="000000"/>
          <w:sz w:val="28"/>
          <w:szCs w:val="28"/>
        </w:rPr>
        <w:t> </w:t>
      </w:r>
      <w:r w:rsidR="009D25E3" w:rsidRPr="009D25E3">
        <w:rPr>
          <w:color w:val="000000"/>
          <w:sz w:val="28"/>
          <w:szCs w:val="28"/>
        </w:rPr>
        <w:t>Гудкова</w:t>
      </w:r>
      <w:r w:rsidRPr="009D25E3">
        <w:rPr>
          <w:color w:val="000000"/>
          <w:sz w:val="28"/>
          <w:szCs w:val="28"/>
        </w:rPr>
        <w:t>, 2003: 2].</w:t>
      </w:r>
    </w:p>
    <w:p w:rsidR="009D25E3" w:rsidRDefault="009D25E3" w:rsidP="009D25E3">
      <w:pPr>
        <w:autoSpaceDE w:val="0"/>
        <w:autoSpaceDN w:val="0"/>
        <w:adjustRightInd w:val="0"/>
        <w:spacing w:line="360" w:lineRule="auto"/>
        <w:ind w:firstLine="709"/>
        <w:jc w:val="both"/>
        <w:rPr>
          <w:color w:val="000000"/>
          <w:sz w:val="28"/>
          <w:szCs w:val="28"/>
        </w:rPr>
      </w:pPr>
      <w:r w:rsidRPr="009D25E3">
        <w:rPr>
          <w:color w:val="000000"/>
          <w:sz w:val="28"/>
          <w:szCs w:val="28"/>
        </w:rPr>
        <w:t>Н.Д.</w:t>
      </w:r>
      <w:r>
        <w:rPr>
          <w:color w:val="000000"/>
          <w:sz w:val="28"/>
          <w:szCs w:val="28"/>
        </w:rPr>
        <w:t> </w:t>
      </w:r>
      <w:r w:rsidRPr="009D25E3">
        <w:rPr>
          <w:color w:val="000000"/>
          <w:sz w:val="28"/>
          <w:szCs w:val="28"/>
        </w:rPr>
        <w:t>Арутюнова</w:t>
      </w:r>
      <w:r w:rsidR="004D406D" w:rsidRPr="009D25E3">
        <w:rPr>
          <w:color w:val="000000"/>
          <w:sz w:val="28"/>
          <w:szCs w:val="28"/>
        </w:rPr>
        <w:t xml:space="preserve"> дает следующее определение речевого акта: </w:t>
      </w:r>
      <w:r w:rsidR="006F3BAF" w:rsidRPr="009D25E3">
        <w:rPr>
          <w:color w:val="000000"/>
          <w:sz w:val="28"/>
          <w:szCs w:val="28"/>
        </w:rPr>
        <w:t>«</w:t>
      </w:r>
      <w:r w:rsidR="004D406D" w:rsidRPr="009D25E3">
        <w:rPr>
          <w:color w:val="000000"/>
          <w:sz w:val="28"/>
          <w:szCs w:val="28"/>
        </w:rPr>
        <w:t>речевой акт представляет собой элементарное (минимальное) звено языковой коммуникации, являющееся продуктом актуализации предложения в конкретной ситуации общения и направленное на достижение определенной иллокутивной ц</w:t>
      </w:r>
      <w:r w:rsidR="0001749C" w:rsidRPr="009D25E3">
        <w:rPr>
          <w:color w:val="000000"/>
          <w:sz w:val="28"/>
          <w:szCs w:val="28"/>
        </w:rPr>
        <w:t>ели</w:t>
      </w:r>
      <w:r w:rsidR="006F3BAF" w:rsidRPr="009D25E3">
        <w:rPr>
          <w:color w:val="000000"/>
          <w:sz w:val="28"/>
          <w:szCs w:val="28"/>
        </w:rPr>
        <w:t>»</w:t>
      </w:r>
      <w:r w:rsidR="0001749C" w:rsidRPr="009D25E3">
        <w:rPr>
          <w:color w:val="000000"/>
          <w:sz w:val="28"/>
          <w:szCs w:val="28"/>
        </w:rPr>
        <w:t xml:space="preserve"> [Цит. по </w:t>
      </w:r>
      <w:r w:rsidRPr="009D25E3">
        <w:rPr>
          <w:color w:val="000000"/>
          <w:sz w:val="28"/>
          <w:szCs w:val="28"/>
        </w:rPr>
        <w:t>А.В.</w:t>
      </w:r>
      <w:r>
        <w:rPr>
          <w:color w:val="000000"/>
          <w:sz w:val="28"/>
          <w:szCs w:val="28"/>
        </w:rPr>
        <w:t> </w:t>
      </w:r>
      <w:r w:rsidRPr="009D25E3">
        <w:rPr>
          <w:color w:val="000000"/>
          <w:sz w:val="28"/>
          <w:szCs w:val="28"/>
        </w:rPr>
        <w:t>Черная,</w:t>
      </w:r>
      <w:r>
        <w:rPr>
          <w:color w:val="000000"/>
          <w:sz w:val="28"/>
          <w:szCs w:val="28"/>
        </w:rPr>
        <w:t xml:space="preserve"> </w:t>
      </w:r>
      <w:r w:rsidRPr="009D25E3">
        <w:rPr>
          <w:color w:val="000000"/>
          <w:sz w:val="28"/>
          <w:szCs w:val="28"/>
        </w:rPr>
        <w:t>2</w:t>
      </w:r>
      <w:r w:rsidR="0001749C" w:rsidRPr="009D25E3">
        <w:rPr>
          <w:color w:val="000000"/>
          <w:sz w:val="28"/>
          <w:szCs w:val="28"/>
        </w:rPr>
        <w:t>004:44</w:t>
      </w:r>
      <w:r w:rsidR="004D406D" w:rsidRPr="009D25E3">
        <w:rPr>
          <w:color w:val="000000"/>
          <w:sz w:val="28"/>
          <w:szCs w:val="28"/>
        </w:rPr>
        <w:t>].</w:t>
      </w:r>
    </w:p>
    <w:p w:rsidR="004D406D" w:rsidRPr="009D25E3" w:rsidRDefault="009D25E3" w:rsidP="009D25E3">
      <w:pPr>
        <w:autoSpaceDE w:val="0"/>
        <w:autoSpaceDN w:val="0"/>
        <w:adjustRightInd w:val="0"/>
        <w:spacing w:line="360" w:lineRule="auto"/>
        <w:ind w:firstLine="709"/>
        <w:jc w:val="both"/>
        <w:rPr>
          <w:color w:val="000000"/>
          <w:sz w:val="28"/>
          <w:szCs w:val="28"/>
        </w:rPr>
      </w:pPr>
      <w:r w:rsidRPr="009D25E3">
        <w:rPr>
          <w:color w:val="000000"/>
          <w:sz w:val="28"/>
          <w:szCs w:val="28"/>
        </w:rPr>
        <w:t>Л.С.</w:t>
      </w:r>
      <w:r>
        <w:rPr>
          <w:color w:val="000000"/>
          <w:sz w:val="28"/>
          <w:szCs w:val="28"/>
        </w:rPr>
        <w:t> </w:t>
      </w:r>
      <w:r w:rsidRPr="009D25E3">
        <w:rPr>
          <w:color w:val="000000"/>
          <w:sz w:val="28"/>
          <w:szCs w:val="28"/>
        </w:rPr>
        <w:t>Гуревич</w:t>
      </w:r>
      <w:r w:rsidR="004D406D" w:rsidRPr="009D25E3">
        <w:rPr>
          <w:color w:val="000000"/>
          <w:sz w:val="28"/>
          <w:szCs w:val="28"/>
        </w:rPr>
        <w:t xml:space="preserve"> в своей работе </w:t>
      </w:r>
      <w:r>
        <w:rPr>
          <w:color w:val="000000"/>
          <w:sz w:val="28"/>
          <w:szCs w:val="28"/>
        </w:rPr>
        <w:t>«</w:t>
      </w:r>
      <w:r w:rsidRPr="009D25E3">
        <w:rPr>
          <w:color w:val="000000"/>
          <w:sz w:val="28"/>
          <w:szCs w:val="28"/>
        </w:rPr>
        <w:t>К</w:t>
      </w:r>
      <w:r w:rsidR="004D406D" w:rsidRPr="009D25E3">
        <w:rPr>
          <w:color w:val="000000"/>
          <w:sz w:val="28"/>
          <w:szCs w:val="28"/>
        </w:rPr>
        <w:t>оммуникативный акт в рамках теории речевой деятельности</w:t>
      </w:r>
      <w:r>
        <w:rPr>
          <w:color w:val="000000"/>
          <w:sz w:val="28"/>
          <w:szCs w:val="28"/>
        </w:rPr>
        <w:t>»</w:t>
      </w:r>
      <w:r w:rsidRPr="009D25E3">
        <w:rPr>
          <w:color w:val="000000"/>
          <w:sz w:val="28"/>
          <w:szCs w:val="28"/>
        </w:rPr>
        <w:t xml:space="preserve"> </w:t>
      </w:r>
      <w:r w:rsidR="004D406D" w:rsidRPr="009D25E3">
        <w:rPr>
          <w:color w:val="000000"/>
          <w:sz w:val="28"/>
          <w:szCs w:val="28"/>
        </w:rPr>
        <w:t xml:space="preserve">рассматривает это понятие как </w:t>
      </w:r>
      <w:r>
        <w:rPr>
          <w:color w:val="000000"/>
          <w:sz w:val="28"/>
          <w:szCs w:val="28"/>
        </w:rPr>
        <w:t>«</w:t>
      </w:r>
      <w:r w:rsidRPr="009D25E3">
        <w:rPr>
          <w:color w:val="000000"/>
          <w:sz w:val="28"/>
          <w:szCs w:val="28"/>
        </w:rPr>
        <w:t>с</w:t>
      </w:r>
      <w:r w:rsidR="004D406D" w:rsidRPr="009D25E3">
        <w:rPr>
          <w:color w:val="000000"/>
          <w:sz w:val="28"/>
          <w:szCs w:val="28"/>
        </w:rPr>
        <w:t>ложное в языковом, психологическом плане образование, в котором задействованы интерлокутивные силы, где реплика-стимул и реплика-реакция актуализируют содержательную, конструктивную и ситуативную общность, и где прагматическая составляющая является диалогическим единством</w:t>
      </w:r>
      <w:r>
        <w:rPr>
          <w:color w:val="000000"/>
          <w:sz w:val="28"/>
          <w:szCs w:val="28"/>
        </w:rPr>
        <w:t>»</w:t>
      </w:r>
      <w:r w:rsidRPr="009D25E3">
        <w:rPr>
          <w:color w:val="000000"/>
          <w:sz w:val="28"/>
          <w:szCs w:val="28"/>
        </w:rPr>
        <w:t xml:space="preserve"> </w:t>
      </w:r>
      <w:r w:rsidR="004D406D" w:rsidRPr="009D25E3">
        <w:rPr>
          <w:color w:val="000000"/>
          <w:sz w:val="28"/>
          <w:szCs w:val="28"/>
        </w:rPr>
        <w:t>[</w:t>
      </w:r>
      <w:r w:rsidRPr="009D25E3">
        <w:rPr>
          <w:color w:val="000000"/>
          <w:sz w:val="28"/>
          <w:szCs w:val="28"/>
        </w:rPr>
        <w:t>Л.С.</w:t>
      </w:r>
      <w:r>
        <w:rPr>
          <w:color w:val="000000"/>
          <w:sz w:val="28"/>
          <w:szCs w:val="28"/>
        </w:rPr>
        <w:t> </w:t>
      </w:r>
      <w:r w:rsidRPr="009D25E3">
        <w:rPr>
          <w:color w:val="000000"/>
          <w:sz w:val="28"/>
          <w:szCs w:val="28"/>
        </w:rPr>
        <w:t>Гуревич</w:t>
      </w:r>
      <w:r w:rsidR="004D406D" w:rsidRPr="009D25E3">
        <w:rPr>
          <w:color w:val="000000"/>
          <w:sz w:val="28"/>
          <w:szCs w:val="28"/>
        </w:rPr>
        <w:t>, 2006:400].</w:t>
      </w:r>
    </w:p>
    <w:p w:rsidR="004D406D" w:rsidRPr="009D25E3" w:rsidRDefault="009D25E3" w:rsidP="009D25E3">
      <w:pPr>
        <w:autoSpaceDE w:val="0"/>
        <w:autoSpaceDN w:val="0"/>
        <w:adjustRightInd w:val="0"/>
        <w:spacing w:line="360" w:lineRule="auto"/>
        <w:ind w:firstLine="709"/>
        <w:jc w:val="both"/>
        <w:rPr>
          <w:color w:val="000000"/>
          <w:sz w:val="28"/>
          <w:szCs w:val="28"/>
        </w:rPr>
      </w:pPr>
      <w:r w:rsidRPr="009D25E3">
        <w:rPr>
          <w:color w:val="000000"/>
          <w:sz w:val="28"/>
          <w:szCs w:val="28"/>
        </w:rPr>
        <w:t>О.И.</w:t>
      </w:r>
      <w:r>
        <w:rPr>
          <w:color w:val="000000"/>
          <w:sz w:val="28"/>
          <w:szCs w:val="28"/>
        </w:rPr>
        <w:t> </w:t>
      </w:r>
      <w:r w:rsidRPr="009D25E3">
        <w:rPr>
          <w:color w:val="000000"/>
          <w:sz w:val="28"/>
          <w:szCs w:val="28"/>
        </w:rPr>
        <w:t>Москальская</w:t>
      </w:r>
      <w:r w:rsidR="004D406D" w:rsidRPr="009D25E3">
        <w:rPr>
          <w:color w:val="000000"/>
          <w:sz w:val="28"/>
          <w:szCs w:val="28"/>
        </w:rPr>
        <w:t xml:space="preserve"> употребляет иллокутивный акт в значении поступка, входящего в состав внеязыкового контекста и имеющего целью определенное воздействие на адресата речи</w:t>
      </w:r>
      <w:r>
        <w:rPr>
          <w:color w:val="000000"/>
          <w:sz w:val="28"/>
          <w:szCs w:val="28"/>
        </w:rPr>
        <w:t xml:space="preserve"> </w:t>
      </w:r>
      <w:r w:rsidR="004D406D" w:rsidRPr="009D25E3">
        <w:rPr>
          <w:color w:val="000000"/>
          <w:sz w:val="28"/>
          <w:szCs w:val="28"/>
        </w:rPr>
        <w:t xml:space="preserve">[Цит. по </w:t>
      </w:r>
      <w:r w:rsidRPr="009D25E3">
        <w:rPr>
          <w:color w:val="000000"/>
          <w:sz w:val="28"/>
          <w:szCs w:val="28"/>
        </w:rPr>
        <w:t>Н.А.</w:t>
      </w:r>
      <w:r>
        <w:rPr>
          <w:color w:val="000000"/>
          <w:sz w:val="28"/>
          <w:szCs w:val="28"/>
        </w:rPr>
        <w:t> </w:t>
      </w:r>
      <w:r w:rsidRPr="009D25E3">
        <w:rPr>
          <w:color w:val="000000"/>
          <w:sz w:val="28"/>
          <w:szCs w:val="28"/>
        </w:rPr>
        <w:t>Бут,</w:t>
      </w:r>
      <w:r>
        <w:rPr>
          <w:color w:val="000000"/>
          <w:sz w:val="28"/>
          <w:szCs w:val="28"/>
        </w:rPr>
        <w:t xml:space="preserve"> </w:t>
      </w:r>
      <w:r w:rsidRPr="009D25E3">
        <w:rPr>
          <w:color w:val="000000"/>
          <w:sz w:val="28"/>
          <w:szCs w:val="28"/>
        </w:rPr>
        <w:t>2</w:t>
      </w:r>
      <w:r w:rsidR="004D406D" w:rsidRPr="009D25E3">
        <w:rPr>
          <w:color w:val="000000"/>
          <w:sz w:val="28"/>
          <w:szCs w:val="28"/>
        </w:rPr>
        <w:t>004:53].</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Иную трактовку речевого акта находим у </w:t>
      </w:r>
      <w:r w:rsidR="009D25E3" w:rsidRPr="009D25E3">
        <w:rPr>
          <w:color w:val="000000"/>
          <w:sz w:val="28"/>
          <w:szCs w:val="28"/>
        </w:rPr>
        <w:t>Р.И.</w:t>
      </w:r>
      <w:r w:rsidR="009D25E3">
        <w:rPr>
          <w:color w:val="000000"/>
          <w:sz w:val="28"/>
          <w:szCs w:val="28"/>
        </w:rPr>
        <w:t> </w:t>
      </w:r>
      <w:r w:rsidR="009D25E3" w:rsidRPr="009D25E3">
        <w:rPr>
          <w:color w:val="000000"/>
          <w:sz w:val="28"/>
          <w:szCs w:val="28"/>
        </w:rPr>
        <w:t>Карчевски</w:t>
      </w:r>
      <w:r w:rsidRPr="009D25E3">
        <w:rPr>
          <w:color w:val="000000"/>
          <w:sz w:val="28"/>
          <w:szCs w:val="28"/>
        </w:rPr>
        <w:t>. Он</w:t>
      </w:r>
      <w:r w:rsidR="009D25E3">
        <w:rPr>
          <w:color w:val="000000"/>
          <w:sz w:val="28"/>
          <w:szCs w:val="28"/>
        </w:rPr>
        <w:t xml:space="preserve"> </w:t>
      </w:r>
      <w:r w:rsidRPr="009D25E3">
        <w:rPr>
          <w:color w:val="000000"/>
          <w:sz w:val="28"/>
          <w:szCs w:val="28"/>
        </w:rPr>
        <w:t xml:space="preserve">под речевым актом понимает </w:t>
      </w:r>
      <w:r w:rsidR="009D25E3">
        <w:rPr>
          <w:color w:val="000000"/>
          <w:sz w:val="28"/>
          <w:szCs w:val="28"/>
        </w:rPr>
        <w:t>«</w:t>
      </w:r>
      <w:r w:rsidR="009D25E3" w:rsidRPr="009D25E3">
        <w:rPr>
          <w:color w:val="000000"/>
          <w:sz w:val="28"/>
          <w:szCs w:val="28"/>
        </w:rPr>
        <w:t>м</w:t>
      </w:r>
      <w:r w:rsidRPr="009D25E3">
        <w:rPr>
          <w:color w:val="000000"/>
          <w:sz w:val="28"/>
          <w:szCs w:val="28"/>
        </w:rPr>
        <w:t>инимальную коммуникативную единицу текстового уровня, совершаемую в соответствии с принципами и правилами речевого поведения, принятыми в данном обществе, выступающую в виде целенаправленного действия говорящего для достижения взаимопонимания между участниками коммуникации</w:t>
      </w:r>
      <w:r w:rsidR="009D25E3">
        <w:rPr>
          <w:color w:val="000000"/>
          <w:sz w:val="28"/>
          <w:szCs w:val="28"/>
        </w:rPr>
        <w:t>»</w:t>
      </w:r>
      <w:r w:rsidR="009D25E3" w:rsidRPr="009D25E3">
        <w:rPr>
          <w:color w:val="000000"/>
          <w:sz w:val="28"/>
          <w:szCs w:val="28"/>
        </w:rPr>
        <w:t xml:space="preserve"> </w:t>
      </w:r>
      <w:r w:rsidRPr="009D25E3">
        <w:rPr>
          <w:color w:val="000000"/>
          <w:sz w:val="28"/>
          <w:szCs w:val="28"/>
        </w:rPr>
        <w:t>[</w:t>
      </w:r>
      <w:r w:rsidR="009D25E3" w:rsidRPr="009D25E3">
        <w:rPr>
          <w:color w:val="000000"/>
          <w:sz w:val="28"/>
          <w:szCs w:val="28"/>
        </w:rPr>
        <w:t>Р.И.</w:t>
      </w:r>
      <w:r w:rsidR="009D25E3">
        <w:rPr>
          <w:color w:val="000000"/>
          <w:sz w:val="28"/>
          <w:szCs w:val="28"/>
        </w:rPr>
        <w:t> </w:t>
      </w:r>
      <w:r w:rsidR="009D25E3" w:rsidRPr="009D25E3">
        <w:rPr>
          <w:color w:val="000000"/>
          <w:sz w:val="28"/>
          <w:szCs w:val="28"/>
        </w:rPr>
        <w:t>Карчевски</w:t>
      </w:r>
      <w:r w:rsidRPr="009D25E3">
        <w:rPr>
          <w:color w:val="000000"/>
          <w:sz w:val="28"/>
          <w:szCs w:val="28"/>
        </w:rPr>
        <w:t>, 2002:129</w:t>
      </w:r>
      <w:r w:rsidR="009D25E3">
        <w:rPr>
          <w:color w:val="000000"/>
          <w:sz w:val="28"/>
          <w:szCs w:val="28"/>
        </w:rPr>
        <w:t>–</w:t>
      </w:r>
      <w:r w:rsidR="009D25E3" w:rsidRPr="009D25E3">
        <w:rPr>
          <w:color w:val="000000"/>
          <w:sz w:val="28"/>
          <w:szCs w:val="28"/>
        </w:rPr>
        <w:t>1</w:t>
      </w:r>
      <w:r w:rsidRPr="009D25E3">
        <w:rPr>
          <w:color w:val="000000"/>
          <w:sz w:val="28"/>
          <w:szCs w:val="28"/>
        </w:rPr>
        <w:t>30].</w:t>
      </w:r>
    </w:p>
    <w:p w:rsidR="004D406D" w:rsidRPr="009D25E3" w:rsidRDefault="009D25E3" w:rsidP="009D25E3">
      <w:pPr>
        <w:autoSpaceDE w:val="0"/>
        <w:autoSpaceDN w:val="0"/>
        <w:adjustRightInd w:val="0"/>
        <w:spacing w:line="360" w:lineRule="auto"/>
        <w:ind w:firstLine="709"/>
        <w:jc w:val="both"/>
        <w:rPr>
          <w:color w:val="000000"/>
          <w:sz w:val="28"/>
          <w:szCs w:val="28"/>
        </w:rPr>
      </w:pPr>
      <w:r w:rsidRPr="009D25E3">
        <w:rPr>
          <w:color w:val="000000"/>
          <w:sz w:val="28"/>
          <w:szCs w:val="28"/>
        </w:rPr>
        <w:t>И.Е.</w:t>
      </w:r>
      <w:r>
        <w:rPr>
          <w:color w:val="000000"/>
          <w:sz w:val="28"/>
          <w:szCs w:val="28"/>
        </w:rPr>
        <w:t> </w:t>
      </w:r>
      <w:r w:rsidRPr="009D25E3">
        <w:rPr>
          <w:color w:val="000000"/>
          <w:sz w:val="28"/>
          <w:szCs w:val="28"/>
        </w:rPr>
        <w:t>Папулинова</w:t>
      </w:r>
      <w:r w:rsidR="006F3BAF" w:rsidRPr="009D25E3">
        <w:rPr>
          <w:color w:val="000000"/>
          <w:sz w:val="28"/>
          <w:szCs w:val="28"/>
        </w:rPr>
        <w:t>, рассматривает речевой акт как деятельность и</w:t>
      </w:r>
      <w:r w:rsidR="004D406D" w:rsidRPr="009D25E3">
        <w:rPr>
          <w:color w:val="000000"/>
          <w:sz w:val="28"/>
          <w:szCs w:val="28"/>
        </w:rPr>
        <w:t xml:space="preserve"> выделяет две его стороны: формальную и содержатель</w:t>
      </w:r>
      <w:r w:rsidR="006F3BAF" w:rsidRPr="009D25E3">
        <w:rPr>
          <w:color w:val="000000"/>
          <w:sz w:val="28"/>
          <w:szCs w:val="28"/>
        </w:rPr>
        <w:t>ную</w:t>
      </w:r>
      <w:r w:rsidR="004D406D" w:rsidRPr="009D25E3">
        <w:rPr>
          <w:color w:val="000000"/>
          <w:sz w:val="28"/>
          <w:szCs w:val="28"/>
        </w:rPr>
        <w:t xml:space="preserve"> [</w:t>
      </w:r>
      <w:r w:rsidRPr="009D25E3">
        <w:rPr>
          <w:color w:val="000000"/>
          <w:sz w:val="28"/>
          <w:szCs w:val="28"/>
        </w:rPr>
        <w:t>И.Е.</w:t>
      </w:r>
      <w:r>
        <w:rPr>
          <w:color w:val="000000"/>
          <w:sz w:val="28"/>
          <w:szCs w:val="28"/>
        </w:rPr>
        <w:t> </w:t>
      </w:r>
      <w:r w:rsidRPr="009D25E3">
        <w:rPr>
          <w:color w:val="000000"/>
          <w:sz w:val="28"/>
          <w:szCs w:val="28"/>
        </w:rPr>
        <w:t>Папулинова,</w:t>
      </w:r>
      <w:r>
        <w:rPr>
          <w:color w:val="000000"/>
          <w:sz w:val="28"/>
          <w:szCs w:val="28"/>
        </w:rPr>
        <w:t xml:space="preserve"> </w:t>
      </w:r>
      <w:r w:rsidRPr="009D25E3">
        <w:rPr>
          <w:color w:val="000000"/>
          <w:sz w:val="28"/>
          <w:szCs w:val="28"/>
        </w:rPr>
        <w:t>2</w:t>
      </w:r>
      <w:r w:rsidR="004D406D" w:rsidRPr="009D25E3">
        <w:rPr>
          <w:color w:val="000000"/>
          <w:sz w:val="28"/>
          <w:szCs w:val="28"/>
        </w:rPr>
        <w:t>000:167].</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w:t>
      </w:r>
      <w:r w:rsidR="0001749C" w:rsidRPr="009D25E3">
        <w:rPr>
          <w:color w:val="000000"/>
          <w:sz w:val="28"/>
          <w:szCs w:val="28"/>
        </w:rPr>
        <w:t xml:space="preserve"> мы видим, что</w:t>
      </w:r>
      <w:r w:rsidRPr="009D25E3">
        <w:rPr>
          <w:color w:val="000000"/>
          <w:sz w:val="28"/>
          <w:szCs w:val="28"/>
        </w:rPr>
        <w:t xml:space="preserve"> точка зрения на определение речевого акта каждого из вышеперечисленных лингвистов объективна и</w:t>
      </w:r>
      <w:r w:rsidR="0001749C" w:rsidRPr="009D25E3">
        <w:rPr>
          <w:color w:val="000000"/>
          <w:sz w:val="28"/>
          <w:szCs w:val="28"/>
        </w:rPr>
        <w:t xml:space="preserve"> верна.</w:t>
      </w:r>
      <w:r w:rsidR="009D25E3">
        <w:rPr>
          <w:color w:val="000000"/>
          <w:sz w:val="28"/>
          <w:szCs w:val="28"/>
        </w:rPr>
        <w:t xml:space="preserve"> </w:t>
      </w:r>
      <w:r w:rsidR="0001749C" w:rsidRPr="009D25E3">
        <w:rPr>
          <w:color w:val="000000"/>
          <w:sz w:val="28"/>
          <w:szCs w:val="28"/>
        </w:rPr>
        <w:t>Исследователи</w:t>
      </w:r>
      <w:r w:rsidRPr="009D25E3">
        <w:rPr>
          <w:color w:val="000000"/>
          <w:sz w:val="28"/>
          <w:szCs w:val="28"/>
        </w:rPr>
        <w:t>, давая об</w:t>
      </w:r>
      <w:r w:rsidR="0001749C" w:rsidRPr="009D25E3">
        <w:rPr>
          <w:color w:val="000000"/>
          <w:sz w:val="28"/>
          <w:szCs w:val="28"/>
        </w:rPr>
        <w:t>ъяснение этого понятия, принимали</w:t>
      </w:r>
      <w:r w:rsidRPr="009D25E3">
        <w:rPr>
          <w:color w:val="000000"/>
          <w:sz w:val="28"/>
          <w:szCs w:val="28"/>
        </w:rPr>
        <w:t xml:space="preserve"> во внимание лингвистические и экстралингвистические факторы построения речевого акта. Разница во взглядах обуславливается тем, что лингвисты анализируют речевой акт с разных позиций, акцентируют свое внимание в большей степени или на формальной стороне речевого акта, или на содержательной. Исследуя речевой акт с точки зрения его структуры, можно дать следующее определение этого понятия: высказывание говорящего, оформленное с помощью различных видов предложения (побудительного, повествовательного, вопросительного), лексическое наполнение и синтаксическая структура которого зависит от интенций говорящего, коммуникативного контекста и сферы общения. С содержательной стороны речевой акт представляет собой действие адресанта</w:t>
      </w:r>
      <w:r w:rsidR="009D25E3">
        <w:rPr>
          <w:color w:val="000000"/>
          <w:sz w:val="28"/>
          <w:szCs w:val="28"/>
        </w:rPr>
        <w:t xml:space="preserve"> </w:t>
      </w:r>
      <w:r w:rsidRPr="009D25E3">
        <w:rPr>
          <w:color w:val="000000"/>
          <w:sz w:val="28"/>
          <w:szCs w:val="28"/>
        </w:rPr>
        <w:t>по отношению к адресату, осуществляемое в определенной ситуации общения и направленное на реализацию определенного замысла говорящего.</w:t>
      </w:r>
    </w:p>
    <w:p w:rsidR="009D25E3" w:rsidRDefault="009D25E3" w:rsidP="009D25E3">
      <w:pPr>
        <w:autoSpaceDE w:val="0"/>
        <w:autoSpaceDN w:val="0"/>
        <w:adjustRightInd w:val="0"/>
        <w:spacing w:line="360" w:lineRule="auto"/>
        <w:ind w:firstLine="709"/>
        <w:jc w:val="both"/>
        <w:rPr>
          <w:color w:val="000000"/>
          <w:sz w:val="28"/>
          <w:szCs w:val="32"/>
        </w:rPr>
      </w:pPr>
    </w:p>
    <w:p w:rsidR="009D25E3" w:rsidRPr="009D25E3" w:rsidRDefault="004D406D" w:rsidP="009D25E3">
      <w:pPr>
        <w:autoSpaceDE w:val="0"/>
        <w:autoSpaceDN w:val="0"/>
        <w:adjustRightInd w:val="0"/>
        <w:spacing w:line="360" w:lineRule="auto"/>
        <w:ind w:firstLine="709"/>
        <w:jc w:val="both"/>
        <w:rPr>
          <w:b/>
          <w:color w:val="000000"/>
          <w:sz w:val="28"/>
          <w:szCs w:val="32"/>
        </w:rPr>
      </w:pPr>
      <w:r w:rsidRPr="009D25E3">
        <w:rPr>
          <w:b/>
          <w:color w:val="000000"/>
          <w:sz w:val="28"/>
          <w:szCs w:val="32"/>
        </w:rPr>
        <w:t>1.2 Основн</w:t>
      </w:r>
      <w:r w:rsidR="009D25E3">
        <w:rPr>
          <w:b/>
          <w:color w:val="000000"/>
          <w:sz w:val="28"/>
          <w:szCs w:val="32"/>
        </w:rPr>
        <w:t>ые понятия теории речевых актов</w:t>
      </w:r>
    </w:p>
    <w:p w:rsidR="009D25E3" w:rsidRDefault="009D25E3" w:rsidP="009D25E3">
      <w:pPr>
        <w:autoSpaceDE w:val="0"/>
        <w:autoSpaceDN w:val="0"/>
        <w:adjustRightInd w:val="0"/>
        <w:spacing w:line="360" w:lineRule="auto"/>
        <w:ind w:firstLine="709"/>
        <w:jc w:val="both"/>
        <w:rPr>
          <w:color w:val="000000"/>
          <w:sz w:val="28"/>
          <w:szCs w:val="28"/>
        </w:rPr>
      </w:pP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Центральным понятием теории речевых актов является, по мнению </w:t>
      </w:r>
      <w:r w:rsidR="009D25E3" w:rsidRPr="009D25E3">
        <w:rPr>
          <w:color w:val="000000"/>
          <w:sz w:val="28"/>
          <w:szCs w:val="28"/>
        </w:rPr>
        <w:t>Дж.</w:t>
      </w:r>
      <w:r w:rsidR="009D25E3">
        <w:rPr>
          <w:color w:val="000000"/>
          <w:sz w:val="28"/>
          <w:szCs w:val="28"/>
        </w:rPr>
        <w:t> </w:t>
      </w:r>
      <w:r w:rsidR="009D25E3" w:rsidRPr="009D25E3">
        <w:rPr>
          <w:color w:val="000000"/>
          <w:sz w:val="28"/>
          <w:szCs w:val="28"/>
        </w:rPr>
        <w:t>Остина</w:t>
      </w:r>
      <w:r w:rsidRPr="009D25E3">
        <w:rPr>
          <w:color w:val="000000"/>
          <w:sz w:val="28"/>
          <w:szCs w:val="28"/>
        </w:rPr>
        <w:t>, разграничение локутивного акта, то есть акта произнесения некоторого высказывания, его фонетическая и графическая оболочка, иллокутивного – акта сообщения данному высказыванию определенной иллокутивной силы, то есть выражения в нем интенции говорящего, и перлокутивного – акта восприятия адресатом высказывания и распознания его иллокутивной силы [</w:t>
      </w:r>
      <w:r w:rsidR="009D25E3" w:rsidRPr="009D25E3">
        <w:rPr>
          <w:color w:val="000000"/>
          <w:sz w:val="28"/>
          <w:szCs w:val="28"/>
        </w:rPr>
        <w:t>Дж.</w:t>
      </w:r>
      <w:r w:rsidR="009D25E3">
        <w:rPr>
          <w:color w:val="000000"/>
          <w:sz w:val="28"/>
          <w:szCs w:val="28"/>
        </w:rPr>
        <w:t> </w:t>
      </w:r>
      <w:r w:rsidR="009D25E3" w:rsidRPr="009D25E3">
        <w:rPr>
          <w:color w:val="000000"/>
          <w:sz w:val="28"/>
          <w:szCs w:val="28"/>
        </w:rPr>
        <w:t>Остин</w:t>
      </w:r>
      <w:r w:rsidRPr="009D25E3">
        <w:rPr>
          <w:color w:val="000000"/>
          <w:sz w:val="28"/>
          <w:szCs w:val="28"/>
        </w:rPr>
        <w:t>, 1986: 22</w:t>
      </w:r>
      <w:r w:rsidR="009D25E3">
        <w:rPr>
          <w:color w:val="000000"/>
          <w:sz w:val="28"/>
          <w:szCs w:val="28"/>
        </w:rPr>
        <w:t xml:space="preserve"> –</w:t>
      </w:r>
      <w:r w:rsidR="009D25E3" w:rsidRPr="009D25E3">
        <w:rPr>
          <w:color w:val="000000"/>
          <w:sz w:val="28"/>
          <w:szCs w:val="28"/>
        </w:rPr>
        <w:t xml:space="preserve"> 30</w:t>
      </w:r>
      <w:r w:rsidRPr="009D25E3">
        <w:rPr>
          <w:color w:val="000000"/>
          <w:sz w:val="28"/>
          <w:szCs w:val="28"/>
        </w:rPr>
        <w:t>].</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Следующим важным понятием теории речевых актов является понятие намерения (интенции) говорящего. Так, </w:t>
      </w:r>
      <w:r w:rsidR="009D25E3" w:rsidRPr="009D25E3">
        <w:rPr>
          <w:color w:val="000000"/>
          <w:sz w:val="28"/>
          <w:szCs w:val="28"/>
        </w:rPr>
        <w:t>П.</w:t>
      </w:r>
      <w:r w:rsidR="009D25E3">
        <w:rPr>
          <w:color w:val="000000"/>
          <w:sz w:val="28"/>
          <w:szCs w:val="28"/>
        </w:rPr>
        <w:t> </w:t>
      </w:r>
      <w:r w:rsidR="009D25E3" w:rsidRPr="009D25E3">
        <w:rPr>
          <w:color w:val="000000"/>
          <w:sz w:val="28"/>
          <w:szCs w:val="28"/>
        </w:rPr>
        <w:t>Грайс</w:t>
      </w:r>
      <w:r w:rsidRPr="009D25E3">
        <w:rPr>
          <w:color w:val="000000"/>
          <w:sz w:val="28"/>
          <w:szCs w:val="28"/>
        </w:rPr>
        <w:t xml:space="preserve"> определил в термине намерения понятие субъективного значения высказывания, или «значения говорящего». По П. Грайсу, </w:t>
      </w:r>
      <w:r w:rsidR="009D25E3">
        <w:rPr>
          <w:color w:val="000000"/>
          <w:sz w:val="28"/>
          <w:szCs w:val="28"/>
        </w:rPr>
        <w:t>«</w:t>
      </w:r>
      <w:r w:rsidR="009D25E3" w:rsidRPr="009D25E3">
        <w:rPr>
          <w:color w:val="000000"/>
          <w:sz w:val="28"/>
          <w:szCs w:val="28"/>
        </w:rPr>
        <w:t>с</w:t>
      </w:r>
      <w:r w:rsidRPr="009D25E3">
        <w:rPr>
          <w:color w:val="000000"/>
          <w:sz w:val="28"/>
          <w:szCs w:val="28"/>
        </w:rPr>
        <w:t>убъективное значение высказывания есть намерение говорящего получить с его помощью определенный результат, благодаря осознанию слушающим этого намерения</w:t>
      </w:r>
      <w:r w:rsidR="009D25E3">
        <w:rPr>
          <w:color w:val="000000"/>
          <w:sz w:val="28"/>
          <w:szCs w:val="28"/>
        </w:rPr>
        <w:t>»</w:t>
      </w:r>
      <w:r w:rsidR="009D25E3" w:rsidRPr="009D25E3">
        <w:rPr>
          <w:color w:val="000000"/>
          <w:sz w:val="28"/>
          <w:szCs w:val="28"/>
        </w:rPr>
        <w:t xml:space="preserve"> </w:t>
      </w:r>
      <w:r w:rsidRPr="009D25E3">
        <w:rPr>
          <w:color w:val="000000"/>
          <w:sz w:val="28"/>
          <w:szCs w:val="28"/>
        </w:rPr>
        <w:t>[</w:t>
      </w:r>
      <w:r w:rsidR="009D25E3" w:rsidRPr="009D25E3">
        <w:rPr>
          <w:color w:val="000000"/>
          <w:sz w:val="28"/>
          <w:szCs w:val="28"/>
        </w:rPr>
        <w:t>П.</w:t>
      </w:r>
      <w:r w:rsidR="009D25E3">
        <w:rPr>
          <w:color w:val="000000"/>
          <w:sz w:val="28"/>
          <w:szCs w:val="28"/>
        </w:rPr>
        <w:t> </w:t>
      </w:r>
      <w:r w:rsidR="009D25E3" w:rsidRPr="009D25E3">
        <w:rPr>
          <w:color w:val="000000"/>
          <w:sz w:val="28"/>
          <w:szCs w:val="28"/>
        </w:rPr>
        <w:t>Грайс</w:t>
      </w:r>
      <w:r w:rsidRPr="009D25E3">
        <w:rPr>
          <w:color w:val="000000"/>
          <w:sz w:val="28"/>
          <w:szCs w:val="28"/>
        </w:rPr>
        <w:t>, 1989:217].</w:t>
      </w:r>
    </w:p>
    <w:p w:rsidR="004D406D" w:rsidRPr="009D25E3" w:rsidRDefault="009D25E3" w:rsidP="009D25E3">
      <w:pPr>
        <w:autoSpaceDE w:val="0"/>
        <w:autoSpaceDN w:val="0"/>
        <w:adjustRightInd w:val="0"/>
        <w:spacing w:line="360" w:lineRule="auto"/>
        <w:ind w:firstLine="709"/>
        <w:jc w:val="both"/>
        <w:rPr>
          <w:color w:val="000000"/>
          <w:sz w:val="28"/>
          <w:szCs w:val="28"/>
        </w:rPr>
      </w:pPr>
      <w:r w:rsidRPr="009D25E3">
        <w:rPr>
          <w:color w:val="000000"/>
          <w:sz w:val="28"/>
          <w:szCs w:val="28"/>
        </w:rPr>
        <w:t>Л.М.</w:t>
      </w:r>
      <w:r>
        <w:rPr>
          <w:color w:val="000000"/>
          <w:sz w:val="28"/>
          <w:szCs w:val="28"/>
        </w:rPr>
        <w:t> </w:t>
      </w:r>
      <w:r w:rsidRPr="009D25E3">
        <w:rPr>
          <w:color w:val="000000"/>
          <w:sz w:val="28"/>
          <w:szCs w:val="28"/>
        </w:rPr>
        <w:t>Михайлова</w:t>
      </w:r>
      <w:r w:rsidR="004D406D" w:rsidRPr="009D25E3">
        <w:rPr>
          <w:color w:val="000000"/>
          <w:sz w:val="28"/>
          <w:szCs w:val="28"/>
        </w:rPr>
        <w:t xml:space="preserve"> под</w:t>
      </w:r>
      <w:r>
        <w:rPr>
          <w:color w:val="000000"/>
          <w:sz w:val="28"/>
          <w:szCs w:val="28"/>
        </w:rPr>
        <w:t xml:space="preserve"> </w:t>
      </w:r>
      <w:r w:rsidR="004D406D" w:rsidRPr="009D25E3">
        <w:rPr>
          <w:color w:val="000000"/>
          <w:sz w:val="28"/>
          <w:szCs w:val="28"/>
        </w:rPr>
        <w:t>интенцией понимает коммуникативную направленность высказывания. Она считает, что понятие</w:t>
      </w:r>
      <w:r w:rsidRPr="009D25E3">
        <w:rPr>
          <w:color w:val="000000"/>
          <w:sz w:val="28"/>
          <w:szCs w:val="28"/>
        </w:rPr>
        <w:t xml:space="preserve"> </w:t>
      </w:r>
      <w:r>
        <w:rPr>
          <w:color w:val="000000"/>
          <w:sz w:val="28"/>
          <w:szCs w:val="28"/>
        </w:rPr>
        <w:t>«</w:t>
      </w:r>
      <w:r w:rsidRPr="009D25E3">
        <w:rPr>
          <w:color w:val="000000"/>
          <w:sz w:val="28"/>
          <w:szCs w:val="28"/>
        </w:rPr>
        <w:t>интенция</w:t>
      </w:r>
      <w:r>
        <w:rPr>
          <w:color w:val="000000"/>
          <w:sz w:val="28"/>
          <w:szCs w:val="28"/>
        </w:rPr>
        <w:t>»</w:t>
      </w:r>
      <w:r w:rsidRPr="009D25E3">
        <w:rPr>
          <w:color w:val="000000"/>
          <w:sz w:val="28"/>
          <w:szCs w:val="28"/>
        </w:rPr>
        <w:t xml:space="preserve"> </w:t>
      </w:r>
      <w:r w:rsidR="004D406D" w:rsidRPr="009D25E3">
        <w:rPr>
          <w:color w:val="000000"/>
          <w:sz w:val="28"/>
          <w:szCs w:val="28"/>
        </w:rPr>
        <w:t>включает в себя как функционально четко выраженные иллокуции вопроса, приказа, просьбы, команды, предложения, пожелания, так и сообщение информации, а также передачу эмоционального состояния [</w:t>
      </w:r>
      <w:r w:rsidRPr="009D25E3">
        <w:rPr>
          <w:color w:val="000000"/>
          <w:sz w:val="28"/>
          <w:szCs w:val="28"/>
        </w:rPr>
        <w:t>Л.М.</w:t>
      </w:r>
      <w:r>
        <w:rPr>
          <w:color w:val="000000"/>
          <w:sz w:val="28"/>
          <w:szCs w:val="28"/>
        </w:rPr>
        <w:t> </w:t>
      </w:r>
      <w:r w:rsidRPr="009D25E3">
        <w:rPr>
          <w:color w:val="000000"/>
          <w:sz w:val="28"/>
          <w:szCs w:val="28"/>
        </w:rPr>
        <w:t>Михайлова,</w:t>
      </w:r>
      <w:r>
        <w:rPr>
          <w:color w:val="000000"/>
          <w:sz w:val="28"/>
          <w:szCs w:val="28"/>
        </w:rPr>
        <w:t xml:space="preserve"> </w:t>
      </w:r>
      <w:r w:rsidRPr="009D25E3">
        <w:rPr>
          <w:color w:val="000000"/>
          <w:sz w:val="28"/>
          <w:szCs w:val="28"/>
        </w:rPr>
        <w:t>2</w:t>
      </w:r>
      <w:r w:rsidR="004D406D" w:rsidRPr="009D25E3">
        <w:rPr>
          <w:color w:val="000000"/>
          <w:sz w:val="28"/>
          <w:szCs w:val="28"/>
        </w:rPr>
        <w:t>002:5].</w:t>
      </w:r>
    </w:p>
    <w:p w:rsid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По словам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Pr="009D25E3">
        <w:rPr>
          <w:color w:val="000000"/>
          <w:sz w:val="28"/>
          <w:szCs w:val="28"/>
        </w:rPr>
        <w:t>, применительно к речевым действиям можно говорить о языковых конвенциях, которые действуют на уровне локутивного акта и опре</w:t>
      </w:r>
      <w:r w:rsidR="006F3BAF" w:rsidRPr="009D25E3">
        <w:rPr>
          <w:color w:val="000000"/>
          <w:sz w:val="28"/>
          <w:szCs w:val="28"/>
        </w:rPr>
        <w:t>деляют локутивное</w:t>
      </w:r>
      <w:r w:rsidR="003E6B0B" w:rsidRPr="009D25E3">
        <w:rPr>
          <w:color w:val="000000"/>
          <w:sz w:val="28"/>
          <w:szCs w:val="28"/>
        </w:rPr>
        <w:t xml:space="preserve"> или языковое</w:t>
      </w:r>
      <w:r w:rsidRPr="009D25E3">
        <w:rPr>
          <w:color w:val="000000"/>
          <w:sz w:val="28"/>
          <w:szCs w:val="28"/>
        </w:rPr>
        <w:t xml:space="preserve"> значение высказывания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Pr="009D25E3">
        <w:rPr>
          <w:color w:val="000000"/>
          <w:sz w:val="28"/>
          <w:szCs w:val="28"/>
        </w:rPr>
        <w:t>, 2004:45].</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Для теории</w:t>
      </w:r>
      <w:r w:rsidR="003E6B0B" w:rsidRPr="009D25E3">
        <w:rPr>
          <w:color w:val="000000"/>
          <w:sz w:val="28"/>
          <w:szCs w:val="28"/>
        </w:rPr>
        <w:t xml:space="preserve"> речевых актов свойственно понятие </w:t>
      </w:r>
      <w:r w:rsidR="009D25E3">
        <w:rPr>
          <w:color w:val="000000"/>
          <w:sz w:val="28"/>
          <w:szCs w:val="28"/>
        </w:rPr>
        <w:t>«</w:t>
      </w:r>
      <w:r w:rsidR="009D25E3" w:rsidRPr="009D25E3">
        <w:rPr>
          <w:color w:val="000000"/>
          <w:sz w:val="28"/>
          <w:szCs w:val="28"/>
        </w:rPr>
        <w:t>у</w:t>
      </w:r>
      <w:r w:rsidR="003E6B0B" w:rsidRPr="009D25E3">
        <w:rPr>
          <w:color w:val="000000"/>
          <w:sz w:val="28"/>
          <w:szCs w:val="28"/>
        </w:rPr>
        <w:t>становки</w:t>
      </w:r>
      <w:r w:rsidR="009D25E3">
        <w:rPr>
          <w:color w:val="000000"/>
          <w:sz w:val="28"/>
          <w:szCs w:val="28"/>
        </w:rPr>
        <w:t>»</w:t>
      </w:r>
      <w:r w:rsidR="009D25E3" w:rsidRPr="009D25E3">
        <w:rPr>
          <w:color w:val="000000"/>
          <w:sz w:val="28"/>
          <w:szCs w:val="28"/>
        </w:rPr>
        <w:t>.</w:t>
      </w:r>
      <w:r w:rsidRPr="009D25E3">
        <w:rPr>
          <w:color w:val="000000"/>
          <w:sz w:val="28"/>
          <w:szCs w:val="28"/>
        </w:rPr>
        <w:t xml:space="preserve"> </w:t>
      </w:r>
      <w:r w:rsidR="009D25E3" w:rsidRPr="009D25E3">
        <w:rPr>
          <w:color w:val="000000"/>
          <w:sz w:val="28"/>
          <w:szCs w:val="28"/>
        </w:rPr>
        <w:t>Т.Е.</w:t>
      </w:r>
      <w:r w:rsidR="009D25E3">
        <w:rPr>
          <w:color w:val="000000"/>
          <w:sz w:val="28"/>
          <w:szCs w:val="28"/>
        </w:rPr>
        <w:t> </w:t>
      </w:r>
      <w:r w:rsidR="009D25E3" w:rsidRPr="009D25E3">
        <w:rPr>
          <w:color w:val="000000"/>
          <w:sz w:val="28"/>
          <w:szCs w:val="28"/>
        </w:rPr>
        <w:t>Доброва</w:t>
      </w:r>
      <w:r w:rsidRPr="009D25E3">
        <w:rPr>
          <w:color w:val="000000"/>
          <w:sz w:val="28"/>
          <w:szCs w:val="28"/>
        </w:rPr>
        <w:t xml:space="preserve"> пишет о том, что в работах</w:t>
      </w:r>
      <w:r w:rsidR="009D25E3">
        <w:rPr>
          <w:color w:val="000000"/>
          <w:sz w:val="28"/>
          <w:szCs w:val="28"/>
        </w:rPr>
        <w:t xml:space="preserve"> </w:t>
      </w:r>
      <w:r w:rsidRPr="009D25E3">
        <w:rPr>
          <w:color w:val="000000"/>
          <w:sz w:val="28"/>
          <w:szCs w:val="28"/>
        </w:rPr>
        <w:t xml:space="preserve">Сидоркова, Бабенко термины </w:t>
      </w:r>
      <w:r w:rsidR="009D25E3">
        <w:rPr>
          <w:color w:val="000000"/>
          <w:sz w:val="28"/>
          <w:szCs w:val="28"/>
        </w:rPr>
        <w:t>«</w:t>
      </w:r>
      <w:r w:rsidR="009D25E3" w:rsidRPr="009D25E3">
        <w:rPr>
          <w:color w:val="000000"/>
          <w:sz w:val="28"/>
          <w:szCs w:val="28"/>
        </w:rPr>
        <w:t>у</w:t>
      </w:r>
      <w:r w:rsidRPr="009D25E3">
        <w:rPr>
          <w:color w:val="000000"/>
          <w:sz w:val="28"/>
          <w:szCs w:val="28"/>
        </w:rPr>
        <w:t>становка</w:t>
      </w:r>
      <w:r w:rsidR="009D25E3">
        <w:rPr>
          <w:color w:val="000000"/>
          <w:sz w:val="28"/>
          <w:szCs w:val="28"/>
        </w:rPr>
        <w:t>»</w:t>
      </w:r>
      <w:r w:rsidR="009D25E3" w:rsidRPr="009D25E3">
        <w:rPr>
          <w:color w:val="000000"/>
          <w:sz w:val="28"/>
          <w:szCs w:val="28"/>
        </w:rPr>
        <w:t xml:space="preserve"> </w:t>
      </w:r>
      <w:r w:rsidRPr="009D25E3">
        <w:rPr>
          <w:color w:val="000000"/>
          <w:sz w:val="28"/>
          <w:szCs w:val="28"/>
        </w:rPr>
        <w:t>и</w:t>
      </w:r>
      <w:r w:rsidR="009D25E3">
        <w:rPr>
          <w:color w:val="000000"/>
          <w:sz w:val="28"/>
          <w:szCs w:val="28"/>
        </w:rPr>
        <w:t xml:space="preserve"> «</w:t>
      </w:r>
      <w:r w:rsidR="009D25E3" w:rsidRPr="009D25E3">
        <w:rPr>
          <w:color w:val="000000"/>
          <w:sz w:val="28"/>
          <w:szCs w:val="28"/>
        </w:rPr>
        <w:t>р</w:t>
      </w:r>
      <w:r w:rsidRPr="009D25E3">
        <w:rPr>
          <w:color w:val="000000"/>
          <w:sz w:val="28"/>
          <w:szCs w:val="28"/>
        </w:rPr>
        <w:t>ечевая установка</w:t>
      </w:r>
      <w:r w:rsidR="009D25E3">
        <w:rPr>
          <w:color w:val="000000"/>
          <w:sz w:val="28"/>
          <w:szCs w:val="28"/>
        </w:rPr>
        <w:t>»</w:t>
      </w:r>
      <w:r w:rsidR="009D25E3" w:rsidRPr="009D25E3">
        <w:rPr>
          <w:color w:val="000000"/>
          <w:sz w:val="28"/>
          <w:szCs w:val="28"/>
        </w:rPr>
        <w:t xml:space="preserve"> </w:t>
      </w:r>
      <w:r w:rsidRPr="009D25E3">
        <w:rPr>
          <w:color w:val="000000"/>
          <w:sz w:val="28"/>
          <w:szCs w:val="28"/>
        </w:rPr>
        <w:t>используют как синонимы иллокутивного акта.</w:t>
      </w:r>
      <w:r w:rsidR="009D25E3">
        <w:rPr>
          <w:color w:val="000000"/>
          <w:sz w:val="28"/>
          <w:szCs w:val="28"/>
        </w:rPr>
        <w:t xml:space="preserve"> </w:t>
      </w:r>
      <w:r w:rsidRPr="009D25E3">
        <w:rPr>
          <w:color w:val="000000"/>
          <w:sz w:val="28"/>
          <w:szCs w:val="28"/>
        </w:rPr>
        <w:t xml:space="preserve">Команский понимает этот термин более широко, как мотивация высказывания, определяющаяся целью воздействия и получением от него желаемого результата. </w:t>
      </w:r>
      <w:r w:rsidR="009D25E3" w:rsidRPr="009D25E3">
        <w:rPr>
          <w:color w:val="000000"/>
          <w:sz w:val="28"/>
          <w:szCs w:val="28"/>
        </w:rPr>
        <w:t>Г.Ф.</w:t>
      </w:r>
      <w:r w:rsidR="009D25E3">
        <w:rPr>
          <w:color w:val="000000"/>
          <w:sz w:val="28"/>
          <w:szCs w:val="28"/>
        </w:rPr>
        <w:t> </w:t>
      </w:r>
      <w:r w:rsidR="009D25E3" w:rsidRPr="009D25E3">
        <w:rPr>
          <w:color w:val="000000"/>
          <w:sz w:val="28"/>
          <w:szCs w:val="28"/>
        </w:rPr>
        <w:t>Мусаева</w:t>
      </w:r>
      <w:r w:rsidRPr="009D25E3">
        <w:rPr>
          <w:color w:val="000000"/>
          <w:sz w:val="28"/>
          <w:szCs w:val="28"/>
        </w:rPr>
        <w:t xml:space="preserve"> рассматривает этот термин в рамках теории текста, где он приобретает значение направленности текста, его роли в коммуникации с точки зрения адресата [Цит. по </w:t>
      </w:r>
      <w:r w:rsidR="009D25E3" w:rsidRPr="009D25E3">
        <w:rPr>
          <w:color w:val="000000"/>
          <w:sz w:val="28"/>
          <w:szCs w:val="28"/>
        </w:rPr>
        <w:t>Т.Е.</w:t>
      </w:r>
      <w:r w:rsidR="009D25E3">
        <w:rPr>
          <w:color w:val="000000"/>
          <w:sz w:val="28"/>
          <w:szCs w:val="28"/>
        </w:rPr>
        <w:t> </w:t>
      </w:r>
      <w:r w:rsidR="009D25E3" w:rsidRPr="009D25E3">
        <w:rPr>
          <w:color w:val="000000"/>
          <w:sz w:val="28"/>
          <w:szCs w:val="28"/>
        </w:rPr>
        <w:t>Добровой,</w:t>
      </w:r>
      <w:r w:rsidR="009D25E3">
        <w:rPr>
          <w:color w:val="000000"/>
          <w:sz w:val="28"/>
          <w:szCs w:val="28"/>
        </w:rPr>
        <w:t xml:space="preserve"> </w:t>
      </w:r>
      <w:r w:rsidR="009D25E3" w:rsidRPr="009D25E3">
        <w:rPr>
          <w:color w:val="000000"/>
          <w:sz w:val="28"/>
          <w:szCs w:val="28"/>
        </w:rPr>
        <w:t>2</w:t>
      </w:r>
      <w:r w:rsidRPr="009D25E3">
        <w:rPr>
          <w:color w:val="000000"/>
          <w:sz w:val="28"/>
          <w:szCs w:val="28"/>
        </w:rPr>
        <w:t>004:10</w:t>
      </w:r>
      <w:r w:rsidR="009D25E3">
        <w:rPr>
          <w:color w:val="000000"/>
          <w:sz w:val="28"/>
          <w:szCs w:val="28"/>
        </w:rPr>
        <w:t>–</w:t>
      </w:r>
      <w:r w:rsidR="009D25E3" w:rsidRPr="009D25E3">
        <w:rPr>
          <w:color w:val="000000"/>
          <w:sz w:val="28"/>
          <w:szCs w:val="28"/>
        </w:rPr>
        <w:t>1</w:t>
      </w:r>
      <w:r w:rsidRPr="009D25E3">
        <w:rPr>
          <w:color w:val="000000"/>
          <w:sz w:val="28"/>
          <w:szCs w:val="28"/>
        </w:rPr>
        <w:t>1].</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Сама же </w:t>
      </w:r>
      <w:r w:rsidR="009D25E3" w:rsidRPr="009D25E3">
        <w:rPr>
          <w:color w:val="000000"/>
          <w:sz w:val="28"/>
          <w:szCs w:val="28"/>
        </w:rPr>
        <w:t>Т.Е.</w:t>
      </w:r>
      <w:r w:rsidR="009D25E3">
        <w:rPr>
          <w:color w:val="000000"/>
          <w:sz w:val="28"/>
          <w:szCs w:val="28"/>
        </w:rPr>
        <w:t> </w:t>
      </w:r>
      <w:r w:rsidR="009D25E3" w:rsidRPr="009D25E3">
        <w:rPr>
          <w:color w:val="000000"/>
          <w:sz w:val="28"/>
          <w:szCs w:val="28"/>
        </w:rPr>
        <w:t>Доброва</w:t>
      </w:r>
      <w:r w:rsidR="003E6B0B" w:rsidRPr="009D25E3">
        <w:rPr>
          <w:color w:val="000000"/>
          <w:sz w:val="28"/>
          <w:szCs w:val="28"/>
        </w:rPr>
        <w:t xml:space="preserve"> использует данный термин</w:t>
      </w:r>
      <w:r w:rsidRPr="009D25E3">
        <w:rPr>
          <w:color w:val="000000"/>
          <w:sz w:val="28"/>
          <w:szCs w:val="28"/>
        </w:rPr>
        <w:t xml:space="preserve"> в понимании </w:t>
      </w:r>
      <w:r w:rsidR="009D25E3" w:rsidRPr="009D25E3">
        <w:rPr>
          <w:color w:val="000000"/>
          <w:sz w:val="28"/>
          <w:szCs w:val="28"/>
        </w:rPr>
        <w:t>В.В.</w:t>
      </w:r>
      <w:r w:rsidR="009D25E3">
        <w:rPr>
          <w:color w:val="000000"/>
          <w:sz w:val="28"/>
          <w:szCs w:val="28"/>
        </w:rPr>
        <w:t> </w:t>
      </w:r>
      <w:r w:rsidR="009D25E3" w:rsidRPr="009D25E3">
        <w:rPr>
          <w:color w:val="000000"/>
          <w:sz w:val="28"/>
          <w:szCs w:val="28"/>
        </w:rPr>
        <w:t>Богданова</w:t>
      </w:r>
      <w:r w:rsidRPr="009D25E3">
        <w:rPr>
          <w:color w:val="000000"/>
          <w:sz w:val="28"/>
          <w:szCs w:val="28"/>
        </w:rPr>
        <w:t xml:space="preserve">, который под </w:t>
      </w:r>
      <w:r w:rsidR="009D25E3">
        <w:rPr>
          <w:color w:val="000000"/>
          <w:sz w:val="28"/>
          <w:szCs w:val="28"/>
        </w:rPr>
        <w:t>«</w:t>
      </w:r>
      <w:r w:rsidR="009D25E3" w:rsidRPr="009D25E3">
        <w:rPr>
          <w:color w:val="000000"/>
          <w:sz w:val="28"/>
          <w:szCs w:val="28"/>
        </w:rPr>
        <w:t>у</w:t>
      </w:r>
      <w:r w:rsidRPr="009D25E3">
        <w:rPr>
          <w:color w:val="000000"/>
          <w:sz w:val="28"/>
          <w:szCs w:val="28"/>
        </w:rPr>
        <w:t>становкой</w:t>
      </w:r>
      <w:r w:rsidR="009D25E3">
        <w:rPr>
          <w:color w:val="000000"/>
          <w:sz w:val="28"/>
          <w:szCs w:val="28"/>
        </w:rPr>
        <w:t>»</w:t>
      </w:r>
      <w:r w:rsidR="009D25E3" w:rsidRPr="009D25E3">
        <w:rPr>
          <w:color w:val="000000"/>
          <w:sz w:val="28"/>
          <w:szCs w:val="28"/>
        </w:rPr>
        <w:t xml:space="preserve"> </w:t>
      </w:r>
      <w:r w:rsidRPr="009D25E3">
        <w:rPr>
          <w:color w:val="000000"/>
          <w:sz w:val="28"/>
          <w:szCs w:val="28"/>
        </w:rPr>
        <w:t>имеет в виду то, что находится в центре внимания говорящего [</w:t>
      </w:r>
      <w:r w:rsidR="009D25E3" w:rsidRPr="009D25E3">
        <w:rPr>
          <w:color w:val="000000"/>
          <w:sz w:val="28"/>
          <w:szCs w:val="28"/>
        </w:rPr>
        <w:t>Т.Е.</w:t>
      </w:r>
      <w:r w:rsidR="009D25E3">
        <w:rPr>
          <w:color w:val="000000"/>
          <w:sz w:val="28"/>
          <w:szCs w:val="28"/>
        </w:rPr>
        <w:t> </w:t>
      </w:r>
      <w:r w:rsidR="009D25E3" w:rsidRPr="009D25E3">
        <w:rPr>
          <w:color w:val="000000"/>
          <w:sz w:val="28"/>
          <w:szCs w:val="28"/>
        </w:rPr>
        <w:t>Доброва,</w:t>
      </w:r>
      <w:r w:rsidR="009D25E3">
        <w:rPr>
          <w:color w:val="000000"/>
          <w:sz w:val="28"/>
          <w:szCs w:val="28"/>
        </w:rPr>
        <w:t xml:space="preserve"> </w:t>
      </w:r>
      <w:r w:rsidR="009D25E3" w:rsidRPr="009D25E3">
        <w:rPr>
          <w:color w:val="000000"/>
          <w:sz w:val="28"/>
          <w:szCs w:val="28"/>
        </w:rPr>
        <w:t>2</w:t>
      </w:r>
      <w:r w:rsidRPr="009D25E3">
        <w:rPr>
          <w:color w:val="000000"/>
          <w:sz w:val="28"/>
          <w:szCs w:val="28"/>
        </w:rPr>
        <w:t>004:14</w:t>
      </w:r>
      <w:r w:rsidR="009D25E3">
        <w:rPr>
          <w:color w:val="000000"/>
          <w:sz w:val="28"/>
          <w:szCs w:val="28"/>
        </w:rPr>
        <w:t>–</w:t>
      </w:r>
      <w:r w:rsidR="009D25E3" w:rsidRPr="009D25E3">
        <w:rPr>
          <w:color w:val="000000"/>
          <w:sz w:val="28"/>
          <w:szCs w:val="28"/>
        </w:rPr>
        <w:t>1</w:t>
      </w:r>
      <w:r w:rsidRPr="009D25E3">
        <w:rPr>
          <w:color w:val="000000"/>
          <w:sz w:val="28"/>
          <w:szCs w:val="28"/>
        </w:rPr>
        <w:t>5].</w:t>
      </w:r>
    </w:p>
    <w:p w:rsidR="003E6B0B"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Для успешной реализации коммуникативной установки важно знать такое поняти</w:t>
      </w:r>
      <w:r w:rsidR="006F3BAF" w:rsidRPr="009D25E3">
        <w:rPr>
          <w:color w:val="000000"/>
          <w:sz w:val="28"/>
          <w:szCs w:val="28"/>
        </w:rPr>
        <w:t>е</w:t>
      </w:r>
      <w:r w:rsidR="003E6B0B" w:rsidRPr="009D25E3">
        <w:rPr>
          <w:color w:val="000000"/>
          <w:sz w:val="28"/>
          <w:szCs w:val="28"/>
        </w:rPr>
        <w:t xml:space="preserve"> как</w:t>
      </w:r>
      <w:r w:rsidR="009D25E3" w:rsidRPr="009D25E3">
        <w:rPr>
          <w:color w:val="000000"/>
          <w:sz w:val="28"/>
          <w:szCs w:val="28"/>
        </w:rPr>
        <w:t xml:space="preserve"> </w:t>
      </w:r>
      <w:r w:rsidR="009D25E3">
        <w:rPr>
          <w:color w:val="000000"/>
          <w:sz w:val="28"/>
          <w:szCs w:val="28"/>
        </w:rPr>
        <w:t>«</w:t>
      </w:r>
      <w:r w:rsidR="009D25E3" w:rsidRPr="009D25E3">
        <w:rPr>
          <w:color w:val="000000"/>
          <w:sz w:val="28"/>
          <w:szCs w:val="28"/>
        </w:rPr>
        <w:t>коммуникативная среда</w:t>
      </w:r>
      <w:r w:rsidR="009D25E3">
        <w:rPr>
          <w:color w:val="000000"/>
          <w:sz w:val="28"/>
          <w:szCs w:val="28"/>
        </w:rPr>
        <w:t>»</w:t>
      </w:r>
      <w:r w:rsidR="009D25E3" w:rsidRPr="009D25E3">
        <w:rPr>
          <w:color w:val="000000"/>
          <w:sz w:val="28"/>
          <w:szCs w:val="28"/>
        </w:rPr>
        <w:t>,</w:t>
      </w:r>
      <w:r w:rsidR="003E6B0B" w:rsidRPr="009D25E3">
        <w:rPr>
          <w:color w:val="000000"/>
          <w:sz w:val="28"/>
          <w:szCs w:val="28"/>
        </w:rPr>
        <w:t xml:space="preserve"> которая, по мнению </w:t>
      </w:r>
      <w:r w:rsidR="009D25E3" w:rsidRPr="009D25E3">
        <w:rPr>
          <w:color w:val="000000"/>
          <w:sz w:val="28"/>
          <w:szCs w:val="28"/>
        </w:rPr>
        <w:t>О.Ю.</w:t>
      </w:r>
      <w:r w:rsidR="009D25E3">
        <w:rPr>
          <w:color w:val="000000"/>
          <w:sz w:val="28"/>
          <w:szCs w:val="28"/>
        </w:rPr>
        <w:t> </w:t>
      </w:r>
      <w:r w:rsidR="009D25E3" w:rsidRPr="009D25E3">
        <w:rPr>
          <w:color w:val="000000"/>
          <w:sz w:val="28"/>
          <w:szCs w:val="28"/>
        </w:rPr>
        <w:t>Цветкова</w:t>
      </w:r>
      <w:r w:rsidR="003E6B0B" w:rsidRPr="009D25E3">
        <w:rPr>
          <w:color w:val="000000"/>
          <w:sz w:val="28"/>
          <w:szCs w:val="28"/>
        </w:rPr>
        <w:t>,</w:t>
      </w:r>
      <w:r w:rsidRPr="009D25E3">
        <w:rPr>
          <w:color w:val="000000"/>
          <w:sz w:val="28"/>
          <w:szCs w:val="28"/>
        </w:rPr>
        <w:t xml:space="preserve"> характеризуется последовательностью функциональных типов высказывания, каждый из которых облада</w:t>
      </w:r>
      <w:r w:rsidR="003E6B0B" w:rsidRPr="009D25E3">
        <w:rPr>
          <w:color w:val="000000"/>
          <w:sz w:val="28"/>
          <w:szCs w:val="28"/>
        </w:rPr>
        <w:t>ет своей интенцией, способствуя</w:t>
      </w:r>
      <w:r w:rsidRPr="009D25E3">
        <w:rPr>
          <w:color w:val="000000"/>
          <w:sz w:val="28"/>
          <w:szCs w:val="28"/>
        </w:rPr>
        <w:t xml:space="preserve"> тем самым реали</w:t>
      </w:r>
      <w:r w:rsidR="003E6B0B" w:rsidRPr="009D25E3">
        <w:rPr>
          <w:color w:val="000000"/>
          <w:sz w:val="28"/>
          <w:szCs w:val="28"/>
        </w:rPr>
        <w:t>зации коммуникативной установки [</w:t>
      </w:r>
      <w:r w:rsidR="009D25E3" w:rsidRPr="009D25E3">
        <w:rPr>
          <w:color w:val="000000"/>
          <w:sz w:val="28"/>
          <w:szCs w:val="28"/>
        </w:rPr>
        <w:t>О.Ю.</w:t>
      </w:r>
      <w:r w:rsidR="009D25E3">
        <w:rPr>
          <w:color w:val="000000"/>
          <w:sz w:val="28"/>
          <w:szCs w:val="28"/>
        </w:rPr>
        <w:t> </w:t>
      </w:r>
      <w:r w:rsidR="009D25E3" w:rsidRPr="009D25E3">
        <w:rPr>
          <w:color w:val="000000"/>
          <w:sz w:val="28"/>
          <w:szCs w:val="28"/>
        </w:rPr>
        <w:t>Цветков</w:t>
      </w:r>
      <w:r w:rsidR="003E6B0B" w:rsidRPr="009D25E3">
        <w:rPr>
          <w:color w:val="000000"/>
          <w:sz w:val="28"/>
          <w:szCs w:val="28"/>
        </w:rPr>
        <w:t>, 2002:5].</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Вышеперечисленные понятия теории речевых актов имеют большое значение в прагматике и в совокупности играют важную роль при анализе речевого акта, особенно при выделении типов речевых актов и при их построении. Так, одно и то же высказывание говорящий</w:t>
      </w:r>
      <w:r w:rsidR="003E6B0B" w:rsidRPr="009D25E3">
        <w:rPr>
          <w:color w:val="000000"/>
          <w:sz w:val="28"/>
          <w:szCs w:val="28"/>
        </w:rPr>
        <w:t xml:space="preserve"> может</w:t>
      </w:r>
      <w:r w:rsidR="009D25E3">
        <w:rPr>
          <w:color w:val="000000"/>
          <w:sz w:val="28"/>
          <w:szCs w:val="28"/>
        </w:rPr>
        <w:t xml:space="preserve"> </w:t>
      </w:r>
      <w:r w:rsidR="00975AC5" w:rsidRPr="009D25E3">
        <w:rPr>
          <w:color w:val="000000"/>
          <w:sz w:val="28"/>
          <w:szCs w:val="28"/>
        </w:rPr>
        <w:t>произнесьти</w:t>
      </w:r>
      <w:r w:rsidRPr="009D25E3">
        <w:rPr>
          <w:color w:val="000000"/>
          <w:sz w:val="28"/>
          <w:szCs w:val="28"/>
        </w:rPr>
        <w:t xml:space="preserve"> с разной интонаци</w:t>
      </w:r>
      <w:r w:rsidR="003E6B0B" w:rsidRPr="009D25E3">
        <w:rPr>
          <w:color w:val="000000"/>
          <w:sz w:val="28"/>
          <w:szCs w:val="28"/>
        </w:rPr>
        <w:t>ей в зависимости от его интенций и установок</w:t>
      </w:r>
      <w:r w:rsidRPr="009D25E3">
        <w:rPr>
          <w:color w:val="000000"/>
          <w:sz w:val="28"/>
          <w:szCs w:val="28"/>
        </w:rPr>
        <w:t>, которые предопределяют коммуникативную среду речевого акта, а также в зависимости от коммуникативного контекста и ситуации.</w:t>
      </w:r>
    </w:p>
    <w:p w:rsidR="009D25E3" w:rsidRDefault="009D25E3" w:rsidP="009D25E3">
      <w:pPr>
        <w:autoSpaceDE w:val="0"/>
        <w:autoSpaceDN w:val="0"/>
        <w:adjustRightInd w:val="0"/>
        <w:spacing w:line="360" w:lineRule="auto"/>
        <w:ind w:firstLine="709"/>
        <w:jc w:val="both"/>
        <w:rPr>
          <w:bCs/>
          <w:color w:val="000000"/>
          <w:sz w:val="28"/>
          <w:szCs w:val="32"/>
        </w:rPr>
      </w:pPr>
    </w:p>
    <w:p w:rsidR="009D25E3" w:rsidRPr="009D25E3" w:rsidRDefault="009D25E3" w:rsidP="009D25E3">
      <w:pPr>
        <w:autoSpaceDE w:val="0"/>
        <w:autoSpaceDN w:val="0"/>
        <w:adjustRightInd w:val="0"/>
        <w:spacing w:line="360" w:lineRule="auto"/>
        <w:ind w:firstLine="709"/>
        <w:jc w:val="both"/>
        <w:rPr>
          <w:b/>
          <w:bCs/>
          <w:color w:val="000000"/>
          <w:sz w:val="28"/>
          <w:szCs w:val="32"/>
        </w:rPr>
      </w:pPr>
      <w:r>
        <w:rPr>
          <w:b/>
          <w:bCs/>
          <w:color w:val="000000"/>
          <w:sz w:val="28"/>
          <w:szCs w:val="32"/>
        </w:rPr>
        <w:t>1.3 Классификация речевых актов</w:t>
      </w:r>
    </w:p>
    <w:p w:rsidR="009D25E3" w:rsidRDefault="009D25E3" w:rsidP="009D25E3">
      <w:pPr>
        <w:autoSpaceDE w:val="0"/>
        <w:autoSpaceDN w:val="0"/>
        <w:adjustRightInd w:val="0"/>
        <w:spacing w:line="360" w:lineRule="auto"/>
        <w:ind w:firstLine="709"/>
        <w:jc w:val="both"/>
        <w:rPr>
          <w:color w:val="000000"/>
          <w:sz w:val="28"/>
          <w:szCs w:val="28"/>
        </w:rPr>
      </w:pP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Заслуга Дж. Остина состоит не только в том, что он первым сформулировал теорию речевых актов, но и в том, что он предложил классификацию речевых актов, которая в дальнейшем послужила отправной точкой для других языковедов в выделении типов речевых актов. Существует большое количество классификаций. Рассмотрим некоторые из них.</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Итак, Джон Остин предложил выделять пять классов перфомативных (иллокативных) актов:</w:t>
      </w:r>
    </w:p>
    <w:p w:rsidR="004D406D" w:rsidRPr="009D25E3" w:rsidRDefault="004D406D" w:rsidP="009D25E3">
      <w:pPr>
        <w:numPr>
          <w:ilvl w:val="0"/>
          <w:numId w:val="22"/>
        </w:numPr>
        <w:tabs>
          <w:tab w:val="left" w:pos="1561"/>
        </w:tabs>
        <w:autoSpaceDE w:val="0"/>
        <w:autoSpaceDN w:val="0"/>
        <w:adjustRightInd w:val="0"/>
        <w:spacing w:line="360" w:lineRule="auto"/>
        <w:ind w:left="0" w:firstLine="709"/>
        <w:jc w:val="both"/>
        <w:rPr>
          <w:color w:val="000000"/>
          <w:sz w:val="28"/>
          <w:szCs w:val="28"/>
        </w:rPr>
      </w:pPr>
      <w:r w:rsidRPr="009D25E3">
        <w:rPr>
          <w:color w:val="000000"/>
          <w:sz w:val="28"/>
          <w:szCs w:val="28"/>
        </w:rPr>
        <w:t>вердиктивы, с помощью которых говорящий выражает свою оценку чего или кого-либо;</w:t>
      </w:r>
    </w:p>
    <w:p w:rsidR="004D406D" w:rsidRPr="009D25E3" w:rsidRDefault="004D406D" w:rsidP="009D25E3">
      <w:pPr>
        <w:numPr>
          <w:ilvl w:val="0"/>
          <w:numId w:val="22"/>
        </w:numPr>
        <w:tabs>
          <w:tab w:val="left" w:pos="1561"/>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экзерситивы, служащие для осуществления власти говорящего (приказания, распоряжения </w:t>
      </w:r>
      <w:r w:rsidR="009D25E3">
        <w:rPr>
          <w:color w:val="000000"/>
          <w:sz w:val="28"/>
          <w:szCs w:val="28"/>
        </w:rPr>
        <w:t>и т.п.</w:t>
      </w:r>
      <w:r w:rsidRPr="009D25E3">
        <w:rPr>
          <w:color w:val="000000"/>
          <w:sz w:val="28"/>
          <w:szCs w:val="28"/>
        </w:rPr>
        <w:t>);</w:t>
      </w:r>
    </w:p>
    <w:p w:rsidR="004D406D" w:rsidRPr="009D25E3" w:rsidRDefault="004D406D" w:rsidP="009D25E3">
      <w:pPr>
        <w:numPr>
          <w:ilvl w:val="0"/>
          <w:numId w:val="22"/>
        </w:numPr>
        <w:tabs>
          <w:tab w:val="left" w:pos="1561"/>
        </w:tabs>
        <w:autoSpaceDE w:val="0"/>
        <w:autoSpaceDN w:val="0"/>
        <w:adjustRightInd w:val="0"/>
        <w:spacing w:line="360" w:lineRule="auto"/>
        <w:ind w:left="0" w:firstLine="709"/>
        <w:jc w:val="both"/>
        <w:rPr>
          <w:color w:val="000000"/>
          <w:sz w:val="28"/>
          <w:szCs w:val="28"/>
        </w:rPr>
      </w:pPr>
      <w:r w:rsidRPr="009D25E3">
        <w:rPr>
          <w:color w:val="000000"/>
          <w:sz w:val="28"/>
          <w:szCs w:val="28"/>
        </w:rPr>
        <w:t>комиссивы – выражение обещаний и обязательств;</w:t>
      </w:r>
    </w:p>
    <w:p w:rsidR="004D406D" w:rsidRPr="009D25E3" w:rsidRDefault="004D406D" w:rsidP="009D25E3">
      <w:pPr>
        <w:numPr>
          <w:ilvl w:val="0"/>
          <w:numId w:val="22"/>
        </w:numPr>
        <w:tabs>
          <w:tab w:val="left" w:pos="1561"/>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бехабитивы регулируют общественное поведение, взаимоотношения коммуникантов </w:t>
      </w:r>
      <w:r w:rsidR="009D25E3">
        <w:rPr>
          <w:color w:val="000000"/>
          <w:sz w:val="28"/>
          <w:szCs w:val="28"/>
        </w:rPr>
        <w:t>и т.д.</w:t>
      </w:r>
      <w:r w:rsidRPr="009D25E3">
        <w:rPr>
          <w:color w:val="000000"/>
          <w:sz w:val="28"/>
          <w:szCs w:val="28"/>
        </w:rPr>
        <w:t xml:space="preserve"> (например, поздравления, извинения и пр.)</w:t>
      </w:r>
    </w:p>
    <w:p w:rsidR="009D25E3" w:rsidRDefault="004D406D" w:rsidP="009D25E3">
      <w:pPr>
        <w:numPr>
          <w:ilvl w:val="0"/>
          <w:numId w:val="22"/>
        </w:numPr>
        <w:tabs>
          <w:tab w:val="left" w:pos="1561"/>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экспозитивы определяют место высказывания в ходе беседы (я признаю, отрицаю </w:t>
      </w:r>
      <w:r w:rsidR="009D25E3">
        <w:rPr>
          <w:color w:val="000000"/>
          <w:sz w:val="28"/>
          <w:szCs w:val="28"/>
        </w:rPr>
        <w:t>и т.д.</w:t>
      </w:r>
      <w:r w:rsidRPr="009D25E3">
        <w:rPr>
          <w:color w:val="000000"/>
          <w:sz w:val="28"/>
          <w:szCs w:val="28"/>
        </w:rPr>
        <w:t>) [</w:t>
      </w:r>
      <w:r w:rsidR="009D25E3" w:rsidRPr="009D25E3">
        <w:rPr>
          <w:color w:val="000000"/>
          <w:sz w:val="28"/>
          <w:szCs w:val="28"/>
        </w:rPr>
        <w:t>Дж.</w:t>
      </w:r>
      <w:r w:rsidR="009D25E3">
        <w:rPr>
          <w:color w:val="000000"/>
          <w:sz w:val="28"/>
          <w:szCs w:val="28"/>
        </w:rPr>
        <w:t> </w:t>
      </w:r>
      <w:r w:rsidR="009D25E3" w:rsidRPr="009D25E3">
        <w:rPr>
          <w:color w:val="000000"/>
          <w:sz w:val="28"/>
          <w:szCs w:val="28"/>
        </w:rPr>
        <w:t>Остин</w:t>
      </w:r>
      <w:r w:rsidRPr="009D25E3">
        <w:rPr>
          <w:color w:val="000000"/>
          <w:sz w:val="28"/>
          <w:szCs w:val="28"/>
        </w:rPr>
        <w:t>, 1986: 101].</w:t>
      </w:r>
    </w:p>
    <w:p w:rsidR="004D406D" w:rsidRPr="009D25E3" w:rsidRDefault="004D406D" w:rsidP="009D25E3">
      <w:pPr>
        <w:autoSpaceDE w:val="0"/>
        <w:autoSpaceDN w:val="0"/>
        <w:adjustRightInd w:val="0"/>
        <w:spacing w:line="360" w:lineRule="auto"/>
        <w:ind w:firstLine="709"/>
        <w:jc w:val="both"/>
        <w:rPr>
          <w:color w:val="000000"/>
          <w:sz w:val="28"/>
          <w:szCs w:val="28"/>
        </w:rPr>
      </w:pPr>
      <w:r w:rsidRPr="009D25E3">
        <w:rPr>
          <w:color w:val="000000"/>
          <w:sz w:val="28"/>
          <w:szCs w:val="28"/>
        </w:rPr>
        <w:t xml:space="preserve">Базисными видами иллокутивных актов </w:t>
      </w:r>
      <w:r w:rsidR="009D25E3" w:rsidRPr="009D25E3">
        <w:rPr>
          <w:color w:val="000000"/>
          <w:sz w:val="28"/>
          <w:szCs w:val="28"/>
        </w:rPr>
        <w:t>Дж.</w:t>
      </w:r>
      <w:r w:rsidR="009D25E3">
        <w:rPr>
          <w:color w:val="000000"/>
          <w:sz w:val="28"/>
          <w:szCs w:val="28"/>
        </w:rPr>
        <w:t> </w:t>
      </w:r>
      <w:r w:rsidR="009D25E3" w:rsidRPr="009D25E3">
        <w:rPr>
          <w:color w:val="000000"/>
          <w:sz w:val="28"/>
          <w:szCs w:val="28"/>
        </w:rPr>
        <w:t>Серль</w:t>
      </w:r>
      <w:r w:rsidRPr="009D25E3">
        <w:rPr>
          <w:color w:val="000000"/>
          <w:sz w:val="28"/>
          <w:szCs w:val="28"/>
        </w:rPr>
        <w:t xml:space="preserve"> считает следующие пять: репрезентативы (или ассертивы), которые представляют реальное положение дел адресату; директивы, которые каузируют (или определенным образом влияют на деятельность адресата); комиссивы – акты, возлагающие на говорящего некие обязательства, и декларации, которые вносят определенные изменения в реальное состояние вещей [</w:t>
      </w:r>
      <w:r w:rsidR="009D25E3" w:rsidRPr="009D25E3">
        <w:rPr>
          <w:color w:val="000000"/>
          <w:sz w:val="28"/>
          <w:szCs w:val="28"/>
        </w:rPr>
        <w:t>Дж.</w:t>
      </w:r>
      <w:r w:rsidR="009D25E3">
        <w:rPr>
          <w:color w:val="000000"/>
          <w:sz w:val="28"/>
          <w:szCs w:val="28"/>
        </w:rPr>
        <w:t> </w:t>
      </w:r>
      <w:r w:rsidR="009D25E3" w:rsidRPr="009D25E3">
        <w:rPr>
          <w:color w:val="000000"/>
          <w:sz w:val="28"/>
          <w:szCs w:val="28"/>
        </w:rPr>
        <w:t>Серль</w:t>
      </w:r>
      <w:r w:rsidRPr="009D25E3">
        <w:rPr>
          <w:color w:val="000000"/>
          <w:sz w:val="28"/>
          <w:szCs w:val="28"/>
        </w:rPr>
        <w:t>, 1978: 252].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Классификации Дж. Остина и </w:t>
      </w:r>
      <w:r w:rsidR="009D25E3" w:rsidRPr="009D25E3">
        <w:rPr>
          <w:color w:val="000000"/>
          <w:sz w:val="28"/>
          <w:szCs w:val="28"/>
        </w:rPr>
        <w:t>Дж.</w:t>
      </w:r>
      <w:r w:rsidR="009D25E3">
        <w:rPr>
          <w:color w:val="000000"/>
          <w:sz w:val="28"/>
          <w:szCs w:val="28"/>
        </w:rPr>
        <w:t> </w:t>
      </w:r>
      <w:r w:rsidR="009D25E3" w:rsidRPr="009D25E3">
        <w:rPr>
          <w:color w:val="000000"/>
          <w:sz w:val="28"/>
          <w:szCs w:val="28"/>
        </w:rPr>
        <w:t>Серля</w:t>
      </w:r>
      <w:r w:rsidRPr="009D25E3">
        <w:rPr>
          <w:color w:val="000000"/>
          <w:sz w:val="28"/>
          <w:szCs w:val="28"/>
        </w:rPr>
        <w:t xml:space="preserve"> являются основными, общепринятыми. В дальнейшем они лишь расширялись и дополнялись некоторыми типами речевых актов.</w:t>
      </w:r>
    </w:p>
    <w:p w:rsidR="004D406D" w:rsidRPr="009D25E3" w:rsidRDefault="004D406D" w:rsidP="009D25E3">
      <w:pPr>
        <w:pStyle w:val="a3"/>
        <w:widowControl/>
        <w:ind w:firstLine="709"/>
        <w:rPr>
          <w:color w:val="000000"/>
        </w:rPr>
      </w:pPr>
      <w:r w:rsidRPr="009D25E3">
        <w:rPr>
          <w:color w:val="000000"/>
        </w:rPr>
        <w:t>Классификация А. Вежбицкой содержит восемь иллокутивов: сообщения, просьбы</w:t>
      </w:r>
      <w:r w:rsidR="009D25E3">
        <w:rPr>
          <w:color w:val="000000"/>
        </w:rPr>
        <w:t xml:space="preserve"> / </w:t>
      </w:r>
      <w:r w:rsidR="009D25E3" w:rsidRPr="009D25E3">
        <w:rPr>
          <w:color w:val="000000"/>
        </w:rPr>
        <w:t>приказы</w:t>
      </w:r>
      <w:r w:rsidRPr="009D25E3">
        <w:rPr>
          <w:color w:val="000000"/>
        </w:rPr>
        <w:t>, вопросы</w:t>
      </w:r>
      <w:r w:rsidR="009D25E3">
        <w:rPr>
          <w:color w:val="000000"/>
        </w:rPr>
        <w:t xml:space="preserve"> / </w:t>
      </w:r>
      <w:r w:rsidR="009D25E3" w:rsidRPr="009D25E3">
        <w:rPr>
          <w:color w:val="000000"/>
        </w:rPr>
        <w:t>запреты</w:t>
      </w:r>
      <w:r w:rsidR="009D25E3">
        <w:rPr>
          <w:color w:val="000000"/>
        </w:rPr>
        <w:t xml:space="preserve"> / </w:t>
      </w:r>
      <w:r w:rsidR="009D25E3" w:rsidRPr="009D25E3">
        <w:rPr>
          <w:color w:val="000000"/>
        </w:rPr>
        <w:t>позволения</w:t>
      </w:r>
      <w:r w:rsidRPr="009D25E3">
        <w:rPr>
          <w:color w:val="000000"/>
        </w:rPr>
        <w:t>, требования</w:t>
      </w:r>
      <w:r w:rsidR="009D25E3">
        <w:rPr>
          <w:color w:val="000000"/>
        </w:rPr>
        <w:t xml:space="preserve"> / </w:t>
      </w:r>
      <w:r w:rsidR="009D25E3" w:rsidRPr="009D25E3">
        <w:rPr>
          <w:color w:val="000000"/>
        </w:rPr>
        <w:t>возражения</w:t>
      </w:r>
      <w:r w:rsidRPr="009D25E3">
        <w:rPr>
          <w:color w:val="000000"/>
        </w:rPr>
        <w:t>, предостережения</w:t>
      </w:r>
      <w:r w:rsidR="009D25E3">
        <w:rPr>
          <w:color w:val="000000"/>
        </w:rPr>
        <w:t xml:space="preserve"> / </w:t>
      </w:r>
      <w:r w:rsidR="009D25E3" w:rsidRPr="009D25E3">
        <w:rPr>
          <w:color w:val="000000"/>
        </w:rPr>
        <w:t>угрозы</w:t>
      </w:r>
      <w:r w:rsidRPr="009D25E3">
        <w:rPr>
          <w:color w:val="000000"/>
        </w:rPr>
        <w:t>, советы</w:t>
      </w:r>
      <w:r w:rsidR="009D25E3">
        <w:rPr>
          <w:color w:val="000000"/>
        </w:rPr>
        <w:t xml:space="preserve"> / </w:t>
      </w:r>
      <w:r w:rsidR="009D25E3" w:rsidRPr="009D25E3">
        <w:rPr>
          <w:color w:val="000000"/>
        </w:rPr>
        <w:t>наставления</w:t>
      </w:r>
      <w:r w:rsidRPr="009D25E3">
        <w:rPr>
          <w:color w:val="000000"/>
        </w:rPr>
        <w:t>, действия, обозначаемые глаголами этикетного поведения, экспозитивы [</w:t>
      </w:r>
      <w:r w:rsidR="009D25E3" w:rsidRPr="009D25E3">
        <w:rPr>
          <w:color w:val="000000"/>
        </w:rPr>
        <w:t>А.</w:t>
      </w:r>
      <w:r w:rsidR="009D25E3">
        <w:rPr>
          <w:color w:val="000000"/>
        </w:rPr>
        <w:t> </w:t>
      </w:r>
      <w:r w:rsidR="009D25E3" w:rsidRPr="009D25E3">
        <w:rPr>
          <w:color w:val="000000"/>
        </w:rPr>
        <w:t>Вежбицкая</w:t>
      </w:r>
      <w:r w:rsidRPr="009D25E3">
        <w:rPr>
          <w:color w:val="000000"/>
        </w:rPr>
        <w:t>, 1985: 251</w:t>
      </w:r>
      <w:r w:rsidR="009D25E3">
        <w:rPr>
          <w:color w:val="000000"/>
        </w:rPr>
        <w:t>–</w:t>
      </w:r>
      <w:r w:rsidR="009D25E3" w:rsidRPr="009D25E3">
        <w:rPr>
          <w:color w:val="000000"/>
        </w:rPr>
        <w:t>2</w:t>
      </w:r>
      <w:r w:rsidRPr="009D25E3">
        <w:rPr>
          <w:color w:val="000000"/>
        </w:rPr>
        <w:t>73].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своей диссертационной работе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Pr="009D25E3">
        <w:rPr>
          <w:color w:val="000000"/>
          <w:sz w:val="28"/>
          <w:szCs w:val="28"/>
        </w:rPr>
        <w:t xml:space="preserve"> также рассматривает классификации </w:t>
      </w:r>
      <w:r w:rsidR="009D25E3" w:rsidRPr="009D25E3">
        <w:rPr>
          <w:color w:val="000000"/>
          <w:sz w:val="28"/>
          <w:szCs w:val="28"/>
        </w:rPr>
        <w:t>В.</w:t>
      </w:r>
      <w:r w:rsidR="009D25E3">
        <w:rPr>
          <w:color w:val="000000"/>
          <w:sz w:val="28"/>
          <w:szCs w:val="28"/>
        </w:rPr>
        <w:t> </w:t>
      </w:r>
      <w:r w:rsidR="009D25E3" w:rsidRPr="009D25E3">
        <w:rPr>
          <w:color w:val="000000"/>
          <w:sz w:val="28"/>
          <w:szCs w:val="28"/>
        </w:rPr>
        <w:t>Вундерлиха</w:t>
      </w:r>
      <w:r w:rsidRPr="009D25E3">
        <w:rPr>
          <w:color w:val="000000"/>
          <w:sz w:val="28"/>
          <w:szCs w:val="28"/>
        </w:rPr>
        <w:t xml:space="preserve"> и </w:t>
      </w:r>
      <w:r w:rsidR="009D25E3" w:rsidRPr="009D25E3">
        <w:rPr>
          <w:color w:val="000000"/>
          <w:sz w:val="28"/>
          <w:szCs w:val="28"/>
        </w:rPr>
        <w:t>Л.Л.</w:t>
      </w:r>
      <w:r w:rsidR="009D25E3">
        <w:rPr>
          <w:color w:val="000000"/>
          <w:sz w:val="28"/>
          <w:szCs w:val="28"/>
        </w:rPr>
        <w:t> </w:t>
      </w:r>
      <w:r w:rsidR="009D25E3" w:rsidRPr="009D25E3">
        <w:rPr>
          <w:color w:val="000000"/>
          <w:sz w:val="28"/>
          <w:szCs w:val="28"/>
        </w:rPr>
        <w:t>Федоровой</w:t>
      </w:r>
      <w:r w:rsidRPr="009D25E3">
        <w:rPr>
          <w:color w:val="000000"/>
          <w:sz w:val="28"/>
          <w:szCs w:val="28"/>
        </w:rPr>
        <w:t>. Первый классифицировал речевые акты на основе их пяти функций. Он различал восемь классов: директивы (просьбы, приказы, распоряжения, нормативные акты), комиссивы (обещания, объявления, угрозы), эротетические речевые акты (вопросы), репрезентативы (утверждения, констатации, отчеты, описания, объяснения), сатисфактивы (извинения, благодарность, оправдание), ретрактивы (невозможность выполнить обещанное), декларации (называния, определения, приговоры, открытия, заседания) вокативы (обращения, вызовы).</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Л.Л.</w:t>
      </w:r>
      <w:r>
        <w:rPr>
          <w:color w:val="000000"/>
          <w:sz w:val="28"/>
          <w:szCs w:val="28"/>
        </w:rPr>
        <w:t> </w:t>
      </w:r>
      <w:r w:rsidRPr="009D25E3">
        <w:rPr>
          <w:color w:val="000000"/>
          <w:sz w:val="28"/>
          <w:szCs w:val="28"/>
        </w:rPr>
        <w:t>Федорова</w:t>
      </w:r>
      <w:r w:rsidR="004D406D" w:rsidRPr="009D25E3">
        <w:rPr>
          <w:color w:val="000000"/>
          <w:sz w:val="28"/>
          <w:szCs w:val="28"/>
        </w:rPr>
        <w:t xml:space="preserve"> выделяет следующие типы речевых воздействий: социальные воздействия (приветствия, прощания, представления, благодарности, извинения, прощения, соболезнования, обязательства,); волеизъявления (приказ, вопрос, пожелание); разъяснение и информирование (сообщение, предупреждение, исповедание) и, наконец, оценочные и эмоциональные речевые воздействия. К оценочным воздействиям она относит такие моральные оценки, как порицание</w:t>
      </w:r>
      <w:r w:rsidR="00B0549E" w:rsidRPr="009D25E3">
        <w:rPr>
          <w:color w:val="000000"/>
          <w:sz w:val="28"/>
          <w:szCs w:val="28"/>
        </w:rPr>
        <w:t>, осуждение, похвала, одобрение</w:t>
      </w:r>
      <w:r w:rsidR="004D406D" w:rsidRPr="009D25E3">
        <w:rPr>
          <w:color w:val="000000"/>
          <w:sz w:val="28"/>
          <w:szCs w:val="28"/>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свою очередь, </w:t>
      </w:r>
      <w:r w:rsidR="009D25E3" w:rsidRPr="009D25E3">
        <w:rPr>
          <w:color w:val="000000"/>
          <w:sz w:val="28"/>
          <w:szCs w:val="28"/>
        </w:rPr>
        <w:t>М.М.</w:t>
      </w:r>
      <w:r w:rsidR="009D25E3">
        <w:rPr>
          <w:color w:val="000000"/>
          <w:sz w:val="28"/>
          <w:szCs w:val="28"/>
        </w:rPr>
        <w:t> </w:t>
      </w:r>
      <w:r w:rsidR="009D25E3" w:rsidRPr="009D25E3">
        <w:rPr>
          <w:color w:val="000000"/>
          <w:sz w:val="28"/>
          <w:szCs w:val="28"/>
        </w:rPr>
        <w:t>Бахтин</w:t>
      </w:r>
      <w:r w:rsidRPr="009D25E3">
        <w:rPr>
          <w:color w:val="000000"/>
          <w:sz w:val="28"/>
          <w:szCs w:val="28"/>
        </w:rPr>
        <w:t xml:space="preserve"> предложил классификацию речевых жанров, организованную по принципу полевой структуры. Среди них он выделял, во-первых, императивные речевые жанры, включающие просьбу, приказ, мольбу и требование, во-вторых, жанры, имеющие целью воздействия на эмоции, в их число входят жалоба, утешение, угроза, оскорбление и шутка [Цит. по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009D25E3">
        <w:rPr>
          <w:color w:val="000000"/>
          <w:sz w:val="28"/>
          <w:szCs w:val="28"/>
        </w:rPr>
        <w:t xml:space="preserve"> </w:t>
      </w:r>
      <w:r w:rsidR="009D25E3" w:rsidRPr="009D25E3">
        <w:rPr>
          <w:color w:val="000000"/>
          <w:sz w:val="28"/>
          <w:szCs w:val="28"/>
        </w:rPr>
        <w:t>2</w:t>
      </w:r>
      <w:r w:rsidRPr="009D25E3">
        <w:rPr>
          <w:color w:val="000000"/>
          <w:sz w:val="28"/>
          <w:szCs w:val="28"/>
        </w:rPr>
        <w:t>004:64].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практике использования термины </w:t>
      </w:r>
      <w:r w:rsidR="009D25E3">
        <w:rPr>
          <w:color w:val="000000"/>
          <w:sz w:val="28"/>
          <w:szCs w:val="28"/>
        </w:rPr>
        <w:t>«</w:t>
      </w:r>
      <w:r w:rsidR="009D25E3" w:rsidRPr="009D25E3">
        <w:rPr>
          <w:color w:val="000000"/>
          <w:sz w:val="28"/>
          <w:szCs w:val="28"/>
        </w:rPr>
        <w:t>речевой акт</w:t>
      </w:r>
      <w:r w:rsidR="009D25E3">
        <w:rPr>
          <w:color w:val="000000"/>
          <w:sz w:val="28"/>
          <w:szCs w:val="28"/>
        </w:rPr>
        <w:t>»</w:t>
      </w:r>
      <w:r w:rsidR="009D25E3" w:rsidRPr="009D25E3">
        <w:rPr>
          <w:color w:val="000000"/>
          <w:sz w:val="28"/>
          <w:szCs w:val="28"/>
        </w:rPr>
        <w:t xml:space="preserve"> и</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речевой жанр</w:t>
      </w:r>
      <w:r w:rsidR="009D25E3">
        <w:rPr>
          <w:color w:val="000000"/>
          <w:sz w:val="28"/>
          <w:szCs w:val="28"/>
        </w:rPr>
        <w:t>»</w:t>
      </w:r>
      <w:r w:rsidR="009D25E3" w:rsidRPr="009D25E3">
        <w:rPr>
          <w:color w:val="000000"/>
          <w:sz w:val="28"/>
          <w:szCs w:val="28"/>
        </w:rPr>
        <w:t xml:space="preserve"> не разграничиваются исследователями достаточно четко, но, тем не менее,</w:t>
      </w:r>
      <w:r w:rsidR="009D25E3">
        <w:rPr>
          <w:color w:val="000000"/>
          <w:sz w:val="28"/>
          <w:szCs w:val="28"/>
        </w:rPr>
        <w:t xml:space="preserve"> </w:t>
      </w:r>
      <w:r w:rsidR="009D25E3" w:rsidRPr="009D25E3">
        <w:rPr>
          <w:color w:val="000000"/>
          <w:sz w:val="28"/>
          <w:szCs w:val="28"/>
        </w:rPr>
        <w:t>И.В.</w:t>
      </w:r>
      <w:r w:rsidR="009D25E3">
        <w:rPr>
          <w:color w:val="000000"/>
          <w:sz w:val="28"/>
          <w:szCs w:val="28"/>
        </w:rPr>
        <w:t> </w:t>
      </w:r>
      <w:r w:rsidR="009D25E3" w:rsidRPr="009D25E3">
        <w:rPr>
          <w:color w:val="000000"/>
          <w:sz w:val="28"/>
          <w:szCs w:val="28"/>
        </w:rPr>
        <w:t xml:space="preserve">Труфанова в своей статье </w:t>
      </w:r>
      <w:r w:rsidR="009D25E3">
        <w:rPr>
          <w:color w:val="000000"/>
          <w:sz w:val="28"/>
          <w:szCs w:val="28"/>
        </w:rPr>
        <w:t>«</w:t>
      </w:r>
      <w:r w:rsidR="009D25E3" w:rsidRPr="009D25E3">
        <w:rPr>
          <w:color w:val="000000"/>
          <w:sz w:val="28"/>
          <w:szCs w:val="28"/>
        </w:rPr>
        <w:t>О разграничении понятий: речевой акт, речевой жанр, речевая стратегия, речевая тактика</w:t>
      </w:r>
      <w:r w:rsidR="009D25E3">
        <w:rPr>
          <w:color w:val="000000"/>
          <w:sz w:val="28"/>
          <w:szCs w:val="28"/>
        </w:rPr>
        <w:t>»</w:t>
      </w:r>
      <w:r w:rsidR="009D25E3" w:rsidRPr="009D25E3">
        <w:rPr>
          <w:color w:val="000000"/>
          <w:sz w:val="28"/>
          <w:szCs w:val="28"/>
        </w:rPr>
        <w:t xml:space="preserve"> говорит о том, что нельзя идентифицировать понятия</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речевой акт</w:t>
      </w:r>
      <w:r w:rsidR="009D25E3">
        <w:rPr>
          <w:color w:val="000000"/>
          <w:sz w:val="28"/>
          <w:szCs w:val="28"/>
        </w:rPr>
        <w:t>»</w:t>
      </w:r>
      <w:r w:rsidR="009D25E3" w:rsidRPr="009D25E3">
        <w:rPr>
          <w:color w:val="000000"/>
          <w:sz w:val="28"/>
          <w:szCs w:val="28"/>
        </w:rPr>
        <w:t xml:space="preserve"> и</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речевой жанр</w:t>
      </w:r>
      <w:r w:rsidR="009D25E3">
        <w:rPr>
          <w:color w:val="000000"/>
          <w:sz w:val="28"/>
          <w:szCs w:val="28"/>
        </w:rPr>
        <w:t>»</w:t>
      </w:r>
      <w:r w:rsidR="009D25E3" w:rsidRPr="009D25E3">
        <w:rPr>
          <w:color w:val="000000"/>
          <w:sz w:val="28"/>
          <w:szCs w:val="28"/>
        </w:rPr>
        <w:t>.</w:t>
      </w:r>
      <w:r w:rsidR="004778FB" w:rsidRPr="009D25E3">
        <w:rPr>
          <w:color w:val="000000"/>
          <w:sz w:val="28"/>
          <w:szCs w:val="28"/>
        </w:rPr>
        <w:t xml:space="preserve"> Она рассматривает их отдельно</w:t>
      </w:r>
      <w:r w:rsidRPr="009D25E3">
        <w:rPr>
          <w:color w:val="000000"/>
          <w:sz w:val="28"/>
          <w:szCs w:val="28"/>
        </w:rPr>
        <w:t xml:space="preserve"> [</w:t>
      </w:r>
      <w:r w:rsidR="009D25E3" w:rsidRPr="009D25E3">
        <w:rPr>
          <w:color w:val="000000"/>
          <w:sz w:val="28"/>
          <w:szCs w:val="28"/>
        </w:rPr>
        <w:t>И.Т.</w:t>
      </w:r>
      <w:r w:rsidR="009D25E3">
        <w:rPr>
          <w:color w:val="000000"/>
          <w:sz w:val="28"/>
          <w:szCs w:val="28"/>
        </w:rPr>
        <w:t> </w:t>
      </w:r>
      <w:r w:rsidR="009D25E3" w:rsidRPr="009D25E3">
        <w:rPr>
          <w:color w:val="000000"/>
          <w:sz w:val="28"/>
          <w:szCs w:val="28"/>
        </w:rPr>
        <w:t>Труфанова,</w:t>
      </w:r>
      <w:r w:rsidR="009D25E3">
        <w:rPr>
          <w:color w:val="000000"/>
          <w:sz w:val="28"/>
          <w:szCs w:val="28"/>
        </w:rPr>
        <w:t xml:space="preserve"> </w:t>
      </w:r>
      <w:r w:rsidR="009D25E3" w:rsidRPr="009D25E3">
        <w:rPr>
          <w:color w:val="000000"/>
          <w:sz w:val="28"/>
          <w:szCs w:val="28"/>
        </w:rPr>
        <w:t>2</w:t>
      </w:r>
      <w:r w:rsidRPr="009D25E3">
        <w:rPr>
          <w:color w:val="000000"/>
          <w:sz w:val="28"/>
          <w:szCs w:val="28"/>
        </w:rPr>
        <w:t>001:57</w:t>
      </w:r>
      <w:r w:rsidR="009D25E3">
        <w:rPr>
          <w:color w:val="000000"/>
          <w:sz w:val="28"/>
          <w:szCs w:val="28"/>
        </w:rPr>
        <w:t>–</w:t>
      </w:r>
      <w:r w:rsidR="009D25E3" w:rsidRPr="009D25E3">
        <w:rPr>
          <w:color w:val="000000"/>
          <w:sz w:val="28"/>
          <w:szCs w:val="28"/>
        </w:rPr>
        <w:t>5</w:t>
      </w:r>
      <w:r w:rsidRPr="009D25E3">
        <w:rPr>
          <w:color w:val="000000"/>
          <w:sz w:val="28"/>
          <w:szCs w:val="28"/>
        </w:rPr>
        <w:t>8].</w:t>
      </w:r>
    </w:p>
    <w:p w:rsidR="004D406D" w:rsidRPr="009D25E3" w:rsidRDefault="004778FB"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Точка зрения </w:t>
      </w:r>
      <w:r w:rsidR="009D25E3" w:rsidRPr="009D25E3">
        <w:rPr>
          <w:color w:val="000000"/>
          <w:sz w:val="28"/>
          <w:szCs w:val="28"/>
        </w:rPr>
        <w:t>И.В.</w:t>
      </w:r>
      <w:r w:rsidR="009D25E3">
        <w:rPr>
          <w:color w:val="000000"/>
          <w:sz w:val="28"/>
          <w:szCs w:val="28"/>
        </w:rPr>
        <w:t> </w:t>
      </w:r>
      <w:r w:rsidR="009D25E3" w:rsidRPr="009D25E3">
        <w:rPr>
          <w:color w:val="000000"/>
          <w:sz w:val="28"/>
          <w:szCs w:val="28"/>
        </w:rPr>
        <w:t>Труфановой</w:t>
      </w:r>
      <w:r w:rsidR="004D406D" w:rsidRPr="009D25E3">
        <w:rPr>
          <w:color w:val="000000"/>
          <w:sz w:val="28"/>
          <w:szCs w:val="28"/>
        </w:rPr>
        <w:t xml:space="preserve"> на разграни</w:t>
      </w:r>
      <w:r w:rsidRPr="009D25E3">
        <w:rPr>
          <w:color w:val="000000"/>
          <w:sz w:val="28"/>
          <w:szCs w:val="28"/>
        </w:rPr>
        <w:t xml:space="preserve">чение </w:t>
      </w:r>
      <w:r w:rsidR="009D25E3">
        <w:rPr>
          <w:color w:val="000000"/>
          <w:sz w:val="28"/>
          <w:szCs w:val="28"/>
        </w:rPr>
        <w:t>«</w:t>
      </w:r>
      <w:r w:rsidR="009D25E3" w:rsidRPr="009D25E3">
        <w:rPr>
          <w:color w:val="000000"/>
          <w:sz w:val="28"/>
          <w:szCs w:val="28"/>
        </w:rPr>
        <w:t>акта</w:t>
      </w:r>
      <w:r w:rsidR="009D25E3">
        <w:rPr>
          <w:color w:val="000000"/>
          <w:sz w:val="28"/>
          <w:szCs w:val="28"/>
        </w:rPr>
        <w:t>»</w:t>
      </w:r>
      <w:r w:rsidR="009D25E3" w:rsidRPr="009D25E3">
        <w:rPr>
          <w:color w:val="000000"/>
          <w:sz w:val="28"/>
          <w:szCs w:val="28"/>
        </w:rPr>
        <w:t xml:space="preserve"> и</w:t>
      </w:r>
      <w:r w:rsidR="009D25E3">
        <w:rPr>
          <w:color w:val="000000"/>
          <w:sz w:val="28"/>
          <w:szCs w:val="28"/>
        </w:rPr>
        <w:t>»</w:t>
      </w:r>
      <w:r w:rsidR="009D25E3" w:rsidRPr="009D25E3">
        <w:rPr>
          <w:color w:val="000000"/>
          <w:sz w:val="28"/>
          <w:szCs w:val="28"/>
        </w:rPr>
        <w:t xml:space="preserve"> </w:t>
      </w:r>
      <w:r w:rsidRPr="009D25E3">
        <w:rPr>
          <w:color w:val="000000"/>
          <w:sz w:val="28"/>
          <w:szCs w:val="28"/>
        </w:rPr>
        <w:t>жанра</w:t>
      </w:r>
      <w:r w:rsidR="009D25E3">
        <w:rPr>
          <w:color w:val="000000"/>
          <w:sz w:val="28"/>
          <w:szCs w:val="28"/>
        </w:rPr>
        <w:t>»</w:t>
      </w:r>
      <w:r w:rsidR="009D25E3" w:rsidRPr="009D25E3">
        <w:rPr>
          <w:color w:val="000000"/>
          <w:sz w:val="28"/>
          <w:szCs w:val="28"/>
        </w:rPr>
        <w:t xml:space="preserve"> </w:t>
      </w:r>
      <w:r w:rsidRPr="009D25E3">
        <w:rPr>
          <w:color w:val="000000"/>
          <w:sz w:val="28"/>
          <w:szCs w:val="28"/>
        </w:rPr>
        <w:t>для</w:t>
      </w:r>
      <w:r w:rsidR="00975AC5" w:rsidRPr="009D25E3">
        <w:rPr>
          <w:color w:val="000000"/>
          <w:sz w:val="28"/>
          <w:szCs w:val="28"/>
        </w:rPr>
        <w:t xml:space="preserve"> нас</w:t>
      </w:r>
      <w:r w:rsidR="004D406D" w:rsidRPr="009D25E3">
        <w:rPr>
          <w:color w:val="000000"/>
          <w:sz w:val="28"/>
          <w:szCs w:val="28"/>
        </w:rPr>
        <w:t xml:space="preserve"> более близка, так как сами определения этих двух понятий в словаре подтверждают справедливость данной точки зрения: акт – это поступок, действие </w:t>
      </w:r>
      <w:r w:rsidR="009D25E3" w:rsidRPr="009D25E3">
        <w:rPr>
          <w:color w:val="000000"/>
          <w:sz w:val="28"/>
          <w:szCs w:val="28"/>
        </w:rPr>
        <w:t>[Л.С.</w:t>
      </w:r>
      <w:r w:rsidR="009D25E3">
        <w:rPr>
          <w:color w:val="000000"/>
          <w:sz w:val="28"/>
          <w:szCs w:val="28"/>
        </w:rPr>
        <w:t> </w:t>
      </w:r>
      <w:r w:rsidR="009D25E3" w:rsidRPr="009D25E3">
        <w:rPr>
          <w:color w:val="000000"/>
          <w:sz w:val="28"/>
          <w:szCs w:val="28"/>
        </w:rPr>
        <w:t>Шаумян,</w:t>
      </w:r>
      <w:r w:rsidR="009D25E3">
        <w:rPr>
          <w:color w:val="000000"/>
          <w:sz w:val="28"/>
          <w:szCs w:val="28"/>
        </w:rPr>
        <w:t xml:space="preserve"> </w:t>
      </w:r>
      <w:r w:rsidR="009D25E3" w:rsidRPr="009D25E3">
        <w:rPr>
          <w:color w:val="000000"/>
          <w:sz w:val="28"/>
          <w:szCs w:val="28"/>
        </w:rPr>
        <w:t>1</w:t>
      </w:r>
      <w:r w:rsidR="004D406D" w:rsidRPr="009D25E3">
        <w:rPr>
          <w:color w:val="000000"/>
          <w:sz w:val="28"/>
          <w:szCs w:val="28"/>
        </w:rPr>
        <w:t>964:30], то есть языковая единица, которая может быть представлена в виде одного предложения, а жанр – это разновидность художественного произведения [</w:t>
      </w:r>
      <w:r w:rsidR="009D25E3" w:rsidRPr="009D25E3">
        <w:rPr>
          <w:color w:val="000000"/>
          <w:sz w:val="28"/>
          <w:szCs w:val="28"/>
        </w:rPr>
        <w:t>Л.С.</w:t>
      </w:r>
      <w:r w:rsidR="009D25E3">
        <w:rPr>
          <w:color w:val="000000"/>
          <w:sz w:val="28"/>
          <w:szCs w:val="28"/>
        </w:rPr>
        <w:t> </w:t>
      </w:r>
      <w:r w:rsidR="009D25E3" w:rsidRPr="009D25E3">
        <w:rPr>
          <w:color w:val="000000"/>
          <w:sz w:val="28"/>
          <w:szCs w:val="28"/>
        </w:rPr>
        <w:t>Шаумян,</w:t>
      </w:r>
      <w:r w:rsidR="009D25E3">
        <w:rPr>
          <w:color w:val="000000"/>
          <w:sz w:val="28"/>
          <w:szCs w:val="28"/>
        </w:rPr>
        <w:t xml:space="preserve"> </w:t>
      </w:r>
      <w:r w:rsidR="009D25E3" w:rsidRPr="009D25E3">
        <w:rPr>
          <w:color w:val="000000"/>
          <w:sz w:val="28"/>
          <w:szCs w:val="28"/>
        </w:rPr>
        <w:t>1</w:t>
      </w:r>
      <w:r w:rsidR="004D406D" w:rsidRPr="009D25E3">
        <w:rPr>
          <w:color w:val="000000"/>
          <w:sz w:val="28"/>
          <w:szCs w:val="28"/>
        </w:rPr>
        <w:t>964:233]. Здесь мы видим соотнесенность с более крупной единицей языка, с текстом. Определяя жанр того или иного текста, мы принимаем во внимание не одно, а несколько</w:t>
      </w:r>
      <w:r w:rsidRPr="009D25E3">
        <w:rPr>
          <w:color w:val="000000"/>
          <w:sz w:val="28"/>
          <w:szCs w:val="28"/>
        </w:rPr>
        <w:t xml:space="preserve"> предложений</w:t>
      </w:r>
      <w:r w:rsidR="004D406D" w:rsidRPr="009D25E3">
        <w:rPr>
          <w:color w:val="000000"/>
          <w:sz w:val="28"/>
          <w:szCs w:val="28"/>
        </w:rPr>
        <w:t xml:space="preserve">. Таким образом, термин </w:t>
      </w:r>
      <w:r w:rsidR="009D25E3">
        <w:rPr>
          <w:color w:val="000000"/>
          <w:sz w:val="28"/>
          <w:szCs w:val="28"/>
        </w:rPr>
        <w:t>«</w:t>
      </w:r>
      <w:r w:rsidR="009D25E3" w:rsidRPr="009D25E3">
        <w:rPr>
          <w:color w:val="000000"/>
          <w:sz w:val="28"/>
          <w:szCs w:val="28"/>
        </w:rPr>
        <w:t>а</w:t>
      </w:r>
      <w:r w:rsidR="004D406D" w:rsidRPr="009D25E3">
        <w:rPr>
          <w:color w:val="000000"/>
          <w:sz w:val="28"/>
          <w:szCs w:val="28"/>
        </w:rPr>
        <w:t>кт</w:t>
      </w:r>
      <w:r w:rsidR="009D25E3">
        <w:rPr>
          <w:color w:val="000000"/>
          <w:sz w:val="28"/>
          <w:szCs w:val="28"/>
        </w:rPr>
        <w:t>»</w:t>
      </w:r>
      <w:r w:rsidR="009D25E3" w:rsidRPr="009D25E3">
        <w:rPr>
          <w:color w:val="000000"/>
          <w:sz w:val="28"/>
          <w:szCs w:val="28"/>
        </w:rPr>
        <w:t xml:space="preserve"> </w:t>
      </w:r>
      <w:r w:rsidR="004D406D" w:rsidRPr="009D25E3">
        <w:rPr>
          <w:color w:val="000000"/>
          <w:sz w:val="28"/>
          <w:szCs w:val="28"/>
        </w:rPr>
        <w:t xml:space="preserve">чаще всего рассматривается на уровне высказывания, а термин </w:t>
      </w:r>
      <w:r w:rsidR="009D25E3">
        <w:rPr>
          <w:color w:val="000000"/>
          <w:sz w:val="28"/>
          <w:szCs w:val="28"/>
        </w:rPr>
        <w:t>«</w:t>
      </w:r>
      <w:r w:rsidR="009D25E3" w:rsidRPr="009D25E3">
        <w:rPr>
          <w:color w:val="000000"/>
          <w:sz w:val="28"/>
          <w:szCs w:val="28"/>
        </w:rPr>
        <w:t>ж</w:t>
      </w:r>
      <w:r w:rsidR="004D406D" w:rsidRPr="009D25E3">
        <w:rPr>
          <w:color w:val="000000"/>
          <w:sz w:val="28"/>
          <w:szCs w:val="28"/>
        </w:rPr>
        <w:t>анр</w:t>
      </w:r>
      <w:r w:rsidR="009D25E3">
        <w:rPr>
          <w:color w:val="000000"/>
          <w:sz w:val="28"/>
          <w:szCs w:val="28"/>
        </w:rPr>
        <w:t>»</w:t>
      </w:r>
      <w:r w:rsidR="009D25E3" w:rsidRPr="009D25E3">
        <w:rPr>
          <w:color w:val="000000"/>
          <w:sz w:val="28"/>
          <w:szCs w:val="28"/>
        </w:rPr>
        <w:t xml:space="preserve"> </w:t>
      </w:r>
      <w:r w:rsidR="004D406D" w:rsidRPr="009D25E3">
        <w:rPr>
          <w:color w:val="000000"/>
          <w:sz w:val="28"/>
          <w:szCs w:val="28"/>
        </w:rPr>
        <w:t>– на уровне текста.</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В.Г.</w:t>
      </w:r>
      <w:r>
        <w:rPr>
          <w:color w:val="000000"/>
          <w:sz w:val="28"/>
          <w:szCs w:val="28"/>
        </w:rPr>
        <w:t> </w:t>
      </w:r>
      <w:r w:rsidRPr="009D25E3">
        <w:rPr>
          <w:color w:val="000000"/>
          <w:sz w:val="28"/>
          <w:szCs w:val="28"/>
        </w:rPr>
        <w:t>Гак</w:t>
      </w:r>
      <w:r w:rsidR="004D406D" w:rsidRPr="009D25E3">
        <w:rPr>
          <w:color w:val="000000"/>
          <w:sz w:val="28"/>
          <w:szCs w:val="28"/>
        </w:rPr>
        <w:t xml:space="preserve"> различает акты речи по их общей интенции. Прежде всего, он подразделяет их на информативные и неинформативные. Первые связаны с передачей или запросом информации. К ним относятся констатация, обещания, побуждения, вопрос с различными подразделениями каждого из основных типов. К неинформативным относятся различные «социальные» акты: приветствия, поздравления </w:t>
      </w:r>
      <w:r>
        <w:rPr>
          <w:color w:val="000000"/>
          <w:sz w:val="28"/>
          <w:szCs w:val="28"/>
        </w:rPr>
        <w:t>и т.п.</w:t>
      </w:r>
      <w:r w:rsidRPr="009D25E3">
        <w:rPr>
          <w:color w:val="000000"/>
          <w:sz w:val="28"/>
          <w:szCs w:val="28"/>
        </w:rPr>
        <w:t xml:space="preserve"> </w:t>
      </w:r>
      <w:r w:rsidR="004D406D" w:rsidRPr="009D25E3">
        <w:rPr>
          <w:color w:val="000000"/>
          <w:sz w:val="28"/>
          <w:szCs w:val="28"/>
        </w:rPr>
        <w:t>[</w:t>
      </w:r>
      <w:r w:rsidRPr="009D25E3">
        <w:rPr>
          <w:color w:val="000000"/>
          <w:sz w:val="28"/>
          <w:szCs w:val="28"/>
        </w:rPr>
        <w:t>В.Г.</w:t>
      </w:r>
      <w:r>
        <w:rPr>
          <w:color w:val="000000"/>
          <w:sz w:val="28"/>
          <w:szCs w:val="28"/>
        </w:rPr>
        <w:t> </w:t>
      </w:r>
      <w:r w:rsidRPr="009D25E3">
        <w:rPr>
          <w:color w:val="000000"/>
          <w:sz w:val="28"/>
          <w:szCs w:val="28"/>
        </w:rPr>
        <w:t>Гак</w:t>
      </w:r>
      <w:r w:rsidR="004D406D" w:rsidRPr="009D25E3">
        <w:rPr>
          <w:color w:val="000000"/>
          <w:sz w:val="28"/>
          <w:szCs w:val="28"/>
        </w:rPr>
        <w:t>,</w:t>
      </w:r>
      <w:r>
        <w:rPr>
          <w:color w:val="000000"/>
          <w:sz w:val="28"/>
          <w:szCs w:val="28"/>
        </w:rPr>
        <w:t xml:space="preserve"> </w:t>
      </w:r>
      <w:r w:rsidR="004D406D" w:rsidRPr="009D25E3">
        <w:rPr>
          <w:color w:val="000000"/>
          <w:sz w:val="28"/>
          <w:szCs w:val="28"/>
        </w:rPr>
        <w:t>1998: 628</w:t>
      </w:r>
      <w:r>
        <w:rPr>
          <w:color w:val="000000"/>
          <w:sz w:val="28"/>
          <w:szCs w:val="28"/>
        </w:rPr>
        <w:t>–</w:t>
      </w:r>
      <w:r w:rsidRPr="009D25E3">
        <w:rPr>
          <w:color w:val="000000"/>
          <w:sz w:val="28"/>
          <w:szCs w:val="28"/>
        </w:rPr>
        <w:t>6</w:t>
      </w:r>
      <w:r w:rsidR="004D406D" w:rsidRPr="009D25E3">
        <w:rPr>
          <w:color w:val="000000"/>
          <w:sz w:val="28"/>
          <w:szCs w:val="28"/>
        </w:rPr>
        <w:t>30].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Используя в качестве отправной точки общепринятые классификации </w:t>
      </w:r>
      <w:r w:rsidR="009D25E3" w:rsidRPr="009D25E3">
        <w:rPr>
          <w:color w:val="000000"/>
          <w:sz w:val="28"/>
          <w:szCs w:val="28"/>
        </w:rPr>
        <w:t>Дж.</w:t>
      </w:r>
      <w:r w:rsidR="009D25E3">
        <w:rPr>
          <w:color w:val="000000"/>
          <w:sz w:val="28"/>
          <w:szCs w:val="28"/>
        </w:rPr>
        <w:t> </w:t>
      </w:r>
      <w:r w:rsidR="009D25E3" w:rsidRPr="009D25E3">
        <w:rPr>
          <w:color w:val="000000"/>
          <w:sz w:val="28"/>
          <w:szCs w:val="28"/>
        </w:rPr>
        <w:t>Остина</w:t>
      </w:r>
      <w:r w:rsidRPr="009D25E3">
        <w:rPr>
          <w:color w:val="000000"/>
          <w:sz w:val="28"/>
          <w:szCs w:val="28"/>
        </w:rPr>
        <w:t xml:space="preserve"> и </w:t>
      </w:r>
      <w:r w:rsidR="009D25E3" w:rsidRPr="009D25E3">
        <w:rPr>
          <w:color w:val="000000"/>
          <w:sz w:val="28"/>
          <w:szCs w:val="28"/>
        </w:rPr>
        <w:t>Дж.</w:t>
      </w:r>
      <w:r w:rsidR="009D25E3">
        <w:rPr>
          <w:color w:val="000000"/>
          <w:sz w:val="28"/>
          <w:szCs w:val="28"/>
        </w:rPr>
        <w:t> </w:t>
      </w:r>
      <w:r w:rsidR="009D25E3" w:rsidRPr="009D25E3">
        <w:rPr>
          <w:color w:val="000000"/>
          <w:sz w:val="28"/>
          <w:szCs w:val="28"/>
        </w:rPr>
        <w:t>Серля</w:t>
      </w:r>
      <w:r w:rsidRPr="009D25E3">
        <w:rPr>
          <w:color w:val="000000"/>
          <w:sz w:val="28"/>
          <w:szCs w:val="28"/>
        </w:rPr>
        <w:t xml:space="preserve">, в лингвистической науке исследователи выделяют следующие речевые акты: </w:t>
      </w:r>
      <w:r w:rsidR="009D25E3" w:rsidRPr="009D25E3">
        <w:rPr>
          <w:color w:val="000000"/>
          <w:sz w:val="28"/>
          <w:szCs w:val="28"/>
        </w:rPr>
        <w:t>Г.К.</w:t>
      </w:r>
      <w:r w:rsidR="009D25E3">
        <w:rPr>
          <w:color w:val="000000"/>
          <w:sz w:val="28"/>
          <w:szCs w:val="28"/>
        </w:rPr>
        <w:t> </w:t>
      </w:r>
      <w:r w:rsidR="009D25E3" w:rsidRPr="009D25E3">
        <w:rPr>
          <w:color w:val="000000"/>
          <w:sz w:val="28"/>
          <w:szCs w:val="28"/>
        </w:rPr>
        <w:t>Хамзина</w:t>
      </w:r>
      <w:r w:rsidRPr="009D25E3">
        <w:rPr>
          <w:color w:val="000000"/>
          <w:sz w:val="28"/>
          <w:szCs w:val="28"/>
        </w:rPr>
        <w:t xml:space="preserve"> акцентирует внимание на акте аргументации и акте возражения. По ее мнению, они характерны для многих жизненных ситуаций, требующих языкового общения людей</w:t>
      </w:r>
      <w:r w:rsidR="00B0549E" w:rsidRPr="009D25E3">
        <w:rPr>
          <w:color w:val="000000"/>
          <w:sz w:val="28"/>
          <w:szCs w:val="28"/>
        </w:rPr>
        <w:t xml:space="preserve"> </w:t>
      </w:r>
      <w:r w:rsidRPr="009D25E3">
        <w:rPr>
          <w:color w:val="000000"/>
          <w:sz w:val="28"/>
          <w:szCs w:val="28"/>
        </w:rPr>
        <w:t>[</w:t>
      </w:r>
      <w:r w:rsidR="009D25E3" w:rsidRPr="009D25E3">
        <w:rPr>
          <w:color w:val="000000"/>
          <w:sz w:val="28"/>
          <w:szCs w:val="28"/>
        </w:rPr>
        <w:t>Г.К.</w:t>
      </w:r>
      <w:r w:rsidR="009D25E3">
        <w:rPr>
          <w:color w:val="000000"/>
          <w:sz w:val="28"/>
          <w:szCs w:val="28"/>
        </w:rPr>
        <w:t> </w:t>
      </w:r>
      <w:r w:rsidR="009D25E3" w:rsidRPr="009D25E3">
        <w:rPr>
          <w:color w:val="000000"/>
          <w:sz w:val="28"/>
          <w:szCs w:val="28"/>
        </w:rPr>
        <w:t>Хамзина</w:t>
      </w:r>
      <w:r w:rsidRPr="009D25E3">
        <w:rPr>
          <w:color w:val="000000"/>
          <w:sz w:val="28"/>
          <w:szCs w:val="28"/>
        </w:rPr>
        <w:t>, 1996: 78</w:t>
      </w:r>
      <w:r w:rsidR="009D25E3">
        <w:rPr>
          <w:color w:val="000000"/>
          <w:sz w:val="28"/>
          <w:szCs w:val="28"/>
        </w:rPr>
        <w:t>–</w:t>
      </w:r>
      <w:r w:rsidR="009D25E3" w:rsidRPr="009D25E3">
        <w:rPr>
          <w:color w:val="000000"/>
          <w:sz w:val="28"/>
          <w:szCs w:val="28"/>
        </w:rPr>
        <w:t>7</w:t>
      </w:r>
      <w:r w:rsidRPr="009D25E3">
        <w:rPr>
          <w:color w:val="000000"/>
          <w:sz w:val="28"/>
          <w:szCs w:val="28"/>
        </w:rPr>
        <w:t>9].</w:t>
      </w:r>
    </w:p>
    <w:p w:rsidR="004D406D" w:rsidRPr="009D25E3" w:rsidRDefault="004D406D" w:rsidP="009D25E3">
      <w:pPr>
        <w:pStyle w:val="a3"/>
        <w:widowControl/>
        <w:ind w:firstLine="709"/>
        <w:rPr>
          <w:color w:val="000000"/>
        </w:rPr>
      </w:pPr>
      <w:r w:rsidRPr="009D25E3">
        <w:rPr>
          <w:color w:val="000000"/>
        </w:rPr>
        <w:t>Речевой акт предложения усл</w:t>
      </w:r>
      <w:r w:rsidR="004778FB" w:rsidRPr="009D25E3">
        <w:rPr>
          <w:color w:val="000000"/>
        </w:rPr>
        <w:t>уг или какой-либо субстанции</w:t>
      </w:r>
      <w:r w:rsidR="009D25E3">
        <w:rPr>
          <w:color w:val="000000"/>
        </w:rPr>
        <w:t xml:space="preserve"> </w:t>
      </w:r>
      <w:r w:rsidRPr="009D25E3">
        <w:rPr>
          <w:color w:val="000000"/>
        </w:rPr>
        <w:t>рассм</w:t>
      </w:r>
      <w:r w:rsidR="004778FB" w:rsidRPr="009D25E3">
        <w:rPr>
          <w:color w:val="000000"/>
        </w:rPr>
        <w:t xml:space="preserve">атривается </w:t>
      </w:r>
      <w:r w:rsidR="009D25E3" w:rsidRPr="009D25E3">
        <w:rPr>
          <w:color w:val="000000"/>
        </w:rPr>
        <w:t>Л.В.</w:t>
      </w:r>
      <w:r w:rsidR="009D25E3">
        <w:rPr>
          <w:color w:val="000000"/>
        </w:rPr>
        <w:t> </w:t>
      </w:r>
      <w:r w:rsidR="009D25E3" w:rsidRPr="009D25E3">
        <w:rPr>
          <w:color w:val="000000"/>
        </w:rPr>
        <w:t>Цуриковой</w:t>
      </w:r>
      <w:r w:rsidR="004778FB" w:rsidRPr="009D25E3">
        <w:rPr>
          <w:color w:val="000000"/>
        </w:rPr>
        <w:t xml:space="preserve"> как гибридный, так как</w:t>
      </w:r>
      <w:r w:rsidR="009D25E3">
        <w:rPr>
          <w:color w:val="000000"/>
        </w:rPr>
        <w:t xml:space="preserve"> </w:t>
      </w:r>
      <w:r w:rsidRPr="009D25E3">
        <w:rPr>
          <w:color w:val="000000"/>
        </w:rPr>
        <w:t>наряду с коммуникативными ролями, характерными для директивных речевых актов (Исполнитель, Бенефициант, Ответственный за принятие решений об исполнении предуцируемого действия), в речевом акте предложения услуг или субстанции выделяются комиссивные по характеру коммуникативные роли Получателя услуги или субстанции и Обеспечителя, гарантирующего получения адресатом предложенной услу</w:t>
      </w:r>
      <w:r w:rsidR="00975AC5" w:rsidRPr="009D25E3">
        <w:rPr>
          <w:color w:val="000000"/>
        </w:rPr>
        <w:t>ги или субстанции</w:t>
      </w:r>
      <w:r w:rsidRPr="009D25E3">
        <w:rPr>
          <w:color w:val="000000"/>
        </w:rPr>
        <w:t xml:space="preserve"> [</w:t>
      </w:r>
      <w:r w:rsidR="009D25E3" w:rsidRPr="009D25E3">
        <w:rPr>
          <w:color w:val="000000"/>
        </w:rPr>
        <w:t>Л.В.</w:t>
      </w:r>
      <w:r w:rsidR="009D25E3">
        <w:rPr>
          <w:color w:val="000000"/>
        </w:rPr>
        <w:t> </w:t>
      </w:r>
      <w:r w:rsidR="009D25E3" w:rsidRPr="009D25E3">
        <w:rPr>
          <w:color w:val="000000"/>
        </w:rPr>
        <w:t>Цурикова</w:t>
      </w:r>
      <w:r w:rsidRPr="009D25E3">
        <w:rPr>
          <w:color w:val="000000"/>
        </w:rPr>
        <w:t>, 1996:79].</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Т.М.</w:t>
      </w:r>
      <w:r>
        <w:rPr>
          <w:color w:val="000000"/>
          <w:sz w:val="28"/>
          <w:szCs w:val="28"/>
        </w:rPr>
        <w:t> </w:t>
      </w:r>
      <w:r w:rsidRPr="009D25E3">
        <w:rPr>
          <w:color w:val="000000"/>
          <w:sz w:val="28"/>
          <w:szCs w:val="28"/>
        </w:rPr>
        <w:t>Ломова</w:t>
      </w:r>
      <w:r w:rsidR="004D406D" w:rsidRPr="009D25E3">
        <w:rPr>
          <w:color w:val="000000"/>
          <w:sz w:val="28"/>
          <w:szCs w:val="28"/>
        </w:rPr>
        <w:t xml:space="preserve">, </w:t>
      </w:r>
      <w:r w:rsidRPr="009D25E3">
        <w:rPr>
          <w:color w:val="000000"/>
          <w:sz w:val="28"/>
          <w:szCs w:val="28"/>
        </w:rPr>
        <w:t>В.В.</w:t>
      </w:r>
      <w:r>
        <w:rPr>
          <w:color w:val="000000"/>
          <w:sz w:val="28"/>
          <w:szCs w:val="28"/>
        </w:rPr>
        <w:t> </w:t>
      </w:r>
      <w:r w:rsidRPr="009D25E3">
        <w:rPr>
          <w:color w:val="000000"/>
          <w:sz w:val="28"/>
          <w:szCs w:val="28"/>
        </w:rPr>
        <w:t>Юмашева</w:t>
      </w:r>
      <w:r w:rsidR="004D406D" w:rsidRPr="009D25E3">
        <w:rPr>
          <w:color w:val="000000"/>
          <w:sz w:val="28"/>
          <w:szCs w:val="28"/>
        </w:rPr>
        <w:t xml:space="preserve"> выделяют экспрессивный речевой акт сожаления, иллокутивной целью которого является выражение психологического состояния говорящего [</w:t>
      </w:r>
      <w:r w:rsidRPr="009D25E3">
        <w:rPr>
          <w:color w:val="000000"/>
          <w:sz w:val="28"/>
          <w:szCs w:val="28"/>
        </w:rPr>
        <w:t>Г.М.</w:t>
      </w:r>
      <w:r>
        <w:rPr>
          <w:color w:val="000000"/>
          <w:sz w:val="28"/>
          <w:szCs w:val="28"/>
        </w:rPr>
        <w:t> </w:t>
      </w:r>
      <w:r w:rsidRPr="009D25E3">
        <w:rPr>
          <w:color w:val="000000"/>
          <w:sz w:val="28"/>
          <w:szCs w:val="28"/>
        </w:rPr>
        <w:t>Ломова</w:t>
      </w:r>
      <w:r w:rsidR="004D406D" w:rsidRPr="009D25E3">
        <w:rPr>
          <w:color w:val="000000"/>
          <w:sz w:val="28"/>
          <w:szCs w:val="28"/>
        </w:rPr>
        <w:t xml:space="preserve">, </w:t>
      </w:r>
      <w:r w:rsidRPr="009D25E3">
        <w:rPr>
          <w:color w:val="000000"/>
          <w:sz w:val="28"/>
          <w:szCs w:val="28"/>
        </w:rPr>
        <w:t>В.В.</w:t>
      </w:r>
      <w:r>
        <w:rPr>
          <w:color w:val="000000"/>
          <w:sz w:val="28"/>
          <w:szCs w:val="28"/>
        </w:rPr>
        <w:t> </w:t>
      </w:r>
      <w:r w:rsidRPr="009D25E3">
        <w:rPr>
          <w:color w:val="000000"/>
          <w:sz w:val="28"/>
          <w:szCs w:val="28"/>
        </w:rPr>
        <w:t>Юмашева</w:t>
      </w:r>
      <w:r w:rsidR="004D406D" w:rsidRPr="009D25E3">
        <w:rPr>
          <w:color w:val="000000"/>
          <w:sz w:val="28"/>
          <w:szCs w:val="28"/>
        </w:rPr>
        <w:t>, 1996:51].</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современной лингвистике исследуется также речевой акт комплимента. В статье </w:t>
      </w:r>
      <w:r w:rsidR="009D25E3" w:rsidRPr="009D25E3">
        <w:rPr>
          <w:color w:val="000000"/>
          <w:sz w:val="28"/>
          <w:szCs w:val="28"/>
        </w:rPr>
        <w:t>Г.С.</w:t>
      </w:r>
      <w:r w:rsidR="009D25E3">
        <w:rPr>
          <w:color w:val="000000"/>
          <w:sz w:val="28"/>
          <w:szCs w:val="28"/>
        </w:rPr>
        <w:t> </w:t>
      </w:r>
      <w:r w:rsidR="009D25E3" w:rsidRPr="009D25E3">
        <w:rPr>
          <w:color w:val="000000"/>
          <w:sz w:val="28"/>
          <w:szCs w:val="28"/>
        </w:rPr>
        <w:t>Двиняниновой</w:t>
      </w:r>
      <w:r w:rsidRPr="009D25E3">
        <w:rPr>
          <w:color w:val="000000"/>
          <w:sz w:val="28"/>
          <w:szCs w:val="28"/>
        </w:rPr>
        <w:t xml:space="preserve"> «Комплимент: коммуникативный статус или стратегия в дискурсе?» он рассматривается как социальное и эмоциональное речевое воздействие, а социальное речевое воздействие, по ее мнению, </w:t>
      </w:r>
      <w:r w:rsidR="009D25E3">
        <w:rPr>
          <w:color w:val="000000"/>
          <w:sz w:val="28"/>
          <w:szCs w:val="28"/>
        </w:rPr>
        <w:t>–</w:t>
      </w:r>
      <w:r w:rsidR="009D25E3" w:rsidRPr="009D25E3">
        <w:rPr>
          <w:color w:val="000000"/>
          <w:sz w:val="28"/>
          <w:szCs w:val="28"/>
        </w:rPr>
        <w:t xml:space="preserve"> </w:t>
      </w:r>
      <w:r w:rsidRPr="009D25E3">
        <w:rPr>
          <w:color w:val="000000"/>
          <w:sz w:val="28"/>
          <w:szCs w:val="28"/>
        </w:rPr>
        <w:t>это особые ситуации общения, в которых не происходит передачи информации как таковой, а осуществляютс</w:t>
      </w:r>
      <w:r w:rsidR="00975AC5" w:rsidRPr="009D25E3">
        <w:rPr>
          <w:color w:val="000000"/>
          <w:sz w:val="28"/>
          <w:szCs w:val="28"/>
        </w:rPr>
        <w:t xml:space="preserve">я определенные социальные акты. </w:t>
      </w:r>
      <w:r w:rsidRPr="009D25E3">
        <w:rPr>
          <w:color w:val="000000"/>
          <w:sz w:val="28"/>
          <w:szCs w:val="28"/>
        </w:rPr>
        <w:t>При этом основным мотивом-целью адресантов комплиментов считается улучшение эмоцио</w:t>
      </w:r>
      <w:r w:rsidR="00975AC5" w:rsidRPr="009D25E3">
        <w:rPr>
          <w:color w:val="000000"/>
          <w:sz w:val="28"/>
          <w:szCs w:val="28"/>
        </w:rPr>
        <w:t>нального состояния их адресатов</w:t>
      </w:r>
      <w:r w:rsidRPr="009D25E3">
        <w:rPr>
          <w:color w:val="000000"/>
          <w:sz w:val="28"/>
          <w:szCs w:val="28"/>
        </w:rPr>
        <w:t xml:space="preserve"> [</w:t>
      </w:r>
      <w:r w:rsidR="009D25E3" w:rsidRPr="009D25E3">
        <w:rPr>
          <w:color w:val="000000"/>
          <w:sz w:val="28"/>
          <w:szCs w:val="28"/>
        </w:rPr>
        <w:t>Г.С.</w:t>
      </w:r>
      <w:r w:rsidR="009D25E3">
        <w:rPr>
          <w:color w:val="000000"/>
          <w:sz w:val="28"/>
          <w:szCs w:val="28"/>
        </w:rPr>
        <w:t> </w:t>
      </w:r>
      <w:r w:rsidR="009D25E3" w:rsidRPr="009D25E3">
        <w:rPr>
          <w:color w:val="000000"/>
          <w:sz w:val="28"/>
          <w:szCs w:val="28"/>
        </w:rPr>
        <w:t>Двинянинова</w:t>
      </w:r>
      <w:r w:rsidRPr="009D25E3">
        <w:rPr>
          <w:color w:val="000000"/>
          <w:sz w:val="28"/>
          <w:szCs w:val="28"/>
        </w:rPr>
        <w:t>, 2001:103</w:t>
      </w:r>
      <w:r w:rsidR="009D25E3">
        <w:rPr>
          <w:color w:val="000000"/>
          <w:sz w:val="28"/>
          <w:szCs w:val="28"/>
        </w:rPr>
        <w:t>–</w:t>
      </w:r>
      <w:r w:rsidR="009D25E3" w:rsidRPr="009D25E3">
        <w:rPr>
          <w:color w:val="000000"/>
          <w:sz w:val="28"/>
          <w:szCs w:val="28"/>
        </w:rPr>
        <w:t>1</w:t>
      </w:r>
      <w:r w:rsidRPr="009D25E3">
        <w:rPr>
          <w:color w:val="000000"/>
          <w:sz w:val="28"/>
          <w:szCs w:val="28"/>
        </w:rPr>
        <w:t>05].</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w:t>
      </w:r>
      <w:r>
        <w:rPr>
          <w:color w:val="000000"/>
          <w:sz w:val="28"/>
          <w:szCs w:val="28"/>
        </w:rPr>
        <w:t> </w:t>
      </w:r>
      <w:r w:rsidRPr="009D25E3">
        <w:rPr>
          <w:color w:val="000000"/>
          <w:sz w:val="28"/>
          <w:szCs w:val="28"/>
        </w:rPr>
        <w:t>Трофимова</w:t>
      </w:r>
      <w:r w:rsidR="004778FB" w:rsidRPr="009D25E3">
        <w:rPr>
          <w:color w:val="000000"/>
          <w:sz w:val="28"/>
          <w:szCs w:val="28"/>
        </w:rPr>
        <w:t xml:space="preserve"> в своей работе пишет, что</w:t>
      </w:r>
      <w:r w:rsidR="004D406D" w:rsidRPr="009D25E3">
        <w:rPr>
          <w:color w:val="000000"/>
          <w:sz w:val="28"/>
          <w:szCs w:val="28"/>
        </w:rPr>
        <w:t xml:space="preserve"> </w:t>
      </w:r>
      <w:r w:rsidRPr="009D25E3">
        <w:rPr>
          <w:color w:val="000000"/>
          <w:sz w:val="28"/>
          <w:szCs w:val="28"/>
        </w:rPr>
        <w:t>Дж.</w:t>
      </w:r>
      <w:r>
        <w:rPr>
          <w:color w:val="000000"/>
          <w:sz w:val="28"/>
          <w:szCs w:val="28"/>
        </w:rPr>
        <w:t> </w:t>
      </w:r>
      <w:r w:rsidRPr="009D25E3">
        <w:rPr>
          <w:color w:val="000000"/>
          <w:sz w:val="28"/>
          <w:szCs w:val="28"/>
        </w:rPr>
        <w:t>Серль</w:t>
      </w:r>
      <w:r>
        <w:rPr>
          <w:color w:val="000000"/>
          <w:sz w:val="28"/>
          <w:szCs w:val="28"/>
        </w:rPr>
        <w:t xml:space="preserve"> </w:t>
      </w:r>
      <w:r w:rsidR="004D406D" w:rsidRPr="009D25E3">
        <w:rPr>
          <w:color w:val="000000"/>
          <w:sz w:val="28"/>
          <w:szCs w:val="28"/>
        </w:rPr>
        <w:t>рассматривает извинение как стандартный при</w:t>
      </w:r>
      <w:r w:rsidR="004778FB" w:rsidRPr="009D25E3">
        <w:rPr>
          <w:color w:val="000000"/>
          <w:sz w:val="28"/>
          <w:szCs w:val="28"/>
        </w:rPr>
        <w:t>мер экспрессивных речевых актов</w:t>
      </w:r>
      <w:r w:rsidR="00D60DB1" w:rsidRPr="009D25E3">
        <w:rPr>
          <w:color w:val="000000"/>
          <w:sz w:val="28"/>
          <w:szCs w:val="28"/>
        </w:rPr>
        <w:t xml:space="preserve">. </w:t>
      </w:r>
      <w:r w:rsidR="004778FB" w:rsidRPr="009D25E3">
        <w:rPr>
          <w:color w:val="000000"/>
          <w:sz w:val="28"/>
          <w:szCs w:val="28"/>
        </w:rPr>
        <w:t xml:space="preserve">Тогда как </w:t>
      </w:r>
      <w:r w:rsidRPr="009D25E3">
        <w:rPr>
          <w:color w:val="000000"/>
          <w:sz w:val="28"/>
          <w:szCs w:val="28"/>
        </w:rPr>
        <w:t>Р.</w:t>
      </w:r>
      <w:r>
        <w:rPr>
          <w:color w:val="000000"/>
          <w:sz w:val="28"/>
          <w:szCs w:val="28"/>
        </w:rPr>
        <w:t> </w:t>
      </w:r>
      <w:r w:rsidRPr="009D25E3">
        <w:rPr>
          <w:color w:val="000000"/>
          <w:sz w:val="28"/>
          <w:szCs w:val="28"/>
        </w:rPr>
        <w:t>Ратмайр</w:t>
      </w:r>
      <w:r w:rsidR="004778FB" w:rsidRPr="009D25E3">
        <w:rPr>
          <w:color w:val="000000"/>
          <w:sz w:val="28"/>
          <w:szCs w:val="28"/>
        </w:rPr>
        <w:t xml:space="preserve"> </w:t>
      </w:r>
      <w:r w:rsidR="004D406D" w:rsidRPr="009D25E3">
        <w:rPr>
          <w:color w:val="000000"/>
          <w:sz w:val="28"/>
          <w:szCs w:val="28"/>
        </w:rPr>
        <w:t>утверждает, что извинение имее</w:t>
      </w:r>
      <w:r w:rsidR="004778FB" w:rsidRPr="009D25E3">
        <w:rPr>
          <w:color w:val="000000"/>
          <w:sz w:val="28"/>
          <w:szCs w:val="28"/>
        </w:rPr>
        <w:t>т собственную иллокутивную цель</w:t>
      </w:r>
      <w:r w:rsidR="00D60DB1" w:rsidRPr="009D25E3">
        <w:rPr>
          <w:color w:val="000000"/>
          <w:sz w:val="28"/>
          <w:szCs w:val="28"/>
        </w:rPr>
        <w:t xml:space="preserve"> и является одним из видов директивов</w:t>
      </w:r>
      <w:r w:rsidR="004D406D" w:rsidRPr="009D25E3">
        <w:rPr>
          <w:color w:val="000000"/>
          <w:sz w:val="28"/>
          <w:szCs w:val="28"/>
        </w:rPr>
        <w:t xml:space="preserve"> [Цит. по </w:t>
      </w:r>
      <w:r w:rsidRPr="009D25E3">
        <w:rPr>
          <w:color w:val="000000"/>
          <w:sz w:val="28"/>
          <w:szCs w:val="28"/>
        </w:rPr>
        <w:t>Н.А.</w:t>
      </w:r>
      <w:r>
        <w:rPr>
          <w:color w:val="000000"/>
          <w:sz w:val="28"/>
          <w:szCs w:val="28"/>
        </w:rPr>
        <w:t> </w:t>
      </w:r>
      <w:r w:rsidRPr="009D25E3">
        <w:rPr>
          <w:color w:val="000000"/>
          <w:sz w:val="28"/>
          <w:szCs w:val="28"/>
        </w:rPr>
        <w:t>Трофимова,</w:t>
      </w:r>
      <w:r>
        <w:rPr>
          <w:color w:val="000000"/>
          <w:sz w:val="28"/>
          <w:szCs w:val="28"/>
        </w:rPr>
        <w:t xml:space="preserve"> </w:t>
      </w:r>
      <w:r w:rsidRPr="009D25E3">
        <w:rPr>
          <w:color w:val="000000"/>
          <w:sz w:val="28"/>
          <w:szCs w:val="28"/>
        </w:rPr>
        <w:t>2</w:t>
      </w:r>
      <w:r w:rsidR="004D406D" w:rsidRPr="009D25E3">
        <w:rPr>
          <w:color w:val="000000"/>
          <w:sz w:val="28"/>
          <w:szCs w:val="28"/>
        </w:rPr>
        <w:t>006:56</w:t>
      </w:r>
      <w:r>
        <w:rPr>
          <w:color w:val="000000"/>
          <w:sz w:val="28"/>
          <w:szCs w:val="28"/>
        </w:rPr>
        <w:t>–</w:t>
      </w:r>
      <w:r w:rsidRPr="009D25E3">
        <w:rPr>
          <w:color w:val="000000"/>
          <w:sz w:val="28"/>
          <w:szCs w:val="28"/>
        </w:rPr>
        <w:t>6</w:t>
      </w:r>
      <w:r w:rsidR="00D60DB1" w:rsidRPr="009D25E3">
        <w:rPr>
          <w:color w:val="000000"/>
          <w:sz w:val="28"/>
          <w:szCs w:val="28"/>
        </w:rPr>
        <w:t>0].</w:t>
      </w:r>
    </w:p>
    <w:p w:rsidR="004D406D" w:rsidRPr="009D25E3" w:rsidRDefault="00D60DB1"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Сама же </w:t>
      </w:r>
      <w:r w:rsidR="009D25E3" w:rsidRPr="009D25E3">
        <w:rPr>
          <w:color w:val="000000"/>
          <w:sz w:val="28"/>
          <w:szCs w:val="28"/>
        </w:rPr>
        <w:t>Н.А.</w:t>
      </w:r>
      <w:r w:rsidR="009D25E3">
        <w:rPr>
          <w:color w:val="000000"/>
          <w:sz w:val="28"/>
          <w:szCs w:val="28"/>
        </w:rPr>
        <w:t> </w:t>
      </w:r>
      <w:r w:rsidR="009D25E3" w:rsidRPr="009D25E3">
        <w:rPr>
          <w:color w:val="000000"/>
          <w:sz w:val="28"/>
          <w:szCs w:val="28"/>
        </w:rPr>
        <w:t>Трофимова</w:t>
      </w:r>
      <w:r w:rsidR="004D406D" w:rsidRPr="009D25E3">
        <w:rPr>
          <w:color w:val="000000"/>
          <w:sz w:val="28"/>
          <w:szCs w:val="28"/>
        </w:rPr>
        <w:t xml:space="preserve"> считает, что директивы направлены на внеязыковой мир событий и действий с целью его изменения, а в извинениях речь идет об оценке действий говорящего, поэтому она пришла к выводу, что извинения нужно рассматривать как полиинтенциональные речевые акты, как направленные адресату просьбы о прощении, осложненные выражением таких эмоций, как сожаление о произошедшем, раскаяние [</w:t>
      </w:r>
      <w:r w:rsidR="009D25E3" w:rsidRPr="009D25E3">
        <w:rPr>
          <w:color w:val="000000"/>
          <w:sz w:val="28"/>
          <w:szCs w:val="28"/>
        </w:rPr>
        <w:t>Н.А.</w:t>
      </w:r>
      <w:r w:rsidR="009D25E3">
        <w:rPr>
          <w:color w:val="000000"/>
          <w:sz w:val="28"/>
          <w:szCs w:val="28"/>
        </w:rPr>
        <w:t> </w:t>
      </w:r>
      <w:r w:rsidR="009D25E3" w:rsidRPr="009D25E3">
        <w:rPr>
          <w:color w:val="000000"/>
          <w:sz w:val="28"/>
          <w:szCs w:val="28"/>
        </w:rPr>
        <w:t>Трофимова,</w:t>
      </w:r>
      <w:r w:rsidR="009D25E3">
        <w:rPr>
          <w:color w:val="000000"/>
          <w:sz w:val="28"/>
          <w:szCs w:val="28"/>
        </w:rPr>
        <w:t xml:space="preserve"> </w:t>
      </w:r>
      <w:r w:rsidR="009D25E3" w:rsidRPr="009D25E3">
        <w:rPr>
          <w:color w:val="000000"/>
          <w:sz w:val="28"/>
          <w:szCs w:val="28"/>
        </w:rPr>
        <w:t>2</w:t>
      </w:r>
      <w:r w:rsidR="004D406D" w:rsidRPr="009D25E3">
        <w:rPr>
          <w:color w:val="000000"/>
          <w:sz w:val="28"/>
          <w:szCs w:val="28"/>
        </w:rPr>
        <w:t>006:59</w:t>
      </w:r>
      <w:r w:rsidR="009D25E3">
        <w:rPr>
          <w:color w:val="000000"/>
          <w:sz w:val="28"/>
          <w:szCs w:val="28"/>
        </w:rPr>
        <w:t>–</w:t>
      </w:r>
      <w:r w:rsidR="009D25E3" w:rsidRPr="009D25E3">
        <w:rPr>
          <w:color w:val="000000"/>
          <w:sz w:val="28"/>
          <w:szCs w:val="28"/>
        </w:rPr>
        <w:t>6</w:t>
      </w:r>
      <w:r w:rsidR="004D406D" w:rsidRPr="009D25E3">
        <w:rPr>
          <w:color w:val="000000"/>
          <w:sz w:val="28"/>
          <w:szCs w:val="28"/>
        </w:rPr>
        <w:t>0].</w:t>
      </w:r>
    </w:p>
    <w:p w:rsidR="004D406D" w:rsidRPr="009D25E3" w:rsidRDefault="00D60DB1"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 наш</w:t>
      </w:r>
      <w:r w:rsidR="004D406D" w:rsidRPr="009D25E3">
        <w:rPr>
          <w:color w:val="000000"/>
          <w:sz w:val="28"/>
          <w:szCs w:val="28"/>
        </w:rPr>
        <w:t xml:space="preserve"> взгляд, извинение включает в себя элементы экспрессивного и директивного речевых актов, то есть, с одной стороны, говорящий, извиняясь, воздействует на эмоциональную сферу слушающего и стремится загладить свою вину, с другой стороны, он побуждает адресата изменить существующее положение дел в положительную или отрицательную сторону: прин</w:t>
      </w:r>
      <w:r w:rsidRPr="009D25E3">
        <w:rPr>
          <w:color w:val="000000"/>
          <w:sz w:val="28"/>
          <w:szCs w:val="28"/>
        </w:rPr>
        <w:t>ять извинение или же отвергнуть, а т</w:t>
      </w:r>
      <w:r w:rsidR="004D406D" w:rsidRPr="009D25E3">
        <w:rPr>
          <w:color w:val="000000"/>
          <w:sz w:val="28"/>
          <w:szCs w:val="28"/>
        </w:rPr>
        <w:t>ак как директивы не всегда носят катег</w:t>
      </w:r>
      <w:r w:rsidRPr="009D25E3">
        <w:rPr>
          <w:color w:val="000000"/>
          <w:sz w:val="28"/>
          <w:szCs w:val="28"/>
        </w:rPr>
        <w:t>оричный характер, и</w:t>
      </w:r>
      <w:r w:rsidR="004D406D" w:rsidRPr="009D25E3">
        <w:rPr>
          <w:color w:val="000000"/>
          <w:sz w:val="28"/>
          <w:szCs w:val="28"/>
        </w:rPr>
        <w:t xml:space="preserve"> реакция слушающего может быть выражена не только совершением физического действия, но и вербального, то извинение в данном случае рассматривается как вид директивного речевого акта, в котором приоритетную позицию занимает адресат, а его ответ расценивается как показатель успешности или неуспешности осуществления речевого акта извинения со стороны говорящего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А.Г.</w:t>
      </w:r>
      <w:r>
        <w:rPr>
          <w:color w:val="000000"/>
          <w:sz w:val="28"/>
          <w:szCs w:val="28"/>
        </w:rPr>
        <w:t> </w:t>
      </w:r>
      <w:r w:rsidRPr="009D25E3">
        <w:rPr>
          <w:color w:val="000000"/>
          <w:sz w:val="28"/>
          <w:szCs w:val="28"/>
        </w:rPr>
        <w:t>Гурочкина</w:t>
      </w:r>
      <w:r w:rsidR="004D406D" w:rsidRPr="009D25E3">
        <w:rPr>
          <w:color w:val="000000"/>
          <w:sz w:val="28"/>
          <w:szCs w:val="28"/>
        </w:rPr>
        <w:t xml:space="preserve"> в своей работе исследует коммуникативный акт умолчания. По ее мнению, он имеет место в том случае, когда по определенным причинам прерывается актуализация развернутого речевого действия, но полностью сохраняется его иллокутивная сила. [</w:t>
      </w:r>
      <w:r w:rsidRPr="009D25E3">
        <w:rPr>
          <w:color w:val="000000"/>
          <w:sz w:val="28"/>
          <w:szCs w:val="28"/>
        </w:rPr>
        <w:t>А.Г.</w:t>
      </w:r>
      <w:r>
        <w:rPr>
          <w:color w:val="000000"/>
          <w:sz w:val="28"/>
          <w:szCs w:val="28"/>
        </w:rPr>
        <w:t> </w:t>
      </w:r>
      <w:r w:rsidRPr="009D25E3">
        <w:rPr>
          <w:color w:val="000000"/>
          <w:sz w:val="28"/>
          <w:szCs w:val="28"/>
        </w:rPr>
        <w:t>Гурочкина,</w:t>
      </w:r>
      <w:r>
        <w:rPr>
          <w:color w:val="000000"/>
          <w:sz w:val="28"/>
          <w:szCs w:val="28"/>
        </w:rPr>
        <w:t xml:space="preserve"> </w:t>
      </w:r>
      <w:r w:rsidRPr="009D25E3">
        <w:rPr>
          <w:color w:val="000000"/>
          <w:sz w:val="28"/>
          <w:szCs w:val="28"/>
        </w:rPr>
        <w:t>1</w:t>
      </w:r>
      <w:r w:rsidR="004D406D" w:rsidRPr="009D25E3">
        <w:rPr>
          <w:color w:val="000000"/>
          <w:sz w:val="28"/>
          <w:szCs w:val="28"/>
        </w:rPr>
        <w:t>998:14</w:t>
      </w:r>
      <w:r>
        <w:rPr>
          <w:color w:val="000000"/>
          <w:sz w:val="28"/>
          <w:szCs w:val="28"/>
        </w:rPr>
        <w:t>–</w:t>
      </w:r>
      <w:r w:rsidRPr="009D25E3">
        <w:rPr>
          <w:color w:val="000000"/>
          <w:sz w:val="28"/>
          <w:szCs w:val="28"/>
        </w:rPr>
        <w:t>1</w:t>
      </w:r>
      <w:r w:rsidR="004D406D" w:rsidRPr="009D25E3">
        <w:rPr>
          <w:color w:val="000000"/>
          <w:sz w:val="28"/>
          <w:szCs w:val="28"/>
        </w:rPr>
        <w:t>5].</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Анализируя существующие точки зрения на место поздравительных высказываний в системе речевых актов, значительно отличающиеся друг от друга в зависимости</w:t>
      </w:r>
      <w:r w:rsidR="001A4D43" w:rsidRPr="009D25E3">
        <w:rPr>
          <w:color w:val="000000"/>
          <w:sz w:val="28"/>
          <w:szCs w:val="28"/>
        </w:rPr>
        <w:t xml:space="preserve"> от</w:t>
      </w:r>
      <w:r w:rsidRPr="009D25E3">
        <w:rPr>
          <w:color w:val="000000"/>
          <w:sz w:val="28"/>
          <w:szCs w:val="28"/>
        </w:rPr>
        <w:t xml:space="preserve"> концептуальной установки, </w:t>
      </w:r>
      <w:r w:rsidR="009D25E3" w:rsidRPr="009D25E3">
        <w:rPr>
          <w:color w:val="000000"/>
          <w:sz w:val="28"/>
          <w:szCs w:val="28"/>
        </w:rPr>
        <w:t>Л.М.</w:t>
      </w:r>
      <w:r w:rsidR="009D25E3">
        <w:rPr>
          <w:color w:val="000000"/>
          <w:sz w:val="28"/>
          <w:szCs w:val="28"/>
        </w:rPr>
        <w:t> </w:t>
      </w:r>
      <w:r w:rsidR="009D25E3" w:rsidRPr="009D25E3">
        <w:rPr>
          <w:color w:val="000000"/>
          <w:sz w:val="28"/>
          <w:szCs w:val="28"/>
        </w:rPr>
        <w:t>Мудрик</w:t>
      </w:r>
      <w:r w:rsidRPr="009D25E3">
        <w:rPr>
          <w:color w:val="000000"/>
          <w:sz w:val="28"/>
          <w:szCs w:val="28"/>
        </w:rPr>
        <w:t xml:space="preserve"> пришел к</w:t>
      </w:r>
      <w:r w:rsidR="009D25E3">
        <w:rPr>
          <w:color w:val="000000"/>
          <w:sz w:val="28"/>
          <w:szCs w:val="28"/>
        </w:rPr>
        <w:t xml:space="preserve"> </w:t>
      </w:r>
      <w:r w:rsidRPr="009D25E3">
        <w:rPr>
          <w:color w:val="000000"/>
          <w:sz w:val="28"/>
          <w:szCs w:val="28"/>
        </w:rPr>
        <w:t>выводу, что поздравление представляе</w:t>
      </w:r>
      <w:r w:rsidR="00D60DB1" w:rsidRPr="009D25E3">
        <w:rPr>
          <w:color w:val="000000"/>
          <w:sz w:val="28"/>
          <w:szCs w:val="28"/>
        </w:rPr>
        <w:t>т собой этикетный перформатив, о</w:t>
      </w:r>
      <w:r w:rsidRPr="009D25E3">
        <w:rPr>
          <w:color w:val="000000"/>
          <w:sz w:val="28"/>
          <w:szCs w:val="28"/>
        </w:rPr>
        <w:t>сновной коммуникативно</w:t>
      </w:r>
      <w:r w:rsidR="00D60DB1" w:rsidRPr="009D25E3">
        <w:rPr>
          <w:color w:val="000000"/>
          <w:sz w:val="28"/>
          <w:szCs w:val="28"/>
        </w:rPr>
        <w:t xml:space="preserve">й интенцией которого </w:t>
      </w:r>
      <w:r w:rsidRPr="009D25E3">
        <w:rPr>
          <w:color w:val="000000"/>
          <w:sz w:val="28"/>
          <w:szCs w:val="28"/>
        </w:rPr>
        <w:t xml:space="preserve">является стремление говорящего вызвать у адресата определенные положительные эмоции, </w:t>
      </w:r>
      <w:r w:rsidR="009D25E3">
        <w:rPr>
          <w:color w:val="000000"/>
          <w:sz w:val="28"/>
          <w:szCs w:val="28"/>
        </w:rPr>
        <w:t>т.е.</w:t>
      </w:r>
      <w:r w:rsidRPr="009D25E3">
        <w:rPr>
          <w:color w:val="000000"/>
          <w:sz w:val="28"/>
          <w:szCs w:val="28"/>
        </w:rPr>
        <w:t xml:space="preserve"> воздействовать на его эмоциональную сф</w:t>
      </w:r>
      <w:r w:rsidR="001A4D43" w:rsidRPr="009D25E3">
        <w:rPr>
          <w:color w:val="000000"/>
          <w:sz w:val="28"/>
          <w:szCs w:val="28"/>
        </w:rPr>
        <w:t>еру</w:t>
      </w:r>
      <w:r w:rsidRPr="009D25E3">
        <w:rPr>
          <w:color w:val="000000"/>
          <w:sz w:val="28"/>
          <w:szCs w:val="28"/>
        </w:rPr>
        <w:t xml:space="preserve"> [</w:t>
      </w:r>
      <w:r w:rsidR="009D25E3" w:rsidRPr="009D25E3">
        <w:rPr>
          <w:color w:val="000000"/>
          <w:sz w:val="28"/>
          <w:szCs w:val="28"/>
        </w:rPr>
        <w:t>Л.В.</w:t>
      </w:r>
      <w:r w:rsidR="009D25E3">
        <w:rPr>
          <w:color w:val="000000"/>
          <w:sz w:val="28"/>
          <w:szCs w:val="28"/>
        </w:rPr>
        <w:t> </w:t>
      </w:r>
      <w:r w:rsidR="009D25E3" w:rsidRPr="009D25E3">
        <w:rPr>
          <w:color w:val="000000"/>
          <w:sz w:val="28"/>
          <w:szCs w:val="28"/>
        </w:rPr>
        <w:t>Мудрик</w:t>
      </w:r>
      <w:r w:rsidRPr="009D25E3">
        <w:rPr>
          <w:color w:val="000000"/>
          <w:sz w:val="28"/>
          <w:szCs w:val="28"/>
        </w:rPr>
        <w:t>, 2002:134].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И.Б.</w:t>
      </w:r>
      <w:r>
        <w:rPr>
          <w:color w:val="000000"/>
          <w:sz w:val="28"/>
          <w:szCs w:val="28"/>
        </w:rPr>
        <w:t> </w:t>
      </w:r>
      <w:r w:rsidRPr="009D25E3">
        <w:rPr>
          <w:color w:val="000000"/>
          <w:sz w:val="28"/>
          <w:szCs w:val="28"/>
        </w:rPr>
        <w:t>Лазебная</w:t>
      </w:r>
      <w:r w:rsidR="004D406D" w:rsidRPr="009D25E3">
        <w:rPr>
          <w:color w:val="000000"/>
          <w:sz w:val="28"/>
          <w:szCs w:val="28"/>
        </w:rPr>
        <w:t xml:space="preserve"> выделяет речевой акт агрессии.</w:t>
      </w:r>
      <w:r w:rsidR="00975AC5" w:rsidRPr="009D25E3">
        <w:rPr>
          <w:color w:val="000000"/>
          <w:sz w:val="28"/>
          <w:szCs w:val="28"/>
        </w:rPr>
        <w:t xml:space="preserve"> По словам </w:t>
      </w:r>
      <w:r w:rsidRPr="009D25E3">
        <w:rPr>
          <w:color w:val="000000"/>
          <w:sz w:val="28"/>
          <w:szCs w:val="28"/>
        </w:rPr>
        <w:t>И.Б.</w:t>
      </w:r>
      <w:r>
        <w:rPr>
          <w:color w:val="000000"/>
          <w:sz w:val="28"/>
          <w:szCs w:val="28"/>
        </w:rPr>
        <w:t> </w:t>
      </w:r>
      <w:r w:rsidRPr="009D25E3">
        <w:rPr>
          <w:color w:val="000000"/>
          <w:sz w:val="28"/>
          <w:szCs w:val="28"/>
        </w:rPr>
        <w:t>Лазебной</w:t>
      </w:r>
      <w:r w:rsidR="00975AC5" w:rsidRPr="009D25E3">
        <w:rPr>
          <w:color w:val="000000"/>
          <w:sz w:val="28"/>
          <w:szCs w:val="28"/>
        </w:rPr>
        <w:t xml:space="preserve">, </w:t>
      </w:r>
      <w:r w:rsidR="004D406D" w:rsidRPr="009D25E3">
        <w:rPr>
          <w:color w:val="000000"/>
          <w:sz w:val="28"/>
          <w:szCs w:val="28"/>
        </w:rPr>
        <w:t>в обыденном языке слово «агрессия» означает множество разнообразных действий, которые нарушают физическую или психологическую целостность другого человека, наносят ему материальный ущерб, препятствуют осуществлению его намерений, противодействуют его интересам</w:t>
      </w:r>
      <w:r w:rsidR="00975AC5" w:rsidRPr="009D25E3">
        <w:rPr>
          <w:color w:val="000000"/>
          <w:sz w:val="28"/>
          <w:szCs w:val="28"/>
        </w:rPr>
        <w:t xml:space="preserve"> или же ведут к его уничтожению</w:t>
      </w:r>
      <w:r w:rsidR="004D406D" w:rsidRPr="009D25E3">
        <w:rPr>
          <w:color w:val="000000"/>
          <w:sz w:val="28"/>
          <w:szCs w:val="28"/>
        </w:rPr>
        <w:t xml:space="preserve"> [</w:t>
      </w:r>
      <w:r w:rsidRPr="009D25E3">
        <w:rPr>
          <w:color w:val="000000"/>
          <w:sz w:val="28"/>
          <w:szCs w:val="28"/>
        </w:rPr>
        <w:t>И.Б.</w:t>
      </w:r>
      <w:r>
        <w:rPr>
          <w:color w:val="000000"/>
          <w:sz w:val="28"/>
          <w:szCs w:val="28"/>
        </w:rPr>
        <w:t> </w:t>
      </w:r>
      <w:r w:rsidRPr="009D25E3">
        <w:rPr>
          <w:color w:val="000000"/>
          <w:sz w:val="28"/>
          <w:szCs w:val="28"/>
        </w:rPr>
        <w:t>Лазебная</w:t>
      </w:r>
      <w:r w:rsidR="004D406D" w:rsidRPr="009D25E3">
        <w:rPr>
          <w:color w:val="000000"/>
          <w:sz w:val="28"/>
          <w:szCs w:val="28"/>
        </w:rPr>
        <w:t>, 2006: 395</w:t>
      </w:r>
      <w:r>
        <w:rPr>
          <w:color w:val="000000"/>
          <w:sz w:val="28"/>
          <w:szCs w:val="28"/>
        </w:rPr>
        <w:t>–</w:t>
      </w:r>
      <w:r w:rsidRPr="009D25E3">
        <w:rPr>
          <w:color w:val="000000"/>
          <w:sz w:val="28"/>
          <w:szCs w:val="28"/>
        </w:rPr>
        <w:t>3</w:t>
      </w:r>
      <w:r w:rsidR="004D406D" w:rsidRPr="009D25E3">
        <w:rPr>
          <w:color w:val="000000"/>
          <w:sz w:val="28"/>
          <w:szCs w:val="28"/>
        </w:rPr>
        <w:t>97].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Н.Б.</w:t>
      </w:r>
      <w:r>
        <w:rPr>
          <w:color w:val="000000"/>
          <w:sz w:val="28"/>
          <w:szCs w:val="28"/>
        </w:rPr>
        <w:t> </w:t>
      </w:r>
      <w:r w:rsidRPr="009D25E3">
        <w:rPr>
          <w:color w:val="000000"/>
          <w:sz w:val="28"/>
          <w:szCs w:val="28"/>
        </w:rPr>
        <w:t>Ершова</w:t>
      </w:r>
      <w:r w:rsidR="001A4D43" w:rsidRPr="009D25E3">
        <w:rPr>
          <w:color w:val="000000"/>
          <w:sz w:val="28"/>
          <w:szCs w:val="28"/>
        </w:rPr>
        <w:t xml:space="preserve"> выделяет речевые</w:t>
      </w:r>
      <w:r w:rsidR="004D406D" w:rsidRPr="009D25E3">
        <w:rPr>
          <w:color w:val="000000"/>
          <w:sz w:val="28"/>
          <w:szCs w:val="28"/>
        </w:rPr>
        <w:t xml:space="preserve"> акт</w:t>
      </w:r>
      <w:r w:rsidR="001A4D43" w:rsidRPr="009D25E3">
        <w:rPr>
          <w:color w:val="000000"/>
          <w:sz w:val="28"/>
          <w:szCs w:val="28"/>
        </w:rPr>
        <w:t>ы</w:t>
      </w:r>
      <w:r w:rsidR="004D406D" w:rsidRPr="009D25E3">
        <w:rPr>
          <w:color w:val="000000"/>
          <w:sz w:val="28"/>
          <w:szCs w:val="28"/>
        </w:rPr>
        <w:t xml:space="preserve"> «юстификатив»</w:t>
      </w:r>
      <w:r w:rsidR="001A4D43" w:rsidRPr="009D25E3">
        <w:rPr>
          <w:color w:val="000000"/>
          <w:sz w:val="28"/>
          <w:szCs w:val="28"/>
        </w:rPr>
        <w:t xml:space="preserve"> и «контрадиктив», которые относя</w:t>
      </w:r>
      <w:r w:rsidR="004D406D" w:rsidRPr="009D25E3">
        <w:rPr>
          <w:color w:val="000000"/>
          <w:sz w:val="28"/>
          <w:szCs w:val="28"/>
        </w:rPr>
        <w:t>тся к категориям контраргумент</w:t>
      </w:r>
      <w:r w:rsidR="001A4D43" w:rsidRPr="009D25E3">
        <w:rPr>
          <w:color w:val="000000"/>
          <w:sz w:val="28"/>
          <w:szCs w:val="28"/>
        </w:rPr>
        <w:t>ации и</w:t>
      </w:r>
      <w:r>
        <w:rPr>
          <w:color w:val="000000"/>
          <w:sz w:val="28"/>
          <w:szCs w:val="28"/>
        </w:rPr>
        <w:t xml:space="preserve"> </w:t>
      </w:r>
      <w:r w:rsidR="001A4D43" w:rsidRPr="009D25E3">
        <w:rPr>
          <w:color w:val="000000"/>
          <w:sz w:val="28"/>
          <w:szCs w:val="28"/>
        </w:rPr>
        <w:t>служат для обозначения речевых действий, выражающих</w:t>
      </w:r>
      <w:r w:rsidR="004D406D" w:rsidRPr="009D25E3">
        <w:rPr>
          <w:color w:val="000000"/>
          <w:sz w:val="28"/>
          <w:szCs w:val="28"/>
        </w:rPr>
        <w:t xml:space="preserve"> решительный протест против утверждаемого факта [</w:t>
      </w:r>
      <w:r w:rsidRPr="009D25E3">
        <w:rPr>
          <w:color w:val="000000"/>
          <w:sz w:val="28"/>
          <w:szCs w:val="28"/>
        </w:rPr>
        <w:t>И.Б.</w:t>
      </w:r>
      <w:r>
        <w:rPr>
          <w:color w:val="000000"/>
          <w:sz w:val="28"/>
          <w:szCs w:val="28"/>
        </w:rPr>
        <w:t> </w:t>
      </w:r>
      <w:r w:rsidRPr="009D25E3">
        <w:rPr>
          <w:color w:val="000000"/>
          <w:sz w:val="28"/>
          <w:szCs w:val="28"/>
        </w:rPr>
        <w:t>Ершова</w:t>
      </w:r>
      <w:r w:rsidR="004D406D" w:rsidRPr="009D25E3">
        <w:rPr>
          <w:color w:val="000000"/>
          <w:sz w:val="28"/>
          <w:szCs w:val="28"/>
        </w:rPr>
        <w:t>, 2000:234</w:t>
      </w:r>
      <w:r>
        <w:rPr>
          <w:color w:val="000000"/>
          <w:sz w:val="28"/>
          <w:szCs w:val="28"/>
        </w:rPr>
        <w:t>–</w:t>
      </w:r>
      <w:r w:rsidRPr="009D25E3">
        <w:rPr>
          <w:color w:val="000000"/>
          <w:sz w:val="28"/>
          <w:szCs w:val="28"/>
        </w:rPr>
        <w:t>2</w:t>
      </w:r>
      <w:r w:rsidR="004D406D" w:rsidRPr="009D25E3">
        <w:rPr>
          <w:color w:val="000000"/>
          <w:sz w:val="28"/>
          <w:szCs w:val="28"/>
        </w:rPr>
        <w:t>44].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 можно сказать, что и в настоящее время речевые акты представляют большой интерес, находятся в центре внимания и изучаются многими исследователями. Классификации речевых актов расширяются и дополняются новыми видами, то есть рамки исследования речевых актов растягиваются.</w:t>
      </w:r>
    </w:p>
    <w:p w:rsidR="009D25E3" w:rsidRDefault="009D25E3" w:rsidP="009D25E3">
      <w:pPr>
        <w:pStyle w:val="21"/>
        <w:widowControl/>
        <w:ind w:firstLine="709"/>
        <w:rPr>
          <w:rFonts w:ascii="Times New Roman" w:hAnsi="Times New Roman"/>
          <w:b w:val="0"/>
          <w:color w:val="000000"/>
          <w:sz w:val="28"/>
        </w:rPr>
      </w:pPr>
    </w:p>
    <w:p w:rsidR="009D25E3" w:rsidRDefault="009D25E3" w:rsidP="009D25E3">
      <w:pPr>
        <w:pStyle w:val="21"/>
        <w:widowControl/>
        <w:ind w:firstLine="709"/>
        <w:rPr>
          <w:rFonts w:ascii="Times New Roman" w:hAnsi="Times New Roman"/>
          <w:b w:val="0"/>
          <w:color w:val="000000"/>
          <w:sz w:val="28"/>
        </w:rPr>
      </w:pPr>
    </w:p>
    <w:p w:rsidR="004D406D" w:rsidRPr="009D25E3" w:rsidRDefault="009D25E3" w:rsidP="009D25E3">
      <w:pPr>
        <w:pStyle w:val="21"/>
        <w:widowControl/>
        <w:ind w:firstLine="709"/>
        <w:rPr>
          <w:rFonts w:ascii="Times New Roman" w:hAnsi="Times New Roman"/>
          <w:color w:val="000000"/>
          <w:sz w:val="28"/>
        </w:rPr>
      </w:pPr>
      <w:r>
        <w:rPr>
          <w:rFonts w:ascii="Times New Roman" w:hAnsi="Times New Roman"/>
          <w:color w:val="000000"/>
          <w:sz w:val="28"/>
        </w:rPr>
        <w:br w:type="page"/>
      </w:r>
      <w:r w:rsidR="004D406D" w:rsidRPr="009D25E3">
        <w:rPr>
          <w:rFonts w:ascii="Times New Roman" w:hAnsi="Times New Roman"/>
          <w:color w:val="000000"/>
          <w:sz w:val="28"/>
        </w:rPr>
        <w:t>1.4 Невербальные компоненты комму</w:t>
      </w:r>
      <w:r w:rsidRPr="009D25E3">
        <w:rPr>
          <w:rFonts w:ascii="Times New Roman" w:hAnsi="Times New Roman"/>
          <w:color w:val="000000"/>
          <w:sz w:val="28"/>
        </w:rPr>
        <w:t>никации. Их роль в ходе общения</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своих работах исследователи затрагивали многие вопросы, касающиеся речевых актов, в том числе, и использование невербальных компонентов, сопровождающих речевые акты.</w:t>
      </w:r>
      <w:r w:rsidR="001A4D43" w:rsidRPr="009D25E3">
        <w:rPr>
          <w:color w:val="000000"/>
          <w:sz w:val="28"/>
          <w:szCs w:val="28"/>
        </w:rPr>
        <w:t xml:space="preserve"> Практически во всех исследованиях отмечаю</w:t>
      </w:r>
      <w:r w:rsidRPr="009D25E3">
        <w:rPr>
          <w:color w:val="000000"/>
          <w:sz w:val="28"/>
          <w:szCs w:val="28"/>
        </w:rPr>
        <w:t>тся значимость невербальных компонентов</w:t>
      </w:r>
      <w:r w:rsidR="001A4D43" w:rsidRPr="009D25E3">
        <w:rPr>
          <w:color w:val="000000"/>
          <w:sz w:val="28"/>
          <w:szCs w:val="28"/>
        </w:rPr>
        <w:t>,</w:t>
      </w:r>
      <w:r w:rsidRPr="009D25E3">
        <w:rPr>
          <w:color w:val="000000"/>
          <w:sz w:val="28"/>
          <w:szCs w:val="28"/>
        </w:rPr>
        <w:t xml:space="preserve"> как носителей определенных значений</w:t>
      </w:r>
      <w:r w:rsidR="001A4D43" w:rsidRPr="009D25E3">
        <w:rPr>
          <w:color w:val="000000"/>
          <w:sz w:val="28"/>
          <w:szCs w:val="28"/>
        </w:rPr>
        <w:t>,</w:t>
      </w:r>
      <w:r w:rsidRPr="009D25E3">
        <w:rPr>
          <w:color w:val="000000"/>
          <w:sz w:val="28"/>
          <w:szCs w:val="28"/>
        </w:rPr>
        <w:t xml:space="preserve"> и важность их роли в процессе общения</w:t>
      </w:r>
      <w:r w:rsidR="001A4D43" w:rsidRPr="009D25E3">
        <w:rPr>
          <w:color w:val="000000"/>
          <w:sz w:val="28"/>
          <w:szCs w:val="28"/>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Е.Л.</w:t>
      </w:r>
      <w:r>
        <w:rPr>
          <w:color w:val="000000"/>
          <w:sz w:val="28"/>
          <w:szCs w:val="28"/>
        </w:rPr>
        <w:t> </w:t>
      </w:r>
      <w:r w:rsidRPr="009D25E3">
        <w:rPr>
          <w:color w:val="000000"/>
          <w:sz w:val="28"/>
          <w:szCs w:val="28"/>
        </w:rPr>
        <w:t>Васильева</w:t>
      </w:r>
      <w:r w:rsidR="004D406D" w:rsidRPr="009D25E3">
        <w:rPr>
          <w:color w:val="000000"/>
          <w:sz w:val="28"/>
          <w:szCs w:val="28"/>
        </w:rPr>
        <w:t xml:space="preserve"> считает, что для большинства невербальных компонентов не существует ограничений в их использовании в разных типах речевых актов. Например, невербальный компонент посмотреть на кого-либо/что-либо свойственен всем типам речевых актов. Однако существует целый ряд невербальных компонентов, характерных только для определенного типа речевых актов.</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 например, директивным речевым актам свойственны жесты, которым присуще значение директивности (прикоснуться пальцами к губам). Директивные речевые акты просьбы сопровождаются такими невербальными компонентами, как молитвенно воздеть руки, встать на колени, говорить жалобно, умоляюще, печально, плакать: невербальный компонент говорить тихо, спокойно, нежно характерны как для речевого акта просьбы, так и для речевого акта совета. Дейктические невербальные компоненты свойственны речевому акту указания и побуждения, невербальный компонент покачать указательным пальцем употребляется в речевом акте угрозы и предупреждения. Для речевого акта вопроса типичны невербальные компоненты, выражающие состояние удивления, подозрительности,</w:t>
      </w:r>
      <w:r w:rsidR="009D25E3">
        <w:rPr>
          <w:color w:val="000000"/>
          <w:sz w:val="28"/>
          <w:szCs w:val="28"/>
        </w:rPr>
        <w:t xml:space="preserve"> </w:t>
      </w:r>
      <w:r w:rsidRPr="009D25E3">
        <w:rPr>
          <w:color w:val="000000"/>
          <w:sz w:val="28"/>
          <w:szCs w:val="28"/>
        </w:rPr>
        <w:t>недоверия (под</w:t>
      </w:r>
      <w:r w:rsidR="001A4D43" w:rsidRPr="009D25E3">
        <w:rPr>
          <w:color w:val="000000"/>
          <w:sz w:val="28"/>
          <w:szCs w:val="28"/>
        </w:rPr>
        <w:t>нять брови, говорить удивленно) [</w:t>
      </w:r>
      <w:r w:rsidR="009D25E3" w:rsidRPr="009D25E3">
        <w:rPr>
          <w:color w:val="000000"/>
          <w:sz w:val="28"/>
          <w:szCs w:val="28"/>
        </w:rPr>
        <w:t>Е.Л.</w:t>
      </w:r>
      <w:r w:rsidR="009D25E3">
        <w:rPr>
          <w:color w:val="000000"/>
          <w:sz w:val="28"/>
          <w:szCs w:val="28"/>
        </w:rPr>
        <w:t> </w:t>
      </w:r>
      <w:r w:rsidR="009D25E3" w:rsidRPr="009D25E3">
        <w:rPr>
          <w:color w:val="000000"/>
          <w:sz w:val="28"/>
          <w:szCs w:val="28"/>
        </w:rPr>
        <w:t>Васильева</w:t>
      </w:r>
      <w:r w:rsidR="001A4D43" w:rsidRPr="009D25E3">
        <w:rPr>
          <w:color w:val="000000"/>
          <w:sz w:val="28"/>
          <w:szCs w:val="28"/>
        </w:rPr>
        <w:t>, 2002: 3</w:t>
      </w:r>
      <w:r w:rsidR="009D25E3">
        <w:rPr>
          <w:color w:val="000000"/>
          <w:sz w:val="28"/>
          <w:szCs w:val="28"/>
        </w:rPr>
        <w:t>–</w:t>
      </w:r>
      <w:r w:rsidR="009D25E3" w:rsidRPr="009D25E3">
        <w:rPr>
          <w:color w:val="000000"/>
          <w:sz w:val="28"/>
          <w:szCs w:val="28"/>
        </w:rPr>
        <w:t>5</w:t>
      </w:r>
      <w:r w:rsidR="001A4D43" w:rsidRPr="009D25E3">
        <w:rPr>
          <w:color w:val="000000"/>
          <w:sz w:val="28"/>
          <w:szCs w:val="28"/>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Из вышесказанного следует, что акт речи включает в себя не только высказывания участников, но и языковое выражение разнообразных сопутствующих фактов, в том числе и невербальных средств. Выбор того или иного невербального компонента зависит от типа или подтипа речевых актов, то есть избирательность невербальных компонентов – важнейший компонент успешной коммуникации.</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B0549E" w:rsidRPr="009D25E3" w:rsidRDefault="00B0549E"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b/>
          <w:bCs/>
          <w:color w:val="000000"/>
          <w:sz w:val="28"/>
          <w:szCs w:val="36"/>
        </w:rPr>
        <w:br w:type="page"/>
      </w:r>
      <w:r w:rsidR="004D406D" w:rsidRPr="009D25E3">
        <w:rPr>
          <w:b/>
          <w:bCs/>
          <w:color w:val="000000"/>
          <w:sz w:val="28"/>
          <w:szCs w:val="36"/>
        </w:rPr>
        <w:t>2</w:t>
      </w:r>
      <w:r w:rsidRPr="009D25E3">
        <w:rPr>
          <w:b/>
          <w:bCs/>
          <w:color w:val="000000"/>
          <w:sz w:val="28"/>
          <w:szCs w:val="36"/>
        </w:rPr>
        <w:t>.</w:t>
      </w:r>
      <w:r>
        <w:rPr>
          <w:b/>
          <w:bCs/>
          <w:color w:val="000000"/>
          <w:sz w:val="28"/>
          <w:szCs w:val="36"/>
        </w:rPr>
        <w:t xml:space="preserve"> </w:t>
      </w:r>
      <w:r w:rsidRPr="009D25E3">
        <w:rPr>
          <w:b/>
          <w:bCs/>
          <w:color w:val="000000"/>
          <w:sz w:val="28"/>
          <w:szCs w:val="36"/>
        </w:rPr>
        <w:t>Ди</w:t>
      </w:r>
      <w:r w:rsidR="004D406D" w:rsidRPr="009D25E3">
        <w:rPr>
          <w:b/>
          <w:bCs/>
          <w:color w:val="000000"/>
          <w:sz w:val="28"/>
          <w:szCs w:val="36"/>
        </w:rPr>
        <w:t>рективный речевой акт</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D25E3">
        <w:rPr>
          <w:b/>
          <w:bCs/>
          <w:color w:val="000000"/>
          <w:sz w:val="28"/>
          <w:szCs w:val="32"/>
        </w:rPr>
        <w:t>2.1</w:t>
      </w:r>
      <w:r w:rsidR="009D25E3">
        <w:rPr>
          <w:b/>
          <w:bCs/>
          <w:color w:val="000000"/>
          <w:sz w:val="28"/>
          <w:szCs w:val="32"/>
        </w:rPr>
        <w:t xml:space="preserve"> </w:t>
      </w:r>
      <w:r w:rsidRPr="009D25E3">
        <w:rPr>
          <w:b/>
          <w:bCs/>
          <w:color w:val="000000"/>
          <w:sz w:val="28"/>
          <w:szCs w:val="32"/>
        </w:rPr>
        <w:t>Определение директивного речевого акта</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Из вышеизложенного материала следует, что центральное место в речевом акте занимает иллокуция, тип речевого воздействия. По мнению </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Карасика</w:t>
      </w:r>
      <w:r w:rsidRPr="009D25E3">
        <w:rPr>
          <w:color w:val="000000"/>
          <w:sz w:val="28"/>
          <w:szCs w:val="28"/>
        </w:rPr>
        <w:t xml:space="preserve">, наиболее существенным признаком для выделения того или иного типа речевого действия является интенция говорящего. </w:t>
      </w:r>
      <w:r w:rsidR="009D25E3">
        <w:rPr>
          <w:color w:val="000000"/>
          <w:sz w:val="28"/>
          <w:szCs w:val="28"/>
        </w:rPr>
        <w:t>«</w:t>
      </w:r>
      <w:r w:rsidR="009D25E3" w:rsidRPr="009D25E3">
        <w:rPr>
          <w:color w:val="000000"/>
          <w:sz w:val="28"/>
          <w:szCs w:val="28"/>
        </w:rPr>
        <w:t>П</w:t>
      </w:r>
      <w:r w:rsidRPr="009D25E3">
        <w:rPr>
          <w:color w:val="000000"/>
          <w:sz w:val="28"/>
          <w:szCs w:val="28"/>
        </w:rPr>
        <w:t>рактически в любом речевом действии мы сталкиваемся с воздействием, даже если сообщаем о чем-то или выражаем эмоции</w:t>
      </w:r>
      <w:r w:rsidR="009D25E3">
        <w:rPr>
          <w:color w:val="000000"/>
          <w:sz w:val="28"/>
          <w:szCs w:val="28"/>
        </w:rPr>
        <w:t>»</w:t>
      </w:r>
      <w:r w:rsidR="009D25E3" w:rsidRPr="009D25E3">
        <w:rPr>
          <w:color w:val="000000"/>
          <w:sz w:val="28"/>
          <w:szCs w:val="28"/>
        </w:rPr>
        <w:t xml:space="preserve"> </w:t>
      </w:r>
      <w:r w:rsidRPr="009D25E3">
        <w:rPr>
          <w:color w:val="000000"/>
          <w:sz w:val="28"/>
          <w:szCs w:val="28"/>
        </w:rPr>
        <w:t>[</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w:t>
      </w:r>
      <w:r w:rsidRPr="009D25E3">
        <w:rPr>
          <w:color w:val="000000"/>
          <w:sz w:val="28"/>
          <w:szCs w:val="28"/>
        </w:rPr>
        <w:t>, 2002: 69]. Но существует тип речевых актов, для которых воздействие на партнера является ведущей характеристикой. Рассмотрим подробнее директивы как тип речевых актов.</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М.А.</w:t>
      </w:r>
      <w:r>
        <w:rPr>
          <w:color w:val="000000"/>
          <w:sz w:val="28"/>
          <w:szCs w:val="28"/>
        </w:rPr>
        <w:t> </w:t>
      </w:r>
      <w:r w:rsidRPr="009D25E3">
        <w:rPr>
          <w:color w:val="000000"/>
          <w:sz w:val="28"/>
          <w:szCs w:val="28"/>
        </w:rPr>
        <w:t>Кулькова</w:t>
      </w:r>
      <w:r w:rsidR="004D406D" w:rsidRPr="009D25E3">
        <w:rPr>
          <w:color w:val="000000"/>
          <w:sz w:val="28"/>
          <w:szCs w:val="28"/>
        </w:rPr>
        <w:t xml:space="preserve"> в статье «Народные приметы через призму теории речевых актов» рассматривает директивный речевой акт как </w:t>
      </w:r>
      <w:r>
        <w:rPr>
          <w:color w:val="000000"/>
          <w:sz w:val="28"/>
          <w:szCs w:val="28"/>
        </w:rPr>
        <w:t>«</w:t>
      </w:r>
      <w:r w:rsidRPr="009D25E3">
        <w:rPr>
          <w:color w:val="000000"/>
          <w:sz w:val="28"/>
          <w:szCs w:val="28"/>
        </w:rPr>
        <w:t>в</w:t>
      </w:r>
      <w:r w:rsidR="004D406D" w:rsidRPr="009D25E3">
        <w:rPr>
          <w:color w:val="000000"/>
          <w:sz w:val="28"/>
          <w:szCs w:val="28"/>
        </w:rPr>
        <w:t>ыражение волеизъявления говорящего, направленное на каузацию деятельности адресата</w:t>
      </w:r>
      <w:r>
        <w:rPr>
          <w:color w:val="000000"/>
          <w:sz w:val="28"/>
          <w:szCs w:val="28"/>
        </w:rPr>
        <w:t>»</w:t>
      </w:r>
      <w:r w:rsidRPr="009D25E3">
        <w:rPr>
          <w:color w:val="000000"/>
          <w:sz w:val="28"/>
          <w:szCs w:val="28"/>
        </w:rPr>
        <w:t xml:space="preserve"> [М.А.</w:t>
      </w:r>
      <w:r>
        <w:rPr>
          <w:color w:val="000000"/>
          <w:sz w:val="28"/>
          <w:szCs w:val="28"/>
        </w:rPr>
        <w:t> </w:t>
      </w:r>
      <w:r w:rsidRPr="009D25E3">
        <w:rPr>
          <w:color w:val="000000"/>
          <w:sz w:val="28"/>
          <w:szCs w:val="28"/>
        </w:rPr>
        <w:t>Кулькова</w:t>
      </w:r>
      <w:r w:rsidR="004D406D" w:rsidRPr="009D25E3">
        <w:rPr>
          <w:color w:val="000000"/>
          <w:sz w:val="28"/>
          <w:szCs w:val="28"/>
        </w:rPr>
        <w:t>, 2006: 467</w:t>
      </w:r>
      <w:r>
        <w:rPr>
          <w:color w:val="000000"/>
          <w:sz w:val="28"/>
          <w:szCs w:val="28"/>
        </w:rPr>
        <w:t>–</w:t>
      </w:r>
      <w:r w:rsidRPr="009D25E3">
        <w:rPr>
          <w:color w:val="000000"/>
          <w:sz w:val="28"/>
          <w:szCs w:val="28"/>
        </w:rPr>
        <w:t>4</w:t>
      </w:r>
      <w:r w:rsidR="004D406D" w:rsidRPr="009D25E3">
        <w:rPr>
          <w:color w:val="000000"/>
          <w:sz w:val="28"/>
          <w:szCs w:val="28"/>
        </w:rPr>
        <w:t>68].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Исследователи сходятся во мнении, что особенность директивного речевого акта состоит в том, что он направлен на то, чтобы изменить окружающий мир с помощью речевого действия. Так, </w:t>
      </w:r>
      <w:r w:rsidR="009D25E3" w:rsidRPr="009D25E3">
        <w:rPr>
          <w:color w:val="000000"/>
          <w:sz w:val="28"/>
          <w:szCs w:val="28"/>
        </w:rPr>
        <w:t>М.А.</w:t>
      </w:r>
      <w:r w:rsidR="009D25E3">
        <w:rPr>
          <w:color w:val="000000"/>
          <w:sz w:val="28"/>
          <w:szCs w:val="28"/>
        </w:rPr>
        <w:t> </w:t>
      </w:r>
      <w:r w:rsidR="009D25E3" w:rsidRPr="009D25E3">
        <w:rPr>
          <w:color w:val="000000"/>
          <w:sz w:val="28"/>
          <w:szCs w:val="28"/>
        </w:rPr>
        <w:t>Кулькова</w:t>
      </w:r>
      <w:r w:rsidRPr="009D25E3">
        <w:rPr>
          <w:color w:val="000000"/>
          <w:sz w:val="28"/>
          <w:szCs w:val="28"/>
        </w:rPr>
        <w:t xml:space="preserve"> пишет о том, что в работах многих лингвистов директивный речевой акт справедливо характеризуется как двусторонний инициативный речевой акт. Он знаменует начало речевой интеракции в диалогическом единстве, для успешной реализации которой требуется ответная реакция со стороны адресата. Ожидаемая реакция адресата состоит в том, чтобы он выполнил каузируемое действие [</w:t>
      </w:r>
      <w:r w:rsidR="009D25E3" w:rsidRPr="009D25E3">
        <w:rPr>
          <w:color w:val="000000"/>
          <w:sz w:val="28"/>
          <w:szCs w:val="28"/>
        </w:rPr>
        <w:t>М.А.</w:t>
      </w:r>
      <w:r w:rsidR="009D25E3">
        <w:rPr>
          <w:color w:val="000000"/>
          <w:sz w:val="28"/>
          <w:szCs w:val="28"/>
        </w:rPr>
        <w:t> </w:t>
      </w:r>
      <w:r w:rsidR="009D25E3" w:rsidRPr="009D25E3">
        <w:rPr>
          <w:color w:val="000000"/>
          <w:sz w:val="28"/>
          <w:szCs w:val="28"/>
        </w:rPr>
        <w:t>Кулькова</w:t>
      </w:r>
      <w:r w:rsidRPr="009D25E3">
        <w:rPr>
          <w:color w:val="000000"/>
          <w:sz w:val="28"/>
          <w:szCs w:val="28"/>
        </w:rPr>
        <w:t>, 2006: 471].</w:t>
      </w:r>
    </w:p>
    <w:p w:rsidR="00E27BBE" w:rsidRDefault="00E27BBE" w:rsidP="009D25E3">
      <w:pPr>
        <w:tabs>
          <w:tab w:val="left" w:pos="9540"/>
        </w:tabs>
        <w:autoSpaceDE w:val="0"/>
        <w:autoSpaceDN w:val="0"/>
        <w:adjustRightInd w:val="0"/>
        <w:spacing w:line="360" w:lineRule="auto"/>
        <w:ind w:firstLine="709"/>
        <w:jc w:val="both"/>
        <w:rPr>
          <w:color w:val="000000"/>
          <w:sz w:val="28"/>
          <w:szCs w:val="28"/>
        </w:rPr>
      </w:pPr>
    </w:p>
    <w:p w:rsidR="009D25E3" w:rsidRP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9D25E3" w:rsidP="009D25E3">
      <w:pPr>
        <w:tabs>
          <w:tab w:val="left" w:pos="9540"/>
        </w:tabs>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4D406D" w:rsidRPr="009D25E3">
        <w:rPr>
          <w:b/>
          <w:bCs/>
          <w:color w:val="000000"/>
          <w:sz w:val="28"/>
          <w:szCs w:val="32"/>
        </w:rPr>
        <w:t>2.2 О</w:t>
      </w:r>
      <w:r>
        <w:rPr>
          <w:b/>
          <w:bCs/>
          <w:color w:val="000000"/>
          <w:sz w:val="28"/>
          <w:szCs w:val="32"/>
        </w:rPr>
        <w:t>пределение директивной интенции</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Прежде чем перейти к описанию характеристик директивного речевого акта и аспектам его изучения мы кратко остановимся на определении директивной интенции, а также на рассмотрении перлокутивной функции высказываний.</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xml:space="preserve"> дает следующее определение директивной интенции: </w:t>
      </w:r>
      <w:r>
        <w:rPr>
          <w:color w:val="000000"/>
          <w:sz w:val="28"/>
          <w:szCs w:val="28"/>
        </w:rPr>
        <w:t>«</w:t>
      </w:r>
      <w:r w:rsidRPr="009D25E3">
        <w:rPr>
          <w:color w:val="000000"/>
          <w:sz w:val="28"/>
          <w:szCs w:val="28"/>
        </w:rPr>
        <w:t>э</w:t>
      </w:r>
      <w:r w:rsidR="004D406D" w:rsidRPr="009D25E3">
        <w:rPr>
          <w:color w:val="000000"/>
          <w:sz w:val="28"/>
          <w:szCs w:val="28"/>
        </w:rPr>
        <w:t>то стремление одного из коммуникантов оказать на собеседника, адресата такое воздействие, которое могло бы побудить последнего совершить определенные действия, исполнения которого первый из коммуникантов, отправитель желает по тем или иным причинам</w:t>
      </w:r>
      <w:r>
        <w:rPr>
          <w:color w:val="000000"/>
          <w:sz w:val="28"/>
          <w:szCs w:val="28"/>
        </w:rPr>
        <w:t>»</w:t>
      </w:r>
      <w:r w:rsidRPr="009D25E3">
        <w:rPr>
          <w:color w:val="000000"/>
          <w:sz w:val="28"/>
          <w:szCs w:val="28"/>
        </w:rPr>
        <w:t xml:space="preserve"> </w:t>
      </w:r>
      <w:r w:rsidR="004D406D" w:rsidRPr="009D25E3">
        <w:rPr>
          <w:color w:val="000000"/>
          <w:sz w:val="28"/>
          <w:szCs w:val="28"/>
        </w:rPr>
        <w:t>[</w:t>
      </w: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1992:10</w:t>
      </w:r>
      <w:r>
        <w:rPr>
          <w:color w:val="000000"/>
          <w:sz w:val="28"/>
          <w:szCs w:val="28"/>
        </w:rPr>
        <w:t>–</w:t>
      </w:r>
      <w:r w:rsidRPr="009D25E3">
        <w:rPr>
          <w:color w:val="000000"/>
          <w:sz w:val="28"/>
          <w:szCs w:val="28"/>
        </w:rPr>
        <w:t>1</w:t>
      </w:r>
      <w:r w:rsidR="004D406D" w:rsidRPr="009D25E3">
        <w:rPr>
          <w:color w:val="000000"/>
          <w:sz w:val="28"/>
          <w:szCs w:val="28"/>
        </w:rPr>
        <w:t>5].</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9D25E3" w:rsidRPr="009D25E3" w:rsidRDefault="009D25E3" w:rsidP="009D25E3">
      <w:pPr>
        <w:tabs>
          <w:tab w:val="left" w:pos="9540"/>
        </w:tabs>
        <w:autoSpaceDE w:val="0"/>
        <w:autoSpaceDN w:val="0"/>
        <w:adjustRightInd w:val="0"/>
        <w:spacing w:line="360" w:lineRule="auto"/>
        <w:ind w:firstLine="709"/>
        <w:jc w:val="both"/>
        <w:rPr>
          <w:b/>
          <w:bCs/>
          <w:color w:val="000000"/>
          <w:sz w:val="28"/>
          <w:szCs w:val="32"/>
        </w:rPr>
      </w:pPr>
      <w:r>
        <w:rPr>
          <w:b/>
          <w:bCs/>
          <w:color w:val="000000"/>
          <w:sz w:val="28"/>
          <w:szCs w:val="32"/>
        </w:rPr>
        <w:t>2.3</w:t>
      </w:r>
      <w:r w:rsidR="004D406D" w:rsidRPr="009D25E3">
        <w:rPr>
          <w:b/>
          <w:bCs/>
          <w:color w:val="000000"/>
          <w:sz w:val="28"/>
          <w:szCs w:val="32"/>
        </w:rPr>
        <w:t xml:space="preserve"> Перлокутивная ф</w:t>
      </w:r>
      <w:r>
        <w:rPr>
          <w:b/>
          <w:bCs/>
          <w:color w:val="000000"/>
          <w:sz w:val="28"/>
          <w:szCs w:val="32"/>
        </w:rPr>
        <w:t>ункция директивных высказываний</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Однако, чтобы осуществить определенные воздействия на адресата через речевую деятельность, адресант должен использовать определенные языковые средства для достижения желаемого для себя результата, определяющегося во многом реакцией слушающего, которая, в свою очередь, также поддается лингвистическому анализу, то есть мы говорим о перлокутивной функции высказывания </w:t>
      </w:r>
      <w:r w:rsidR="009D25E3" w:rsidRPr="009D25E3">
        <w:rPr>
          <w:color w:val="000000"/>
          <w:sz w:val="28"/>
          <w:szCs w:val="28"/>
        </w:rPr>
        <w:t>М.С.</w:t>
      </w:r>
      <w:r w:rsidR="009D25E3">
        <w:rPr>
          <w:color w:val="000000"/>
          <w:sz w:val="28"/>
          <w:szCs w:val="28"/>
        </w:rPr>
        <w:t> </w:t>
      </w:r>
      <w:r w:rsidR="009D25E3" w:rsidRPr="009D25E3">
        <w:rPr>
          <w:color w:val="000000"/>
          <w:sz w:val="28"/>
          <w:szCs w:val="28"/>
        </w:rPr>
        <w:t>Веденькова</w:t>
      </w:r>
      <w:r w:rsidRPr="009D25E3">
        <w:rPr>
          <w:color w:val="000000"/>
          <w:sz w:val="28"/>
          <w:szCs w:val="28"/>
        </w:rPr>
        <w:t xml:space="preserve"> пишет, что </w:t>
      </w:r>
      <w:r w:rsidR="009D25E3">
        <w:rPr>
          <w:color w:val="000000"/>
          <w:sz w:val="28"/>
          <w:szCs w:val="28"/>
        </w:rPr>
        <w:t>«</w:t>
      </w:r>
      <w:r w:rsidR="009D25E3" w:rsidRPr="009D25E3">
        <w:rPr>
          <w:color w:val="000000"/>
          <w:sz w:val="28"/>
          <w:szCs w:val="28"/>
        </w:rPr>
        <w:t>п</w:t>
      </w:r>
      <w:r w:rsidRPr="009D25E3">
        <w:rPr>
          <w:color w:val="000000"/>
          <w:sz w:val="28"/>
          <w:szCs w:val="28"/>
        </w:rPr>
        <w:t>ри определении перлокутивной функции высказывания огромную роль играют</w:t>
      </w:r>
      <w:r w:rsidR="009D25E3">
        <w:rPr>
          <w:color w:val="000000"/>
          <w:sz w:val="28"/>
          <w:szCs w:val="28"/>
        </w:rPr>
        <w:t xml:space="preserve"> </w:t>
      </w:r>
      <w:r w:rsidRPr="009D25E3">
        <w:rPr>
          <w:color w:val="000000"/>
          <w:sz w:val="28"/>
          <w:szCs w:val="28"/>
        </w:rPr>
        <w:t>контекст, знание ситуации, при которой совершается языковая коммуникация, а также лингво-стилистичекое оформление высказывания. Исследователь также говорит о том,</w:t>
      </w:r>
      <w:r w:rsidR="00C75CB4" w:rsidRPr="009D25E3">
        <w:rPr>
          <w:color w:val="000000"/>
          <w:sz w:val="28"/>
          <w:szCs w:val="28"/>
        </w:rPr>
        <w:t xml:space="preserve"> что</w:t>
      </w:r>
      <w:r w:rsidRPr="009D25E3">
        <w:rPr>
          <w:color w:val="000000"/>
          <w:sz w:val="28"/>
          <w:szCs w:val="28"/>
        </w:rPr>
        <w:t xml:space="preserve"> именно намек нередко способствует определению перлокутивной функции</w:t>
      </w:r>
      <w:r w:rsidR="009D25E3">
        <w:rPr>
          <w:color w:val="000000"/>
          <w:sz w:val="28"/>
          <w:szCs w:val="28"/>
        </w:rPr>
        <w:t xml:space="preserve"> </w:t>
      </w:r>
      <w:r w:rsidRPr="009D25E3">
        <w:rPr>
          <w:color w:val="000000"/>
          <w:sz w:val="28"/>
          <w:szCs w:val="28"/>
        </w:rPr>
        <w:t>[</w:t>
      </w:r>
      <w:r w:rsidR="009D25E3" w:rsidRPr="009D25E3">
        <w:rPr>
          <w:color w:val="000000"/>
          <w:sz w:val="28"/>
          <w:szCs w:val="28"/>
        </w:rPr>
        <w:t>М.С.</w:t>
      </w:r>
      <w:r w:rsidR="009D25E3">
        <w:rPr>
          <w:color w:val="000000"/>
          <w:sz w:val="28"/>
          <w:szCs w:val="28"/>
        </w:rPr>
        <w:t> </w:t>
      </w:r>
      <w:r w:rsidR="009D25E3" w:rsidRPr="009D25E3">
        <w:rPr>
          <w:color w:val="000000"/>
          <w:sz w:val="28"/>
          <w:szCs w:val="28"/>
        </w:rPr>
        <w:t>Веденькова</w:t>
      </w:r>
      <w:r w:rsidRPr="009D25E3">
        <w:rPr>
          <w:color w:val="000000"/>
          <w:sz w:val="28"/>
          <w:szCs w:val="28"/>
        </w:rPr>
        <w:t>, 1989:27</w:t>
      </w:r>
      <w:r w:rsidR="009D25E3">
        <w:rPr>
          <w:color w:val="000000"/>
          <w:sz w:val="28"/>
          <w:szCs w:val="28"/>
        </w:rPr>
        <w:t>–</w:t>
      </w:r>
      <w:r w:rsidR="009D25E3" w:rsidRPr="009D25E3">
        <w:rPr>
          <w:color w:val="000000"/>
          <w:sz w:val="28"/>
          <w:szCs w:val="28"/>
        </w:rPr>
        <w:t>2</w:t>
      </w:r>
      <w:r w:rsidR="00C75CB4" w:rsidRPr="009D25E3">
        <w:rPr>
          <w:color w:val="000000"/>
          <w:sz w:val="28"/>
          <w:szCs w:val="28"/>
        </w:rPr>
        <w:t>8</w:t>
      </w:r>
      <w:r w:rsidRPr="009D25E3">
        <w:rPr>
          <w:color w:val="000000"/>
          <w:sz w:val="28"/>
          <w:szCs w:val="28"/>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 перлокуция – это один из компонентов в структуре речевого акта, который является результатом реализации интенции адресанта и показателем успешности общения. Перлокутивная функция</w:t>
      </w:r>
      <w:r w:rsidR="009D25E3">
        <w:rPr>
          <w:color w:val="000000"/>
          <w:sz w:val="28"/>
          <w:szCs w:val="28"/>
        </w:rPr>
        <w:t xml:space="preserve"> </w:t>
      </w:r>
      <w:r w:rsidRPr="009D25E3">
        <w:rPr>
          <w:color w:val="000000"/>
          <w:sz w:val="28"/>
          <w:szCs w:val="28"/>
        </w:rPr>
        <w:t>высказывания в большей степени зависит от учета экстралингвистических факторов, ситуации, пресуппозиции, от отношений коммуникантов. Чаще всего для достижения желаемого для адресанта результата, то есть для того, чтобы слушающий положительно отреагировал на побуждение говорящего, последний прибегает к отбору лексических средств и синтаксических конструкций для построения своего высказывания.</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D25E3">
        <w:rPr>
          <w:b/>
          <w:bCs/>
          <w:color w:val="000000"/>
          <w:sz w:val="28"/>
          <w:szCs w:val="32"/>
        </w:rPr>
        <w:t>2.4</w:t>
      </w:r>
      <w:r w:rsidR="009D25E3" w:rsidRPr="009D25E3">
        <w:rPr>
          <w:b/>
          <w:bCs/>
          <w:color w:val="000000"/>
          <w:sz w:val="28"/>
          <w:szCs w:val="32"/>
        </w:rPr>
        <w:t xml:space="preserve"> Ос</w:t>
      </w:r>
      <w:r w:rsidRPr="009D25E3">
        <w:rPr>
          <w:b/>
          <w:bCs/>
          <w:color w:val="000000"/>
          <w:sz w:val="28"/>
          <w:szCs w:val="32"/>
        </w:rPr>
        <w:t>новны</w:t>
      </w:r>
      <w:r w:rsidR="009D25E3" w:rsidRPr="009D25E3">
        <w:rPr>
          <w:b/>
          <w:bCs/>
          <w:color w:val="000000"/>
          <w:sz w:val="28"/>
          <w:szCs w:val="32"/>
        </w:rPr>
        <w:t>е перфомативы класса директивов</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А.О.</w:t>
      </w:r>
      <w:r>
        <w:rPr>
          <w:color w:val="000000"/>
          <w:sz w:val="28"/>
          <w:szCs w:val="28"/>
        </w:rPr>
        <w:t> </w:t>
      </w:r>
      <w:r w:rsidRPr="009D25E3">
        <w:rPr>
          <w:color w:val="000000"/>
          <w:sz w:val="28"/>
          <w:szCs w:val="28"/>
        </w:rPr>
        <w:t>Стеблецова</w:t>
      </w:r>
      <w:r w:rsidR="004D406D" w:rsidRPr="009D25E3">
        <w:rPr>
          <w:color w:val="000000"/>
          <w:sz w:val="28"/>
          <w:szCs w:val="28"/>
        </w:rPr>
        <w:t xml:space="preserve"> употребляет термин </w:t>
      </w:r>
      <w:r>
        <w:rPr>
          <w:color w:val="000000"/>
          <w:sz w:val="28"/>
          <w:szCs w:val="28"/>
        </w:rPr>
        <w:t>«</w:t>
      </w:r>
      <w:r w:rsidRPr="009D25E3">
        <w:rPr>
          <w:color w:val="000000"/>
          <w:sz w:val="28"/>
          <w:szCs w:val="28"/>
        </w:rPr>
        <w:t>п</w:t>
      </w:r>
      <w:r w:rsidR="004D406D" w:rsidRPr="009D25E3">
        <w:rPr>
          <w:color w:val="000000"/>
          <w:sz w:val="28"/>
          <w:szCs w:val="28"/>
        </w:rPr>
        <w:t>ерфоматив</w:t>
      </w:r>
      <w:r>
        <w:rPr>
          <w:color w:val="000000"/>
          <w:sz w:val="28"/>
          <w:szCs w:val="28"/>
        </w:rPr>
        <w:t>»</w:t>
      </w:r>
      <w:r w:rsidRPr="009D25E3">
        <w:rPr>
          <w:color w:val="000000"/>
          <w:sz w:val="28"/>
          <w:szCs w:val="28"/>
        </w:rPr>
        <w:t xml:space="preserve"> </w:t>
      </w:r>
      <w:r w:rsidR="004D406D" w:rsidRPr="009D25E3">
        <w:rPr>
          <w:color w:val="000000"/>
          <w:sz w:val="28"/>
          <w:szCs w:val="28"/>
        </w:rPr>
        <w:t>в широком и узком</w:t>
      </w:r>
      <w:r>
        <w:rPr>
          <w:color w:val="000000"/>
          <w:sz w:val="28"/>
          <w:szCs w:val="28"/>
        </w:rPr>
        <w:t xml:space="preserve"> </w:t>
      </w:r>
      <w:r w:rsidR="004D406D" w:rsidRPr="009D25E3">
        <w:rPr>
          <w:color w:val="000000"/>
          <w:sz w:val="28"/>
          <w:szCs w:val="28"/>
        </w:rPr>
        <w:t>смысле. В широком смысле</w:t>
      </w:r>
      <w:r>
        <w:rPr>
          <w:color w:val="000000"/>
          <w:sz w:val="28"/>
          <w:szCs w:val="28"/>
        </w:rPr>
        <w:t xml:space="preserve"> </w:t>
      </w:r>
      <w:r w:rsidR="004D406D" w:rsidRPr="009D25E3">
        <w:rPr>
          <w:color w:val="000000"/>
          <w:sz w:val="28"/>
          <w:szCs w:val="28"/>
        </w:rPr>
        <w:t>он обозначает высказывания, произнося которые, говорящий осуществляет некое действие</w:t>
      </w:r>
      <w:r>
        <w:rPr>
          <w:color w:val="000000"/>
          <w:sz w:val="28"/>
          <w:szCs w:val="28"/>
        </w:rPr>
        <w:t xml:space="preserve"> </w:t>
      </w:r>
      <w:r w:rsidR="004D406D" w:rsidRPr="009D25E3">
        <w:rPr>
          <w:color w:val="000000"/>
          <w:sz w:val="28"/>
          <w:szCs w:val="28"/>
        </w:rPr>
        <w:t xml:space="preserve">(извинение, приказание, поздравление </w:t>
      </w:r>
      <w:r>
        <w:rPr>
          <w:color w:val="000000"/>
          <w:sz w:val="28"/>
          <w:szCs w:val="28"/>
        </w:rPr>
        <w:t>и т.д.</w:t>
      </w:r>
      <w:r w:rsidR="004D406D" w:rsidRPr="009D25E3">
        <w:rPr>
          <w:color w:val="000000"/>
          <w:sz w:val="28"/>
          <w:szCs w:val="28"/>
        </w:rPr>
        <w:t>)</w:t>
      </w:r>
      <w:r>
        <w:rPr>
          <w:color w:val="000000"/>
          <w:sz w:val="28"/>
          <w:szCs w:val="28"/>
        </w:rPr>
        <w:t xml:space="preserve"> </w:t>
      </w:r>
      <w:r w:rsidR="004D406D" w:rsidRPr="009D25E3">
        <w:rPr>
          <w:color w:val="000000"/>
          <w:sz w:val="28"/>
          <w:szCs w:val="28"/>
        </w:rPr>
        <w:t>и которые не являются ни истинными,</w:t>
      </w:r>
      <w:r>
        <w:rPr>
          <w:color w:val="000000"/>
          <w:sz w:val="28"/>
          <w:szCs w:val="28"/>
        </w:rPr>
        <w:t xml:space="preserve"> </w:t>
      </w:r>
      <w:r w:rsidR="004D406D" w:rsidRPr="009D25E3">
        <w:rPr>
          <w:color w:val="000000"/>
          <w:sz w:val="28"/>
          <w:szCs w:val="28"/>
        </w:rPr>
        <w:t>ни ложными. В узком же смысле термин</w:t>
      </w:r>
      <w:r>
        <w:rPr>
          <w:color w:val="000000"/>
          <w:sz w:val="28"/>
          <w:szCs w:val="28"/>
        </w:rPr>
        <w:t xml:space="preserve"> «</w:t>
      </w:r>
      <w:r w:rsidRPr="009D25E3">
        <w:rPr>
          <w:color w:val="000000"/>
          <w:sz w:val="28"/>
          <w:szCs w:val="28"/>
        </w:rPr>
        <w:t>п</w:t>
      </w:r>
      <w:r w:rsidR="004D406D" w:rsidRPr="009D25E3">
        <w:rPr>
          <w:color w:val="000000"/>
          <w:sz w:val="28"/>
          <w:szCs w:val="28"/>
        </w:rPr>
        <w:t>ерфоматив</w:t>
      </w:r>
      <w:r>
        <w:rPr>
          <w:color w:val="000000"/>
          <w:sz w:val="28"/>
          <w:szCs w:val="28"/>
        </w:rPr>
        <w:t>»</w:t>
      </w:r>
      <w:r w:rsidRPr="009D25E3">
        <w:rPr>
          <w:color w:val="000000"/>
          <w:sz w:val="28"/>
          <w:szCs w:val="28"/>
        </w:rPr>
        <w:t xml:space="preserve"> </w:t>
      </w:r>
      <w:r w:rsidR="004D406D" w:rsidRPr="009D25E3">
        <w:rPr>
          <w:color w:val="000000"/>
          <w:sz w:val="28"/>
          <w:szCs w:val="28"/>
        </w:rPr>
        <w:t>употребляется для обозначения глагола, который является ядром высказываний и употребляется в форме первого лица, единственного числа, настоящего времени, изъявительного наклонения</w:t>
      </w:r>
      <w:r>
        <w:rPr>
          <w:color w:val="000000"/>
          <w:sz w:val="28"/>
          <w:szCs w:val="28"/>
        </w:rPr>
        <w:t>»</w:t>
      </w:r>
      <w:r w:rsidRPr="009D25E3">
        <w:rPr>
          <w:color w:val="000000"/>
          <w:sz w:val="28"/>
          <w:szCs w:val="28"/>
        </w:rPr>
        <w:t xml:space="preserve"> </w:t>
      </w:r>
      <w:r w:rsidR="004D406D" w:rsidRPr="009D25E3">
        <w:rPr>
          <w:color w:val="000000"/>
          <w:sz w:val="28"/>
          <w:szCs w:val="28"/>
        </w:rPr>
        <w:t>[</w:t>
      </w:r>
      <w:r w:rsidRPr="009D25E3">
        <w:rPr>
          <w:color w:val="000000"/>
          <w:sz w:val="28"/>
          <w:szCs w:val="28"/>
        </w:rPr>
        <w:t>А.О.</w:t>
      </w:r>
      <w:r>
        <w:rPr>
          <w:color w:val="000000"/>
          <w:sz w:val="28"/>
          <w:szCs w:val="28"/>
        </w:rPr>
        <w:t> </w:t>
      </w:r>
      <w:r w:rsidRPr="009D25E3">
        <w:rPr>
          <w:color w:val="000000"/>
          <w:sz w:val="28"/>
          <w:szCs w:val="28"/>
        </w:rPr>
        <w:t>Стеблецова,</w:t>
      </w:r>
      <w:r>
        <w:rPr>
          <w:color w:val="000000"/>
          <w:sz w:val="28"/>
          <w:szCs w:val="28"/>
        </w:rPr>
        <w:t xml:space="preserve"> </w:t>
      </w:r>
      <w:r w:rsidRPr="009D25E3">
        <w:rPr>
          <w:color w:val="000000"/>
          <w:sz w:val="28"/>
          <w:szCs w:val="28"/>
        </w:rPr>
        <w:t>1</w:t>
      </w:r>
      <w:r w:rsidR="004D406D" w:rsidRPr="009D25E3">
        <w:rPr>
          <w:color w:val="000000"/>
          <w:sz w:val="28"/>
          <w:szCs w:val="28"/>
        </w:rPr>
        <w:t>995:68].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Перфомативные глаголы можно сгруппировать согласно выполняемым ими коммуникативным функциям.</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 как для настоящей работы исследование директивов представляет наибольший интерес, поэтому рассмотрим только перфомативы, относящиеся к этому виду речевых актов.</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А.О.</w:t>
      </w:r>
      <w:r>
        <w:rPr>
          <w:color w:val="000000"/>
          <w:sz w:val="28"/>
          <w:szCs w:val="28"/>
        </w:rPr>
        <w:t> </w:t>
      </w:r>
      <w:r w:rsidRPr="009D25E3">
        <w:rPr>
          <w:color w:val="000000"/>
          <w:sz w:val="28"/>
          <w:szCs w:val="28"/>
        </w:rPr>
        <w:t>Стеблецова</w:t>
      </w:r>
      <w:r w:rsidR="004D406D" w:rsidRPr="009D25E3">
        <w:rPr>
          <w:color w:val="000000"/>
          <w:sz w:val="28"/>
          <w:szCs w:val="28"/>
        </w:rPr>
        <w:t xml:space="preserve"> считает, что общий класс директивов представлен несколькими группами перфомативных глаголов, вводящих перфомативные высказывания. Это группы реквестивов, суггестивов и прескриптивов.</w:t>
      </w:r>
    </w:p>
    <w:p w:rsidR="004D406D" w:rsidRPr="009D25E3" w:rsidRDefault="004D406D" w:rsidP="009D25E3">
      <w:pPr>
        <w:numPr>
          <w:ilvl w:val="0"/>
          <w:numId w:val="2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u w:val="single"/>
        </w:rPr>
        <w:t>Реквестивы</w:t>
      </w:r>
      <w:r w:rsidRPr="009D25E3">
        <w:rPr>
          <w:color w:val="000000"/>
          <w:sz w:val="28"/>
          <w:szCs w:val="28"/>
        </w:rPr>
        <w:t xml:space="preserve"> </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речевые акты, которые вводятся перфомативными глаголами, выполняющими функции просьбы или запрета. К ним относятся: спрашивать, требовать.</w:t>
      </w:r>
    </w:p>
    <w:p w:rsidR="004D406D" w:rsidRPr="009D25E3" w:rsidRDefault="004D406D" w:rsidP="009D25E3">
      <w:pPr>
        <w:numPr>
          <w:ilvl w:val="0"/>
          <w:numId w:val="2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u w:val="single"/>
        </w:rPr>
        <w:t>Суггестивы</w:t>
      </w:r>
      <w:r w:rsidRPr="009D25E3">
        <w:rPr>
          <w:color w:val="000000"/>
          <w:sz w:val="28"/>
          <w:szCs w:val="28"/>
        </w:rPr>
        <w:t xml:space="preserve"> </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речевые акты, которые вводятся перфомативными глаголами, выполняющими функцию: предложения, совета, предупреждения, приглашения. К этому виду директивных актов относятся следующие перфомативные глаголы: предлагать, приглашать, советовать, рекомендовать.</w:t>
      </w:r>
    </w:p>
    <w:p w:rsidR="004D406D" w:rsidRPr="009D25E3" w:rsidRDefault="004D406D" w:rsidP="009D25E3">
      <w:pPr>
        <w:numPr>
          <w:ilvl w:val="0"/>
          <w:numId w:val="2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u w:val="single"/>
        </w:rPr>
        <w:t>Прескриптивы</w:t>
      </w:r>
      <w:r w:rsidRPr="009D25E3">
        <w:rPr>
          <w:color w:val="000000"/>
          <w:sz w:val="28"/>
          <w:szCs w:val="28"/>
        </w:rPr>
        <w:t xml:space="preserve"> </w:t>
      </w:r>
      <w:r w:rsidR="009D25E3">
        <w:rPr>
          <w:color w:val="000000"/>
          <w:sz w:val="28"/>
          <w:szCs w:val="28"/>
        </w:rPr>
        <w:t>–</w:t>
      </w:r>
      <w:r w:rsidR="009D25E3" w:rsidRPr="009D25E3">
        <w:rPr>
          <w:color w:val="000000"/>
          <w:sz w:val="28"/>
          <w:szCs w:val="28"/>
        </w:rPr>
        <w:t xml:space="preserve"> </w:t>
      </w:r>
      <w:r w:rsidRPr="009D25E3">
        <w:rPr>
          <w:color w:val="000000"/>
          <w:sz w:val="28"/>
          <w:szCs w:val="28"/>
        </w:rPr>
        <w:t>речевые акты, которые вводятся перфомативными глаголами, выполняющими функцию заказа. К ним относятся приказывать, бронировать [</w:t>
      </w:r>
      <w:r w:rsidR="009D25E3" w:rsidRPr="009D25E3">
        <w:rPr>
          <w:color w:val="000000"/>
          <w:sz w:val="28"/>
          <w:szCs w:val="28"/>
        </w:rPr>
        <w:t>А.О.</w:t>
      </w:r>
      <w:r w:rsidR="009D25E3">
        <w:rPr>
          <w:color w:val="000000"/>
          <w:sz w:val="28"/>
          <w:szCs w:val="28"/>
        </w:rPr>
        <w:t> </w:t>
      </w:r>
      <w:r w:rsidR="009D25E3" w:rsidRPr="009D25E3">
        <w:rPr>
          <w:color w:val="000000"/>
          <w:sz w:val="28"/>
          <w:szCs w:val="28"/>
        </w:rPr>
        <w:t>Стеблецова,</w:t>
      </w:r>
      <w:r w:rsidR="009D25E3">
        <w:rPr>
          <w:color w:val="000000"/>
          <w:sz w:val="28"/>
          <w:szCs w:val="28"/>
        </w:rPr>
        <w:t xml:space="preserve"> </w:t>
      </w:r>
      <w:r w:rsidR="009D25E3" w:rsidRPr="009D25E3">
        <w:rPr>
          <w:color w:val="000000"/>
          <w:sz w:val="28"/>
          <w:szCs w:val="28"/>
        </w:rPr>
        <w:t>1</w:t>
      </w:r>
      <w:r w:rsidRPr="009D25E3">
        <w:rPr>
          <w:color w:val="000000"/>
          <w:sz w:val="28"/>
          <w:szCs w:val="28"/>
        </w:rPr>
        <w:t>995:70].</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D25E3">
        <w:rPr>
          <w:b/>
          <w:bCs/>
          <w:color w:val="000000"/>
          <w:sz w:val="28"/>
          <w:szCs w:val="32"/>
        </w:rPr>
        <w:t>2.5</w:t>
      </w:r>
      <w:r w:rsidR="009D25E3" w:rsidRPr="009D25E3">
        <w:rPr>
          <w:b/>
          <w:bCs/>
          <w:color w:val="000000"/>
          <w:sz w:val="28"/>
          <w:szCs w:val="32"/>
        </w:rPr>
        <w:t xml:space="preserve"> Фо</w:t>
      </w:r>
      <w:r w:rsidRPr="009D25E3">
        <w:rPr>
          <w:b/>
          <w:bCs/>
          <w:color w:val="000000"/>
          <w:sz w:val="28"/>
          <w:szCs w:val="32"/>
        </w:rPr>
        <w:t>рмаль</w:t>
      </w:r>
      <w:r w:rsidR="009D25E3" w:rsidRPr="009D25E3">
        <w:rPr>
          <w:b/>
          <w:bCs/>
          <w:color w:val="000000"/>
          <w:sz w:val="28"/>
          <w:szCs w:val="32"/>
        </w:rPr>
        <w:t>ные особенности ДРА</w:t>
      </w:r>
    </w:p>
    <w:p w:rsidR="009D25E3" w:rsidRDefault="009D25E3" w:rsidP="009D25E3">
      <w:pPr>
        <w:tabs>
          <w:tab w:val="left" w:pos="9540"/>
        </w:tabs>
        <w:autoSpaceDE w:val="0"/>
        <w:autoSpaceDN w:val="0"/>
        <w:adjustRightInd w:val="0"/>
        <w:spacing w:line="360" w:lineRule="auto"/>
        <w:ind w:firstLine="709"/>
        <w:jc w:val="both"/>
        <w:rPr>
          <w:b/>
          <w:bCs/>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b/>
          <w:bCs/>
          <w:color w:val="000000"/>
          <w:sz w:val="28"/>
          <w:szCs w:val="28"/>
        </w:rPr>
        <w:t>2.5.1</w:t>
      </w:r>
      <w:r w:rsidR="009D25E3">
        <w:rPr>
          <w:b/>
          <w:bCs/>
          <w:color w:val="000000"/>
          <w:sz w:val="28"/>
          <w:szCs w:val="28"/>
        </w:rPr>
        <w:t xml:space="preserve"> </w:t>
      </w:r>
      <w:r w:rsidR="009D25E3" w:rsidRPr="009D25E3">
        <w:rPr>
          <w:b/>
          <w:bCs/>
          <w:color w:val="000000"/>
          <w:sz w:val="28"/>
          <w:szCs w:val="28"/>
        </w:rPr>
        <w:t>Ин</w:t>
      </w:r>
      <w:r w:rsidR="009D25E3">
        <w:rPr>
          <w:b/>
          <w:bCs/>
          <w:color w:val="000000"/>
          <w:sz w:val="28"/>
          <w:szCs w:val="28"/>
        </w:rPr>
        <w:t>тенсификаторы высказываний</w:t>
      </w:r>
    </w:p>
    <w:p w:rsidR="004D406D" w:rsidRPr="009D25E3" w:rsidRDefault="004D406D" w:rsidP="009D25E3">
      <w:pPr>
        <w:pStyle w:val="a3"/>
        <w:widowControl/>
        <w:ind w:firstLine="709"/>
        <w:rPr>
          <w:color w:val="000000"/>
        </w:rPr>
      </w:pPr>
      <w:r w:rsidRPr="009D25E3">
        <w:rPr>
          <w:color w:val="000000"/>
        </w:rPr>
        <w:t xml:space="preserve">По мнению, </w:t>
      </w:r>
      <w:r w:rsidR="009D25E3" w:rsidRPr="009D25E3">
        <w:rPr>
          <w:color w:val="000000"/>
        </w:rPr>
        <w:t>Н.В.</w:t>
      </w:r>
      <w:r w:rsidR="009D25E3">
        <w:rPr>
          <w:color w:val="000000"/>
        </w:rPr>
        <w:t> </w:t>
      </w:r>
      <w:r w:rsidR="009D25E3" w:rsidRPr="009D25E3">
        <w:rPr>
          <w:color w:val="000000"/>
        </w:rPr>
        <w:t>Карповской</w:t>
      </w:r>
      <w:r w:rsidRPr="009D25E3">
        <w:rPr>
          <w:color w:val="000000"/>
        </w:rPr>
        <w:t xml:space="preserve">, необходимость выбора говорящим языковых средств для наиболее эффективного воздействия на реципиента определяется прагматической ситуацией. В целях утяжеления коммуникативного веса компонентов высказывания исследователь предлагает использовать способы и средства его интенсификации. </w:t>
      </w:r>
      <w:r w:rsidR="009D25E3" w:rsidRPr="009D25E3">
        <w:rPr>
          <w:color w:val="000000"/>
        </w:rPr>
        <w:t>Исследования</w:t>
      </w:r>
      <w:r w:rsidR="009D25E3">
        <w:rPr>
          <w:color w:val="000000"/>
        </w:rPr>
        <w:t> </w:t>
      </w:r>
      <w:r w:rsidR="009D25E3" w:rsidRPr="009D25E3">
        <w:rPr>
          <w:color w:val="000000"/>
        </w:rPr>
        <w:t>Н.В.</w:t>
      </w:r>
      <w:r w:rsidR="009D25E3">
        <w:rPr>
          <w:color w:val="000000"/>
        </w:rPr>
        <w:t> </w:t>
      </w:r>
      <w:r w:rsidR="009D25E3" w:rsidRPr="009D25E3">
        <w:rPr>
          <w:color w:val="000000"/>
        </w:rPr>
        <w:t>Карповской</w:t>
      </w:r>
      <w:r w:rsidRPr="009D25E3">
        <w:rPr>
          <w:color w:val="000000"/>
        </w:rPr>
        <w:t xml:space="preserve"> в этой области показали, что повторы вносят в предложение</w:t>
      </w:r>
      <w:r w:rsidR="00C75CB4" w:rsidRPr="009D25E3">
        <w:rPr>
          <w:color w:val="000000"/>
        </w:rPr>
        <w:t xml:space="preserve"> не только</w:t>
      </w:r>
      <w:r w:rsidRPr="009D25E3">
        <w:rPr>
          <w:color w:val="000000"/>
        </w:rPr>
        <w:t xml:space="preserve"> различные экспрессивные оттенки, имеющие ту или иную прагматическую направленность</w:t>
      </w:r>
      <w:r w:rsidR="00C75CB4" w:rsidRPr="009D25E3">
        <w:rPr>
          <w:color w:val="000000"/>
        </w:rPr>
        <w:t>, но и увеличивают степень категоричност</w:t>
      </w:r>
      <w:r w:rsidR="009D25E3" w:rsidRPr="009D25E3">
        <w:rPr>
          <w:color w:val="000000"/>
        </w:rPr>
        <w:t>и</w:t>
      </w:r>
      <w:r w:rsidR="009D25E3">
        <w:rPr>
          <w:color w:val="000000"/>
        </w:rPr>
        <w:t xml:space="preserve"> </w:t>
      </w:r>
      <w:r w:rsidR="009D25E3" w:rsidRPr="009D25E3">
        <w:rPr>
          <w:color w:val="000000"/>
        </w:rPr>
        <w:t>[Н.В.</w:t>
      </w:r>
      <w:r w:rsidR="009D25E3">
        <w:rPr>
          <w:color w:val="000000"/>
        </w:rPr>
        <w:t> </w:t>
      </w:r>
      <w:r w:rsidR="009D25E3" w:rsidRPr="009D25E3">
        <w:rPr>
          <w:color w:val="000000"/>
        </w:rPr>
        <w:t>Карповская,</w:t>
      </w:r>
      <w:r w:rsidR="009D25E3">
        <w:rPr>
          <w:color w:val="000000"/>
        </w:rPr>
        <w:t xml:space="preserve"> </w:t>
      </w:r>
      <w:r w:rsidR="009D25E3" w:rsidRPr="009D25E3">
        <w:rPr>
          <w:color w:val="000000"/>
        </w:rPr>
        <w:t>1</w:t>
      </w:r>
      <w:r w:rsidRPr="009D25E3">
        <w:rPr>
          <w:color w:val="000000"/>
        </w:rPr>
        <w:t>996:40].</w:t>
      </w:r>
    </w:p>
    <w:p w:rsidR="009D25E3" w:rsidRDefault="009D25E3" w:rsidP="009D25E3">
      <w:pPr>
        <w:pStyle w:val="a3"/>
        <w:widowControl/>
        <w:ind w:firstLine="709"/>
        <w:rPr>
          <w:b/>
          <w:bCs/>
          <w:color w:val="000000"/>
        </w:rPr>
      </w:pPr>
    </w:p>
    <w:p w:rsidR="004D406D" w:rsidRPr="009D25E3" w:rsidRDefault="009D25E3" w:rsidP="009D25E3">
      <w:pPr>
        <w:pStyle w:val="a3"/>
        <w:widowControl/>
        <w:ind w:firstLine="709"/>
        <w:rPr>
          <w:b/>
          <w:bCs/>
          <w:color w:val="000000"/>
        </w:rPr>
      </w:pPr>
      <w:r>
        <w:rPr>
          <w:b/>
          <w:bCs/>
          <w:color w:val="000000"/>
        </w:rPr>
        <w:t>2.5.2 Деинтенсификаторы высказываний</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Чаще всего для успешной реализации своей интенции говорящий использует не интенсификаторы, а, наоборот, деинтенсификаторы. По мнению </w:t>
      </w:r>
      <w:r w:rsidR="009D25E3" w:rsidRPr="009D25E3">
        <w:rPr>
          <w:color w:val="000000"/>
          <w:sz w:val="28"/>
          <w:szCs w:val="28"/>
        </w:rPr>
        <w:t>А.И.</w:t>
      </w:r>
      <w:r w:rsidR="009D25E3">
        <w:rPr>
          <w:color w:val="000000"/>
          <w:sz w:val="28"/>
          <w:szCs w:val="28"/>
        </w:rPr>
        <w:t> </w:t>
      </w:r>
      <w:r w:rsidR="009D25E3" w:rsidRPr="009D25E3">
        <w:rPr>
          <w:color w:val="000000"/>
          <w:sz w:val="28"/>
          <w:szCs w:val="28"/>
        </w:rPr>
        <w:t>Приходько</w:t>
      </w:r>
      <w:r w:rsidRPr="009D25E3">
        <w:rPr>
          <w:color w:val="000000"/>
          <w:sz w:val="28"/>
          <w:szCs w:val="28"/>
        </w:rPr>
        <w:t>, одним из наиболее распространенных средств деинтенсификации являются аппроксиматоры, то есть группа единиц приблизительной</w:t>
      </w:r>
      <w:r w:rsidR="00C169B4" w:rsidRPr="009D25E3">
        <w:rPr>
          <w:color w:val="000000"/>
          <w:sz w:val="28"/>
          <w:szCs w:val="28"/>
        </w:rPr>
        <w:t xml:space="preserve"> номинации, которые помогают говорящему избегать</w:t>
      </w:r>
      <w:r w:rsidRPr="009D25E3">
        <w:rPr>
          <w:color w:val="000000"/>
          <w:sz w:val="28"/>
          <w:szCs w:val="28"/>
        </w:rPr>
        <w:t xml:space="preserve"> точного именования объекта, признака отношения, а также факторов, способствующих од</w:t>
      </w:r>
      <w:r w:rsidR="00C169B4" w:rsidRPr="009D25E3">
        <w:rPr>
          <w:color w:val="000000"/>
          <w:sz w:val="28"/>
          <w:szCs w:val="28"/>
        </w:rPr>
        <w:t>нозначной коммуникации</w:t>
      </w:r>
      <w:r w:rsidRPr="009D25E3">
        <w:rPr>
          <w:color w:val="000000"/>
          <w:sz w:val="28"/>
          <w:szCs w:val="28"/>
        </w:rPr>
        <w:t xml:space="preserve"> [</w:t>
      </w:r>
      <w:r w:rsidR="009D25E3" w:rsidRPr="009D25E3">
        <w:rPr>
          <w:color w:val="000000"/>
          <w:sz w:val="28"/>
          <w:szCs w:val="28"/>
        </w:rPr>
        <w:t>А.И.</w:t>
      </w:r>
      <w:r w:rsidR="009D25E3">
        <w:rPr>
          <w:color w:val="000000"/>
          <w:sz w:val="28"/>
          <w:szCs w:val="28"/>
        </w:rPr>
        <w:t> </w:t>
      </w:r>
      <w:r w:rsidR="009D25E3" w:rsidRPr="009D25E3">
        <w:rPr>
          <w:color w:val="000000"/>
          <w:sz w:val="28"/>
          <w:szCs w:val="28"/>
        </w:rPr>
        <w:t>Приходько,</w:t>
      </w:r>
      <w:r w:rsidR="009D25E3">
        <w:rPr>
          <w:color w:val="000000"/>
          <w:sz w:val="28"/>
          <w:szCs w:val="28"/>
        </w:rPr>
        <w:t xml:space="preserve"> </w:t>
      </w:r>
      <w:r w:rsidR="009D25E3" w:rsidRPr="009D25E3">
        <w:rPr>
          <w:color w:val="000000"/>
          <w:sz w:val="28"/>
          <w:szCs w:val="28"/>
        </w:rPr>
        <w:t>2</w:t>
      </w:r>
      <w:r w:rsidRPr="009D25E3">
        <w:rPr>
          <w:color w:val="000000"/>
          <w:sz w:val="28"/>
          <w:szCs w:val="28"/>
        </w:rPr>
        <w:t>006:291</w:t>
      </w:r>
      <w:r w:rsidR="009D25E3">
        <w:rPr>
          <w:color w:val="000000"/>
          <w:sz w:val="28"/>
          <w:szCs w:val="28"/>
        </w:rPr>
        <w:t>–</w:t>
      </w:r>
      <w:r w:rsidR="009D25E3" w:rsidRPr="009D25E3">
        <w:rPr>
          <w:color w:val="000000"/>
          <w:sz w:val="28"/>
          <w:szCs w:val="28"/>
        </w:rPr>
        <w:t>2</w:t>
      </w:r>
      <w:r w:rsidRPr="009D25E3">
        <w:rPr>
          <w:color w:val="000000"/>
          <w:sz w:val="28"/>
          <w:szCs w:val="28"/>
        </w:rPr>
        <w:t>92].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Для снижения категоричности высказывания употребляют и другие средства деинтенсификации. Например, </w:t>
      </w:r>
      <w:r w:rsidR="009D25E3" w:rsidRPr="009D25E3">
        <w:rPr>
          <w:color w:val="000000"/>
          <w:sz w:val="28"/>
          <w:szCs w:val="28"/>
        </w:rPr>
        <w:t>Е.В.</w:t>
      </w:r>
      <w:r w:rsidR="009D25E3">
        <w:rPr>
          <w:color w:val="000000"/>
          <w:sz w:val="28"/>
          <w:szCs w:val="28"/>
        </w:rPr>
        <w:t> </w:t>
      </w:r>
      <w:r w:rsidR="009D25E3" w:rsidRPr="009D25E3">
        <w:rPr>
          <w:color w:val="000000"/>
          <w:sz w:val="28"/>
          <w:szCs w:val="28"/>
        </w:rPr>
        <w:t>Алференко</w:t>
      </w:r>
      <w:r w:rsidRPr="009D25E3">
        <w:rPr>
          <w:color w:val="000000"/>
          <w:sz w:val="28"/>
          <w:szCs w:val="28"/>
        </w:rPr>
        <w:t xml:space="preserve"> предлагает использовать вводные фразы хезитации или сочувствия, указывать на субъект оценки, выражать надежду, что говорящий не будет против такого критического суждения, ограничить зоны молчания. Но также исследователь разделяет точку зрения </w:t>
      </w:r>
      <w:r w:rsidR="009D25E3" w:rsidRPr="009D25E3">
        <w:rPr>
          <w:color w:val="000000"/>
          <w:sz w:val="28"/>
          <w:szCs w:val="28"/>
        </w:rPr>
        <w:t>Дж.</w:t>
      </w:r>
      <w:r w:rsidR="009D25E3">
        <w:rPr>
          <w:color w:val="000000"/>
          <w:sz w:val="28"/>
          <w:szCs w:val="28"/>
        </w:rPr>
        <w:t> </w:t>
      </w:r>
      <w:r w:rsidR="009D25E3" w:rsidRPr="009D25E3">
        <w:rPr>
          <w:color w:val="000000"/>
          <w:sz w:val="28"/>
          <w:szCs w:val="28"/>
        </w:rPr>
        <w:t>Лича</w:t>
      </w:r>
      <w:r w:rsidRPr="009D25E3">
        <w:rPr>
          <w:color w:val="000000"/>
          <w:sz w:val="28"/>
          <w:szCs w:val="28"/>
        </w:rPr>
        <w:t xml:space="preserve"> в том, что формулы вежливости и обращения способствуют деинтенсификации директивных высказываний и, как следствие, реализации замысла говорящего и успешной коммуникации [</w:t>
      </w:r>
      <w:r w:rsidR="003105E7" w:rsidRPr="009D25E3">
        <w:rPr>
          <w:color w:val="000000"/>
          <w:sz w:val="28"/>
          <w:szCs w:val="28"/>
        </w:rPr>
        <w:t xml:space="preserve">Цит. по </w:t>
      </w:r>
      <w:r w:rsidR="009D25E3" w:rsidRPr="009D25E3">
        <w:rPr>
          <w:color w:val="000000"/>
          <w:sz w:val="28"/>
          <w:szCs w:val="28"/>
        </w:rPr>
        <w:t>Е.В.</w:t>
      </w:r>
      <w:r w:rsidR="009D25E3">
        <w:rPr>
          <w:color w:val="000000"/>
          <w:sz w:val="28"/>
          <w:szCs w:val="28"/>
        </w:rPr>
        <w:t> </w:t>
      </w:r>
      <w:r w:rsidR="009D25E3" w:rsidRPr="009D25E3">
        <w:rPr>
          <w:color w:val="000000"/>
          <w:sz w:val="28"/>
          <w:szCs w:val="28"/>
        </w:rPr>
        <w:t>Алференко,</w:t>
      </w:r>
      <w:r w:rsidR="009D25E3">
        <w:rPr>
          <w:color w:val="000000"/>
          <w:sz w:val="28"/>
          <w:szCs w:val="28"/>
        </w:rPr>
        <w:t xml:space="preserve"> </w:t>
      </w:r>
      <w:r w:rsidR="009D25E3" w:rsidRPr="009D25E3">
        <w:rPr>
          <w:color w:val="000000"/>
          <w:sz w:val="28"/>
          <w:szCs w:val="28"/>
        </w:rPr>
        <w:t>1</w:t>
      </w:r>
      <w:r w:rsidRPr="009D25E3">
        <w:rPr>
          <w:color w:val="000000"/>
          <w:sz w:val="28"/>
          <w:szCs w:val="28"/>
        </w:rPr>
        <w:t>996:7].</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b/>
          <w:bCs/>
          <w:color w:val="000000"/>
          <w:sz w:val="28"/>
          <w:szCs w:val="32"/>
        </w:rPr>
        <w:t>2.6 Факторы и условия, обеспечивающие успешность директивного речевого акта</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color w:val="000000"/>
          <w:sz w:val="28"/>
          <w:szCs w:val="28"/>
        </w:rPr>
        <w:t xml:space="preserve">Как правило, в лингвистической науке, изучая речевые акты, больше внимания уделяется успешной их реализации. В прагмалингвистических работах, посвященных изучению общения, большинство исследователей акцентируют свое внимание на путях и способах достижения успешного общения.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Pr="009D25E3">
        <w:rPr>
          <w:color w:val="000000"/>
          <w:sz w:val="28"/>
          <w:szCs w:val="28"/>
        </w:rPr>
        <w:t xml:space="preserve"> замечает, что анализируются главным образом условия, способствующие установлению взаимопонимания; детально рассматриваются те или иные типы взаимодействия между коммуникантами, факторы, обеспечивающие это взаимодействие, выделяются постулаты, максимы, необходимые для достижения успешного общения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009D25E3">
        <w:rPr>
          <w:color w:val="000000"/>
          <w:sz w:val="28"/>
          <w:szCs w:val="28"/>
        </w:rPr>
        <w:t xml:space="preserve"> </w:t>
      </w:r>
      <w:r w:rsidR="009D25E3" w:rsidRPr="009D25E3">
        <w:rPr>
          <w:color w:val="000000"/>
          <w:sz w:val="28"/>
          <w:szCs w:val="28"/>
        </w:rPr>
        <w:t>1</w:t>
      </w:r>
      <w:r w:rsidRPr="009D25E3">
        <w:rPr>
          <w:color w:val="000000"/>
          <w:sz w:val="28"/>
          <w:szCs w:val="28"/>
        </w:rPr>
        <w:t>998:8].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Так,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в своей работе исследует два внешних фактора, обеспечивающих успешность директивного речевого акта: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 способность адресата декодировать семантическое и, что не менее важно, прагматическое содержание высказывания адресата;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б) соответствие поведения адресата на высказывание и исходной интенции отправителя этого высказывания, то есть той интенции, наличие которой у последнего побудило его вступить в коммуникацию с адресатом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1992:16</w:t>
      </w:r>
      <w:r w:rsidR="009D25E3">
        <w:rPr>
          <w:color w:val="000000"/>
          <w:sz w:val="28"/>
          <w:szCs w:val="28"/>
        </w:rPr>
        <w:t>–</w:t>
      </w:r>
      <w:r w:rsidR="009D25E3" w:rsidRPr="009D25E3">
        <w:rPr>
          <w:color w:val="000000"/>
          <w:sz w:val="28"/>
          <w:szCs w:val="28"/>
        </w:rPr>
        <w:t>1</w:t>
      </w:r>
      <w:r w:rsidR="00C169B4" w:rsidRPr="009D25E3">
        <w:rPr>
          <w:color w:val="000000"/>
          <w:sz w:val="28"/>
          <w:szCs w:val="28"/>
        </w:rPr>
        <w:t>8</w:t>
      </w:r>
      <w:r w:rsidRPr="009D25E3">
        <w:rPr>
          <w:color w:val="000000"/>
          <w:sz w:val="28"/>
          <w:szCs w:val="28"/>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Голландский исследователь </w:t>
      </w:r>
      <w:r w:rsidR="009D25E3" w:rsidRPr="009D25E3">
        <w:rPr>
          <w:color w:val="000000"/>
          <w:sz w:val="28"/>
          <w:szCs w:val="28"/>
        </w:rPr>
        <w:t>Г.А.</w:t>
      </w:r>
      <w:r w:rsidR="009D25E3">
        <w:rPr>
          <w:color w:val="000000"/>
          <w:sz w:val="28"/>
          <w:szCs w:val="28"/>
        </w:rPr>
        <w:t> </w:t>
      </w:r>
      <w:r w:rsidR="009D25E3" w:rsidRPr="009D25E3">
        <w:rPr>
          <w:color w:val="000000"/>
          <w:sz w:val="28"/>
          <w:szCs w:val="28"/>
        </w:rPr>
        <w:t>Ван</w:t>
      </w:r>
      <w:r w:rsidRPr="009D25E3">
        <w:rPr>
          <w:color w:val="000000"/>
          <w:sz w:val="28"/>
          <w:szCs w:val="28"/>
        </w:rPr>
        <w:t xml:space="preserve"> Дейк</w:t>
      </w:r>
      <w:r w:rsidR="009D25E3">
        <w:rPr>
          <w:color w:val="000000"/>
          <w:sz w:val="28"/>
          <w:szCs w:val="28"/>
        </w:rPr>
        <w:t xml:space="preserve"> </w:t>
      </w:r>
      <w:r w:rsidRPr="009D25E3">
        <w:rPr>
          <w:color w:val="000000"/>
          <w:sz w:val="28"/>
          <w:szCs w:val="28"/>
        </w:rPr>
        <w:t>утверждает, что для успешной коммуникации большое значение имеет и знание коммуникативной ситуации. Он выделяет следующие критерии:</w:t>
      </w:r>
    </w:p>
    <w:p w:rsidR="004D406D" w:rsidRPr="009D25E3" w:rsidRDefault="004D406D" w:rsidP="009D25E3">
      <w:pPr>
        <w:pStyle w:val="a3"/>
        <w:widowControl/>
        <w:ind w:firstLine="709"/>
        <w:rPr>
          <w:color w:val="000000"/>
        </w:rPr>
      </w:pPr>
      <w:r w:rsidRPr="009D25E3">
        <w:rPr>
          <w:color w:val="000000"/>
        </w:rPr>
        <w:t>Тип социальной ситуации (личная, общественная, институциональная</w:t>
      </w:r>
      <w:r w:rsidR="009D25E3">
        <w:rPr>
          <w:color w:val="000000"/>
        </w:rPr>
        <w:t xml:space="preserve"> / </w:t>
      </w:r>
      <w:r w:rsidR="009D25E3" w:rsidRPr="009D25E3">
        <w:rPr>
          <w:color w:val="000000"/>
        </w:rPr>
        <w:t>формальная</w:t>
      </w:r>
      <w:r w:rsidRPr="009D25E3">
        <w:rPr>
          <w:color w:val="000000"/>
        </w:rPr>
        <w:t xml:space="preserve"> – суды, больницы; неформальная – салон автобуса, ресторан), характеристика участником коммуникации (позиции – роли, статусы; свойства – пол, возраст; отношения – превосходства, подчиненности; авторитета; функции – семейные (отец, сын), общественные, государственные (слуга, судья)) [Цит. по </w:t>
      </w:r>
      <w:r w:rsidR="009D25E3" w:rsidRPr="009D25E3">
        <w:rPr>
          <w:color w:val="000000"/>
        </w:rPr>
        <w:t>Н.Б.</w:t>
      </w:r>
      <w:r w:rsidR="009D25E3">
        <w:rPr>
          <w:color w:val="000000"/>
        </w:rPr>
        <w:t> </w:t>
      </w:r>
      <w:r w:rsidR="009D25E3" w:rsidRPr="009D25E3">
        <w:rPr>
          <w:color w:val="000000"/>
        </w:rPr>
        <w:t>Ершова,</w:t>
      </w:r>
      <w:r w:rsidR="009D25E3">
        <w:rPr>
          <w:color w:val="000000"/>
        </w:rPr>
        <w:t xml:space="preserve"> </w:t>
      </w:r>
      <w:r w:rsidR="009D25E3" w:rsidRPr="009D25E3">
        <w:rPr>
          <w:color w:val="000000"/>
        </w:rPr>
        <w:t>1</w:t>
      </w:r>
      <w:r w:rsidRPr="009D25E3">
        <w:rPr>
          <w:color w:val="000000"/>
        </w:rPr>
        <w:t>996: 146</w:t>
      </w:r>
      <w:r w:rsidR="009D25E3" w:rsidRPr="009D25E3">
        <w:rPr>
          <w:color w:val="000000"/>
        </w:rPr>
        <w:t>]</w:t>
      </w:r>
      <w:r w:rsidRPr="009D25E3">
        <w:rPr>
          <w:color w:val="000000"/>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Помимо перечисленных выше факторов на способ выражения коммуникативной интенции, по мнению </w:t>
      </w:r>
      <w:r w:rsidR="009D25E3" w:rsidRPr="009D25E3">
        <w:rPr>
          <w:color w:val="000000"/>
          <w:sz w:val="28"/>
          <w:szCs w:val="28"/>
        </w:rPr>
        <w:t>Дж.</w:t>
      </w:r>
      <w:r w:rsidR="009D25E3">
        <w:rPr>
          <w:color w:val="000000"/>
          <w:sz w:val="28"/>
          <w:szCs w:val="28"/>
        </w:rPr>
        <w:t> </w:t>
      </w:r>
      <w:r w:rsidR="009D25E3" w:rsidRPr="009D25E3">
        <w:rPr>
          <w:color w:val="000000"/>
          <w:sz w:val="28"/>
          <w:szCs w:val="28"/>
        </w:rPr>
        <w:t>Лича</w:t>
      </w:r>
      <w:r w:rsidRPr="009D25E3">
        <w:rPr>
          <w:color w:val="000000"/>
          <w:sz w:val="28"/>
          <w:szCs w:val="28"/>
        </w:rPr>
        <w:t>, влияют также некие общие принципы речевого этикета и принцип вежливости. [Дж Лич, 1985: 247].</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Пол Грайс главным принципом речевого общения считал Принцип кооперации. В этом принципе </w:t>
      </w:r>
      <w:r w:rsidR="009D25E3" w:rsidRPr="009D25E3">
        <w:rPr>
          <w:color w:val="000000"/>
          <w:sz w:val="28"/>
          <w:szCs w:val="28"/>
        </w:rPr>
        <w:t>П.</w:t>
      </w:r>
      <w:r w:rsidR="009D25E3">
        <w:rPr>
          <w:color w:val="000000"/>
          <w:sz w:val="28"/>
          <w:szCs w:val="28"/>
        </w:rPr>
        <w:t> </w:t>
      </w:r>
      <w:r w:rsidR="009D25E3" w:rsidRPr="009D25E3">
        <w:rPr>
          <w:color w:val="000000"/>
          <w:sz w:val="28"/>
          <w:szCs w:val="28"/>
        </w:rPr>
        <w:t>Грайс</w:t>
      </w:r>
      <w:r w:rsidRPr="009D25E3">
        <w:rPr>
          <w:color w:val="000000"/>
          <w:sz w:val="28"/>
          <w:szCs w:val="28"/>
        </w:rPr>
        <w:t xml:space="preserve"> выделяет четыре более конкретных постулата:</w:t>
      </w:r>
    </w:p>
    <w:p w:rsidR="004D406D" w:rsidRPr="009D25E3" w:rsidRDefault="004D406D" w:rsidP="009D25E3">
      <w:pPr>
        <w:numPr>
          <w:ilvl w:val="0"/>
          <w:numId w:val="23"/>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Качества </w:t>
      </w:r>
      <w:r w:rsidR="009D25E3">
        <w:rPr>
          <w:color w:val="000000"/>
          <w:sz w:val="28"/>
          <w:szCs w:val="28"/>
        </w:rPr>
        <w:t>–</w:t>
      </w:r>
      <w:r w:rsidR="009D25E3" w:rsidRPr="009D25E3">
        <w:rPr>
          <w:color w:val="000000"/>
          <w:sz w:val="28"/>
          <w:szCs w:val="28"/>
        </w:rPr>
        <w:t xml:space="preserve"> </w:t>
      </w:r>
      <w:r w:rsidRPr="009D25E3">
        <w:rPr>
          <w:color w:val="000000"/>
          <w:sz w:val="28"/>
          <w:szCs w:val="28"/>
        </w:rPr>
        <w:t>высказывание должно быть истинным;</w:t>
      </w:r>
    </w:p>
    <w:p w:rsidR="004D406D" w:rsidRPr="009D25E3" w:rsidRDefault="004D406D" w:rsidP="009D25E3">
      <w:pPr>
        <w:numPr>
          <w:ilvl w:val="0"/>
          <w:numId w:val="23"/>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Количества </w:t>
      </w:r>
      <w:r w:rsidR="009D25E3">
        <w:rPr>
          <w:color w:val="000000"/>
          <w:sz w:val="28"/>
          <w:szCs w:val="28"/>
        </w:rPr>
        <w:t>–</w:t>
      </w:r>
      <w:r w:rsidR="009D25E3" w:rsidRPr="009D25E3">
        <w:rPr>
          <w:color w:val="000000"/>
          <w:sz w:val="28"/>
          <w:szCs w:val="28"/>
        </w:rPr>
        <w:t xml:space="preserve"> </w:t>
      </w:r>
      <w:r w:rsidRPr="009D25E3">
        <w:rPr>
          <w:color w:val="000000"/>
          <w:sz w:val="28"/>
          <w:szCs w:val="28"/>
        </w:rPr>
        <w:t>высказывание должно содержать не больше и не меньше информации, чем это необходимо для данной цели;</w:t>
      </w:r>
    </w:p>
    <w:p w:rsidR="004D406D" w:rsidRPr="009D25E3" w:rsidRDefault="004D406D" w:rsidP="009D25E3">
      <w:pPr>
        <w:numPr>
          <w:ilvl w:val="0"/>
          <w:numId w:val="23"/>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rPr>
        <w:t>Отношения – релевантность высказывания по отношению к теме;</w:t>
      </w:r>
    </w:p>
    <w:p w:rsidR="004D406D" w:rsidRPr="009D25E3" w:rsidRDefault="004D406D" w:rsidP="009D25E3">
      <w:pPr>
        <w:numPr>
          <w:ilvl w:val="0"/>
          <w:numId w:val="23"/>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rPr>
        <w:t xml:space="preserve">Способа – ясность выражения [Цит. по </w:t>
      </w:r>
      <w:r w:rsidR="009D25E3" w:rsidRPr="009D25E3">
        <w:rPr>
          <w:color w:val="000000"/>
          <w:sz w:val="28"/>
          <w:szCs w:val="28"/>
        </w:rPr>
        <w:t>Я.Н.</w:t>
      </w:r>
      <w:r w:rsidR="009D25E3">
        <w:rPr>
          <w:color w:val="000000"/>
          <w:sz w:val="28"/>
          <w:szCs w:val="28"/>
        </w:rPr>
        <w:t> </w:t>
      </w:r>
      <w:r w:rsidR="009D25E3" w:rsidRPr="009D25E3">
        <w:rPr>
          <w:color w:val="000000"/>
          <w:sz w:val="28"/>
          <w:szCs w:val="28"/>
        </w:rPr>
        <w:t>Еремеев,</w:t>
      </w:r>
      <w:r w:rsidR="009D25E3">
        <w:rPr>
          <w:color w:val="000000"/>
          <w:sz w:val="28"/>
          <w:szCs w:val="28"/>
        </w:rPr>
        <w:t xml:space="preserve"> </w:t>
      </w:r>
      <w:r w:rsidR="009D25E3" w:rsidRPr="009D25E3">
        <w:rPr>
          <w:color w:val="000000"/>
          <w:sz w:val="28"/>
          <w:szCs w:val="28"/>
        </w:rPr>
        <w:t>2</w:t>
      </w:r>
      <w:r w:rsidRPr="009D25E3">
        <w:rPr>
          <w:color w:val="000000"/>
          <w:sz w:val="28"/>
          <w:szCs w:val="28"/>
        </w:rPr>
        <w:t>000:105].</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Речевой этикет предполагает также соблюдение в речевых актах принципа вежливости.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предлагает определить вежливость в общем виде «как принцип социального взаимодействия, в основе которого лежит уважение к личности партнера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992:40</w:t>
      </w:r>
      <w:r w:rsidR="009D25E3">
        <w:rPr>
          <w:color w:val="000000"/>
          <w:sz w:val="28"/>
          <w:szCs w:val="28"/>
        </w:rPr>
        <w:t>–</w:t>
      </w:r>
      <w:r w:rsidR="009D25E3" w:rsidRPr="009D25E3">
        <w:rPr>
          <w:color w:val="000000"/>
          <w:sz w:val="28"/>
          <w:szCs w:val="28"/>
        </w:rPr>
        <w:t>4</w:t>
      </w:r>
      <w:r w:rsidRPr="009D25E3">
        <w:rPr>
          <w:color w:val="000000"/>
          <w:sz w:val="28"/>
          <w:szCs w:val="28"/>
        </w:rPr>
        <w:t>1].</w:t>
      </w:r>
    </w:p>
    <w:p w:rsidR="00C169B4" w:rsidRDefault="00C169B4" w:rsidP="009D25E3">
      <w:pPr>
        <w:tabs>
          <w:tab w:val="left" w:pos="9540"/>
        </w:tabs>
        <w:autoSpaceDE w:val="0"/>
        <w:autoSpaceDN w:val="0"/>
        <w:adjustRightInd w:val="0"/>
        <w:spacing w:line="360" w:lineRule="auto"/>
        <w:ind w:firstLine="709"/>
        <w:jc w:val="both"/>
        <w:rPr>
          <w:color w:val="000000"/>
          <w:sz w:val="28"/>
          <w:szCs w:val="28"/>
        </w:rPr>
      </w:pPr>
    </w:p>
    <w:p w:rsidR="009D25E3" w:rsidRP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9D25E3" w:rsidP="009D25E3">
      <w:pPr>
        <w:pStyle w:val="8"/>
        <w:keepNext w:val="0"/>
        <w:widowControl/>
        <w:ind w:firstLine="709"/>
        <w:rPr>
          <w:color w:val="000000"/>
          <w:sz w:val="28"/>
        </w:rPr>
      </w:pPr>
      <w:r>
        <w:rPr>
          <w:color w:val="000000"/>
          <w:sz w:val="28"/>
        </w:rPr>
        <w:br w:type="page"/>
      </w:r>
      <w:r w:rsidR="004D406D" w:rsidRPr="009D25E3">
        <w:rPr>
          <w:color w:val="000000"/>
          <w:sz w:val="28"/>
        </w:rPr>
        <w:t>2.7</w:t>
      </w:r>
      <w:r w:rsidRPr="009D25E3">
        <w:rPr>
          <w:color w:val="000000"/>
          <w:sz w:val="28"/>
        </w:rPr>
        <w:t xml:space="preserve"> Ко</w:t>
      </w:r>
      <w:r w:rsidR="004D406D" w:rsidRPr="009D25E3">
        <w:rPr>
          <w:color w:val="000000"/>
          <w:sz w:val="28"/>
        </w:rPr>
        <w:t>ммуникати</w:t>
      </w:r>
      <w:r>
        <w:rPr>
          <w:color w:val="000000"/>
          <w:sz w:val="28"/>
        </w:rPr>
        <w:t>вные неудачи при реализации ДРА</w:t>
      </w:r>
    </w:p>
    <w:p w:rsidR="009D25E3" w:rsidRDefault="009D25E3" w:rsidP="009D25E3">
      <w:pPr>
        <w:spacing w:line="360" w:lineRule="auto"/>
        <w:ind w:firstLine="709"/>
        <w:jc w:val="both"/>
        <w:rPr>
          <w:b/>
          <w:bCs/>
          <w:color w:val="000000"/>
          <w:sz w:val="28"/>
          <w:szCs w:val="28"/>
        </w:rPr>
      </w:pPr>
    </w:p>
    <w:p w:rsidR="004D406D" w:rsidRPr="009D25E3" w:rsidRDefault="004D406D" w:rsidP="009D25E3">
      <w:pPr>
        <w:spacing w:line="360" w:lineRule="auto"/>
        <w:ind w:firstLine="709"/>
        <w:jc w:val="both"/>
        <w:rPr>
          <w:b/>
          <w:bCs/>
          <w:color w:val="000000"/>
          <w:sz w:val="28"/>
          <w:szCs w:val="28"/>
        </w:rPr>
      </w:pPr>
      <w:r w:rsidRPr="009D25E3">
        <w:rPr>
          <w:b/>
          <w:bCs/>
          <w:color w:val="000000"/>
          <w:sz w:val="28"/>
          <w:szCs w:val="28"/>
        </w:rPr>
        <w:t>2.7.1 При</w:t>
      </w:r>
      <w:r w:rsidR="009D25E3">
        <w:rPr>
          <w:b/>
          <w:bCs/>
          <w:color w:val="000000"/>
          <w:sz w:val="28"/>
          <w:szCs w:val="28"/>
        </w:rPr>
        <w:t>чины коммуникативных неудач</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 xml:space="preserve">Наряду с изучением успешного общения в лингвистике рассматривается проблема коммуникативных неудач. По мнению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Тепляковой</w:t>
      </w:r>
      <w:r w:rsidRPr="009D25E3">
        <w:rPr>
          <w:color w:val="000000"/>
          <w:sz w:val="28"/>
          <w:szCs w:val="28"/>
        </w:rPr>
        <w:t>, использование прагмалингвистического подхода к изучению данной проблемы позволяет рассмотреть причины возник</w:t>
      </w:r>
      <w:r w:rsidR="001E165B" w:rsidRPr="009D25E3">
        <w:rPr>
          <w:color w:val="000000"/>
          <w:sz w:val="28"/>
          <w:szCs w:val="28"/>
        </w:rPr>
        <w:t xml:space="preserve">новения коммуникативных неудач </w:t>
      </w:r>
      <w:r w:rsidRPr="009D25E3">
        <w:rPr>
          <w:color w:val="000000"/>
          <w:sz w:val="28"/>
          <w:szCs w:val="28"/>
        </w:rPr>
        <w:t>[</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009D25E3">
        <w:rPr>
          <w:color w:val="000000"/>
          <w:sz w:val="28"/>
          <w:szCs w:val="28"/>
        </w:rPr>
        <w:t xml:space="preserve"> </w:t>
      </w:r>
      <w:r w:rsidR="009D25E3" w:rsidRPr="009D25E3">
        <w:rPr>
          <w:color w:val="000000"/>
          <w:sz w:val="28"/>
          <w:szCs w:val="28"/>
        </w:rPr>
        <w:t>1</w:t>
      </w:r>
      <w:r w:rsidRPr="009D25E3">
        <w:rPr>
          <w:color w:val="000000"/>
          <w:sz w:val="28"/>
          <w:szCs w:val="28"/>
        </w:rPr>
        <w:t>998:11].</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 xml:space="preserve">В своей работе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Pr="009D25E3">
        <w:rPr>
          <w:color w:val="000000"/>
          <w:sz w:val="28"/>
          <w:szCs w:val="28"/>
        </w:rPr>
        <w:t xml:space="preserve"> рассматривает коммуникативные неудачи, возникающие при реализации речевых актов побуждения по вине и говорящего, и слушающего. По ее мнению, аномальные высказывания встре</w:t>
      </w:r>
      <w:r w:rsidR="001E165B" w:rsidRPr="009D25E3">
        <w:rPr>
          <w:color w:val="000000"/>
          <w:sz w:val="28"/>
          <w:szCs w:val="28"/>
        </w:rPr>
        <w:t>чаются во всех типах директивах</w:t>
      </w:r>
      <w:r w:rsidRPr="009D25E3">
        <w:rPr>
          <w:color w:val="000000"/>
          <w:sz w:val="28"/>
          <w:szCs w:val="28"/>
        </w:rPr>
        <w:t xml:space="preserve"> [там же].</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Первоначально рассмотрим коммуникативные неудачи, возникающие по вине говорящего. В данно</w:t>
      </w:r>
      <w:r w:rsidR="001E165B" w:rsidRPr="009D25E3">
        <w:rPr>
          <w:color w:val="000000"/>
          <w:sz w:val="28"/>
          <w:szCs w:val="28"/>
        </w:rPr>
        <w:t xml:space="preserve">м случае, пишет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001E165B" w:rsidRPr="009D25E3">
        <w:rPr>
          <w:color w:val="000000"/>
          <w:sz w:val="28"/>
          <w:szCs w:val="28"/>
        </w:rPr>
        <w:t xml:space="preserve">, </w:t>
      </w:r>
      <w:r w:rsidRPr="009D25E3">
        <w:rPr>
          <w:color w:val="000000"/>
          <w:sz w:val="28"/>
          <w:szCs w:val="28"/>
        </w:rPr>
        <w:t>коммуникация может не состоятся из-за того, что ошибочно выбранная стратегия поведения говорящего, а именно: игнорирование фактора учета социальных ролевых отношений, личностных качеств и убеждений собеседника; неоправданная убежденность в обладании правом требовать, приказывать, распоряжаться собеседником, приводит к тому, что слушающий оказывается не готов выполнить ожидаемое от него действие, то ест</w:t>
      </w:r>
      <w:r w:rsidR="001E165B" w:rsidRPr="009D25E3">
        <w:rPr>
          <w:color w:val="000000"/>
          <w:sz w:val="28"/>
          <w:szCs w:val="28"/>
        </w:rPr>
        <w:t xml:space="preserve">ь коммуникативной неудачи </w:t>
      </w:r>
      <w:r w:rsidRPr="009D25E3">
        <w:rPr>
          <w:color w:val="000000"/>
          <w:sz w:val="28"/>
          <w:szCs w:val="28"/>
        </w:rPr>
        <w:t>[</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Pr="009D25E3">
        <w:rPr>
          <w:color w:val="000000"/>
          <w:sz w:val="28"/>
          <w:szCs w:val="28"/>
        </w:rPr>
        <w:t>, 1998:12].</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 xml:space="preserve">Что касается коммуникативных неудач, возникающих при осуществлении императивных побуждений по вине слушающего, то </w:t>
      </w:r>
      <w:r w:rsidR="009D25E3" w:rsidRPr="009D25E3">
        <w:rPr>
          <w:color w:val="000000"/>
          <w:sz w:val="28"/>
          <w:szCs w:val="28"/>
        </w:rPr>
        <w:t>Е.К.</w:t>
      </w:r>
      <w:r w:rsidR="009D25E3">
        <w:rPr>
          <w:color w:val="000000"/>
          <w:sz w:val="28"/>
          <w:szCs w:val="28"/>
        </w:rPr>
        <w:t> </w:t>
      </w:r>
      <w:r w:rsidR="009D25E3" w:rsidRPr="009D25E3">
        <w:rPr>
          <w:color w:val="000000"/>
          <w:sz w:val="28"/>
          <w:szCs w:val="28"/>
        </w:rPr>
        <w:t>Теплякова</w:t>
      </w:r>
      <w:r w:rsidRPr="009D25E3">
        <w:rPr>
          <w:color w:val="000000"/>
          <w:sz w:val="28"/>
          <w:szCs w:val="28"/>
        </w:rPr>
        <w:t xml:space="preserve"> на первое место выдвигает чисто субъективный фактор – желание</w:t>
      </w:r>
      <w:r w:rsidR="009D25E3">
        <w:rPr>
          <w:color w:val="000000"/>
          <w:sz w:val="28"/>
          <w:szCs w:val="28"/>
        </w:rPr>
        <w:t xml:space="preserve"> / </w:t>
      </w:r>
      <w:r w:rsidR="009D25E3" w:rsidRPr="009D25E3">
        <w:rPr>
          <w:color w:val="000000"/>
          <w:sz w:val="28"/>
          <w:szCs w:val="28"/>
        </w:rPr>
        <w:t>нежелание</w:t>
      </w:r>
      <w:r w:rsidRPr="009D25E3">
        <w:rPr>
          <w:color w:val="000000"/>
          <w:sz w:val="28"/>
          <w:szCs w:val="28"/>
        </w:rPr>
        <w:t xml:space="preserve"> слушающего выполнять требуемое от него действи</w:t>
      </w:r>
      <w:r w:rsidR="001E165B" w:rsidRPr="009D25E3">
        <w:rPr>
          <w:color w:val="000000"/>
          <w:sz w:val="28"/>
          <w:szCs w:val="28"/>
        </w:rPr>
        <w:t xml:space="preserve">е. </w:t>
      </w:r>
      <w:r w:rsidRPr="009D25E3">
        <w:rPr>
          <w:color w:val="000000"/>
          <w:sz w:val="28"/>
          <w:szCs w:val="28"/>
        </w:rPr>
        <w:t>Коммуникативные неудачи в данном случае обусловливаются непринятием</w:t>
      </w:r>
      <w:r w:rsidR="009D25E3">
        <w:rPr>
          <w:color w:val="000000"/>
          <w:sz w:val="28"/>
          <w:szCs w:val="28"/>
        </w:rPr>
        <w:t xml:space="preserve"> </w:t>
      </w:r>
      <w:r w:rsidRPr="009D25E3">
        <w:rPr>
          <w:color w:val="000000"/>
          <w:sz w:val="28"/>
          <w:szCs w:val="28"/>
        </w:rPr>
        <w:t>со стороны слушающего пропозиционального содержани</w:t>
      </w:r>
      <w:r w:rsidR="001E165B" w:rsidRPr="009D25E3">
        <w:rPr>
          <w:color w:val="000000"/>
          <w:sz w:val="28"/>
          <w:szCs w:val="28"/>
        </w:rPr>
        <w:t>я обращенного к нему побуждения</w:t>
      </w:r>
      <w:r w:rsidRPr="009D25E3">
        <w:rPr>
          <w:color w:val="000000"/>
          <w:sz w:val="28"/>
          <w:szCs w:val="28"/>
        </w:rPr>
        <w:t xml:space="preserve"> [там же].</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Таким образом, неуспешная коммуникация представляет собой частое явление, причины ее возникновения связаны как с фактором говорящего, так и с фактором слушающего. В большинстве случаев ответственность за эффективность коммуникации лежит как на адресанте, так и на адресате.</w:t>
      </w:r>
    </w:p>
    <w:p w:rsidR="004D406D" w:rsidRPr="009D25E3" w:rsidRDefault="004D406D" w:rsidP="009D25E3">
      <w:pPr>
        <w:spacing w:line="360" w:lineRule="auto"/>
        <w:ind w:firstLine="709"/>
        <w:jc w:val="both"/>
        <w:rPr>
          <w:b/>
          <w:bCs/>
          <w:color w:val="000000"/>
          <w:sz w:val="28"/>
          <w:szCs w:val="28"/>
        </w:rPr>
      </w:pPr>
    </w:p>
    <w:p w:rsidR="004D406D" w:rsidRPr="009D25E3" w:rsidRDefault="004D406D" w:rsidP="009D25E3">
      <w:pPr>
        <w:spacing w:line="360" w:lineRule="auto"/>
        <w:ind w:firstLine="709"/>
        <w:jc w:val="both"/>
        <w:rPr>
          <w:b/>
          <w:bCs/>
          <w:color w:val="000000"/>
          <w:sz w:val="28"/>
          <w:szCs w:val="32"/>
        </w:rPr>
      </w:pPr>
      <w:r w:rsidRPr="009D25E3">
        <w:rPr>
          <w:b/>
          <w:bCs/>
          <w:color w:val="000000"/>
          <w:sz w:val="28"/>
          <w:szCs w:val="28"/>
        </w:rPr>
        <w:t>2.7.2</w:t>
      </w:r>
      <w:r w:rsidRPr="009D25E3">
        <w:rPr>
          <w:b/>
          <w:bCs/>
          <w:color w:val="000000"/>
          <w:sz w:val="28"/>
          <w:szCs w:val="32"/>
        </w:rPr>
        <w:t xml:space="preserve"> Вопросительные высказывания в анома</w:t>
      </w:r>
      <w:r w:rsidR="009D25E3" w:rsidRPr="009D25E3">
        <w:rPr>
          <w:b/>
          <w:bCs/>
          <w:color w:val="000000"/>
          <w:sz w:val="28"/>
          <w:szCs w:val="32"/>
        </w:rPr>
        <w:t>льных коммуникативных ситуациях</w:t>
      </w:r>
    </w:p>
    <w:p w:rsidR="004D406D" w:rsidRPr="009D25E3" w:rsidRDefault="009D25E3" w:rsidP="009D25E3">
      <w:pPr>
        <w:spacing w:line="360" w:lineRule="auto"/>
        <w:ind w:firstLine="709"/>
        <w:jc w:val="both"/>
        <w:rPr>
          <w:color w:val="000000"/>
          <w:sz w:val="28"/>
          <w:szCs w:val="28"/>
        </w:rPr>
      </w:pPr>
      <w:r w:rsidRPr="009D25E3">
        <w:rPr>
          <w:color w:val="000000"/>
          <w:sz w:val="28"/>
          <w:szCs w:val="28"/>
        </w:rPr>
        <w:t>С.В.</w:t>
      </w:r>
      <w:r>
        <w:rPr>
          <w:color w:val="000000"/>
          <w:sz w:val="28"/>
          <w:szCs w:val="28"/>
        </w:rPr>
        <w:t> </w:t>
      </w:r>
      <w:r w:rsidRPr="009D25E3">
        <w:rPr>
          <w:color w:val="000000"/>
          <w:sz w:val="28"/>
          <w:szCs w:val="28"/>
        </w:rPr>
        <w:t>Минина</w:t>
      </w:r>
      <w:r w:rsidR="004D406D" w:rsidRPr="009D25E3">
        <w:rPr>
          <w:color w:val="000000"/>
          <w:sz w:val="28"/>
          <w:szCs w:val="28"/>
        </w:rPr>
        <w:t xml:space="preserve"> считает, что анализ вопросов в аномальных коммуникативных ситуациях позволяет понять природу коммуникативного дискомфорта и неудач. Так, причиной уточняющих вопросов является использование неопределенных обозначений для реферанта, места и времени действия, что указывает на неважность конкретности этих понятий для говорящего. Аномальные коммуникативные ситуации могут быть связаны, по мнению исследователя, с переспросом. К непониманию и, как следствие, переспрашиванию приводят нерелевантные вопросы участника речевого акта. По замечанию </w:t>
      </w:r>
      <w:r w:rsidRPr="009D25E3">
        <w:rPr>
          <w:color w:val="000000"/>
          <w:sz w:val="28"/>
          <w:szCs w:val="28"/>
        </w:rPr>
        <w:t>С.В.</w:t>
      </w:r>
      <w:r>
        <w:rPr>
          <w:color w:val="000000"/>
          <w:sz w:val="28"/>
          <w:szCs w:val="28"/>
        </w:rPr>
        <w:t> </w:t>
      </w:r>
      <w:r w:rsidRPr="009D25E3">
        <w:rPr>
          <w:color w:val="000000"/>
          <w:sz w:val="28"/>
          <w:szCs w:val="28"/>
        </w:rPr>
        <w:t>Мининой</w:t>
      </w:r>
      <w:r w:rsidR="004D406D" w:rsidRPr="009D25E3">
        <w:rPr>
          <w:color w:val="000000"/>
          <w:sz w:val="28"/>
          <w:szCs w:val="28"/>
        </w:rPr>
        <w:t>, переспрашивание может быть вызвано</w:t>
      </w:r>
      <w:r>
        <w:rPr>
          <w:color w:val="000000"/>
          <w:sz w:val="28"/>
          <w:szCs w:val="28"/>
        </w:rPr>
        <w:t xml:space="preserve"> </w:t>
      </w:r>
      <w:r w:rsidR="004D406D" w:rsidRPr="009D25E3">
        <w:rPr>
          <w:color w:val="000000"/>
          <w:sz w:val="28"/>
          <w:szCs w:val="28"/>
        </w:rPr>
        <w:t>непониманием пропозиционального содержания высказывания, на</w:t>
      </w:r>
      <w:r>
        <w:rPr>
          <w:color w:val="000000"/>
          <w:sz w:val="28"/>
          <w:szCs w:val="28"/>
        </w:rPr>
        <w:t>мерений собеседника, а также из-</w:t>
      </w:r>
      <w:r w:rsidR="004D406D" w:rsidRPr="009D25E3">
        <w:rPr>
          <w:color w:val="000000"/>
          <w:sz w:val="28"/>
          <w:szCs w:val="28"/>
        </w:rPr>
        <w:t>за употребления собеседником специальной, разговорно – сниженной или неупотребительной лексики [</w:t>
      </w:r>
      <w:r w:rsidRPr="009D25E3">
        <w:rPr>
          <w:color w:val="000000"/>
          <w:sz w:val="28"/>
          <w:szCs w:val="28"/>
        </w:rPr>
        <w:t>С.В.</w:t>
      </w:r>
      <w:r>
        <w:rPr>
          <w:color w:val="000000"/>
          <w:sz w:val="28"/>
          <w:szCs w:val="28"/>
        </w:rPr>
        <w:t> </w:t>
      </w:r>
      <w:r w:rsidRPr="009D25E3">
        <w:rPr>
          <w:color w:val="000000"/>
          <w:sz w:val="28"/>
          <w:szCs w:val="28"/>
        </w:rPr>
        <w:t>Минина,</w:t>
      </w:r>
      <w:r>
        <w:rPr>
          <w:color w:val="000000"/>
          <w:sz w:val="28"/>
          <w:szCs w:val="28"/>
        </w:rPr>
        <w:t xml:space="preserve"> </w:t>
      </w:r>
      <w:r w:rsidRPr="009D25E3">
        <w:rPr>
          <w:color w:val="000000"/>
          <w:sz w:val="28"/>
          <w:szCs w:val="28"/>
        </w:rPr>
        <w:t>2</w:t>
      </w:r>
      <w:r w:rsidR="004D406D" w:rsidRPr="009D25E3">
        <w:rPr>
          <w:color w:val="000000"/>
          <w:sz w:val="28"/>
          <w:szCs w:val="28"/>
        </w:rPr>
        <w:t>006:84</w:t>
      </w:r>
      <w:r>
        <w:rPr>
          <w:color w:val="000000"/>
          <w:sz w:val="28"/>
          <w:szCs w:val="28"/>
        </w:rPr>
        <w:t>–</w:t>
      </w:r>
      <w:r w:rsidRPr="009D25E3">
        <w:rPr>
          <w:color w:val="000000"/>
          <w:sz w:val="28"/>
          <w:szCs w:val="28"/>
        </w:rPr>
        <w:t>9</w:t>
      </w:r>
      <w:r w:rsidR="004D406D" w:rsidRPr="009D25E3">
        <w:rPr>
          <w:color w:val="000000"/>
          <w:sz w:val="28"/>
          <w:szCs w:val="28"/>
        </w:rPr>
        <w:t>1].</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Из вышесказанного следует, что уточнение и переспрос со стороны слушающего помогают говорящему понять, в чем заключается ошибка изложения его мысли, его намерений, что он должен подкорректировать, изменить в ходе беседы или же какую информацию нужно добавить, чтобы возобновить общение со своим собеседником и добиться успешной реализации интенции. Что касается адресата, то данные вопросы помогают ему дешифровать интенции говорящего и, тем самым, правильно отреагировать на них.</w:t>
      </w:r>
    </w:p>
    <w:p w:rsidR="009D25E3" w:rsidRDefault="009D25E3" w:rsidP="009D25E3">
      <w:pPr>
        <w:spacing w:line="360" w:lineRule="auto"/>
        <w:ind w:firstLine="709"/>
        <w:jc w:val="both"/>
        <w:rPr>
          <w:color w:val="000000"/>
          <w:sz w:val="28"/>
          <w:szCs w:val="28"/>
        </w:rPr>
      </w:pPr>
    </w:p>
    <w:p w:rsidR="009D25E3" w:rsidRDefault="009D25E3" w:rsidP="009D25E3">
      <w:pPr>
        <w:spacing w:line="360" w:lineRule="auto"/>
        <w:ind w:firstLine="709"/>
        <w:jc w:val="both"/>
        <w:rPr>
          <w:color w:val="000000"/>
          <w:sz w:val="28"/>
          <w:szCs w:val="28"/>
        </w:rPr>
      </w:pPr>
    </w:p>
    <w:p w:rsidR="004D406D" w:rsidRPr="009D25E3" w:rsidRDefault="009D25E3" w:rsidP="009D25E3">
      <w:pPr>
        <w:spacing w:line="360" w:lineRule="auto"/>
        <w:ind w:firstLine="709"/>
        <w:jc w:val="both"/>
        <w:rPr>
          <w:b/>
          <w:bCs/>
          <w:color w:val="000000"/>
          <w:sz w:val="28"/>
          <w:szCs w:val="32"/>
        </w:rPr>
      </w:pPr>
      <w:r>
        <w:rPr>
          <w:b/>
          <w:bCs/>
          <w:color w:val="000000"/>
          <w:sz w:val="28"/>
          <w:szCs w:val="32"/>
        </w:rPr>
        <w:br w:type="page"/>
      </w:r>
      <w:r w:rsidR="004D406D" w:rsidRPr="009D25E3">
        <w:rPr>
          <w:b/>
          <w:bCs/>
          <w:color w:val="000000"/>
          <w:sz w:val="28"/>
          <w:szCs w:val="32"/>
        </w:rPr>
        <w:t>2.8 Классифи</w:t>
      </w:r>
      <w:r>
        <w:rPr>
          <w:b/>
          <w:bCs/>
          <w:color w:val="000000"/>
          <w:sz w:val="28"/>
          <w:szCs w:val="32"/>
        </w:rPr>
        <w:t>кация директивных речевых актов</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зависимости от особенностей перечисленных выше характеристик коммуникативной ситуации и ее участников директивное высказывание может принимать вид просьбы, приказа, совета, инструкции и пр.</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По словам </w:t>
      </w:r>
      <w:r w:rsidR="009D25E3" w:rsidRPr="009D25E3">
        <w:rPr>
          <w:color w:val="000000"/>
          <w:sz w:val="28"/>
          <w:szCs w:val="28"/>
        </w:rPr>
        <w:t>Я.Н.</w:t>
      </w:r>
      <w:r w:rsidR="009D25E3">
        <w:rPr>
          <w:color w:val="000000"/>
          <w:sz w:val="28"/>
          <w:szCs w:val="28"/>
        </w:rPr>
        <w:t> </w:t>
      </w:r>
      <w:r w:rsidR="009D25E3" w:rsidRPr="009D25E3">
        <w:rPr>
          <w:color w:val="000000"/>
          <w:sz w:val="28"/>
          <w:szCs w:val="28"/>
        </w:rPr>
        <w:t>Еремеева</w:t>
      </w:r>
      <w:r w:rsidRPr="009D25E3">
        <w:rPr>
          <w:color w:val="000000"/>
          <w:sz w:val="28"/>
          <w:szCs w:val="28"/>
        </w:rPr>
        <w:t>, каждому типу директивных высказываний соответствуют определенные признаки прагматического контекста [</w:t>
      </w:r>
      <w:r w:rsidR="009D25E3" w:rsidRPr="009D25E3">
        <w:rPr>
          <w:color w:val="000000"/>
          <w:sz w:val="28"/>
          <w:szCs w:val="28"/>
        </w:rPr>
        <w:t>Я.Н.</w:t>
      </w:r>
      <w:r w:rsidR="009D25E3">
        <w:rPr>
          <w:color w:val="000000"/>
          <w:sz w:val="28"/>
          <w:szCs w:val="28"/>
        </w:rPr>
        <w:t> </w:t>
      </w:r>
      <w:r w:rsidR="009D25E3" w:rsidRPr="009D25E3">
        <w:rPr>
          <w:color w:val="000000"/>
          <w:sz w:val="28"/>
          <w:szCs w:val="28"/>
        </w:rPr>
        <w:t>Еремеев</w:t>
      </w:r>
      <w:r w:rsidRPr="009D25E3">
        <w:rPr>
          <w:color w:val="000000"/>
          <w:sz w:val="28"/>
          <w:szCs w:val="28"/>
        </w:rPr>
        <w:t>, 2004:33].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xml:space="preserve"> в своей монографии «Грамматика и прагматика побуждения: Английский язык» предлагает следующие прагматические признаки для описания различий между основными типами директивов:</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 облигаторность выполнения действия для адресата;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б) бенефакторность действия для одного из коммуникантов;</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приоритетность положения говорящего или адресата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1992:16</w:t>
      </w:r>
      <w:r w:rsidR="009D25E3">
        <w:rPr>
          <w:color w:val="000000"/>
          <w:sz w:val="28"/>
          <w:szCs w:val="28"/>
        </w:rPr>
        <w:t>–</w:t>
      </w:r>
      <w:r w:rsidR="009D25E3" w:rsidRPr="009D25E3">
        <w:rPr>
          <w:color w:val="000000"/>
          <w:sz w:val="28"/>
          <w:szCs w:val="28"/>
        </w:rPr>
        <w:t>2</w:t>
      </w:r>
      <w:r w:rsidRPr="009D25E3">
        <w:rPr>
          <w:color w:val="000000"/>
          <w:sz w:val="28"/>
          <w:szCs w:val="28"/>
        </w:rPr>
        <w:t>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Используя эти признаки для своей типологии,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выделяет три типа директивных речевых актов:</w:t>
      </w:r>
    </w:p>
    <w:p w:rsidR="004D406D" w:rsidRPr="009D25E3" w:rsidRDefault="004D406D" w:rsidP="009D25E3">
      <w:pPr>
        <w:numPr>
          <w:ilvl w:val="0"/>
          <w:numId w:val="12"/>
        </w:numPr>
        <w:tabs>
          <w:tab w:val="left" w:pos="1080"/>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прескриптивы, для которых характерны приоритетность позиции говорящего и облигаторность выполнения действия для адресата (признак бенефактивности действия здесь нерелевантен);</w:t>
      </w:r>
    </w:p>
    <w:p w:rsidR="004D406D" w:rsidRPr="009D25E3" w:rsidRDefault="004D406D" w:rsidP="009D25E3">
      <w:pPr>
        <w:numPr>
          <w:ilvl w:val="0"/>
          <w:numId w:val="13"/>
        </w:numPr>
        <w:tabs>
          <w:tab w:val="left" w:pos="1080"/>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реквестивы, для которых характерны приоритетность адресата, необлигаторность действия и бенефактивность для говорящего;</w:t>
      </w:r>
    </w:p>
    <w:p w:rsidR="009D25E3" w:rsidRDefault="004D406D" w:rsidP="009D25E3">
      <w:pPr>
        <w:numPr>
          <w:ilvl w:val="0"/>
          <w:numId w:val="14"/>
        </w:numPr>
        <w:tabs>
          <w:tab w:val="left" w:pos="1080"/>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суггестивы, для которых характерны приоритетность говорящего, необлигаторность и бенефактивность действия для адресата [там же].</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В.И.</w:t>
      </w:r>
      <w:r>
        <w:rPr>
          <w:color w:val="000000"/>
          <w:sz w:val="28"/>
          <w:szCs w:val="28"/>
        </w:rPr>
        <w:t> </w:t>
      </w:r>
      <w:r w:rsidRPr="009D25E3">
        <w:rPr>
          <w:color w:val="000000"/>
          <w:sz w:val="28"/>
          <w:szCs w:val="28"/>
        </w:rPr>
        <w:t>Карасик</w:t>
      </w:r>
      <w:r w:rsidR="004D406D" w:rsidRPr="009D25E3">
        <w:rPr>
          <w:color w:val="000000"/>
          <w:sz w:val="28"/>
          <w:szCs w:val="28"/>
        </w:rPr>
        <w:t xml:space="preserve"> выделяет категоричные и некатегоричные директивные речевые акты.</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Категоричные директивы</w:t>
      </w:r>
      <w:r w:rsidR="00866CB9" w:rsidRPr="009D25E3">
        <w:rPr>
          <w:color w:val="000000"/>
          <w:sz w:val="28"/>
          <w:szCs w:val="28"/>
        </w:rPr>
        <w:t xml:space="preserve">, к которым исследователь относит </w:t>
      </w:r>
      <w:r w:rsidRPr="009D25E3">
        <w:rPr>
          <w:color w:val="000000"/>
          <w:sz w:val="28"/>
          <w:szCs w:val="28"/>
        </w:rPr>
        <w:t xml:space="preserve">приказы, </w:t>
      </w:r>
      <w:r w:rsidR="00866CB9" w:rsidRPr="009D25E3">
        <w:rPr>
          <w:color w:val="000000"/>
          <w:sz w:val="28"/>
          <w:szCs w:val="28"/>
        </w:rPr>
        <w:t>инструкции, запреты,</w:t>
      </w:r>
      <w:r w:rsidR="009D25E3">
        <w:rPr>
          <w:color w:val="000000"/>
          <w:sz w:val="28"/>
          <w:szCs w:val="28"/>
        </w:rPr>
        <w:t xml:space="preserve"> </w:t>
      </w:r>
      <w:r w:rsidRPr="009D25E3">
        <w:rPr>
          <w:color w:val="000000"/>
          <w:sz w:val="28"/>
          <w:szCs w:val="28"/>
        </w:rPr>
        <w:t>выражают волю говорящего, при этом мнение адресата не принимается во внимание [</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w:t>
      </w:r>
      <w:r w:rsidRPr="009D25E3">
        <w:rPr>
          <w:color w:val="000000"/>
          <w:sz w:val="28"/>
          <w:szCs w:val="28"/>
        </w:rPr>
        <w:t>, 2002: 69</w:t>
      </w:r>
      <w:r w:rsidR="009D25E3">
        <w:rPr>
          <w:color w:val="000000"/>
          <w:sz w:val="28"/>
          <w:szCs w:val="28"/>
        </w:rPr>
        <w:t>–</w:t>
      </w:r>
      <w:r w:rsidR="009D25E3" w:rsidRPr="009D25E3">
        <w:rPr>
          <w:color w:val="000000"/>
          <w:sz w:val="28"/>
          <w:szCs w:val="28"/>
        </w:rPr>
        <w:t>7</w:t>
      </w:r>
      <w:r w:rsidRPr="009D25E3">
        <w:rPr>
          <w:color w:val="000000"/>
          <w:sz w:val="28"/>
          <w:szCs w:val="28"/>
        </w:rPr>
        <w:t>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Л.Г.</w:t>
      </w:r>
      <w:r>
        <w:rPr>
          <w:color w:val="000000"/>
          <w:sz w:val="28"/>
          <w:szCs w:val="28"/>
        </w:rPr>
        <w:t> </w:t>
      </w:r>
      <w:r w:rsidRPr="009D25E3">
        <w:rPr>
          <w:color w:val="000000"/>
          <w:sz w:val="28"/>
          <w:szCs w:val="28"/>
        </w:rPr>
        <w:t>Карандеева</w:t>
      </w:r>
      <w:r w:rsidR="004D406D" w:rsidRPr="009D25E3">
        <w:rPr>
          <w:color w:val="000000"/>
          <w:sz w:val="28"/>
          <w:szCs w:val="28"/>
        </w:rPr>
        <w:t xml:space="preserve"> выделяет еще один вид директивных речевых актов – требование, который, по ее мнению, основан на прагматической пресуппозиции нежелания адресата</w:t>
      </w:r>
      <w:r w:rsidR="00866CB9" w:rsidRPr="009D25E3">
        <w:rPr>
          <w:color w:val="000000"/>
          <w:sz w:val="28"/>
          <w:szCs w:val="28"/>
        </w:rPr>
        <w:t xml:space="preserve"> выполнить каузируемое действие</w:t>
      </w:r>
      <w:r w:rsidR="004D406D" w:rsidRPr="009D25E3">
        <w:rPr>
          <w:color w:val="000000"/>
          <w:sz w:val="28"/>
          <w:szCs w:val="28"/>
        </w:rPr>
        <w:t xml:space="preserve"> [</w:t>
      </w:r>
      <w:r w:rsidRPr="009D25E3">
        <w:rPr>
          <w:color w:val="000000"/>
          <w:sz w:val="28"/>
          <w:szCs w:val="28"/>
        </w:rPr>
        <w:t>Л.Г.</w:t>
      </w:r>
      <w:r>
        <w:rPr>
          <w:color w:val="000000"/>
          <w:sz w:val="28"/>
          <w:szCs w:val="28"/>
        </w:rPr>
        <w:t> </w:t>
      </w:r>
      <w:r w:rsidRPr="009D25E3">
        <w:rPr>
          <w:color w:val="000000"/>
          <w:sz w:val="28"/>
          <w:szCs w:val="28"/>
        </w:rPr>
        <w:t>Карандеева</w:t>
      </w:r>
      <w:r w:rsidR="004D406D" w:rsidRPr="009D25E3">
        <w:rPr>
          <w:color w:val="000000"/>
          <w:sz w:val="28"/>
          <w:szCs w:val="28"/>
        </w:rPr>
        <w:t>, 2006: 10].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Некатегоричные ди</w:t>
      </w:r>
      <w:r w:rsidR="00866CB9" w:rsidRPr="009D25E3">
        <w:rPr>
          <w:color w:val="000000"/>
          <w:sz w:val="28"/>
          <w:szCs w:val="28"/>
        </w:rPr>
        <w:t xml:space="preserve">рективы, по мнению </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Карасика</w:t>
      </w:r>
      <w:r w:rsidRPr="009D25E3">
        <w:rPr>
          <w:color w:val="000000"/>
          <w:sz w:val="28"/>
          <w:szCs w:val="28"/>
        </w:rPr>
        <w:t>, являются более сложным образованием по сравнению с первыми, поскольку говорящий в силу разных причин пытается снизить степень оказания прямого воздействия на адресата. К некатегоричным директива</w:t>
      </w:r>
      <w:r w:rsidR="00866CB9" w:rsidRPr="009D25E3">
        <w:rPr>
          <w:color w:val="000000"/>
          <w:sz w:val="28"/>
          <w:szCs w:val="28"/>
        </w:rPr>
        <w:t xml:space="preserve">м он относит: речевой акт </w:t>
      </w:r>
      <w:r w:rsidRPr="009D25E3">
        <w:rPr>
          <w:color w:val="000000"/>
          <w:sz w:val="28"/>
          <w:szCs w:val="28"/>
        </w:rPr>
        <w:t>извинения, просьбы, рекомендации [</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w:t>
      </w:r>
      <w:r w:rsidR="009D25E3">
        <w:rPr>
          <w:color w:val="000000"/>
          <w:sz w:val="28"/>
          <w:szCs w:val="28"/>
        </w:rPr>
        <w:t xml:space="preserve"> </w:t>
      </w:r>
      <w:r w:rsidR="009D25E3" w:rsidRPr="009D25E3">
        <w:rPr>
          <w:color w:val="000000"/>
          <w:sz w:val="28"/>
          <w:szCs w:val="28"/>
        </w:rPr>
        <w:t>2</w:t>
      </w:r>
      <w:r w:rsidRPr="009D25E3">
        <w:rPr>
          <w:color w:val="000000"/>
          <w:sz w:val="28"/>
          <w:szCs w:val="28"/>
        </w:rPr>
        <w:t>002:75].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Т.И.</w:t>
      </w:r>
      <w:r>
        <w:rPr>
          <w:color w:val="000000"/>
          <w:sz w:val="28"/>
          <w:szCs w:val="28"/>
        </w:rPr>
        <w:t> </w:t>
      </w:r>
      <w:r w:rsidRPr="009D25E3">
        <w:rPr>
          <w:color w:val="000000"/>
          <w:sz w:val="28"/>
          <w:szCs w:val="28"/>
        </w:rPr>
        <w:t>Шеловских</w:t>
      </w:r>
      <w:r w:rsidR="00866CB9" w:rsidRPr="009D25E3">
        <w:rPr>
          <w:color w:val="000000"/>
          <w:sz w:val="28"/>
          <w:szCs w:val="28"/>
        </w:rPr>
        <w:t xml:space="preserve"> к данной категории относит и речевой акт совета</w:t>
      </w:r>
      <w:r w:rsidR="00E27BBE" w:rsidRPr="009D25E3">
        <w:rPr>
          <w:color w:val="000000"/>
          <w:sz w:val="28"/>
          <w:szCs w:val="28"/>
        </w:rPr>
        <w:t xml:space="preserve"> </w:t>
      </w:r>
      <w:r w:rsidR="004D406D" w:rsidRPr="009D25E3">
        <w:rPr>
          <w:color w:val="000000"/>
          <w:sz w:val="28"/>
          <w:szCs w:val="28"/>
        </w:rPr>
        <w:t>[</w:t>
      </w:r>
      <w:r w:rsidRPr="009D25E3">
        <w:rPr>
          <w:color w:val="000000"/>
          <w:sz w:val="28"/>
          <w:szCs w:val="28"/>
        </w:rPr>
        <w:t>Г.И.</w:t>
      </w:r>
      <w:r>
        <w:rPr>
          <w:color w:val="000000"/>
          <w:sz w:val="28"/>
          <w:szCs w:val="28"/>
        </w:rPr>
        <w:t> </w:t>
      </w:r>
      <w:r w:rsidRPr="009D25E3">
        <w:rPr>
          <w:color w:val="000000"/>
          <w:sz w:val="28"/>
          <w:szCs w:val="28"/>
        </w:rPr>
        <w:t>Шеловских</w:t>
      </w:r>
      <w:r w:rsidR="004D406D" w:rsidRPr="009D25E3">
        <w:rPr>
          <w:color w:val="000000"/>
          <w:sz w:val="28"/>
          <w:szCs w:val="28"/>
        </w:rPr>
        <w:t>, 1996:164</w:t>
      </w:r>
      <w:r>
        <w:rPr>
          <w:color w:val="000000"/>
          <w:sz w:val="28"/>
          <w:szCs w:val="28"/>
        </w:rPr>
        <w:t>–</w:t>
      </w:r>
      <w:r w:rsidRPr="009D25E3">
        <w:rPr>
          <w:color w:val="000000"/>
          <w:sz w:val="28"/>
          <w:szCs w:val="28"/>
        </w:rPr>
        <w:t>1</w:t>
      </w:r>
      <w:r w:rsidR="004D406D" w:rsidRPr="009D25E3">
        <w:rPr>
          <w:color w:val="000000"/>
          <w:sz w:val="28"/>
          <w:szCs w:val="28"/>
        </w:rPr>
        <w:t>65].</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Одним из широко дискутируемых видов речевых актов является речевой акт угрозы.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Pr="009D25E3">
        <w:rPr>
          <w:color w:val="000000"/>
          <w:sz w:val="28"/>
          <w:szCs w:val="28"/>
        </w:rPr>
        <w:t xml:space="preserve"> в своей диссертационной работе рассматривает угрожающие высказывания отдельно от директивных и говорит об их отличиях [</w:t>
      </w:r>
      <w:r w:rsidR="009D25E3" w:rsidRPr="009D25E3">
        <w:rPr>
          <w:color w:val="000000"/>
          <w:sz w:val="28"/>
          <w:szCs w:val="28"/>
        </w:rPr>
        <w:t>Н.А.</w:t>
      </w:r>
      <w:r w:rsidR="009D25E3">
        <w:rPr>
          <w:color w:val="000000"/>
          <w:sz w:val="28"/>
          <w:szCs w:val="28"/>
        </w:rPr>
        <w:t> </w:t>
      </w:r>
      <w:r w:rsidR="009D25E3" w:rsidRPr="009D25E3">
        <w:rPr>
          <w:color w:val="000000"/>
          <w:sz w:val="28"/>
          <w:szCs w:val="28"/>
        </w:rPr>
        <w:t>Бут,</w:t>
      </w:r>
      <w:r w:rsidR="009D25E3">
        <w:rPr>
          <w:color w:val="000000"/>
          <w:sz w:val="28"/>
          <w:szCs w:val="28"/>
        </w:rPr>
        <w:t xml:space="preserve"> </w:t>
      </w:r>
      <w:r w:rsidR="009D25E3" w:rsidRPr="009D25E3">
        <w:rPr>
          <w:color w:val="000000"/>
          <w:sz w:val="28"/>
          <w:szCs w:val="28"/>
        </w:rPr>
        <w:t>2</w:t>
      </w:r>
      <w:r w:rsidRPr="009D25E3">
        <w:rPr>
          <w:color w:val="000000"/>
          <w:sz w:val="28"/>
          <w:szCs w:val="28"/>
        </w:rPr>
        <w:t>004:64].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Р.И.</w:t>
      </w:r>
      <w:r>
        <w:rPr>
          <w:color w:val="000000"/>
          <w:sz w:val="28"/>
          <w:szCs w:val="28"/>
        </w:rPr>
        <w:t> </w:t>
      </w:r>
      <w:r w:rsidRPr="009D25E3">
        <w:rPr>
          <w:color w:val="000000"/>
          <w:sz w:val="28"/>
          <w:szCs w:val="28"/>
        </w:rPr>
        <w:t>Качевски</w:t>
      </w:r>
      <w:r w:rsidR="004D406D" w:rsidRPr="009D25E3">
        <w:rPr>
          <w:color w:val="000000"/>
          <w:sz w:val="28"/>
          <w:szCs w:val="28"/>
        </w:rPr>
        <w:t xml:space="preserve"> считает, что определение места речевого акта угрозы в общей системе осложняется чаще всего скрытым, имплицитным характером. Он рассматривает угрозу как сочетание директива с </w:t>
      </w:r>
      <w:r w:rsidRPr="009D25E3">
        <w:rPr>
          <w:color w:val="000000"/>
          <w:sz w:val="28"/>
          <w:szCs w:val="28"/>
        </w:rPr>
        <w:t>каким</w:t>
      </w:r>
      <w:r>
        <w:rPr>
          <w:color w:val="000000"/>
          <w:sz w:val="28"/>
          <w:szCs w:val="28"/>
        </w:rPr>
        <w:t>-</w:t>
      </w:r>
      <w:r w:rsidRPr="009D25E3">
        <w:rPr>
          <w:color w:val="000000"/>
          <w:sz w:val="28"/>
          <w:szCs w:val="28"/>
        </w:rPr>
        <w:t>либо</w:t>
      </w:r>
      <w:r w:rsidR="004D406D" w:rsidRPr="009D25E3">
        <w:rPr>
          <w:color w:val="000000"/>
          <w:sz w:val="28"/>
          <w:szCs w:val="28"/>
        </w:rPr>
        <w:t xml:space="preserve"> другим иллокутивным актом, который способен имплицировать директивную цель. Таки образом, исследователь предлагает называть угрозу косвенным директивом с явной или скрытой пропозицией [</w:t>
      </w:r>
      <w:r w:rsidRPr="009D25E3">
        <w:rPr>
          <w:color w:val="000000"/>
          <w:sz w:val="28"/>
          <w:szCs w:val="28"/>
        </w:rPr>
        <w:t>Р.И.</w:t>
      </w:r>
      <w:r>
        <w:rPr>
          <w:color w:val="000000"/>
          <w:sz w:val="28"/>
          <w:szCs w:val="28"/>
        </w:rPr>
        <w:t> </w:t>
      </w:r>
      <w:r w:rsidRPr="009D25E3">
        <w:rPr>
          <w:color w:val="000000"/>
          <w:sz w:val="28"/>
          <w:szCs w:val="28"/>
        </w:rPr>
        <w:t>Качевски,</w:t>
      </w:r>
      <w:r>
        <w:rPr>
          <w:color w:val="000000"/>
          <w:sz w:val="28"/>
          <w:szCs w:val="28"/>
        </w:rPr>
        <w:t xml:space="preserve"> </w:t>
      </w:r>
      <w:r w:rsidRPr="009D25E3">
        <w:rPr>
          <w:color w:val="000000"/>
          <w:sz w:val="28"/>
          <w:szCs w:val="28"/>
        </w:rPr>
        <w:t>2</w:t>
      </w:r>
      <w:r w:rsidR="004D406D" w:rsidRPr="009D25E3">
        <w:rPr>
          <w:color w:val="000000"/>
          <w:sz w:val="28"/>
          <w:szCs w:val="28"/>
        </w:rPr>
        <w:t>002:129</w:t>
      </w:r>
      <w:r>
        <w:rPr>
          <w:color w:val="000000"/>
          <w:sz w:val="28"/>
          <w:szCs w:val="28"/>
        </w:rPr>
        <w:t>–</w:t>
      </w:r>
      <w:r w:rsidRPr="009D25E3">
        <w:rPr>
          <w:color w:val="000000"/>
          <w:sz w:val="28"/>
          <w:szCs w:val="28"/>
        </w:rPr>
        <w:t>1</w:t>
      </w:r>
      <w:r w:rsidR="004D406D" w:rsidRPr="009D25E3">
        <w:rPr>
          <w:color w:val="000000"/>
          <w:sz w:val="28"/>
          <w:szCs w:val="28"/>
        </w:rPr>
        <w:t>30].</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А.Ю.</w:t>
      </w:r>
      <w:r>
        <w:rPr>
          <w:color w:val="000000"/>
          <w:sz w:val="28"/>
          <w:szCs w:val="28"/>
        </w:rPr>
        <w:t> </w:t>
      </w:r>
      <w:r w:rsidRPr="009D25E3">
        <w:rPr>
          <w:color w:val="000000"/>
          <w:sz w:val="28"/>
          <w:szCs w:val="28"/>
        </w:rPr>
        <w:t>Маслова</w:t>
      </w:r>
      <w:r w:rsidR="004D406D" w:rsidRPr="009D25E3">
        <w:rPr>
          <w:color w:val="000000"/>
          <w:sz w:val="28"/>
          <w:szCs w:val="28"/>
        </w:rPr>
        <w:t xml:space="preserve"> относит угрозу к речевым актам с высокой степенью категоричности и рассматривает ее как один из</w:t>
      </w:r>
      <w:r w:rsidRPr="009D25E3">
        <w:rPr>
          <w:color w:val="000000"/>
          <w:sz w:val="28"/>
          <w:szCs w:val="28"/>
        </w:rPr>
        <w:t xml:space="preserve"> «</w:t>
      </w:r>
      <w:r w:rsidR="004D406D" w:rsidRPr="009D25E3">
        <w:rPr>
          <w:color w:val="000000"/>
          <w:sz w:val="28"/>
          <w:szCs w:val="28"/>
        </w:rPr>
        <w:t>чистых» видов директива. Она считает, что в данном случае адресат сталкивается с желанием адресанта достичь коммуникативной цели во что бы то ни стало. При невозможности добиться желаемого с первой попытки отправитель угрозы прибегает к таким языковым и неязыковым средствам, которые могут расцениваться как насильственное воздействие, или давление на предполагаемого исполнителя действия. В связи с этим угроза, несомненно, относится к речевым ситуациям, в которых коммуникант использует тактику коммуникативного давления. [</w:t>
      </w:r>
      <w:r w:rsidRPr="009D25E3">
        <w:rPr>
          <w:color w:val="000000"/>
          <w:sz w:val="28"/>
          <w:szCs w:val="28"/>
        </w:rPr>
        <w:t>А.Ю.</w:t>
      </w:r>
      <w:r>
        <w:rPr>
          <w:color w:val="000000"/>
          <w:sz w:val="28"/>
          <w:szCs w:val="28"/>
        </w:rPr>
        <w:t> </w:t>
      </w:r>
      <w:r w:rsidRPr="009D25E3">
        <w:rPr>
          <w:color w:val="000000"/>
          <w:sz w:val="28"/>
          <w:szCs w:val="28"/>
        </w:rPr>
        <w:t>Маслова,</w:t>
      </w:r>
      <w:r>
        <w:rPr>
          <w:color w:val="000000"/>
          <w:sz w:val="28"/>
          <w:szCs w:val="28"/>
        </w:rPr>
        <w:t xml:space="preserve"> </w:t>
      </w:r>
      <w:r w:rsidRPr="009D25E3">
        <w:rPr>
          <w:color w:val="000000"/>
          <w:sz w:val="28"/>
          <w:szCs w:val="28"/>
        </w:rPr>
        <w:t>2</w:t>
      </w:r>
      <w:r w:rsidR="004D406D" w:rsidRPr="009D25E3">
        <w:rPr>
          <w:color w:val="000000"/>
          <w:sz w:val="28"/>
          <w:szCs w:val="28"/>
        </w:rPr>
        <w:t>004:75].</w:t>
      </w:r>
    </w:p>
    <w:p w:rsidR="004D406D" w:rsidRPr="009D25E3" w:rsidRDefault="00866CB9"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 наш</w:t>
      </w:r>
      <w:r w:rsidR="004D406D" w:rsidRPr="009D25E3">
        <w:rPr>
          <w:color w:val="000000"/>
          <w:sz w:val="28"/>
          <w:szCs w:val="28"/>
        </w:rPr>
        <w:t xml:space="preserve"> взгляд, было бы справедливо рассматривать речевой акт угрозы как один из видов директивов. В данном случ</w:t>
      </w:r>
      <w:r w:rsidRPr="009D25E3">
        <w:rPr>
          <w:color w:val="000000"/>
          <w:sz w:val="28"/>
          <w:szCs w:val="28"/>
        </w:rPr>
        <w:t>ае мы разделяем</w:t>
      </w:r>
      <w:r w:rsidR="004D406D" w:rsidRPr="009D25E3">
        <w:rPr>
          <w:color w:val="000000"/>
          <w:sz w:val="28"/>
          <w:szCs w:val="28"/>
        </w:rPr>
        <w:t xml:space="preserve"> точку зрения </w:t>
      </w:r>
      <w:r w:rsidR="009D25E3" w:rsidRPr="009D25E3">
        <w:rPr>
          <w:color w:val="000000"/>
          <w:sz w:val="28"/>
          <w:szCs w:val="28"/>
        </w:rPr>
        <w:t>А.Ю.</w:t>
      </w:r>
      <w:r w:rsidR="009D25E3">
        <w:rPr>
          <w:color w:val="000000"/>
          <w:sz w:val="28"/>
          <w:szCs w:val="28"/>
        </w:rPr>
        <w:t> </w:t>
      </w:r>
      <w:r w:rsidR="009D25E3" w:rsidRPr="009D25E3">
        <w:rPr>
          <w:color w:val="000000"/>
          <w:sz w:val="28"/>
          <w:szCs w:val="28"/>
        </w:rPr>
        <w:t>Масловой</w:t>
      </w:r>
      <w:r w:rsidRPr="009D25E3">
        <w:rPr>
          <w:color w:val="000000"/>
          <w:sz w:val="28"/>
          <w:szCs w:val="28"/>
        </w:rPr>
        <w:t>, так как считаем</w:t>
      </w:r>
      <w:r w:rsidR="004D406D" w:rsidRPr="009D25E3">
        <w:rPr>
          <w:color w:val="000000"/>
          <w:sz w:val="28"/>
          <w:szCs w:val="28"/>
        </w:rPr>
        <w:t xml:space="preserve">, что в речевом акте угрозы, как и в любом другом директиве, говорящий воздействует на слушающего, побуждая его к совершению или несовершению </w:t>
      </w:r>
      <w:r w:rsidR="009D25E3" w:rsidRPr="009D25E3">
        <w:rPr>
          <w:color w:val="000000"/>
          <w:sz w:val="28"/>
          <w:szCs w:val="28"/>
        </w:rPr>
        <w:t>какого</w:t>
      </w:r>
      <w:r w:rsidR="009D25E3">
        <w:rPr>
          <w:color w:val="000000"/>
          <w:sz w:val="28"/>
          <w:szCs w:val="28"/>
        </w:rPr>
        <w:t>-</w:t>
      </w:r>
      <w:r w:rsidR="009D25E3" w:rsidRPr="009D25E3">
        <w:rPr>
          <w:color w:val="000000"/>
          <w:sz w:val="28"/>
          <w:szCs w:val="28"/>
        </w:rPr>
        <w:t>либо</w:t>
      </w:r>
      <w:r w:rsidR="004D406D" w:rsidRPr="009D25E3">
        <w:rPr>
          <w:color w:val="000000"/>
          <w:sz w:val="28"/>
          <w:szCs w:val="28"/>
        </w:rPr>
        <w:t xml:space="preserve"> действия, бенефактивного для говорящего. В данных высказываниях роль контекста играют последствия, о которых говорит адресант и с которыми может столкнуться его собеседник, в случае, если он не прислушается к мнению говорящего и не выполнит требуемого действия.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Т.В.</w:t>
      </w:r>
      <w:r>
        <w:rPr>
          <w:color w:val="000000"/>
          <w:sz w:val="28"/>
          <w:szCs w:val="28"/>
        </w:rPr>
        <w:t> </w:t>
      </w:r>
      <w:r w:rsidRPr="009D25E3">
        <w:rPr>
          <w:color w:val="000000"/>
          <w:sz w:val="28"/>
          <w:szCs w:val="28"/>
        </w:rPr>
        <w:t>Абрамова</w:t>
      </w:r>
      <w:r w:rsidR="004D406D" w:rsidRPr="009D25E3">
        <w:rPr>
          <w:color w:val="000000"/>
          <w:sz w:val="28"/>
          <w:szCs w:val="28"/>
        </w:rPr>
        <w:t>, анализируя основные формы общения людей, пришла к выводу, что все чаще в повседневной жизни мы встречаем косвенные формы речевого взаимодействия, которые возможны при наличие общих принципов уважения к собеседнику, в избежании разного рода помех при общении [</w:t>
      </w:r>
      <w:r w:rsidRPr="009D25E3">
        <w:rPr>
          <w:color w:val="000000"/>
          <w:sz w:val="28"/>
          <w:szCs w:val="28"/>
        </w:rPr>
        <w:t>Т.В.</w:t>
      </w:r>
      <w:r>
        <w:rPr>
          <w:color w:val="000000"/>
          <w:sz w:val="28"/>
          <w:szCs w:val="28"/>
        </w:rPr>
        <w:t> </w:t>
      </w:r>
      <w:r w:rsidRPr="009D25E3">
        <w:rPr>
          <w:color w:val="000000"/>
          <w:sz w:val="28"/>
          <w:szCs w:val="28"/>
        </w:rPr>
        <w:t>Абрамова,</w:t>
      </w:r>
      <w:r>
        <w:rPr>
          <w:color w:val="000000"/>
          <w:sz w:val="28"/>
          <w:szCs w:val="28"/>
        </w:rPr>
        <w:t xml:space="preserve"> </w:t>
      </w:r>
      <w:r w:rsidRPr="009D25E3">
        <w:rPr>
          <w:color w:val="000000"/>
          <w:sz w:val="28"/>
          <w:szCs w:val="28"/>
        </w:rPr>
        <w:t>2</w:t>
      </w:r>
      <w:r w:rsidR="004D406D" w:rsidRPr="009D25E3">
        <w:rPr>
          <w:color w:val="000000"/>
          <w:sz w:val="28"/>
          <w:szCs w:val="28"/>
        </w:rPr>
        <w:t>000:127].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М.А.</w:t>
      </w:r>
      <w:r>
        <w:rPr>
          <w:color w:val="000000"/>
          <w:sz w:val="28"/>
          <w:szCs w:val="28"/>
        </w:rPr>
        <w:t> </w:t>
      </w:r>
      <w:r w:rsidRPr="009D25E3">
        <w:rPr>
          <w:color w:val="000000"/>
          <w:sz w:val="28"/>
          <w:szCs w:val="28"/>
        </w:rPr>
        <w:t>Кулькова</w:t>
      </w:r>
      <w:r w:rsidR="004D406D" w:rsidRPr="009D25E3">
        <w:rPr>
          <w:color w:val="000000"/>
          <w:sz w:val="28"/>
          <w:szCs w:val="28"/>
        </w:rPr>
        <w:t xml:space="preserve"> рассматривает косвенный речевой акт как речевой акт намека, который предназначен для выполнения вспомогательной роли в осуществлении другого иллокутивного акта [</w:t>
      </w:r>
      <w:r w:rsidRPr="009D25E3">
        <w:rPr>
          <w:color w:val="000000"/>
          <w:sz w:val="28"/>
          <w:szCs w:val="28"/>
        </w:rPr>
        <w:t>М.А.</w:t>
      </w:r>
      <w:r>
        <w:rPr>
          <w:color w:val="000000"/>
          <w:sz w:val="28"/>
          <w:szCs w:val="28"/>
        </w:rPr>
        <w:t> </w:t>
      </w:r>
      <w:r w:rsidRPr="009D25E3">
        <w:rPr>
          <w:color w:val="000000"/>
          <w:sz w:val="28"/>
          <w:szCs w:val="28"/>
        </w:rPr>
        <w:t>Кулькова</w:t>
      </w:r>
      <w:r w:rsidR="004D406D" w:rsidRPr="009D25E3">
        <w:rPr>
          <w:color w:val="000000"/>
          <w:sz w:val="28"/>
          <w:szCs w:val="28"/>
        </w:rPr>
        <w:t>, 2006: 468].</w:t>
      </w:r>
    </w:p>
    <w:p w:rsidR="00091157"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Кандидат филологических наук </w:t>
      </w:r>
      <w:r w:rsidR="009D25E3" w:rsidRPr="009D25E3">
        <w:rPr>
          <w:color w:val="000000"/>
          <w:sz w:val="28"/>
          <w:szCs w:val="28"/>
        </w:rPr>
        <w:t>Л.Р.</w:t>
      </w:r>
      <w:r w:rsidR="009D25E3">
        <w:rPr>
          <w:color w:val="000000"/>
          <w:sz w:val="28"/>
          <w:szCs w:val="28"/>
        </w:rPr>
        <w:t> </w:t>
      </w:r>
      <w:r w:rsidR="009D25E3" w:rsidRPr="009D25E3">
        <w:rPr>
          <w:color w:val="000000"/>
          <w:sz w:val="28"/>
          <w:szCs w:val="28"/>
        </w:rPr>
        <w:t>Безуглая</w:t>
      </w:r>
      <w:r w:rsidRPr="009D25E3">
        <w:rPr>
          <w:color w:val="000000"/>
          <w:sz w:val="28"/>
          <w:szCs w:val="28"/>
        </w:rPr>
        <w:t xml:space="preserve"> считает, что теория косвенности пытается дать ответ на вопрос, каким образом говорящий может при помощи некоторого высказывания выражать не только то, что оно непосредственно обозначает, но и нечто иное; и каким образом возможно понимание этого слушающим [</w:t>
      </w:r>
      <w:r w:rsidR="009D25E3" w:rsidRPr="009D25E3">
        <w:rPr>
          <w:color w:val="000000"/>
          <w:sz w:val="28"/>
          <w:szCs w:val="28"/>
        </w:rPr>
        <w:t>Л.Р.</w:t>
      </w:r>
      <w:r w:rsidR="009D25E3">
        <w:rPr>
          <w:color w:val="000000"/>
          <w:sz w:val="28"/>
          <w:szCs w:val="28"/>
        </w:rPr>
        <w:t> </w:t>
      </w:r>
      <w:r w:rsidR="009D25E3" w:rsidRPr="009D25E3">
        <w:rPr>
          <w:color w:val="000000"/>
          <w:sz w:val="28"/>
          <w:szCs w:val="28"/>
        </w:rPr>
        <w:t>Безуглая,</w:t>
      </w:r>
      <w:r w:rsidR="009D25E3">
        <w:rPr>
          <w:color w:val="000000"/>
          <w:sz w:val="28"/>
          <w:szCs w:val="28"/>
        </w:rPr>
        <w:t xml:space="preserve"> </w:t>
      </w:r>
      <w:r w:rsidR="009D25E3" w:rsidRPr="009D25E3">
        <w:rPr>
          <w:color w:val="000000"/>
          <w:sz w:val="28"/>
          <w:szCs w:val="28"/>
        </w:rPr>
        <w:t>1</w:t>
      </w:r>
      <w:r w:rsidRPr="009D25E3">
        <w:rPr>
          <w:color w:val="000000"/>
          <w:sz w:val="28"/>
          <w:szCs w:val="28"/>
        </w:rPr>
        <w:t>999:3].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Е.М Кулеш в работе «Косвенное побуждение как особый речевой акт» рассматривает основные средства реализации косвенного побуждения. Он указывает на то, что они могут быть представлены как разнообразные синтаксические конструкции, реализующие свои вторичные функции в процессе коммуникации. Один из видов моделей, выражающих косвенное побуждение, представлен в виде так называемых вопросов с отрицанием. Следующая конструкция – это конструкция с придаточными предложениями, особенностью которых является то, что именно контекст или фоновые знания коммуникантов определяют их связь с ситуацией побуждения. По замечанию ученого, в ряде коммуникативных контекстов такие конструкции имеют больше шансов на успех, чем императивы. Для выражения косвенных побуждений используют также фразы, состоящие из императива и короткого вопроса. Такое побуждение звучит более вежливо, так как адресату предоставляется возможность принятия самостоятельного решения и с точки зрения достигается больший эффект</w:t>
      </w:r>
      <w:r w:rsidR="009D25E3">
        <w:rPr>
          <w:color w:val="000000"/>
          <w:sz w:val="28"/>
          <w:szCs w:val="28"/>
        </w:rPr>
        <w:t xml:space="preserve"> </w:t>
      </w:r>
      <w:r w:rsidRPr="009D25E3">
        <w:rPr>
          <w:color w:val="000000"/>
          <w:sz w:val="28"/>
          <w:szCs w:val="28"/>
        </w:rPr>
        <w:t>[</w:t>
      </w:r>
      <w:r w:rsidR="009D25E3" w:rsidRPr="009D25E3">
        <w:rPr>
          <w:color w:val="000000"/>
          <w:sz w:val="28"/>
          <w:szCs w:val="28"/>
        </w:rPr>
        <w:t>Е.М.</w:t>
      </w:r>
      <w:r w:rsidR="009D25E3">
        <w:rPr>
          <w:color w:val="000000"/>
          <w:sz w:val="28"/>
          <w:szCs w:val="28"/>
        </w:rPr>
        <w:t> </w:t>
      </w:r>
      <w:r w:rsidR="009D25E3" w:rsidRPr="009D25E3">
        <w:rPr>
          <w:color w:val="000000"/>
          <w:sz w:val="28"/>
          <w:szCs w:val="28"/>
        </w:rPr>
        <w:t>Кулеш,</w:t>
      </w:r>
      <w:r w:rsidR="009D25E3">
        <w:rPr>
          <w:color w:val="000000"/>
          <w:sz w:val="28"/>
          <w:szCs w:val="28"/>
        </w:rPr>
        <w:t xml:space="preserve"> </w:t>
      </w:r>
      <w:r w:rsidR="009D25E3" w:rsidRPr="009D25E3">
        <w:rPr>
          <w:color w:val="000000"/>
          <w:sz w:val="28"/>
          <w:szCs w:val="28"/>
        </w:rPr>
        <w:t>2</w:t>
      </w:r>
      <w:r w:rsidRPr="009D25E3">
        <w:rPr>
          <w:color w:val="000000"/>
          <w:sz w:val="28"/>
          <w:szCs w:val="28"/>
        </w:rPr>
        <w:t>006:308</w:t>
      </w:r>
      <w:r w:rsidR="009D25E3">
        <w:rPr>
          <w:color w:val="000000"/>
          <w:sz w:val="28"/>
          <w:szCs w:val="28"/>
        </w:rPr>
        <w:t>–</w:t>
      </w:r>
      <w:r w:rsidR="009D25E3" w:rsidRPr="009D25E3">
        <w:rPr>
          <w:color w:val="000000"/>
          <w:sz w:val="28"/>
          <w:szCs w:val="28"/>
        </w:rPr>
        <w:t>3</w:t>
      </w:r>
      <w:r w:rsidRPr="009D25E3">
        <w:rPr>
          <w:color w:val="000000"/>
          <w:sz w:val="28"/>
          <w:szCs w:val="28"/>
        </w:rPr>
        <w:t>09].</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Из вышеизложенного следует, что особенностью косвенного побуждения является имплицирование желания говорящего побудить адресата к выполнению некоторого действия, что позволяет, с одной стороны, следовать принципу вежливости, а с другой стороны, эффективно реализовывать свои задачи.</w:t>
      </w:r>
    </w:p>
    <w:p w:rsidR="009D25E3" w:rsidRDefault="009D25E3" w:rsidP="009D25E3">
      <w:pPr>
        <w:tabs>
          <w:tab w:val="left" w:pos="9540"/>
        </w:tabs>
        <w:autoSpaceDE w:val="0"/>
        <w:autoSpaceDN w:val="0"/>
        <w:adjustRightInd w:val="0"/>
        <w:spacing w:line="360" w:lineRule="auto"/>
        <w:ind w:firstLine="709"/>
        <w:jc w:val="both"/>
        <w:rPr>
          <w:bCs/>
          <w:color w:val="000000"/>
          <w:sz w:val="28"/>
          <w:szCs w:val="32"/>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D25E3">
        <w:rPr>
          <w:b/>
          <w:bCs/>
          <w:color w:val="000000"/>
          <w:sz w:val="28"/>
          <w:szCs w:val="32"/>
        </w:rPr>
        <w:t>2.9 Аспекты изучения директивных речевых актов</w:t>
      </w:r>
    </w:p>
    <w:p w:rsidR="009D25E3" w:rsidRDefault="009D25E3"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связи с тем, что существует большое количество типов и подтипов</w:t>
      </w:r>
      <w:r w:rsidR="009D25E3">
        <w:rPr>
          <w:color w:val="000000"/>
          <w:sz w:val="28"/>
          <w:szCs w:val="28"/>
        </w:rPr>
        <w:t xml:space="preserve"> </w:t>
      </w:r>
      <w:r w:rsidRPr="009D25E3">
        <w:rPr>
          <w:color w:val="000000"/>
          <w:sz w:val="28"/>
          <w:szCs w:val="28"/>
        </w:rPr>
        <w:t xml:space="preserve">директивных речевых актов, выделяют разные аспекты их изучения. Например, </w:t>
      </w:r>
      <w:r w:rsidR="009D25E3" w:rsidRPr="009D25E3">
        <w:rPr>
          <w:color w:val="000000"/>
          <w:sz w:val="28"/>
          <w:szCs w:val="28"/>
        </w:rPr>
        <w:t>Н.Г.</w:t>
      </w:r>
      <w:r w:rsidR="009D25E3">
        <w:rPr>
          <w:color w:val="000000"/>
          <w:sz w:val="28"/>
          <w:szCs w:val="28"/>
        </w:rPr>
        <w:t> </w:t>
      </w:r>
      <w:r w:rsidR="009D25E3" w:rsidRPr="009D25E3">
        <w:rPr>
          <w:color w:val="000000"/>
          <w:sz w:val="28"/>
          <w:szCs w:val="28"/>
        </w:rPr>
        <w:t>Закутская</w:t>
      </w:r>
      <w:r w:rsidRPr="009D25E3">
        <w:rPr>
          <w:color w:val="000000"/>
          <w:sz w:val="28"/>
          <w:szCs w:val="28"/>
        </w:rPr>
        <w:t xml:space="preserve"> исследовала директивы на основе личностных характеристик персонажей реалистической драмы, то есть она изучала</w:t>
      </w:r>
      <w:r w:rsidR="009D25E3">
        <w:rPr>
          <w:color w:val="000000"/>
          <w:sz w:val="28"/>
          <w:szCs w:val="28"/>
        </w:rPr>
        <w:t xml:space="preserve"> </w:t>
      </w:r>
      <w:r w:rsidRPr="009D25E3">
        <w:rPr>
          <w:color w:val="000000"/>
          <w:sz w:val="28"/>
          <w:szCs w:val="28"/>
        </w:rPr>
        <w:t>влияние индивидуальных качеств личности и ее психического состояния в момент реализации общения на выбор того или иного типа директивного речевого акта.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Ею замечена тенденция некоторых коммуникантов, которых можно было бы отнести к типу «сильных», «волевых» личностей, использовать для побуждения преимущественно прескриптивные директивные речевые акты, часто не считаясь со статусом собеседника и с обстановкой общения, в которой уместнее было бы использование реквестивного директивного речевого акта. Напротив, «слабые», «безвольные» личности, часто с заниженной самооценкой, неоправданно прибегают к использованию суггестивов там, где более адекватными были бы реквестивные или даже прескриптивные директивные речевые акты [</w:t>
      </w:r>
      <w:r w:rsidR="009D25E3" w:rsidRPr="009D25E3">
        <w:rPr>
          <w:color w:val="000000"/>
          <w:sz w:val="28"/>
          <w:szCs w:val="28"/>
        </w:rPr>
        <w:t>И.Г.</w:t>
      </w:r>
      <w:r w:rsidR="009D25E3">
        <w:rPr>
          <w:color w:val="000000"/>
          <w:sz w:val="28"/>
          <w:szCs w:val="28"/>
        </w:rPr>
        <w:t> </w:t>
      </w:r>
      <w:r w:rsidR="009D25E3" w:rsidRPr="009D25E3">
        <w:rPr>
          <w:color w:val="000000"/>
          <w:sz w:val="28"/>
          <w:szCs w:val="28"/>
        </w:rPr>
        <w:t>Закутская</w:t>
      </w:r>
      <w:r w:rsidRPr="009D25E3">
        <w:rPr>
          <w:color w:val="000000"/>
          <w:sz w:val="28"/>
          <w:szCs w:val="28"/>
        </w:rPr>
        <w:t>, 2001:108</w:t>
      </w:r>
      <w:r w:rsidR="009D25E3">
        <w:rPr>
          <w:color w:val="000000"/>
          <w:sz w:val="28"/>
          <w:szCs w:val="28"/>
        </w:rPr>
        <w:t>–</w:t>
      </w:r>
      <w:r w:rsidR="009D25E3" w:rsidRPr="009D25E3">
        <w:rPr>
          <w:color w:val="000000"/>
          <w:sz w:val="28"/>
          <w:szCs w:val="28"/>
        </w:rPr>
        <w:t>1</w:t>
      </w:r>
      <w:r w:rsidRPr="009D25E3">
        <w:rPr>
          <w:color w:val="000000"/>
          <w:sz w:val="28"/>
          <w:szCs w:val="28"/>
        </w:rPr>
        <w:t>12].</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А.О.</w:t>
      </w:r>
      <w:r>
        <w:rPr>
          <w:color w:val="000000"/>
          <w:sz w:val="28"/>
          <w:szCs w:val="28"/>
        </w:rPr>
        <w:t> </w:t>
      </w:r>
      <w:r w:rsidRPr="009D25E3">
        <w:rPr>
          <w:color w:val="000000"/>
          <w:sz w:val="28"/>
          <w:szCs w:val="28"/>
        </w:rPr>
        <w:t>Стеблецова</w:t>
      </w:r>
      <w:r w:rsidR="004D406D" w:rsidRPr="009D25E3">
        <w:rPr>
          <w:color w:val="000000"/>
          <w:sz w:val="28"/>
          <w:szCs w:val="28"/>
        </w:rPr>
        <w:t xml:space="preserve"> фиксирует</w:t>
      </w:r>
      <w:r>
        <w:rPr>
          <w:color w:val="000000"/>
          <w:sz w:val="28"/>
          <w:szCs w:val="28"/>
        </w:rPr>
        <w:t xml:space="preserve"> </w:t>
      </w:r>
      <w:r w:rsidR="004D406D" w:rsidRPr="009D25E3">
        <w:rPr>
          <w:color w:val="000000"/>
          <w:sz w:val="28"/>
          <w:szCs w:val="28"/>
        </w:rPr>
        <w:t>внимание на тексте делового письма, который, по ее мнению, может служить достаточно показательным материалом для анализа коммуникативно-прагматического воздействия и используемых для этого речевых стратегий.</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Анализируя образцы деловой корреспонденции, </w:t>
      </w:r>
      <w:r w:rsidR="009D25E3" w:rsidRPr="009D25E3">
        <w:rPr>
          <w:color w:val="000000"/>
          <w:sz w:val="28"/>
          <w:szCs w:val="28"/>
        </w:rPr>
        <w:t>А.О.</w:t>
      </w:r>
      <w:r w:rsidR="009D25E3">
        <w:rPr>
          <w:color w:val="000000"/>
          <w:sz w:val="28"/>
          <w:szCs w:val="28"/>
        </w:rPr>
        <w:t> </w:t>
      </w:r>
      <w:r w:rsidR="009D25E3" w:rsidRPr="009D25E3">
        <w:rPr>
          <w:color w:val="000000"/>
          <w:sz w:val="28"/>
          <w:szCs w:val="28"/>
        </w:rPr>
        <w:t>Стеблецова</w:t>
      </w:r>
      <w:r w:rsidRPr="009D25E3">
        <w:rPr>
          <w:color w:val="000000"/>
          <w:sz w:val="28"/>
          <w:szCs w:val="28"/>
        </w:rPr>
        <w:t xml:space="preserve"> пришла к выводу, что текст практически любого делового письма представляет собой вид коммуникативно-прагматического воздействия на адресата: письмо-заказ воздействует на адресата, побуждая его к действию по изменению предметной ситуации; письмо об уходе в отставку воздействует на адресата, изменяя его представление о статусе адресанта [</w:t>
      </w:r>
      <w:r w:rsidR="009D25E3" w:rsidRPr="009D25E3">
        <w:rPr>
          <w:color w:val="000000"/>
          <w:sz w:val="28"/>
          <w:szCs w:val="28"/>
        </w:rPr>
        <w:t>А.О.</w:t>
      </w:r>
      <w:r w:rsidR="009D25E3">
        <w:rPr>
          <w:color w:val="000000"/>
          <w:sz w:val="28"/>
          <w:szCs w:val="28"/>
        </w:rPr>
        <w:t> </w:t>
      </w:r>
      <w:r w:rsidR="009D25E3" w:rsidRPr="009D25E3">
        <w:rPr>
          <w:color w:val="000000"/>
          <w:sz w:val="28"/>
          <w:szCs w:val="28"/>
        </w:rPr>
        <w:t>Стеблецова</w:t>
      </w:r>
      <w:r w:rsidRPr="009D25E3">
        <w:rPr>
          <w:color w:val="000000"/>
          <w:sz w:val="28"/>
          <w:szCs w:val="28"/>
        </w:rPr>
        <w:t>, 2001: 238</w:t>
      </w:r>
      <w:r w:rsidR="009D25E3">
        <w:rPr>
          <w:color w:val="000000"/>
          <w:sz w:val="28"/>
          <w:szCs w:val="28"/>
        </w:rPr>
        <w:t>–</w:t>
      </w:r>
      <w:r w:rsidR="009D25E3" w:rsidRPr="009D25E3">
        <w:rPr>
          <w:color w:val="000000"/>
          <w:sz w:val="28"/>
          <w:szCs w:val="28"/>
        </w:rPr>
        <w:t>2</w:t>
      </w:r>
      <w:r w:rsidRPr="009D25E3">
        <w:rPr>
          <w:color w:val="000000"/>
          <w:sz w:val="28"/>
          <w:szCs w:val="28"/>
        </w:rPr>
        <w:t>41].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М.Г.</w:t>
      </w:r>
      <w:r>
        <w:rPr>
          <w:color w:val="000000"/>
          <w:sz w:val="28"/>
          <w:szCs w:val="28"/>
        </w:rPr>
        <w:t> </w:t>
      </w:r>
      <w:r w:rsidRPr="009D25E3">
        <w:rPr>
          <w:color w:val="000000"/>
          <w:sz w:val="28"/>
          <w:szCs w:val="28"/>
        </w:rPr>
        <w:t>Шевцова</w:t>
      </w:r>
      <w:r w:rsidR="004D406D" w:rsidRPr="009D25E3">
        <w:rPr>
          <w:color w:val="000000"/>
          <w:sz w:val="28"/>
          <w:szCs w:val="28"/>
        </w:rPr>
        <w:t xml:space="preserve"> вводит такое понятие, как директивный стиль, в который входит язык официальных документов. Директивный стиль функционирует в разных с</w:t>
      </w:r>
      <w:r w:rsidR="00091157" w:rsidRPr="009D25E3">
        <w:rPr>
          <w:color w:val="000000"/>
          <w:sz w:val="28"/>
          <w:szCs w:val="28"/>
        </w:rPr>
        <w:t>ферах человеческой деятельност</w:t>
      </w:r>
      <w:r w:rsidRPr="009D25E3">
        <w:rPr>
          <w:color w:val="000000"/>
          <w:sz w:val="28"/>
          <w:szCs w:val="28"/>
        </w:rPr>
        <w:t>и</w:t>
      </w:r>
      <w:r>
        <w:rPr>
          <w:color w:val="000000"/>
          <w:sz w:val="28"/>
          <w:szCs w:val="28"/>
        </w:rPr>
        <w:t xml:space="preserve"> </w:t>
      </w:r>
      <w:r w:rsidRPr="009D25E3">
        <w:rPr>
          <w:color w:val="000000"/>
          <w:sz w:val="28"/>
          <w:szCs w:val="28"/>
        </w:rPr>
        <w:t>[М.Г.</w:t>
      </w:r>
      <w:r>
        <w:rPr>
          <w:color w:val="000000"/>
          <w:sz w:val="28"/>
          <w:szCs w:val="28"/>
        </w:rPr>
        <w:t> </w:t>
      </w:r>
      <w:r w:rsidRPr="009D25E3">
        <w:rPr>
          <w:color w:val="000000"/>
          <w:sz w:val="28"/>
          <w:szCs w:val="28"/>
        </w:rPr>
        <w:t>Шевцова</w:t>
      </w:r>
      <w:r w:rsidR="004D406D" w:rsidRPr="009D25E3">
        <w:rPr>
          <w:color w:val="000000"/>
          <w:sz w:val="28"/>
          <w:szCs w:val="28"/>
        </w:rPr>
        <w:t>, 2003: 220</w:t>
      </w:r>
      <w:r>
        <w:rPr>
          <w:color w:val="000000"/>
          <w:sz w:val="28"/>
          <w:szCs w:val="28"/>
        </w:rPr>
        <w:t>–</w:t>
      </w:r>
      <w:r w:rsidRPr="009D25E3">
        <w:rPr>
          <w:color w:val="000000"/>
          <w:sz w:val="28"/>
          <w:szCs w:val="28"/>
        </w:rPr>
        <w:t>2</w:t>
      </w:r>
      <w:r w:rsidR="004D406D" w:rsidRPr="009D25E3">
        <w:rPr>
          <w:color w:val="000000"/>
          <w:sz w:val="28"/>
          <w:szCs w:val="28"/>
        </w:rPr>
        <w:t>23].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О.А.</w:t>
      </w:r>
      <w:r>
        <w:rPr>
          <w:color w:val="000000"/>
          <w:sz w:val="28"/>
          <w:szCs w:val="28"/>
        </w:rPr>
        <w:t> </w:t>
      </w:r>
      <w:r w:rsidRPr="009D25E3">
        <w:rPr>
          <w:color w:val="000000"/>
          <w:sz w:val="28"/>
          <w:szCs w:val="28"/>
        </w:rPr>
        <w:t>Давыденкова</w:t>
      </w:r>
      <w:r w:rsidR="004D406D" w:rsidRPr="009D25E3">
        <w:rPr>
          <w:color w:val="000000"/>
          <w:sz w:val="28"/>
          <w:szCs w:val="28"/>
        </w:rPr>
        <w:t xml:space="preserve"> исследует директивы на основе рекламного дискурса. В рекламе используется косвенная императивность, которая предполагает периферийные способы выражения побуждений. В таких ситуациях, прежде чем выступить с прямым побуждением, говорящий выясняет с помощью утверждающего вопроса готовность адресата к совершению действи</w:t>
      </w:r>
      <w:r w:rsidRPr="009D25E3">
        <w:rPr>
          <w:color w:val="000000"/>
          <w:sz w:val="28"/>
          <w:szCs w:val="28"/>
        </w:rPr>
        <w:t>я</w:t>
      </w:r>
      <w:r>
        <w:rPr>
          <w:color w:val="000000"/>
          <w:sz w:val="28"/>
          <w:szCs w:val="28"/>
        </w:rPr>
        <w:t xml:space="preserve"> </w:t>
      </w:r>
      <w:r w:rsidRPr="009D25E3">
        <w:rPr>
          <w:color w:val="000000"/>
          <w:sz w:val="28"/>
          <w:szCs w:val="28"/>
        </w:rPr>
        <w:t>[О.</w:t>
      </w:r>
      <w:r w:rsidR="004D406D" w:rsidRPr="009D25E3">
        <w:rPr>
          <w:color w:val="000000"/>
          <w:sz w:val="28"/>
          <w:szCs w:val="28"/>
        </w:rPr>
        <w:t>А.</w:t>
      </w:r>
      <w:r>
        <w:rPr>
          <w:color w:val="000000"/>
          <w:sz w:val="28"/>
          <w:szCs w:val="28"/>
        </w:rPr>
        <w:t xml:space="preserve"> </w:t>
      </w:r>
      <w:r w:rsidR="004D406D" w:rsidRPr="009D25E3">
        <w:rPr>
          <w:color w:val="000000"/>
          <w:sz w:val="28"/>
          <w:szCs w:val="28"/>
        </w:rPr>
        <w:t>Давыденков</w:t>
      </w:r>
      <w:r w:rsidRPr="009D25E3">
        <w:rPr>
          <w:color w:val="000000"/>
          <w:sz w:val="28"/>
          <w:szCs w:val="28"/>
        </w:rPr>
        <w:t>а,</w:t>
      </w:r>
      <w:r>
        <w:rPr>
          <w:color w:val="000000"/>
          <w:sz w:val="28"/>
          <w:szCs w:val="28"/>
        </w:rPr>
        <w:t xml:space="preserve"> </w:t>
      </w:r>
      <w:r w:rsidRPr="009D25E3">
        <w:rPr>
          <w:color w:val="000000"/>
          <w:sz w:val="28"/>
          <w:szCs w:val="28"/>
        </w:rPr>
        <w:t>2</w:t>
      </w:r>
      <w:r w:rsidR="004D406D" w:rsidRPr="009D25E3">
        <w:rPr>
          <w:color w:val="000000"/>
          <w:sz w:val="28"/>
          <w:szCs w:val="28"/>
        </w:rPr>
        <w:t>002:161</w:t>
      </w:r>
      <w:r>
        <w:rPr>
          <w:color w:val="000000"/>
          <w:sz w:val="28"/>
          <w:szCs w:val="28"/>
        </w:rPr>
        <w:t>–</w:t>
      </w:r>
      <w:r w:rsidRPr="009D25E3">
        <w:rPr>
          <w:color w:val="000000"/>
          <w:sz w:val="28"/>
          <w:szCs w:val="28"/>
        </w:rPr>
        <w:t>1</w:t>
      </w:r>
      <w:r w:rsidR="004D406D" w:rsidRPr="009D25E3">
        <w:rPr>
          <w:color w:val="000000"/>
          <w:sz w:val="28"/>
          <w:szCs w:val="28"/>
        </w:rPr>
        <w:t>62].</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С.А.</w:t>
      </w:r>
      <w:r>
        <w:rPr>
          <w:color w:val="000000"/>
          <w:sz w:val="28"/>
          <w:szCs w:val="28"/>
        </w:rPr>
        <w:t> </w:t>
      </w:r>
      <w:r w:rsidRPr="009D25E3">
        <w:rPr>
          <w:color w:val="000000"/>
          <w:sz w:val="28"/>
          <w:szCs w:val="28"/>
        </w:rPr>
        <w:t>Попова</w:t>
      </w:r>
      <w:r w:rsidR="004D406D" w:rsidRPr="009D25E3">
        <w:rPr>
          <w:color w:val="000000"/>
          <w:sz w:val="28"/>
          <w:szCs w:val="28"/>
        </w:rPr>
        <w:t xml:space="preserve"> предлагает исследовать директивы на основе литературной рецензии. В прагматическом плане, по замечанию автора, функции рецензии направлены не только на убеждение, но и на дальнейшее побуждение к определ</w:t>
      </w:r>
      <w:r w:rsidR="00091157" w:rsidRPr="009D25E3">
        <w:rPr>
          <w:color w:val="000000"/>
          <w:sz w:val="28"/>
          <w:szCs w:val="28"/>
        </w:rPr>
        <w:t>енным действиям</w:t>
      </w:r>
      <w:r w:rsidR="004D406D" w:rsidRPr="009D25E3">
        <w:rPr>
          <w:color w:val="000000"/>
          <w:sz w:val="28"/>
          <w:szCs w:val="28"/>
        </w:rPr>
        <w:t xml:space="preserve"> [</w:t>
      </w:r>
      <w:r w:rsidRPr="009D25E3">
        <w:rPr>
          <w:color w:val="000000"/>
          <w:sz w:val="28"/>
          <w:szCs w:val="28"/>
        </w:rPr>
        <w:t>С.А.</w:t>
      </w:r>
      <w:r>
        <w:rPr>
          <w:color w:val="000000"/>
          <w:sz w:val="28"/>
          <w:szCs w:val="28"/>
        </w:rPr>
        <w:t> </w:t>
      </w:r>
      <w:r w:rsidRPr="009D25E3">
        <w:rPr>
          <w:color w:val="000000"/>
          <w:sz w:val="28"/>
          <w:szCs w:val="28"/>
        </w:rPr>
        <w:t>Попова,</w:t>
      </w:r>
      <w:r>
        <w:rPr>
          <w:color w:val="000000"/>
          <w:sz w:val="28"/>
          <w:szCs w:val="28"/>
        </w:rPr>
        <w:t xml:space="preserve"> </w:t>
      </w:r>
      <w:r w:rsidRPr="009D25E3">
        <w:rPr>
          <w:color w:val="000000"/>
          <w:sz w:val="28"/>
          <w:szCs w:val="28"/>
        </w:rPr>
        <w:t>2</w:t>
      </w:r>
      <w:r w:rsidR="004D406D" w:rsidRPr="009D25E3">
        <w:rPr>
          <w:color w:val="000000"/>
          <w:sz w:val="28"/>
          <w:szCs w:val="28"/>
        </w:rPr>
        <w:t>003:103</w:t>
      </w:r>
      <w:r>
        <w:rPr>
          <w:color w:val="000000"/>
          <w:sz w:val="28"/>
          <w:szCs w:val="28"/>
        </w:rPr>
        <w:t>–</w:t>
      </w:r>
      <w:r w:rsidRPr="009D25E3">
        <w:rPr>
          <w:color w:val="000000"/>
          <w:sz w:val="28"/>
          <w:szCs w:val="28"/>
        </w:rPr>
        <w:t>1</w:t>
      </w:r>
      <w:r w:rsidR="004D406D" w:rsidRPr="009D25E3">
        <w:rPr>
          <w:color w:val="000000"/>
          <w:sz w:val="28"/>
          <w:szCs w:val="28"/>
        </w:rPr>
        <w:t>04].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Директивные высказывания</w:t>
      </w:r>
      <w:r w:rsidR="009D25E3">
        <w:rPr>
          <w:color w:val="000000"/>
          <w:sz w:val="28"/>
          <w:szCs w:val="28"/>
        </w:rPr>
        <w:t xml:space="preserve"> </w:t>
      </w:r>
      <w:r w:rsidRPr="009D25E3">
        <w:rPr>
          <w:color w:val="000000"/>
          <w:sz w:val="28"/>
          <w:szCs w:val="28"/>
        </w:rPr>
        <w:t>могут встречаться</w:t>
      </w:r>
      <w:r w:rsidR="009D25E3">
        <w:rPr>
          <w:color w:val="000000"/>
          <w:sz w:val="28"/>
          <w:szCs w:val="28"/>
        </w:rPr>
        <w:t xml:space="preserve"> </w:t>
      </w:r>
      <w:r w:rsidRPr="009D25E3">
        <w:rPr>
          <w:color w:val="000000"/>
          <w:sz w:val="28"/>
          <w:szCs w:val="28"/>
        </w:rPr>
        <w:t xml:space="preserve">в речи журналиста. </w:t>
      </w:r>
      <w:r w:rsidR="009D25E3" w:rsidRPr="009D25E3">
        <w:rPr>
          <w:color w:val="000000"/>
          <w:sz w:val="28"/>
          <w:szCs w:val="28"/>
        </w:rPr>
        <w:t>Г.В.</w:t>
      </w:r>
      <w:r w:rsidR="009D25E3">
        <w:rPr>
          <w:color w:val="000000"/>
          <w:sz w:val="28"/>
          <w:szCs w:val="28"/>
        </w:rPr>
        <w:t> </w:t>
      </w:r>
      <w:r w:rsidR="009D25E3" w:rsidRPr="009D25E3">
        <w:rPr>
          <w:color w:val="000000"/>
          <w:sz w:val="28"/>
          <w:szCs w:val="28"/>
        </w:rPr>
        <w:t>Свищев</w:t>
      </w:r>
      <w:r w:rsidRPr="009D25E3">
        <w:rPr>
          <w:color w:val="000000"/>
          <w:sz w:val="28"/>
          <w:szCs w:val="28"/>
        </w:rPr>
        <w:t xml:space="preserve"> определил в качестве структурной единицы организации интервью диалогические единства (ДЕ)</w:t>
      </w:r>
      <w:r w:rsidR="00091157" w:rsidRPr="009D25E3">
        <w:rPr>
          <w:color w:val="000000"/>
          <w:sz w:val="28"/>
          <w:szCs w:val="28"/>
        </w:rPr>
        <w:t>.</w:t>
      </w:r>
      <w:r w:rsidRPr="009D25E3">
        <w:rPr>
          <w:color w:val="000000"/>
          <w:sz w:val="28"/>
          <w:szCs w:val="28"/>
        </w:rPr>
        <w:t xml:space="preserve"> По мнению исследователя, особенностью данного типа ДЕ является использование в речи журналиста побудительных реплик, которые представлены как вопросительными предложениями со значением побудительности (косвенные речевые акты), так и собственно побудительными предложениями (прямые речевые акты). При этом вопросительные предложения представляют собой менее категоричную форму побуждения [</w:t>
      </w:r>
      <w:r w:rsidR="009D25E3" w:rsidRPr="009D25E3">
        <w:rPr>
          <w:color w:val="000000"/>
          <w:sz w:val="28"/>
          <w:szCs w:val="28"/>
        </w:rPr>
        <w:t>Г.В.</w:t>
      </w:r>
      <w:r w:rsidR="009D25E3">
        <w:rPr>
          <w:color w:val="000000"/>
          <w:sz w:val="28"/>
          <w:szCs w:val="28"/>
        </w:rPr>
        <w:t> </w:t>
      </w:r>
      <w:r w:rsidR="009D25E3" w:rsidRPr="009D25E3">
        <w:rPr>
          <w:color w:val="000000"/>
          <w:sz w:val="28"/>
          <w:szCs w:val="28"/>
        </w:rPr>
        <w:t>Свищев,</w:t>
      </w:r>
      <w:r w:rsidR="009D25E3">
        <w:rPr>
          <w:color w:val="000000"/>
          <w:sz w:val="28"/>
          <w:szCs w:val="28"/>
        </w:rPr>
        <w:t xml:space="preserve"> </w:t>
      </w:r>
      <w:r w:rsidR="009D25E3" w:rsidRPr="009D25E3">
        <w:rPr>
          <w:color w:val="000000"/>
          <w:sz w:val="28"/>
          <w:szCs w:val="28"/>
        </w:rPr>
        <w:t>2</w:t>
      </w:r>
      <w:r w:rsidRPr="009D25E3">
        <w:rPr>
          <w:color w:val="000000"/>
          <w:sz w:val="28"/>
          <w:szCs w:val="28"/>
        </w:rPr>
        <w:t>006:288</w:t>
      </w:r>
      <w:r w:rsidR="009D25E3">
        <w:rPr>
          <w:color w:val="000000"/>
          <w:sz w:val="28"/>
          <w:szCs w:val="28"/>
        </w:rPr>
        <w:t>–</w:t>
      </w:r>
      <w:r w:rsidR="009D25E3" w:rsidRPr="009D25E3">
        <w:rPr>
          <w:color w:val="000000"/>
          <w:sz w:val="28"/>
          <w:szCs w:val="28"/>
        </w:rPr>
        <w:t>2</w:t>
      </w:r>
      <w:r w:rsidRPr="009D25E3">
        <w:rPr>
          <w:color w:val="000000"/>
          <w:sz w:val="28"/>
          <w:szCs w:val="28"/>
        </w:rPr>
        <w:t>89].</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D25E3">
        <w:rPr>
          <w:color w:val="000000"/>
          <w:sz w:val="28"/>
          <w:szCs w:val="28"/>
        </w:rPr>
        <w:t>Таким образом, побудительные реплики прямых и косвенных речевых актов в речи журналиста являются реакцией на высказывания собеседника и а то же время служат стимулом к продолжению беседы.</w:t>
      </w:r>
    </w:p>
    <w:p w:rsidR="009B6A78" w:rsidRDefault="009B6A78" w:rsidP="009D25E3">
      <w:pPr>
        <w:tabs>
          <w:tab w:val="left" w:pos="9540"/>
        </w:tabs>
        <w:autoSpaceDE w:val="0"/>
        <w:autoSpaceDN w:val="0"/>
        <w:adjustRightInd w:val="0"/>
        <w:spacing w:line="360" w:lineRule="auto"/>
        <w:ind w:firstLine="709"/>
        <w:jc w:val="both"/>
        <w:rPr>
          <w:bCs/>
          <w:color w:val="000000"/>
          <w:sz w:val="28"/>
          <w:szCs w:val="32"/>
        </w:rPr>
      </w:pPr>
    </w:p>
    <w:p w:rsidR="004D406D" w:rsidRPr="009B6A78" w:rsidRDefault="004D406D" w:rsidP="009D25E3">
      <w:pPr>
        <w:tabs>
          <w:tab w:val="left" w:pos="9540"/>
        </w:tabs>
        <w:autoSpaceDE w:val="0"/>
        <w:autoSpaceDN w:val="0"/>
        <w:adjustRightInd w:val="0"/>
        <w:spacing w:line="360" w:lineRule="auto"/>
        <w:ind w:firstLine="709"/>
        <w:jc w:val="both"/>
        <w:rPr>
          <w:b/>
          <w:bCs/>
          <w:color w:val="000000"/>
          <w:sz w:val="28"/>
          <w:szCs w:val="32"/>
        </w:rPr>
      </w:pPr>
      <w:r w:rsidRPr="009B6A78">
        <w:rPr>
          <w:b/>
          <w:bCs/>
          <w:color w:val="000000"/>
          <w:sz w:val="28"/>
          <w:szCs w:val="32"/>
        </w:rPr>
        <w:t>2.10 Средства выражения директ</w:t>
      </w:r>
      <w:r w:rsidR="009B6A78">
        <w:rPr>
          <w:b/>
          <w:bCs/>
          <w:color w:val="000000"/>
          <w:sz w:val="28"/>
          <w:szCs w:val="32"/>
        </w:rPr>
        <w:t>ивных речевых актов</w:t>
      </w:r>
    </w:p>
    <w:p w:rsidR="009B6A78" w:rsidRDefault="009B6A78" w:rsidP="009D25E3">
      <w:pPr>
        <w:tabs>
          <w:tab w:val="left" w:pos="9540"/>
        </w:tabs>
        <w:autoSpaceDE w:val="0"/>
        <w:autoSpaceDN w:val="0"/>
        <w:adjustRightInd w:val="0"/>
        <w:spacing w:line="360" w:lineRule="auto"/>
        <w:ind w:firstLine="709"/>
        <w:jc w:val="both"/>
        <w:rPr>
          <w:b/>
          <w:bCs/>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b/>
          <w:bCs/>
          <w:color w:val="000000"/>
          <w:sz w:val="28"/>
          <w:szCs w:val="28"/>
        </w:rPr>
        <w:t>2.10.1 Побудительные предложения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языке существуют разные средства выражения директивных речевых актов. Грамматическое ядро плана выражения директивных речевых актов, по мнению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Pr="009D25E3">
        <w:rPr>
          <w:color w:val="000000"/>
          <w:sz w:val="28"/>
          <w:szCs w:val="28"/>
        </w:rPr>
        <w:t>, составляет категория императивной модальности, которая реализуется в директивном речевом акте в форме императивных предложений. Императивные предложения употребляются в основном для выражения прескриптивных директивных речевых актов, когда налицо прагматическая пресуппозиция облигаторности выполнения действия, обеспеченная приоритетной позиционной ролью говорящего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992,65].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М.В.</w:t>
      </w:r>
      <w:r>
        <w:rPr>
          <w:color w:val="000000"/>
          <w:sz w:val="28"/>
          <w:szCs w:val="28"/>
        </w:rPr>
        <w:t> </w:t>
      </w:r>
      <w:r w:rsidRPr="009D25E3">
        <w:rPr>
          <w:color w:val="000000"/>
          <w:sz w:val="28"/>
          <w:szCs w:val="28"/>
        </w:rPr>
        <w:t>Агасандова</w:t>
      </w:r>
      <w:r w:rsidR="00091157" w:rsidRPr="009D25E3">
        <w:rPr>
          <w:color w:val="000000"/>
          <w:sz w:val="28"/>
          <w:szCs w:val="28"/>
        </w:rPr>
        <w:t>, исследуя</w:t>
      </w:r>
      <w:r w:rsidR="004D406D" w:rsidRPr="009D25E3">
        <w:rPr>
          <w:color w:val="000000"/>
          <w:sz w:val="28"/>
          <w:szCs w:val="28"/>
        </w:rPr>
        <w:t xml:space="preserve"> односоставные побудительные инфинитивные</w:t>
      </w:r>
      <w:r w:rsidR="00091157" w:rsidRPr="009D25E3">
        <w:rPr>
          <w:color w:val="000000"/>
          <w:sz w:val="28"/>
          <w:szCs w:val="28"/>
        </w:rPr>
        <w:t xml:space="preserve"> предложения французского языка, пришла к выводу, что</w:t>
      </w:r>
      <w:r w:rsidR="004D406D" w:rsidRPr="009D25E3">
        <w:rPr>
          <w:color w:val="000000"/>
          <w:sz w:val="28"/>
          <w:szCs w:val="28"/>
        </w:rPr>
        <w:t xml:space="preserve"> </w:t>
      </w:r>
      <w:r w:rsidR="00091157" w:rsidRPr="009D25E3">
        <w:rPr>
          <w:color w:val="000000"/>
          <w:sz w:val="28"/>
          <w:szCs w:val="28"/>
        </w:rPr>
        <w:t>з</w:t>
      </w:r>
      <w:r w:rsidR="004D406D" w:rsidRPr="009D25E3">
        <w:rPr>
          <w:color w:val="000000"/>
          <w:sz w:val="28"/>
          <w:szCs w:val="28"/>
        </w:rPr>
        <w:t>начение каждого побудительного речевого акта конкретизируется в рамках определенного прагматического контекста, в частности определяется приоритетностью позиции говорящего по отношению к адресату. В императивных предложениях коммуникативная установка выражается интонацией [</w:t>
      </w:r>
      <w:r w:rsidRPr="009D25E3">
        <w:rPr>
          <w:color w:val="000000"/>
          <w:sz w:val="28"/>
          <w:szCs w:val="28"/>
        </w:rPr>
        <w:t>М.В.</w:t>
      </w:r>
      <w:r>
        <w:rPr>
          <w:color w:val="000000"/>
          <w:sz w:val="28"/>
          <w:szCs w:val="28"/>
        </w:rPr>
        <w:t> </w:t>
      </w:r>
      <w:r w:rsidRPr="009D25E3">
        <w:rPr>
          <w:color w:val="000000"/>
          <w:sz w:val="28"/>
          <w:szCs w:val="28"/>
        </w:rPr>
        <w:t>Агасандова,</w:t>
      </w:r>
      <w:r>
        <w:rPr>
          <w:color w:val="000000"/>
          <w:sz w:val="28"/>
          <w:szCs w:val="28"/>
        </w:rPr>
        <w:t xml:space="preserve"> </w:t>
      </w:r>
      <w:r w:rsidRPr="009D25E3">
        <w:rPr>
          <w:color w:val="000000"/>
          <w:sz w:val="28"/>
          <w:szCs w:val="28"/>
        </w:rPr>
        <w:t>1</w:t>
      </w:r>
      <w:r w:rsidR="004D406D" w:rsidRPr="009D25E3">
        <w:rPr>
          <w:color w:val="000000"/>
          <w:sz w:val="28"/>
          <w:szCs w:val="28"/>
        </w:rPr>
        <w:t>996:3].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Однако, как замечает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императивные предложения не являются самыми частотными средствами выражения директивных речевых актов. Наиболее многочисленную группу средств выражения директивов составляют косвенные эксплицитные способы выражения: вопросительные и повествовательные предложения.</w:t>
      </w:r>
    </w:p>
    <w:p w:rsidR="009B6A78" w:rsidRDefault="009B6A78" w:rsidP="009D25E3">
      <w:pPr>
        <w:tabs>
          <w:tab w:val="left" w:pos="9540"/>
        </w:tabs>
        <w:autoSpaceDE w:val="0"/>
        <w:autoSpaceDN w:val="0"/>
        <w:adjustRightInd w:val="0"/>
        <w:spacing w:line="360" w:lineRule="auto"/>
        <w:ind w:firstLine="709"/>
        <w:jc w:val="both"/>
        <w:rPr>
          <w:b/>
          <w:bCs/>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b/>
          <w:bCs/>
          <w:color w:val="000000"/>
          <w:sz w:val="28"/>
          <w:szCs w:val="28"/>
        </w:rPr>
        <w:t>2.10.2</w:t>
      </w:r>
      <w:r w:rsidR="009B6A78">
        <w:rPr>
          <w:b/>
          <w:bCs/>
          <w:color w:val="000000"/>
          <w:sz w:val="28"/>
          <w:szCs w:val="28"/>
        </w:rPr>
        <w:t xml:space="preserve"> Повествовательные предложения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Повествовательные предложения имеют широкое распространение как косвенная форма выражения директивной интенции. С точки зрения модальной характеристики повествовательные предложения делятся на две группы: 1</w:t>
      </w:r>
      <w:r w:rsidR="009D25E3" w:rsidRPr="009D25E3">
        <w:rPr>
          <w:color w:val="000000"/>
          <w:sz w:val="28"/>
          <w:szCs w:val="28"/>
        </w:rPr>
        <w:t>)</w:t>
      </w:r>
      <w:r w:rsidR="009D25E3">
        <w:rPr>
          <w:color w:val="000000"/>
          <w:sz w:val="28"/>
          <w:szCs w:val="28"/>
        </w:rPr>
        <w:t xml:space="preserve"> </w:t>
      </w:r>
      <w:r w:rsidR="009D25E3" w:rsidRPr="009D25E3">
        <w:rPr>
          <w:color w:val="000000"/>
          <w:sz w:val="28"/>
          <w:szCs w:val="28"/>
        </w:rPr>
        <w:t>п</w:t>
      </w:r>
      <w:r w:rsidRPr="009D25E3">
        <w:rPr>
          <w:color w:val="000000"/>
          <w:sz w:val="28"/>
          <w:szCs w:val="28"/>
        </w:rPr>
        <w:t>редложения с модальными глаголами, входящими в составное модальное сказуемое; 2) предложение с глагольными предложениями в форме индикатива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992:72].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b/>
          <w:bCs/>
          <w:color w:val="000000"/>
          <w:sz w:val="28"/>
          <w:szCs w:val="28"/>
        </w:rPr>
        <w:t>2.10.3</w:t>
      </w:r>
      <w:r w:rsidR="009B6A78">
        <w:rPr>
          <w:b/>
          <w:bCs/>
          <w:color w:val="000000"/>
          <w:sz w:val="28"/>
          <w:szCs w:val="28"/>
        </w:rPr>
        <w:t xml:space="preserve"> Вопросительные предложения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Особый интерес представляют вопросительные предложения, поскольку, по мнению </w:t>
      </w:r>
      <w:r w:rsidR="009D25E3" w:rsidRPr="009D25E3">
        <w:rPr>
          <w:color w:val="000000"/>
          <w:sz w:val="28"/>
          <w:szCs w:val="28"/>
        </w:rPr>
        <w:t>М.В.</w:t>
      </w:r>
      <w:r w:rsidR="009D25E3">
        <w:rPr>
          <w:color w:val="000000"/>
          <w:sz w:val="28"/>
          <w:szCs w:val="28"/>
        </w:rPr>
        <w:t> </w:t>
      </w:r>
      <w:r w:rsidR="009D25E3" w:rsidRPr="009D25E3">
        <w:rPr>
          <w:color w:val="000000"/>
          <w:sz w:val="28"/>
          <w:szCs w:val="28"/>
        </w:rPr>
        <w:t>Агасандовой</w:t>
      </w:r>
      <w:r w:rsidRPr="009D25E3">
        <w:rPr>
          <w:color w:val="000000"/>
          <w:sz w:val="28"/>
          <w:szCs w:val="28"/>
        </w:rPr>
        <w:t>, их всеобъемлющая структура вмещает такое разнообразие различных речевых смыслов, которые умещаются в диапазоне от так называемого прямого до так называемого обратного смысла [</w:t>
      </w:r>
      <w:r w:rsidR="009D25E3" w:rsidRPr="009D25E3">
        <w:rPr>
          <w:color w:val="000000"/>
          <w:sz w:val="28"/>
          <w:szCs w:val="28"/>
        </w:rPr>
        <w:t>М.В.</w:t>
      </w:r>
      <w:r w:rsidR="009D25E3">
        <w:rPr>
          <w:color w:val="000000"/>
          <w:sz w:val="28"/>
          <w:szCs w:val="28"/>
        </w:rPr>
        <w:t> </w:t>
      </w:r>
      <w:r w:rsidR="009D25E3" w:rsidRPr="009D25E3">
        <w:rPr>
          <w:color w:val="000000"/>
          <w:sz w:val="28"/>
          <w:szCs w:val="28"/>
        </w:rPr>
        <w:t>Агасандова,</w:t>
      </w:r>
      <w:r w:rsidR="009D25E3">
        <w:rPr>
          <w:color w:val="000000"/>
          <w:sz w:val="28"/>
          <w:szCs w:val="28"/>
        </w:rPr>
        <w:t xml:space="preserve"> </w:t>
      </w:r>
      <w:r w:rsidR="009D25E3" w:rsidRPr="009D25E3">
        <w:rPr>
          <w:color w:val="000000"/>
          <w:sz w:val="28"/>
          <w:szCs w:val="28"/>
        </w:rPr>
        <w:t>1</w:t>
      </w:r>
      <w:r w:rsidRPr="009D25E3">
        <w:rPr>
          <w:color w:val="000000"/>
          <w:sz w:val="28"/>
          <w:szCs w:val="28"/>
        </w:rPr>
        <w:t>996:4].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xml:space="preserve"> подразделяет вопросительные предложения на эксплицитные и </w:t>
      </w:r>
      <w:r w:rsidRPr="009D25E3">
        <w:rPr>
          <w:color w:val="000000"/>
          <w:sz w:val="28"/>
          <w:szCs w:val="28"/>
        </w:rPr>
        <w:t>имплицитные.</w:t>
      </w:r>
      <w:r>
        <w:rPr>
          <w:color w:val="000000"/>
          <w:sz w:val="28"/>
          <w:szCs w:val="28"/>
        </w:rPr>
        <w:t xml:space="preserve"> </w:t>
      </w:r>
      <w:r w:rsidRPr="009D25E3">
        <w:rPr>
          <w:color w:val="000000"/>
          <w:sz w:val="28"/>
          <w:szCs w:val="28"/>
        </w:rPr>
        <w:t>В</w:t>
      </w:r>
      <w:r w:rsidR="004D406D" w:rsidRPr="009D25E3">
        <w:rPr>
          <w:color w:val="000000"/>
          <w:sz w:val="28"/>
          <w:szCs w:val="28"/>
        </w:rPr>
        <w:t xml:space="preserve"> зависимости от того, называются ли в них компоненты ситуации побуждения она выделяет вопрос-побуждение, вопрос-разрешение, вопрос-намек [</w:t>
      </w: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1992: 65</w:t>
      </w:r>
      <w:r>
        <w:rPr>
          <w:color w:val="000000"/>
          <w:sz w:val="28"/>
          <w:szCs w:val="28"/>
        </w:rPr>
        <w:t>–</w:t>
      </w:r>
      <w:r w:rsidRPr="009D25E3">
        <w:rPr>
          <w:color w:val="000000"/>
          <w:sz w:val="28"/>
          <w:szCs w:val="28"/>
        </w:rPr>
        <w:t>7</w:t>
      </w:r>
      <w:r w:rsidR="004D406D" w:rsidRPr="009D25E3">
        <w:rPr>
          <w:color w:val="000000"/>
          <w:sz w:val="28"/>
          <w:szCs w:val="28"/>
        </w:rPr>
        <w:t>2].</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6"/>
        </w:rPr>
      </w:pPr>
      <w:r w:rsidRPr="009D25E3">
        <w:rPr>
          <w:color w:val="000000"/>
          <w:sz w:val="28"/>
          <w:szCs w:val="28"/>
        </w:rPr>
        <w:t xml:space="preserve">Таким образом, директивные высказывания могут быть выражены с помощью побудительных, повествовательных и вопросительных предложений. Побудительные и повествовательные предложения обычно используются для того, чтобы побудить адресата совершить какое-либо физическое действие, вопросительные предложения чаще всего используются, в одних случаях, для побуждения адресата к вербальному действию, то есть к сообщению </w:t>
      </w:r>
      <w:r w:rsidR="009D25E3" w:rsidRPr="009D25E3">
        <w:rPr>
          <w:color w:val="000000"/>
          <w:sz w:val="28"/>
          <w:szCs w:val="28"/>
        </w:rPr>
        <w:t>какой</w:t>
      </w:r>
      <w:r w:rsidR="009D25E3">
        <w:rPr>
          <w:color w:val="000000"/>
          <w:sz w:val="28"/>
          <w:szCs w:val="28"/>
        </w:rPr>
        <w:t>-</w:t>
      </w:r>
      <w:r w:rsidR="009D25E3" w:rsidRPr="009D25E3">
        <w:rPr>
          <w:color w:val="000000"/>
          <w:sz w:val="28"/>
          <w:szCs w:val="28"/>
        </w:rPr>
        <w:t>либо</w:t>
      </w:r>
      <w:r w:rsidRPr="009D25E3">
        <w:rPr>
          <w:color w:val="000000"/>
          <w:sz w:val="28"/>
          <w:szCs w:val="28"/>
        </w:rPr>
        <w:t xml:space="preserve"> информации, в других, для побуждения адресата к физическому действию через косвенные формы выражения интенций говорящего.</w:t>
      </w:r>
    </w:p>
    <w:p w:rsidR="00E12689" w:rsidRPr="009D25E3" w:rsidRDefault="004D406D" w:rsidP="009D25E3">
      <w:pPr>
        <w:pStyle w:val="a8"/>
        <w:widowControl/>
        <w:ind w:firstLine="709"/>
        <w:jc w:val="both"/>
        <w:rPr>
          <w:color w:val="000000"/>
          <w:sz w:val="28"/>
        </w:rPr>
      </w:pPr>
      <w:r w:rsidRPr="009D25E3">
        <w:rPr>
          <w:color w:val="000000"/>
          <w:sz w:val="28"/>
        </w:rPr>
        <w:t>Особенности употребления</w:t>
      </w:r>
      <w:r w:rsidR="009D25E3">
        <w:rPr>
          <w:color w:val="000000"/>
          <w:sz w:val="28"/>
        </w:rPr>
        <w:t xml:space="preserve"> </w:t>
      </w:r>
      <w:r w:rsidRPr="009D25E3">
        <w:rPr>
          <w:color w:val="000000"/>
          <w:sz w:val="28"/>
        </w:rPr>
        <w:t>директивов во французской</w:t>
      </w:r>
      <w:r w:rsidR="00E27BBE" w:rsidRPr="009D25E3">
        <w:rPr>
          <w:color w:val="000000"/>
          <w:sz w:val="28"/>
        </w:rPr>
        <w:t xml:space="preserve"> разговорной</w:t>
      </w:r>
      <w:r w:rsidR="009B6A78">
        <w:rPr>
          <w:color w:val="000000"/>
          <w:sz w:val="28"/>
        </w:rPr>
        <w:t xml:space="preserve"> речи</w:t>
      </w:r>
    </w:p>
    <w:p w:rsidR="00E12689" w:rsidRPr="009D25E3" w:rsidRDefault="00E27BBE" w:rsidP="009D25E3">
      <w:pPr>
        <w:pStyle w:val="a3"/>
        <w:widowControl/>
        <w:tabs>
          <w:tab w:val="left" w:pos="1066"/>
        </w:tabs>
        <w:ind w:firstLine="709"/>
        <w:rPr>
          <w:color w:val="000000"/>
        </w:rPr>
      </w:pPr>
      <w:r w:rsidRPr="009D25E3">
        <w:rPr>
          <w:color w:val="000000"/>
        </w:rPr>
        <w:t>В данной дипломной работе директивы рассматриваются в двух аспектах: структурном и прагматическом.</w:t>
      </w:r>
    </w:p>
    <w:p w:rsidR="00E12689" w:rsidRPr="009D25E3" w:rsidRDefault="00E12689" w:rsidP="009D25E3">
      <w:pPr>
        <w:pStyle w:val="a3"/>
        <w:widowControl/>
        <w:tabs>
          <w:tab w:val="left" w:pos="1066"/>
        </w:tabs>
        <w:ind w:firstLine="709"/>
        <w:rPr>
          <w:b/>
          <w:color w:val="000000"/>
          <w:szCs w:val="32"/>
        </w:rPr>
      </w:pPr>
      <w:r w:rsidRPr="009D25E3">
        <w:rPr>
          <w:b/>
          <w:color w:val="000000"/>
          <w:szCs w:val="32"/>
        </w:rPr>
        <w:t>Структурный аспек</w:t>
      </w:r>
      <w:r w:rsidR="009B6A78">
        <w:rPr>
          <w:b/>
          <w:color w:val="000000"/>
          <w:szCs w:val="32"/>
        </w:rPr>
        <w:t>т</w:t>
      </w:r>
    </w:p>
    <w:p w:rsidR="009D25E3" w:rsidRDefault="009B6A78" w:rsidP="009D25E3">
      <w:pPr>
        <w:pStyle w:val="a3"/>
        <w:widowControl/>
        <w:tabs>
          <w:tab w:val="left" w:pos="1066"/>
        </w:tabs>
        <w:ind w:firstLine="709"/>
        <w:rPr>
          <w:b/>
          <w:color w:val="000000"/>
        </w:rPr>
      </w:pPr>
      <w:r>
        <w:rPr>
          <w:b/>
          <w:color w:val="000000"/>
        </w:rPr>
        <w:t>Побудительные предложения</w:t>
      </w:r>
    </w:p>
    <w:p w:rsidR="004D406D" w:rsidRPr="009D25E3" w:rsidRDefault="00E12689" w:rsidP="009D25E3">
      <w:pPr>
        <w:pStyle w:val="a3"/>
        <w:widowControl/>
        <w:tabs>
          <w:tab w:val="left" w:pos="1066"/>
        </w:tabs>
        <w:ind w:firstLine="709"/>
        <w:rPr>
          <w:color w:val="000000"/>
        </w:rPr>
      </w:pPr>
      <w:r w:rsidRPr="009D25E3">
        <w:rPr>
          <w:color w:val="000000"/>
        </w:rPr>
        <w:t>Если говорить о структурном</w:t>
      </w:r>
      <w:r w:rsidR="004D406D" w:rsidRPr="009D25E3">
        <w:rPr>
          <w:color w:val="000000"/>
        </w:rPr>
        <w:t xml:space="preserve"> аспекте, то в современной лингвистике давно признано, что директивная интенция чаще всего выражена с помощью побудительных предложений, так как, по мнению </w:t>
      </w:r>
      <w:r w:rsidR="009D25E3" w:rsidRPr="009D25E3">
        <w:rPr>
          <w:color w:val="000000"/>
        </w:rPr>
        <w:t>В.Г.</w:t>
      </w:r>
      <w:r w:rsidR="009D25E3">
        <w:rPr>
          <w:color w:val="000000"/>
        </w:rPr>
        <w:t> </w:t>
      </w:r>
      <w:r w:rsidR="009D25E3" w:rsidRPr="009D25E3">
        <w:rPr>
          <w:color w:val="000000"/>
        </w:rPr>
        <w:t>Гака</w:t>
      </w:r>
      <w:r w:rsidR="004D406D" w:rsidRPr="009D25E3">
        <w:rPr>
          <w:color w:val="000000"/>
        </w:rPr>
        <w:t>, первичной функцией этого типа предложения является выражение побуждения к действию в разнообразных его проявлениях: приказ, разрешение, запрещение, совет, призыв, по</w:t>
      </w:r>
      <w:r w:rsidR="00CE02DE" w:rsidRPr="009D25E3">
        <w:rPr>
          <w:color w:val="000000"/>
        </w:rPr>
        <w:t xml:space="preserve">желание </w:t>
      </w:r>
      <w:r w:rsidR="009D25E3">
        <w:rPr>
          <w:color w:val="000000"/>
        </w:rPr>
        <w:t>и т.д.</w:t>
      </w:r>
      <w:r w:rsidR="00CE02DE" w:rsidRPr="009D25E3">
        <w:rPr>
          <w:color w:val="000000"/>
        </w:rPr>
        <w:t xml:space="preserve"> [</w:t>
      </w:r>
      <w:r w:rsidR="009D25E3" w:rsidRPr="009D25E3">
        <w:rPr>
          <w:color w:val="000000"/>
        </w:rPr>
        <w:t>В.Г.</w:t>
      </w:r>
      <w:r w:rsidR="009D25E3">
        <w:rPr>
          <w:color w:val="000000"/>
        </w:rPr>
        <w:t> </w:t>
      </w:r>
      <w:r w:rsidR="009D25E3" w:rsidRPr="009D25E3">
        <w:rPr>
          <w:color w:val="000000"/>
        </w:rPr>
        <w:t>Гак</w:t>
      </w:r>
      <w:r w:rsidR="00CE02DE" w:rsidRPr="009D25E3">
        <w:rPr>
          <w:color w:val="000000"/>
        </w:rPr>
        <w:t>, 2000:</w:t>
      </w:r>
      <w:r w:rsidR="004D406D" w:rsidRPr="009D25E3">
        <w:rPr>
          <w:color w:val="000000"/>
        </w:rPr>
        <w:t xml:space="preserve"> 663].</w:t>
      </w:r>
    </w:p>
    <w:p w:rsidR="004D406D" w:rsidRPr="009D25E3" w:rsidRDefault="004D406D" w:rsidP="009D25E3">
      <w:pPr>
        <w:pStyle w:val="a3"/>
        <w:widowControl/>
        <w:tabs>
          <w:tab w:val="left" w:pos="1066"/>
        </w:tabs>
        <w:ind w:firstLine="709"/>
        <w:rPr>
          <w:color w:val="000000"/>
        </w:rPr>
      </w:pPr>
      <w:r w:rsidRPr="009D25E3">
        <w:rPr>
          <w:color w:val="000000"/>
        </w:rPr>
        <w:t>Итак, побудительные предложения предполагают ответн</w:t>
      </w:r>
      <w:r w:rsidR="00E12689" w:rsidRPr="009D25E3">
        <w:rPr>
          <w:color w:val="000000"/>
        </w:rPr>
        <w:t>ую реакцию адресата, воздействую</w:t>
      </w:r>
      <w:r w:rsidRPr="009D25E3">
        <w:rPr>
          <w:color w:val="000000"/>
        </w:rPr>
        <w:t>т на волю, побужд</w:t>
      </w:r>
      <w:r w:rsidR="00E12689" w:rsidRPr="009D25E3">
        <w:rPr>
          <w:color w:val="000000"/>
        </w:rPr>
        <w:t>аю</w:t>
      </w:r>
      <w:r w:rsidRPr="009D25E3">
        <w:rPr>
          <w:color w:val="000000"/>
        </w:rPr>
        <w:t>т его к действию, говорящий ожидает выполнения требуемого действия. Побудительные предложения характеризуются повелительной интонацией, часто экспрессивной. По структуре императивные предложения самые простые из всех, которыми может выражаться директивная интенция. Главный элемент их – глагол, употребленный в повелительном наклонении. Такая форма волеизъявления считается наиболее употребительной и простой.</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N' interrompez pas! Ne me mette</w:t>
      </w:r>
      <w:r w:rsidR="00CE02DE" w:rsidRPr="009D25E3">
        <w:rPr>
          <w:color w:val="000000"/>
          <w:sz w:val="28"/>
          <w:szCs w:val="28"/>
          <w:lang w:val="en-US"/>
        </w:rPr>
        <w:t>z pas en colère! [Ionesco, 1954</w:t>
      </w:r>
      <w:r w:rsidR="00CE02DE" w:rsidRPr="009D25E3">
        <w:rPr>
          <w:color w:val="000000"/>
          <w:sz w:val="28"/>
          <w:szCs w:val="28"/>
        </w:rPr>
        <w:t>:</w:t>
      </w:r>
      <w:r w:rsidRPr="009D25E3">
        <w:rPr>
          <w:color w:val="000000"/>
          <w:sz w:val="28"/>
          <w:szCs w:val="28"/>
          <w:lang w:val="en-US"/>
        </w:rPr>
        <w:t xml:space="preserve"> 133].</w:t>
      </w:r>
    </w:p>
    <w:p w:rsidR="004D406D" w:rsidRPr="009D25E3" w:rsidRDefault="004D406D" w:rsidP="009D25E3">
      <w:pPr>
        <w:tabs>
          <w:tab w:val="left" w:pos="1066"/>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lang w:val="en-US"/>
        </w:rPr>
        <w:t>On frappe.</w:t>
      </w:r>
    </w:p>
    <w:p w:rsidR="004D406D" w:rsidRPr="009D25E3" w:rsidRDefault="00E12689"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N’e</w:t>
      </w:r>
      <w:r w:rsidR="004D406D" w:rsidRPr="009D25E3">
        <w:rPr>
          <w:color w:val="000000"/>
          <w:sz w:val="28"/>
          <w:szCs w:val="28"/>
          <w:lang w:val="en-US"/>
        </w:rPr>
        <w:t>ntrez</w:t>
      </w:r>
      <w:r w:rsidRPr="009D25E3">
        <w:rPr>
          <w:color w:val="000000"/>
          <w:sz w:val="28"/>
          <w:szCs w:val="28"/>
          <w:lang w:val="en-US"/>
        </w:rPr>
        <w:t xml:space="preserve"> pas</w:t>
      </w:r>
      <w:r w:rsidR="004D406D" w:rsidRPr="009D25E3">
        <w:rPr>
          <w:color w:val="000000"/>
          <w:sz w:val="28"/>
          <w:szCs w:val="28"/>
          <w:lang w:val="en-US"/>
        </w:rPr>
        <w:t xml:space="preserve">! </w:t>
      </w:r>
      <w:r w:rsidR="009D25E3" w:rsidRPr="009D25E3">
        <w:rPr>
          <w:color w:val="000000"/>
          <w:sz w:val="28"/>
          <w:szCs w:val="28"/>
          <w:lang w:val="en-US"/>
        </w:rPr>
        <w:t>[</w:t>
      </w:r>
      <w:r w:rsidR="004D406D" w:rsidRPr="009D25E3">
        <w:rPr>
          <w:color w:val="000000"/>
          <w:sz w:val="28"/>
          <w:szCs w:val="28"/>
          <w:lang w:val="en-US"/>
        </w:rPr>
        <w:t>Dorin, 19</w:t>
      </w:r>
      <w:r w:rsidR="00CE02DE" w:rsidRPr="009D25E3">
        <w:rPr>
          <w:color w:val="000000"/>
          <w:sz w:val="28"/>
          <w:szCs w:val="28"/>
          <w:lang w:val="en-US"/>
        </w:rPr>
        <w:t>54</w:t>
      </w:r>
      <w:r w:rsidR="00CE02DE" w:rsidRPr="009D25E3">
        <w:rPr>
          <w:color w:val="000000"/>
          <w:sz w:val="28"/>
          <w:szCs w:val="28"/>
        </w:rPr>
        <w:t>:</w:t>
      </w:r>
      <w:r w:rsidR="004D406D" w:rsidRPr="009D25E3">
        <w:rPr>
          <w:color w:val="000000"/>
          <w:sz w:val="28"/>
          <w:szCs w:val="28"/>
          <w:lang w:val="en-US"/>
        </w:rPr>
        <w:t xml:space="preserve"> 191].</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Vous êtes ridicule. Ne vou</w:t>
      </w:r>
      <w:r w:rsidR="00CE02DE" w:rsidRPr="009D25E3">
        <w:rPr>
          <w:color w:val="000000"/>
          <w:sz w:val="28"/>
          <w:szCs w:val="28"/>
          <w:lang w:val="en-US"/>
        </w:rPr>
        <w:t>s inquiétez pas</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[I</w:t>
      </w:r>
      <w:r w:rsidR="00CE02DE" w:rsidRPr="009D25E3">
        <w:rPr>
          <w:color w:val="000000"/>
          <w:sz w:val="28"/>
          <w:szCs w:val="28"/>
          <w:lang w:val="en-US"/>
        </w:rPr>
        <w:t>onesco, 1954</w:t>
      </w:r>
      <w:r w:rsidR="00CE02DE" w:rsidRPr="009D25E3">
        <w:rPr>
          <w:color w:val="000000"/>
          <w:sz w:val="28"/>
          <w:szCs w:val="28"/>
        </w:rPr>
        <w:t>:</w:t>
      </w:r>
      <w:r w:rsidRPr="009D25E3">
        <w:rPr>
          <w:color w:val="000000"/>
          <w:sz w:val="28"/>
          <w:szCs w:val="28"/>
          <w:lang w:val="en-US"/>
        </w:rPr>
        <w:t xml:space="preserve"> 98].</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Où est-i</w:t>
      </w:r>
      <w:r w:rsidR="00CE02DE" w:rsidRPr="009D25E3">
        <w:rPr>
          <w:color w:val="000000"/>
          <w:sz w:val="28"/>
          <w:szCs w:val="28"/>
          <w:lang w:val="en-US"/>
        </w:rPr>
        <w:t xml:space="preserve">l? Ne mentez pas! </w:t>
      </w:r>
      <w:r w:rsidR="009D25E3" w:rsidRPr="009D25E3">
        <w:rPr>
          <w:color w:val="000000"/>
          <w:sz w:val="28"/>
          <w:szCs w:val="28"/>
          <w:lang w:val="en-US"/>
        </w:rPr>
        <w:t>[</w:t>
      </w:r>
      <w:r w:rsidR="00CE02DE" w:rsidRPr="009D25E3">
        <w:rPr>
          <w:color w:val="000000"/>
          <w:sz w:val="28"/>
          <w:szCs w:val="28"/>
          <w:lang w:val="en-US"/>
        </w:rPr>
        <w:t>Sagan, 1970</w:t>
      </w:r>
      <w:r w:rsidR="00CE02DE" w:rsidRPr="009D25E3">
        <w:rPr>
          <w:color w:val="000000"/>
          <w:sz w:val="28"/>
          <w:szCs w:val="28"/>
        </w:rPr>
        <w:t>:</w:t>
      </w:r>
      <w:r w:rsidRPr="009D25E3">
        <w:rPr>
          <w:color w:val="000000"/>
          <w:sz w:val="28"/>
          <w:szCs w:val="28"/>
          <w:lang w:val="en-US"/>
        </w:rPr>
        <w:t xml:space="preserve"> 114].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Как видно из примеров, глаголы, составляющие неразвернутые побудительные предложения, употребляются чаще всего в отрицательной форме. Это объясняется тем, что в данной конструкции обычно реализуется речевой акт запрета, предотвращения какого-либо действия, то есть интенции говорящего направлены на несовершение действия.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Иногда встречаются еще более эллиптические высказывания, содержащие в себе или субъект, или объект, или какую-либо характеристику, то есть в этих предложениях отсутствует глагол.</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w:t>
      </w:r>
      <w:r w:rsidR="004D406D" w:rsidRPr="009D25E3">
        <w:rPr>
          <w:color w:val="000000"/>
          <w:sz w:val="28"/>
          <w:szCs w:val="28"/>
          <w:lang w:val="en-US"/>
        </w:rPr>
        <w:t>Ce soir, un peu de be-bop, au lit très tôt et demain à dix heur</w:t>
      </w:r>
      <w:r w:rsidR="00CE02DE" w:rsidRPr="009D25E3">
        <w:rPr>
          <w:color w:val="000000"/>
          <w:sz w:val="28"/>
          <w:szCs w:val="28"/>
          <w:lang w:val="en-US"/>
        </w:rPr>
        <w:t xml:space="preserve">es, tous en selle! </w:t>
      </w:r>
      <w:r w:rsidR="00CE02DE" w:rsidRPr="009D25E3">
        <w:rPr>
          <w:color w:val="000000"/>
          <w:sz w:val="28"/>
          <w:szCs w:val="28"/>
        </w:rPr>
        <w:t>[</w:t>
      </w:r>
      <w:r w:rsidR="00CE02DE" w:rsidRPr="009D25E3">
        <w:rPr>
          <w:color w:val="000000"/>
          <w:sz w:val="28"/>
          <w:szCs w:val="28"/>
          <w:lang w:val="en-US"/>
        </w:rPr>
        <w:t>Sagan</w:t>
      </w:r>
      <w:r w:rsidR="00CE02DE" w:rsidRPr="009D25E3">
        <w:rPr>
          <w:color w:val="000000"/>
          <w:sz w:val="28"/>
          <w:szCs w:val="28"/>
        </w:rPr>
        <w:t>, 1970:</w:t>
      </w:r>
      <w:r w:rsidR="004D406D" w:rsidRPr="009D25E3">
        <w:rPr>
          <w:color w:val="000000"/>
          <w:sz w:val="28"/>
          <w:szCs w:val="28"/>
        </w:rPr>
        <w:t xml:space="preserve"> 53].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w:t>
      </w:r>
      <w:r>
        <w:rPr>
          <w:color w:val="000000"/>
          <w:sz w:val="28"/>
          <w:szCs w:val="28"/>
          <w:lang w:val="en-US"/>
        </w:rPr>
        <w:t> </w:t>
      </w:r>
      <w:r w:rsidR="004D406D" w:rsidRPr="009D25E3">
        <w:rPr>
          <w:color w:val="000000"/>
          <w:sz w:val="28"/>
          <w:szCs w:val="28"/>
          <w:lang w:val="en-US"/>
        </w:rPr>
        <w:t>Vite</w:t>
      </w:r>
      <w:r w:rsidR="004D406D" w:rsidRPr="009D25E3">
        <w:rPr>
          <w:color w:val="000000"/>
          <w:sz w:val="28"/>
          <w:szCs w:val="28"/>
        </w:rPr>
        <w:t>!</w:t>
      </w:r>
      <w:r w:rsidR="00CE02DE" w:rsidRPr="009D25E3">
        <w:rPr>
          <w:color w:val="000000"/>
          <w:sz w:val="28"/>
          <w:szCs w:val="28"/>
        </w:rPr>
        <w:t xml:space="preserve"> [</w:t>
      </w:r>
      <w:r w:rsidR="00CE02DE" w:rsidRPr="009D25E3">
        <w:rPr>
          <w:color w:val="000000"/>
          <w:sz w:val="28"/>
          <w:szCs w:val="28"/>
          <w:lang w:val="en-US"/>
        </w:rPr>
        <w:t>Sagan</w:t>
      </w:r>
      <w:r w:rsidR="00CE02DE" w:rsidRPr="009D25E3">
        <w:rPr>
          <w:color w:val="000000"/>
          <w:sz w:val="28"/>
          <w:szCs w:val="28"/>
        </w:rPr>
        <w:t>, 1970:</w:t>
      </w:r>
      <w:r w:rsidR="004D406D" w:rsidRPr="009D25E3">
        <w:rPr>
          <w:color w:val="000000"/>
          <w:sz w:val="28"/>
          <w:szCs w:val="28"/>
        </w:rPr>
        <w:t>111].</w:t>
      </w:r>
    </w:p>
    <w:p w:rsidR="004D406D" w:rsidRPr="009D25E3" w:rsidRDefault="004D406D" w:rsidP="009D25E3">
      <w:pPr>
        <w:pStyle w:val="a3"/>
        <w:widowControl/>
        <w:ind w:firstLine="709"/>
        <w:rPr>
          <w:color w:val="000000"/>
        </w:rPr>
      </w:pPr>
      <w:r w:rsidRPr="009D25E3">
        <w:rPr>
          <w:color w:val="000000"/>
        </w:rPr>
        <w:t>Но, тем не менее, анализируя директивные речевые акты персонажей реалистической драмы, мы пришли к выводу, что чаще всего они прибегают к использованию развернутого высказывания. Расширение структуры предложения осуществляется с помощью второстепенных членов предложения, а также с помощью междометий и вводных слов.</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Наиболее общеизвестна и</w:t>
      </w:r>
      <w:r w:rsidR="009D25E3">
        <w:rPr>
          <w:color w:val="000000"/>
          <w:sz w:val="28"/>
          <w:szCs w:val="28"/>
        </w:rPr>
        <w:t xml:space="preserve"> </w:t>
      </w:r>
      <w:r w:rsidRPr="009D25E3">
        <w:rPr>
          <w:color w:val="000000"/>
          <w:sz w:val="28"/>
          <w:szCs w:val="28"/>
        </w:rPr>
        <w:t>употребительна следующая конструкция: глагол плюс прямое или косвенное дополнение. Важно отметить, что дополнение может быть выражено разными частями речи:</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 местоимением</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rPr>
        <w:t>– </w:t>
      </w:r>
      <w:r w:rsidR="004D406D" w:rsidRPr="009D25E3">
        <w:rPr>
          <w:color w:val="000000"/>
          <w:sz w:val="28"/>
          <w:szCs w:val="28"/>
          <w:lang w:val="en-US"/>
        </w:rPr>
        <w:t>Il</w:t>
      </w:r>
      <w:r w:rsidR="004D406D" w:rsidRPr="009D25E3">
        <w:rPr>
          <w:color w:val="000000"/>
          <w:sz w:val="28"/>
          <w:szCs w:val="28"/>
        </w:rPr>
        <w:t xml:space="preserve"> </w:t>
      </w:r>
      <w:r w:rsidR="004D406D" w:rsidRPr="009D25E3">
        <w:rPr>
          <w:color w:val="000000"/>
          <w:sz w:val="28"/>
          <w:szCs w:val="28"/>
          <w:lang w:val="en-US"/>
        </w:rPr>
        <w:t>y</w:t>
      </w:r>
      <w:r w:rsidR="004D406D" w:rsidRPr="009D25E3">
        <w:rPr>
          <w:color w:val="000000"/>
          <w:sz w:val="28"/>
          <w:szCs w:val="28"/>
        </w:rPr>
        <w:t xml:space="preserve"> </w:t>
      </w:r>
      <w:r w:rsidR="004D406D" w:rsidRPr="009D25E3">
        <w:rPr>
          <w:color w:val="000000"/>
          <w:sz w:val="28"/>
          <w:szCs w:val="28"/>
          <w:lang w:val="en-US"/>
        </w:rPr>
        <w:t>aurait</w:t>
      </w:r>
      <w:r w:rsidR="004D406D" w:rsidRPr="009D25E3">
        <w:rPr>
          <w:color w:val="000000"/>
          <w:sz w:val="28"/>
          <w:szCs w:val="28"/>
        </w:rPr>
        <w:t xml:space="preserve"> </w:t>
      </w:r>
      <w:r w:rsidR="004D406D" w:rsidRPr="009D25E3">
        <w:rPr>
          <w:color w:val="000000"/>
          <w:sz w:val="28"/>
          <w:szCs w:val="28"/>
          <w:lang w:val="en-US"/>
        </w:rPr>
        <w:t>beaucoup</w:t>
      </w:r>
      <w:r w:rsidR="004D406D" w:rsidRPr="009D25E3">
        <w:rPr>
          <w:color w:val="000000"/>
          <w:sz w:val="28"/>
          <w:szCs w:val="28"/>
        </w:rPr>
        <w:t xml:space="preserve"> à </w:t>
      </w:r>
      <w:r w:rsidR="004D406D" w:rsidRPr="009D25E3">
        <w:rPr>
          <w:color w:val="000000"/>
          <w:sz w:val="28"/>
          <w:szCs w:val="28"/>
          <w:lang w:val="en-US"/>
        </w:rPr>
        <w:t>dire</w:t>
      </w:r>
      <w:r w:rsidR="004D406D" w:rsidRPr="009D25E3">
        <w:rPr>
          <w:color w:val="000000"/>
          <w:sz w:val="28"/>
          <w:szCs w:val="28"/>
        </w:rPr>
        <w:t xml:space="preserve"> </w:t>
      </w:r>
      <w:r w:rsidR="004D406D" w:rsidRPr="009D25E3">
        <w:rPr>
          <w:color w:val="000000"/>
          <w:sz w:val="28"/>
          <w:szCs w:val="28"/>
          <w:lang w:val="en-US"/>
        </w:rPr>
        <w:t>l</w:t>
      </w:r>
      <w:r w:rsidR="004D406D" w:rsidRPr="009D25E3">
        <w:rPr>
          <w:color w:val="000000"/>
          <w:sz w:val="28"/>
          <w:szCs w:val="28"/>
        </w:rPr>
        <w:t>à-</w:t>
      </w:r>
      <w:r w:rsidR="004D406D" w:rsidRPr="009D25E3">
        <w:rPr>
          <w:color w:val="000000"/>
          <w:sz w:val="28"/>
          <w:szCs w:val="28"/>
          <w:lang w:val="en-US"/>
        </w:rPr>
        <w:t>dessus</w:t>
      </w:r>
      <w:r w:rsidR="004D406D" w:rsidRPr="009D25E3">
        <w:rPr>
          <w:color w:val="000000"/>
          <w:sz w:val="28"/>
          <w:szCs w:val="28"/>
        </w:rPr>
        <w:t xml:space="preserve">. </w:t>
      </w:r>
      <w:r w:rsidR="00E12689" w:rsidRPr="009D25E3">
        <w:rPr>
          <w:color w:val="000000"/>
          <w:sz w:val="28"/>
          <w:szCs w:val="28"/>
          <w:lang w:val="en-US"/>
        </w:rPr>
        <w:t>C' était un homme très cultivé,</w:t>
      </w:r>
      <w:r w:rsidR="004D406D" w:rsidRPr="009D25E3">
        <w:rPr>
          <w:color w:val="000000"/>
          <w:sz w:val="28"/>
          <w:szCs w:val="28"/>
          <w:lang w:val="en-US"/>
        </w:rPr>
        <w:t xml:space="preserve"> très fin. Vous avez lu ses premières poèmes?</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Autrefois.</w:t>
      </w:r>
    </w:p>
    <w:p w:rsidR="009D25E3" w:rsidRDefault="00CE02DE"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 xml:space="preserve">Relisez-les. </w:t>
      </w:r>
      <w:r w:rsidR="009D25E3" w:rsidRPr="009D25E3">
        <w:rPr>
          <w:color w:val="000000"/>
          <w:sz w:val="28"/>
          <w:szCs w:val="28"/>
          <w:lang w:val="en-US"/>
        </w:rPr>
        <w:t>[</w:t>
      </w:r>
      <w:r w:rsidRPr="009D25E3">
        <w:rPr>
          <w:color w:val="000000"/>
          <w:sz w:val="28"/>
          <w:szCs w:val="28"/>
          <w:lang w:val="en-US"/>
        </w:rPr>
        <w:t>Anouilh, 1986</w:t>
      </w:r>
      <w:r w:rsidRPr="009D25E3">
        <w:rPr>
          <w:color w:val="000000"/>
          <w:sz w:val="28"/>
          <w:szCs w:val="28"/>
        </w:rPr>
        <w:t>:</w:t>
      </w:r>
      <w:r w:rsidR="004D406D" w:rsidRPr="009D25E3">
        <w:rPr>
          <w:color w:val="000000"/>
          <w:sz w:val="28"/>
          <w:szCs w:val="28"/>
          <w:lang w:val="en-US"/>
        </w:rPr>
        <w:t xml:space="preserve"> 39].</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б</w:t>
      </w:r>
      <w:r w:rsidRPr="009D25E3">
        <w:rPr>
          <w:color w:val="000000"/>
          <w:sz w:val="28"/>
          <w:szCs w:val="28"/>
          <w:lang w:val="en-US"/>
        </w:rPr>
        <w:t>)</w:t>
      </w:r>
      <w:r w:rsidR="009D25E3">
        <w:rPr>
          <w:color w:val="000000"/>
          <w:sz w:val="28"/>
          <w:szCs w:val="28"/>
          <w:lang w:val="en-US"/>
        </w:rPr>
        <w:t xml:space="preserve"> </w:t>
      </w:r>
      <w:r w:rsidRPr="009D25E3">
        <w:rPr>
          <w:color w:val="000000"/>
          <w:sz w:val="28"/>
          <w:szCs w:val="28"/>
        </w:rPr>
        <w:t>существительным</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Rendez-n</w:t>
      </w:r>
      <w:r w:rsidR="00CE02DE" w:rsidRPr="009D25E3">
        <w:rPr>
          <w:color w:val="000000"/>
          <w:sz w:val="28"/>
          <w:szCs w:val="28"/>
          <w:lang w:val="en-US"/>
        </w:rPr>
        <w:t xml:space="preserve">ous ce service! </w:t>
      </w:r>
      <w:r w:rsidR="009D25E3" w:rsidRPr="009D25E3">
        <w:rPr>
          <w:color w:val="000000"/>
          <w:sz w:val="28"/>
          <w:szCs w:val="28"/>
          <w:lang w:val="en-US"/>
        </w:rPr>
        <w:t>[</w:t>
      </w:r>
      <w:r w:rsidR="00CE02DE" w:rsidRPr="009D25E3">
        <w:rPr>
          <w:color w:val="000000"/>
          <w:sz w:val="28"/>
          <w:szCs w:val="28"/>
          <w:lang w:val="en-US"/>
        </w:rPr>
        <w:t>Ionesco, 1754:</w:t>
      </w:r>
      <w:r w:rsidRPr="009D25E3">
        <w:rPr>
          <w:color w:val="000000"/>
          <w:sz w:val="28"/>
          <w:szCs w:val="28"/>
          <w:lang w:val="en-US"/>
        </w:rPr>
        <w:t xml:space="preserve"> 60].</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Enlev</w:t>
      </w:r>
      <w:r w:rsidR="00CE02DE" w:rsidRPr="009D25E3">
        <w:rPr>
          <w:color w:val="000000"/>
          <w:sz w:val="28"/>
          <w:szCs w:val="28"/>
          <w:lang w:val="en-US"/>
        </w:rPr>
        <w:t>ez votre casque! [Ionesco, 1954</w:t>
      </w:r>
      <w:r w:rsidR="00CE02DE" w:rsidRPr="009D25E3">
        <w:rPr>
          <w:color w:val="000000"/>
          <w:sz w:val="28"/>
          <w:szCs w:val="28"/>
        </w:rPr>
        <w:t>:</w:t>
      </w:r>
      <w:r w:rsidRPr="009D25E3">
        <w:rPr>
          <w:color w:val="000000"/>
          <w:sz w:val="28"/>
          <w:szCs w:val="28"/>
          <w:lang w:val="en-US"/>
        </w:rPr>
        <w:t xml:space="preserve"> 49].</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 xml:space="preserve">N' accablez pas cette enfant! </w:t>
      </w:r>
      <w:r w:rsidR="009D25E3" w:rsidRPr="009D25E3">
        <w:rPr>
          <w:color w:val="000000"/>
          <w:sz w:val="28"/>
          <w:szCs w:val="28"/>
        </w:rPr>
        <w:t>[</w:t>
      </w:r>
      <w:r w:rsidRPr="009D25E3">
        <w:rPr>
          <w:color w:val="000000"/>
          <w:sz w:val="28"/>
          <w:szCs w:val="28"/>
          <w:lang w:val="en-US"/>
        </w:rPr>
        <w:t>Sagan</w:t>
      </w:r>
      <w:r w:rsidR="00CE02DE" w:rsidRPr="009D25E3">
        <w:rPr>
          <w:color w:val="000000"/>
          <w:sz w:val="28"/>
          <w:szCs w:val="28"/>
        </w:rPr>
        <w:t xml:space="preserve">, 1970: </w:t>
      </w:r>
      <w:r w:rsidRPr="009D25E3">
        <w:rPr>
          <w:color w:val="000000"/>
          <w:sz w:val="28"/>
          <w:szCs w:val="28"/>
        </w:rPr>
        <w:t>58].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придаточным предложением</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Allons voyons ce qui ne vas pas! [Saga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970</w:t>
      </w:r>
      <w:r w:rsidR="00CE02DE" w:rsidRPr="009D25E3">
        <w:rPr>
          <w:color w:val="000000"/>
          <w:sz w:val="28"/>
          <w:szCs w:val="28"/>
        </w:rPr>
        <w:t>:</w:t>
      </w:r>
      <w:r w:rsidRPr="009D25E3">
        <w:rPr>
          <w:color w:val="000000"/>
          <w:sz w:val="28"/>
          <w:szCs w:val="28"/>
          <w:lang w:val="en-US"/>
        </w:rPr>
        <w:t xml:space="preserve"> 104].</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Ecoute, je sais que te parais mala</w:t>
      </w:r>
      <w:r w:rsidR="003A4B8D" w:rsidRPr="009D25E3">
        <w:rPr>
          <w:color w:val="000000"/>
          <w:sz w:val="28"/>
          <w:szCs w:val="28"/>
          <w:lang w:val="en-US"/>
        </w:rPr>
        <w:t>ndroit et très homme d' affair</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[Sagan,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970:</w:t>
      </w:r>
      <w:r w:rsidRPr="009D25E3">
        <w:rPr>
          <w:color w:val="000000"/>
          <w:sz w:val="28"/>
          <w:szCs w:val="28"/>
          <w:lang w:val="en-US"/>
        </w:rPr>
        <w:t>104].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г</w:t>
      </w:r>
      <w:r w:rsidRPr="009D25E3">
        <w:rPr>
          <w:color w:val="000000"/>
          <w:sz w:val="28"/>
          <w:szCs w:val="28"/>
          <w:lang w:val="en-US"/>
        </w:rPr>
        <w:t xml:space="preserve">) </w:t>
      </w:r>
      <w:r w:rsidRPr="009D25E3">
        <w:rPr>
          <w:color w:val="000000"/>
          <w:sz w:val="28"/>
          <w:szCs w:val="28"/>
        </w:rPr>
        <w:t>указательными</w:t>
      </w:r>
      <w:r w:rsidRPr="009D25E3">
        <w:rPr>
          <w:color w:val="000000"/>
          <w:sz w:val="28"/>
          <w:szCs w:val="28"/>
          <w:lang w:val="en-US"/>
        </w:rPr>
        <w:t xml:space="preserve"> </w:t>
      </w:r>
      <w:r w:rsidRPr="009D25E3">
        <w:rPr>
          <w:color w:val="000000"/>
          <w:sz w:val="28"/>
          <w:szCs w:val="28"/>
        </w:rPr>
        <w:t>местоимениями</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Ne dites plus tout ça de lui! </w:t>
      </w:r>
      <w:r w:rsidR="009D25E3" w:rsidRPr="009D25E3">
        <w:rPr>
          <w:color w:val="000000"/>
          <w:sz w:val="28"/>
          <w:szCs w:val="28"/>
          <w:lang w:val="en-US"/>
        </w:rPr>
        <w:t>[</w:t>
      </w:r>
      <w:r w:rsidR="00CE02DE" w:rsidRPr="009D25E3">
        <w:rPr>
          <w:color w:val="000000"/>
          <w:sz w:val="28"/>
          <w:szCs w:val="28"/>
          <w:lang w:val="en-US"/>
        </w:rPr>
        <w:t>Anouilh, 1986</w:t>
      </w:r>
      <w:r w:rsidR="00CE02DE" w:rsidRPr="009D25E3">
        <w:rPr>
          <w:color w:val="000000"/>
          <w:sz w:val="28"/>
          <w:szCs w:val="28"/>
        </w:rPr>
        <w:t>:</w:t>
      </w:r>
      <w:r w:rsidRPr="009D25E3">
        <w:rPr>
          <w:color w:val="000000"/>
          <w:sz w:val="28"/>
          <w:szCs w:val="28"/>
          <w:lang w:val="en-US"/>
        </w:rPr>
        <w:t xml:space="preserve"> 110].</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dis pas ça</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[S</w:t>
      </w:r>
      <w:r w:rsidRPr="009D25E3">
        <w:rPr>
          <w:color w:val="000000"/>
          <w:sz w:val="28"/>
          <w:szCs w:val="28"/>
          <w:lang w:val="en-US"/>
        </w:rPr>
        <w:t>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970:</w:t>
      </w:r>
      <w:r w:rsidRPr="009D25E3">
        <w:rPr>
          <w:color w:val="000000"/>
          <w:sz w:val="28"/>
          <w:szCs w:val="28"/>
          <w:lang w:val="en-US"/>
        </w:rPr>
        <w:t>43].</w:t>
      </w:r>
    </w:p>
    <w:p w:rsidR="004D406D" w:rsidRPr="009D25E3" w:rsidRDefault="004D406D" w:rsidP="009D25E3">
      <w:pPr>
        <w:pStyle w:val="a3"/>
        <w:widowControl/>
        <w:ind w:firstLine="709"/>
        <w:rPr>
          <w:color w:val="000000"/>
        </w:rPr>
      </w:pPr>
      <w:r w:rsidRPr="009D25E3">
        <w:rPr>
          <w:color w:val="000000"/>
        </w:rPr>
        <w:t>В данном случае дополнение играет роль минимального контекста. Оно используется для уточнения, конкретизации объекта действия, его направленности и ситуации в целом.</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ходе исследования было выявлено, что в побудительных предложениях глагол может употребляться не только в повелительном наклонении, но и в сослагательном. </w:t>
      </w:r>
      <w:r w:rsidRPr="009D25E3">
        <w:rPr>
          <w:color w:val="000000"/>
          <w:sz w:val="28"/>
          <w:szCs w:val="28"/>
          <w:lang w:val="en-US"/>
        </w:rPr>
        <w:t>Qu</w:t>
      </w:r>
      <w:r w:rsidRPr="009D25E3">
        <w:rPr>
          <w:color w:val="000000"/>
          <w:sz w:val="28"/>
          <w:szCs w:val="28"/>
        </w:rPr>
        <w:t>'</w:t>
      </w:r>
      <w:r w:rsidRPr="009D25E3">
        <w:rPr>
          <w:color w:val="000000"/>
          <w:sz w:val="28"/>
          <w:szCs w:val="28"/>
          <w:lang w:val="en-US"/>
        </w:rPr>
        <w:t>ils</w:t>
      </w:r>
      <w:r w:rsidRPr="009D25E3">
        <w:rPr>
          <w:color w:val="000000"/>
          <w:sz w:val="28"/>
          <w:szCs w:val="28"/>
        </w:rPr>
        <w:t xml:space="preserve"> </w:t>
      </w:r>
      <w:r w:rsidRPr="009D25E3">
        <w:rPr>
          <w:color w:val="000000"/>
          <w:sz w:val="28"/>
          <w:szCs w:val="28"/>
          <w:lang w:val="en-US"/>
        </w:rPr>
        <w:t>arrivent</w:t>
      </w:r>
      <w:r w:rsidRPr="009D25E3">
        <w:rPr>
          <w:color w:val="000000"/>
          <w:sz w:val="28"/>
          <w:szCs w:val="28"/>
        </w:rPr>
        <w:t xml:space="preserve">! </w:t>
      </w:r>
      <w:r w:rsidRPr="009D25E3">
        <w:rPr>
          <w:color w:val="000000"/>
          <w:sz w:val="28"/>
          <w:szCs w:val="28"/>
          <w:lang w:val="en-US"/>
        </w:rPr>
        <w:t>Je</w:t>
      </w:r>
      <w:r w:rsidRPr="009D25E3">
        <w:rPr>
          <w:color w:val="000000"/>
          <w:sz w:val="28"/>
          <w:szCs w:val="28"/>
        </w:rPr>
        <w:t xml:space="preserve"> </w:t>
      </w:r>
      <w:r w:rsidRPr="009D25E3">
        <w:rPr>
          <w:color w:val="000000"/>
          <w:sz w:val="28"/>
          <w:szCs w:val="28"/>
          <w:lang w:val="en-US"/>
        </w:rPr>
        <w:t>l</w:t>
      </w:r>
      <w:r w:rsidRPr="009D25E3">
        <w:rPr>
          <w:color w:val="000000"/>
          <w:sz w:val="28"/>
          <w:szCs w:val="28"/>
        </w:rPr>
        <w:t xml:space="preserve">' </w:t>
      </w:r>
      <w:r w:rsidRPr="009D25E3">
        <w:rPr>
          <w:color w:val="000000"/>
          <w:sz w:val="28"/>
          <w:szCs w:val="28"/>
          <w:lang w:val="en-US"/>
        </w:rPr>
        <w:t>attends</w:t>
      </w:r>
      <w:r w:rsidRPr="009D25E3">
        <w:rPr>
          <w:color w:val="000000"/>
          <w:sz w:val="28"/>
          <w:szCs w:val="28"/>
        </w:rPr>
        <w:t>. [</w:t>
      </w:r>
      <w:r w:rsidRPr="009D25E3">
        <w:rPr>
          <w:color w:val="000000"/>
          <w:sz w:val="28"/>
          <w:szCs w:val="28"/>
          <w:lang w:val="en-US"/>
        </w:rPr>
        <w:t>Saga</w:t>
      </w:r>
      <w:r w:rsidR="009D25E3" w:rsidRPr="009D25E3">
        <w:rPr>
          <w:color w:val="000000"/>
          <w:sz w:val="28"/>
          <w:szCs w:val="28"/>
          <w:lang w:val="en-US"/>
        </w:rPr>
        <w:t>n</w:t>
      </w:r>
      <w:r w:rsidR="009D25E3" w:rsidRPr="009D25E3">
        <w:rPr>
          <w:color w:val="000000"/>
          <w:sz w:val="28"/>
          <w:szCs w:val="28"/>
        </w:rPr>
        <w:t>, 1</w:t>
      </w:r>
      <w:r w:rsidR="00CE02DE" w:rsidRPr="009D25E3">
        <w:rPr>
          <w:color w:val="000000"/>
          <w:sz w:val="28"/>
          <w:szCs w:val="28"/>
        </w:rPr>
        <w:t>970:</w:t>
      </w:r>
      <w:r w:rsidRPr="009D25E3">
        <w:rPr>
          <w:color w:val="000000"/>
          <w:sz w:val="28"/>
          <w:szCs w:val="28"/>
        </w:rPr>
        <w:t>54].</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Наиболее часто для выражения совета по поводу внешнего вида, характера, поведения адресата персонажи художественных произведений используют конструкцию: глагол в сослагательном наклонении (обычно глагол ê</w:t>
      </w:r>
      <w:r w:rsidRPr="009D25E3">
        <w:rPr>
          <w:color w:val="000000"/>
          <w:sz w:val="28"/>
          <w:szCs w:val="28"/>
          <w:lang w:val="en-US"/>
        </w:rPr>
        <w:t>tre</w:t>
      </w:r>
      <w:r w:rsidRPr="009D25E3">
        <w:rPr>
          <w:color w:val="000000"/>
          <w:sz w:val="28"/>
          <w:szCs w:val="28"/>
        </w:rPr>
        <w:t>) плюс определение, которое, в свою очередь, может быть выражено:</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а) прилагательным</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w:t>
      </w:r>
      <w:r>
        <w:rPr>
          <w:color w:val="000000"/>
          <w:sz w:val="28"/>
          <w:szCs w:val="28"/>
          <w:lang w:val="en-US"/>
        </w:rPr>
        <w:t> </w:t>
      </w:r>
      <w:r w:rsidR="004D406D" w:rsidRPr="009D25E3">
        <w:rPr>
          <w:color w:val="000000"/>
          <w:sz w:val="28"/>
          <w:szCs w:val="28"/>
          <w:lang w:val="en-US"/>
        </w:rPr>
        <w:t>Ne</w:t>
      </w:r>
      <w:r w:rsidR="004D406D" w:rsidRPr="009D25E3">
        <w:rPr>
          <w:color w:val="000000"/>
          <w:sz w:val="28"/>
          <w:szCs w:val="28"/>
        </w:rPr>
        <w:t xml:space="preserve"> </w:t>
      </w:r>
      <w:r w:rsidR="004D406D" w:rsidRPr="009D25E3">
        <w:rPr>
          <w:color w:val="000000"/>
          <w:sz w:val="28"/>
          <w:szCs w:val="28"/>
          <w:lang w:val="en-US"/>
        </w:rPr>
        <w:t>soyez</w:t>
      </w:r>
      <w:r w:rsidR="004D406D" w:rsidRPr="009D25E3">
        <w:rPr>
          <w:color w:val="000000"/>
          <w:sz w:val="28"/>
          <w:szCs w:val="28"/>
        </w:rPr>
        <w:t xml:space="preserve"> </w:t>
      </w:r>
      <w:r w:rsidR="004D406D" w:rsidRPr="009D25E3">
        <w:rPr>
          <w:color w:val="000000"/>
          <w:sz w:val="28"/>
          <w:szCs w:val="28"/>
          <w:lang w:val="en-US"/>
        </w:rPr>
        <w:t>pas</w:t>
      </w:r>
      <w:r w:rsidR="004D406D" w:rsidRPr="009D25E3">
        <w:rPr>
          <w:color w:val="000000"/>
          <w:sz w:val="28"/>
          <w:szCs w:val="28"/>
        </w:rPr>
        <w:t xml:space="preserve"> </w:t>
      </w:r>
      <w:r w:rsidR="004D406D" w:rsidRPr="009D25E3">
        <w:rPr>
          <w:color w:val="000000"/>
          <w:sz w:val="28"/>
          <w:szCs w:val="28"/>
          <w:lang w:val="en-US"/>
        </w:rPr>
        <w:t>amer</w:t>
      </w:r>
      <w:r w:rsidR="004D406D" w:rsidRPr="009D25E3">
        <w:rPr>
          <w:color w:val="000000"/>
          <w:sz w:val="28"/>
          <w:szCs w:val="28"/>
        </w:rPr>
        <w:t xml:space="preserve">. </w:t>
      </w:r>
      <w:r w:rsidR="004D406D" w:rsidRPr="009D25E3">
        <w:rPr>
          <w:color w:val="000000"/>
          <w:sz w:val="28"/>
          <w:szCs w:val="28"/>
          <w:lang w:val="en-US"/>
        </w:rPr>
        <w:t>Je vous rajouterai qu</w:t>
      </w:r>
      <w:r w:rsidR="003A4B8D" w:rsidRPr="009D25E3">
        <w:rPr>
          <w:color w:val="000000"/>
          <w:sz w:val="28"/>
          <w:szCs w:val="28"/>
          <w:lang w:val="en-US"/>
        </w:rPr>
        <w:t>elques répliques à l' avant</w:t>
      </w:r>
      <w:r>
        <w:rPr>
          <w:color w:val="000000"/>
          <w:sz w:val="28"/>
          <w:szCs w:val="28"/>
          <w:lang w:val="en-US"/>
        </w:rPr>
        <w:t xml:space="preserve"> –</w:t>
      </w:r>
      <w:r w:rsidRPr="009D25E3">
        <w:rPr>
          <w:color w:val="000000"/>
          <w:sz w:val="28"/>
          <w:szCs w:val="28"/>
          <w:lang w:val="en-US"/>
        </w:rPr>
        <w:t xml:space="preserve"> sc</w:t>
      </w:r>
      <w:r w:rsidR="003A4B8D" w:rsidRPr="009D25E3">
        <w:rPr>
          <w:color w:val="000000"/>
          <w:sz w:val="28"/>
          <w:szCs w:val="28"/>
          <w:lang w:val="en-US"/>
        </w:rPr>
        <w:t>è</w:t>
      </w:r>
      <w:r w:rsidR="004D406D" w:rsidRPr="009D25E3">
        <w:rPr>
          <w:color w:val="000000"/>
          <w:sz w:val="28"/>
          <w:szCs w:val="28"/>
          <w:lang w:val="en-US"/>
        </w:rPr>
        <w:t>ne</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noui</w:t>
      </w:r>
      <w:r w:rsidRPr="009D25E3">
        <w:rPr>
          <w:color w:val="000000"/>
          <w:sz w:val="28"/>
          <w:szCs w:val="28"/>
          <w:lang w:val="en-US"/>
        </w:rPr>
        <w:t>l,</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986</w:t>
      </w:r>
      <w:r w:rsidR="00CE02DE" w:rsidRPr="009D25E3">
        <w:rPr>
          <w:color w:val="000000"/>
          <w:sz w:val="28"/>
          <w:szCs w:val="28"/>
          <w:lang w:val="en-US"/>
        </w:rPr>
        <w:t>:</w:t>
      </w:r>
      <w:r w:rsidR="004D406D" w:rsidRPr="009D25E3">
        <w:rPr>
          <w:color w:val="000000"/>
          <w:sz w:val="28"/>
          <w:szCs w:val="28"/>
          <w:lang w:val="en-US"/>
        </w:rPr>
        <w:t xml:space="preserve"> 81].</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 ai mal aux dents. Vous vous embrouillez.</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C' est vous qui m' embrouil</w:t>
      </w:r>
      <w:r w:rsidR="003A4B8D" w:rsidRPr="009D25E3">
        <w:rPr>
          <w:color w:val="000000"/>
          <w:sz w:val="28"/>
          <w:szCs w:val="28"/>
          <w:lang w:val="en-US"/>
        </w:rPr>
        <w:t>l</w:t>
      </w:r>
      <w:r w:rsidRPr="009D25E3">
        <w:rPr>
          <w:color w:val="000000"/>
          <w:sz w:val="28"/>
          <w:szCs w:val="28"/>
          <w:lang w:val="en-US"/>
        </w:rPr>
        <w:t>ez. Soyez attentive</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[I</w:t>
      </w:r>
      <w:r w:rsidRPr="009D25E3">
        <w:rPr>
          <w:color w:val="000000"/>
          <w:sz w:val="28"/>
          <w:szCs w:val="28"/>
          <w:lang w:val="en-US"/>
        </w:rPr>
        <w:t>onesc</w:t>
      </w:r>
      <w:r w:rsidR="009D25E3" w:rsidRPr="009D25E3">
        <w:rPr>
          <w:color w:val="000000"/>
          <w:sz w:val="28"/>
          <w:szCs w:val="28"/>
          <w:lang w:val="en-US"/>
        </w:rPr>
        <w:t>o,</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954</w:t>
      </w:r>
      <w:r w:rsidR="00CE02DE" w:rsidRPr="009D25E3">
        <w:rPr>
          <w:color w:val="000000"/>
          <w:sz w:val="28"/>
          <w:szCs w:val="28"/>
        </w:rPr>
        <w:t>:</w:t>
      </w:r>
      <w:r w:rsidRPr="009D25E3">
        <w:rPr>
          <w:color w:val="000000"/>
          <w:sz w:val="28"/>
          <w:szCs w:val="28"/>
          <w:lang w:val="en-US"/>
        </w:rPr>
        <w:t>130].</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J'étais mannequin. Je n'allais pas me taper des choucroutes si?</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soyez pas vulgaire. Une femme à l'heure actuell</w:t>
      </w:r>
      <w:r w:rsidR="003A4B8D" w:rsidRPr="009D25E3">
        <w:rPr>
          <w:color w:val="000000"/>
          <w:sz w:val="28"/>
          <w:szCs w:val="28"/>
          <w:lang w:val="en-US"/>
        </w:rPr>
        <w:t>e, pêut dire qu'elle s' est tapée</w:t>
      </w:r>
      <w:r w:rsidRPr="009D25E3">
        <w:rPr>
          <w:color w:val="000000"/>
          <w:sz w:val="28"/>
          <w:szCs w:val="28"/>
          <w:lang w:val="en-US"/>
        </w:rPr>
        <w:t xml:space="preserve"> Arthur ou Roberto, jamais une choucroute ni aucun plat même </w:t>
      </w:r>
      <w:r w:rsidR="00CE02DE" w:rsidRPr="009D25E3">
        <w:rPr>
          <w:color w:val="000000"/>
          <w:sz w:val="28"/>
          <w:szCs w:val="28"/>
          <w:lang w:val="en-US"/>
        </w:rPr>
        <w:t>regionale</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[S</w:t>
      </w:r>
      <w:r w:rsidR="00CE02DE" w:rsidRPr="009D25E3">
        <w:rPr>
          <w:color w:val="000000"/>
          <w:sz w:val="28"/>
          <w:szCs w:val="28"/>
          <w:lang w:val="en-US"/>
        </w:rPr>
        <w:t>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970:</w:t>
      </w:r>
      <w:r w:rsidRPr="009D25E3">
        <w:rPr>
          <w:color w:val="000000"/>
          <w:sz w:val="28"/>
          <w:szCs w:val="28"/>
          <w:lang w:val="en-US"/>
        </w:rPr>
        <w:t>10].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б</w:t>
      </w:r>
      <w:r w:rsidRPr="009D25E3">
        <w:rPr>
          <w:color w:val="000000"/>
          <w:sz w:val="28"/>
          <w:szCs w:val="28"/>
          <w:lang w:val="en-US"/>
        </w:rPr>
        <w:t xml:space="preserve">) </w:t>
      </w:r>
      <w:r w:rsidRPr="009D25E3">
        <w:rPr>
          <w:color w:val="000000"/>
          <w:sz w:val="28"/>
          <w:szCs w:val="28"/>
        </w:rPr>
        <w:t>причастием</w:t>
      </w:r>
      <w:r w:rsidRPr="009D25E3">
        <w:rPr>
          <w:color w:val="000000"/>
          <w:sz w:val="28"/>
          <w:szCs w:val="28"/>
          <w:lang w:val="en-US"/>
        </w:rPr>
        <w:t xml:space="preserve"> </w:t>
      </w:r>
      <w:r w:rsidRPr="009D25E3">
        <w:rPr>
          <w:color w:val="000000"/>
          <w:sz w:val="28"/>
          <w:szCs w:val="28"/>
        </w:rPr>
        <w:t>прошедшего</w:t>
      </w:r>
      <w:r w:rsidRPr="009D25E3">
        <w:rPr>
          <w:color w:val="000000"/>
          <w:sz w:val="28"/>
          <w:szCs w:val="28"/>
          <w:lang w:val="en-US"/>
        </w:rPr>
        <w:t xml:space="preserve"> </w:t>
      </w:r>
      <w:r w:rsidRPr="009D25E3">
        <w:rPr>
          <w:color w:val="000000"/>
          <w:sz w:val="28"/>
          <w:szCs w:val="28"/>
        </w:rPr>
        <w:t>времени</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Benoît?</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Oui</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sois pas faché! Ça ne durera pas</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[D</w:t>
      </w:r>
      <w:r w:rsidRPr="009D25E3">
        <w:rPr>
          <w:color w:val="000000"/>
          <w:sz w:val="28"/>
          <w:szCs w:val="28"/>
          <w:lang w:val="en-US"/>
        </w:rPr>
        <w:t>orin</w:t>
      </w:r>
      <w:r w:rsidR="00CE02DE" w:rsidRPr="009D25E3">
        <w:rPr>
          <w:color w:val="000000"/>
          <w:sz w:val="28"/>
          <w:szCs w:val="28"/>
          <w:lang w:val="en-US"/>
        </w:rPr>
        <w:t>, 1986:</w:t>
      </w:r>
      <w:r w:rsidRPr="009D25E3">
        <w:rPr>
          <w:color w:val="000000"/>
          <w:sz w:val="28"/>
          <w:szCs w:val="28"/>
          <w:lang w:val="en-US"/>
        </w:rPr>
        <w:t>209].</w:t>
      </w:r>
    </w:p>
    <w:p w:rsid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в</w:t>
      </w:r>
      <w:r w:rsidRPr="009D25E3">
        <w:rPr>
          <w:color w:val="000000"/>
          <w:sz w:val="28"/>
          <w:szCs w:val="28"/>
          <w:lang w:val="en-US"/>
        </w:rPr>
        <w:t xml:space="preserve">) </w:t>
      </w:r>
      <w:r w:rsidRPr="009D25E3">
        <w:rPr>
          <w:color w:val="000000"/>
          <w:sz w:val="28"/>
          <w:szCs w:val="28"/>
        </w:rPr>
        <w:t>фразеологическим</w:t>
      </w:r>
      <w:r w:rsidRPr="009D25E3">
        <w:rPr>
          <w:color w:val="000000"/>
          <w:sz w:val="28"/>
          <w:szCs w:val="28"/>
          <w:lang w:val="en-US"/>
        </w:rPr>
        <w:t xml:space="preserve"> </w:t>
      </w:r>
      <w:r w:rsidRPr="009D25E3">
        <w:rPr>
          <w:color w:val="000000"/>
          <w:sz w:val="28"/>
          <w:szCs w:val="28"/>
        </w:rPr>
        <w:t>оборотом</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soyez pas terre à terre</w:t>
      </w:r>
      <w:r w:rsidR="009D25E3">
        <w:rPr>
          <w:color w:val="000000"/>
          <w:sz w:val="28"/>
          <w:szCs w:val="28"/>
          <w:lang w:val="en-US"/>
        </w:rPr>
        <w:t>.</w:t>
      </w:r>
      <w:r w:rsidRPr="009D25E3">
        <w:rPr>
          <w:color w:val="000000"/>
          <w:sz w:val="28"/>
          <w:szCs w:val="28"/>
          <w:lang w:val="en-US"/>
        </w:rPr>
        <w:t xml:space="preserve"> Quand on a ce front, ce regard, cette allure, on ne se promène pas seul dans les bo</w:t>
      </w:r>
      <w:r w:rsidR="00CE02DE" w:rsidRPr="009D25E3">
        <w:rPr>
          <w:color w:val="000000"/>
          <w:sz w:val="28"/>
          <w:szCs w:val="28"/>
          <w:lang w:val="en-US"/>
        </w:rPr>
        <w:t xml:space="preserve">is. </w:t>
      </w:r>
      <w:r w:rsidR="009D25E3" w:rsidRPr="009D25E3">
        <w:rPr>
          <w:color w:val="000000"/>
          <w:sz w:val="28"/>
          <w:szCs w:val="28"/>
          <w:lang w:val="en-US"/>
        </w:rPr>
        <w:t>[</w:t>
      </w:r>
      <w:r w:rsidR="00CE02DE" w:rsidRPr="009D25E3">
        <w:rPr>
          <w:color w:val="000000"/>
          <w:sz w:val="28"/>
          <w:szCs w:val="28"/>
          <w:lang w:val="en-US"/>
        </w:rPr>
        <w:t>Sagan, 1970</w:t>
      </w:r>
      <w:r w:rsidR="00CE02DE" w:rsidRPr="009D25E3">
        <w:rPr>
          <w:color w:val="000000"/>
          <w:sz w:val="28"/>
          <w:szCs w:val="28"/>
        </w:rPr>
        <w:t>:</w:t>
      </w:r>
      <w:r w:rsidRPr="009D25E3">
        <w:rPr>
          <w:color w:val="000000"/>
          <w:sz w:val="28"/>
          <w:szCs w:val="28"/>
          <w:lang w:val="en-US"/>
        </w:rPr>
        <w:t xml:space="preserve"> 46].</w:t>
      </w:r>
    </w:p>
    <w:p w:rsid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г</w:t>
      </w:r>
      <w:r w:rsidRPr="009D25E3">
        <w:rPr>
          <w:color w:val="000000"/>
          <w:sz w:val="28"/>
          <w:szCs w:val="28"/>
          <w:lang w:val="en-US"/>
        </w:rPr>
        <w:t xml:space="preserve">) </w:t>
      </w:r>
      <w:r w:rsidRPr="009D25E3">
        <w:rPr>
          <w:color w:val="000000"/>
          <w:sz w:val="28"/>
          <w:szCs w:val="28"/>
        </w:rPr>
        <w:t>существительным</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N</w:t>
      </w:r>
      <w:r w:rsidR="004D406D" w:rsidRPr="009D25E3">
        <w:rPr>
          <w:color w:val="000000"/>
          <w:sz w:val="28"/>
          <w:szCs w:val="28"/>
          <w:lang w:val="en-US"/>
        </w:rPr>
        <w:t>e soyez pas dindon, embrassez plu</w:t>
      </w:r>
      <w:r w:rsidR="00CE02DE" w:rsidRPr="009D25E3">
        <w:rPr>
          <w:color w:val="000000"/>
          <w:sz w:val="28"/>
          <w:szCs w:val="28"/>
          <w:lang w:val="en-US"/>
        </w:rPr>
        <w:t>tôt la conspirateur [Saga</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E02DE" w:rsidRPr="009D25E3">
        <w:rPr>
          <w:color w:val="000000"/>
          <w:sz w:val="28"/>
          <w:szCs w:val="28"/>
          <w:lang w:val="en-US"/>
        </w:rPr>
        <w:t>970:</w:t>
      </w:r>
      <w:r w:rsidR="004D406D" w:rsidRPr="009D25E3">
        <w:rPr>
          <w:color w:val="000000"/>
          <w:sz w:val="28"/>
          <w:szCs w:val="28"/>
          <w:lang w:val="en-US"/>
        </w:rPr>
        <w:t>870].</w:t>
      </w:r>
    </w:p>
    <w:p w:rsidR="009D25E3"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Такие директивы, как просьба, совет или требование могут также выражаться в предложениях, построенных из глагола в повелительном наклонении и и</w:t>
      </w:r>
      <w:r w:rsidR="003A4B8D" w:rsidRPr="009D25E3">
        <w:rPr>
          <w:color w:val="000000"/>
          <w:sz w:val="28"/>
          <w:szCs w:val="28"/>
        </w:rPr>
        <w:t>нфинитива. Чаще всего побуждение к действию направлено на</w:t>
      </w:r>
      <w:r w:rsidR="009D25E3">
        <w:rPr>
          <w:color w:val="000000"/>
          <w:sz w:val="28"/>
          <w:szCs w:val="28"/>
        </w:rPr>
        <w:t xml:space="preserve"> </w:t>
      </w:r>
      <w:r w:rsidR="003A4B8D" w:rsidRPr="009D25E3">
        <w:rPr>
          <w:color w:val="000000"/>
          <w:sz w:val="28"/>
          <w:szCs w:val="28"/>
        </w:rPr>
        <w:t>2 лицо</w:t>
      </w:r>
      <w:r w:rsidRPr="009D25E3">
        <w:rPr>
          <w:color w:val="000000"/>
          <w:sz w:val="28"/>
          <w:szCs w:val="28"/>
        </w:rPr>
        <w:t>.</w:t>
      </w:r>
    </w:p>
    <w:p w:rsidR="004D406D" w:rsidRPr="009D25E3" w:rsidRDefault="009D25E3" w:rsidP="009D25E3">
      <w:pPr>
        <w:pStyle w:val="a3"/>
        <w:widowControl/>
        <w:ind w:firstLine="709"/>
        <w:rPr>
          <w:color w:val="000000"/>
        </w:rPr>
      </w:pPr>
      <w:r w:rsidRPr="009D25E3">
        <w:rPr>
          <w:color w:val="000000"/>
        </w:rPr>
        <w:t xml:space="preserve">– </w:t>
      </w:r>
      <w:r w:rsidRPr="009D25E3">
        <w:rPr>
          <w:color w:val="000000"/>
          <w:lang w:val="en-US"/>
        </w:rPr>
        <w:t>E</w:t>
      </w:r>
      <w:r w:rsidR="004D406D" w:rsidRPr="009D25E3">
        <w:rPr>
          <w:color w:val="000000"/>
          <w:lang w:val="en-US"/>
        </w:rPr>
        <w:t>ssayez</w:t>
      </w:r>
      <w:r w:rsidR="004D406D" w:rsidRPr="009D25E3">
        <w:rPr>
          <w:color w:val="000000"/>
        </w:rPr>
        <w:t xml:space="preserve"> </w:t>
      </w:r>
      <w:r w:rsidR="004D406D" w:rsidRPr="009D25E3">
        <w:rPr>
          <w:color w:val="000000"/>
          <w:lang w:val="en-US"/>
        </w:rPr>
        <w:t>de</w:t>
      </w:r>
      <w:r w:rsidR="004D406D" w:rsidRPr="009D25E3">
        <w:rPr>
          <w:color w:val="000000"/>
        </w:rPr>
        <w:t xml:space="preserve"> </w:t>
      </w:r>
      <w:r w:rsidR="004D406D" w:rsidRPr="009D25E3">
        <w:rPr>
          <w:color w:val="000000"/>
          <w:lang w:val="en-US"/>
        </w:rPr>
        <w:t>me</w:t>
      </w:r>
      <w:r w:rsidR="004D406D" w:rsidRPr="009D25E3">
        <w:rPr>
          <w:color w:val="000000"/>
        </w:rPr>
        <w:t xml:space="preserve"> </w:t>
      </w:r>
      <w:r w:rsidR="004D406D" w:rsidRPr="009D25E3">
        <w:rPr>
          <w:color w:val="000000"/>
          <w:lang w:val="en-US"/>
        </w:rPr>
        <w:t>comprendre</w:t>
      </w:r>
      <w:r w:rsidR="004D406D" w:rsidRPr="009D25E3">
        <w:rPr>
          <w:color w:val="000000"/>
        </w:rPr>
        <w:t xml:space="preserve"> à</w:t>
      </w:r>
      <w:r w:rsidR="003A4B8D" w:rsidRPr="009D25E3">
        <w:rPr>
          <w:color w:val="000000"/>
        </w:rPr>
        <w:t xml:space="preserve"> </w:t>
      </w:r>
      <w:r w:rsidR="004D406D" w:rsidRPr="009D25E3">
        <w:rPr>
          <w:color w:val="000000"/>
          <w:lang w:val="en-US"/>
        </w:rPr>
        <w:t>demi</w:t>
      </w:r>
      <w:r w:rsidR="004D406D" w:rsidRPr="009D25E3">
        <w:rPr>
          <w:color w:val="000000"/>
        </w:rPr>
        <w:t>-</w:t>
      </w:r>
      <w:r w:rsidR="004D406D" w:rsidRPr="009D25E3">
        <w:rPr>
          <w:color w:val="000000"/>
          <w:lang w:val="en-US"/>
        </w:rPr>
        <w:t>mot</w:t>
      </w:r>
      <w:r w:rsidR="004D406D" w:rsidRPr="009D25E3">
        <w:rPr>
          <w:color w:val="000000"/>
        </w:rPr>
        <w:t xml:space="preserve">! </w:t>
      </w:r>
      <w:r w:rsidR="004D406D" w:rsidRPr="009D25E3">
        <w:rPr>
          <w:color w:val="000000"/>
          <w:lang w:val="en-US"/>
        </w:rPr>
        <w:t>Je n' ai plus le temps de me répé</w:t>
      </w:r>
      <w:r w:rsidR="00CE02DE" w:rsidRPr="009D25E3">
        <w:rPr>
          <w:color w:val="000000"/>
          <w:lang w:val="en-US"/>
        </w:rPr>
        <w:t xml:space="preserve">ter trois fois. </w:t>
      </w:r>
      <w:r w:rsidRPr="009D25E3">
        <w:rPr>
          <w:color w:val="000000"/>
          <w:lang w:val="en-US"/>
        </w:rPr>
        <w:t>[</w:t>
      </w:r>
      <w:r w:rsidR="00CE02DE" w:rsidRPr="009D25E3">
        <w:rPr>
          <w:color w:val="000000"/>
          <w:lang w:val="en-US"/>
        </w:rPr>
        <w:t>Jamiaqu</w:t>
      </w:r>
      <w:r w:rsidRPr="009D25E3">
        <w:rPr>
          <w:color w:val="000000"/>
          <w:lang w:val="en-US"/>
        </w:rPr>
        <w:t>e,</w:t>
      </w:r>
      <w:r>
        <w:rPr>
          <w:color w:val="000000"/>
          <w:lang w:val="en-US"/>
        </w:rPr>
        <w:t xml:space="preserve"> </w:t>
      </w:r>
      <w:r w:rsidRPr="009D25E3">
        <w:rPr>
          <w:color w:val="000000"/>
          <w:lang w:val="en-US"/>
        </w:rPr>
        <w:t>1</w:t>
      </w:r>
      <w:r w:rsidR="00CE02DE" w:rsidRPr="009D25E3">
        <w:rPr>
          <w:color w:val="000000"/>
          <w:lang w:val="en-US"/>
        </w:rPr>
        <w:t>986</w:t>
      </w:r>
      <w:r w:rsidR="00CE02DE" w:rsidRPr="009D25E3">
        <w:rPr>
          <w:color w:val="000000"/>
        </w:rPr>
        <w:t>:</w:t>
      </w:r>
      <w:r w:rsidR="004D406D" w:rsidRPr="009D25E3">
        <w:rPr>
          <w:color w:val="000000"/>
          <w:lang w:val="en-US"/>
        </w:rPr>
        <w:t>355].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N' espérez pas me faire croire que je suis fou.</w:t>
      </w:r>
      <w:r w:rsidR="00CE02DE" w:rsidRPr="009D25E3">
        <w:rPr>
          <w:color w:val="000000"/>
          <w:sz w:val="28"/>
          <w:szCs w:val="28"/>
          <w:lang w:val="en-US"/>
        </w:rPr>
        <w:t xml:space="preserve"> </w:t>
      </w:r>
      <w:r w:rsidR="009D25E3" w:rsidRPr="009D25E3">
        <w:rPr>
          <w:color w:val="000000"/>
          <w:sz w:val="28"/>
          <w:szCs w:val="28"/>
          <w:lang w:val="en-US"/>
        </w:rPr>
        <w:t>[</w:t>
      </w:r>
      <w:r w:rsidR="00CE02DE" w:rsidRPr="009D25E3">
        <w:rPr>
          <w:color w:val="000000"/>
          <w:sz w:val="28"/>
          <w:szCs w:val="28"/>
          <w:lang w:val="en-US"/>
        </w:rPr>
        <w:t>Jamiaqu</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986</w:t>
      </w:r>
      <w:r w:rsidR="00CE02DE" w:rsidRPr="009D25E3">
        <w:rPr>
          <w:color w:val="000000"/>
          <w:sz w:val="28"/>
          <w:szCs w:val="28"/>
        </w:rPr>
        <w:t>:</w:t>
      </w:r>
      <w:r w:rsidRPr="009D25E3">
        <w:rPr>
          <w:color w:val="000000"/>
          <w:sz w:val="28"/>
          <w:szCs w:val="28"/>
          <w:lang w:val="en-US"/>
        </w:rPr>
        <w:t>255].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Arrête de parler de moi comme d'un etalon d'un gigolo ou </w:t>
      </w:r>
      <w:r w:rsidR="00CE02DE" w:rsidRPr="009D25E3">
        <w:rPr>
          <w:color w:val="000000"/>
          <w:sz w:val="28"/>
          <w:szCs w:val="28"/>
          <w:lang w:val="en-US"/>
        </w:rPr>
        <w:t xml:space="preserve">d'un homme à femme </w:t>
      </w:r>
      <w:r w:rsidR="009D25E3" w:rsidRPr="009D25E3">
        <w:rPr>
          <w:color w:val="000000"/>
          <w:sz w:val="28"/>
          <w:szCs w:val="28"/>
          <w:lang w:val="en-US"/>
        </w:rPr>
        <w:t>[</w:t>
      </w:r>
      <w:r w:rsidR="00CE02DE" w:rsidRPr="009D25E3">
        <w:rPr>
          <w:color w:val="000000"/>
          <w:sz w:val="28"/>
          <w:szCs w:val="28"/>
          <w:lang w:val="en-US"/>
        </w:rPr>
        <w:t>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970:</w:t>
      </w:r>
      <w:r w:rsidRPr="009D25E3">
        <w:rPr>
          <w:color w:val="000000"/>
          <w:sz w:val="28"/>
          <w:szCs w:val="28"/>
          <w:lang w:val="en-US"/>
        </w:rPr>
        <w:t>22].</w:t>
      </w:r>
    </w:p>
    <w:p w:rsidR="004D406D" w:rsidRPr="009D25E3" w:rsidRDefault="004D406D" w:rsidP="009D25E3">
      <w:pPr>
        <w:pStyle w:val="a3"/>
        <w:widowControl/>
        <w:ind w:firstLine="709"/>
        <w:rPr>
          <w:color w:val="000000"/>
        </w:rPr>
      </w:pPr>
      <w:r w:rsidRPr="009D25E3">
        <w:rPr>
          <w:color w:val="000000"/>
        </w:rPr>
        <w:t>Из вышеперечисленных примеров видно, что директивный коммуникативный акт может содержать в себе предложения различных типов. Как правило, одно из них является собственно директивным, а другое – мотивационным, раскрывая причины, вызывающие необходимость этого действия. По отношению к первому второе предложение выступает в роли вспомогательного, благодаря которому уточняются и декодируются интенции говорящего.</w:t>
      </w:r>
    </w:p>
    <w:p w:rsidR="004D406D" w:rsidRPr="009D25E3" w:rsidRDefault="004D406D" w:rsidP="009D25E3">
      <w:pPr>
        <w:pStyle w:val="a3"/>
        <w:widowControl/>
        <w:ind w:firstLine="709"/>
        <w:rPr>
          <w:color w:val="000000"/>
        </w:rPr>
      </w:pPr>
      <w:r w:rsidRPr="009D25E3">
        <w:rPr>
          <w:color w:val="000000"/>
        </w:rPr>
        <w:t>При коммуникации глаголы, имеющие директивную иллокутивную силу, сочетаться не только с элементарными языковыми единицами (со словами и словосочетаниями), но и с предложениями, использование которых необходимо для пояснения требований, желаний адресата.</w:t>
      </w:r>
    </w:p>
    <w:p w:rsidR="009D25E3" w:rsidRDefault="009D25E3" w:rsidP="009D25E3">
      <w:pPr>
        <w:pStyle w:val="a3"/>
        <w:widowControl/>
        <w:ind w:firstLine="709"/>
        <w:rPr>
          <w:color w:val="000000"/>
          <w:lang w:val="en-US"/>
        </w:rPr>
      </w:pPr>
      <w:r>
        <w:rPr>
          <w:color w:val="000000"/>
          <w:lang w:val="en-US"/>
        </w:rPr>
        <w:t xml:space="preserve">– </w:t>
      </w:r>
      <w:r w:rsidRPr="009D25E3">
        <w:rPr>
          <w:color w:val="000000"/>
          <w:lang w:val="en-US"/>
        </w:rPr>
        <w:t>N</w:t>
      </w:r>
      <w:r w:rsidR="004D406D" w:rsidRPr="009D25E3">
        <w:rPr>
          <w:color w:val="000000"/>
          <w:lang w:val="en-US"/>
        </w:rPr>
        <w:t>e me dis pas que tu retrouves le joli temps passé dans cette suit</w:t>
      </w:r>
      <w:r w:rsidR="00CE02DE" w:rsidRPr="009D25E3">
        <w:rPr>
          <w:color w:val="000000"/>
          <w:lang w:val="en-US"/>
        </w:rPr>
        <w:t>e de bouffonneries. [Saga</w:t>
      </w:r>
      <w:r w:rsidRPr="009D25E3">
        <w:rPr>
          <w:color w:val="000000"/>
          <w:lang w:val="en-US"/>
        </w:rPr>
        <w:t>n,</w:t>
      </w:r>
      <w:r>
        <w:rPr>
          <w:color w:val="000000"/>
          <w:lang w:val="en-US"/>
        </w:rPr>
        <w:t xml:space="preserve"> </w:t>
      </w:r>
      <w:r w:rsidRPr="009D25E3">
        <w:rPr>
          <w:color w:val="000000"/>
          <w:lang w:val="en-US"/>
        </w:rPr>
        <w:t>1</w:t>
      </w:r>
      <w:r w:rsidR="00CE02DE" w:rsidRPr="009D25E3">
        <w:rPr>
          <w:color w:val="000000"/>
          <w:lang w:val="en-US"/>
        </w:rPr>
        <w:t>970:</w:t>
      </w:r>
      <w:r w:rsidR="004D406D" w:rsidRPr="009D25E3">
        <w:rPr>
          <w:color w:val="000000"/>
          <w:lang w:val="en-US"/>
        </w:rPr>
        <w:t>47].</w:t>
      </w:r>
    </w:p>
    <w:p w:rsidR="009D25E3" w:rsidRDefault="009D25E3" w:rsidP="009D25E3">
      <w:pPr>
        <w:pStyle w:val="a3"/>
        <w:widowControl/>
        <w:ind w:firstLine="709"/>
        <w:rPr>
          <w:color w:val="000000"/>
          <w:lang w:val="en-US"/>
        </w:rPr>
      </w:pPr>
      <w:r>
        <w:rPr>
          <w:color w:val="000000"/>
          <w:lang w:val="en-US"/>
        </w:rPr>
        <w:t xml:space="preserve">– </w:t>
      </w:r>
      <w:r w:rsidRPr="009D25E3">
        <w:rPr>
          <w:color w:val="000000"/>
          <w:lang w:val="en-US"/>
        </w:rPr>
        <w:t>D</w:t>
      </w:r>
      <w:r w:rsidR="004D406D" w:rsidRPr="009D25E3">
        <w:rPr>
          <w:color w:val="000000"/>
          <w:lang w:val="en-US"/>
        </w:rPr>
        <w:t>is qui vous perm</w:t>
      </w:r>
      <w:r w:rsidR="00CE02DE" w:rsidRPr="009D25E3">
        <w:rPr>
          <w:color w:val="000000"/>
          <w:lang w:val="en-US"/>
        </w:rPr>
        <w:t>et de faire cela</w:t>
      </w:r>
      <w:r w:rsidRPr="009D25E3">
        <w:rPr>
          <w:color w:val="000000"/>
          <w:lang w:val="en-US"/>
        </w:rPr>
        <w:t>.</w:t>
      </w:r>
      <w:r>
        <w:rPr>
          <w:color w:val="000000"/>
          <w:lang w:val="en-US"/>
        </w:rPr>
        <w:t xml:space="preserve"> </w:t>
      </w:r>
      <w:r w:rsidRPr="009D25E3">
        <w:rPr>
          <w:color w:val="000000"/>
          <w:lang w:val="en-US"/>
        </w:rPr>
        <w:t>[J</w:t>
      </w:r>
      <w:r w:rsidR="00CE02DE" w:rsidRPr="009D25E3">
        <w:rPr>
          <w:color w:val="000000"/>
          <w:lang w:val="en-US"/>
        </w:rPr>
        <w:t>amiaqu</w:t>
      </w:r>
      <w:r w:rsidRPr="009D25E3">
        <w:rPr>
          <w:color w:val="000000"/>
          <w:lang w:val="en-US"/>
        </w:rPr>
        <w:t>e,</w:t>
      </w:r>
      <w:r>
        <w:rPr>
          <w:color w:val="000000"/>
          <w:lang w:val="en-US"/>
        </w:rPr>
        <w:t xml:space="preserve"> </w:t>
      </w:r>
      <w:r w:rsidRPr="009D25E3">
        <w:rPr>
          <w:color w:val="000000"/>
          <w:lang w:val="en-US"/>
        </w:rPr>
        <w:t>1</w:t>
      </w:r>
      <w:r w:rsidR="00CE02DE" w:rsidRPr="009D25E3">
        <w:rPr>
          <w:color w:val="000000"/>
          <w:lang w:val="en-US"/>
        </w:rPr>
        <w:t>986:</w:t>
      </w:r>
      <w:r w:rsidR="004D406D" w:rsidRPr="009D25E3">
        <w:rPr>
          <w:color w:val="000000"/>
          <w:lang w:val="en-US"/>
        </w:rPr>
        <w:t>264].</w:t>
      </w:r>
    </w:p>
    <w:p w:rsidR="004D406D" w:rsidRPr="009D25E3" w:rsidRDefault="009D25E3" w:rsidP="009D25E3">
      <w:pPr>
        <w:pStyle w:val="a3"/>
        <w:widowControl/>
        <w:ind w:firstLine="709"/>
        <w:rPr>
          <w:color w:val="000000"/>
        </w:rPr>
      </w:pPr>
      <w:r>
        <w:rPr>
          <w:color w:val="000000"/>
          <w:lang w:val="en-US"/>
        </w:rPr>
        <w:t xml:space="preserve">– </w:t>
      </w:r>
      <w:r w:rsidRPr="009D25E3">
        <w:rPr>
          <w:color w:val="000000"/>
          <w:lang w:val="en-US"/>
        </w:rPr>
        <w:t>M</w:t>
      </w:r>
      <w:r w:rsidR="004D406D" w:rsidRPr="009D25E3">
        <w:rPr>
          <w:color w:val="000000"/>
          <w:lang w:val="en-US"/>
        </w:rPr>
        <w:t>on bon Edmond…ce mot rachète tout. Venez q</w:t>
      </w:r>
      <w:r w:rsidR="00CE02DE" w:rsidRPr="009D25E3">
        <w:rPr>
          <w:color w:val="000000"/>
          <w:lang w:val="en-US"/>
        </w:rPr>
        <w:t>ue je vous embrasse</w:t>
      </w:r>
      <w:r w:rsidRPr="009D25E3">
        <w:rPr>
          <w:color w:val="000000"/>
          <w:lang w:val="en-US"/>
        </w:rPr>
        <w:t>.</w:t>
      </w:r>
      <w:r>
        <w:rPr>
          <w:color w:val="000000"/>
          <w:lang w:val="en-US"/>
        </w:rPr>
        <w:t xml:space="preserve"> </w:t>
      </w:r>
      <w:r w:rsidRPr="009D25E3">
        <w:rPr>
          <w:color w:val="000000"/>
        </w:rPr>
        <w:t>[</w:t>
      </w:r>
      <w:r w:rsidRPr="009D25E3">
        <w:rPr>
          <w:color w:val="000000"/>
          <w:lang w:val="en-US"/>
        </w:rPr>
        <w:t>S</w:t>
      </w:r>
      <w:r w:rsidR="00CE02DE" w:rsidRPr="009D25E3">
        <w:rPr>
          <w:color w:val="000000"/>
          <w:lang w:val="en-US"/>
        </w:rPr>
        <w:t>aga</w:t>
      </w:r>
      <w:r w:rsidRPr="009D25E3">
        <w:rPr>
          <w:color w:val="000000"/>
          <w:lang w:val="en-US"/>
        </w:rPr>
        <w:t>n</w:t>
      </w:r>
      <w:r w:rsidRPr="009D25E3">
        <w:rPr>
          <w:color w:val="000000"/>
        </w:rPr>
        <w:t>, 1</w:t>
      </w:r>
      <w:r w:rsidR="00CE02DE" w:rsidRPr="009D25E3">
        <w:rPr>
          <w:color w:val="000000"/>
        </w:rPr>
        <w:t>970:</w:t>
      </w:r>
      <w:r w:rsidR="004D406D" w:rsidRPr="009D25E3">
        <w:rPr>
          <w:color w:val="000000"/>
        </w:rPr>
        <w:t>110].</w:t>
      </w:r>
    </w:p>
    <w:p w:rsidR="004D406D" w:rsidRPr="009D25E3" w:rsidRDefault="004D406D" w:rsidP="009D25E3">
      <w:pPr>
        <w:tabs>
          <w:tab w:val="left" w:pos="1066"/>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Для снятия категоричности, для побуждения адресата к выполнению каузируемого действия в более мягкой форме адресант прибегает к использованию следующей конструкции: глагол </w:t>
      </w:r>
      <w:r w:rsidR="009D25E3">
        <w:rPr>
          <w:color w:val="000000"/>
          <w:sz w:val="28"/>
          <w:szCs w:val="28"/>
        </w:rPr>
        <w:t>«</w:t>
      </w:r>
      <w:r w:rsidR="009D25E3" w:rsidRPr="009D25E3">
        <w:rPr>
          <w:color w:val="000000"/>
          <w:sz w:val="28"/>
          <w:szCs w:val="28"/>
          <w:lang w:val="en-US"/>
        </w:rPr>
        <w:t>l</w:t>
      </w:r>
      <w:r w:rsidRPr="009D25E3">
        <w:rPr>
          <w:color w:val="000000"/>
          <w:sz w:val="28"/>
          <w:szCs w:val="28"/>
          <w:lang w:val="en-US"/>
        </w:rPr>
        <w:t>aisser</w:t>
      </w:r>
      <w:r w:rsidR="009D25E3">
        <w:rPr>
          <w:color w:val="000000"/>
          <w:sz w:val="28"/>
          <w:szCs w:val="28"/>
        </w:rPr>
        <w:t>»</w:t>
      </w:r>
      <w:r w:rsidR="009D25E3" w:rsidRPr="009D25E3">
        <w:rPr>
          <w:color w:val="000000"/>
          <w:sz w:val="28"/>
          <w:szCs w:val="28"/>
        </w:rPr>
        <w:t xml:space="preserve"> </w:t>
      </w:r>
      <w:r w:rsidRPr="009D25E3">
        <w:rPr>
          <w:color w:val="000000"/>
          <w:sz w:val="28"/>
          <w:szCs w:val="28"/>
        </w:rPr>
        <w:t>плюс инфинитив.</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Laisse-moi réfléchir… mais en 1950 je n' étais pas heureux du tout. J'étais amoureux fou de Solange Bergen, je n</w:t>
      </w:r>
      <w:r w:rsidR="00CE02DE" w:rsidRPr="009D25E3">
        <w:rPr>
          <w:color w:val="000000"/>
          <w:sz w:val="28"/>
          <w:szCs w:val="28"/>
          <w:lang w:val="en-US"/>
        </w:rPr>
        <w:t>e pensais qu'à elle</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[S</w:t>
      </w:r>
      <w:r w:rsidR="00CE02DE" w:rsidRPr="009D25E3">
        <w:rPr>
          <w:color w:val="000000"/>
          <w:sz w:val="28"/>
          <w:szCs w:val="28"/>
          <w:lang w:val="en-US"/>
        </w:rPr>
        <w:t>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970:</w:t>
      </w:r>
      <w:r w:rsidRPr="009D25E3">
        <w:rPr>
          <w:color w:val="000000"/>
          <w:sz w:val="28"/>
          <w:szCs w:val="28"/>
          <w:lang w:val="en-US"/>
        </w:rPr>
        <w:t>19].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Laisse-moi vous poser</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à</w:t>
      </w:r>
      <w:r w:rsidRPr="009D25E3">
        <w:rPr>
          <w:color w:val="000000"/>
          <w:sz w:val="28"/>
          <w:szCs w:val="28"/>
          <w:lang w:val="en-US"/>
        </w:rPr>
        <w:t xml:space="preserve"> mon tour, q</w:t>
      </w:r>
      <w:r w:rsidR="00CE02DE" w:rsidRPr="009D25E3">
        <w:rPr>
          <w:color w:val="000000"/>
          <w:sz w:val="28"/>
          <w:szCs w:val="28"/>
          <w:lang w:val="en-US"/>
        </w:rPr>
        <w:t>uelques questions</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[I</w:t>
      </w:r>
      <w:r w:rsidR="00CE02DE" w:rsidRPr="009D25E3">
        <w:rPr>
          <w:color w:val="000000"/>
          <w:sz w:val="28"/>
          <w:szCs w:val="28"/>
          <w:lang w:val="en-US"/>
        </w:rPr>
        <w:t>onesc</w:t>
      </w:r>
      <w:r w:rsidR="009D25E3" w:rsidRPr="009D25E3">
        <w:rPr>
          <w:color w:val="000000"/>
          <w:sz w:val="28"/>
          <w:szCs w:val="28"/>
          <w:lang w:val="en-US"/>
        </w:rPr>
        <w:t>o,</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954:</w:t>
      </w:r>
      <w:r w:rsidRPr="009D25E3">
        <w:rPr>
          <w:color w:val="000000"/>
          <w:sz w:val="28"/>
          <w:szCs w:val="28"/>
          <w:lang w:val="en-US"/>
        </w:rPr>
        <w:t>46].</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Attends! Laisse – te raconter, tu me gâch</w:t>
      </w:r>
      <w:r w:rsidR="00CE02DE" w:rsidRPr="009D25E3">
        <w:rPr>
          <w:color w:val="000000"/>
          <w:sz w:val="28"/>
          <w:szCs w:val="28"/>
          <w:lang w:val="en-US"/>
        </w:rPr>
        <w:t>es tous mes effects</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[D</w:t>
      </w:r>
      <w:r w:rsidR="00CE02DE" w:rsidRPr="009D25E3">
        <w:rPr>
          <w:color w:val="000000"/>
          <w:sz w:val="28"/>
          <w:szCs w:val="28"/>
          <w:lang w:val="en-US"/>
        </w:rPr>
        <w:t>ori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986:</w:t>
      </w:r>
      <w:r w:rsidRPr="009D25E3">
        <w:rPr>
          <w:color w:val="000000"/>
          <w:sz w:val="28"/>
          <w:szCs w:val="28"/>
          <w:lang w:val="en-US"/>
        </w:rPr>
        <w:t>211].</w:t>
      </w:r>
    </w:p>
    <w:p w:rsidR="004D406D" w:rsidRPr="009D25E3" w:rsidRDefault="004D406D" w:rsidP="009D25E3">
      <w:pPr>
        <w:pStyle w:val="a3"/>
        <w:widowControl/>
        <w:ind w:firstLine="709"/>
        <w:rPr>
          <w:color w:val="000000"/>
        </w:rPr>
      </w:pPr>
      <w:r w:rsidRPr="009D25E3">
        <w:rPr>
          <w:color w:val="000000"/>
        </w:rPr>
        <w:t>Побудительным предложениям в большей степени, чем повествовательным и вопросительным, свойственны две черты: установление контакта с собеседником и эмоциональность. Это отражается в широком использовании в них обращений, междометий, формул вежливости (</w:t>
      </w:r>
      <w:r w:rsidRPr="009D25E3">
        <w:rPr>
          <w:color w:val="000000"/>
          <w:lang w:val="en-US"/>
        </w:rPr>
        <w:t>s</w:t>
      </w:r>
      <w:r w:rsidRPr="009D25E3">
        <w:rPr>
          <w:color w:val="000000"/>
        </w:rPr>
        <w:t>'</w:t>
      </w:r>
      <w:r w:rsidRPr="009D25E3">
        <w:rPr>
          <w:color w:val="000000"/>
          <w:lang w:val="en-US"/>
        </w:rPr>
        <w:t>il</w:t>
      </w:r>
      <w:r w:rsidRPr="009D25E3">
        <w:rPr>
          <w:color w:val="000000"/>
        </w:rPr>
        <w:t xml:space="preserve"> </w:t>
      </w:r>
      <w:r w:rsidRPr="009D25E3">
        <w:rPr>
          <w:color w:val="000000"/>
          <w:lang w:val="en-US"/>
        </w:rPr>
        <w:t>vous</w:t>
      </w:r>
      <w:r w:rsidRPr="009D25E3">
        <w:rPr>
          <w:color w:val="000000"/>
        </w:rPr>
        <w:t xml:space="preserve"> </w:t>
      </w:r>
      <w:r w:rsidRPr="009D25E3">
        <w:rPr>
          <w:color w:val="000000"/>
          <w:lang w:val="en-US"/>
        </w:rPr>
        <w:t>plait</w:t>
      </w:r>
      <w:r w:rsidR="009D25E3">
        <w:rPr>
          <w:color w:val="000000"/>
        </w:rPr>
        <w:t>,</w:t>
      </w:r>
      <w:r w:rsidRPr="009D25E3">
        <w:rPr>
          <w:color w:val="000000"/>
        </w:rPr>
        <w:t xml:space="preserve"> </w:t>
      </w:r>
      <w:r w:rsidRPr="009D25E3">
        <w:rPr>
          <w:color w:val="000000"/>
          <w:lang w:val="en-US"/>
        </w:rPr>
        <w:t>excusez</w:t>
      </w:r>
      <w:r w:rsidRPr="009D25E3">
        <w:rPr>
          <w:color w:val="000000"/>
        </w:rPr>
        <w:t>-</w:t>
      </w:r>
      <w:r w:rsidRPr="009D25E3">
        <w:rPr>
          <w:color w:val="000000"/>
          <w:lang w:val="en-US"/>
        </w:rPr>
        <w:t>moi</w:t>
      </w:r>
      <w:r w:rsidRPr="009D25E3">
        <w:rPr>
          <w:color w:val="000000"/>
        </w:rPr>
        <w:t>):</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Excusez-moi, Monsieur, faites attenti</w:t>
      </w:r>
      <w:r w:rsidR="00CE02DE" w:rsidRPr="009D25E3">
        <w:rPr>
          <w:color w:val="000000"/>
          <w:sz w:val="28"/>
          <w:szCs w:val="28"/>
          <w:lang w:val="en-US"/>
        </w:rPr>
        <w:t>on, je vous recommande le calm</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[Ionesco,</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954:</w:t>
      </w:r>
      <w:r w:rsidRPr="009D25E3">
        <w:rPr>
          <w:color w:val="000000"/>
          <w:sz w:val="28"/>
          <w:szCs w:val="28"/>
          <w:lang w:val="en-US"/>
        </w:rPr>
        <w:t>97].</w:t>
      </w:r>
    </w:p>
    <w:p w:rsidR="009D25E3" w:rsidRDefault="004D406D" w:rsidP="009B6A78">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Dépêchez-vous. Allez à votre cuisine</w:t>
      </w:r>
      <w:r w:rsidR="00CE02DE" w:rsidRPr="009D25E3">
        <w:rPr>
          <w:color w:val="000000"/>
          <w:sz w:val="28"/>
          <w:szCs w:val="28"/>
          <w:lang w:val="en-US"/>
        </w:rPr>
        <w:t>, s'il vous plait</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[I</w:t>
      </w:r>
      <w:r w:rsidR="00CE02DE" w:rsidRPr="009D25E3">
        <w:rPr>
          <w:color w:val="000000"/>
          <w:sz w:val="28"/>
          <w:szCs w:val="28"/>
          <w:lang w:val="en-US"/>
        </w:rPr>
        <w:t>onesc</w:t>
      </w:r>
      <w:r w:rsidR="009D25E3" w:rsidRPr="009D25E3">
        <w:rPr>
          <w:color w:val="000000"/>
          <w:sz w:val="28"/>
          <w:szCs w:val="28"/>
          <w:lang w:val="en-US"/>
        </w:rPr>
        <w:t>o,</w:t>
      </w:r>
      <w:r w:rsidR="009D25E3">
        <w:rPr>
          <w:color w:val="000000"/>
          <w:sz w:val="28"/>
          <w:szCs w:val="28"/>
          <w:lang w:val="en-US"/>
        </w:rPr>
        <w:t xml:space="preserve"> </w:t>
      </w:r>
      <w:r w:rsidR="009D25E3" w:rsidRPr="009D25E3">
        <w:rPr>
          <w:color w:val="000000"/>
          <w:sz w:val="28"/>
          <w:szCs w:val="28"/>
          <w:lang w:val="en-US"/>
        </w:rPr>
        <w:t>1</w:t>
      </w:r>
      <w:r w:rsidR="00CE02DE" w:rsidRPr="009D25E3">
        <w:rPr>
          <w:color w:val="000000"/>
          <w:sz w:val="28"/>
          <w:szCs w:val="28"/>
          <w:lang w:val="en-US"/>
        </w:rPr>
        <w:t>954:</w:t>
      </w:r>
      <w:r w:rsidRPr="009D25E3">
        <w:rPr>
          <w:color w:val="000000"/>
          <w:sz w:val="28"/>
          <w:szCs w:val="28"/>
          <w:lang w:val="en-US"/>
        </w:rPr>
        <w:t>497],</w:t>
      </w:r>
      <w:r w:rsidR="009B6A78" w:rsidRPr="009B6A78">
        <w:rPr>
          <w:color w:val="000000"/>
          <w:sz w:val="28"/>
          <w:szCs w:val="28"/>
          <w:lang w:val="en-US"/>
        </w:rPr>
        <w:t xml:space="preserve"> </w:t>
      </w:r>
      <w:r w:rsidRPr="009D25E3">
        <w:rPr>
          <w:color w:val="000000"/>
          <w:sz w:val="28"/>
          <w:szCs w:val="28"/>
        </w:rPr>
        <w:t>усилительных</w:t>
      </w:r>
      <w:r w:rsidR="009D25E3">
        <w:rPr>
          <w:color w:val="000000"/>
          <w:sz w:val="28"/>
          <w:szCs w:val="28"/>
          <w:lang w:val="en-US"/>
        </w:rPr>
        <w:t xml:space="preserve"> </w:t>
      </w:r>
      <w:r w:rsidRPr="009D25E3">
        <w:rPr>
          <w:color w:val="000000"/>
          <w:sz w:val="28"/>
          <w:szCs w:val="28"/>
        </w:rPr>
        <w:t>частиц</w:t>
      </w:r>
      <w:r w:rsidRPr="009D25E3">
        <w:rPr>
          <w:color w:val="000000"/>
          <w:sz w:val="28"/>
          <w:szCs w:val="28"/>
          <w:lang w:val="en-US"/>
        </w:rPr>
        <w:t xml:space="preserve"> (bien, donc, un peu, voir).</w:t>
      </w:r>
    </w:p>
    <w:p w:rsidR="004D406D" w:rsidRPr="009D25E3" w:rsidRDefault="004D406D" w:rsidP="009D25E3">
      <w:pPr>
        <w:pStyle w:val="a3"/>
        <w:widowControl/>
        <w:ind w:firstLine="709"/>
        <w:rPr>
          <w:color w:val="000000"/>
        </w:rPr>
      </w:pPr>
      <w:r w:rsidRPr="009D25E3">
        <w:rPr>
          <w:color w:val="000000"/>
        </w:rPr>
        <w:t>Обращения</w:t>
      </w:r>
      <w:r w:rsidR="009D25E3">
        <w:rPr>
          <w:color w:val="000000"/>
        </w:rPr>
        <w:t xml:space="preserve"> </w:t>
      </w:r>
      <w:r w:rsidRPr="009D25E3">
        <w:rPr>
          <w:color w:val="000000"/>
        </w:rPr>
        <w:t>весьма различны. Они могут быть обусловлены постоянными и устойчивыми характеристиками людей (имя, пол, национальность, профессия, возраст, характер).</w:t>
      </w:r>
    </w:p>
    <w:p w:rsidR="004D406D" w:rsidRPr="009D25E3" w:rsidRDefault="004D406D" w:rsidP="009D25E3">
      <w:pPr>
        <w:pStyle w:val="a3"/>
        <w:widowControl/>
        <w:numPr>
          <w:ilvl w:val="0"/>
          <w:numId w:val="19"/>
        </w:numPr>
        <w:ind w:left="0" w:firstLine="709"/>
        <w:rPr>
          <w:color w:val="000000"/>
          <w:lang w:val="en-US"/>
        </w:rPr>
      </w:pPr>
      <w:r w:rsidRPr="009D25E3">
        <w:rPr>
          <w:color w:val="000000"/>
          <w:lang w:val="en-US"/>
        </w:rPr>
        <w:t>Je vais lui annoncer votre arrivée. Il descend tout de suite! Entr</w:t>
      </w:r>
      <w:r w:rsidR="00CE02DE" w:rsidRPr="009D25E3">
        <w:rPr>
          <w:color w:val="000000"/>
          <w:lang w:val="en-US"/>
        </w:rPr>
        <w:t>ez, Mademoiselle. [Ionesc</w:t>
      </w:r>
      <w:r w:rsidR="009D25E3" w:rsidRPr="009D25E3">
        <w:rPr>
          <w:color w:val="000000"/>
          <w:lang w:val="en-US"/>
        </w:rPr>
        <w:t>o,</w:t>
      </w:r>
      <w:r w:rsidR="009D25E3">
        <w:rPr>
          <w:color w:val="000000"/>
          <w:lang w:val="en-US"/>
        </w:rPr>
        <w:t xml:space="preserve"> </w:t>
      </w:r>
      <w:r w:rsidR="009D25E3" w:rsidRPr="009D25E3">
        <w:rPr>
          <w:color w:val="000000"/>
          <w:lang w:val="en-US"/>
        </w:rPr>
        <w:t>1</w:t>
      </w:r>
      <w:r w:rsidR="00CE02DE" w:rsidRPr="009D25E3">
        <w:rPr>
          <w:color w:val="000000"/>
          <w:lang w:val="en-US"/>
        </w:rPr>
        <w:t>986</w:t>
      </w:r>
      <w:r w:rsidR="00CE02DE" w:rsidRPr="009D25E3">
        <w:rPr>
          <w:color w:val="000000"/>
        </w:rPr>
        <w:t>:</w:t>
      </w:r>
      <w:r w:rsidRPr="009D25E3">
        <w:rPr>
          <w:color w:val="000000"/>
          <w:lang w:val="en-US"/>
        </w:rPr>
        <w:t>150].</w:t>
      </w:r>
    </w:p>
    <w:p w:rsidR="004D406D" w:rsidRPr="009D25E3" w:rsidRDefault="004D406D" w:rsidP="009D25E3">
      <w:pPr>
        <w:pStyle w:val="a3"/>
        <w:widowControl/>
        <w:numPr>
          <w:ilvl w:val="0"/>
          <w:numId w:val="19"/>
        </w:numPr>
        <w:ind w:left="0" w:firstLine="709"/>
        <w:rPr>
          <w:color w:val="000000"/>
          <w:lang w:val="en-US"/>
        </w:rPr>
      </w:pPr>
      <w:r w:rsidRPr="009D25E3">
        <w:rPr>
          <w:color w:val="000000"/>
          <w:lang w:val="en-US"/>
        </w:rPr>
        <w:t>Ne t'af</w:t>
      </w:r>
      <w:r w:rsidR="00CE02DE" w:rsidRPr="009D25E3">
        <w:rPr>
          <w:color w:val="000000"/>
          <w:lang w:val="en-US"/>
        </w:rPr>
        <w:t>fole pas, Henri, c'est le choc</w:t>
      </w:r>
      <w:r w:rsidR="009D25E3" w:rsidRPr="009D25E3">
        <w:rPr>
          <w:color w:val="000000"/>
          <w:lang w:val="en-US"/>
        </w:rPr>
        <w:t>.</w:t>
      </w:r>
      <w:r w:rsidR="009D25E3">
        <w:rPr>
          <w:color w:val="000000"/>
          <w:lang w:val="en-US"/>
        </w:rPr>
        <w:t xml:space="preserve"> </w:t>
      </w:r>
      <w:r w:rsidR="009D25E3" w:rsidRPr="009D25E3">
        <w:rPr>
          <w:color w:val="000000"/>
          <w:lang w:val="en-US"/>
        </w:rPr>
        <w:t>[S</w:t>
      </w:r>
      <w:r w:rsidR="00CE02DE" w:rsidRPr="009D25E3">
        <w:rPr>
          <w:color w:val="000000"/>
          <w:lang w:val="en-US"/>
        </w:rPr>
        <w:t>aga</w:t>
      </w:r>
      <w:r w:rsidR="009D25E3" w:rsidRPr="009D25E3">
        <w:rPr>
          <w:color w:val="000000"/>
          <w:lang w:val="en-US"/>
        </w:rPr>
        <w:t>n,</w:t>
      </w:r>
      <w:r w:rsidR="009D25E3">
        <w:rPr>
          <w:color w:val="000000"/>
          <w:lang w:val="en-US"/>
        </w:rPr>
        <w:t xml:space="preserve"> </w:t>
      </w:r>
      <w:r w:rsidR="009D25E3" w:rsidRPr="009D25E3">
        <w:rPr>
          <w:color w:val="000000"/>
          <w:lang w:val="en-US"/>
        </w:rPr>
        <w:t>1</w:t>
      </w:r>
      <w:r w:rsidR="00CE02DE" w:rsidRPr="009D25E3">
        <w:rPr>
          <w:color w:val="000000"/>
          <w:lang w:val="en-US"/>
        </w:rPr>
        <w:t>970:</w:t>
      </w:r>
      <w:r w:rsidRPr="009D25E3">
        <w:rPr>
          <w:color w:val="000000"/>
          <w:lang w:val="en-US"/>
        </w:rPr>
        <w:t xml:space="preserve"> 57].</w:t>
      </w:r>
    </w:p>
    <w:p w:rsidR="004D406D" w:rsidRPr="009D25E3" w:rsidRDefault="004D406D" w:rsidP="009D25E3">
      <w:pPr>
        <w:pStyle w:val="a3"/>
        <w:widowControl/>
        <w:numPr>
          <w:ilvl w:val="0"/>
          <w:numId w:val="19"/>
        </w:numPr>
        <w:ind w:left="0" w:firstLine="709"/>
        <w:rPr>
          <w:color w:val="000000"/>
          <w:lang w:val="en-US"/>
        </w:rPr>
      </w:pPr>
      <w:r w:rsidRPr="009D25E3">
        <w:rPr>
          <w:color w:val="000000"/>
          <w:lang w:val="en-US"/>
        </w:rPr>
        <w:t>Mais all</w:t>
      </w:r>
      <w:r w:rsidR="00CE02DE" w:rsidRPr="009D25E3">
        <w:rPr>
          <w:color w:val="000000"/>
          <w:lang w:val="en-US"/>
        </w:rPr>
        <w:t>ez, mon bon, allez! [Saga</w:t>
      </w:r>
      <w:r w:rsidR="009D25E3" w:rsidRPr="009D25E3">
        <w:rPr>
          <w:color w:val="000000"/>
          <w:lang w:val="en-US"/>
        </w:rPr>
        <w:t>n,</w:t>
      </w:r>
      <w:r w:rsidR="009D25E3">
        <w:rPr>
          <w:color w:val="000000"/>
          <w:lang w:val="en-US"/>
        </w:rPr>
        <w:t xml:space="preserve"> </w:t>
      </w:r>
      <w:r w:rsidR="009D25E3" w:rsidRPr="009D25E3">
        <w:rPr>
          <w:color w:val="000000"/>
          <w:lang w:val="en-US"/>
        </w:rPr>
        <w:t>1</w:t>
      </w:r>
      <w:r w:rsidR="00CE02DE" w:rsidRPr="009D25E3">
        <w:rPr>
          <w:color w:val="000000"/>
          <w:lang w:val="en-US"/>
        </w:rPr>
        <w:t>970</w:t>
      </w:r>
      <w:r w:rsidR="00CE02DE" w:rsidRPr="009D25E3">
        <w:rPr>
          <w:color w:val="000000"/>
        </w:rPr>
        <w:t>:</w:t>
      </w:r>
      <w:r w:rsidRPr="009D25E3">
        <w:rPr>
          <w:color w:val="000000"/>
          <w:lang w:val="en-US"/>
        </w:rPr>
        <w:t>46].</w:t>
      </w:r>
    </w:p>
    <w:p w:rsidR="004D406D" w:rsidRPr="009D25E3" w:rsidRDefault="004D406D" w:rsidP="009D25E3">
      <w:pPr>
        <w:pStyle w:val="a3"/>
        <w:widowControl/>
        <w:ind w:firstLine="709"/>
        <w:rPr>
          <w:color w:val="000000"/>
        </w:rPr>
      </w:pPr>
      <w:r w:rsidRPr="009D25E3">
        <w:rPr>
          <w:color w:val="000000"/>
        </w:rPr>
        <w:t>Таким образом, обращение усиливает иллокутивную силу высказывания, действуя на адресата подобно вежливым формулам, то есть способствуя его благорасположению к говорящему и его просьбе.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Междометия, по мнению </w:t>
      </w:r>
      <w:r w:rsidR="009D25E3" w:rsidRPr="009D25E3">
        <w:rPr>
          <w:color w:val="000000"/>
          <w:sz w:val="28"/>
          <w:szCs w:val="28"/>
        </w:rPr>
        <w:t>В.Г.</w:t>
      </w:r>
      <w:r w:rsidR="009D25E3">
        <w:rPr>
          <w:color w:val="000000"/>
          <w:sz w:val="28"/>
          <w:szCs w:val="28"/>
        </w:rPr>
        <w:t> </w:t>
      </w:r>
      <w:r w:rsidR="009D25E3" w:rsidRPr="009D25E3">
        <w:rPr>
          <w:color w:val="000000"/>
          <w:sz w:val="28"/>
          <w:szCs w:val="28"/>
        </w:rPr>
        <w:t>Гака</w:t>
      </w:r>
      <w:r w:rsidRPr="009D25E3">
        <w:rPr>
          <w:color w:val="000000"/>
          <w:sz w:val="28"/>
          <w:szCs w:val="28"/>
        </w:rPr>
        <w:t>,</w:t>
      </w:r>
      <w:r w:rsidR="00CE02DE" w:rsidRPr="009D25E3">
        <w:rPr>
          <w:color w:val="000000"/>
          <w:sz w:val="28"/>
          <w:szCs w:val="28"/>
        </w:rPr>
        <w:t xml:space="preserve"> также</w:t>
      </w:r>
      <w:r w:rsidRPr="009D25E3">
        <w:rPr>
          <w:color w:val="000000"/>
          <w:sz w:val="28"/>
          <w:szCs w:val="28"/>
        </w:rPr>
        <w:t xml:space="preserve"> необходимы, так как человеческая речь нуждается в средствах, которые могли бы непосредственно выражать э</w:t>
      </w:r>
      <w:r w:rsidR="00CE02DE" w:rsidRPr="009D25E3">
        <w:rPr>
          <w:color w:val="000000"/>
          <w:sz w:val="28"/>
          <w:szCs w:val="28"/>
        </w:rPr>
        <w:t>моции и психологические реакции [</w:t>
      </w:r>
      <w:r w:rsidR="009D25E3" w:rsidRPr="009D25E3">
        <w:rPr>
          <w:color w:val="000000"/>
          <w:sz w:val="28"/>
          <w:szCs w:val="28"/>
        </w:rPr>
        <w:t>В.Г.</w:t>
      </w:r>
      <w:r w:rsidR="009D25E3">
        <w:rPr>
          <w:color w:val="000000"/>
          <w:sz w:val="28"/>
          <w:szCs w:val="28"/>
        </w:rPr>
        <w:t> </w:t>
      </w:r>
      <w:r w:rsidR="009D25E3" w:rsidRPr="009D25E3">
        <w:rPr>
          <w:color w:val="000000"/>
          <w:sz w:val="28"/>
          <w:szCs w:val="28"/>
        </w:rPr>
        <w:t>Гак</w:t>
      </w:r>
      <w:r w:rsidR="00CE02DE" w:rsidRPr="009D25E3">
        <w:rPr>
          <w:color w:val="000000"/>
          <w:sz w:val="28"/>
          <w:szCs w:val="28"/>
        </w:rPr>
        <w:t>, 2000:</w:t>
      </w:r>
      <w:r w:rsidRPr="009D25E3">
        <w:rPr>
          <w:color w:val="000000"/>
          <w:sz w:val="28"/>
          <w:szCs w:val="28"/>
        </w:rPr>
        <w:t xml:space="preserve"> 663].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Выражая реакцию говорящего, междометия часто ставятся в начале предложения: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h! Mais voilà notre brillant lauréat chargé de ses lauriers tout neuf. Entrez! Entrez! mon cher La</w:t>
      </w:r>
      <w:r w:rsidR="00C81928" w:rsidRPr="009D25E3">
        <w:rPr>
          <w:color w:val="000000"/>
          <w:sz w:val="28"/>
          <w:szCs w:val="28"/>
          <w:lang w:val="en-US"/>
        </w:rPr>
        <w:t>rose, asseyez-vous</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[D</w:t>
      </w:r>
      <w:r w:rsidR="00C81928" w:rsidRPr="009D25E3">
        <w:rPr>
          <w:color w:val="000000"/>
          <w:sz w:val="28"/>
          <w:szCs w:val="28"/>
          <w:lang w:val="en-US"/>
        </w:rPr>
        <w:t>ori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81928" w:rsidRPr="009D25E3">
        <w:rPr>
          <w:color w:val="000000"/>
          <w:sz w:val="28"/>
          <w:szCs w:val="28"/>
          <w:lang w:val="en-US"/>
        </w:rPr>
        <w:t>986:</w:t>
      </w:r>
      <w:r w:rsidR="004D406D" w:rsidRPr="009D25E3">
        <w:rPr>
          <w:color w:val="000000"/>
          <w:sz w:val="28"/>
          <w:szCs w:val="28"/>
          <w:lang w:val="en-US"/>
        </w:rPr>
        <w:t>224].</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C81928" w:rsidRPr="009D25E3">
        <w:rPr>
          <w:color w:val="000000"/>
          <w:sz w:val="28"/>
          <w:szCs w:val="28"/>
          <w:lang w:val="en-US"/>
        </w:rPr>
        <w:t>h! N</w:t>
      </w:r>
      <w:r w:rsidR="004D406D" w:rsidRPr="009D25E3">
        <w:rPr>
          <w:color w:val="000000"/>
          <w:sz w:val="28"/>
          <w:szCs w:val="28"/>
          <w:lang w:val="en-US"/>
        </w:rPr>
        <w:t>on ne gâch</w:t>
      </w:r>
      <w:r w:rsidR="00C81928" w:rsidRPr="009D25E3">
        <w:rPr>
          <w:color w:val="000000"/>
          <w:sz w:val="28"/>
          <w:szCs w:val="28"/>
          <w:lang w:val="en-US"/>
        </w:rPr>
        <w:t>e pas notre plaisir</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[S</w:t>
      </w:r>
      <w:r w:rsidR="00C81928" w:rsidRPr="009D25E3">
        <w:rPr>
          <w:color w:val="000000"/>
          <w:sz w:val="28"/>
          <w:szCs w:val="28"/>
          <w:lang w:val="en-US"/>
        </w:rPr>
        <w:t>aga</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81928" w:rsidRPr="009D25E3">
        <w:rPr>
          <w:color w:val="000000"/>
          <w:sz w:val="28"/>
          <w:szCs w:val="28"/>
          <w:lang w:val="en-US"/>
        </w:rPr>
        <w:t>970:</w:t>
      </w:r>
      <w:r w:rsidR="004D406D" w:rsidRPr="009D25E3">
        <w:rPr>
          <w:color w:val="000000"/>
          <w:sz w:val="28"/>
          <w:szCs w:val="28"/>
          <w:lang w:val="en-US"/>
        </w:rPr>
        <w:t>79].</w:t>
      </w:r>
    </w:p>
    <w:p w:rsidR="004D406D" w:rsidRPr="009D25E3" w:rsidRDefault="00C81928"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lang w:val="en-US"/>
        </w:rPr>
        <w:t>Ah! N</w:t>
      </w:r>
      <w:r w:rsidR="004D406D" w:rsidRPr="009D25E3">
        <w:rPr>
          <w:color w:val="000000"/>
          <w:sz w:val="28"/>
          <w:szCs w:val="28"/>
          <w:lang w:val="en-US"/>
        </w:rPr>
        <w:t>on tais-toi [Saga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4D406D" w:rsidRPr="009D25E3">
        <w:rPr>
          <w:color w:val="000000"/>
          <w:sz w:val="28"/>
          <w:szCs w:val="28"/>
          <w:lang w:val="en-US"/>
        </w:rPr>
        <w:t>970</w:t>
      </w:r>
      <w:r w:rsidRPr="009D25E3">
        <w:rPr>
          <w:color w:val="000000"/>
          <w:sz w:val="28"/>
          <w:szCs w:val="28"/>
          <w:lang w:val="en-US"/>
        </w:rPr>
        <w:t>:</w:t>
      </w:r>
      <w:r w:rsidR="004D406D" w:rsidRPr="009D25E3">
        <w:rPr>
          <w:color w:val="000000"/>
          <w:sz w:val="28"/>
          <w:szCs w:val="28"/>
          <w:lang w:val="en-US"/>
        </w:rPr>
        <w:t>101].</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Также они используются в качестве</w:t>
      </w:r>
      <w:r w:rsidR="009D25E3" w:rsidRPr="009D25E3">
        <w:rPr>
          <w:color w:val="000000"/>
          <w:sz w:val="28"/>
          <w:szCs w:val="28"/>
        </w:rPr>
        <w:t xml:space="preserve"> </w:t>
      </w:r>
      <w:r w:rsidR="009D25E3">
        <w:rPr>
          <w:color w:val="000000"/>
          <w:sz w:val="28"/>
          <w:szCs w:val="28"/>
        </w:rPr>
        <w:t>«</w:t>
      </w:r>
      <w:r w:rsidR="009D25E3" w:rsidRPr="009D25E3">
        <w:rPr>
          <w:color w:val="000000"/>
          <w:sz w:val="28"/>
          <w:szCs w:val="28"/>
        </w:rPr>
        <w:t>зачина</w:t>
      </w:r>
      <w:r w:rsidR="009D25E3">
        <w:rPr>
          <w:color w:val="000000"/>
          <w:sz w:val="28"/>
          <w:szCs w:val="28"/>
        </w:rPr>
        <w:t>»</w:t>
      </w:r>
      <w:r w:rsidR="009D25E3" w:rsidRPr="009D25E3">
        <w:rPr>
          <w:color w:val="000000"/>
          <w:sz w:val="28"/>
          <w:szCs w:val="28"/>
        </w:rPr>
        <w:t xml:space="preserve"> </w:t>
      </w:r>
      <w:r w:rsidRPr="009D25E3">
        <w:rPr>
          <w:color w:val="000000"/>
          <w:sz w:val="28"/>
          <w:szCs w:val="28"/>
        </w:rPr>
        <w:t>начинающей реплики.</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Et ben, dis donc! Ils sont plutôt lo</w:t>
      </w:r>
      <w:r w:rsidR="00C81928" w:rsidRPr="009D25E3">
        <w:rPr>
          <w:color w:val="000000"/>
          <w:sz w:val="28"/>
          <w:szCs w:val="28"/>
          <w:lang w:val="en-US"/>
        </w:rPr>
        <w:t>ngs vos petits mots [Dori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986:</w:t>
      </w:r>
      <w:r w:rsidRPr="009D25E3">
        <w:rPr>
          <w:color w:val="000000"/>
          <w:sz w:val="28"/>
          <w:szCs w:val="28"/>
          <w:lang w:val="en-US"/>
        </w:rPr>
        <w:t>179].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Ben, lis la letter! Q</w:t>
      </w:r>
      <w:r w:rsidR="00C81928" w:rsidRPr="009D25E3">
        <w:rPr>
          <w:color w:val="000000"/>
          <w:sz w:val="28"/>
          <w:szCs w:val="28"/>
          <w:lang w:val="en-US"/>
        </w:rPr>
        <w:t>u'est-ce qu'il dit? [Saga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00C81928" w:rsidRPr="009D25E3">
        <w:rPr>
          <w:color w:val="000000"/>
          <w:sz w:val="28"/>
          <w:szCs w:val="28"/>
        </w:rPr>
        <w:t>:</w:t>
      </w:r>
      <w:r w:rsidRPr="009D25E3">
        <w:rPr>
          <w:color w:val="000000"/>
          <w:sz w:val="28"/>
          <w:szCs w:val="28"/>
          <w:lang w:val="en-US"/>
        </w:rPr>
        <w:t>50].</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Tiens, donne-moi un peu de ton élexir [</w:t>
      </w:r>
      <w:r w:rsidRPr="009D25E3">
        <w:rPr>
          <w:color w:val="000000"/>
          <w:sz w:val="28"/>
          <w:szCs w:val="28"/>
        </w:rPr>
        <w:t>там</w:t>
      </w:r>
      <w:r w:rsidRPr="009D25E3">
        <w:rPr>
          <w:color w:val="000000"/>
          <w:sz w:val="28"/>
          <w:szCs w:val="28"/>
          <w:lang w:val="en-US"/>
        </w:rPr>
        <w:t xml:space="preserve"> </w:t>
      </w:r>
      <w:r w:rsidRPr="009D25E3">
        <w:rPr>
          <w:color w:val="000000"/>
          <w:sz w:val="28"/>
          <w:szCs w:val="28"/>
        </w:rPr>
        <w:t>же</w:t>
      </w:r>
      <w:r w:rsidRPr="009D25E3">
        <w:rPr>
          <w:color w:val="000000"/>
          <w:sz w:val="28"/>
          <w:szCs w:val="28"/>
          <w:lang w:val="en-US"/>
        </w:rPr>
        <w:t>].</w:t>
      </w:r>
    </w:p>
    <w:p w:rsidR="004D406D" w:rsidRPr="009D25E3" w:rsidRDefault="004D406D" w:rsidP="009D25E3">
      <w:pPr>
        <w:pStyle w:val="a3"/>
        <w:widowControl/>
        <w:ind w:firstLine="709"/>
        <w:rPr>
          <w:color w:val="000000"/>
        </w:rPr>
      </w:pPr>
      <w:r w:rsidRPr="009D25E3">
        <w:rPr>
          <w:color w:val="000000"/>
        </w:rPr>
        <w:t>Чаще всего междометия, соотнесенные со 2 лицом, выражают побуждение, поощрение, повеление, протест:</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w:t>
      </w:r>
      <w:r w:rsidR="00C81928" w:rsidRPr="009D25E3">
        <w:rPr>
          <w:color w:val="000000"/>
          <w:sz w:val="28"/>
          <w:szCs w:val="28"/>
          <w:lang w:val="en-US"/>
        </w:rPr>
        <w:t>llez, va</w:t>
      </w:r>
      <w:r w:rsidR="009D25E3">
        <w:rPr>
          <w:color w:val="000000"/>
          <w:sz w:val="28"/>
          <w:szCs w:val="28"/>
          <w:lang w:val="en-US"/>
        </w:rPr>
        <w:t xml:space="preserve">, </w:t>
      </w:r>
      <w:r w:rsidR="009D25E3" w:rsidRPr="009D25E3">
        <w:rPr>
          <w:color w:val="000000"/>
          <w:sz w:val="28"/>
          <w:szCs w:val="28"/>
          <w:lang w:val="en-US"/>
        </w:rPr>
        <w:t>S</w:t>
      </w:r>
      <w:r w:rsidR="00C81928" w:rsidRPr="009D25E3">
        <w:rPr>
          <w:color w:val="000000"/>
          <w:sz w:val="28"/>
          <w:szCs w:val="28"/>
          <w:lang w:val="en-US"/>
        </w:rPr>
        <w:t>ylviane! [Saga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00C81928" w:rsidRPr="009D25E3">
        <w:rPr>
          <w:color w:val="000000"/>
          <w:sz w:val="28"/>
          <w:szCs w:val="28"/>
        </w:rPr>
        <w:t>:</w:t>
      </w:r>
      <w:r w:rsidRPr="009D25E3">
        <w:rPr>
          <w:color w:val="000000"/>
          <w:sz w:val="28"/>
          <w:szCs w:val="28"/>
          <w:lang w:val="en-US"/>
        </w:rPr>
        <w:t>15].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D'elle-même. Allez viens! On va </w:t>
      </w:r>
      <w:r w:rsidR="00C81928" w:rsidRPr="009D25E3">
        <w:rPr>
          <w:color w:val="000000"/>
          <w:sz w:val="28"/>
          <w:szCs w:val="28"/>
          <w:lang w:val="en-US"/>
        </w:rPr>
        <w:t>se faire une beauté [Saga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Pr="009D25E3">
        <w:rPr>
          <w:color w:val="000000"/>
          <w:sz w:val="28"/>
          <w:szCs w:val="28"/>
          <w:lang w:val="en-US"/>
        </w:rPr>
        <w:t>83]</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Dites donc, l'homme au crie, répondez par oui ou par non à l</w:t>
      </w:r>
      <w:r w:rsidR="00C81928" w:rsidRPr="009D25E3">
        <w:rPr>
          <w:color w:val="000000"/>
          <w:sz w:val="28"/>
          <w:szCs w:val="28"/>
          <w:lang w:val="en-US"/>
        </w:rPr>
        <w:t xml:space="preserve">a question d'Henri </w:t>
      </w:r>
      <w:r w:rsidR="009D25E3" w:rsidRPr="009D25E3">
        <w:rPr>
          <w:color w:val="000000"/>
          <w:sz w:val="28"/>
          <w:szCs w:val="28"/>
          <w:lang w:val="en-US"/>
        </w:rPr>
        <w:t>[</w:t>
      </w:r>
      <w:r w:rsidR="00C81928" w:rsidRPr="009D25E3">
        <w:rPr>
          <w:color w:val="000000"/>
          <w:sz w:val="28"/>
          <w:szCs w:val="28"/>
          <w:lang w:val="en-US"/>
        </w:rPr>
        <w:t>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Pr="009D25E3">
        <w:rPr>
          <w:color w:val="000000"/>
          <w:sz w:val="28"/>
          <w:szCs w:val="28"/>
          <w:lang w:val="en-US"/>
        </w:rPr>
        <w:t>42].</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Allons, Edmond, frottez votre menton barbu conre ma joue barbue, en signe d'</w:t>
      </w:r>
      <w:r w:rsidR="00C81928" w:rsidRPr="009D25E3">
        <w:rPr>
          <w:color w:val="000000"/>
          <w:sz w:val="28"/>
          <w:szCs w:val="28"/>
          <w:lang w:val="en-US"/>
        </w:rPr>
        <w:t xml:space="preserve"> affection virible </w:t>
      </w:r>
      <w:r w:rsidR="009D25E3" w:rsidRPr="009D25E3">
        <w:rPr>
          <w:color w:val="000000"/>
          <w:sz w:val="28"/>
          <w:szCs w:val="28"/>
          <w:lang w:val="en-US"/>
        </w:rPr>
        <w:t>[</w:t>
      </w:r>
      <w:r w:rsidR="00C81928" w:rsidRPr="009D25E3">
        <w:rPr>
          <w:color w:val="000000"/>
          <w:sz w:val="28"/>
          <w:szCs w:val="28"/>
          <w:lang w:val="en-US"/>
        </w:rPr>
        <w:t>Saga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Pr="009D25E3">
        <w:rPr>
          <w:color w:val="000000"/>
          <w:sz w:val="28"/>
          <w:szCs w:val="28"/>
          <w:lang w:val="en-US"/>
        </w:rPr>
        <w:t>111].</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Arrêtez, voyons, arrêtez. C</w:t>
      </w:r>
      <w:r w:rsidR="00C81928" w:rsidRPr="009D25E3">
        <w:rPr>
          <w:color w:val="000000"/>
          <w:sz w:val="28"/>
          <w:szCs w:val="28"/>
          <w:lang w:val="en-US"/>
        </w:rPr>
        <w:t>'est un scandale! [Anouil</w:t>
      </w:r>
      <w:r w:rsidR="009D25E3" w:rsidRPr="009D25E3">
        <w:rPr>
          <w:color w:val="000000"/>
          <w:sz w:val="28"/>
          <w:szCs w:val="28"/>
          <w:lang w:val="en-US"/>
        </w:rPr>
        <w:t>h,</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986</w:t>
      </w:r>
      <w:r w:rsidR="00C81928" w:rsidRPr="009D25E3">
        <w:rPr>
          <w:color w:val="000000"/>
          <w:sz w:val="28"/>
          <w:szCs w:val="28"/>
        </w:rPr>
        <w:t>:</w:t>
      </w:r>
      <w:r w:rsidRPr="009D25E3">
        <w:rPr>
          <w:color w:val="000000"/>
          <w:sz w:val="28"/>
          <w:szCs w:val="28"/>
          <w:lang w:val="en-US"/>
        </w:rPr>
        <w:t>50].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Такие междометия, как </w:t>
      </w:r>
      <w:r w:rsidR="009D25E3">
        <w:rPr>
          <w:color w:val="000000"/>
          <w:sz w:val="28"/>
          <w:szCs w:val="28"/>
        </w:rPr>
        <w:t>«</w:t>
      </w:r>
      <w:r w:rsidR="009D25E3" w:rsidRPr="009D25E3">
        <w:rPr>
          <w:color w:val="000000"/>
          <w:sz w:val="28"/>
          <w:szCs w:val="28"/>
          <w:lang w:val="en-US"/>
        </w:rPr>
        <w:t>je</w:t>
      </w:r>
      <w:r w:rsidR="009D25E3" w:rsidRPr="009D25E3">
        <w:rPr>
          <w:color w:val="000000"/>
          <w:sz w:val="28"/>
          <w:szCs w:val="28"/>
        </w:rPr>
        <w:t xml:space="preserve"> </w:t>
      </w:r>
      <w:r w:rsidR="009D25E3" w:rsidRPr="009D25E3">
        <w:rPr>
          <w:color w:val="000000"/>
          <w:sz w:val="28"/>
          <w:szCs w:val="28"/>
          <w:lang w:val="en-US"/>
        </w:rPr>
        <w:t>vous</w:t>
      </w:r>
      <w:r w:rsidR="009D25E3" w:rsidRPr="009D25E3">
        <w:rPr>
          <w:color w:val="000000"/>
          <w:sz w:val="28"/>
          <w:szCs w:val="28"/>
        </w:rPr>
        <w:t xml:space="preserve"> </w:t>
      </w:r>
      <w:r w:rsidR="009D25E3" w:rsidRPr="009D25E3">
        <w:rPr>
          <w:color w:val="000000"/>
          <w:sz w:val="28"/>
          <w:szCs w:val="28"/>
          <w:lang w:val="en-US"/>
        </w:rPr>
        <w:t>en</w:t>
      </w:r>
      <w:r w:rsidR="009D25E3" w:rsidRPr="009D25E3">
        <w:rPr>
          <w:color w:val="000000"/>
          <w:sz w:val="28"/>
          <w:szCs w:val="28"/>
        </w:rPr>
        <w:t xml:space="preserve"> </w:t>
      </w:r>
      <w:r w:rsidR="009D25E3" w:rsidRPr="009D25E3">
        <w:rPr>
          <w:color w:val="000000"/>
          <w:sz w:val="28"/>
          <w:szCs w:val="28"/>
          <w:lang w:val="en-US"/>
        </w:rPr>
        <w:t>prie</w:t>
      </w:r>
      <w:r w:rsidR="009D25E3">
        <w:rPr>
          <w:color w:val="000000"/>
          <w:sz w:val="28"/>
          <w:szCs w:val="28"/>
        </w:rPr>
        <w:t>»,»</w:t>
      </w:r>
      <w:r w:rsidR="009D25E3" w:rsidRPr="009D25E3">
        <w:rPr>
          <w:color w:val="000000"/>
          <w:sz w:val="28"/>
          <w:szCs w:val="28"/>
        </w:rPr>
        <w:t xml:space="preserve"> </w:t>
      </w:r>
      <w:r w:rsidRPr="009D25E3">
        <w:rPr>
          <w:color w:val="000000"/>
          <w:sz w:val="28"/>
          <w:szCs w:val="28"/>
          <w:lang w:val="en-US"/>
        </w:rPr>
        <w:t>veux</w:t>
      </w:r>
      <w:r w:rsidRPr="009D25E3">
        <w:rPr>
          <w:color w:val="000000"/>
          <w:sz w:val="28"/>
          <w:szCs w:val="28"/>
        </w:rPr>
        <w:t>-</w:t>
      </w:r>
      <w:r w:rsidRPr="009D25E3">
        <w:rPr>
          <w:color w:val="000000"/>
          <w:sz w:val="28"/>
          <w:szCs w:val="28"/>
          <w:lang w:val="en-US"/>
        </w:rPr>
        <w:t>tu</w:t>
      </w:r>
      <w:r w:rsidR="009D25E3">
        <w:rPr>
          <w:color w:val="000000"/>
          <w:sz w:val="28"/>
          <w:szCs w:val="28"/>
        </w:rPr>
        <w:t>»</w:t>
      </w:r>
      <w:r w:rsidR="009D25E3" w:rsidRPr="009D25E3">
        <w:rPr>
          <w:color w:val="000000"/>
          <w:sz w:val="28"/>
          <w:szCs w:val="28"/>
        </w:rPr>
        <w:t>,</w:t>
      </w:r>
      <w:r w:rsidRPr="009D25E3">
        <w:rPr>
          <w:color w:val="000000"/>
          <w:sz w:val="28"/>
          <w:szCs w:val="28"/>
        </w:rPr>
        <w:t xml:space="preserve"> используются для снижения степени категоричности, для установления контакта с собеседником, для создания благоприятной атмосферы общения: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 xml:space="preserve">h! Eh bien, entrez, je vous en </w:t>
      </w:r>
      <w:r w:rsidR="00C81928" w:rsidRPr="009D25E3">
        <w:rPr>
          <w:color w:val="000000"/>
          <w:sz w:val="28"/>
          <w:szCs w:val="28"/>
          <w:lang w:val="en-US"/>
        </w:rPr>
        <w:t>prie! Asseyez-vous! [Dori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81928" w:rsidRPr="009D25E3">
        <w:rPr>
          <w:color w:val="000000"/>
          <w:sz w:val="28"/>
          <w:szCs w:val="28"/>
          <w:lang w:val="en-US"/>
        </w:rPr>
        <w:t>986</w:t>
      </w:r>
      <w:r w:rsidR="00C81928" w:rsidRPr="009D25E3">
        <w:rPr>
          <w:color w:val="000000"/>
          <w:sz w:val="28"/>
          <w:szCs w:val="28"/>
        </w:rPr>
        <w:t>:</w:t>
      </w:r>
      <w:r w:rsidR="004D406D" w:rsidRPr="009D25E3">
        <w:rPr>
          <w:color w:val="000000"/>
          <w:sz w:val="28"/>
          <w:szCs w:val="28"/>
          <w:lang w:val="en-US"/>
        </w:rPr>
        <w:t>184].</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Ah! vous êtes Aline… mais oui, bien sûr. Asseyez-</w:t>
      </w:r>
      <w:r w:rsidR="00C81928" w:rsidRPr="009D25E3">
        <w:rPr>
          <w:color w:val="000000"/>
          <w:sz w:val="28"/>
          <w:szCs w:val="28"/>
          <w:lang w:val="en-US"/>
        </w:rPr>
        <w:t>vous</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j</w:t>
      </w:r>
      <w:r w:rsidR="00C81928" w:rsidRPr="009D25E3">
        <w:rPr>
          <w:color w:val="000000"/>
          <w:sz w:val="28"/>
          <w:szCs w:val="28"/>
          <w:lang w:val="en-US"/>
        </w:rPr>
        <w:t>e vous en pri</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[Sagan,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Pr="009D25E3">
        <w:rPr>
          <w:color w:val="000000"/>
          <w:sz w:val="28"/>
          <w:szCs w:val="28"/>
          <w:lang w:val="en-US"/>
        </w:rPr>
        <w:t>115].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Louis, ar</w:t>
      </w:r>
      <w:r w:rsidR="00C81928" w:rsidRPr="009D25E3">
        <w:rPr>
          <w:color w:val="000000"/>
          <w:sz w:val="28"/>
          <w:szCs w:val="28"/>
          <w:lang w:val="en-US"/>
        </w:rPr>
        <w:t>r</w:t>
      </w:r>
      <w:r w:rsidRPr="009D25E3">
        <w:rPr>
          <w:color w:val="000000"/>
          <w:sz w:val="28"/>
          <w:szCs w:val="28"/>
          <w:lang w:val="en-US"/>
        </w:rPr>
        <w:t>ête, vuex-tu! Et cesse de</w:t>
      </w:r>
      <w:r w:rsidR="00C81928" w:rsidRPr="009D25E3">
        <w:rPr>
          <w:color w:val="000000"/>
          <w:sz w:val="28"/>
          <w:szCs w:val="28"/>
          <w:lang w:val="en-US"/>
        </w:rPr>
        <w:t xml:space="preserve"> boire, je t'en prie</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[S</w:t>
      </w:r>
      <w:r w:rsidR="00C81928" w:rsidRPr="009D25E3">
        <w:rPr>
          <w:color w:val="000000"/>
          <w:sz w:val="28"/>
          <w:szCs w:val="28"/>
          <w:lang w:val="en-US"/>
        </w:rPr>
        <w:t>aga</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970:</w:t>
      </w:r>
      <w:r w:rsidRPr="009D25E3">
        <w:rPr>
          <w:color w:val="000000"/>
          <w:sz w:val="28"/>
          <w:szCs w:val="28"/>
          <w:lang w:val="en-US"/>
        </w:rPr>
        <w:t>11].</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 xml:space="preserve">Ah, je vous en prie, Edmond, lavez-vous les mains avant vous êtes plein de cambouis… Et si on vous surprenait! </w:t>
      </w:r>
      <w:r w:rsidRPr="009D25E3">
        <w:rPr>
          <w:color w:val="000000"/>
          <w:sz w:val="28"/>
          <w:szCs w:val="28"/>
        </w:rPr>
        <w:t>[</w:t>
      </w:r>
      <w:r w:rsidRPr="009D25E3">
        <w:rPr>
          <w:color w:val="000000"/>
          <w:sz w:val="28"/>
          <w:szCs w:val="28"/>
          <w:lang w:val="en-US"/>
        </w:rPr>
        <w:t>Saga</w:t>
      </w:r>
      <w:r w:rsidR="009D25E3" w:rsidRPr="009D25E3">
        <w:rPr>
          <w:color w:val="000000"/>
          <w:sz w:val="28"/>
          <w:szCs w:val="28"/>
          <w:lang w:val="en-US"/>
        </w:rPr>
        <w:t>n</w:t>
      </w:r>
      <w:r w:rsidR="009D25E3" w:rsidRPr="009D25E3">
        <w:rPr>
          <w:color w:val="000000"/>
          <w:sz w:val="28"/>
          <w:szCs w:val="28"/>
        </w:rPr>
        <w:t>,</w:t>
      </w:r>
      <w:r w:rsidR="009D25E3">
        <w:rPr>
          <w:color w:val="000000"/>
          <w:sz w:val="28"/>
          <w:szCs w:val="28"/>
          <w:lang w:val="en-US"/>
        </w:rPr>
        <w:t xml:space="preserve"> </w:t>
      </w:r>
      <w:r w:rsidR="009D25E3" w:rsidRPr="009D25E3">
        <w:rPr>
          <w:color w:val="000000"/>
          <w:sz w:val="28"/>
          <w:szCs w:val="28"/>
        </w:rPr>
        <w:t>1</w:t>
      </w:r>
      <w:r w:rsidRPr="009D25E3">
        <w:rPr>
          <w:color w:val="000000"/>
          <w:sz w:val="28"/>
          <w:szCs w:val="28"/>
        </w:rPr>
        <w:t>970,45].</w:t>
      </w:r>
    </w:p>
    <w:p w:rsidR="00C81928"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 во французском языке существует большое количество вводных слов, междометий, обращений, которые используются не только для передачи эмоционального, экспрессивного состояния говорящего, но и выступают в качестве интесификаторов иллокутивной силы.</w:t>
      </w:r>
    </w:p>
    <w:p w:rsidR="004D406D" w:rsidRPr="009D25E3" w:rsidRDefault="00C81928" w:rsidP="009D25E3">
      <w:pPr>
        <w:tabs>
          <w:tab w:val="left" w:pos="9540"/>
        </w:tabs>
        <w:autoSpaceDE w:val="0"/>
        <w:autoSpaceDN w:val="0"/>
        <w:adjustRightInd w:val="0"/>
        <w:spacing w:line="360" w:lineRule="auto"/>
        <w:ind w:firstLine="709"/>
        <w:jc w:val="both"/>
        <w:rPr>
          <w:b/>
          <w:color w:val="000000"/>
          <w:sz w:val="28"/>
          <w:szCs w:val="28"/>
        </w:rPr>
      </w:pPr>
      <w:r w:rsidRPr="009D25E3">
        <w:rPr>
          <w:b/>
          <w:color w:val="000000"/>
          <w:sz w:val="28"/>
          <w:szCs w:val="28"/>
        </w:rPr>
        <w:t>Повеств</w:t>
      </w:r>
      <w:r w:rsidR="009B6A78">
        <w:rPr>
          <w:b/>
          <w:color w:val="000000"/>
          <w:sz w:val="28"/>
          <w:szCs w:val="28"/>
        </w:rPr>
        <w:t>овательные предложения</w:t>
      </w:r>
    </w:p>
    <w:p w:rsidR="004D406D" w:rsidRPr="009D25E3" w:rsidRDefault="00C81928" w:rsidP="009D25E3">
      <w:pPr>
        <w:spacing w:line="360" w:lineRule="auto"/>
        <w:ind w:firstLine="709"/>
        <w:jc w:val="both"/>
        <w:rPr>
          <w:color w:val="000000"/>
          <w:sz w:val="28"/>
          <w:szCs w:val="28"/>
        </w:rPr>
      </w:pPr>
      <w:r w:rsidRPr="009D25E3">
        <w:rPr>
          <w:color w:val="000000"/>
          <w:sz w:val="28"/>
          <w:szCs w:val="28"/>
        </w:rPr>
        <w:t xml:space="preserve">Иногда </w:t>
      </w:r>
      <w:r w:rsidR="004D406D" w:rsidRPr="009D25E3">
        <w:rPr>
          <w:color w:val="000000"/>
          <w:sz w:val="28"/>
          <w:szCs w:val="28"/>
        </w:rPr>
        <w:t xml:space="preserve">директивные высказывания принимают форму повествовательных предложений. Повествовательные предложения употребляются в качестве средств побуждения к действию. Говорящий прибегает к их использованию для того, чтобы не придавать высказыванию категоричного вида, так как </w:t>
      </w:r>
      <w:r w:rsidR="009D25E3">
        <w:rPr>
          <w:color w:val="000000"/>
          <w:sz w:val="28"/>
          <w:szCs w:val="28"/>
        </w:rPr>
        <w:t>«</w:t>
      </w:r>
      <w:r w:rsidR="009D25E3" w:rsidRPr="009D25E3">
        <w:rPr>
          <w:color w:val="000000"/>
          <w:sz w:val="28"/>
          <w:szCs w:val="28"/>
        </w:rPr>
        <w:t>м</w:t>
      </w:r>
      <w:r w:rsidR="004D406D" w:rsidRPr="009D25E3">
        <w:rPr>
          <w:color w:val="000000"/>
          <w:sz w:val="28"/>
          <w:szCs w:val="28"/>
        </w:rPr>
        <w:t>ягкие</w:t>
      </w:r>
      <w:r w:rsidR="009D25E3">
        <w:rPr>
          <w:color w:val="000000"/>
          <w:sz w:val="28"/>
          <w:szCs w:val="28"/>
        </w:rPr>
        <w:t>»</w:t>
      </w:r>
      <w:r w:rsidR="009D25E3" w:rsidRPr="009D25E3">
        <w:rPr>
          <w:color w:val="000000"/>
          <w:sz w:val="28"/>
          <w:szCs w:val="28"/>
        </w:rPr>
        <w:t xml:space="preserve"> </w:t>
      </w:r>
      <w:r w:rsidR="004D406D" w:rsidRPr="009D25E3">
        <w:rPr>
          <w:color w:val="000000"/>
          <w:sz w:val="28"/>
          <w:szCs w:val="28"/>
        </w:rPr>
        <w:t>директивы имеют больше шансов на претворение в дело, чем императив. Причина этого проста: адресат может положительно отреагировать на требование или просьбу адресанта только при наличии коммуникативного контекста, в котором последний уточняет для чего, с какой целью его собеседник должен выполнить то или иное действие, то есть контекста, содержащего в себе достаточную мотивацию к совершению предлагаемого действия. Если такой мотивации нет, то адресат не посчитает нужным исполнить действие, которое ему навязывается без основательных причин. Поэтому для успешной реализации своей интенции говорящий в данном случае прибегает к использованию косвенного речевого акта, выраженного с помощью повествовательного предложения, воспроизводящего в более или менее полном виде директивный инвариант, и</w:t>
      </w:r>
      <w:r w:rsidRPr="009D25E3">
        <w:rPr>
          <w:color w:val="000000"/>
          <w:sz w:val="28"/>
          <w:szCs w:val="28"/>
        </w:rPr>
        <w:t>,</w:t>
      </w:r>
      <w:r w:rsidR="004D406D" w:rsidRPr="009D25E3">
        <w:rPr>
          <w:color w:val="000000"/>
          <w:sz w:val="28"/>
          <w:szCs w:val="28"/>
        </w:rPr>
        <w:t xml:space="preserve"> тем самым</w:t>
      </w:r>
      <w:r w:rsidRPr="009D25E3">
        <w:rPr>
          <w:color w:val="000000"/>
          <w:sz w:val="28"/>
          <w:szCs w:val="28"/>
        </w:rPr>
        <w:t>,</w:t>
      </w:r>
      <w:r w:rsidR="004D406D" w:rsidRPr="009D25E3">
        <w:rPr>
          <w:color w:val="000000"/>
          <w:sz w:val="28"/>
          <w:szCs w:val="28"/>
        </w:rPr>
        <w:t xml:space="preserve"> выражая то, что в случае употребления императива являлось бы коммуникативным контекстом.</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 xml:space="preserve">e suppose </w:t>
      </w:r>
      <w:r w:rsidR="00C81928" w:rsidRPr="009D25E3">
        <w:rPr>
          <w:color w:val="000000"/>
          <w:sz w:val="28"/>
          <w:szCs w:val="28"/>
          <w:lang w:val="en-US"/>
        </w:rPr>
        <w:t>qu'à un moment la conversation est</w:t>
      </w:r>
      <w:r w:rsidR="004D406D" w:rsidRPr="009D25E3">
        <w:rPr>
          <w:color w:val="000000"/>
          <w:sz w:val="28"/>
          <w:szCs w:val="28"/>
          <w:lang w:val="en-US"/>
        </w:rPr>
        <w:t xml:space="preserve"> déviné</w:t>
      </w:r>
      <w:r w:rsidR="00C81928" w:rsidRPr="009D25E3">
        <w:rPr>
          <w:color w:val="000000"/>
          <w:sz w:val="28"/>
          <w:szCs w:val="28"/>
          <w:lang w:val="en-US"/>
        </w:rPr>
        <w:t>e</w:t>
      </w:r>
      <w:r w:rsidR="004D406D" w:rsidRPr="009D25E3">
        <w:rPr>
          <w:color w:val="000000"/>
          <w:sz w:val="28"/>
          <w:szCs w:val="28"/>
          <w:lang w:val="en-US"/>
        </w:rPr>
        <w:t xml:space="preserve"> puisque le lendemain, elle s'est re</w:t>
      </w:r>
      <w:r w:rsidR="00C81928" w:rsidRPr="009D25E3">
        <w:rPr>
          <w:color w:val="000000"/>
          <w:sz w:val="28"/>
          <w:szCs w:val="28"/>
          <w:lang w:val="en-US"/>
        </w:rPr>
        <w:t>trouvée</w:t>
      </w:r>
      <w:r w:rsidR="004D406D" w:rsidRPr="009D25E3">
        <w:rPr>
          <w:color w:val="000000"/>
          <w:sz w:val="28"/>
          <w:szCs w:val="28"/>
          <w:lang w:val="en-US"/>
        </w:rPr>
        <w:t xml:space="preserve"> dan</w:t>
      </w:r>
      <w:r w:rsidR="00C81928" w:rsidRPr="009D25E3">
        <w:rPr>
          <w:color w:val="000000"/>
          <w:sz w:val="28"/>
          <w:szCs w:val="28"/>
          <w:lang w:val="en-US"/>
        </w:rPr>
        <w:t>s le lis de petit. [Dorin, 1986</w:t>
      </w:r>
      <w:r w:rsidR="00C81928" w:rsidRPr="009D25E3">
        <w:rPr>
          <w:color w:val="000000"/>
          <w:sz w:val="28"/>
          <w:szCs w:val="28"/>
        </w:rPr>
        <w:t>:</w:t>
      </w:r>
      <w:r w:rsidR="004D406D" w:rsidRPr="009D25E3">
        <w:rPr>
          <w:color w:val="000000"/>
          <w:sz w:val="28"/>
          <w:szCs w:val="28"/>
          <w:lang w:val="en-US"/>
        </w:rPr>
        <w:t>235].</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Oh si! Qu'est que vous voulez que je fasse? Un voyou, un gavroche, un demeuré?</w:t>
      </w:r>
    </w:p>
    <w:p w:rsid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 xml:space="preserve">No! Rien de tout ça. Je voudrais que tu joues un fils, un bon fils qui aime </w:t>
      </w:r>
      <w:r w:rsidR="00C81928" w:rsidRPr="009D25E3">
        <w:rPr>
          <w:color w:val="000000"/>
          <w:sz w:val="28"/>
          <w:szCs w:val="28"/>
          <w:lang w:val="en-US"/>
        </w:rPr>
        <w:t>tendrement son père</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[D</w:t>
      </w:r>
      <w:r w:rsidR="00C81928" w:rsidRPr="009D25E3">
        <w:rPr>
          <w:color w:val="000000"/>
          <w:sz w:val="28"/>
          <w:szCs w:val="28"/>
          <w:lang w:val="en-US"/>
        </w:rPr>
        <w:t>ori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81928" w:rsidRPr="009D25E3">
        <w:rPr>
          <w:color w:val="000000"/>
          <w:sz w:val="28"/>
          <w:szCs w:val="28"/>
          <w:lang w:val="en-US"/>
        </w:rPr>
        <w:t>986:</w:t>
      </w:r>
      <w:r w:rsidRPr="009D25E3">
        <w:rPr>
          <w:color w:val="000000"/>
          <w:sz w:val="28"/>
          <w:szCs w:val="28"/>
          <w:lang w:val="en-US"/>
        </w:rPr>
        <w:t>217].</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Повествовательные предложения имеют значение побудительных:</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а) при глаголах, выражающих побуждение, разрешение, запрет, приглашение, просьбу. Для данного случая характерно использование следующей конструкции: глагол плюс инфинитив:</w:t>
      </w:r>
    </w:p>
    <w:p w:rsidR="004D406D" w:rsidRPr="009D25E3" w:rsidRDefault="009D25E3" w:rsidP="009D25E3">
      <w:pPr>
        <w:pStyle w:val="a3"/>
        <w:widowControl/>
        <w:tabs>
          <w:tab w:val="clear" w:pos="9540"/>
        </w:tabs>
        <w:autoSpaceDE/>
        <w:autoSpaceDN/>
        <w:adjustRightInd/>
        <w:ind w:firstLine="709"/>
        <w:rPr>
          <w:color w:val="000000"/>
          <w:lang w:val="en-US"/>
        </w:rPr>
      </w:pPr>
      <w:r>
        <w:rPr>
          <w:color w:val="000000"/>
          <w:lang w:val="en-US"/>
        </w:rPr>
        <w:t xml:space="preserve">– </w:t>
      </w:r>
      <w:r w:rsidRPr="009D25E3">
        <w:rPr>
          <w:color w:val="000000"/>
          <w:lang w:val="en-US"/>
        </w:rPr>
        <w:t>J</w:t>
      </w:r>
      <w:r w:rsidR="004D406D" w:rsidRPr="009D25E3">
        <w:rPr>
          <w:color w:val="000000"/>
          <w:lang w:val="en-US"/>
        </w:rPr>
        <w:t>e ne m'assiérai pas. E</w:t>
      </w:r>
      <w:r w:rsidR="00C81928" w:rsidRPr="009D25E3">
        <w:rPr>
          <w:color w:val="000000"/>
          <w:lang w:val="en-US"/>
        </w:rPr>
        <w:t>t je vous dé</w:t>
      </w:r>
      <w:r w:rsidR="004D406D" w:rsidRPr="009D25E3">
        <w:rPr>
          <w:color w:val="000000"/>
          <w:lang w:val="en-US"/>
        </w:rPr>
        <w:t>fends de m'appeller par mon prénom</w:t>
      </w:r>
      <w:r w:rsidRPr="009D25E3">
        <w:rPr>
          <w:color w:val="000000"/>
          <w:lang w:val="en-US"/>
        </w:rPr>
        <w:t>.</w:t>
      </w:r>
      <w:r>
        <w:rPr>
          <w:color w:val="000000"/>
          <w:lang w:val="en-US"/>
        </w:rPr>
        <w:t xml:space="preserve"> </w:t>
      </w:r>
      <w:r w:rsidRPr="009D25E3">
        <w:rPr>
          <w:color w:val="000000"/>
          <w:lang w:val="en-US"/>
        </w:rPr>
        <w:t>[S</w:t>
      </w:r>
      <w:r w:rsidR="004D406D" w:rsidRPr="009D25E3">
        <w:rPr>
          <w:color w:val="000000"/>
          <w:lang w:val="en-US"/>
        </w:rPr>
        <w:t>aga</w:t>
      </w:r>
      <w:r w:rsidRPr="009D25E3">
        <w:rPr>
          <w:color w:val="000000"/>
          <w:lang w:val="en-US"/>
        </w:rPr>
        <w:t>n,</w:t>
      </w:r>
      <w:r>
        <w:rPr>
          <w:color w:val="000000"/>
          <w:lang w:val="en-US"/>
        </w:rPr>
        <w:t xml:space="preserve"> </w:t>
      </w:r>
      <w:r w:rsidRPr="009D25E3">
        <w:rPr>
          <w:color w:val="000000"/>
          <w:lang w:val="en-US"/>
        </w:rPr>
        <w:t>1</w:t>
      </w:r>
      <w:r w:rsidR="004D406D" w:rsidRPr="009D25E3">
        <w:rPr>
          <w:color w:val="000000"/>
          <w:lang w:val="en-US"/>
        </w:rPr>
        <w:t>970,115].</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 xml:space="preserve">i Sylviane était nue ça me rappellerait irrésistiblement </w:t>
      </w:r>
      <w:r>
        <w:rPr>
          <w:color w:val="000000"/>
          <w:sz w:val="28"/>
          <w:szCs w:val="28"/>
          <w:lang w:val="en-US"/>
        </w:rPr>
        <w:t>«</w:t>
      </w:r>
      <w:r w:rsidRPr="009D25E3">
        <w:rPr>
          <w:color w:val="000000"/>
          <w:sz w:val="28"/>
          <w:szCs w:val="28"/>
          <w:lang w:val="en-US"/>
        </w:rPr>
        <w:t>L</w:t>
      </w:r>
      <w:r w:rsidR="004D406D" w:rsidRPr="009D25E3">
        <w:rPr>
          <w:color w:val="000000"/>
          <w:sz w:val="28"/>
          <w:szCs w:val="28"/>
          <w:lang w:val="en-US"/>
        </w:rPr>
        <w:t>e déjeuner sur l'herbe de Monet.</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pri</w:t>
      </w:r>
      <w:r w:rsidR="00C81928" w:rsidRPr="009D25E3">
        <w:rPr>
          <w:color w:val="000000"/>
          <w:sz w:val="28"/>
          <w:szCs w:val="28"/>
          <w:lang w:val="en-US"/>
        </w:rPr>
        <w:t>e d'être poli, Loui</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[Sagan,</w:t>
      </w:r>
      <w:r>
        <w:rPr>
          <w:color w:val="000000"/>
          <w:sz w:val="28"/>
          <w:szCs w:val="28"/>
          <w:lang w:val="en-US"/>
        </w:rPr>
        <w:t xml:space="preserve"> </w:t>
      </w:r>
      <w:r w:rsidRPr="009D25E3">
        <w:rPr>
          <w:color w:val="000000"/>
          <w:sz w:val="28"/>
          <w:szCs w:val="28"/>
          <w:lang w:val="en-US"/>
        </w:rPr>
        <w:t>1</w:t>
      </w:r>
      <w:r w:rsidR="00C81928" w:rsidRPr="009D25E3">
        <w:rPr>
          <w:color w:val="000000"/>
          <w:sz w:val="28"/>
          <w:szCs w:val="28"/>
          <w:lang w:val="en-US"/>
        </w:rPr>
        <w:t>970:</w:t>
      </w:r>
      <w:r w:rsidR="004D406D" w:rsidRPr="009D25E3">
        <w:rPr>
          <w:color w:val="000000"/>
          <w:sz w:val="28"/>
          <w:szCs w:val="28"/>
          <w:lang w:val="en-US"/>
        </w:rPr>
        <w:t>10].</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O</w:t>
      </w:r>
      <w:r w:rsidR="004D406D" w:rsidRPr="009D25E3">
        <w:rPr>
          <w:color w:val="000000"/>
          <w:sz w:val="28"/>
          <w:szCs w:val="28"/>
          <w:lang w:val="en-US"/>
        </w:rPr>
        <w:t>ui</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on père!</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h! Quel tare!</w:t>
      </w:r>
    </w:p>
    <w:p w:rsidR="004D406D" w:rsidRPr="009D25E3" w:rsidRDefault="009D25E3" w:rsidP="009D25E3">
      <w:pPr>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C</w:t>
      </w:r>
      <w:r w:rsidR="004D406D" w:rsidRPr="009D25E3">
        <w:rPr>
          <w:color w:val="000000"/>
          <w:sz w:val="28"/>
          <w:szCs w:val="28"/>
          <w:lang w:val="en-US"/>
        </w:rPr>
        <w:t>orrine! Je t'i</w:t>
      </w:r>
      <w:r w:rsidR="00C81928" w:rsidRPr="009D25E3">
        <w:rPr>
          <w:color w:val="000000"/>
          <w:sz w:val="28"/>
          <w:szCs w:val="28"/>
          <w:lang w:val="en-US"/>
        </w:rPr>
        <w:t>nterdis de dire ça</w:t>
      </w:r>
      <w:r w:rsidRPr="009D25E3">
        <w:rPr>
          <w:color w:val="000000"/>
          <w:sz w:val="28"/>
          <w:szCs w:val="28"/>
          <w:lang w:val="en-US"/>
        </w:rPr>
        <w:t>.</w:t>
      </w:r>
      <w:r>
        <w:rPr>
          <w:color w:val="000000"/>
          <w:sz w:val="28"/>
          <w:szCs w:val="28"/>
          <w:lang w:val="en-US"/>
        </w:rPr>
        <w:t xml:space="preserve"> </w:t>
      </w:r>
      <w:r w:rsidRPr="009D25E3">
        <w:rPr>
          <w:color w:val="000000"/>
          <w:sz w:val="28"/>
          <w:szCs w:val="28"/>
        </w:rPr>
        <w:t>[</w:t>
      </w:r>
      <w:r w:rsidRPr="009D25E3">
        <w:rPr>
          <w:color w:val="000000"/>
          <w:sz w:val="28"/>
          <w:szCs w:val="28"/>
          <w:lang w:val="en-US"/>
        </w:rPr>
        <w:t>S</w:t>
      </w:r>
      <w:r w:rsidR="00C81928" w:rsidRPr="009D25E3">
        <w:rPr>
          <w:color w:val="000000"/>
          <w:sz w:val="28"/>
          <w:szCs w:val="28"/>
          <w:lang w:val="en-US"/>
        </w:rPr>
        <w:t>aga</w:t>
      </w:r>
      <w:r w:rsidRPr="009D25E3">
        <w:rPr>
          <w:color w:val="000000"/>
          <w:sz w:val="28"/>
          <w:szCs w:val="28"/>
          <w:lang w:val="en-US"/>
        </w:rPr>
        <w:t>n</w:t>
      </w:r>
      <w:r w:rsidRPr="009D25E3">
        <w:rPr>
          <w:color w:val="000000"/>
          <w:sz w:val="28"/>
          <w:szCs w:val="28"/>
        </w:rPr>
        <w:t>, 1</w:t>
      </w:r>
      <w:r w:rsidR="00C81928" w:rsidRPr="009D25E3">
        <w:rPr>
          <w:color w:val="000000"/>
          <w:sz w:val="28"/>
          <w:szCs w:val="28"/>
        </w:rPr>
        <w:t>970:</w:t>
      </w:r>
      <w:r w:rsidR="004D406D" w:rsidRPr="009D25E3">
        <w:rPr>
          <w:color w:val="000000"/>
          <w:sz w:val="28"/>
          <w:szCs w:val="28"/>
        </w:rPr>
        <w:t>36].</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Как видно из примеров, глагол чаще всего употребля</w:t>
      </w:r>
      <w:r w:rsidR="00CA574C" w:rsidRPr="009D25E3">
        <w:rPr>
          <w:color w:val="000000"/>
          <w:sz w:val="28"/>
          <w:szCs w:val="28"/>
        </w:rPr>
        <w:t>ется</w:t>
      </w:r>
      <w:r w:rsidRPr="009D25E3">
        <w:rPr>
          <w:color w:val="000000"/>
          <w:sz w:val="28"/>
          <w:szCs w:val="28"/>
        </w:rPr>
        <w:t xml:space="preserve"> в настоящем времени</w:t>
      </w:r>
      <w:r w:rsidR="00CA574C" w:rsidRPr="009D25E3">
        <w:rPr>
          <w:color w:val="000000"/>
          <w:sz w:val="28"/>
          <w:szCs w:val="28"/>
        </w:rPr>
        <w:t xml:space="preserve"> изъявительного наклонения</w:t>
      </w:r>
      <w:r w:rsidRPr="009D25E3">
        <w:rPr>
          <w:color w:val="000000"/>
          <w:sz w:val="28"/>
          <w:szCs w:val="28"/>
        </w:rPr>
        <w:t>. Но возможно употребление и условного наклонения:</w:t>
      </w:r>
    </w:p>
    <w:p w:rsidR="004D406D" w:rsidRPr="009D25E3" w:rsidRDefault="009D25E3" w:rsidP="009D25E3">
      <w:pPr>
        <w:spacing w:line="360" w:lineRule="auto"/>
        <w:ind w:firstLine="709"/>
        <w:jc w:val="both"/>
        <w:rPr>
          <w:color w:val="000000"/>
          <w:sz w:val="28"/>
          <w:szCs w:val="28"/>
        </w:rPr>
      </w:pPr>
      <w:r w:rsidRPr="009D25E3">
        <w:rPr>
          <w:color w:val="000000"/>
          <w:sz w:val="28"/>
          <w:szCs w:val="28"/>
        </w:rPr>
        <w:t xml:space="preserve">– </w:t>
      </w:r>
      <w:r w:rsidRPr="009D25E3">
        <w:rPr>
          <w:color w:val="000000"/>
          <w:sz w:val="28"/>
          <w:szCs w:val="28"/>
          <w:lang w:val="en-US"/>
        </w:rPr>
        <w:t>J</w:t>
      </w:r>
      <w:r w:rsidR="004D406D" w:rsidRPr="009D25E3">
        <w:rPr>
          <w:color w:val="000000"/>
          <w:sz w:val="28"/>
          <w:szCs w:val="28"/>
          <w:lang w:val="en-US"/>
        </w:rPr>
        <w:t>e</w:t>
      </w:r>
      <w:r w:rsidR="004D406D" w:rsidRPr="009D25E3">
        <w:rPr>
          <w:color w:val="000000"/>
          <w:sz w:val="28"/>
          <w:szCs w:val="28"/>
        </w:rPr>
        <w:t xml:space="preserve"> </w:t>
      </w:r>
      <w:r w:rsidR="004D406D" w:rsidRPr="009D25E3">
        <w:rPr>
          <w:color w:val="000000"/>
          <w:sz w:val="28"/>
          <w:szCs w:val="28"/>
          <w:lang w:val="en-US"/>
        </w:rPr>
        <w:t>vous</w:t>
      </w:r>
      <w:r w:rsidR="004D406D" w:rsidRPr="009D25E3">
        <w:rPr>
          <w:color w:val="000000"/>
          <w:sz w:val="28"/>
          <w:szCs w:val="28"/>
        </w:rPr>
        <w:t xml:space="preserve"> </w:t>
      </w:r>
      <w:r w:rsidR="004D406D" w:rsidRPr="009D25E3">
        <w:rPr>
          <w:color w:val="000000"/>
          <w:sz w:val="28"/>
          <w:szCs w:val="28"/>
          <w:lang w:val="en-US"/>
        </w:rPr>
        <w:t>demanderais</w:t>
      </w:r>
      <w:r w:rsidR="004D406D" w:rsidRPr="009D25E3">
        <w:rPr>
          <w:color w:val="000000"/>
          <w:sz w:val="28"/>
          <w:szCs w:val="28"/>
        </w:rPr>
        <w:t xml:space="preserve"> </w:t>
      </w:r>
      <w:r w:rsidR="004D406D" w:rsidRPr="009D25E3">
        <w:rPr>
          <w:color w:val="000000"/>
          <w:sz w:val="28"/>
          <w:szCs w:val="28"/>
          <w:lang w:val="en-US"/>
        </w:rPr>
        <w:t>d</w:t>
      </w:r>
      <w:r w:rsidR="004D406D" w:rsidRPr="009D25E3">
        <w:rPr>
          <w:color w:val="000000"/>
          <w:sz w:val="28"/>
          <w:szCs w:val="28"/>
        </w:rPr>
        <w:t>'</w:t>
      </w:r>
      <w:r w:rsidR="004D406D" w:rsidRPr="009D25E3">
        <w:rPr>
          <w:color w:val="000000"/>
          <w:sz w:val="28"/>
          <w:szCs w:val="28"/>
          <w:lang w:val="en-US"/>
        </w:rPr>
        <w:t>emporter</w:t>
      </w:r>
      <w:r w:rsidR="004D406D" w:rsidRPr="009D25E3">
        <w:rPr>
          <w:color w:val="000000"/>
          <w:sz w:val="28"/>
          <w:szCs w:val="28"/>
        </w:rPr>
        <w:t xml:space="preserve"> </w:t>
      </w:r>
      <w:r w:rsidR="004D406D" w:rsidRPr="009D25E3">
        <w:rPr>
          <w:color w:val="000000"/>
          <w:sz w:val="28"/>
          <w:szCs w:val="28"/>
          <w:lang w:val="en-US"/>
        </w:rPr>
        <w:t>une</w:t>
      </w:r>
      <w:r w:rsidR="004D406D" w:rsidRPr="009D25E3">
        <w:rPr>
          <w:color w:val="000000"/>
          <w:sz w:val="28"/>
          <w:szCs w:val="28"/>
        </w:rPr>
        <w:t xml:space="preserve"> </w:t>
      </w:r>
      <w:r w:rsidR="004D406D" w:rsidRPr="009D25E3">
        <w:rPr>
          <w:color w:val="000000"/>
          <w:sz w:val="28"/>
          <w:szCs w:val="28"/>
          <w:lang w:val="en-US"/>
        </w:rPr>
        <w:t>affiche</w:t>
      </w:r>
      <w:r w:rsidR="004D406D" w:rsidRPr="009D25E3">
        <w:rPr>
          <w:color w:val="000000"/>
          <w:sz w:val="28"/>
          <w:szCs w:val="28"/>
        </w:rPr>
        <w:t xml:space="preserve"> </w:t>
      </w:r>
      <w:r w:rsidR="004D406D" w:rsidRPr="009D25E3">
        <w:rPr>
          <w:color w:val="000000"/>
          <w:sz w:val="28"/>
          <w:szCs w:val="28"/>
          <w:lang w:val="en-US"/>
        </w:rPr>
        <w:t>pour</w:t>
      </w:r>
      <w:r w:rsidR="004D406D" w:rsidRPr="009D25E3">
        <w:rPr>
          <w:color w:val="000000"/>
          <w:sz w:val="28"/>
          <w:szCs w:val="28"/>
        </w:rPr>
        <w:t xml:space="preserve"> </w:t>
      </w:r>
      <w:r w:rsidR="004D406D" w:rsidRPr="009D25E3">
        <w:rPr>
          <w:color w:val="000000"/>
          <w:sz w:val="28"/>
          <w:szCs w:val="28"/>
          <w:lang w:val="en-US"/>
        </w:rPr>
        <w:t>la</w:t>
      </w:r>
      <w:r w:rsidR="004D406D" w:rsidRPr="009D25E3">
        <w:rPr>
          <w:color w:val="000000"/>
          <w:sz w:val="28"/>
          <w:szCs w:val="28"/>
        </w:rPr>
        <w:t xml:space="preserve"> </w:t>
      </w:r>
      <w:r w:rsidR="004D406D" w:rsidRPr="009D25E3">
        <w:rPr>
          <w:color w:val="000000"/>
          <w:sz w:val="28"/>
          <w:szCs w:val="28"/>
          <w:lang w:val="en-US"/>
        </w:rPr>
        <w:t>faire</w:t>
      </w:r>
      <w:r w:rsidR="004D406D" w:rsidRPr="009D25E3">
        <w:rPr>
          <w:color w:val="000000"/>
          <w:sz w:val="28"/>
          <w:szCs w:val="28"/>
        </w:rPr>
        <w:t xml:space="preserve"> </w:t>
      </w:r>
      <w:r w:rsidR="004D406D" w:rsidRPr="009D25E3">
        <w:rPr>
          <w:color w:val="000000"/>
          <w:sz w:val="28"/>
          <w:szCs w:val="28"/>
          <w:lang w:val="en-US"/>
        </w:rPr>
        <w:t>signer</w:t>
      </w:r>
      <w:r w:rsidR="004D406D" w:rsidRPr="009D25E3">
        <w:rPr>
          <w:color w:val="000000"/>
          <w:sz w:val="28"/>
          <w:szCs w:val="28"/>
        </w:rPr>
        <w:t xml:space="preserve"> à</w:t>
      </w:r>
      <w:r w:rsidR="00CA574C" w:rsidRPr="009D25E3">
        <w:rPr>
          <w:color w:val="000000"/>
          <w:sz w:val="28"/>
          <w:szCs w:val="28"/>
        </w:rPr>
        <w:t xml:space="preserve"> </w:t>
      </w:r>
      <w:r w:rsidR="00CA574C" w:rsidRPr="009D25E3">
        <w:rPr>
          <w:color w:val="000000"/>
          <w:sz w:val="28"/>
          <w:szCs w:val="28"/>
          <w:lang w:val="en-US"/>
        </w:rPr>
        <w:t>votre</w:t>
      </w:r>
      <w:r w:rsidR="00CA574C" w:rsidRPr="009D25E3">
        <w:rPr>
          <w:color w:val="000000"/>
          <w:sz w:val="28"/>
          <w:szCs w:val="28"/>
        </w:rPr>
        <w:t xml:space="preserve"> </w:t>
      </w:r>
      <w:r w:rsidR="00CA574C" w:rsidRPr="009D25E3">
        <w:rPr>
          <w:color w:val="000000"/>
          <w:sz w:val="28"/>
          <w:szCs w:val="28"/>
          <w:lang w:val="en-US"/>
        </w:rPr>
        <w:t>fil</w:t>
      </w:r>
      <w:r w:rsidRPr="009D25E3">
        <w:rPr>
          <w:color w:val="000000"/>
          <w:sz w:val="28"/>
          <w:szCs w:val="28"/>
          <w:lang w:val="en-US"/>
        </w:rPr>
        <w:t>s</w:t>
      </w:r>
      <w:r w:rsidRPr="009D25E3">
        <w:rPr>
          <w:color w:val="000000"/>
          <w:sz w:val="28"/>
          <w:szCs w:val="28"/>
        </w:rPr>
        <w:t xml:space="preserve"> [</w:t>
      </w:r>
      <w:r w:rsidRPr="009D25E3">
        <w:rPr>
          <w:color w:val="000000"/>
          <w:sz w:val="28"/>
          <w:szCs w:val="28"/>
          <w:lang w:val="en-US"/>
        </w:rPr>
        <w:t>Dorin</w:t>
      </w:r>
      <w:r w:rsidRPr="009D25E3">
        <w:rPr>
          <w:color w:val="000000"/>
          <w:sz w:val="28"/>
          <w:szCs w:val="28"/>
        </w:rPr>
        <w:t>, 1</w:t>
      </w:r>
      <w:r w:rsidR="00CA574C" w:rsidRPr="009D25E3">
        <w:rPr>
          <w:color w:val="000000"/>
          <w:sz w:val="28"/>
          <w:szCs w:val="28"/>
        </w:rPr>
        <w:t>986:</w:t>
      </w:r>
      <w:r w:rsidR="004D406D" w:rsidRPr="009D25E3">
        <w:rPr>
          <w:color w:val="000000"/>
          <w:sz w:val="28"/>
          <w:szCs w:val="28"/>
        </w:rPr>
        <w:t>242], а также глагола в прошедшем времени:</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 xml:space="preserve">on petit, je vous ai dit de trouver une autre phrase, pas de </w:t>
      </w:r>
      <w:r w:rsidR="00CA574C" w:rsidRPr="009D25E3">
        <w:rPr>
          <w:color w:val="000000"/>
          <w:sz w:val="28"/>
          <w:szCs w:val="28"/>
          <w:lang w:val="en-US"/>
        </w:rPr>
        <w:t>parler tout le temp</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[Sagan,</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970:</w:t>
      </w:r>
      <w:r w:rsidR="004D406D" w:rsidRPr="009D25E3">
        <w:rPr>
          <w:color w:val="000000"/>
          <w:sz w:val="28"/>
          <w:szCs w:val="28"/>
          <w:lang w:val="en-US"/>
        </w:rPr>
        <w:t>14].</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Используя в своем высказывании глагол в условном наклонении, говорящий еще в более мягкой форме выражает требовательность выполнения действия, под этой формой адресант старается скрыть категоричность высказывания с целью установления контакта со своим собеседником, а также</w:t>
      </w:r>
      <w:r w:rsidR="009D25E3">
        <w:rPr>
          <w:color w:val="000000"/>
          <w:sz w:val="28"/>
          <w:szCs w:val="28"/>
        </w:rPr>
        <w:t xml:space="preserve"> </w:t>
      </w:r>
      <w:r w:rsidRPr="009D25E3">
        <w:rPr>
          <w:color w:val="000000"/>
          <w:sz w:val="28"/>
          <w:szCs w:val="28"/>
        </w:rPr>
        <w:t>с необходимостью и желанием реализации интенции.</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б)</w:t>
      </w:r>
      <w:r w:rsidR="009D25E3">
        <w:rPr>
          <w:color w:val="000000"/>
          <w:sz w:val="28"/>
          <w:szCs w:val="28"/>
        </w:rPr>
        <w:t xml:space="preserve"> </w:t>
      </w:r>
      <w:r w:rsidRPr="009D25E3">
        <w:rPr>
          <w:color w:val="000000"/>
          <w:sz w:val="28"/>
          <w:szCs w:val="28"/>
        </w:rPr>
        <w:t>при глаголах долженствования во 2</w:t>
      </w:r>
      <w:r w:rsidR="009D25E3">
        <w:rPr>
          <w:color w:val="000000"/>
          <w:sz w:val="28"/>
          <w:szCs w:val="28"/>
        </w:rPr>
        <w:noBreakHyphen/>
      </w:r>
      <w:r w:rsidR="009D25E3" w:rsidRPr="009D25E3">
        <w:rPr>
          <w:color w:val="000000"/>
          <w:sz w:val="28"/>
          <w:szCs w:val="28"/>
        </w:rPr>
        <w:t>м</w:t>
      </w:r>
      <w:r w:rsidRPr="009D25E3">
        <w:rPr>
          <w:color w:val="000000"/>
          <w:sz w:val="28"/>
          <w:szCs w:val="28"/>
        </w:rPr>
        <w:t xml:space="preserve"> лице, поскольку желание говорящего может интерпретироваться как обязанность для слушающего. В данном случае для смягчения категоричности используются обращения.</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 xml:space="preserve">os parents, Mademoiselle, ont parfaitement </w:t>
      </w:r>
      <w:r w:rsidR="00CA574C" w:rsidRPr="009D25E3">
        <w:rPr>
          <w:color w:val="000000"/>
          <w:sz w:val="28"/>
          <w:szCs w:val="28"/>
          <w:lang w:val="en-US"/>
        </w:rPr>
        <w:t>raison. Vous devez poussez vos é</w:t>
      </w:r>
      <w:r w:rsidR="004D406D" w:rsidRPr="009D25E3">
        <w:rPr>
          <w:color w:val="000000"/>
          <w:sz w:val="28"/>
          <w:szCs w:val="28"/>
          <w:lang w:val="en-US"/>
        </w:rPr>
        <w:t>tudes. Je m'excuse de vous le dire, mais c'est une chose nécessaire. La vie contemporaine est deve</w:t>
      </w:r>
      <w:r w:rsidR="00CA574C" w:rsidRPr="009D25E3">
        <w:rPr>
          <w:color w:val="000000"/>
          <w:sz w:val="28"/>
          <w:szCs w:val="28"/>
          <w:lang w:val="en-US"/>
        </w:rPr>
        <w:t>nue très complexe</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[I</w:t>
      </w:r>
      <w:r w:rsidR="00CA574C" w:rsidRPr="009D25E3">
        <w:rPr>
          <w:color w:val="000000"/>
          <w:sz w:val="28"/>
          <w:szCs w:val="28"/>
          <w:lang w:val="en-US"/>
        </w:rPr>
        <w:t>onesc</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954</w:t>
      </w:r>
      <w:r w:rsidR="00CA574C" w:rsidRPr="009D25E3">
        <w:rPr>
          <w:color w:val="000000"/>
          <w:sz w:val="28"/>
          <w:szCs w:val="28"/>
        </w:rPr>
        <w:t>:</w:t>
      </w:r>
      <w:r w:rsidR="004D406D" w:rsidRPr="009D25E3">
        <w:rPr>
          <w:color w:val="000000"/>
          <w:sz w:val="28"/>
          <w:szCs w:val="28"/>
          <w:lang w:val="en-US"/>
        </w:rPr>
        <w:t>94].</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Tu</w:t>
      </w:r>
      <w:r w:rsidR="00CA574C" w:rsidRPr="009D25E3">
        <w:rPr>
          <w:color w:val="000000"/>
          <w:sz w:val="28"/>
          <w:szCs w:val="28"/>
          <w:lang w:val="en-US"/>
        </w:rPr>
        <w:t xml:space="preserve"> dois me prevenire, Léon, par télé</w:t>
      </w:r>
      <w:r w:rsidRPr="009D25E3">
        <w:rPr>
          <w:color w:val="000000"/>
          <w:sz w:val="28"/>
          <w:szCs w:val="28"/>
          <w:lang w:val="en-US"/>
        </w:rPr>
        <w:t xml:space="preserve">phone </w:t>
      </w:r>
      <w:r w:rsidR="009D25E3">
        <w:rPr>
          <w:color w:val="000000"/>
          <w:sz w:val="28"/>
          <w:szCs w:val="28"/>
          <w:lang w:val="en-US"/>
        </w:rPr>
        <w:t>(</w:t>
      </w:r>
      <w:r w:rsidRPr="009D25E3">
        <w:rPr>
          <w:color w:val="000000"/>
          <w:sz w:val="28"/>
          <w:szCs w:val="28"/>
          <w:lang w:val="en-US"/>
        </w:rPr>
        <w:t>se retourn</w:t>
      </w:r>
      <w:r w:rsidR="00CA574C" w:rsidRPr="009D25E3">
        <w:rPr>
          <w:color w:val="000000"/>
          <w:sz w:val="28"/>
          <w:szCs w:val="28"/>
          <w:lang w:val="en-US"/>
        </w:rPr>
        <w:t>ant vers son frère) [Dori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986:</w:t>
      </w:r>
      <w:r w:rsidRPr="009D25E3">
        <w:rPr>
          <w:color w:val="000000"/>
          <w:sz w:val="28"/>
          <w:szCs w:val="28"/>
          <w:lang w:val="en-US"/>
        </w:rPr>
        <w:t>198].</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Tous les alcooliques le sont. C'est leur péché mignon</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Et</w:t>
      </w:r>
      <w:r w:rsidRPr="009D25E3">
        <w:rPr>
          <w:color w:val="000000"/>
          <w:sz w:val="28"/>
          <w:szCs w:val="28"/>
          <w:lang w:val="en-US"/>
        </w:rPr>
        <w:t xml:space="preserve"> maintenant, vous devez aller vous nettoyer, Edmond, vous êtes encore plus repou</w:t>
      </w:r>
      <w:r w:rsidR="00CA574C" w:rsidRPr="009D25E3">
        <w:rPr>
          <w:color w:val="000000"/>
          <w:sz w:val="28"/>
          <w:szCs w:val="28"/>
          <w:lang w:val="en-US"/>
        </w:rPr>
        <w:t>ssant que d'habitud</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[Sagan,</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970:</w:t>
      </w:r>
      <w:r w:rsidRPr="009D25E3">
        <w:rPr>
          <w:color w:val="000000"/>
          <w:sz w:val="28"/>
          <w:szCs w:val="28"/>
          <w:lang w:val="en-US"/>
        </w:rPr>
        <w:t>44].</w:t>
      </w:r>
    </w:p>
    <w:p w:rsid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Vous devriez vous laver les mains, Edmond, j</w:t>
      </w:r>
      <w:r w:rsidR="00CA574C" w:rsidRPr="009D25E3">
        <w:rPr>
          <w:color w:val="000000"/>
          <w:sz w:val="28"/>
          <w:szCs w:val="28"/>
          <w:lang w:val="en-US"/>
        </w:rPr>
        <w:t>e vous l'ai déjà di</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[Sagan,</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970:</w:t>
      </w:r>
      <w:r w:rsidRPr="009D25E3">
        <w:rPr>
          <w:color w:val="000000"/>
          <w:sz w:val="28"/>
          <w:szCs w:val="28"/>
          <w:lang w:val="en-US"/>
        </w:rPr>
        <w:t>46].</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в) с помощью модальных, безличных оборотов (</w:t>
      </w:r>
      <w:r w:rsidRPr="009D25E3">
        <w:rPr>
          <w:color w:val="000000"/>
          <w:sz w:val="28"/>
          <w:szCs w:val="28"/>
          <w:lang w:val="en-US"/>
        </w:rPr>
        <w:t>il</w:t>
      </w:r>
      <w:r w:rsidRPr="009D25E3">
        <w:rPr>
          <w:color w:val="000000"/>
          <w:sz w:val="28"/>
          <w:szCs w:val="28"/>
        </w:rPr>
        <w:t xml:space="preserve"> </w:t>
      </w:r>
      <w:r w:rsidRPr="009D25E3">
        <w:rPr>
          <w:color w:val="000000"/>
          <w:sz w:val="28"/>
          <w:szCs w:val="28"/>
          <w:lang w:val="en-US"/>
        </w:rPr>
        <w:t>faut</w:t>
      </w:r>
      <w:r w:rsidRPr="009D25E3">
        <w:rPr>
          <w:color w:val="000000"/>
          <w:sz w:val="28"/>
          <w:szCs w:val="28"/>
        </w:rPr>
        <w:t xml:space="preserve">, </w:t>
      </w:r>
      <w:r w:rsidRPr="009D25E3">
        <w:rPr>
          <w:color w:val="000000"/>
          <w:sz w:val="28"/>
          <w:szCs w:val="28"/>
          <w:lang w:val="en-US"/>
        </w:rPr>
        <w:t>il</w:t>
      </w:r>
      <w:r w:rsidRPr="009D25E3">
        <w:rPr>
          <w:color w:val="000000"/>
          <w:sz w:val="28"/>
          <w:szCs w:val="28"/>
        </w:rPr>
        <w:t xml:space="preserve"> </w:t>
      </w:r>
      <w:r w:rsidRPr="009D25E3">
        <w:rPr>
          <w:color w:val="000000"/>
          <w:sz w:val="28"/>
          <w:szCs w:val="28"/>
          <w:lang w:val="en-US"/>
        </w:rPr>
        <w:t>est</w:t>
      </w:r>
      <w:r w:rsidRPr="009D25E3">
        <w:rPr>
          <w:color w:val="000000"/>
          <w:sz w:val="28"/>
          <w:szCs w:val="28"/>
        </w:rPr>
        <w:t xml:space="preserve"> </w:t>
      </w:r>
      <w:r w:rsidRPr="009D25E3">
        <w:rPr>
          <w:color w:val="000000"/>
          <w:sz w:val="28"/>
          <w:szCs w:val="28"/>
          <w:lang w:val="en-US"/>
        </w:rPr>
        <w:t>n</w:t>
      </w:r>
      <w:r w:rsidRPr="009D25E3">
        <w:rPr>
          <w:color w:val="000000"/>
          <w:sz w:val="28"/>
          <w:szCs w:val="28"/>
        </w:rPr>
        <w:t>é</w:t>
      </w:r>
      <w:r w:rsidRPr="009D25E3">
        <w:rPr>
          <w:color w:val="000000"/>
          <w:sz w:val="28"/>
          <w:szCs w:val="28"/>
          <w:lang w:val="en-US"/>
        </w:rPr>
        <w:t>cessaire</w:t>
      </w:r>
      <w:r w:rsidRPr="009D25E3">
        <w:rPr>
          <w:color w:val="000000"/>
          <w:sz w:val="28"/>
          <w:szCs w:val="28"/>
        </w:rPr>
        <w:t>), в этом случае в предложении глагол употребляется в сюбжонктиве, что доказывает способность повествовательных предложений функционировать в значении побудительных, так как сюбжонктив выражает волеизъявление, требование, приказ, желание:</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est nécessaire qu'il soit resté aussi gentil parce que le</w:t>
      </w:r>
      <w:r w:rsidR="00CA574C" w:rsidRPr="009D25E3">
        <w:rPr>
          <w:color w:val="000000"/>
          <w:sz w:val="28"/>
          <w:szCs w:val="28"/>
          <w:lang w:val="en-US"/>
        </w:rPr>
        <w:t>s gens le sentient et je suis sû</w:t>
      </w:r>
      <w:r w:rsidR="004D406D" w:rsidRPr="009D25E3">
        <w:rPr>
          <w:color w:val="000000"/>
          <w:sz w:val="28"/>
          <w:szCs w:val="28"/>
          <w:lang w:val="en-US"/>
        </w:rPr>
        <w:t>re que c'est pour ça qu'il leur</w:t>
      </w:r>
      <w:r w:rsidR="00CA574C" w:rsidRPr="009D25E3">
        <w:rPr>
          <w:color w:val="000000"/>
          <w:sz w:val="28"/>
          <w:szCs w:val="28"/>
          <w:lang w:val="en-US"/>
        </w:rPr>
        <w:t xml:space="preserve"> est aussi sympathiqu</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[Dorin,</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986:</w:t>
      </w:r>
      <w:r w:rsidR="004D406D" w:rsidRPr="009D25E3">
        <w:rPr>
          <w:color w:val="000000"/>
          <w:sz w:val="28"/>
          <w:szCs w:val="28"/>
          <w:lang w:val="en-US"/>
        </w:rPr>
        <w:t>232].</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On peut vous donner aucune régle. Il faut avoir du flaire et puis c'est. Mais pour en avoir, il faut étudier, étudier</w:t>
      </w:r>
      <w:r w:rsidR="00CA574C" w:rsidRPr="009D25E3">
        <w:rPr>
          <w:color w:val="000000"/>
          <w:sz w:val="28"/>
          <w:szCs w:val="28"/>
          <w:lang w:val="en-US"/>
        </w:rPr>
        <w:t xml:space="preserve"> et encore étudie</w:t>
      </w:r>
      <w:r w:rsidR="009D25E3" w:rsidRPr="009D25E3">
        <w:rPr>
          <w:color w:val="000000"/>
          <w:sz w:val="28"/>
          <w:szCs w:val="28"/>
          <w:lang w:val="en-US"/>
        </w:rPr>
        <w:t>r</w:t>
      </w:r>
      <w:r w:rsidR="009D25E3">
        <w:rPr>
          <w:color w:val="000000"/>
          <w:sz w:val="28"/>
          <w:szCs w:val="28"/>
          <w:lang w:val="en-US"/>
        </w:rPr>
        <w:t xml:space="preserve"> </w:t>
      </w:r>
      <w:r w:rsidR="009D25E3" w:rsidRPr="009D25E3">
        <w:rPr>
          <w:color w:val="000000"/>
          <w:sz w:val="28"/>
          <w:szCs w:val="28"/>
          <w:lang w:val="en-US"/>
        </w:rPr>
        <w:t>[Ionesco,</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954:</w:t>
      </w:r>
      <w:r w:rsidRPr="009D25E3">
        <w:rPr>
          <w:color w:val="000000"/>
          <w:sz w:val="28"/>
          <w:szCs w:val="28"/>
          <w:lang w:val="en-US"/>
        </w:rPr>
        <w:t>132].</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Alors, si vous voulez bien me permettre, mes excusesje vous dirais qu'il faut se mettre au travail. Nous n'avons guère de temps à perdr</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[Ionesco,</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954</w:t>
      </w:r>
      <w:r w:rsidR="00CA574C" w:rsidRPr="009D25E3">
        <w:rPr>
          <w:color w:val="000000"/>
          <w:sz w:val="28"/>
          <w:szCs w:val="28"/>
        </w:rPr>
        <w:t>:</w:t>
      </w:r>
      <w:r w:rsidRPr="009D25E3">
        <w:rPr>
          <w:color w:val="000000"/>
          <w:sz w:val="28"/>
          <w:szCs w:val="28"/>
          <w:lang w:val="en-US"/>
        </w:rPr>
        <w:t>95].</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Нужно заметить, что в последнем примере для смягчения</w:t>
      </w:r>
      <w:r w:rsidR="009D25E3">
        <w:rPr>
          <w:color w:val="000000"/>
          <w:sz w:val="28"/>
          <w:szCs w:val="28"/>
        </w:rPr>
        <w:t xml:space="preserve"> </w:t>
      </w:r>
      <w:r w:rsidRPr="009D25E3">
        <w:rPr>
          <w:color w:val="000000"/>
          <w:sz w:val="28"/>
          <w:szCs w:val="28"/>
        </w:rPr>
        <w:t>требования говорящий использует вежливую формулу</w:t>
      </w:r>
      <w:r w:rsidR="009D25E3" w:rsidRPr="009D25E3">
        <w:rPr>
          <w:color w:val="000000"/>
          <w:sz w:val="28"/>
          <w:szCs w:val="28"/>
        </w:rPr>
        <w:t xml:space="preserve"> </w:t>
      </w:r>
      <w:r w:rsidR="009D25E3">
        <w:rPr>
          <w:color w:val="000000"/>
          <w:sz w:val="28"/>
          <w:szCs w:val="28"/>
        </w:rPr>
        <w:t>«</w:t>
      </w:r>
      <w:r w:rsidR="009D25E3" w:rsidRPr="009D25E3">
        <w:rPr>
          <w:color w:val="000000"/>
          <w:sz w:val="28"/>
          <w:szCs w:val="28"/>
          <w:lang w:val="en-US"/>
        </w:rPr>
        <w:t>si</w:t>
      </w:r>
      <w:r w:rsidR="009D25E3" w:rsidRPr="009D25E3">
        <w:rPr>
          <w:color w:val="000000"/>
          <w:sz w:val="28"/>
          <w:szCs w:val="28"/>
        </w:rPr>
        <w:t xml:space="preserve"> </w:t>
      </w:r>
      <w:r w:rsidR="009D25E3" w:rsidRPr="009D25E3">
        <w:rPr>
          <w:color w:val="000000"/>
          <w:sz w:val="28"/>
          <w:szCs w:val="28"/>
          <w:lang w:val="en-US"/>
        </w:rPr>
        <w:t>vous</w:t>
      </w:r>
      <w:r w:rsidR="009D25E3" w:rsidRPr="009D25E3">
        <w:rPr>
          <w:color w:val="000000"/>
          <w:sz w:val="28"/>
          <w:szCs w:val="28"/>
        </w:rPr>
        <w:t xml:space="preserve"> </w:t>
      </w:r>
      <w:r w:rsidR="009D25E3" w:rsidRPr="009D25E3">
        <w:rPr>
          <w:color w:val="000000"/>
          <w:sz w:val="28"/>
          <w:szCs w:val="28"/>
          <w:lang w:val="en-US"/>
        </w:rPr>
        <w:t>voulez</w:t>
      </w:r>
      <w:r w:rsidR="009D25E3" w:rsidRPr="009D25E3">
        <w:rPr>
          <w:color w:val="000000"/>
          <w:sz w:val="28"/>
          <w:szCs w:val="28"/>
        </w:rPr>
        <w:t xml:space="preserve"> </w:t>
      </w:r>
      <w:r w:rsidR="009D25E3" w:rsidRPr="009D25E3">
        <w:rPr>
          <w:color w:val="000000"/>
          <w:sz w:val="28"/>
          <w:szCs w:val="28"/>
          <w:lang w:val="en-US"/>
        </w:rPr>
        <w:t>bien</w:t>
      </w:r>
      <w:r w:rsidR="009D25E3" w:rsidRPr="009D25E3">
        <w:rPr>
          <w:color w:val="000000"/>
          <w:sz w:val="28"/>
          <w:szCs w:val="28"/>
        </w:rPr>
        <w:t xml:space="preserve"> </w:t>
      </w:r>
      <w:r w:rsidR="009D25E3" w:rsidRPr="009D25E3">
        <w:rPr>
          <w:color w:val="000000"/>
          <w:sz w:val="28"/>
          <w:szCs w:val="28"/>
          <w:lang w:val="en-US"/>
        </w:rPr>
        <w:t>me</w:t>
      </w:r>
      <w:r w:rsidR="009D25E3" w:rsidRPr="009D25E3">
        <w:rPr>
          <w:color w:val="000000"/>
          <w:sz w:val="28"/>
          <w:szCs w:val="28"/>
        </w:rPr>
        <w:t xml:space="preserve"> </w:t>
      </w:r>
      <w:r w:rsidR="009D25E3" w:rsidRPr="009D25E3">
        <w:rPr>
          <w:color w:val="000000"/>
          <w:sz w:val="28"/>
          <w:szCs w:val="28"/>
          <w:lang w:val="en-US"/>
        </w:rPr>
        <w:t>permettre</w:t>
      </w:r>
      <w:r w:rsidR="009D25E3">
        <w:rPr>
          <w:color w:val="000000"/>
          <w:sz w:val="28"/>
          <w:szCs w:val="28"/>
        </w:rPr>
        <w:t>»</w:t>
      </w:r>
      <w:r w:rsidR="009D25E3" w:rsidRPr="009D25E3">
        <w:rPr>
          <w:color w:val="000000"/>
          <w:sz w:val="28"/>
          <w:szCs w:val="28"/>
        </w:rPr>
        <w:t>,</w:t>
      </w:r>
      <w:r w:rsidRPr="009D25E3">
        <w:rPr>
          <w:color w:val="000000"/>
          <w:sz w:val="28"/>
          <w:szCs w:val="28"/>
        </w:rPr>
        <w:t xml:space="preserve"> которая способствует установлению контакта между коммуникантами, а также увеличению доли уверенности адресанта в том, что его собеседник выполнит каузируемое действие.</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г) с помощью глаголов, обращенных к плану будущего. Чаще всего используется ближайшее будущее (</w:t>
      </w:r>
      <w:r w:rsidRPr="009D25E3">
        <w:rPr>
          <w:color w:val="000000"/>
          <w:sz w:val="28"/>
          <w:szCs w:val="28"/>
          <w:lang w:val="en-US"/>
        </w:rPr>
        <w:t>future</w:t>
      </w:r>
      <w:r w:rsidRPr="009D25E3">
        <w:rPr>
          <w:color w:val="000000"/>
          <w:sz w:val="28"/>
          <w:szCs w:val="28"/>
        </w:rPr>
        <w:t xml:space="preserve"> </w:t>
      </w:r>
      <w:r w:rsidRPr="009D25E3">
        <w:rPr>
          <w:color w:val="000000"/>
          <w:sz w:val="28"/>
          <w:szCs w:val="28"/>
          <w:lang w:val="en-US"/>
        </w:rPr>
        <w:t>imm</w:t>
      </w:r>
      <w:r w:rsidRPr="009D25E3">
        <w:rPr>
          <w:color w:val="000000"/>
          <w:sz w:val="28"/>
          <w:szCs w:val="28"/>
        </w:rPr>
        <w:t>é</w:t>
      </w:r>
      <w:r w:rsidRPr="009D25E3">
        <w:rPr>
          <w:color w:val="000000"/>
          <w:sz w:val="28"/>
          <w:szCs w:val="28"/>
          <w:lang w:val="en-US"/>
        </w:rPr>
        <w:t>diat</w:t>
      </w:r>
      <w:r w:rsidRPr="009D25E3">
        <w:rPr>
          <w:color w:val="000000"/>
          <w:sz w:val="28"/>
          <w:szCs w:val="28"/>
        </w:rPr>
        <w:t>). В предложениях с такой конструкцией (</w:t>
      </w:r>
      <w:r w:rsidRPr="009D25E3">
        <w:rPr>
          <w:color w:val="000000"/>
          <w:sz w:val="28"/>
          <w:szCs w:val="28"/>
          <w:lang w:val="en-US"/>
        </w:rPr>
        <w:t>aller</w:t>
      </w:r>
      <w:r w:rsidRPr="009D25E3">
        <w:rPr>
          <w:color w:val="000000"/>
          <w:sz w:val="28"/>
          <w:szCs w:val="28"/>
        </w:rPr>
        <w:t xml:space="preserve"> + </w:t>
      </w:r>
      <w:r w:rsidRPr="009D25E3">
        <w:rPr>
          <w:color w:val="000000"/>
          <w:sz w:val="28"/>
          <w:szCs w:val="28"/>
          <w:lang w:val="en-US"/>
        </w:rPr>
        <w:t>infinitif</w:t>
      </w:r>
      <w:r w:rsidRPr="009D25E3">
        <w:rPr>
          <w:color w:val="000000"/>
          <w:sz w:val="28"/>
          <w:szCs w:val="28"/>
        </w:rPr>
        <w:t>) реализуется речевой акт предупреждения, совета, иногда угрозы.</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Je vais donc vous prier d'écouter avec la plus gran</w:t>
      </w:r>
      <w:r w:rsidR="00CA574C" w:rsidRPr="009D25E3">
        <w:rPr>
          <w:color w:val="000000"/>
          <w:sz w:val="28"/>
          <w:szCs w:val="28"/>
          <w:lang w:val="en-US"/>
        </w:rPr>
        <w:t>de attention mon cours, tout pré</w:t>
      </w:r>
      <w:r w:rsidRPr="009D25E3">
        <w:rPr>
          <w:color w:val="000000"/>
          <w:sz w:val="28"/>
          <w:szCs w:val="28"/>
          <w:lang w:val="en-US"/>
        </w:rPr>
        <w:t>par</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[Ionesco,</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954,</w:t>
      </w:r>
      <w:r w:rsidR="00E01C95" w:rsidRPr="00E01C95">
        <w:rPr>
          <w:color w:val="000000"/>
          <w:sz w:val="28"/>
          <w:szCs w:val="28"/>
          <w:lang w:val="en-US"/>
        </w:rPr>
        <w:t xml:space="preserve"> </w:t>
      </w:r>
      <w:r w:rsidRPr="009D25E3">
        <w:rPr>
          <w:color w:val="000000"/>
          <w:sz w:val="28"/>
          <w:szCs w:val="28"/>
          <w:lang w:val="en-US"/>
        </w:rPr>
        <w:t>118].</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Je vais prendre ce cahier et le flanquer au feu. Oui,</w:t>
      </w:r>
      <w:r w:rsidR="009D25E3">
        <w:rPr>
          <w:color w:val="000000"/>
          <w:sz w:val="28"/>
          <w:szCs w:val="28"/>
          <w:lang w:val="en-US"/>
        </w:rPr>
        <w:t xml:space="preserve"> </w:t>
      </w:r>
      <w:r w:rsidRPr="009D25E3">
        <w:rPr>
          <w:color w:val="000000"/>
          <w:sz w:val="28"/>
          <w:szCs w:val="28"/>
          <w:lang w:val="en-US"/>
        </w:rPr>
        <w:t>au feu.</w:t>
      </w:r>
      <w:r w:rsidR="00CA574C" w:rsidRPr="009D25E3">
        <w:rPr>
          <w:color w:val="000000"/>
          <w:sz w:val="28"/>
          <w:szCs w:val="28"/>
          <w:lang w:val="en-US"/>
        </w:rPr>
        <w:t xml:space="preserve"> On n'a pas le droi</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[Sagan,</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970:</w:t>
      </w:r>
      <w:r w:rsidRPr="009D25E3">
        <w:rPr>
          <w:color w:val="000000"/>
          <w:sz w:val="28"/>
          <w:szCs w:val="28"/>
          <w:lang w:val="en-US"/>
        </w:rPr>
        <w:t>24].</w:t>
      </w:r>
    </w:p>
    <w:p w:rsidR="004D406D" w:rsidRPr="009D25E3" w:rsidRDefault="004D406D" w:rsidP="009D25E3">
      <w:pPr>
        <w:pStyle w:val="a3"/>
        <w:widowControl/>
        <w:tabs>
          <w:tab w:val="clear" w:pos="9540"/>
        </w:tabs>
        <w:autoSpaceDE/>
        <w:autoSpaceDN/>
        <w:adjustRightInd/>
        <w:ind w:firstLine="709"/>
        <w:rPr>
          <w:color w:val="000000"/>
        </w:rPr>
      </w:pPr>
      <w:r w:rsidRPr="009D25E3">
        <w:rPr>
          <w:color w:val="000000"/>
        </w:rPr>
        <w:t>Косвенная побудительность может выражаться не только простыми, но и сложноподчиненными повествовательными предложениями, чаще всего с придаточным условия. Адресант побуждает своего собеседника к совершению того или иного действия, говоря о том, что может случиться, если адресат его не выполнит.</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i tu fais le mystérieux, je te co</w:t>
      </w:r>
      <w:r w:rsidR="00CA574C" w:rsidRPr="009D25E3">
        <w:rPr>
          <w:color w:val="000000"/>
          <w:sz w:val="28"/>
          <w:szCs w:val="28"/>
          <w:lang w:val="en-US"/>
        </w:rPr>
        <w:t>nfisque ta bouteill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[Sagan,</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970:</w:t>
      </w:r>
      <w:r w:rsidR="004D406D" w:rsidRPr="009D25E3">
        <w:rPr>
          <w:color w:val="000000"/>
          <w:sz w:val="28"/>
          <w:szCs w:val="28"/>
          <w:lang w:val="en-US"/>
        </w:rPr>
        <w:t>48].</w:t>
      </w:r>
    </w:p>
    <w:p w:rsidR="004D406D"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B</w:t>
      </w:r>
      <w:r w:rsidR="004D406D" w:rsidRPr="009D25E3">
        <w:rPr>
          <w:color w:val="000000"/>
          <w:sz w:val="28"/>
          <w:szCs w:val="28"/>
          <w:lang w:val="en-US"/>
        </w:rPr>
        <w:t>ien sûr! Je vous le rapporterai quand L</w:t>
      </w:r>
      <w:r w:rsidR="00CA574C" w:rsidRPr="009D25E3">
        <w:rPr>
          <w:color w:val="000000"/>
          <w:sz w:val="28"/>
          <w:szCs w:val="28"/>
          <w:lang w:val="en-US"/>
        </w:rPr>
        <w:t>ouvent l'aura signé</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[D</w:t>
      </w:r>
      <w:r w:rsidR="00CA574C" w:rsidRPr="009D25E3">
        <w:rPr>
          <w:color w:val="000000"/>
          <w:sz w:val="28"/>
          <w:szCs w:val="28"/>
          <w:lang w:val="en-US"/>
        </w:rPr>
        <w:t>ori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986:</w:t>
      </w:r>
      <w:r w:rsidR="004D406D" w:rsidRPr="009D25E3">
        <w:rPr>
          <w:color w:val="000000"/>
          <w:sz w:val="28"/>
          <w:szCs w:val="28"/>
          <w:lang w:val="en-US"/>
        </w:rPr>
        <w:t>229].</w:t>
      </w:r>
    </w:p>
    <w:p w:rsidR="004D406D"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 xml:space="preserve">Si tu dis la vérité, le destin a bien fait les chose. Ton fils a la concierge et tu peut </w:t>
      </w:r>
      <w:r w:rsidR="00CA574C" w:rsidRPr="009D25E3">
        <w:rPr>
          <w:color w:val="000000"/>
          <w:sz w:val="28"/>
          <w:szCs w:val="28"/>
          <w:lang w:val="en-US"/>
        </w:rPr>
        <w:t>espérer la posterit</w:t>
      </w:r>
      <w:r w:rsidR="009D25E3" w:rsidRPr="009D25E3">
        <w:rPr>
          <w:color w:val="000000"/>
          <w:sz w:val="28"/>
          <w:szCs w:val="28"/>
          <w:lang w:val="en-US"/>
        </w:rPr>
        <w:t>é</w:t>
      </w:r>
      <w:r w:rsidR="009D25E3">
        <w:rPr>
          <w:color w:val="000000"/>
          <w:sz w:val="28"/>
          <w:szCs w:val="28"/>
          <w:lang w:val="en-US"/>
        </w:rPr>
        <w:t xml:space="preserve"> </w:t>
      </w:r>
      <w:r w:rsidR="009D25E3" w:rsidRPr="009D25E3">
        <w:rPr>
          <w:color w:val="000000"/>
          <w:sz w:val="28"/>
          <w:szCs w:val="28"/>
          <w:lang w:val="en-US"/>
        </w:rPr>
        <w:t>[Dorin,</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986:</w:t>
      </w:r>
      <w:r w:rsidRPr="009D25E3">
        <w:rPr>
          <w:color w:val="000000"/>
          <w:sz w:val="28"/>
          <w:szCs w:val="28"/>
          <w:lang w:val="en-US"/>
        </w:rPr>
        <w:t>247].</w:t>
      </w:r>
    </w:p>
    <w:p w:rsidR="0006196B" w:rsidRPr="009D25E3" w:rsidRDefault="004D406D" w:rsidP="009D25E3">
      <w:pPr>
        <w:numPr>
          <w:ilvl w:val="0"/>
          <w:numId w:val="19"/>
        </w:numPr>
        <w:spacing w:line="360" w:lineRule="auto"/>
        <w:ind w:left="0" w:firstLine="709"/>
        <w:jc w:val="both"/>
        <w:rPr>
          <w:color w:val="000000"/>
          <w:sz w:val="28"/>
          <w:szCs w:val="28"/>
          <w:lang w:val="en-US"/>
        </w:rPr>
      </w:pPr>
      <w:r w:rsidRPr="009D25E3">
        <w:rPr>
          <w:color w:val="000000"/>
          <w:sz w:val="28"/>
          <w:szCs w:val="28"/>
          <w:lang w:val="en-US"/>
        </w:rPr>
        <w:t>Mademoiselle, si vous n'arrivez pas à comprendre profodément ces principes, ces archetypes arithmétique vous n'arriverez jamais à faire correctement un travail</w:t>
      </w:r>
      <w:r w:rsidR="00CA574C" w:rsidRPr="009D25E3">
        <w:rPr>
          <w:color w:val="000000"/>
          <w:sz w:val="28"/>
          <w:szCs w:val="28"/>
          <w:lang w:val="en-US"/>
        </w:rPr>
        <w:t xml:space="preserve"> de polytechnicie</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[Ionesco,</w:t>
      </w:r>
      <w:r w:rsidR="009D25E3">
        <w:rPr>
          <w:color w:val="000000"/>
          <w:sz w:val="28"/>
          <w:szCs w:val="28"/>
          <w:lang w:val="en-US"/>
        </w:rPr>
        <w:t xml:space="preserve"> </w:t>
      </w:r>
      <w:r w:rsidR="009D25E3" w:rsidRPr="009D25E3">
        <w:rPr>
          <w:color w:val="000000"/>
          <w:sz w:val="28"/>
          <w:szCs w:val="28"/>
          <w:lang w:val="en-US"/>
        </w:rPr>
        <w:t>1</w:t>
      </w:r>
      <w:r w:rsidR="00CA574C" w:rsidRPr="009D25E3">
        <w:rPr>
          <w:color w:val="000000"/>
          <w:sz w:val="28"/>
          <w:szCs w:val="28"/>
          <w:lang w:val="en-US"/>
        </w:rPr>
        <w:t>954:</w:t>
      </w:r>
      <w:r w:rsidRPr="009D25E3">
        <w:rPr>
          <w:color w:val="000000"/>
          <w:sz w:val="28"/>
          <w:szCs w:val="28"/>
          <w:lang w:val="en-US"/>
        </w:rPr>
        <w:t>113].</w:t>
      </w:r>
    </w:p>
    <w:p w:rsidR="009D25E3" w:rsidRPr="009D25E3" w:rsidRDefault="00E01C95" w:rsidP="009D25E3">
      <w:pPr>
        <w:spacing w:line="360" w:lineRule="auto"/>
        <w:ind w:firstLine="709"/>
        <w:jc w:val="both"/>
        <w:rPr>
          <w:b/>
          <w:color w:val="000000"/>
          <w:sz w:val="28"/>
          <w:szCs w:val="28"/>
        </w:rPr>
      </w:pPr>
      <w:r>
        <w:rPr>
          <w:b/>
          <w:color w:val="000000"/>
          <w:sz w:val="28"/>
          <w:szCs w:val="28"/>
        </w:rPr>
        <w:t>Вопросительные предложения</w:t>
      </w:r>
    </w:p>
    <w:p w:rsidR="00CA574C" w:rsidRPr="009D25E3" w:rsidRDefault="004D406D" w:rsidP="009D25E3">
      <w:pPr>
        <w:spacing w:line="360" w:lineRule="auto"/>
        <w:ind w:firstLine="709"/>
        <w:jc w:val="both"/>
        <w:rPr>
          <w:color w:val="000000"/>
          <w:sz w:val="28"/>
          <w:szCs w:val="28"/>
        </w:rPr>
      </w:pPr>
      <w:r w:rsidRPr="009D25E3">
        <w:rPr>
          <w:color w:val="000000"/>
          <w:sz w:val="28"/>
          <w:szCs w:val="28"/>
        </w:rPr>
        <w:t xml:space="preserve">Как показывают примеры, в сложноподчиненных предложениях с придаточным условия (показателем которого является союз </w:t>
      </w:r>
      <w:r w:rsidR="009D25E3">
        <w:rPr>
          <w:color w:val="000000"/>
          <w:sz w:val="28"/>
          <w:szCs w:val="28"/>
        </w:rPr>
        <w:t>«</w:t>
      </w:r>
      <w:r w:rsidR="009D25E3" w:rsidRPr="009D25E3">
        <w:rPr>
          <w:color w:val="000000"/>
          <w:sz w:val="28"/>
          <w:szCs w:val="28"/>
          <w:lang w:val="en-US"/>
        </w:rPr>
        <w:t>s</w:t>
      </w:r>
      <w:r w:rsidRPr="009D25E3">
        <w:rPr>
          <w:color w:val="000000"/>
          <w:sz w:val="28"/>
          <w:szCs w:val="28"/>
          <w:lang w:val="en-US"/>
        </w:rPr>
        <w:t>i</w:t>
      </w:r>
      <w:r w:rsidR="009D25E3">
        <w:rPr>
          <w:color w:val="000000"/>
          <w:sz w:val="28"/>
          <w:szCs w:val="28"/>
        </w:rPr>
        <w:t>»</w:t>
      </w:r>
      <w:r w:rsidR="009D25E3" w:rsidRPr="009D25E3">
        <w:rPr>
          <w:color w:val="000000"/>
          <w:sz w:val="28"/>
          <w:szCs w:val="28"/>
        </w:rPr>
        <w:t>)</w:t>
      </w:r>
      <w:r w:rsidRPr="009D25E3">
        <w:rPr>
          <w:color w:val="000000"/>
          <w:sz w:val="28"/>
          <w:szCs w:val="28"/>
        </w:rPr>
        <w:t xml:space="preserve"> может выражаться речевой акт совета</w:t>
      </w:r>
      <w:r w:rsidR="00CA574C" w:rsidRPr="009D25E3">
        <w:rPr>
          <w:color w:val="000000"/>
          <w:sz w:val="28"/>
          <w:szCs w:val="28"/>
        </w:rPr>
        <w:t xml:space="preserve">, рекомендации, </w:t>
      </w:r>
      <w:r w:rsidR="009D25E3" w:rsidRPr="009D25E3">
        <w:rPr>
          <w:color w:val="000000"/>
          <w:sz w:val="28"/>
          <w:szCs w:val="28"/>
        </w:rPr>
        <w:t>предупреждения.</w:t>
      </w:r>
      <w:r w:rsidR="009D25E3">
        <w:rPr>
          <w:color w:val="000000"/>
          <w:sz w:val="28"/>
          <w:szCs w:val="28"/>
        </w:rPr>
        <w:t xml:space="preserve"> </w:t>
      </w:r>
      <w:r w:rsidR="009D25E3" w:rsidRPr="009D25E3">
        <w:rPr>
          <w:color w:val="000000"/>
          <w:sz w:val="28"/>
          <w:szCs w:val="28"/>
        </w:rPr>
        <w:t>Ч</w:t>
      </w:r>
      <w:r w:rsidRPr="009D25E3">
        <w:rPr>
          <w:color w:val="000000"/>
          <w:sz w:val="28"/>
          <w:szCs w:val="28"/>
        </w:rPr>
        <w:t>асто для выражения смягченной просьбы или приказания используются вопросительные предложения. В данном случае говорящий чаще всего прибегает к прямому по</w:t>
      </w:r>
      <w:r w:rsidR="00CA574C" w:rsidRPr="009D25E3">
        <w:rPr>
          <w:color w:val="000000"/>
          <w:sz w:val="28"/>
          <w:szCs w:val="28"/>
        </w:rPr>
        <w:t>рядку слов в своем высказывании</w:t>
      </w:r>
    </w:p>
    <w:p w:rsidR="00CA574C"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T</w:t>
      </w:r>
      <w:r w:rsidR="004D406D" w:rsidRPr="009D25E3">
        <w:rPr>
          <w:color w:val="000000"/>
          <w:sz w:val="28"/>
          <w:szCs w:val="28"/>
          <w:lang w:val="en-US"/>
        </w:rPr>
        <w:t>u ne veux pas venir me voir demain</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[D</w:t>
      </w:r>
      <w:r w:rsidR="004D406D" w:rsidRPr="009D25E3">
        <w:rPr>
          <w:color w:val="000000"/>
          <w:sz w:val="28"/>
          <w:szCs w:val="28"/>
          <w:lang w:val="en-US"/>
        </w:rPr>
        <w:t>ori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986</w:t>
      </w:r>
      <w:r w:rsidR="00CA574C" w:rsidRPr="009D25E3">
        <w:rPr>
          <w:color w:val="000000"/>
          <w:sz w:val="28"/>
          <w:szCs w:val="28"/>
          <w:lang w:val="en-US"/>
        </w:rPr>
        <w:t>:</w:t>
      </w:r>
      <w:r w:rsidR="004D406D" w:rsidRPr="009D25E3">
        <w:rPr>
          <w:color w:val="000000"/>
          <w:sz w:val="28"/>
          <w:szCs w:val="28"/>
          <w:lang w:val="en-US"/>
        </w:rPr>
        <w:t>237].</w:t>
      </w:r>
    </w:p>
    <w:p w:rsidR="00CA574C" w:rsidRPr="009D25E3" w:rsidRDefault="009D25E3" w:rsidP="009D25E3">
      <w:pPr>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T</w:t>
      </w:r>
      <w:r w:rsidR="004D406D" w:rsidRPr="009D25E3">
        <w:rPr>
          <w:color w:val="000000"/>
          <w:sz w:val="28"/>
          <w:szCs w:val="28"/>
          <w:lang w:val="en-US"/>
        </w:rPr>
        <w:t>u veux me passer le telephone</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[D</w:t>
      </w:r>
      <w:r w:rsidR="004D406D" w:rsidRPr="009D25E3">
        <w:rPr>
          <w:color w:val="000000"/>
          <w:sz w:val="28"/>
          <w:szCs w:val="28"/>
          <w:lang w:val="en-US"/>
        </w:rPr>
        <w:t>ori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CA574C" w:rsidRPr="009D25E3">
        <w:rPr>
          <w:color w:val="000000"/>
          <w:sz w:val="28"/>
          <w:szCs w:val="28"/>
          <w:lang w:val="en-US"/>
        </w:rPr>
        <w:t>986:</w:t>
      </w:r>
      <w:r w:rsidR="004D406D" w:rsidRPr="009D25E3">
        <w:rPr>
          <w:color w:val="000000"/>
          <w:sz w:val="28"/>
          <w:szCs w:val="28"/>
          <w:lang w:val="en-US"/>
        </w:rPr>
        <w:t>196].</w:t>
      </w:r>
    </w:p>
    <w:p w:rsidR="00CA574C" w:rsidRPr="009D25E3" w:rsidRDefault="009D25E3" w:rsidP="009D25E3">
      <w:pPr>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V</w:t>
      </w:r>
      <w:r w:rsidR="0006196B" w:rsidRPr="009D25E3">
        <w:rPr>
          <w:color w:val="000000"/>
          <w:sz w:val="28"/>
          <w:szCs w:val="28"/>
          <w:lang w:val="en-US"/>
        </w:rPr>
        <w:t>eux-tu allez le voir</w:t>
      </w:r>
      <w:r w:rsidRPr="009D25E3">
        <w:rPr>
          <w:color w:val="000000"/>
          <w:sz w:val="28"/>
          <w:szCs w:val="28"/>
          <w:lang w:val="en-US"/>
        </w:rPr>
        <w:t>?</w:t>
      </w:r>
      <w:r>
        <w:rPr>
          <w:color w:val="000000"/>
          <w:sz w:val="28"/>
          <w:szCs w:val="28"/>
          <w:lang w:val="en-US"/>
        </w:rPr>
        <w:t xml:space="preserve"> </w:t>
      </w:r>
      <w:r w:rsidRPr="009D25E3">
        <w:rPr>
          <w:color w:val="000000"/>
          <w:sz w:val="28"/>
          <w:szCs w:val="28"/>
        </w:rPr>
        <w:t>[</w:t>
      </w:r>
      <w:r w:rsidRPr="009D25E3">
        <w:rPr>
          <w:color w:val="000000"/>
          <w:sz w:val="28"/>
          <w:szCs w:val="28"/>
          <w:lang w:val="en-US"/>
        </w:rPr>
        <w:t>S</w:t>
      </w:r>
      <w:r w:rsidR="004D406D" w:rsidRPr="009D25E3">
        <w:rPr>
          <w:color w:val="000000"/>
          <w:sz w:val="28"/>
          <w:szCs w:val="28"/>
          <w:lang w:val="en-US"/>
        </w:rPr>
        <w:t>aga</w:t>
      </w:r>
      <w:r w:rsidRPr="009D25E3">
        <w:rPr>
          <w:color w:val="000000"/>
          <w:sz w:val="28"/>
          <w:szCs w:val="28"/>
          <w:lang w:val="en-US"/>
        </w:rPr>
        <w:t>n</w:t>
      </w:r>
      <w:r w:rsidRPr="009D25E3">
        <w:rPr>
          <w:color w:val="000000"/>
          <w:sz w:val="28"/>
          <w:szCs w:val="28"/>
        </w:rPr>
        <w:t>, 1</w:t>
      </w:r>
      <w:r w:rsidR="00CA574C" w:rsidRPr="009D25E3">
        <w:rPr>
          <w:color w:val="000000"/>
          <w:sz w:val="28"/>
          <w:szCs w:val="28"/>
        </w:rPr>
        <w:t>970:</w:t>
      </w:r>
      <w:r w:rsidR="004D406D" w:rsidRPr="009D25E3">
        <w:rPr>
          <w:color w:val="000000"/>
          <w:sz w:val="28"/>
          <w:szCs w:val="28"/>
        </w:rPr>
        <w:t>117].</w:t>
      </w:r>
    </w:p>
    <w:p w:rsidR="004D406D" w:rsidRPr="009D25E3" w:rsidRDefault="004D406D" w:rsidP="009D25E3">
      <w:pPr>
        <w:spacing w:line="360" w:lineRule="auto"/>
        <w:ind w:firstLine="709"/>
        <w:jc w:val="both"/>
        <w:rPr>
          <w:color w:val="000000"/>
          <w:sz w:val="28"/>
          <w:szCs w:val="28"/>
        </w:rPr>
      </w:pPr>
      <w:r w:rsidRPr="009D25E3">
        <w:rPr>
          <w:color w:val="000000"/>
          <w:sz w:val="28"/>
          <w:szCs w:val="28"/>
        </w:rPr>
        <w:t>Как показывают примеры, главной особенностью вопросительных высказываний, по сравнению с императивными и повествовательными, является их ориентация на вербальный диалог с собеседником. Даже высказывания, направленные на побуждение адресата к физическому действию, предполагают и вербальную реакцию, которая обычно предшествует физическому действию или является единственной реакцией, если адресат не может или не хочет исполнять это действие. Например, в качестве реакции на первый из выше написанных вопросов, адресат не только отвечает словесно, но в случае положительного ответа совершает и физическое действие (навещает друга), то же можно сказать и о других примерах.</w:t>
      </w:r>
      <w:r w:rsidR="00CA574C" w:rsidRPr="009D25E3">
        <w:rPr>
          <w:color w:val="000000"/>
          <w:sz w:val="28"/>
          <w:szCs w:val="28"/>
        </w:rPr>
        <w:t xml:space="preserve"> </w:t>
      </w:r>
      <w:r w:rsidRPr="009D25E3">
        <w:rPr>
          <w:color w:val="000000"/>
          <w:sz w:val="28"/>
          <w:szCs w:val="28"/>
        </w:rPr>
        <w:t xml:space="preserve">Вопросительная форма во французских высказываниях сравнительно нередко используется в побудительных актах речи как способ вежливого выражения вопроса или просьбы. Часто употребляются обороты </w:t>
      </w:r>
      <w:r w:rsidR="009D25E3">
        <w:rPr>
          <w:color w:val="000000"/>
          <w:sz w:val="28"/>
          <w:szCs w:val="28"/>
        </w:rPr>
        <w:t>«</w:t>
      </w:r>
      <w:r w:rsidR="009D25E3" w:rsidRPr="009D25E3">
        <w:rPr>
          <w:color w:val="000000"/>
          <w:sz w:val="28"/>
          <w:szCs w:val="28"/>
          <w:lang w:val="en-US"/>
        </w:rPr>
        <w:t>v</w:t>
      </w:r>
      <w:r w:rsidRPr="009D25E3">
        <w:rPr>
          <w:color w:val="000000"/>
          <w:sz w:val="28"/>
          <w:szCs w:val="28"/>
          <w:lang w:val="en-US"/>
        </w:rPr>
        <w:t>oulez</w:t>
      </w:r>
      <w:r w:rsidRPr="009D25E3">
        <w:rPr>
          <w:color w:val="000000"/>
          <w:sz w:val="28"/>
          <w:szCs w:val="28"/>
        </w:rPr>
        <w:t>-</w:t>
      </w:r>
      <w:r w:rsidRPr="009D25E3">
        <w:rPr>
          <w:color w:val="000000"/>
          <w:sz w:val="28"/>
          <w:szCs w:val="28"/>
          <w:lang w:val="en-US"/>
        </w:rPr>
        <w:t>vous</w:t>
      </w:r>
      <w:r w:rsidR="009D25E3">
        <w:rPr>
          <w:color w:val="000000"/>
          <w:sz w:val="28"/>
          <w:szCs w:val="28"/>
        </w:rPr>
        <w:t>»,</w:t>
      </w:r>
      <w:r w:rsidRPr="009D25E3">
        <w:rPr>
          <w:color w:val="000000"/>
          <w:sz w:val="28"/>
          <w:szCs w:val="28"/>
        </w:rPr>
        <w:t xml:space="preserve">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ouvez</w:t>
      </w:r>
      <w:r w:rsidRPr="009D25E3">
        <w:rPr>
          <w:color w:val="000000"/>
          <w:sz w:val="28"/>
          <w:szCs w:val="28"/>
        </w:rPr>
        <w:t>-</w:t>
      </w:r>
      <w:r w:rsidRPr="009D25E3">
        <w:rPr>
          <w:color w:val="000000"/>
          <w:sz w:val="28"/>
          <w:szCs w:val="28"/>
          <w:lang w:val="en-US"/>
        </w:rPr>
        <w:t>vous</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или </w:t>
      </w:r>
      <w:r w:rsidR="009D25E3">
        <w:rPr>
          <w:color w:val="000000"/>
          <w:sz w:val="28"/>
          <w:szCs w:val="28"/>
        </w:rPr>
        <w:t>«</w:t>
      </w:r>
      <w:r w:rsidR="009D25E3" w:rsidRPr="009D25E3">
        <w:rPr>
          <w:color w:val="000000"/>
          <w:sz w:val="28"/>
          <w:szCs w:val="28"/>
          <w:lang w:val="en-US"/>
        </w:rPr>
        <w:t>n</w:t>
      </w:r>
      <w:r w:rsidRPr="009D25E3">
        <w:rPr>
          <w:color w:val="000000"/>
          <w:sz w:val="28"/>
          <w:szCs w:val="28"/>
          <w:lang w:val="en-US"/>
        </w:rPr>
        <w:t>e</w:t>
      </w:r>
      <w:r w:rsidRPr="009D25E3">
        <w:rPr>
          <w:color w:val="000000"/>
          <w:sz w:val="28"/>
          <w:szCs w:val="28"/>
        </w:rPr>
        <w:t xml:space="preserve"> </w:t>
      </w:r>
      <w:r w:rsidRPr="009D25E3">
        <w:rPr>
          <w:color w:val="000000"/>
          <w:sz w:val="28"/>
          <w:szCs w:val="28"/>
          <w:lang w:val="en-US"/>
        </w:rPr>
        <w:t>pourriez</w:t>
      </w:r>
      <w:r w:rsidRPr="009D25E3">
        <w:rPr>
          <w:color w:val="000000"/>
          <w:sz w:val="28"/>
          <w:szCs w:val="28"/>
        </w:rPr>
        <w:t>-</w:t>
      </w:r>
      <w:r w:rsidRPr="009D25E3">
        <w:rPr>
          <w:color w:val="000000"/>
          <w:sz w:val="28"/>
          <w:szCs w:val="28"/>
          <w:lang w:val="en-US"/>
        </w:rPr>
        <w:t>vous</w:t>
      </w:r>
      <w:r w:rsidRPr="009D25E3">
        <w:rPr>
          <w:color w:val="000000"/>
          <w:sz w:val="28"/>
          <w:szCs w:val="28"/>
        </w:rPr>
        <w:t xml:space="preserve"> </w:t>
      </w:r>
      <w:r w:rsidRPr="009D25E3">
        <w:rPr>
          <w:color w:val="000000"/>
          <w:sz w:val="28"/>
          <w:szCs w:val="28"/>
          <w:lang w:val="en-US"/>
        </w:rPr>
        <w:t>pas</w:t>
      </w:r>
      <w:r w:rsidR="009D25E3">
        <w:rPr>
          <w:color w:val="000000"/>
          <w:sz w:val="28"/>
          <w:szCs w:val="28"/>
        </w:rPr>
        <w:t>»</w:t>
      </w:r>
      <w:r w:rsidR="009D25E3" w:rsidRPr="009D25E3">
        <w:rPr>
          <w:color w:val="000000"/>
          <w:sz w:val="28"/>
          <w:szCs w:val="28"/>
        </w:rPr>
        <w:t>,</w:t>
      </w:r>
      <w:r w:rsidRPr="009D25E3">
        <w:rPr>
          <w:color w:val="000000"/>
          <w:sz w:val="28"/>
          <w:szCs w:val="28"/>
        </w:rPr>
        <w:t xml:space="preserve"> к которым присоединяется инфинитив, а иногда придаточное предложение:</w:t>
      </w:r>
    </w:p>
    <w:p w:rsidR="004D406D" w:rsidRPr="009D25E3" w:rsidRDefault="009D25E3" w:rsidP="009D25E3">
      <w:pPr>
        <w:pStyle w:val="5"/>
        <w:keepNext w:val="0"/>
        <w:ind w:firstLine="709"/>
        <w:rPr>
          <w:color w:val="000000"/>
          <w:lang w:val="en-US"/>
        </w:rPr>
      </w:pPr>
      <w:r>
        <w:rPr>
          <w:color w:val="000000"/>
          <w:lang w:val="en-US"/>
        </w:rPr>
        <w:t xml:space="preserve">– </w:t>
      </w:r>
      <w:r w:rsidRPr="009D25E3">
        <w:rPr>
          <w:color w:val="000000"/>
          <w:lang w:val="en-US"/>
        </w:rPr>
        <w:t>V</w:t>
      </w:r>
      <w:r w:rsidR="004D406D" w:rsidRPr="009D25E3">
        <w:rPr>
          <w:color w:val="000000"/>
          <w:lang w:val="en-US"/>
        </w:rPr>
        <w:t>oulez-vous me dire exactement les questions que vous désir</w:t>
      </w:r>
      <w:r w:rsidR="0006196B" w:rsidRPr="009D25E3">
        <w:rPr>
          <w:color w:val="000000"/>
          <w:lang w:val="en-US"/>
        </w:rPr>
        <w:t>ez que je leur pose</w:t>
      </w:r>
      <w:r w:rsidRPr="009D25E3">
        <w:rPr>
          <w:color w:val="000000"/>
          <w:lang w:val="en-US"/>
        </w:rPr>
        <w:t>?</w:t>
      </w:r>
      <w:r>
        <w:rPr>
          <w:color w:val="000000"/>
          <w:lang w:val="en-US"/>
        </w:rPr>
        <w:t xml:space="preserve"> </w:t>
      </w:r>
      <w:r w:rsidRPr="009D25E3">
        <w:rPr>
          <w:color w:val="000000"/>
          <w:lang w:val="en-US"/>
        </w:rPr>
        <w:t>[S</w:t>
      </w:r>
      <w:r w:rsidR="0006196B" w:rsidRPr="009D25E3">
        <w:rPr>
          <w:color w:val="000000"/>
          <w:lang w:val="en-US"/>
        </w:rPr>
        <w:t>aga</w:t>
      </w:r>
      <w:r w:rsidRPr="009D25E3">
        <w:rPr>
          <w:color w:val="000000"/>
          <w:lang w:val="en-US"/>
        </w:rPr>
        <w:t>n,</w:t>
      </w:r>
      <w:r>
        <w:rPr>
          <w:color w:val="000000"/>
          <w:lang w:val="en-US"/>
        </w:rPr>
        <w:t xml:space="preserve"> </w:t>
      </w:r>
      <w:r w:rsidRPr="009D25E3">
        <w:rPr>
          <w:color w:val="000000"/>
          <w:lang w:val="en-US"/>
        </w:rPr>
        <w:t>2</w:t>
      </w:r>
      <w:r w:rsidR="0006196B" w:rsidRPr="009D25E3">
        <w:rPr>
          <w:color w:val="000000"/>
          <w:lang w:val="en-US"/>
        </w:rPr>
        <w:t>970:</w:t>
      </w:r>
      <w:r w:rsidR="004D406D" w:rsidRPr="009D25E3">
        <w:rPr>
          <w:color w:val="000000"/>
          <w:lang w:val="en-US"/>
        </w:rPr>
        <w:t>121].</w:t>
      </w:r>
    </w:p>
    <w:p w:rsidR="004D406D" w:rsidRPr="009D25E3" w:rsidRDefault="004D406D" w:rsidP="009D25E3">
      <w:pPr>
        <w:pStyle w:val="5"/>
        <w:keepNext w:val="0"/>
        <w:numPr>
          <w:ilvl w:val="0"/>
          <w:numId w:val="19"/>
        </w:numPr>
        <w:ind w:left="0" w:firstLine="709"/>
        <w:rPr>
          <w:color w:val="000000"/>
          <w:lang w:val="en-US"/>
        </w:rPr>
      </w:pPr>
      <w:r w:rsidRPr="009D25E3">
        <w:rPr>
          <w:color w:val="000000"/>
          <w:lang w:val="en-US"/>
        </w:rPr>
        <w:t>Voulez-</w:t>
      </w:r>
      <w:r w:rsidR="0006196B" w:rsidRPr="009D25E3">
        <w:rPr>
          <w:color w:val="000000"/>
          <w:lang w:val="en-US"/>
        </w:rPr>
        <w:t>vous entrer, Cageot</w:t>
      </w:r>
      <w:r w:rsidR="009D25E3" w:rsidRPr="009D25E3">
        <w:rPr>
          <w:color w:val="000000"/>
          <w:lang w:val="en-US"/>
        </w:rPr>
        <w:t>?</w:t>
      </w:r>
      <w:r w:rsidR="009D25E3">
        <w:rPr>
          <w:color w:val="000000"/>
          <w:lang w:val="en-US"/>
        </w:rPr>
        <w:t xml:space="preserve"> </w:t>
      </w:r>
      <w:r w:rsidR="009D25E3" w:rsidRPr="009D25E3">
        <w:rPr>
          <w:color w:val="000000"/>
          <w:lang w:val="en-US"/>
        </w:rPr>
        <w:t>[S</w:t>
      </w:r>
      <w:r w:rsidR="0006196B" w:rsidRPr="009D25E3">
        <w:rPr>
          <w:color w:val="000000"/>
          <w:lang w:val="en-US"/>
        </w:rPr>
        <w:t>aga</w:t>
      </w:r>
      <w:r w:rsidR="009D25E3" w:rsidRPr="009D25E3">
        <w:rPr>
          <w:color w:val="000000"/>
          <w:lang w:val="en-US"/>
        </w:rPr>
        <w:t>n,</w:t>
      </w:r>
      <w:r w:rsidR="009D25E3">
        <w:rPr>
          <w:color w:val="000000"/>
          <w:lang w:val="en-US"/>
        </w:rPr>
        <w:t xml:space="preserve"> </w:t>
      </w:r>
      <w:r w:rsidR="009D25E3" w:rsidRPr="009D25E3">
        <w:rPr>
          <w:color w:val="000000"/>
          <w:lang w:val="en-US"/>
        </w:rPr>
        <w:t>1</w:t>
      </w:r>
      <w:r w:rsidR="0006196B" w:rsidRPr="009D25E3">
        <w:rPr>
          <w:color w:val="000000"/>
          <w:lang w:val="en-US"/>
        </w:rPr>
        <w:t>970:</w:t>
      </w:r>
      <w:r w:rsidRPr="009D25E3">
        <w:rPr>
          <w:color w:val="000000"/>
          <w:lang w:val="en-US"/>
        </w:rPr>
        <w:t>128].</w:t>
      </w:r>
    </w:p>
    <w:p w:rsidR="004D406D" w:rsidRPr="009D25E3" w:rsidRDefault="004D406D" w:rsidP="009D25E3">
      <w:pPr>
        <w:pStyle w:val="5"/>
        <w:keepNext w:val="0"/>
        <w:numPr>
          <w:ilvl w:val="0"/>
          <w:numId w:val="19"/>
        </w:numPr>
        <w:ind w:left="0" w:firstLine="709"/>
        <w:rPr>
          <w:color w:val="000000"/>
          <w:lang w:val="en-US"/>
        </w:rPr>
      </w:pPr>
      <w:r w:rsidRPr="009D25E3">
        <w:rPr>
          <w:color w:val="000000"/>
          <w:lang w:val="en-US"/>
        </w:rPr>
        <w:t>Oh! Monsieur Larose, voulez-vous bien me dédicacer votre livre? C'est pour maman. Elle s'app</w:t>
      </w:r>
      <w:r w:rsidR="0006196B" w:rsidRPr="009D25E3">
        <w:rPr>
          <w:color w:val="000000"/>
          <w:lang w:val="en-US"/>
        </w:rPr>
        <w:t>elle toujours Berth</w:t>
      </w:r>
      <w:r w:rsidR="009D25E3" w:rsidRPr="009D25E3">
        <w:rPr>
          <w:color w:val="000000"/>
          <w:lang w:val="en-US"/>
        </w:rPr>
        <w:t>e</w:t>
      </w:r>
      <w:r w:rsidR="009D25E3">
        <w:rPr>
          <w:color w:val="000000"/>
          <w:lang w:val="en-US"/>
        </w:rPr>
        <w:t xml:space="preserve"> </w:t>
      </w:r>
      <w:r w:rsidR="009D25E3" w:rsidRPr="009D25E3">
        <w:rPr>
          <w:color w:val="000000"/>
          <w:lang w:val="en-US"/>
        </w:rPr>
        <w:t>[Dorin,</w:t>
      </w:r>
      <w:r w:rsidR="009D25E3">
        <w:rPr>
          <w:color w:val="000000"/>
          <w:lang w:val="en-US"/>
        </w:rPr>
        <w:t xml:space="preserve"> </w:t>
      </w:r>
      <w:r w:rsidR="009D25E3" w:rsidRPr="009D25E3">
        <w:rPr>
          <w:color w:val="000000"/>
          <w:lang w:val="en-US"/>
        </w:rPr>
        <w:t>1</w:t>
      </w:r>
      <w:r w:rsidR="0006196B" w:rsidRPr="009D25E3">
        <w:rPr>
          <w:color w:val="000000"/>
          <w:lang w:val="en-US"/>
        </w:rPr>
        <w:t>986:</w:t>
      </w:r>
      <w:r w:rsidRPr="009D25E3">
        <w:rPr>
          <w:color w:val="000000"/>
          <w:lang w:val="en-US"/>
        </w:rPr>
        <w:t>237].</w:t>
      </w:r>
    </w:p>
    <w:p w:rsidR="004D406D" w:rsidRPr="009D25E3" w:rsidRDefault="004D406D" w:rsidP="009D25E3">
      <w:pPr>
        <w:pStyle w:val="31"/>
        <w:ind w:firstLine="709"/>
        <w:jc w:val="both"/>
        <w:rPr>
          <w:color w:val="000000"/>
        </w:rPr>
      </w:pPr>
      <w:r w:rsidRPr="009D25E3">
        <w:rPr>
          <w:color w:val="000000"/>
        </w:rPr>
        <w:t>Данные примеры показывают, что вопросительные предложения используются в функции побудительных и признаками такого значения являются не только модальные глаголы (</w:t>
      </w:r>
      <w:r w:rsidRPr="009D25E3">
        <w:rPr>
          <w:color w:val="000000"/>
          <w:lang w:val="en-US"/>
        </w:rPr>
        <w:t>vouloir</w:t>
      </w:r>
      <w:r w:rsidRPr="009D25E3">
        <w:rPr>
          <w:color w:val="000000"/>
        </w:rPr>
        <w:t xml:space="preserve">, </w:t>
      </w:r>
      <w:r w:rsidRPr="009D25E3">
        <w:rPr>
          <w:color w:val="000000"/>
          <w:lang w:val="en-US"/>
        </w:rPr>
        <w:t>pouvoir</w:t>
      </w:r>
      <w:r w:rsidRPr="009D25E3">
        <w:rPr>
          <w:color w:val="000000"/>
        </w:rPr>
        <w:t>), но и употребление условного наклонения.</w:t>
      </w:r>
    </w:p>
    <w:p w:rsidR="004D406D" w:rsidRPr="009D25E3" w:rsidRDefault="009D25E3" w:rsidP="009D25E3">
      <w:pPr>
        <w:pStyle w:val="31"/>
        <w:ind w:firstLine="709"/>
        <w:jc w:val="both"/>
        <w:rPr>
          <w:color w:val="000000"/>
        </w:rPr>
      </w:pPr>
      <w:r>
        <w:rPr>
          <w:color w:val="000000"/>
          <w:lang w:val="en-US"/>
        </w:rPr>
        <w:t xml:space="preserve">– </w:t>
      </w:r>
      <w:r w:rsidRPr="009D25E3">
        <w:rPr>
          <w:color w:val="000000"/>
          <w:lang w:val="en-US"/>
        </w:rPr>
        <w:t>P</w:t>
      </w:r>
      <w:r w:rsidR="004D406D" w:rsidRPr="009D25E3">
        <w:rPr>
          <w:color w:val="000000"/>
          <w:lang w:val="en-US"/>
        </w:rPr>
        <w:t>ourquoi ne leur offririons-nous pas un des sept plateaux d'argent don’t on nous a fait don à notre mariage ànous et qui ne nous ont jamais servi à rien</w:t>
      </w:r>
      <w:r w:rsidRPr="009D25E3">
        <w:rPr>
          <w:color w:val="000000"/>
          <w:lang w:val="en-US"/>
        </w:rPr>
        <w:t>?</w:t>
      </w:r>
      <w:r>
        <w:rPr>
          <w:color w:val="000000"/>
          <w:lang w:val="en-US"/>
        </w:rPr>
        <w:t xml:space="preserve"> </w:t>
      </w:r>
      <w:r w:rsidRPr="009D25E3">
        <w:rPr>
          <w:color w:val="000000"/>
        </w:rPr>
        <w:t>[</w:t>
      </w:r>
      <w:r w:rsidRPr="009D25E3">
        <w:rPr>
          <w:color w:val="000000"/>
          <w:lang w:val="en-US"/>
        </w:rPr>
        <w:t>I</w:t>
      </w:r>
      <w:r w:rsidR="004D406D" w:rsidRPr="009D25E3">
        <w:rPr>
          <w:color w:val="000000"/>
          <w:lang w:val="en-US"/>
        </w:rPr>
        <w:t>onesc</w:t>
      </w:r>
      <w:r w:rsidRPr="009D25E3">
        <w:rPr>
          <w:color w:val="000000"/>
          <w:lang w:val="en-US"/>
        </w:rPr>
        <w:t>o</w:t>
      </w:r>
      <w:r w:rsidRPr="009D25E3">
        <w:rPr>
          <w:color w:val="000000"/>
        </w:rPr>
        <w:t>, 1</w:t>
      </w:r>
      <w:r w:rsidR="004D406D" w:rsidRPr="009D25E3">
        <w:rPr>
          <w:color w:val="000000"/>
        </w:rPr>
        <w:t>954,18].</w:t>
      </w:r>
    </w:p>
    <w:p w:rsidR="004D406D" w:rsidRPr="009D25E3" w:rsidRDefault="004D406D" w:rsidP="009D25E3">
      <w:pPr>
        <w:pStyle w:val="31"/>
        <w:ind w:firstLine="709"/>
        <w:jc w:val="both"/>
        <w:rPr>
          <w:color w:val="000000"/>
        </w:rPr>
      </w:pPr>
      <w:r w:rsidRPr="009D25E3">
        <w:rPr>
          <w:color w:val="000000"/>
        </w:rPr>
        <w:t>Что касается вопросительных слов, то они также употребляются в высказывании, имеющем побудительный характер:</w:t>
      </w:r>
    </w:p>
    <w:p w:rsidR="004D406D" w:rsidRPr="009D25E3" w:rsidRDefault="009D25E3" w:rsidP="009D25E3">
      <w:pPr>
        <w:pStyle w:val="31"/>
        <w:ind w:firstLine="709"/>
        <w:jc w:val="both"/>
        <w:rPr>
          <w:color w:val="000000"/>
          <w:lang w:val="en-US"/>
        </w:rPr>
      </w:pPr>
      <w:r>
        <w:rPr>
          <w:color w:val="000000"/>
          <w:lang w:val="en-US"/>
        </w:rPr>
        <w:t xml:space="preserve">– </w:t>
      </w:r>
      <w:r w:rsidRPr="009D25E3">
        <w:rPr>
          <w:color w:val="000000"/>
          <w:lang w:val="en-US"/>
        </w:rPr>
        <w:t>O</w:t>
      </w:r>
      <w:r w:rsidR="004D406D" w:rsidRPr="009D25E3">
        <w:rPr>
          <w:color w:val="000000"/>
          <w:lang w:val="en-US"/>
        </w:rPr>
        <w:t>ù as-tu mis le revolver</w:t>
      </w:r>
      <w:r w:rsidRPr="009D25E3">
        <w:rPr>
          <w:color w:val="000000"/>
          <w:lang w:val="en-US"/>
        </w:rPr>
        <w:t>?</w:t>
      </w:r>
      <w:r>
        <w:rPr>
          <w:color w:val="000000"/>
          <w:lang w:val="en-US"/>
        </w:rPr>
        <w:t xml:space="preserve"> </w:t>
      </w:r>
      <w:r w:rsidRPr="009D25E3">
        <w:rPr>
          <w:color w:val="000000"/>
          <w:lang w:val="en-US"/>
        </w:rPr>
        <w:t>[S</w:t>
      </w:r>
      <w:r w:rsidR="004D406D" w:rsidRPr="009D25E3">
        <w:rPr>
          <w:color w:val="000000"/>
          <w:lang w:val="en-US"/>
        </w:rPr>
        <w:t>aga</w:t>
      </w:r>
      <w:r w:rsidRPr="009D25E3">
        <w:rPr>
          <w:color w:val="000000"/>
          <w:lang w:val="en-US"/>
        </w:rPr>
        <w:t>n,</w:t>
      </w:r>
      <w:r>
        <w:rPr>
          <w:color w:val="000000"/>
          <w:lang w:val="en-US"/>
        </w:rPr>
        <w:t xml:space="preserve"> </w:t>
      </w:r>
      <w:r w:rsidRPr="009D25E3">
        <w:rPr>
          <w:color w:val="000000"/>
          <w:lang w:val="en-US"/>
        </w:rPr>
        <w:t>1</w:t>
      </w:r>
      <w:r w:rsidR="004D406D" w:rsidRPr="009D25E3">
        <w:rPr>
          <w:color w:val="000000"/>
          <w:lang w:val="en-US"/>
        </w:rPr>
        <w:t>970,</w:t>
      </w:r>
      <w:r w:rsidR="00E01C95" w:rsidRPr="00B90F86">
        <w:rPr>
          <w:color w:val="000000"/>
          <w:lang w:val="en-US"/>
        </w:rPr>
        <w:t xml:space="preserve"> </w:t>
      </w:r>
      <w:r w:rsidR="004D406D" w:rsidRPr="009D25E3">
        <w:rPr>
          <w:color w:val="000000"/>
          <w:lang w:val="en-US"/>
        </w:rPr>
        <w:t>15].</w:t>
      </w:r>
    </w:p>
    <w:p w:rsidR="004D406D" w:rsidRPr="009D25E3" w:rsidRDefault="009D25E3" w:rsidP="009D25E3">
      <w:pPr>
        <w:pStyle w:val="31"/>
        <w:ind w:firstLine="709"/>
        <w:jc w:val="both"/>
        <w:rPr>
          <w:color w:val="000000"/>
        </w:rPr>
      </w:pPr>
      <w:r>
        <w:rPr>
          <w:color w:val="000000"/>
          <w:lang w:val="en-US"/>
        </w:rPr>
        <w:t xml:space="preserve">– </w:t>
      </w:r>
      <w:r w:rsidRPr="009D25E3">
        <w:rPr>
          <w:color w:val="000000"/>
          <w:lang w:val="en-US"/>
        </w:rPr>
        <w:t>C</w:t>
      </w:r>
      <w:r w:rsidR="004D406D" w:rsidRPr="009D25E3">
        <w:rPr>
          <w:color w:val="000000"/>
          <w:lang w:val="en-US"/>
        </w:rPr>
        <w:t>omment oses-tu comparer ma mission educative</w:t>
      </w:r>
      <w:r w:rsidRPr="009D25E3">
        <w:rPr>
          <w:color w:val="000000"/>
          <w:lang w:val="en-US"/>
        </w:rPr>
        <w:t>?</w:t>
      </w:r>
      <w:r>
        <w:rPr>
          <w:color w:val="000000"/>
          <w:lang w:val="en-US"/>
        </w:rPr>
        <w:t xml:space="preserve"> </w:t>
      </w:r>
      <w:r w:rsidRPr="009D25E3">
        <w:rPr>
          <w:color w:val="000000"/>
        </w:rPr>
        <w:t>[</w:t>
      </w:r>
      <w:r w:rsidRPr="009D25E3">
        <w:rPr>
          <w:color w:val="000000"/>
          <w:lang w:val="en-US"/>
        </w:rPr>
        <w:t>J</w:t>
      </w:r>
      <w:r w:rsidR="004D406D" w:rsidRPr="009D25E3">
        <w:rPr>
          <w:color w:val="000000"/>
          <w:lang w:val="en-US"/>
        </w:rPr>
        <w:t>amiaqu</w:t>
      </w:r>
      <w:r w:rsidRPr="009D25E3">
        <w:rPr>
          <w:color w:val="000000"/>
          <w:lang w:val="en-US"/>
        </w:rPr>
        <w:t>e</w:t>
      </w:r>
      <w:r w:rsidRPr="009D25E3">
        <w:rPr>
          <w:color w:val="000000"/>
        </w:rPr>
        <w:t>, 1</w:t>
      </w:r>
      <w:r w:rsidR="004D406D" w:rsidRPr="009D25E3">
        <w:rPr>
          <w:color w:val="000000"/>
        </w:rPr>
        <w:t>986,268].</w:t>
      </w:r>
    </w:p>
    <w:p w:rsidR="004D406D" w:rsidRPr="009D25E3" w:rsidRDefault="004D406D" w:rsidP="009D25E3">
      <w:pPr>
        <w:pStyle w:val="31"/>
        <w:ind w:firstLine="709"/>
        <w:jc w:val="both"/>
        <w:rPr>
          <w:color w:val="000000"/>
          <w:lang w:val="en-US"/>
        </w:rPr>
      </w:pPr>
      <w:r w:rsidRPr="009D25E3">
        <w:rPr>
          <w:color w:val="000000"/>
        </w:rPr>
        <w:t xml:space="preserve">Часто для выражения речевого акта просьбы в более вежливой форме адресант использует конструкцию </w:t>
      </w:r>
      <w:r w:rsidR="009D25E3">
        <w:rPr>
          <w:color w:val="000000"/>
          <w:lang w:val="en-US"/>
        </w:rPr>
        <w:t>«</w:t>
      </w:r>
      <w:r w:rsidR="009D25E3" w:rsidRPr="009D25E3">
        <w:rPr>
          <w:color w:val="000000"/>
          <w:lang w:val="en-US"/>
        </w:rPr>
        <w:t>P</w:t>
      </w:r>
      <w:r w:rsidRPr="009D25E3">
        <w:rPr>
          <w:color w:val="000000"/>
          <w:lang w:val="en-US"/>
        </w:rPr>
        <w:t>uis-je +infinitif</w:t>
      </w:r>
      <w:r w:rsidR="009D25E3">
        <w:rPr>
          <w:color w:val="000000"/>
          <w:lang w:val="en-US"/>
        </w:rPr>
        <w:t>»</w:t>
      </w:r>
      <w:r w:rsidR="009D25E3" w:rsidRPr="009D25E3">
        <w:rPr>
          <w:color w:val="000000"/>
          <w:lang w:val="en-US"/>
        </w:rPr>
        <w:t>:</w:t>
      </w:r>
    </w:p>
    <w:p w:rsidR="004D406D" w:rsidRPr="009D25E3" w:rsidRDefault="009D25E3" w:rsidP="009D25E3">
      <w:pPr>
        <w:pStyle w:val="31"/>
        <w:ind w:firstLine="709"/>
        <w:jc w:val="both"/>
        <w:rPr>
          <w:color w:val="000000"/>
          <w:lang w:val="en-US"/>
        </w:rPr>
      </w:pPr>
      <w:r>
        <w:rPr>
          <w:color w:val="000000"/>
          <w:lang w:val="en-US"/>
        </w:rPr>
        <w:t xml:space="preserve">– </w:t>
      </w:r>
      <w:r w:rsidRPr="009D25E3">
        <w:rPr>
          <w:color w:val="000000"/>
          <w:lang w:val="en-US"/>
        </w:rPr>
        <w:t>P</w:t>
      </w:r>
      <w:r w:rsidR="004D406D" w:rsidRPr="009D25E3">
        <w:rPr>
          <w:color w:val="000000"/>
          <w:lang w:val="en-US"/>
        </w:rPr>
        <w:t>uis-je donc vous demender de vous asseoire</w:t>
      </w:r>
      <w:r w:rsidRPr="009D25E3">
        <w:rPr>
          <w:color w:val="000000"/>
          <w:lang w:val="en-US"/>
        </w:rPr>
        <w:t>?</w:t>
      </w:r>
      <w:r>
        <w:rPr>
          <w:color w:val="000000"/>
          <w:lang w:val="en-US"/>
        </w:rPr>
        <w:t xml:space="preserve"> </w:t>
      </w:r>
      <w:r w:rsidRPr="009D25E3">
        <w:rPr>
          <w:color w:val="000000"/>
          <w:lang w:val="en-US"/>
        </w:rPr>
        <w:t>[I</w:t>
      </w:r>
      <w:r w:rsidR="004D406D" w:rsidRPr="009D25E3">
        <w:rPr>
          <w:color w:val="000000"/>
          <w:lang w:val="en-US"/>
        </w:rPr>
        <w:t>onesc</w:t>
      </w:r>
      <w:r w:rsidRPr="009D25E3">
        <w:rPr>
          <w:color w:val="000000"/>
          <w:lang w:val="en-US"/>
        </w:rPr>
        <w:t>o,</w:t>
      </w:r>
      <w:r>
        <w:rPr>
          <w:color w:val="000000"/>
          <w:lang w:val="en-US"/>
        </w:rPr>
        <w:t xml:space="preserve"> </w:t>
      </w:r>
      <w:r w:rsidRPr="009D25E3">
        <w:rPr>
          <w:color w:val="000000"/>
          <w:lang w:val="en-US"/>
        </w:rPr>
        <w:t>1</w:t>
      </w:r>
      <w:r w:rsidR="004D406D" w:rsidRPr="009D25E3">
        <w:rPr>
          <w:color w:val="000000"/>
          <w:lang w:val="en-US"/>
        </w:rPr>
        <w:t>954,</w:t>
      </w:r>
      <w:r w:rsidR="00E01C95" w:rsidRPr="00B90F86">
        <w:rPr>
          <w:color w:val="000000"/>
          <w:lang w:val="en-US"/>
        </w:rPr>
        <w:t xml:space="preserve"> </w:t>
      </w:r>
      <w:r w:rsidR="004D406D" w:rsidRPr="009D25E3">
        <w:rPr>
          <w:color w:val="000000"/>
          <w:lang w:val="en-US"/>
        </w:rPr>
        <w:t>95].</w:t>
      </w:r>
    </w:p>
    <w:p w:rsidR="004D406D" w:rsidRPr="009D25E3" w:rsidRDefault="009D25E3" w:rsidP="009D25E3">
      <w:pPr>
        <w:pStyle w:val="31"/>
        <w:ind w:firstLine="709"/>
        <w:jc w:val="both"/>
        <w:rPr>
          <w:color w:val="000000"/>
          <w:lang w:val="en-US"/>
        </w:rPr>
      </w:pPr>
      <w:r>
        <w:rPr>
          <w:color w:val="000000"/>
          <w:lang w:val="en-US"/>
        </w:rPr>
        <w:t xml:space="preserve">– </w:t>
      </w:r>
      <w:r w:rsidRPr="009D25E3">
        <w:rPr>
          <w:color w:val="000000"/>
          <w:lang w:val="en-US"/>
        </w:rPr>
        <w:t>V</w:t>
      </w:r>
      <w:r w:rsidR="004D406D" w:rsidRPr="009D25E3">
        <w:rPr>
          <w:color w:val="000000"/>
          <w:lang w:val="en-US"/>
        </w:rPr>
        <w:t>oilà votre disque!</w:t>
      </w:r>
    </w:p>
    <w:p w:rsidR="004D406D" w:rsidRPr="009D25E3" w:rsidRDefault="009D25E3" w:rsidP="009D25E3">
      <w:pPr>
        <w:pStyle w:val="31"/>
        <w:ind w:firstLine="709"/>
        <w:jc w:val="both"/>
        <w:rPr>
          <w:color w:val="000000"/>
        </w:rPr>
      </w:pPr>
      <w:r>
        <w:rPr>
          <w:color w:val="000000"/>
          <w:lang w:val="en-US"/>
        </w:rPr>
        <w:t xml:space="preserve">– </w:t>
      </w:r>
      <w:r w:rsidRPr="009D25E3">
        <w:rPr>
          <w:color w:val="000000"/>
          <w:lang w:val="en-US"/>
        </w:rPr>
        <w:t>M</w:t>
      </w:r>
      <w:r w:rsidR="004D406D" w:rsidRPr="009D25E3">
        <w:rPr>
          <w:color w:val="000000"/>
          <w:lang w:val="en-US"/>
        </w:rPr>
        <w:t>erci. C'est le disque de votre fils. Mon neveu est un de ses grands admirateures et il aimerait avoire une dédicace</w:t>
      </w:r>
      <w:r w:rsidRPr="009D25E3">
        <w:rPr>
          <w:color w:val="000000"/>
          <w:lang w:val="en-US"/>
        </w:rPr>
        <w:t>.</w:t>
      </w:r>
      <w:r>
        <w:rPr>
          <w:color w:val="000000"/>
          <w:lang w:val="en-US"/>
        </w:rPr>
        <w:t xml:space="preserve"> </w:t>
      </w:r>
      <w:r w:rsidRPr="009D25E3">
        <w:rPr>
          <w:color w:val="000000"/>
          <w:lang w:val="en-US"/>
        </w:rPr>
        <w:t>Pu</w:t>
      </w:r>
      <w:r w:rsidR="004D406D" w:rsidRPr="009D25E3">
        <w:rPr>
          <w:color w:val="000000"/>
          <w:lang w:val="en-US"/>
        </w:rPr>
        <w:t>is</w:t>
      </w:r>
      <w:r w:rsidR="004D406D" w:rsidRPr="009D25E3">
        <w:rPr>
          <w:color w:val="000000"/>
        </w:rPr>
        <w:t>-</w:t>
      </w:r>
      <w:r w:rsidR="004D406D" w:rsidRPr="009D25E3">
        <w:rPr>
          <w:color w:val="000000"/>
          <w:lang w:val="en-US"/>
        </w:rPr>
        <w:t>je</w:t>
      </w:r>
      <w:r w:rsidR="004D406D" w:rsidRPr="009D25E3">
        <w:rPr>
          <w:color w:val="000000"/>
        </w:rPr>
        <w:t xml:space="preserve"> </w:t>
      </w:r>
      <w:r w:rsidR="004D406D" w:rsidRPr="009D25E3">
        <w:rPr>
          <w:color w:val="000000"/>
          <w:lang w:val="en-US"/>
        </w:rPr>
        <w:t>vous</w:t>
      </w:r>
      <w:r w:rsidR="004D406D" w:rsidRPr="009D25E3">
        <w:rPr>
          <w:color w:val="000000"/>
        </w:rPr>
        <w:t xml:space="preserve"> </w:t>
      </w:r>
      <w:r w:rsidR="004D406D" w:rsidRPr="009D25E3">
        <w:rPr>
          <w:color w:val="000000"/>
          <w:lang w:val="en-US"/>
        </w:rPr>
        <w:t>charger</w:t>
      </w:r>
      <w:r w:rsidR="004D406D" w:rsidRPr="009D25E3">
        <w:rPr>
          <w:color w:val="000000"/>
        </w:rPr>
        <w:t xml:space="preserve"> </w:t>
      </w:r>
      <w:r w:rsidR="004D406D" w:rsidRPr="009D25E3">
        <w:rPr>
          <w:color w:val="000000"/>
          <w:lang w:val="en-US"/>
        </w:rPr>
        <w:t>de</w:t>
      </w:r>
      <w:r w:rsidR="004D406D" w:rsidRPr="009D25E3">
        <w:rPr>
          <w:color w:val="000000"/>
        </w:rPr>
        <w:t xml:space="preserve"> </w:t>
      </w:r>
      <w:r w:rsidR="004D406D" w:rsidRPr="009D25E3">
        <w:rPr>
          <w:color w:val="000000"/>
          <w:lang w:val="en-US"/>
        </w:rPr>
        <w:t>ce</w:t>
      </w:r>
      <w:r w:rsidR="004D406D" w:rsidRPr="009D25E3">
        <w:rPr>
          <w:color w:val="000000"/>
        </w:rPr>
        <w:t xml:space="preserve"> </w:t>
      </w:r>
      <w:r w:rsidR="004D406D" w:rsidRPr="009D25E3">
        <w:rPr>
          <w:color w:val="000000"/>
          <w:lang w:val="en-US"/>
        </w:rPr>
        <w:t>petit</w:t>
      </w:r>
      <w:r w:rsidR="004D406D" w:rsidRPr="009D25E3">
        <w:rPr>
          <w:color w:val="000000"/>
        </w:rPr>
        <w:t xml:space="preserve"> </w:t>
      </w:r>
      <w:r w:rsidR="004D406D" w:rsidRPr="009D25E3">
        <w:rPr>
          <w:color w:val="000000"/>
          <w:lang w:val="en-US"/>
        </w:rPr>
        <w:t>service</w:t>
      </w:r>
      <w:r w:rsidRPr="009D25E3">
        <w:rPr>
          <w:color w:val="000000"/>
        </w:rPr>
        <w:t>? [</w:t>
      </w:r>
      <w:r w:rsidRPr="009D25E3">
        <w:rPr>
          <w:color w:val="000000"/>
          <w:lang w:val="en-US"/>
        </w:rPr>
        <w:t>D</w:t>
      </w:r>
      <w:r w:rsidR="004D406D" w:rsidRPr="009D25E3">
        <w:rPr>
          <w:color w:val="000000"/>
          <w:lang w:val="en-US"/>
        </w:rPr>
        <w:t>ori</w:t>
      </w:r>
      <w:r w:rsidRPr="009D25E3">
        <w:rPr>
          <w:color w:val="000000"/>
          <w:lang w:val="en-US"/>
        </w:rPr>
        <w:t>n</w:t>
      </w:r>
      <w:r w:rsidRPr="009D25E3">
        <w:rPr>
          <w:color w:val="000000"/>
        </w:rPr>
        <w:t>, 1</w:t>
      </w:r>
      <w:r w:rsidR="004D406D" w:rsidRPr="009D25E3">
        <w:rPr>
          <w:color w:val="000000"/>
        </w:rPr>
        <w:t>986,229].</w:t>
      </w:r>
    </w:p>
    <w:p w:rsidR="004D406D" w:rsidRPr="009D25E3" w:rsidRDefault="004D406D" w:rsidP="009D25E3">
      <w:pPr>
        <w:pStyle w:val="31"/>
        <w:ind w:firstLine="709"/>
        <w:jc w:val="both"/>
        <w:rPr>
          <w:color w:val="000000"/>
        </w:rPr>
      </w:pPr>
      <w:r w:rsidRPr="009D25E3">
        <w:rPr>
          <w:color w:val="000000"/>
        </w:rPr>
        <w:t>Иногда вопросительные высказывания возникают в процессе диалога и служат для уточнения отдельных моментов. Как правило, они сводятся к предыдущей реплике собеседника или ее части, вызвавшей непонимание или удивление:</w:t>
      </w:r>
    </w:p>
    <w:p w:rsidR="004D406D" w:rsidRPr="009D25E3" w:rsidRDefault="004D406D" w:rsidP="009D25E3">
      <w:pPr>
        <w:pStyle w:val="31"/>
        <w:numPr>
          <w:ilvl w:val="0"/>
          <w:numId w:val="19"/>
        </w:numPr>
        <w:ind w:left="0" w:firstLine="709"/>
        <w:jc w:val="both"/>
        <w:rPr>
          <w:color w:val="000000"/>
          <w:lang w:val="en-US"/>
        </w:rPr>
      </w:pPr>
      <w:r w:rsidRPr="009D25E3">
        <w:rPr>
          <w:color w:val="000000"/>
          <w:lang w:val="en-US"/>
        </w:rPr>
        <w:t>Puis-je te faire remarquer, chérie, que e n'est pas son prof de letters que nous avons à table.</w:t>
      </w:r>
    </w:p>
    <w:p w:rsidR="004D406D" w:rsidRPr="009D25E3" w:rsidRDefault="004D406D" w:rsidP="009D25E3">
      <w:pPr>
        <w:pStyle w:val="31"/>
        <w:numPr>
          <w:ilvl w:val="0"/>
          <w:numId w:val="19"/>
        </w:numPr>
        <w:ind w:left="0" w:firstLine="709"/>
        <w:jc w:val="both"/>
        <w:rPr>
          <w:color w:val="000000"/>
          <w:lang w:val="en-US"/>
        </w:rPr>
      </w:pPr>
      <w:r w:rsidRPr="009D25E3">
        <w:rPr>
          <w:color w:val="000000"/>
          <w:lang w:val="en-US"/>
        </w:rPr>
        <w:t>Ce n'</w:t>
      </w:r>
      <w:r w:rsidR="0006196B" w:rsidRPr="009D25E3">
        <w:rPr>
          <w:color w:val="000000"/>
          <w:lang w:val="en-US"/>
        </w:rPr>
        <w:t>est pas son prof</w:t>
      </w:r>
      <w:r w:rsidR="009D25E3" w:rsidRPr="009D25E3">
        <w:rPr>
          <w:color w:val="000000"/>
          <w:lang w:val="en-US"/>
        </w:rPr>
        <w:t>?</w:t>
      </w:r>
      <w:r w:rsidR="009D25E3">
        <w:rPr>
          <w:color w:val="000000"/>
          <w:lang w:val="en-US"/>
        </w:rPr>
        <w:t xml:space="preserve"> </w:t>
      </w:r>
      <w:r w:rsidR="009D25E3" w:rsidRPr="009D25E3">
        <w:rPr>
          <w:color w:val="000000"/>
          <w:lang w:val="en-US"/>
        </w:rPr>
        <w:t>[J</w:t>
      </w:r>
      <w:r w:rsidR="0006196B" w:rsidRPr="009D25E3">
        <w:rPr>
          <w:color w:val="000000"/>
          <w:lang w:val="en-US"/>
        </w:rPr>
        <w:t>amiaqu</w:t>
      </w:r>
      <w:r w:rsidR="009D25E3" w:rsidRPr="009D25E3">
        <w:rPr>
          <w:color w:val="000000"/>
          <w:lang w:val="en-US"/>
        </w:rPr>
        <w:t>e,</w:t>
      </w:r>
      <w:r w:rsidR="009D25E3">
        <w:rPr>
          <w:color w:val="000000"/>
          <w:lang w:val="en-US"/>
        </w:rPr>
        <w:t xml:space="preserve"> </w:t>
      </w:r>
      <w:r w:rsidR="009D25E3" w:rsidRPr="009D25E3">
        <w:rPr>
          <w:color w:val="000000"/>
          <w:lang w:val="en-US"/>
        </w:rPr>
        <w:t>1</w:t>
      </w:r>
      <w:r w:rsidR="0006196B" w:rsidRPr="009D25E3">
        <w:rPr>
          <w:color w:val="000000"/>
          <w:lang w:val="en-US"/>
        </w:rPr>
        <w:t>986:</w:t>
      </w:r>
      <w:r w:rsidRPr="009D25E3">
        <w:rPr>
          <w:color w:val="000000"/>
          <w:lang w:val="en-US"/>
        </w:rPr>
        <w:t>271].</w:t>
      </w:r>
    </w:p>
    <w:p w:rsidR="004D406D" w:rsidRPr="009D25E3" w:rsidRDefault="004D406D" w:rsidP="009D25E3">
      <w:pPr>
        <w:pStyle w:val="31"/>
        <w:numPr>
          <w:ilvl w:val="0"/>
          <w:numId w:val="19"/>
        </w:numPr>
        <w:ind w:left="0" w:firstLine="709"/>
        <w:jc w:val="both"/>
        <w:rPr>
          <w:color w:val="000000"/>
          <w:lang w:val="en-US"/>
        </w:rPr>
      </w:pPr>
      <w:r w:rsidRPr="009D25E3">
        <w:rPr>
          <w:color w:val="000000"/>
          <w:lang w:val="en-US"/>
        </w:rPr>
        <w:t>Il est cinq heures.</w:t>
      </w:r>
    </w:p>
    <w:p w:rsidR="004D406D" w:rsidRPr="009D25E3" w:rsidRDefault="004D406D" w:rsidP="009D25E3">
      <w:pPr>
        <w:pStyle w:val="31"/>
        <w:numPr>
          <w:ilvl w:val="0"/>
          <w:numId w:val="19"/>
        </w:numPr>
        <w:ind w:left="0" w:firstLine="709"/>
        <w:jc w:val="both"/>
        <w:rPr>
          <w:color w:val="000000"/>
          <w:lang w:val="en-US"/>
        </w:rPr>
      </w:pPr>
      <w:r w:rsidRPr="009D25E3">
        <w:rPr>
          <w:color w:val="000000"/>
          <w:lang w:val="en-US"/>
        </w:rPr>
        <w:t>Cinq heures?</w:t>
      </w:r>
    </w:p>
    <w:p w:rsidR="004D406D" w:rsidRPr="009D25E3" w:rsidRDefault="004D406D" w:rsidP="009D25E3">
      <w:pPr>
        <w:pStyle w:val="31"/>
        <w:numPr>
          <w:ilvl w:val="0"/>
          <w:numId w:val="19"/>
        </w:numPr>
        <w:ind w:left="0" w:firstLine="709"/>
        <w:jc w:val="both"/>
        <w:rPr>
          <w:color w:val="000000"/>
          <w:lang w:val="en-US"/>
        </w:rPr>
      </w:pPr>
      <w:r w:rsidRPr="009D25E3">
        <w:rPr>
          <w:color w:val="000000"/>
          <w:lang w:val="en-US"/>
        </w:rPr>
        <w:t>Oui, dans une demi-heure l'</w:t>
      </w:r>
      <w:r w:rsidR="0006196B" w:rsidRPr="009D25E3">
        <w:rPr>
          <w:color w:val="000000"/>
          <w:lang w:val="en-US"/>
        </w:rPr>
        <w:t>émissions de Lauren</w:t>
      </w:r>
      <w:r w:rsidR="009D25E3" w:rsidRPr="009D25E3">
        <w:rPr>
          <w:color w:val="000000"/>
          <w:lang w:val="en-US"/>
        </w:rPr>
        <w:t>t</w:t>
      </w:r>
      <w:r w:rsidR="009D25E3">
        <w:rPr>
          <w:color w:val="000000"/>
          <w:lang w:val="en-US"/>
        </w:rPr>
        <w:t xml:space="preserve"> </w:t>
      </w:r>
      <w:r w:rsidR="009D25E3" w:rsidRPr="009D25E3">
        <w:rPr>
          <w:color w:val="000000"/>
          <w:lang w:val="en-US"/>
        </w:rPr>
        <w:t>[Dorin,</w:t>
      </w:r>
      <w:r w:rsidR="009D25E3">
        <w:rPr>
          <w:color w:val="000000"/>
          <w:lang w:val="en-US"/>
        </w:rPr>
        <w:t xml:space="preserve"> </w:t>
      </w:r>
      <w:r w:rsidR="009D25E3" w:rsidRPr="009D25E3">
        <w:rPr>
          <w:color w:val="000000"/>
          <w:lang w:val="en-US"/>
        </w:rPr>
        <w:t>1</w:t>
      </w:r>
      <w:r w:rsidR="0006196B" w:rsidRPr="009D25E3">
        <w:rPr>
          <w:color w:val="000000"/>
          <w:lang w:val="en-US"/>
        </w:rPr>
        <w:t>986:</w:t>
      </w:r>
      <w:r w:rsidRPr="009D25E3">
        <w:rPr>
          <w:color w:val="000000"/>
          <w:lang w:val="en-US"/>
        </w:rPr>
        <w:t>238].</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b/>
          <w:bCs/>
          <w:color w:val="000000"/>
          <w:sz w:val="28"/>
          <w:szCs w:val="32"/>
        </w:rPr>
        <w:t>Прагматический аспект</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Как было определено в тео</w:t>
      </w:r>
      <w:r w:rsidR="0006196B" w:rsidRPr="009D25E3">
        <w:rPr>
          <w:color w:val="000000"/>
          <w:sz w:val="28"/>
          <w:szCs w:val="28"/>
        </w:rPr>
        <w:t>ретической главе данной дипломной</w:t>
      </w:r>
      <w:r w:rsidRPr="009D25E3">
        <w:rPr>
          <w:color w:val="000000"/>
          <w:sz w:val="28"/>
          <w:szCs w:val="28"/>
        </w:rPr>
        <w:t xml:space="preserve"> работы, общим коммуникативным назначением директивного речевого акта является стремление говорящего побудить адресата совершить действие. Вместе с тем в каждой конкретной ситуации общения ДРА может расцениваться по-разному: как приказ, как просьба, разрешение, мольба, то есть каждый вид ДРА совершается с определенными целями, в определенных условиях и имеет определенную направленность. Поэтому для выделения прагматических типов ДРА, по мнению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Pr="009D25E3">
        <w:rPr>
          <w:color w:val="000000"/>
          <w:sz w:val="28"/>
          <w:szCs w:val="28"/>
        </w:rPr>
        <w:t>, существенны параметры приоритетности</w:t>
      </w:r>
      <w:r w:rsidR="009D25E3">
        <w:rPr>
          <w:color w:val="000000"/>
          <w:sz w:val="28"/>
          <w:szCs w:val="28"/>
        </w:rPr>
        <w:t xml:space="preserve"> / </w:t>
      </w:r>
      <w:r w:rsidR="009D25E3" w:rsidRPr="009D25E3">
        <w:rPr>
          <w:color w:val="000000"/>
          <w:sz w:val="28"/>
          <w:szCs w:val="28"/>
        </w:rPr>
        <w:t>неприоритетности</w:t>
      </w:r>
      <w:r w:rsidRPr="009D25E3">
        <w:rPr>
          <w:color w:val="000000"/>
          <w:sz w:val="28"/>
          <w:szCs w:val="28"/>
        </w:rPr>
        <w:t xml:space="preserve"> говорящего, пресуппозиции облигаторности и бенефактивности каузируемого действия, а также необходимо учитывать такие параметры, как число исполнителей каузируемого действия, желательность</w:t>
      </w:r>
      <w:r w:rsidR="009D25E3">
        <w:rPr>
          <w:color w:val="000000"/>
          <w:sz w:val="28"/>
          <w:szCs w:val="28"/>
        </w:rPr>
        <w:t xml:space="preserve"> / </w:t>
      </w:r>
      <w:r w:rsidR="009D25E3" w:rsidRPr="009D25E3">
        <w:rPr>
          <w:color w:val="000000"/>
          <w:sz w:val="28"/>
          <w:szCs w:val="28"/>
        </w:rPr>
        <w:t>нежелательность</w:t>
      </w:r>
      <w:r w:rsidRPr="009D25E3">
        <w:rPr>
          <w:color w:val="000000"/>
          <w:sz w:val="28"/>
          <w:szCs w:val="28"/>
        </w:rPr>
        <w:t xml:space="preserve"> его для одного из коммуникантов, степень стандартизованности</w:t>
      </w:r>
      <w:r w:rsidR="009D25E3">
        <w:rPr>
          <w:color w:val="000000"/>
          <w:sz w:val="28"/>
          <w:szCs w:val="28"/>
        </w:rPr>
        <w:t xml:space="preserve"> </w:t>
      </w:r>
      <w:r w:rsidRPr="009D25E3">
        <w:rPr>
          <w:color w:val="000000"/>
          <w:sz w:val="28"/>
          <w:szCs w:val="28"/>
        </w:rPr>
        <w:t>ситуации общения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1992:53].</w:t>
      </w: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br w:type="page"/>
        <w:t>Реквестивы</w:t>
      </w: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Просьба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Просьбу можно рассматривать как ядерный речевой акт в классе реквестивов, так как в этом виде ДРА приоритетную позицию занимает адресат, контролирующий выполнение действия, бенефактивного для говорящего. Действие в реквестивных ДРА, в частности в речевом акте просьбы, не подлежит обязательному выполнению, то есть адресат вправе отказаться от того, чтобы помочь адресанту. Поэтому говорящий, чтобы не подвергнуться реальной опасности, не получить отказ со стороны адресата, использует разнообразные приемы и средства, чтобы обеспечить успешность ДРА и добиться желаемого перлокутивного эффекта. Следовательно, в речевом акте просьбы принцип вежливости является обязательным для говорящего. От него требуется максимальная тактичность в том, чтобы деликатно побудить к действию, которое совершается за счет усилий адресата, но направлено на удовлетворение потребностей говорящего. Для этого говорящий часто прибегает к косвенной форме выражения своего коммуникативного намерения. Таким косвенным средством выражения речевого акта просьбы является вопрос. В подобных ситуациях, прежде чем выступить с прямым побуждением, говорящий выясняет с помощью вопроса готовность адресата к совершению действия: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L</w:t>
      </w:r>
      <w:r w:rsidR="004D406D" w:rsidRPr="009D25E3">
        <w:rPr>
          <w:color w:val="000000"/>
          <w:sz w:val="28"/>
          <w:szCs w:val="28"/>
          <w:lang w:val="en-US"/>
        </w:rPr>
        <w:t>eurs sales mains? Vous pourriez être polie, Mademoiselle? Ne grondez pas [Anouil</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969: 60].</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N</w:t>
      </w:r>
      <w:r w:rsidR="004D406D" w:rsidRPr="009D25E3">
        <w:rPr>
          <w:color w:val="000000"/>
          <w:sz w:val="28"/>
          <w:szCs w:val="28"/>
          <w:lang w:val="en-US"/>
        </w:rPr>
        <w:t>e pourriez – vous pas nous en avancer, vous</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[C</w:t>
      </w:r>
      <w:r w:rsidR="004D406D" w:rsidRPr="009D25E3">
        <w:rPr>
          <w:color w:val="000000"/>
          <w:sz w:val="28"/>
          <w:szCs w:val="28"/>
          <w:lang w:val="en-US"/>
        </w:rPr>
        <w:t>h. Grandvalle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856:124].</w:t>
      </w:r>
    </w:p>
    <w:p w:rsidR="009D25E3"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oulez – vous sonner</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on ami</w:t>
      </w:r>
      <w:r w:rsidRPr="009D25E3">
        <w:rPr>
          <w:color w:val="000000"/>
          <w:sz w:val="28"/>
          <w:szCs w:val="28"/>
          <w:lang w:val="en-US"/>
        </w:rPr>
        <w:t>?</w:t>
      </w:r>
      <w:r>
        <w:rPr>
          <w:color w:val="000000"/>
          <w:sz w:val="28"/>
          <w:szCs w:val="28"/>
          <w:lang w:val="en-US"/>
        </w:rPr>
        <w:t xml:space="preserve"> </w:t>
      </w:r>
      <w:r w:rsidRPr="009D25E3">
        <w:rPr>
          <w:color w:val="000000"/>
          <w:sz w:val="28"/>
          <w:szCs w:val="28"/>
        </w:rPr>
        <w:t>[</w:t>
      </w:r>
      <w:r w:rsidRPr="009D25E3">
        <w:rPr>
          <w:color w:val="000000"/>
          <w:sz w:val="28"/>
          <w:szCs w:val="28"/>
          <w:lang w:val="en-US"/>
        </w:rPr>
        <w:t>O</w:t>
      </w:r>
      <w:r w:rsidRPr="009D25E3">
        <w:rPr>
          <w:color w:val="000000"/>
          <w:sz w:val="28"/>
          <w:szCs w:val="28"/>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sidRPr="009D25E3">
        <w:rPr>
          <w:color w:val="000000"/>
          <w:sz w:val="28"/>
          <w:szCs w:val="28"/>
        </w:rPr>
        <w:t>, 1</w:t>
      </w:r>
      <w:r w:rsidR="004D406D" w:rsidRPr="009D25E3">
        <w:rPr>
          <w:color w:val="000000"/>
          <w:sz w:val="28"/>
          <w:szCs w:val="28"/>
        </w:rPr>
        <w:t>876:18].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Речевой акт просьбы может быть выражен и эксплицитно. В таком случае в семантической структуре предложения существуют элементы, формы, явно указывающие на директивное коммуникативное намерение, чаще всего глаголы в императиве плюс формулы вежливости, уточняющий оборот</w:t>
      </w:r>
      <w:r w:rsidR="009D25E3">
        <w:rPr>
          <w:color w:val="000000"/>
          <w:sz w:val="28"/>
          <w:szCs w:val="28"/>
        </w:rPr>
        <w:t xml:space="preserve"> </w:t>
      </w:r>
      <w:r w:rsidRPr="009D25E3">
        <w:rPr>
          <w:color w:val="000000"/>
          <w:sz w:val="28"/>
          <w:szCs w:val="28"/>
          <w:lang w:val="en-US"/>
        </w:rPr>
        <w:t>n</w:t>
      </w:r>
      <w:r w:rsidRPr="009D25E3">
        <w:rPr>
          <w:color w:val="000000"/>
          <w:sz w:val="28"/>
          <w:szCs w:val="28"/>
        </w:rPr>
        <w:t>'</w:t>
      </w:r>
      <w:r w:rsidRPr="009D25E3">
        <w:rPr>
          <w:color w:val="000000"/>
          <w:sz w:val="28"/>
          <w:szCs w:val="28"/>
          <w:lang w:val="en-US"/>
        </w:rPr>
        <w:t>est</w:t>
      </w:r>
      <w:r w:rsidRPr="009D25E3">
        <w:rPr>
          <w:color w:val="000000"/>
          <w:sz w:val="28"/>
          <w:szCs w:val="28"/>
        </w:rPr>
        <w:t>-</w:t>
      </w:r>
      <w:r w:rsidRPr="009D25E3">
        <w:rPr>
          <w:color w:val="000000"/>
          <w:sz w:val="28"/>
          <w:szCs w:val="28"/>
          <w:lang w:val="en-US"/>
        </w:rPr>
        <w:t>ce</w:t>
      </w:r>
      <w:r w:rsidRPr="009D25E3">
        <w:rPr>
          <w:color w:val="000000"/>
          <w:sz w:val="28"/>
          <w:szCs w:val="28"/>
        </w:rPr>
        <w:t xml:space="preserve"> </w:t>
      </w:r>
      <w:r w:rsidRPr="009D25E3">
        <w:rPr>
          <w:color w:val="000000"/>
          <w:sz w:val="28"/>
          <w:szCs w:val="28"/>
          <w:lang w:val="en-US"/>
        </w:rPr>
        <w:t>pas</w:t>
      </w:r>
      <w:r w:rsidRPr="009D25E3">
        <w:rPr>
          <w:color w:val="000000"/>
          <w:sz w:val="28"/>
          <w:szCs w:val="28"/>
        </w:rPr>
        <w:t xml:space="preserve">, используемые для снижения категоричности, а также глагол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rier</w:t>
      </w:r>
      <w:r w:rsidR="009D25E3">
        <w:rPr>
          <w:color w:val="000000"/>
          <w:sz w:val="28"/>
          <w:szCs w:val="28"/>
        </w:rPr>
        <w:t>»</w:t>
      </w:r>
      <w:r w:rsidR="009D25E3" w:rsidRPr="009D25E3">
        <w:rPr>
          <w:color w:val="000000"/>
          <w:sz w:val="28"/>
          <w:szCs w:val="28"/>
        </w:rPr>
        <w:t xml:space="preserve"> </w:t>
      </w:r>
      <w:r w:rsidRPr="009D25E3">
        <w:rPr>
          <w:color w:val="000000"/>
          <w:sz w:val="28"/>
          <w:szCs w:val="28"/>
        </w:rPr>
        <w:t>в инфинитиве:</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en prie, répondez-moi, où se trouve-t-il? [H. Bazi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970:69].</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D</w:t>
      </w:r>
      <w:r w:rsidR="004D406D" w:rsidRPr="009D25E3">
        <w:rPr>
          <w:color w:val="000000"/>
          <w:sz w:val="28"/>
          <w:szCs w:val="28"/>
          <w:lang w:val="en-US"/>
        </w:rPr>
        <w:t>aignez – vous rappeler cette soirée qui décida de mon sor</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euillez me rendre cette letter; il y a une erreur d'adresse. Vous la reprendrez demai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876:29].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b/>
          <w:bCs/>
          <w:color w:val="000000"/>
          <w:sz w:val="28"/>
          <w:szCs w:val="36"/>
          <w:lang w:val="en-US"/>
        </w:rPr>
      </w:pPr>
      <w:r w:rsidRPr="009D25E3">
        <w:rPr>
          <w:color w:val="000000"/>
          <w:sz w:val="28"/>
          <w:szCs w:val="28"/>
          <w:lang w:val="en-US"/>
        </w:rPr>
        <w:t>Entr'ourez, s'il vous plait, les rideaux[M</w:t>
      </w:r>
      <w:r w:rsidRPr="009D25E3">
        <w:rPr>
          <w:color w:val="000000"/>
          <w:sz w:val="28"/>
          <w:szCs w:val="28"/>
          <w:vertAlign w:val="superscript"/>
          <w:lang w:val="en-US"/>
        </w:rPr>
        <w:t>me</w:t>
      </w:r>
      <w:r w:rsidRPr="009D25E3">
        <w:rPr>
          <w:color w:val="000000"/>
          <w:sz w:val="28"/>
          <w:szCs w:val="28"/>
          <w:lang w:val="en-US"/>
        </w:rPr>
        <w:t xml:space="preserve"> Manoel de Grandfor</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856:7].</w:t>
      </w:r>
    </w:p>
    <w:p w:rsidR="009D25E3" w:rsidRPr="009D25E3" w:rsidRDefault="009D25E3" w:rsidP="009D25E3">
      <w:pPr>
        <w:numPr>
          <w:ilvl w:val="0"/>
          <w:numId w:val="19"/>
        </w:numPr>
        <w:tabs>
          <w:tab w:val="left" w:pos="9540"/>
        </w:tabs>
        <w:autoSpaceDE w:val="0"/>
        <w:autoSpaceDN w:val="0"/>
        <w:adjustRightInd w:val="0"/>
        <w:spacing w:line="360" w:lineRule="auto"/>
        <w:ind w:left="0" w:firstLine="709"/>
        <w:jc w:val="both"/>
        <w:rPr>
          <w:b/>
          <w:bCs/>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vouez, ma chére, qie mon rôle dans tout cela serait bien embarrassant si je n'avais pas le bonheure à votre sujet de penser comme eux[M</w:t>
      </w:r>
      <w:r w:rsidR="004D406D" w:rsidRPr="009D25E3">
        <w:rPr>
          <w:color w:val="000000"/>
          <w:sz w:val="28"/>
          <w:szCs w:val="28"/>
          <w:vertAlign w:val="superscript"/>
          <w:lang w:val="en-US"/>
        </w:rPr>
        <w:t>me</w:t>
      </w:r>
      <w:r w:rsidR="004D406D" w:rsidRPr="009D25E3">
        <w:rPr>
          <w:color w:val="000000"/>
          <w:sz w:val="28"/>
          <w:szCs w:val="28"/>
          <w:lang w:val="en-US"/>
        </w:rPr>
        <w:t xml:space="preserve"> Manoel de Grandfor</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856:20].</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color w:val="000000"/>
          <w:sz w:val="28"/>
          <w:szCs w:val="28"/>
        </w:rPr>
        <w:t>Желая осуществить задуманное иллокутивное воздействие на слушателя, желая, чтобы адресат в</w:t>
      </w:r>
      <w:r w:rsidR="0006196B" w:rsidRPr="009D25E3">
        <w:rPr>
          <w:color w:val="000000"/>
          <w:sz w:val="28"/>
          <w:szCs w:val="28"/>
        </w:rPr>
        <w:t xml:space="preserve">ыполнил его просьбу, адресант в </w:t>
      </w:r>
      <w:r w:rsidRPr="009D25E3">
        <w:rPr>
          <w:color w:val="000000"/>
          <w:sz w:val="28"/>
          <w:szCs w:val="28"/>
        </w:rPr>
        <w:t>своем высказывании использует формулы вежливости:</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yez simplement la bonté de me dire où est ma femme et je me sauv</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876:111].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N</w:t>
      </w:r>
      <w:r w:rsidR="004D406D" w:rsidRPr="009D25E3">
        <w:rPr>
          <w:color w:val="000000"/>
          <w:sz w:val="28"/>
          <w:szCs w:val="28"/>
          <w:lang w:val="en-US"/>
        </w:rPr>
        <w:t>e pleure plus, s'il te plait, nounou. Alors, ma vieille bonne pomme roug</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[Anouilh,</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969:45].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ois aimable pour lui, je t'en pri</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876:103].</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en prie de bien vouloir annoncer au comte d'Estier que M</w:t>
      </w:r>
      <w:r w:rsidR="004D406D" w:rsidRPr="009D25E3">
        <w:rPr>
          <w:color w:val="000000"/>
          <w:sz w:val="28"/>
          <w:szCs w:val="28"/>
          <w:vertAlign w:val="superscript"/>
          <w:lang w:val="en-US"/>
        </w:rPr>
        <w:t>me</w:t>
      </w:r>
      <w:r w:rsidR="004D406D" w:rsidRPr="009D25E3">
        <w:rPr>
          <w:color w:val="000000"/>
          <w:sz w:val="28"/>
          <w:szCs w:val="28"/>
          <w:lang w:val="en-US"/>
        </w:rPr>
        <w:t xml:space="preserve"> Malou est à l'appreil et désire lui parler [Simeno</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972:39].</w:t>
      </w:r>
    </w:p>
    <w:p w:rsidR="009D25E3" w:rsidRDefault="00231805"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Обращения, также</w:t>
      </w:r>
      <w:r w:rsidR="004D406D" w:rsidRPr="009D25E3">
        <w:rPr>
          <w:color w:val="000000"/>
          <w:sz w:val="28"/>
          <w:szCs w:val="28"/>
        </w:rPr>
        <w:t xml:space="preserve"> как и формулы вежливости, указывают на то, что приоритетность сохраняется за адресатом, и именно от него зависит успешная реализация данного вида ДРА.</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w:t>
      </w:r>
      <w:r w:rsidR="004D406D" w:rsidRPr="009D25E3">
        <w:rPr>
          <w:color w:val="000000"/>
          <w:sz w:val="28"/>
          <w:szCs w:val="28"/>
          <w:lang w:val="en-US"/>
        </w:rPr>
        <w:t>Amenez-moi, chère amie, vos gens forts aimables. Dites m'en seulement le</w:t>
      </w:r>
      <w:r>
        <w:rPr>
          <w:color w:val="000000"/>
          <w:sz w:val="28"/>
          <w:szCs w:val="28"/>
          <w:lang w:val="en-US"/>
        </w:rPr>
        <w:t xml:space="preserve"> </w:t>
      </w:r>
      <w:r w:rsidR="004D406D" w:rsidRPr="009D25E3">
        <w:rPr>
          <w:color w:val="000000"/>
          <w:sz w:val="28"/>
          <w:szCs w:val="28"/>
          <w:lang w:val="en-US"/>
        </w:rPr>
        <w:t>chiffre à cause de mon couver</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876:22].</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w:t>
      </w:r>
      <w:r w:rsidR="004D406D" w:rsidRPr="009D25E3">
        <w:rPr>
          <w:color w:val="000000"/>
          <w:sz w:val="28"/>
          <w:szCs w:val="28"/>
          <w:lang w:val="en-US"/>
        </w:rPr>
        <w:t>Allez, vieux, parl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950:104].</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w:t>
      </w:r>
      <w:r w:rsidR="004D406D" w:rsidRPr="009D25E3">
        <w:rPr>
          <w:color w:val="000000"/>
          <w:sz w:val="28"/>
          <w:szCs w:val="28"/>
          <w:lang w:val="en-US"/>
        </w:rPr>
        <w:t>Laisse-moi tranquille, Marie! Ce garçon</w:t>
      </w:r>
      <w:r w:rsidR="00231805" w:rsidRPr="009D25E3">
        <w:rPr>
          <w:color w:val="000000"/>
          <w:sz w:val="28"/>
          <w:szCs w:val="28"/>
          <w:lang w:val="en-US"/>
        </w:rPr>
        <w:t xml:space="preserve"> </w:t>
      </w:r>
      <w:r w:rsidR="004D406D" w:rsidRPr="009D25E3">
        <w:rPr>
          <w:color w:val="000000"/>
          <w:sz w:val="28"/>
          <w:szCs w:val="28"/>
          <w:lang w:val="en-US"/>
        </w:rPr>
        <w:t>est assez grand pour en savoir plus lon</w:t>
      </w:r>
      <w:r w:rsidRPr="009D25E3">
        <w:rPr>
          <w:color w:val="000000"/>
          <w:sz w:val="28"/>
          <w:szCs w:val="28"/>
          <w:lang w:val="en-US"/>
        </w:rPr>
        <w:t>g</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972:92].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Для снижения степени категоричности и облигаторности действия высказывание говорящего может включать придаточное предложение, несущее дополнительную информацию, например,</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Viens me voir quand tu voudras.</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Не рассматривая вторую часть предложения, мы можем предположить, что говорящий приказывает своему собеседнику прийти его навестить, то есть в таком случае мы могли бы говорить о прескриптивном речевом акте, но именно придаточное предложение указывает на то, что действие, которое должен совершить адресат, не является обязательным, и приоритетность принадлежит адресату, реализация просьбы зависит от него. Следовательно, перед нами реквестивный речевой акт, а точнее речевой акт просьбы.</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Еще более вежливым способом осуществления ДРА просьбы служит составной речевой акт, состоящий из двух или более директивных и недирективных предложений. В недирективных, то есть вспомогательных предложениях говорящий подробно раскрывает свои интенции: для чего, с какой целью он просит своего собеседника совершить то или иное действие. Употребление развернутого высказывания способствует также увеличению доли уверенности говорящего в том, что слушающий выполнит его просьбу:</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L</w:t>
      </w:r>
      <w:r w:rsidR="004D406D" w:rsidRPr="009D25E3">
        <w:rPr>
          <w:color w:val="000000"/>
          <w:sz w:val="28"/>
          <w:szCs w:val="28"/>
          <w:lang w:val="en-US"/>
        </w:rPr>
        <w:t>aisse-nous, nourrice. Il ne fait pas froid, je t'assure; c'est déjà</w:t>
      </w:r>
      <w:r>
        <w:rPr>
          <w:color w:val="000000"/>
          <w:sz w:val="28"/>
          <w:szCs w:val="28"/>
          <w:lang w:val="en-US"/>
        </w:rPr>
        <w:t xml:space="preserve"> </w:t>
      </w:r>
      <w:r w:rsidR="004D406D" w:rsidRPr="009D25E3">
        <w:rPr>
          <w:color w:val="000000"/>
          <w:sz w:val="28"/>
          <w:szCs w:val="28"/>
          <w:lang w:val="en-US"/>
        </w:rPr>
        <w:t>l'été. Va nous faire du café. Je voudrais bien un peu de café, s'il te plait, nounou. Cela me ferait du bie</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[Anouilh,</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969:46].</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h non! Laisse-moi! Ne me caresse pas! Ne nous mettons pas à pleurnicher ensemble, maintenant. Tu as bien réfléchi, tu dis? Tu penses que toute la ville hurlante contre toi, tu penses que la douleure et la peur de mourir c'est assez</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nouil</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969:49].</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F</w:t>
      </w:r>
      <w:r w:rsidR="004D406D" w:rsidRPr="009D25E3">
        <w:rPr>
          <w:color w:val="000000"/>
          <w:sz w:val="28"/>
          <w:szCs w:val="28"/>
          <w:lang w:val="en-US"/>
        </w:rPr>
        <w:t>erme la porte, tu vas laisset sortir le chien [H</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970:61].</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Что касается выбора форм выражения просьб, то здесь важную роль играют отношения между говорящим и слушающим. Так, по замечанию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Pr="009D25E3">
        <w:rPr>
          <w:color w:val="000000"/>
          <w:sz w:val="28"/>
          <w:szCs w:val="28"/>
        </w:rPr>
        <w:t>, далекая дистанция между коммуникантами не допускает употребления императива, говорящий в данном случае предпочитает вопрос-побуждение с модальными глаголами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1992:96]</w:t>
      </w:r>
      <w:r w:rsidR="009D25E3">
        <w:rPr>
          <w:color w:val="000000"/>
          <w:sz w:val="28"/>
          <w:szCs w:val="28"/>
        </w:rPr>
        <w:t>,</w:t>
      </w:r>
      <w:r w:rsidRPr="009D25E3">
        <w:rPr>
          <w:color w:val="000000"/>
          <w:sz w:val="28"/>
          <w:szCs w:val="28"/>
        </w:rPr>
        <w:t xml:space="preserve"> то есть говорящий, плохо знающий своего собеседника, в частности, его характер, эмоциональную сферу, его отношение к адресанту и к</w:t>
      </w:r>
      <w:r w:rsidR="009D25E3">
        <w:rPr>
          <w:color w:val="000000"/>
          <w:sz w:val="28"/>
          <w:szCs w:val="28"/>
        </w:rPr>
        <w:t xml:space="preserve"> </w:t>
      </w:r>
      <w:r w:rsidRPr="009D25E3">
        <w:rPr>
          <w:color w:val="000000"/>
          <w:sz w:val="28"/>
          <w:szCs w:val="28"/>
        </w:rPr>
        <w:t>обсуждаемому вопросу, не сможет добиться успешной реализации своего замысла, если он употребит только императив в высказывании, так как данное высказывание может быть негативно воспринято слушающим, и адресат откажется от продолжения разговора и от выполнения требуемого действия, поэтому говорящий в данном случае стремиться выбрать такие лексические единицы и построить свое высказывание так, чтобы слушающий положительно отреагировал на его просьбу. Таким образом, одним из средств, с помощью которого адресант может реализовать свою интенцию, является употребление вопроса – побуждения вместо императива.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Даже в отношениях между начальником и подчиненными, носящих, как правило, прескриптивный характер, так как основная задача первого </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отдавать приказы, а последних </w:t>
      </w:r>
      <w:r w:rsidR="009D25E3">
        <w:rPr>
          <w:color w:val="000000"/>
          <w:sz w:val="28"/>
          <w:szCs w:val="28"/>
        </w:rPr>
        <w:t>–</w:t>
      </w:r>
      <w:r w:rsidR="009D25E3" w:rsidRPr="009D25E3">
        <w:rPr>
          <w:color w:val="000000"/>
          <w:sz w:val="28"/>
          <w:szCs w:val="28"/>
        </w:rPr>
        <w:t xml:space="preserve"> </w:t>
      </w:r>
      <w:r w:rsidRPr="009D25E3">
        <w:rPr>
          <w:color w:val="000000"/>
          <w:sz w:val="28"/>
          <w:szCs w:val="28"/>
        </w:rPr>
        <w:t>их выполнять, правила вежливости предписывают некатегоричное обращение к адресату. Например, обращение комиссара Мегре к подчиненным:</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 xml:space="preserve">– </w:t>
      </w:r>
      <w:r w:rsidRPr="009D25E3">
        <w:rPr>
          <w:color w:val="000000"/>
          <w:sz w:val="28"/>
          <w:szCs w:val="28"/>
          <w:lang w:val="en-US"/>
        </w:rPr>
        <w:t>V</w:t>
      </w:r>
      <w:r w:rsidR="004D406D" w:rsidRPr="009D25E3">
        <w:rPr>
          <w:color w:val="000000"/>
          <w:sz w:val="28"/>
          <w:szCs w:val="28"/>
          <w:lang w:val="en-US"/>
        </w:rPr>
        <w:t>oulez</w:t>
      </w:r>
      <w:r w:rsidR="004D406D" w:rsidRPr="009D25E3">
        <w:rPr>
          <w:color w:val="000000"/>
          <w:sz w:val="28"/>
          <w:szCs w:val="28"/>
        </w:rPr>
        <w:t>-</w:t>
      </w:r>
      <w:r w:rsidR="004D406D" w:rsidRPr="009D25E3">
        <w:rPr>
          <w:color w:val="000000"/>
          <w:sz w:val="28"/>
          <w:szCs w:val="28"/>
          <w:lang w:val="en-US"/>
        </w:rPr>
        <w:t>vous</w:t>
      </w:r>
      <w:r w:rsidR="004D406D" w:rsidRPr="009D25E3">
        <w:rPr>
          <w:color w:val="000000"/>
          <w:sz w:val="28"/>
          <w:szCs w:val="28"/>
        </w:rPr>
        <w:t xml:space="preserve"> </w:t>
      </w:r>
      <w:r w:rsidR="004D406D" w:rsidRPr="009D25E3">
        <w:rPr>
          <w:color w:val="000000"/>
          <w:sz w:val="28"/>
          <w:szCs w:val="28"/>
          <w:lang w:val="en-US"/>
        </w:rPr>
        <w:t>envoyer</w:t>
      </w:r>
      <w:r w:rsidR="004D406D" w:rsidRPr="009D25E3">
        <w:rPr>
          <w:color w:val="000000"/>
          <w:sz w:val="28"/>
          <w:szCs w:val="28"/>
        </w:rPr>
        <w:t xml:space="preserve"> </w:t>
      </w:r>
      <w:r w:rsidR="004D406D" w:rsidRPr="009D25E3">
        <w:rPr>
          <w:color w:val="000000"/>
          <w:sz w:val="28"/>
          <w:szCs w:val="28"/>
          <w:lang w:val="en-US"/>
        </w:rPr>
        <w:t>deux</w:t>
      </w:r>
      <w:r w:rsidR="004D406D" w:rsidRPr="009D25E3">
        <w:rPr>
          <w:color w:val="000000"/>
          <w:sz w:val="28"/>
          <w:szCs w:val="28"/>
        </w:rPr>
        <w:t xml:space="preserve"> </w:t>
      </w:r>
      <w:r w:rsidR="004D406D" w:rsidRPr="009D25E3">
        <w:rPr>
          <w:color w:val="000000"/>
          <w:sz w:val="28"/>
          <w:szCs w:val="28"/>
          <w:lang w:val="en-US"/>
        </w:rPr>
        <w:t>voitures</w:t>
      </w:r>
      <w:r w:rsidR="004D406D" w:rsidRPr="009D25E3">
        <w:rPr>
          <w:color w:val="000000"/>
          <w:sz w:val="28"/>
          <w:szCs w:val="28"/>
        </w:rPr>
        <w:t xml:space="preserve"> </w:t>
      </w:r>
      <w:r w:rsidR="004D406D" w:rsidRPr="009D25E3">
        <w:rPr>
          <w:color w:val="000000"/>
          <w:sz w:val="28"/>
          <w:szCs w:val="28"/>
          <w:lang w:val="en-US"/>
        </w:rPr>
        <w:t>chez</w:t>
      </w:r>
      <w:r w:rsidR="004D406D" w:rsidRPr="009D25E3">
        <w:rPr>
          <w:color w:val="000000"/>
          <w:sz w:val="28"/>
          <w:szCs w:val="28"/>
        </w:rPr>
        <w:t xml:space="preserve"> </w:t>
      </w:r>
      <w:r w:rsidR="004D406D" w:rsidRPr="009D25E3">
        <w:rPr>
          <w:color w:val="000000"/>
          <w:sz w:val="28"/>
          <w:szCs w:val="28"/>
          <w:lang w:val="en-US"/>
        </w:rPr>
        <w:t>m</w:t>
      </w:r>
      <w:r w:rsidR="004D406D" w:rsidRPr="009D25E3">
        <w:rPr>
          <w:color w:val="000000"/>
          <w:sz w:val="28"/>
          <w:szCs w:val="28"/>
        </w:rPr>
        <w:t xml:space="preserve">. </w:t>
      </w:r>
      <w:r w:rsidR="004D406D" w:rsidRPr="009D25E3">
        <w:rPr>
          <w:color w:val="000000"/>
          <w:sz w:val="28"/>
          <w:szCs w:val="28"/>
          <w:lang w:val="en-US"/>
        </w:rPr>
        <w:t>Malou</w:t>
      </w:r>
      <w:r w:rsidRPr="009D25E3">
        <w:rPr>
          <w:color w:val="000000"/>
          <w:sz w:val="28"/>
          <w:szCs w:val="28"/>
        </w:rPr>
        <w:t xml:space="preserve">? </w:t>
      </w:r>
      <w:r w:rsidRPr="009D25E3">
        <w:rPr>
          <w:color w:val="000000"/>
          <w:sz w:val="28"/>
          <w:szCs w:val="28"/>
          <w:lang w:val="en-US"/>
        </w:rPr>
        <w:t>[S</w:t>
      </w:r>
      <w:r w:rsidR="004D406D" w:rsidRPr="009D25E3">
        <w:rPr>
          <w:color w:val="000000"/>
          <w:sz w:val="28"/>
          <w:szCs w:val="28"/>
          <w:lang w:val="en-US"/>
        </w:rPr>
        <w:t>imeno</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972:64].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К</w:t>
      </w:r>
      <w:r w:rsidRPr="009D25E3">
        <w:rPr>
          <w:color w:val="000000"/>
          <w:sz w:val="28"/>
          <w:szCs w:val="28"/>
          <w:lang w:val="en-US"/>
        </w:rPr>
        <w:t xml:space="preserve"> </w:t>
      </w:r>
      <w:r w:rsidRPr="009D25E3">
        <w:rPr>
          <w:color w:val="000000"/>
          <w:sz w:val="28"/>
          <w:szCs w:val="28"/>
        </w:rPr>
        <w:t>свидетелю</w:t>
      </w:r>
      <w:r w:rsidRPr="009D25E3">
        <w:rPr>
          <w:color w:val="000000"/>
          <w:sz w:val="28"/>
          <w:szCs w:val="28"/>
          <w:lang w:val="en-US"/>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ne voulez pas prendre le tram, monsieur Alai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972:54].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pourriez, vous dispenser de tuer ma fill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876:62].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Из вышеперечисленных примеров мы видим, что интонация, синтаксические структуры высказывания, его лексическое наполнение зависит в какой-то степени от характера, настроения начальника, от его отношения к подчиненным, поэтому иногда прескриптив может быть оформлен как просьба.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целом, одно и то же высказывание в разных ситуациях расценивается по-разному. Для разграничения видов ДРА нужно знать коммуникативный контекст. Так, например, на первый взгляд можно предположить, что высказывания: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iens, Stepan, nous devons convenir des signau</w:t>
      </w:r>
      <w:r w:rsidRPr="009D25E3">
        <w:rPr>
          <w:color w:val="000000"/>
          <w:sz w:val="28"/>
          <w:szCs w:val="28"/>
          <w:lang w:val="en-US"/>
        </w:rPr>
        <w:t>x</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950:35].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L</w:t>
      </w:r>
      <w:r w:rsidR="004D406D" w:rsidRPr="009D25E3">
        <w:rPr>
          <w:color w:val="000000"/>
          <w:sz w:val="28"/>
          <w:szCs w:val="28"/>
          <w:lang w:val="en-US"/>
        </w:rPr>
        <w:t>aisse-le. Tu n'est pas le seul, Yanek. Schweitzer, non plus la première fois n'a pas pu [A</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950:53].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n'y a rien à manger dans la maison… Il faut que tu ailles acheter quelque chos</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972:36].</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'ai un peu de monnaie dans mon sac. Passe</w:t>
      </w:r>
      <w:r w:rsidR="004D406D" w:rsidRPr="006F033B">
        <w:rPr>
          <w:color w:val="000000"/>
          <w:sz w:val="28"/>
          <w:szCs w:val="28"/>
        </w:rPr>
        <w:t>-</w:t>
      </w:r>
      <w:r w:rsidR="004D406D" w:rsidRPr="009D25E3">
        <w:rPr>
          <w:color w:val="000000"/>
          <w:sz w:val="28"/>
          <w:szCs w:val="28"/>
          <w:lang w:val="en-US"/>
        </w:rPr>
        <w:t>le</w:t>
      </w:r>
      <w:r w:rsidR="004D406D" w:rsidRPr="006F033B">
        <w:rPr>
          <w:color w:val="000000"/>
          <w:sz w:val="28"/>
          <w:szCs w:val="28"/>
        </w:rPr>
        <w:t xml:space="preserve"> </w:t>
      </w:r>
      <w:r w:rsidRPr="006F033B">
        <w:rPr>
          <w:color w:val="000000"/>
          <w:sz w:val="28"/>
          <w:szCs w:val="28"/>
        </w:rPr>
        <w:t xml:space="preserve">– </w:t>
      </w:r>
      <w:r w:rsidRPr="009D25E3">
        <w:rPr>
          <w:color w:val="000000"/>
          <w:sz w:val="28"/>
          <w:szCs w:val="28"/>
          <w:lang w:val="en-US"/>
        </w:rPr>
        <w:t>m</w:t>
      </w:r>
      <w:r w:rsidR="004D406D" w:rsidRPr="009D25E3">
        <w:rPr>
          <w:color w:val="000000"/>
          <w:sz w:val="28"/>
          <w:szCs w:val="28"/>
          <w:lang w:val="en-US"/>
        </w:rPr>
        <w:t>oi</w:t>
      </w:r>
      <w:r w:rsidR="004D406D" w:rsidRPr="006F033B">
        <w:rPr>
          <w:color w:val="000000"/>
          <w:sz w:val="28"/>
          <w:szCs w:val="28"/>
        </w:rPr>
        <w:t xml:space="preserve">. </w:t>
      </w:r>
      <w:r w:rsidR="004D406D" w:rsidRPr="009D25E3">
        <w:rPr>
          <w:color w:val="000000"/>
          <w:sz w:val="28"/>
          <w:szCs w:val="28"/>
          <w:lang w:val="en-US"/>
        </w:rPr>
        <w:t>Ach</w:t>
      </w:r>
      <w:r w:rsidR="004D406D" w:rsidRPr="00E01C95">
        <w:rPr>
          <w:color w:val="000000"/>
          <w:sz w:val="28"/>
          <w:szCs w:val="28"/>
        </w:rPr>
        <w:t>è</w:t>
      </w:r>
      <w:r w:rsidR="004D406D" w:rsidRPr="009D25E3">
        <w:rPr>
          <w:color w:val="000000"/>
          <w:sz w:val="28"/>
          <w:szCs w:val="28"/>
          <w:lang w:val="en-US"/>
        </w:rPr>
        <w:t>te</w:t>
      </w:r>
      <w:r w:rsidR="004D406D" w:rsidRPr="00E01C95">
        <w:rPr>
          <w:color w:val="000000"/>
          <w:sz w:val="28"/>
          <w:szCs w:val="28"/>
        </w:rPr>
        <w:t xml:space="preserve"> </w:t>
      </w:r>
      <w:r w:rsidR="004D406D" w:rsidRPr="009D25E3">
        <w:rPr>
          <w:color w:val="000000"/>
          <w:sz w:val="28"/>
          <w:szCs w:val="28"/>
          <w:lang w:val="en-US"/>
        </w:rPr>
        <w:t>du</w:t>
      </w:r>
      <w:r w:rsidR="004D406D" w:rsidRPr="00E01C95">
        <w:rPr>
          <w:color w:val="000000"/>
          <w:sz w:val="28"/>
          <w:szCs w:val="28"/>
        </w:rPr>
        <w:t xml:space="preserve"> </w:t>
      </w:r>
      <w:r w:rsidR="004D406D" w:rsidRPr="009D25E3">
        <w:rPr>
          <w:color w:val="000000"/>
          <w:sz w:val="28"/>
          <w:szCs w:val="28"/>
          <w:lang w:val="en-US"/>
        </w:rPr>
        <w:t>pain</w:t>
      </w:r>
      <w:r w:rsidR="004D406D" w:rsidRPr="00E01C95">
        <w:rPr>
          <w:color w:val="000000"/>
          <w:sz w:val="28"/>
          <w:szCs w:val="28"/>
        </w:rPr>
        <w:t xml:space="preserve">, </w:t>
      </w:r>
      <w:r w:rsidR="004D406D" w:rsidRPr="009D25E3">
        <w:rPr>
          <w:color w:val="000000"/>
          <w:sz w:val="28"/>
          <w:szCs w:val="28"/>
          <w:lang w:val="en-US"/>
        </w:rPr>
        <w:t>du</w:t>
      </w:r>
      <w:r w:rsidR="004D406D" w:rsidRPr="00E01C95">
        <w:rPr>
          <w:color w:val="000000"/>
          <w:sz w:val="28"/>
          <w:szCs w:val="28"/>
        </w:rPr>
        <w:t xml:space="preserve"> </w:t>
      </w:r>
      <w:r w:rsidR="004D406D" w:rsidRPr="009D25E3">
        <w:rPr>
          <w:color w:val="000000"/>
          <w:sz w:val="28"/>
          <w:szCs w:val="28"/>
          <w:lang w:val="en-US"/>
        </w:rPr>
        <w:t>beurre</w:t>
      </w:r>
      <w:r w:rsidR="004D406D" w:rsidRPr="00E01C95">
        <w:rPr>
          <w:color w:val="000000"/>
          <w:sz w:val="28"/>
          <w:szCs w:val="28"/>
        </w:rPr>
        <w:t xml:space="preserve">, </w:t>
      </w:r>
      <w:r w:rsidR="004D406D" w:rsidRPr="009D25E3">
        <w:rPr>
          <w:color w:val="000000"/>
          <w:sz w:val="28"/>
          <w:szCs w:val="28"/>
          <w:lang w:val="en-US"/>
        </w:rPr>
        <w:t>du</w:t>
      </w:r>
      <w:r w:rsidR="004D406D" w:rsidRPr="00E01C95">
        <w:rPr>
          <w:color w:val="000000"/>
          <w:sz w:val="28"/>
          <w:szCs w:val="28"/>
        </w:rPr>
        <w:t xml:space="preserve"> </w:t>
      </w:r>
      <w:r w:rsidR="004D406D" w:rsidRPr="009D25E3">
        <w:rPr>
          <w:color w:val="000000"/>
          <w:sz w:val="28"/>
          <w:szCs w:val="28"/>
          <w:lang w:val="en-US"/>
        </w:rPr>
        <w:t>lai</w:t>
      </w:r>
      <w:r w:rsidRPr="009D25E3">
        <w:rPr>
          <w:color w:val="000000"/>
          <w:sz w:val="28"/>
          <w:szCs w:val="28"/>
          <w:lang w:val="en-US"/>
        </w:rPr>
        <w:t>t</w:t>
      </w:r>
      <w:r w:rsidRPr="00E01C95">
        <w:rPr>
          <w:color w:val="000000"/>
          <w:sz w:val="28"/>
          <w:szCs w:val="28"/>
        </w:rPr>
        <w:t xml:space="preserve"> [</w:t>
      </w:r>
      <w:r w:rsidRPr="009D25E3">
        <w:rPr>
          <w:color w:val="000000"/>
          <w:sz w:val="28"/>
          <w:szCs w:val="28"/>
          <w:lang w:val="en-US"/>
        </w:rPr>
        <w:t>A</w:t>
      </w:r>
      <w:r w:rsidRPr="00E01C95">
        <w:rPr>
          <w:color w:val="000000"/>
          <w:sz w:val="28"/>
          <w:szCs w:val="28"/>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sidRPr="00E01C95">
        <w:rPr>
          <w:color w:val="000000"/>
          <w:sz w:val="28"/>
          <w:szCs w:val="28"/>
        </w:rPr>
        <w:t>, 1</w:t>
      </w:r>
      <w:r w:rsidR="00E01C95" w:rsidRPr="00E01C95">
        <w:rPr>
          <w:color w:val="000000"/>
          <w:sz w:val="28"/>
          <w:szCs w:val="28"/>
        </w:rPr>
        <w:t>950:86]</w:t>
      </w:r>
      <w:r w:rsidR="00E01C95">
        <w:rPr>
          <w:color w:val="000000"/>
          <w:sz w:val="28"/>
          <w:szCs w:val="28"/>
        </w:rPr>
        <w:t xml:space="preserve"> </w:t>
      </w:r>
      <w:r w:rsidR="004D406D" w:rsidRPr="009D25E3">
        <w:rPr>
          <w:color w:val="000000"/>
          <w:sz w:val="28"/>
          <w:szCs w:val="28"/>
        </w:rPr>
        <w:t>носят прескриптивный характер: говорящий требует выполнить то или иное действие. Но, зная из ситуации и контекста, что между собой общаются близкие люди, что адресант не занимает приоритетную позицию, а адресат, в свою очередь, вправе отказаться от выполнения действия, бенефактивного для его собеседника, мы с легкостью можем сказать, что вышеперечисленные высказывания относятся к реквестивам, представляют собой речевые акты просьбы.</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 наоборот, при близкой социально-психологической дистанции между коммуникантами императив является наиболее распространенной формой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992:101] В нижеприведенных примерах общаются между собой друзья и родственники, поэтому императив здесь уместен:</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laisse pas couler tes larmes dans toutes petites rigoles puor des bêtises comme cela-pour rien. Je suis pure, je n'ai pas d'autre amoureux qu'Hémon, mon fiancé, je te le jure. Garde tes larmes, garde tes larme</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[Anouilh,</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969:45].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S'il te plait, pars, Hémon. C'est tout ce que tu peux faire encore pour moi, si tu m'aime</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[Anouilh,</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969:55].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Cherche-moi un cordon pour ma lampe de secour</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[H.</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970:59].</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По мнению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Pr="009D25E3">
        <w:rPr>
          <w:color w:val="000000"/>
          <w:sz w:val="28"/>
          <w:szCs w:val="28"/>
        </w:rPr>
        <w:t xml:space="preserve">, в срочных просьбах, при высокой значимости некоторой потребности используются высказывания с модальным глаголом </w:t>
      </w:r>
      <w:r w:rsidR="009D25E3">
        <w:rPr>
          <w:color w:val="000000"/>
          <w:sz w:val="28"/>
          <w:szCs w:val="28"/>
        </w:rPr>
        <w:t>«</w:t>
      </w:r>
      <w:r w:rsidR="009D25E3" w:rsidRPr="009D25E3">
        <w:rPr>
          <w:color w:val="000000"/>
          <w:sz w:val="28"/>
          <w:szCs w:val="28"/>
          <w:lang w:val="en-US"/>
        </w:rPr>
        <w:t>d</w:t>
      </w:r>
      <w:r w:rsidRPr="009D25E3">
        <w:rPr>
          <w:color w:val="000000"/>
          <w:sz w:val="28"/>
          <w:szCs w:val="28"/>
          <w:lang w:val="en-US"/>
        </w:rPr>
        <w:t>evoir</w:t>
      </w:r>
      <w:r w:rsidR="009D25E3">
        <w:rPr>
          <w:color w:val="000000"/>
          <w:sz w:val="28"/>
          <w:szCs w:val="28"/>
        </w:rPr>
        <w:t>»</w:t>
      </w:r>
      <w:r w:rsidR="009D25E3" w:rsidRPr="009D25E3">
        <w:rPr>
          <w:color w:val="000000"/>
          <w:sz w:val="28"/>
          <w:szCs w:val="28"/>
        </w:rPr>
        <w:t>,</w:t>
      </w:r>
      <w:r w:rsidRPr="009D25E3">
        <w:rPr>
          <w:color w:val="000000"/>
          <w:sz w:val="28"/>
          <w:szCs w:val="28"/>
        </w:rPr>
        <w:t xml:space="preserve"> которые по своей функции близки</w:t>
      </w:r>
      <w:r w:rsidR="009D25E3">
        <w:rPr>
          <w:color w:val="000000"/>
          <w:sz w:val="28"/>
          <w:szCs w:val="28"/>
        </w:rPr>
        <w:t xml:space="preserve"> </w:t>
      </w:r>
      <w:r w:rsidRPr="009D25E3">
        <w:rPr>
          <w:color w:val="000000"/>
          <w:sz w:val="28"/>
          <w:szCs w:val="28"/>
        </w:rPr>
        <w:t>к прескриптивам</w:t>
      </w:r>
      <w:r w:rsidR="00231805" w:rsidRPr="009D25E3">
        <w:rPr>
          <w:color w:val="000000"/>
          <w:sz w:val="28"/>
          <w:szCs w:val="28"/>
        </w:rPr>
        <w:t xml:space="preserve"> </w:t>
      </w:r>
      <w:r w:rsidRPr="009D25E3">
        <w:rPr>
          <w:color w:val="000000"/>
          <w:sz w:val="28"/>
          <w:szCs w:val="28"/>
        </w:rPr>
        <w:t>[</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 13]:</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Tu dois être prêt à nous remplacer, le cas échéant et maintenir la liaison avec le Comité Central</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[A.</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970:20].</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Nounou, tu ne devrais pas être trop méchant ce</w:t>
      </w:r>
      <w:r w:rsidR="009D25E3">
        <w:rPr>
          <w:color w:val="000000"/>
          <w:sz w:val="28"/>
          <w:szCs w:val="28"/>
          <w:lang w:val="en-US"/>
        </w:rPr>
        <w:t xml:space="preserve"> </w:t>
      </w:r>
      <w:r w:rsidRPr="009D25E3">
        <w:rPr>
          <w:color w:val="000000"/>
          <w:sz w:val="28"/>
          <w:szCs w:val="28"/>
          <w:lang w:val="en-US"/>
        </w:rPr>
        <w:t>mati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[Anouilh,</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969:44]</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Vous devez rester dans votre rôl</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[Saint-</w:t>
      </w:r>
      <w:r w:rsidRPr="009D25E3">
        <w:rPr>
          <w:color w:val="000000"/>
          <w:sz w:val="28"/>
          <w:szCs w:val="28"/>
          <w:lang w:val="en-US"/>
        </w:rPr>
        <w:t>Exupéry,</w:t>
      </w:r>
      <w:r w:rsidR="009D25E3">
        <w:rPr>
          <w:color w:val="000000"/>
          <w:sz w:val="28"/>
          <w:szCs w:val="28"/>
          <w:lang w:val="en-US"/>
        </w:rPr>
        <w:t xml:space="preserve"> </w:t>
      </w:r>
      <w:r w:rsidRPr="009D25E3">
        <w:rPr>
          <w:color w:val="000000"/>
          <w:sz w:val="28"/>
          <w:szCs w:val="28"/>
          <w:lang w:val="en-US"/>
        </w:rPr>
        <w:t>47].</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данных высказываниях говорящий оставляет слушающему меньшую свободу выбора выполнять или не выполнять действие, то есть речевой акт просьбы с глаголом </w:t>
      </w:r>
      <w:r w:rsidR="009D25E3">
        <w:rPr>
          <w:color w:val="000000"/>
          <w:sz w:val="28"/>
          <w:szCs w:val="28"/>
        </w:rPr>
        <w:t>«</w:t>
      </w:r>
      <w:r w:rsidR="009D25E3" w:rsidRPr="009D25E3">
        <w:rPr>
          <w:color w:val="000000"/>
          <w:sz w:val="28"/>
          <w:szCs w:val="28"/>
          <w:lang w:val="en-US"/>
        </w:rPr>
        <w:t>d</w:t>
      </w:r>
      <w:r w:rsidRPr="009D25E3">
        <w:rPr>
          <w:color w:val="000000"/>
          <w:sz w:val="28"/>
          <w:szCs w:val="28"/>
          <w:lang w:val="en-US"/>
        </w:rPr>
        <w:t>evoir</w:t>
      </w:r>
      <w:r w:rsidR="009D25E3">
        <w:rPr>
          <w:color w:val="000000"/>
          <w:sz w:val="28"/>
          <w:szCs w:val="28"/>
        </w:rPr>
        <w:t>»</w:t>
      </w:r>
      <w:r w:rsidR="009D25E3" w:rsidRPr="009D25E3">
        <w:rPr>
          <w:color w:val="000000"/>
          <w:sz w:val="28"/>
          <w:szCs w:val="28"/>
        </w:rPr>
        <w:t xml:space="preserve"> </w:t>
      </w:r>
      <w:r w:rsidRPr="009D25E3">
        <w:rPr>
          <w:color w:val="000000"/>
          <w:sz w:val="28"/>
          <w:szCs w:val="28"/>
        </w:rPr>
        <w:t>близок к речевому акту требования. Адресант обязывает адресата совершить каузируемое действие.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Практически во всех вышеприведенных примерах просьба выражается в ситуациях, определяемых социальными отношениями. Но также этот вид ДРА может выражаться статусными ролевыми отношениями:</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voudrais parler à la patronne, s'il vous plai</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972:77].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E</w:t>
      </w:r>
      <w:r w:rsidR="004D406D" w:rsidRPr="009D25E3">
        <w:rPr>
          <w:color w:val="000000"/>
          <w:sz w:val="28"/>
          <w:szCs w:val="28"/>
          <w:lang w:val="en-US"/>
        </w:rPr>
        <w:t>ntrez donc, mademoiselle, je suis à vos orders dans instan</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970:20].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 просьба выражается с помощью следующих структурных вариантов: 1) императив, 2) вопрос-побуждени</w:t>
      </w:r>
      <w:r w:rsidR="009D25E3" w:rsidRPr="009D25E3">
        <w:rPr>
          <w:color w:val="000000"/>
          <w:sz w:val="28"/>
          <w:szCs w:val="28"/>
        </w:rPr>
        <w:t>е,</w:t>
      </w:r>
      <w:r w:rsidR="009D25E3">
        <w:rPr>
          <w:color w:val="000000"/>
          <w:sz w:val="28"/>
          <w:szCs w:val="28"/>
        </w:rPr>
        <w:t xml:space="preserve"> </w:t>
      </w:r>
      <w:r w:rsidR="009D25E3" w:rsidRPr="009D25E3">
        <w:rPr>
          <w:color w:val="000000"/>
          <w:sz w:val="28"/>
          <w:szCs w:val="28"/>
        </w:rPr>
        <w:t>3</w:t>
      </w:r>
      <w:r w:rsidRPr="009D25E3">
        <w:rPr>
          <w:color w:val="000000"/>
          <w:sz w:val="28"/>
          <w:szCs w:val="28"/>
        </w:rPr>
        <w:t>) вопрос-разрешение. Универсальной формой выражения просьбы в речи является вопрос-побуждение, обладающий широтой распространения. Выраженная с помощью вопроса – побуждения просьба оказывается приемлемой практически во всех типах коммуникативных ситуациях, в то время как другие варианты имеют ограниченную сферу употребления.</w:t>
      </w: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Мольба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По выражению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Pr="009D25E3">
        <w:rPr>
          <w:color w:val="000000"/>
          <w:sz w:val="28"/>
          <w:szCs w:val="28"/>
        </w:rPr>
        <w:t>, мольба представляет собой вариант речевого акта просьбы, отличительным признаком которого является наличие сильного мотива у говорящего, который заставляет его пытаться преодолеть сопротивление адресата, используя различные тактики настаивания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 xml:space="preserve">992:14].Говорящий прибегает к данному виду РА, находясь в трудной ситуации, выход из которой, по мнению адресанта, поможет ему найти его собеседник. Чаще всего для выражения речевого акта мольбы говорящий употребляет в своем высказывании выражение </w:t>
      </w:r>
      <w:r w:rsidR="009D25E3">
        <w:rPr>
          <w:color w:val="000000"/>
          <w:sz w:val="28"/>
          <w:szCs w:val="28"/>
        </w:rPr>
        <w:t>«</w:t>
      </w:r>
      <w:r w:rsidR="009D25E3" w:rsidRPr="009D25E3">
        <w:rPr>
          <w:color w:val="000000"/>
          <w:sz w:val="28"/>
          <w:szCs w:val="28"/>
          <w:lang w:val="en-US"/>
        </w:rPr>
        <w:t>j</w:t>
      </w:r>
      <w:r w:rsidRPr="009D25E3">
        <w:rPr>
          <w:color w:val="000000"/>
          <w:sz w:val="28"/>
          <w:szCs w:val="28"/>
          <w:lang w:val="en-US"/>
        </w:rPr>
        <w:t>e</w:t>
      </w:r>
      <w:r w:rsidRPr="009D25E3">
        <w:rPr>
          <w:color w:val="000000"/>
          <w:sz w:val="28"/>
          <w:szCs w:val="28"/>
        </w:rPr>
        <w:t xml:space="preserve"> </w:t>
      </w:r>
      <w:r w:rsidRPr="009D25E3">
        <w:rPr>
          <w:color w:val="000000"/>
          <w:sz w:val="28"/>
          <w:szCs w:val="28"/>
          <w:lang w:val="en-US"/>
        </w:rPr>
        <w:t>vous</w:t>
      </w:r>
      <w:r w:rsidRPr="009D25E3">
        <w:rPr>
          <w:color w:val="000000"/>
          <w:sz w:val="28"/>
          <w:szCs w:val="28"/>
        </w:rPr>
        <w:t xml:space="preserve"> </w:t>
      </w:r>
      <w:r w:rsidRPr="009D25E3">
        <w:rPr>
          <w:color w:val="000000"/>
          <w:sz w:val="28"/>
          <w:szCs w:val="28"/>
          <w:lang w:val="en-US"/>
        </w:rPr>
        <w:t>en</w:t>
      </w:r>
      <w:r w:rsidRPr="009D25E3">
        <w:rPr>
          <w:color w:val="000000"/>
          <w:sz w:val="28"/>
          <w:szCs w:val="28"/>
        </w:rPr>
        <w:t xml:space="preserve"> </w:t>
      </w:r>
      <w:r w:rsidRPr="009D25E3">
        <w:rPr>
          <w:color w:val="000000"/>
          <w:sz w:val="28"/>
          <w:szCs w:val="28"/>
          <w:lang w:val="en-US"/>
        </w:rPr>
        <w:t>supplie</w:t>
      </w:r>
      <w:r w:rsidR="009D25E3">
        <w:rPr>
          <w:color w:val="000000"/>
          <w:sz w:val="28"/>
          <w:szCs w:val="28"/>
        </w:rPr>
        <w:t>»,</w:t>
      </w:r>
      <w:r w:rsidRPr="009D25E3">
        <w:rPr>
          <w:color w:val="000000"/>
          <w:sz w:val="28"/>
          <w:szCs w:val="28"/>
        </w:rPr>
        <w:t xml:space="preserve"> </w:t>
      </w:r>
      <w:r w:rsidR="009D25E3">
        <w:rPr>
          <w:color w:val="000000"/>
          <w:sz w:val="28"/>
          <w:szCs w:val="28"/>
        </w:rPr>
        <w:t>«</w:t>
      </w:r>
      <w:r w:rsidR="009D25E3" w:rsidRPr="009D25E3">
        <w:rPr>
          <w:color w:val="000000"/>
          <w:sz w:val="28"/>
          <w:szCs w:val="28"/>
          <w:lang w:val="en-US"/>
        </w:rPr>
        <w:t>j</w:t>
      </w:r>
      <w:r w:rsidRPr="009D25E3">
        <w:rPr>
          <w:color w:val="000000"/>
          <w:sz w:val="28"/>
          <w:szCs w:val="28"/>
          <w:lang w:val="en-US"/>
        </w:rPr>
        <w:t>e</w:t>
      </w:r>
      <w:r w:rsidRPr="009D25E3">
        <w:rPr>
          <w:color w:val="000000"/>
          <w:sz w:val="28"/>
          <w:szCs w:val="28"/>
        </w:rPr>
        <w:t xml:space="preserve"> </w:t>
      </w:r>
      <w:r w:rsidRPr="009D25E3">
        <w:rPr>
          <w:color w:val="000000"/>
          <w:sz w:val="28"/>
          <w:szCs w:val="28"/>
          <w:lang w:val="en-US"/>
        </w:rPr>
        <w:t>vous</w:t>
      </w:r>
      <w:r w:rsidRPr="009D25E3">
        <w:rPr>
          <w:color w:val="000000"/>
          <w:sz w:val="28"/>
          <w:szCs w:val="28"/>
        </w:rPr>
        <w:t xml:space="preserve"> </w:t>
      </w:r>
      <w:r w:rsidRPr="009D25E3">
        <w:rPr>
          <w:color w:val="000000"/>
          <w:sz w:val="28"/>
          <w:szCs w:val="28"/>
          <w:lang w:val="en-US"/>
        </w:rPr>
        <w:t>en</w:t>
      </w:r>
      <w:r w:rsidRPr="009D25E3">
        <w:rPr>
          <w:color w:val="000000"/>
          <w:sz w:val="28"/>
          <w:szCs w:val="28"/>
        </w:rPr>
        <w:t xml:space="preserve"> </w:t>
      </w:r>
      <w:r w:rsidRPr="009D25E3">
        <w:rPr>
          <w:color w:val="000000"/>
          <w:sz w:val="28"/>
          <w:szCs w:val="28"/>
          <w:lang w:val="en-US"/>
        </w:rPr>
        <w:t>prie</w:t>
      </w:r>
      <w:r w:rsidR="009D25E3">
        <w:rPr>
          <w:color w:val="000000"/>
          <w:sz w:val="28"/>
          <w:szCs w:val="28"/>
        </w:rPr>
        <w:t>»</w:t>
      </w:r>
      <w:r w:rsidR="009D25E3" w:rsidRPr="009D25E3">
        <w:rPr>
          <w:color w:val="000000"/>
          <w:sz w:val="28"/>
          <w:szCs w:val="28"/>
        </w:rPr>
        <w:t>,</w:t>
      </w:r>
      <w:r w:rsidRPr="009D25E3">
        <w:rPr>
          <w:color w:val="000000"/>
          <w:sz w:val="28"/>
          <w:szCs w:val="28"/>
        </w:rPr>
        <w:t xml:space="preserve"> которые способны вызвать жалость, сочувствие со стороны адресата, что приводит к успешной реализации просьбы говорящего: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en supplie, ne le faites pas. Laissez-moi mourir ou je vous haïrai mortellemen</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950:124].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O</w:t>
      </w:r>
      <w:r w:rsidR="004D406D" w:rsidRPr="009D25E3">
        <w:rPr>
          <w:color w:val="000000"/>
          <w:sz w:val="28"/>
          <w:szCs w:val="28"/>
          <w:lang w:val="en-US"/>
        </w:rPr>
        <w:t>ui</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o</w:t>
      </w:r>
      <w:r w:rsidR="004D406D" w:rsidRPr="009D25E3">
        <w:rPr>
          <w:color w:val="000000"/>
          <w:sz w:val="28"/>
          <w:szCs w:val="28"/>
          <w:lang w:val="en-US"/>
        </w:rPr>
        <w:t>ui, je t'en supplie</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algré l'agonie des enfants, malgré ceux qu'on pend et ceux qu'on fouette à mor</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950:87].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supplie de ne pas voir dans mes paroles une ce moment [O</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876:113].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Для усиления иллокутивной силы данного видового варианта ДРА используется повторение оборот</w:t>
      </w:r>
      <w:r w:rsidR="009D25E3" w:rsidRPr="009D25E3">
        <w:rPr>
          <w:color w:val="000000"/>
          <w:sz w:val="28"/>
          <w:szCs w:val="28"/>
        </w:rPr>
        <w:t>а</w:t>
      </w:r>
      <w:r w:rsidR="009D25E3">
        <w:rPr>
          <w:color w:val="000000"/>
          <w:sz w:val="28"/>
          <w:szCs w:val="28"/>
        </w:rPr>
        <w:t xml:space="preserve"> «</w:t>
      </w:r>
      <w:r w:rsidR="009D25E3" w:rsidRPr="009D25E3">
        <w:rPr>
          <w:color w:val="000000"/>
          <w:sz w:val="28"/>
          <w:szCs w:val="28"/>
          <w:lang w:val="en-US"/>
        </w:rPr>
        <w:t>je</w:t>
      </w:r>
      <w:r w:rsidR="009D25E3" w:rsidRPr="009D25E3">
        <w:rPr>
          <w:color w:val="000000"/>
          <w:sz w:val="28"/>
          <w:szCs w:val="28"/>
        </w:rPr>
        <w:t xml:space="preserve"> </w:t>
      </w:r>
      <w:r w:rsidR="009D25E3" w:rsidRPr="009D25E3">
        <w:rPr>
          <w:color w:val="000000"/>
          <w:sz w:val="28"/>
          <w:szCs w:val="28"/>
          <w:lang w:val="en-US"/>
        </w:rPr>
        <w:t>vous</w:t>
      </w:r>
      <w:r w:rsidR="009D25E3" w:rsidRPr="009D25E3">
        <w:rPr>
          <w:color w:val="000000"/>
          <w:sz w:val="28"/>
          <w:szCs w:val="28"/>
        </w:rPr>
        <w:t xml:space="preserve"> </w:t>
      </w:r>
      <w:r w:rsidR="009D25E3" w:rsidRPr="009D25E3">
        <w:rPr>
          <w:color w:val="000000"/>
          <w:sz w:val="28"/>
          <w:szCs w:val="28"/>
          <w:lang w:val="en-US"/>
        </w:rPr>
        <w:t>en</w:t>
      </w:r>
      <w:r w:rsidR="009D25E3" w:rsidRPr="009D25E3">
        <w:rPr>
          <w:color w:val="000000"/>
          <w:sz w:val="28"/>
          <w:szCs w:val="28"/>
        </w:rPr>
        <w:t xml:space="preserve"> </w:t>
      </w:r>
      <w:r w:rsidR="009D25E3" w:rsidRPr="009D25E3">
        <w:rPr>
          <w:color w:val="000000"/>
          <w:sz w:val="28"/>
          <w:szCs w:val="28"/>
          <w:lang w:val="en-US"/>
        </w:rPr>
        <w:t>prie</w:t>
      </w:r>
      <w:r w:rsidR="009D25E3">
        <w:rPr>
          <w:color w:val="000000"/>
          <w:sz w:val="28"/>
          <w:szCs w:val="28"/>
        </w:rPr>
        <w:t>»</w:t>
      </w:r>
      <w:r w:rsidR="009D25E3" w:rsidRPr="009D25E3">
        <w:rPr>
          <w:color w:val="000000"/>
          <w:sz w:val="28"/>
          <w:szCs w:val="28"/>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en prie…Je vous en prie, ne commettez pas cette actio</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876:22].</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en prie… Je vous en priede ne pas le faire. Je vous aimerai comme le bon Die</w:t>
      </w:r>
      <w:r w:rsidRPr="009D25E3">
        <w:rPr>
          <w:color w:val="000000"/>
          <w:sz w:val="28"/>
          <w:szCs w:val="28"/>
          <w:lang w:val="en-US"/>
        </w:rPr>
        <w:t>u</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876:25].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Е.И.</w:t>
      </w:r>
      <w:r>
        <w:rPr>
          <w:color w:val="000000"/>
          <w:sz w:val="28"/>
          <w:szCs w:val="28"/>
        </w:rPr>
        <w:t> </w:t>
      </w:r>
      <w:r w:rsidRPr="009D25E3">
        <w:rPr>
          <w:color w:val="000000"/>
          <w:sz w:val="28"/>
          <w:szCs w:val="28"/>
        </w:rPr>
        <w:t>Беляева</w:t>
      </w:r>
      <w:r w:rsidR="004D406D" w:rsidRPr="009D25E3">
        <w:rPr>
          <w:color w:val="000000"/>
          <w:sz w:val="28"/>
          <w:szCs w:val="28"/>
        </w:rPr>
        <w:t xml:space="preserve"> выделяет еще один вариант просьбы: запрос о разрешении. Ответная реакция </w:t>
      </w:r>
      <w:r>
        <w:rPr>
          <w:color w:val="000000"/>
          <w:sz w:val="28"/>
          <w:szCs w:val="28"/>
        </w:rPr>
        <w:t>–</w:t>
      </w:r>
      <w:r w:rsidRPr="009D25E3">
        <w:rPr>
          <w:color w:val="000000"/>
          <w:sz w:val="28"/>
          <w:szCs w:val="28"/>
        </w:rPr>
        <w:t xml:space="preserve"> </w:t>
      </w:r>
      <w:r w:rsidR="004D406D" w:rsidRPr="009D25E3">
        <w:rPr>
          <w:color w:val="000000"/>
          <w:sz w:val="28"/>
          <w:szCs w:val="28"/>
        </w:rPr>
        <w:t>разрешить говорящему</w:t>
      </w:r>
      <w:r>
        <w:rPr>
          <w:color w:val="000000"/>
          <w:sz w:val="28"/>
          <w:szCs w:val="28"/>
        </w:rPr>
        <w:t xml:space="preserve"> </w:t>
      </w:r>
      <w:r w:rsidR="004D406D" w:rsidRPr="009D25E3">
        <w:rPr>
          <w:color w:val="000000"/>
          <w:sz w:val="28"/>
          <w:szCs w:val="28"/>
        </w:rPr>
        <w:t xml:space="preserve">совершить некоторое действие. </w:t>
      </w:r>
      <w:r w:rsidRPr="009D25E3">
        <w:rPr>
          <w:color w:val="000000"/>
          <w:sz w:val="28"/>
          <w:szCs w:val="28"/>
        </w:rPr>
        <w:t>А.</w:t>
      </w:r>
      <w:r>
        <w:rPr>
          <w:color w:val="000000"/>
          <w:sz w:val="28"/>
          <w:szCs w:val="28"/>
        </w:rPr>
        <w:t> </w:t>
      </w:r>
      <w:r w:rsidRPr="009D25E3">
        <w:rPr>
          <w:color w:val="000000"/>
          <w:sz w:val="28"/>
          <w:szCs w:val="28"/>
        </w:rPr>
        <w:t>Дорошенко</w:t>
      </w:r>
      <w:r w:rsidR="004D406D" w:rsidRPr="009D25E3">
        <w:rPr>
          <w:color w:val="000000"/>
          <w:sz w:val="28"/>
          <w:szCs w:val="28"/>
        </w:rPr>
        <w:t xml:space="preserve"> определяет запрос о разрешении как</w:t>
      </w:r>
      <w:r w:rsidRPr="009D25E3">
        <w:rPr>
          <w:color w:val="000000"/>
          <w:sz w:val="28"/>
          <w:szCs w:val="28"/>
        </w:rPr>
        <w:t xml:space="preserve"> </w:t>
      </w:r>
      <w:r>
        <w:rPr>
          <w:color w:val="000000"/>
          <w:sz w:val="28"/>
          <w:szCs w:val="28"/>
        </w:rPr>
        <w:t>«</w:t>
      </w:r>
      <w:r w:rsidRPr="009D25E3">
        <w:rPr>
          <w:color w:val="000000"/>
          <w:sz w:val="28"/>
          <w:szCs w:val="28"/>
        </w:rPr>
        <w:t>вынужденную просьбу</w:t>
      </w:r>
      <w:r>
        <w:rPr>
          <w:color w:val="000000"/>
          <w:sz w:val="28"/>
          <w:szCs w:val="28"/>
        </w:rPr>
        <w:t>»</w:t>
      </w:r>
      <w:r w:rsidRPr="009D25E3">
        <w:rPr>
          <w:color w:val="000000"/>
          <w:sz w:val="28"/>
          <w:szCs w:val="28"/>
        </w:rPr>
        <w:t xml:space="preserve"> </w:t>
      </w:r>
      <w:r w:rsidR="004D406D" w:rsidRPr="009D25E3">
        <w:rPr>
          <w:color w:val="000000"/>
          <w:sz w:val="28"/>
          <w:szCs w:val="28"/>
        </w:rPr>
        <w:t xml:space="preserve">[Цит. по </w:t>
      </w:r>
      <w:r w:rsidRPr="009D25E3">
        <w:rPr>
          <w:color w:val="000000"/>
          <w:sz w:val="28"/>
          <w:szCs w:val="28"/>
        </w:rPr>
        <w:t>Е.И.</w:t>
      </w:r>
      <w:r>
        <w:rPr>
          <w:color w:val="000000"/>
          <w:sz w:val="28"/>
          <w:szCs w:val="28"/>
        </w:rPr>
        <w:t> </w:t>
      </w:r>
      <w:r w:rsidRPr="009D25E3">
        <w:rPr>
          <w:color w:val="000000"/>
          <w:sz w:val="28"/>
          <w:szCs w:val="28"/>
        </w:rPr>
        <w:t>Беляева,</w:t>
      </w:r>
      <w:r>
        <w:rPr>
          <w:color w:val="000000"/>
          <w:sz w:val="28"/>
          <w:szCs w:val="28"/>
        </w:rPr>
        <w:t xml:space="preserve"> </w:t>
      </w:r>
      <w:r w:rsidRPr="009D25E3">
        <w:rPr>
          <w:color w:val="000000"/>
          <w:sz w:val="28"/>
          <w:szCs w:val="28"/>
        </w:rPr>
        <w:t>1</w:t>
      </w:r>
      <w:r w:rsidR="004D406D" w:rsidRPr="009D25E3">
        <w:rPr>
          <w:color w:val="000000"/>
          <w:sz w:val="28"/>
          <w:szCs w:val="28"/>
        </w:rPr>
        <w:t>992:13], то есть он указывает на то, что сложившиеся обстоятельства вынуждают говорящего обратиться с просьбой к собеседнику, в частности, попросить разрешения на совершение того или иного действия, бенефактивного для первого.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P</w:t>
      </w:r>
      <w:r w:rsidR="004D406D" w:rsidRPr="009D25E3">
        <w:rPr>
          <w:color w:val="000000"/>
          <w:sz w:val="28"/>
          <w:szCs w:val="28"/>
          <w:lang w:val="en-US"/>
        </w:rPr>
        <w:t>ermettez-moi de vous dire que je connais votre femme depuis longtemp</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876:113].</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me permette</w:t>
      </w:r>
      <w:r w:rsidR="003A3193" w:rsidRPr="009D25E3">
        <w:rPr>
          <w:color w:val="000000"/>
          <w:sz w:val="28"/>
          <w:szCs w:val="28"/>
          <w:lang w:val="en-US"/>
        </w:rPr>
        <w:t>z de vous conduire un ami qui dé</w:t>
      </w:r>
      <w:r w:rsidR="004D406D" w:rsidRPr="009D25E3">
        <w:rPr>
          <w:color w:val="000000"/>
          <w:sz w:val="28"/>
          <w:szCs w:val="28"/>
          <w:lang w:val="en-US"/>
        </w:rPr>
        <w:t>sire tirer avec vous de vautours sur la Rhun</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876:46].</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P</w:t>
      </w:r>
      <w:r w:rsidR="004D406D" w:rsidRPr="009D25E3">
        <w:rPr>
          <w:color w:val="000000"/>
          <w:sz w:val="28"/>
          <w:szCs w:val="28"/>
          <w:lang w:val="en-US"/>
        </w:rPr>
        <w:t>ermettez-moi avant tout de vous expliquer en quelques mots en quoi consiste le travail. Je suppose que vous n'avez aucune notion du métie</w:t>
      </w:r>
      <w:r w:rsidRPr="009D25E3">
        <w:rPr>
          <w:color w:val="000000"/>
          <w:sz w:val="28"/>
          <w:szCs w:val="28"/>
          <w:lang w:val="en-US"/>
        </w:rPr>
        <w:t>r</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972:73].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Чаще всего говорящий использует вопрос-разрешение в том случае, когда он обращается к человеку, который старше его по возрасту и выше по социальному положению в обществе, например, сын к матери или отцу; подчиненный к начальнику; слуга к хозяину. Говорящий, стремясь получить положительный ответ со стороны слушающего, усложняет структуру своего высказывания, он прибегает к употреблению различных средств, увеличивающих степень косвенности выражения намерения, обычно такими средствами оказываются формулы вежливости:</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adame, ne m'accorderez-vous pas la faveur de vous accompagner quelques instant</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[Ch.</w:t>
      </w:r>
      <w:r>
        <w:rPr>
          <w:color w:val="000000"/>
          <w:sz w:val="28"/>
          <w:szCs w:val="28"/>
          <w:lang w:val="en-US"/>
        </w:rPr>
        <w:t xml:space="preserve"> </w:t>
      </w:r>
      <w:r w:rsidRPr="009D25E3">
        <w:rPr>
          <w:color w:val="000000"/>
          <w:sz w:val="28"/>
          <w:szCs w:val="28"/>
          <w:lang w:val="en-US"/>
        </w:rPr>
        <w:t>Gr</w:t>
      </w:r>
      <w:r w:rsidR="004D406D" w:rsidRPr="009D25E3">
        <w:rPr>
          <w:color w:val="000000"/>
          <w:sz w:val="28"/>
          <w:szCs w:val="28"/>
          <w:lang w:val="en-US"/>
        </w:rPr>
        <w:t>andvalle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856:67].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verrez cela si</w:t>
      </w:r>
      <w:r>
        <w:rPr>
          <w:color w:val="000000"/>
          <w:sz w:val="28"/>
          <w:szCs w:val="28"/>
          <w:lang w:val="en-US"/>
        </w:rPr>
        <w:t xml:space="preserve"> </w:t>
      </w:r>
      <w:r w:rsidR="004D406D" w:rsidRPr="009D25E3">
        <w:rPr>
          <w:color w:val="000000"/>
          <w:sz w:val="28"/>
          <w:szCs w:val="28"/>
          <w:lang w:val="en-US"/>
        </w:rPr>
        <w:t>vous me faites l'honneur d'accompagner ces messieurs et vous excuserez l'hospitalité du montagnar</w:t>
      </w:r>
      <w:r w:rsidRPr="009D25E3">
        <w:rPr>
          <w:color w:val="000000"/>
          <w:sz w:val="28"/>
          <w:szCs w:val="28"/>
          <w:lang w:val="en-US"/>
        </w:rPr>
        <w:t>d</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876:46].</w:t>
      </w: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Приглашение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Приглашение совмещает в себе признаки реквестивов и суггестивов: действие одновременно желаемо для говорящего и приятно или полезно для адресата:</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G</w:t>
      </w:r>
      <w:r w:rsidR="004D406D" w:rsidRPr="009D25E3">
        <w:rPr>
          <w:color w:val="000000"/>
          <w:sz w:val="28"/>
          <w:szCs w:val="28"/>
          <w:lang w:val="en-US"/>
        </w:rPr>
        <w:t>oûtez la galette de la bourgeois</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972:89].</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mangerez bien un morceau de galette avec nous</w:t>
      </w:r>
      <w:r w:rsidRPr="009D25E3">
        <w:rPr>
          <w:color w:val="000000"/>
          <w:sz w:val="28"/>
          <w:szCs w:val="28"/>
          <w:lang w:val="en-US"/>
        </w:rPr>
        <w:t>?</w:t>
      </w:r>
      <w:r>
        <w:rPr>
          <w:color w:val="000000"/>
          <w:sz w:val="28"/>
          <w:szCs w:val="28"/>
          <w:lang w:val="en-US"/>
        </w:rPr>
        <w:t xml:space="preserve"> </w:t>
      </w:r>
      <w:r w:rsidRPr="009D25E3">
        <w:rPr>
          <w:color w:val="000000"/>
          <w:sz w:val="28"/>
          <w:szCs w:val="28"/>
        </w:rPr>
        <w:t>[</w:t>
      </w:r>
      <w:r w:rsidRPr="009D25E3">
        <w:rPr>
          <w:color w:val="000000"/>
          <w:sz w:val="28"/>
          <w:szCs w:val="28"/>
          <w:lang w:val="en-US"/>
        </w:rPr>
        <w:t>S</w:t>
      </w:r>
      <w:r w:rsidR="004D406D" w:rsidRPr="009D25E3">
        <w:rPr>
          <w:color w:val="000000"/>
          <w:sz w:val="28"/>
          <w:szCs w:val="28"/>
          <w:lang w:val="en-US"/>
        </w:rPr>
        <w:t>imeno</w:t>
      </w:r>
      <w:r w:rsidRPr="009D25E3">
        <w:rPr>
          <w:color w:val="000000"/>
          <w:sz w:val="28"/>
          <w:szCs w:val="28"/>
          <w:lang w:val="en-US"/>
        </w:rPr>
        <w:t>n</w:t>
      </w:r>
      <w:r w:rsidRPr="009D25E3">
        <w:rPr>
          <w:color w:val="000000"/>
          <w:sz w:val="28"/>
          <w:szCs w:val="28"/>
        </w:rPr>
        <w:t>, 1</w:t>
      </w:r>
      <w:r w:rsidR="004D406D" w:rsidRPr="009D25E3">
        <w:rPr>
          <w:color w:val="000000"/>
          <w:sz w:val="28"/>
          <w:szCs w:val="28"/>
        </w:rPr>
        <w:t>972:86].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Чаще всего в речевом акте приглашения указываются пространственные и временные рамки. Говорящий заинтересован в прибытии адресата в определенное место и в определенное время:</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Et bien, venez Dimanche prochain diner avec moi à Aguerria et nous chanterons tout à notre ais</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[O.</w:t>
      </w:r>
      <w:r w:rsidR="009D25E3">
        <w:rPr>
          <w:color w:val="000000"/>
          <w:sz w:val="28"/>
          <w:szCs w:val="28"/>
          <w:lang w:val="en-US"/>
        </w:rPr>
        <w:t xml:space="preserve"> </w:t>
      </w:r>
      <w:r w:rsidR="009D25E3" w:rsidRPr="009D25E3">
        <w:rPr>
          <w:color w:val="000000"/>
          <w:sz w:val="28"/>
          <w:szCs w:val="28"/>
          <w:lang w:val="en-US"/>
        </w:rPr>
        <w:t>Fe</w:t>
      </w:r>
      <w:r w:rsidRPr="009D25E3">
        <w:rPr>
          <w:color w:val="000000"/>
          <w:sz w:val="28"/>
          <w:szCs w:val="28"/>
          <w:lang w:val="en-US"/>
        </w:rPr>
        <w:t>ille</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876:46].</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Venez ce soir egayer ma retraite qui est bien triste depui que vous ne la visitez plus [Ch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Gr</w:t>
      </w:r>
      <w:r w:rsidRPr="009D25E3">
        <w:rPr>
          <w:color w:val="000000"/>
          <w:sz w:val="28"/>
          <w:szCs w:val="28"/>
          <w:lang w:val="en-US"/>
        </w:rPr>
        <w:t>andvalle</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856:106].</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Приглашение, также как и другие виды ДРА, может выражаться косвенно, а именно через вопрос:</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oulez-vous visiter mon jardin</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876:50].</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oulez-vous passer à tabl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[Saint-</w:t>
      </w:r>
      <w:r w:rsidR="004D406D" w:rsidRPr="009D25E3">
        <w:rPr>
          <w:color w:val="000000"/>
          <w:sz w:val="28"/>
          <w:szCs w:val="28"/>
          <w:lang w:val="en-US"/>
        </w:rPr>
        <w:t>Exupéry,</w:t>
      </w:r>
      <w:r>
        <w:rPr>
          <w:color w:val="000000"/>
          <w:sz w:val="28"/>
          <w:szCs w:val="28"/>
          <w:lang w:val="en-US"/>
        </w:rPr>
        <w:t xml:space="preserve"> </w:t>
      </w:r>
      <w:r w:rsidR="004D406D" w:rsidRPr="009D25E3">
        <w:rPr>
          <w:color w:val="000000"/>
          <w:sz w:val="28"/>
          <w:szCs w:val="28"/>
          <w:lang w:val="en-US"/>
        </w:rPr>
        <w:t>130].</w:t>
      </w:r>
    </w:p>
    <w:p w:rsidR="00E01C95" w:rsidRPr="006F033B" w:rsidRDefault="00E01C95" w:rsidP="009D25E3">
      <w:pPr>
        <w:tabs>
          <w:tab w:val="left" w:pos="9540"/>
        </w:tabs>
        <w:autoSpaceDE w:val="0"/>
        <w:autoSpaceDN w:val="0"/>
        <w:adjustRightInd w:val="0"/>
        <w:spacing w:line="360" w:lineRule="auto"/>
        <w:ind w:firstLine="709"/>
        <w:jc w:val="both"/>
        <w:rPr>
          <w:b/>
          <w:bCs/>
          <w:color w:val="000000"/>
          <w:sz w:val="28"/>
          <w:szCs w:val="32"/>
          <w:lang w:val="en-US"/>
        </w:rPr>
      </w:pP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32"/>
        </w:rPr>
      </w:pPr>
      <w:r w:rsidRPr="006F033B">
        <w:rPr>
          <w:b/>
          <w:bCs/>
          <w:color w:val="000000"/>
          <w:sz w:val="28"/>
          <w:szCs w:val="32"/>
        </w:rPr>
        <w:br w:type="page"/>
      </w:r>
      <w:r>
        <w:rPr>
          <w:b/>
          <w:bCs/>
          <w:color w:val="000000"/>
          <w:sz w:val="28"/>
          <w:szCs w:val="32"/>
        </w:rPr>
        <w:t>Суггестивы</w:t>
      </w:r>
    </w:p>
    <w:p w:rsidR="004D406D" w:rsidRPr="009D25E3" w:rsidRDefault="00E01C95"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Совет</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Иллокутивная цель суггестивов состоит в побуждении адресата совершить действие, полезное для него с точки зрения говорящего. Как и в реквестиве, адресат сам принимает решение об исполнении каузируемого действия, которое в этом случае не является облигаторным, однако,</w:t>
      </w:r>
      <w:r w:rsidR="009D25E3">
        <w:rPr>
          <w:color w:val="000000"/>
          <w:sz w:val="28"/>
          <w:szCs w:val="28"/>
        </w:rPr>
        <w:t xml:space="preserve"> </w:t>
      </w:r>
      <w:r w:rsidRPr="009D25E3">
        <w:rPr>
          <w:color w:val="000000"/>
          <w:sz w:val="28"/>
          <w:szCs w:val="28"/>
        </w:rPr>
        <w:t>в отличие от реквестивов, бенефициантом оказывается не говорящий, а адресат. В рамках суггестивов можно выделить две разновидности – совет и предложение.</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Совет можно рассматривать как ядерный вид суггестивов. В зависимости от предмета совета, от приоритетности говорящего, от отношений между коммуникантами данный вид ДРА получает разную видовую направленность и оформление. В одних случаях, когда адресат находится в затруднительном положении, он не может выбрать оптимального выхода из трудной ситуации, говорящий, основываясь на своем жизненном опыте, пытается контролировать действия адресата и, тем самым, ставит себя в приоритетную позицию по отношению к</w:t>
      </w:r>
      <w:r w:rsidR="009D25E3">
        <w:rPr>
          <w:color w:val="000000"/>
          <w:sz w:val="28"/>
          <w:szCs w:val="28"/>
        </w:rPr>
        <w:t xml:space="preserve"> </w:t>
      </w:r>
      <w:r w:rsidRPr="009D25E3">
        <w:rPr>
          <w:color w:val="000000"/>
          <w:sz w:val="28"/>
          <w:szCs w:val="28"/>
        </w:rPr>
        <w:t>своему собеседнику, берет судить о том, что хорошо и что плохо для адресата, предлагая свои варианты решения:</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llons, imite mon exempl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[Ch.</w:t>
      </w:r>
      <w:r>
        <w:rPr>
          <w:color w:val="000000"/>
          <w:sz w:val="28"/>
          <w:szCs w:val="28"/>
          <w:lang w:val="en-US"/>
        </w:rPr>
        <w:t xml:space="preserve"> </w:t>
      </w:r>
      <w:r w:rsidRPr="009D25E3">
        <w:rPr>
          <w:color w:val="000000"/>
          <w:sz w:val="28"/>
          <w:szCs w:val="28"/>
          <w:lang w:val="en-US"/>
        </w:rPr>
        <w:t>Gr</w:t>
      </w:r>
      <w:r w:rsidR="004D406D" w:rsidRPr="009D25E3">
        <w:rPr>
          <w:color w:val="000000"/>
          <w:sz w:val="28"/>
          <w:szCs w:val="28"/>
          <w:lang w:val="en-US"/>
        </w:rPr>
        <w:t>andvalle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856:71].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pense que de votre côté vous devez render compte de la situatio</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972:39]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Moi, à ta place, j'essayerais d'entrer au journa</w:t>
      </w:r>
      <w:r w:rsidR="009D25E3" w:rsidRPr="009D25E3">
        <w:rPr>
          <w:color w:val="000000"/>
          <w:sz w:val="28"/>
          <w:szCs w:val="28"/>
          <w:lang w:val="en-US"/>
        </w:rPr>
        <w:t>l</w:t>
      </w:r>
      <w:r w:rsidR="009D25E3">
        <w:rPr>
          <w:color w:val="000000"/>
          <w:sz w:val="28"/>
          <w:szCs w:val="28"/>
          <w:lang w:val="en-US"/>
        </w:rPr>
        <w:t xml:space="preserve"> </w:t>
      </w:r>
      <w:r w:rsidR="009D25E3" w:rsidRPr="009D25E3">
        <w:rPr>
          <w:color w:val="000000"/>
          <w:sz w:val="28"/>
          <w:szCs w:val="28"/>
          <w:lang w:val="en-US"/>
        </w:rPr>
        <w:t>[Simenon,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972:55].</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Toi, j'espère que tu t'en tireras, mais tu feras mieux d'essayer d'entrer dans l'administratio</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[Simenon,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972:63].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В других случаях, чаще всего при близкой социально-психологической дистанции между коммуникантами, говорящий может прибегнуть к использованию совета-рекомендации. В большинстве таких высказываний чувствуется неуверенность, сомнение адресата, гипотетичность, выраженные наречием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eut</w:t>
      </w:r>
      <w:r w:rsidR="009D25E3">
        <w:rPr>
          <w:color w:val="000000"/>
          <w:sz w:val="28"/>
          <w:szCs w:val="28"/>
        </w:rPr>
        <w:t xml:space="preserve"> –</w:t>
      </w:r>
      <w:r w:rsidR="009D25E3" w:rsidRPr="009D25E3">
        <w:rPr>
          <w:color w:val="000000"/>
          <w:sz w:val="28"/>
          <w:szCs w:val="28"/>
        </w:rPr>
        <w:t xml:space="preserve"> ê</w:t>
      </w:r>
      <w:r w:rsidR="009D25E3" w:rsidRPr="009D25E3">
        <w:rPr>
          <w:color w:val="000000"/>
          <w:sz w:val="28"/>
          <w:szCs w:val="28"/>
          <w:lang w:val="en-US"/>
        </w:rPr>
        <w:t>t</w:t>
      </w:r>
      <w:r w:rsidRPr="009D25E3">
        <w:rPr>
          <w:color w:val="000000"/>
          <w:sz w:val="28"/>
          <w:szCs w:val="28"/>
          <w:lang w:val="en-US"/>
        </w:rPr>
        <w:t>re</w:t>
      </w:r>
      <w:r w:rsidR="009D25E3">
        <w:rPr>
          <w:color w:val="000000"/>
          <w:sz w:val="28"/>
          <w:szCs w:val="28"/>
        </w:rPr>
        <w:t>»</w:t>
      </w:r>
      <w:r w:rsidR="009D25E3" w:rsidRPr="009D25E3">
        <w:rPr>
          <w:color w:val="000000"/>
          <w:sz w:val="28"/>
          <w:szCs w:val="28"/>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faut peut</w:t>
      </w:r>
      <w:r>
        <w:rPr>
          <w:color w:val="000000"/>
          <w:sz w:val="28"/>
          <w:szCs w:val="28"/>
          <w:lang w:val="en-US"/>
        </w:rPr>
        <w:t xml:space="preserve"> –</w:t>
      </w:r>
      <w:r w:rsidRPr="009D25E3">
        <w:rPr>
          <w:color w:val="000000"/>
          <w:sz w:val="28"/>
          <w:szCs w:val="28"/>
          <w:lang w:val="en-US"/>
        </w:rPr>
        <w:t xml:space="preserve"> êt</w:t>
      </w:r>
      <w:r w:rsidR="004D406D" w:rsidRPr="009D25E3">
        <w:rPr>
          <w:color w:val="000000"/>
          <w:sz w:val="28"/>
          <w:szCs w:val="28"/>
          <w:lang w:val="en-US"/>
        </w:rPr>
        <w:t>re prendre garde à ne pas briser le tube, tu ne crois pas</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950:21].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T</w:t>
      </w:r>
      <w:r w:rsidR="004D406D" w:rsidRPr="009D25E3">
        <w:rPr>
          <w:color w:val="000000"/>
          <w:sz w:val="28"/>
          <w:szCs w:val="28"/>
          <w:lang w:val="en-US"/>
        </w:rPr>
        <w:t>out le monde ment. Bien mentir, voilà ce qu'il faut peut</w:t>
      </w:r>
      <w:r>
        <w:rPr>
          <w:color w:val="000000"/>
          <w:sz w:val="28"/>
          <w:szCs w:val="28"/>
          <w:lang w:val="en-US"/>
        </w:rPr>
        <w:t xml:space="preserve"> –</w:t>
      </w:r>
      <w:r w:rsidRPr="009D25E3">
        <w:rPr>
          <w:color w:val="000000"/>
          <w:sz w:val="28"/>
          <w:szCs w:val="28"/>
          <w:lang w:val="en-US"/>
        </w:rPr>
        <w:t xml:space="preserve"> êt</w:t>
      </w:r>
      <w:r w:rsidR="004D406D" w:rsidRPr="009D25E3">
        <w:rPr>
          <w:color w:val="000000"/>
          <w:sz w:val="28"/>
          <w:szCs w:val="28"/>
          <w:lang w:val="en-US"/>
        </w:rPr>
        <w:t>r</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950:24].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тех случаях, когда адресат не желает изменить существующее положение дел, говорящий, негативно оценивающий ситуацию, использует речевой акт совета-наставления: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faut avoir de l'expérience. Il faut avoir une main ferme pour lancer la bom</w:t>
      </w:r>
      <w:r w:rsidR="003A3193" w:rsidRPr="009D25E3">
        <w:rPr>
          <w:color w:val="000000"/>
          <w:sz w:val="28"/>
          <w:szCs w:val="28"/>
          <w:lang w:val="en-US"/>
        </w:rPr>
        <w:t>be. Il faut travailler beaucou</w:t>
      </w:r>
      <w:r w:rsidRPr="009D25E3">
        <w:rPr>
          <w:color w:val="000000"/>
          <w:sz w:val="28"/>
          <w:szCs w:val="28"/>
          <w:lang w:val="en-US"/>
        </w:rPr>
        <w:t>p</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950:30].</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C</w:t>
      </w:r>
      <w:r w:rsidR="004D406D" w:rsidRPr="009D25E3">
        <w:rPr>
          <w:color w:val="000000"/>
          <w:sz w:val="28"/>
          <w:szCs w:val="28"/>
          <w:lang w:val="en-US"/>
        </w:rPr>
        <w:t>hacun sert la justice comme il peut. Il faut accepter nous soyons différents. Il faut aimer, si nous le pouvons. Crois</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950:34].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rPr>
        <w:t>А</w:t>
      </w:r>
      <w:r w:rsidR="004D406D" w:rsidRPr="009D25E3">
        <w:rPr>
          <w:color w:val="000000"/>
          <w:sz w:val="28"/>
          <w:szCs w:val="28"/>
          <w:lang w:val="en-US"/>
        </w:rPr>
        <w:t>llons, allons, je crois que ce n'est pas tout à fait le moment de désespére</w:t>
      </w:r>
      <w:r w:rsidRPr="009D25E3">
        <w:rPr>
          <w:color w:val="000000"/>
          <w:sz w:val="28"/>
          <w:szCs w:val="28"/>
          <w:lang w:val="en-US"/>
        </w:rPr>
        <w:t>r</w:t>
      </w:r>
      <w:r>
        <w:rPr>
          <w:color w:val="000000"/>
          <w:sz w:val="28"/>
          <w:szCs w:val="28"/>
          <w:lang w:val="en-US"/>
        </w:rPr>
        <w:t xml:space="preserve"> </w:t>
      </w:r>
      <w:r w:rsidRPr="009D25E3">
        <w:rPr>
          <w:color w:val="000000"/>
          <w:sz w:val="28"/>
          <w:szCs w:val="28"/>
          <w:lang w:val="en-US"/>
        </w:rPr>
        <w:t>[Ch.</w:t>
      </w:r>
      <w:r>
        <w:rPr>
          <w:color w:val="000000"/>
          <w:sz w:val="28"/>
          <w:szCs w:val="28"/>
          <w:lang w:val="en-US"/>
        </w:rPr>
        <w:t xml:space="preserve"> </w:t>
      </w:r>
      <w:r w:rsidRPr="009D25E3">
        <w:rPr>
          <w:color w:val="000000"/>
          <w:sz w:val="28"/>
          <w:szCs w:val="28"/>
          <w:lang w:val="en-US"/>
        </w:rPr>
        <w:t>Gr</w:t>
      </w:r>
      <w:r w:rsidR="004D406D" w:rsidRPr="009D25E3">
        <w:rPr>
          <w:color w:val="000000"/>
          <w:sz w:val="28"/>
          <w:szCs w:val="28"/>
          <w:lang w:val="en-US"/>
        </w:rPr>
        <w:t>abdvalle</w:t>
      </w:r>
      <w:r w:rsidRPr="009D25E3">
        <w:rPr>
          <w:color w:val="000000"/>
          <w:sz w:val="28"/>
          <w:szCs w:val="28"/>
          <w:lang w:val="en-US"/>
        </w:rPr>
        <w:t>t</w:t>
      </w:r>
      <w:r w:rsidRPr="009D25E3">
        <w:rPr>
          <w:color w:val="000000"/>
          <w:sz w:val="28"/>
          <w:szCs w:val="28"/>
        </w:rPr>
        <w:t>, 1</w:t>
      </w:r>
      <w:r w:rsidR="004D406D" w:rsidRPr="009D25E3">
        <w:rPr>
          <w:color w:val="000000"/>
          <w:sz w:val="28"/>
          <w:szCs w:val="28"/>
        </w:rPr>
        <w:t>856:76].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Иногда говорящий побуждает адресата к выполнению действия, которое представляет интерес для него самого, хотя и не противоречит интересам адресата, то есть действие бенефактивно для обоих коммуникантов:</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faut seulement decider si nous laissons échapper définitivement cette occasion ou si nous ordonnons à Yanek d'attendre la sortie du theate</w:t>
      </w:r>
      <w:r w:rsidRPr="009D25E3">
        <w:rPr>
          <w:color w:val="000000"/>
          <w:sz w:val="28"/>
          <w:szCs w:val="28"/>
          <w:lang w:val="en-US"/>
        </w:rPr>
        <w:t>r</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950:57].</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e jetter sous les pieds des chevaux?</w:t>
      </w:r>
    </w:p>
    <w:p w:rsid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lang w:val="en-US"/>
        </w:rPr>
        <w:t>Non, cela n'est pas nécessaire. Il faudra essayer de fuire.L'Organisation a besoin de toi, tu dois te presente</w:t>
      </w:r>
      <w:r w:rsidR="009D25E3" w:rsidRPr="009D25E3">
        <w:rPr>
          <w:color w:val="000000"/>
          <w:sz w:val="28"/>
          <w:szCs w:val="28"/>
          <w:lang w:val="en-US"/>
        </w:rPr>
        <w:t>r</w:t>
      </w:r>
      <w:r w:rsidR="009D25E3">
        <w:rPr>
          <w:color w:val="000000"/>
          <w:sz w:val="28"/>
          <w:szCs w:val="28"/>
          <w:lang w:val="en-US"/>
        </w:rPr>
        <w:t xml:space="preserve"> </w:t>
      </w:r>
      <w:r w:rsidR="009D25E3" w:rsidRPr="009D25E3">
        <w:rPr>
          <w:color w:val="000000"/>
          <w:sz w:val="28"/>
          <w:szCs w:val="28"/>
          <w:lang w:val="en-US"/>
        </w:rPr>
        <w:t>[A.</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950:31].</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Совет – предупреждение расценивается в лингвистике как косвенное побуждение. </w:t>
      </w:r>
      <w:r w:rsidR="009D25E3" w:rsidRPr="009D25E3">
        <w:rPr>
          <w:color w:val="000000"/>
          <w:sz w:val="28"/>
          <w:szCs w:val="28"/>
        </w:rPr>
        <w:t>А.</w:t>
      </w:r>
      <w:r w:rsidR="009D25E3">
        <w:rPr>
          <w:color w:val="000000"/>
          <w:sz w:val="28"/>
          <w:szCs w:val="28"/>
        </w:rPr>
        <w:t> </w:t>
      </w:r>
      <w:r w:rsidR="009D25E3" w:rsidRPr="009D25E3">
        <w:rPr>
          <w:color w:val="000000"/>
          <w:sz w:val="28"/>
          <w:szCs w:val="28"/>
        </w:rPr>
        <w:t>Дорошенко</w:t>
      </w:r>
      <w:r w:rsidRPr="009D25E3">
        <w:rPr>
          <w:color w:val="000000"/>
          <w:sz w:val="28"/>
          <w:szCs w:val="28"/>
        </w:rPr>
        <w:t xml:space="preserve"> выделяет предупреждение в отдельный тип ДРА наряду с прескриптивными, побудительными и реквестивными ДРА.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не согласна с </w:t>
      </w:r>
      <w:r w:rsidR="009D25E3" w:rsidRPr="009D25E3">
        <w:rPr>
          <w:color w:val="000000"/>
          <w:sz w:val="28"/>
          <w:szCs w:val="28"/>
        </w:rPr>
        <w:t>А.</w:t>
      </w:r>
      <w:r w:rsidR="009D25E3">
        <w:rPr>
          <w:color w:val="000000"/>
          <w:sz w:val="28"/>
          <w:szCs w:val="28"/>
        </w:rPr>
        <w:t> </w:t>
      </w:r>
      <w:r w:rsidR="009D25E3" w:rsidRPr="009D25E3">
        <w:rPr>
          <w:color w:val="000000"/>
          <w:sz w:val="28"/>
          <w:szCs w:val="28"/>
        </w:rPr>
        <w:t>Дорошенко</w:t>
      </w:r>
      <w:r w:rsidRPr="009D25E3">
        <w:rPr>
          <w:color w:val="000000"/>
          <w:sz w:val="28"/>
          <w:szCs w:val="28"/>
        </w:rPr>
        <w:t xml:space="preserve"> и она относит предупреждение к классу суггестивов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992:19].</w:t>
      </w:r>
    </w:p>
    <w:p w:rsidR="004D406D" w:rsidRPr="009D25E3" w:rsidRDefault="003A319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 наш</w:t>
      </w:r>
      <w:r w:rsidR="004D406D" w:rsidRPr="009D25E3">
        <w:rPr>
          <w:color w:val="000000"/>
          <w:sz w:val="28"/>
          <w:szCs w:val="28"/>
        </w:rPr>
        <w:t xml:space="preserve"> взгляд, предупреждение можно рассматривать как один</w:t>
      </w:r>
      <w:r w:rsidRPr="009D25E3">
        <w:rPr>
          <w:color w:val="000000"/>
          <w:sz w:val="28"/>
          <w:szCs w:val="28"/>
        </w:rPr>
        <w:t xml:space="preserve"> из видов суггестивов, то есть мы</w:t>
      </w:r>
      <w:r w:rsidR="004D406D" w:rsidRPr="009D25E3">
        <w:rPr>
          <w:color w:val="000000"/>
          <w:sz w:val="28"/>
          <w:szCs w:val="28"/>
        </w:rPr>
        <w:t xml:space="preserve"> в данном случае р</w:t>
      </w:r>
      <w:r w:rsidRPr="009D25E3">
        <w:rPr>
          <w:color w:val="000000"/>
          <w:sz w:val="28"/>
          <w:szCs w:val="28"/>
        </w:rPr>
        <w:t>азделяем</w:t>
      </w:r>
      <w:r w:rsidR="004D406D" w:rsidRPr="009D25E3">
        <w:rPr>
          <w:color w:val="000000"/>
          <w:sz w:val="28"/>
          <w:szCs w:val="28"/>
        </w:rPr>
        <w:t xml:space="preserve"> точку зрения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Беляевой</w:t>
      </w:r>
      <w:r w:rsidR="004D406D" w:rsidRPr="009D25E3">
        <w:rPr>
          <w:color w:val="000000"/>
          <w:sz w:val="28"/>
          <w:szCs w:val="28"/>
        </w:rPr>
        <w:t>, так как речевой акт предупреждения обладает всеми характеристиками, свойственными этому типу ДРА (приоритетность позиции говорящего, необлигаторность действия адресата). Важно отметить, что в речевом акте предупреждения бенефициантом выступает слушающий, то есть в его интересах прислушаться к словам своего собеседника и не совершать действия, неблагоприятного для самого него. Поэтому речевой акт предупреждения не является типом директивного речевого акта,</w:t>
      </w:r>
      <w:r w:rsidR="009D25E3">
        <w:rPr>
          <w:color w:val="000000"/>
          <w:sz w:val="28"/>
          <w:szCs w:val="28"/>
        </w:rPr>
        <w:t xml:space="preserve"> </w:t>
      </w:r>
      <w:r w:rsidR="004D406D" w:rsidRPr="009D25E3">
        <w:rPr>
          <w:color w:val="000000"/>
          <w:sz w:val="28"/>
          <w:szCs w:val="28"/>
        </w:rPr>
        <w:t>а</w:t>
      </w:r>
      <w:r w:rsidR="009D25E3">
        <w:rPr>
          <w:color w:val="000000"/>
          <w:sz w:val="28"/>
          <w:szCs w:val="28"/>
        </w:rPr>
        <w:t xml:space="preserve"> </w:t>
      </w:r>
      <w:r w:rsidR="004D406D" w:rsidRPr="009D25E3">
        <w:rPr>
          <w:color w:val="000000"/>
          <w:sz w:val="28"/>
          <w:szCs w:val="28"/>
        </w:rPr>
        <w:t>представляет собой его подтип, то есть не образует самостоятельную категорию, а лишь вариант такого типа директивного речевого акта как суггестива. Если прескриптивы, реквестивы и суггестивы носят наиболее общий характер, то речевой акт предупреждения – это конкретизация последнего.</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 образом, в совете – предупреждении говорящий делает попытку побудить адресата к совершению некоторого действия, которое является неблагоприятным для последнего, он стремится предотвратить опасную для адресата ситуацию.</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T</w:t>
      </w:r>
      <w:r w:rsidR="004D406D" w:rsidRPr="009D25E3">
        <w:rPr>
          <w:color w:val="000000"/>
          <w:sz w:val="28"/>
          <w:szCs w:val="28"/>
          <w:lang w:val="en-US"/>
        </w:rPr>
        <w:t>u ne dois pas l'être. Nous avons tous été comme toi. Tu ne lanceras pas la bombe. Un mois de repas en Finland et tu reviendras parmi nou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950:75].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N</w:t>
      </w:r>
      <w:r w:rsidR="004D406D" w:rsidRPr="009D25E3">
        <w:rPr>
          <w:color w:val="000000"/>
          <w:sz w:val="28"/>
          <w:szCs w:val="28"/>
          <w:lang w:val="en-US"/>
        </w:rPr>
        <w:t>on, ne pense pas au suicide. C'est dangereu</w:t>
      </w:r>
      <w:r w:rsidRPr="009D25E3">
        <w:rPr>
          <w:color w:val="000000"/>
          <w:sz w:val="28"/>
          <w:szCs w:val="28"/>
          <w:lang w:val="en-US"/>
        </w:rPr>
        <w:t>x</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950:32].</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I</w:t>
      </w:r>
      <w:r w:rsidR="004D406D" w:rsidRPr="009D25E3">
        <w:rPr>
          <w:color w:val="000000"/>
          <w:sz w:val="28"/>
          <w:szCs w:val="28"/>
          <w:lang w:val="en-US"/>
        </w:rPr>
        <w:t>l faut que tu parle car on te prendrait pour te mettre en priso</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876:113].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Из вышеперечисленных примеров видно, что наиболее распространенным средством выражения совета – предупреждения является повествовательное предложение с глаголо</w:t>
      </w:r>
      <w:r w:rsidR="009D25E3" w:rsidRPr="009D25E3">
        <w:rPr>
          <w:color w:val="000000"/>
          <w:sz w:val="28"/>
          <w:szCs w:val="28"/>
        </w:rPr>
        <w:t>м</w:t>
      </w:r>
      <w:r w:rsidR="009D25E3">
        <w:rPr>
          <w:color w:val="000000"/>
          <w:sz w:val="28"/>
          <w:szCs w:val="28"/>
        </w:rPr>
        <w:t xml:space="preserve"> «</w:t>
      </w:r>
      <w:r w:rsidR="009D25E3" w:rsidRPr="009D25E3">
        <w:rPr>
          <w:color w:val="000000"/>
          <w:sz w:val="28"/>
          <w:szCs w:val="28"/>
          <w:lang w:val="en-US"/>
        </w:rPr>
        <w:t>devoir</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или с безличным оборотом </w:t>
      </w:r>
      <w:r w:rsidR="009D25E3">
        <w:rPr>
          <w:color w:val="000000"/>
          <w:sz w:val="28"/>
          <w:szCs w:val="28"/>
        </w:rPr>
        <w:t>«</w:t>
      </w:r>
      <w:r w:rsidR="009D25E3" w:rsidRPr="009D25E3">
        <w:rPr>
          <w:color w:val="000000"/>
          <w:sz w:val="28"/>
          <w:szCs w:val="28"/>
          <w:lang w:val="en-US"/>
        </w:rPr>
        <w:t>i</w:t>
      </w:r>
      <w:r w:rsidRPr="009D25E3">
        <w:rPr>
          <w:color w:val="000000"/>
          <w:sz w:val="28"/>
          <w:szCs w:val="28"/>
          <w:lang w:val="en-US"/>
        </w:rPr>
        <w:t>l</w:t>
      </w:r>
      <w:r w:rsidRPr="009D25E3">
        <w:rPr>
          <w:color w:val="000000"/>
          <w:sz w:val="28"/>
          <w:szCs w:val="28"/>
        </w:rPr>
        <w:t xml:space="preserve"> </w:t>
      </w:r>
      <w:r w:rsidRPr="009D25E3">
        <w:rPr>
          <w:color w:val="000000"/>
          <w:sz w:val="28"/>
          <w:szCs w:val="28"/>
          <w:lang w:val="en-US"/>
        </w:rPr>
        <w:t>faut</w:t>
      </w:r>
      <w:r w:rsidR="009D25E3">
        <w:rPr>
          <w:color w:val="000000"/>
          <w:sz w:val="28"/>
          <w:szCs w:val="28"/>
        </w:rPr>
        <w:t>»</w:t>
      </w:r>
      <w:r w:rsidR="009D25E3" w:rsidRPr="009D25E3">
        <w:rPr>
          <w:color w:val="000000"/>
          <w:sz w:val="28"/>
          <w:szCs w:val="28"/>
        </w:rPr>
        <w:t>.</w:t>
      </w:r>
      <w:r w:rsidRPr="009D25E3">
        <w:rPr>
          <w:color w:val="000000"/>
          <w:sz w:val="28"/>
          <w:szCs w:val="28"/>
        </w:rPr>
        <w:t xml:space="preserve">Но также встречаются речевые акты предупреждения, вводимые перфомативным глаголом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r</w:t>
      </w:r>
      <w:r w:rsidRPr="009D25E3">
        <w:rPr>
          <w:color w:val="000000"/>
          <w:sz w:val="28"/>
          <w:szCs w:val="28"/>
        </w:rPr>
        <w:t>é</w:t>
      </w:r>
      <w:r w:rsidRPr="009D25E3">
        <w:rPr>
          <w:color w:val="000000"/>
          <w:sz w:val="28"/>
          <w:szCs w:val="28"/>
          <w:lang w:val="en-US"/>
        </w:rPr>
        <w:t>venir</w:t>
      </w:r>
      <w:r w:rsidR="009D25E3">
        <w:rPr>
          <w:color w:val="000000"/>
          <w:sz w:val="28"/>
          <w:szCs w:val="28"/>
        </w:rPr>
        <w:t>»</w:t>
      </w:r>
      <w:r w:rsidR="009D25E3" w:rsidRPr="009D25E3">
        <w:rPr>
          <w:color w:val="000000"/>
          <w:sz w:val="28"/>
          <w:szCs w:val="28"/>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F</w:t>
      </w:r>
      <w:r w:rsidR="004D406D" w:rsidRPr="009D25E3">
        <w:rPr>
          <w:color w:val="000000"/>
          <w:sz w:val="28"/>
          <w:szCs w:val="28"/>
          <w:lang w:val="en-US"/>
        </w:rPr>
        <w:t>ais porter cela si tu veux, ma chère, mais je te préviens que c'est absolement inutil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876:124].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На основе всего вышеизложенного материала, касающегося речевого акта совета, можно сказать, что для данного типа ДРА характерны развернутые высказывания, то есть составные речевые акты, так как, советуя своему собеседнику совершить или, наоборот, отказаться от выполнения того или иного действия, говорящий строит свое высказывание из нескольких предложений, в каждом из которых он стремится убедить адресата в том, что данное положение дел неблагоприятно для него, что нужно его изменить. Для этого чаще всего адресант использует второстепенные предложения, в которых он говорит о последствиях, с которыми может столкнуться адресат, если тот не послушает совета и не предпримет</w:t>
      </w:r>
      <w:r w:rsidR="009D25E3">
        <w:rPr>
          <w:color w:val="000000"/>
          <w:sz w:val="28"/>
          <w:szCs w:val="28"/>
        </w:rPr>
        <w:t xml:space="preserve"> </w:t>
      </w:r>
      <w:r w:rsidRPr="009D25E3">
        <w:rPr>
          <w:color w:val="000000"/>
          <w:sz w:val="28"/>
          <w:szCs w:val="28"/>
        </w:rPr>
        <w:t>никаких действий.</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b/>
          <w:bCs/>
          <w:color w:val="000000"/>
          <w:sz w:val="28"/>
          <w:szCs w:val="28"/>
        </w:rPr>
        <w:t>Предложение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Речевой акт предложения относится к суггестивам, так как в данном виде ДРА приоритетную позицию занимает говорящий, считающий себя вправе каузировать действие адресата, которое, в свою очередь, не является обязательным для выполнения. Нижеприведенные примеры доказывают, что часто предложение рассматривается как побуждение к совместному действию говорящего и адресата. В данном случае действие является бенефактивным для обоих участников коммуникативного акта, исполнителями действия являются адресант и адресат, однако, ответственным за принятие решения всегда является последний. Для оформления такого речевого акта предложения говорящий употребляет в своем высказывании императив в 1 лице мн. числе.</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llons admirer vos bipherra</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876:50].</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N</w:t>
      </w:r>
      <w:r w:rsidR="004D406D" w:rsidRPr="009D25E3">
        <w:rPr>
          <w:color w:val="000000"/>
          <w:sz w:val="28"/>
          <w:szCs w:val="28"/>
          <w:lang w:val="en-US"/>
        </w:rPr>
        <w:t>on, rien maintenant …rien je vous en prie. Remettons-nous tous deu</w:t>
      </w:r>
      <w:r w:rsidRPr="009D25E3">
        <w:rPr>
          <w:color w:val="000000"/>
          <w:sz w:val="28"/>
          <w:szCs w:val="28"/>
          <w:lang w:val="en-US"/>
        </w:rPr>
        <w:t>x</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876:26].</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Maintenant revenons et supposons la chose arrivé</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[Ch.</w:t>
      </w:r>
      <w:r w:rsidR="009D25E3">
        <w:rPr>
          <w:color w:val="000000"/>
          <w:sz w:val="28"/>
          <w:szCs w:val="28"/>
          <w:lang w:val="en-US"/>
        </w:rPr>
        <w:t xml:space="preserve"> </w:t>
      </w:r>
      <w:r w:rsidR="009D25E3" w:rsidRPr="009D25E3">
        <w:rPr>
          <w:color w:val="000000"/>
          <w:sz w:val="28"/>
          <w:szCs w:val="28"/>
          <w:lang w:val="en-US"/>
        </w:rPr>
        <w:t>Gr</w:t>
      </w:r>
      <w:r w:rsidRPr="009D25E3">
        <w:rPr>
          <w:color w:val="000000"/>
          <w:sz w:val="28"/>
          <w:szCs w:val="28"/>
          <w:lang w:val="en-US"/>
        </w:rPr>
        <w:t>andvalle</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856:106].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большинстве случаях для расположения к себе собеседника и установления тесного контакта с ним говорящий использует речевой акт предложения, который в некоторых высказываниях предшествует другому речевому акту и способствует успешному его осуществлению. В подобных высказываниях говорящий предлагает собеседнику, например, присесть, отдохнуть или успокоиться, то есть воздействует на эмоциональную сферу адресата:</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sseyez – vous. Mettez – vous à votre aise. Prenez ce fauteui</w:t>
      </w:r>
      <w:r w:rsidRPr="009D25E3">
        <w:rPr>
          <w:color w:val="000000"/>
          <w:sz w:val="28"/>
          <w:szCs w:val="28"/>
          <w:lang w:val="en-US"/>
        </w:rPr>
        <w:t>l</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876:31].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veux vous montrer les endroits que j'aime. Ayez confiance. Suivex – moi, monsieu</w:t>
      </w:r>
      <w:r w:rsidRPr="009D25E3">
        <w:rPr>
          <w:color w:val="000000"/>
          <w:sz w:val="28"/>
          <w:szCs w:val="28"/>
          <w:lang w:val="en-US"/>
        </w:rPr>
        <w:t>r</w:t>
      </w:r>
      <w:r>
        <w:rPr>
          <w:color w:val="000000"/>
          <w:sz w:val="28"/>
          <w:szCs w:val="28"/>
          <w:lang w:val="en-US"/>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876:84].</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ssieds – toi, Stepan. Tu dois être fatigue après ce long voyag</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[A.</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950:18].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высказывании:</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Asseyez-vous. Vous avez quelque chose à boire?</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Non</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Je dois vous dire quelque chose d'intéressant, vous ne devez pas vous inquiéter. Prenez garde. On peut vous tuer.</w:t>
      </w:r>
    </w:p>
    <w:p w:rsidR="004D406D" w:rsidRPr="009D25E3" w:rsidRDefault="00810CF0"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Речевой </w:t>
      </w:r>
      <w:r w:rsidR="004D406D" w:rsidRPr="009D25E3">
        <w:rPr>
          <w:color w:val="000000"/>
          <w:sz w:val="28"/>
          <w:szCs w:val="28"/>
        </w:rPr>
        <w:t>акт предложения предшествует речевому акту предупреждения, с помощью которого говорящий старается подготовить своего собеседника к сообщению плохой новости, старается расслабить и успокоить адресата.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Рассмотрим</w:t>
      </w:r>
      <w:r w:rsidRPr="009D25E3">
        <w:rPr>
          <w:color w:val="000000"/>
          <w:sz w:val="28"/>
          <w:szCs w:val="28"/>
          <w:lang w:val="en-US"/>
        </w:rPr>
        <w:t xml:space="preserve"> </w:t>
      </w:r>
      <w:r w:rsidRPr="009D25E3">
        <w:rPr>
          <w:color w:val="000000"/>
          <w:sz w:val="28"/>
          <w:szCs w:val="28"/>
        </w:rPr>
        <w:t>еще</w:t>
      </w:r>
      <w:r w:rsidRPr="009D25E3">
        <w:rPr>
          <w:color w:val="000000"/>
          <w:sz w:val="28"/>
          <w:szCs w:val="28"/>
          <w:lang w:val="en-US"/>
        </w:rPr>
        <w:t xml:space="preserve"> </w:t>
      </w:r>
      <w:r w:rsidRPr="009D25E3">
        <w:rPr>
          <w:color w:val="000000"/>
          <w:sz w:val="28"/>
          <w:szCs w:val="28"/>
        </w:rPr>
        <w:t>один</w:t>
      </w:r>
      <w:r w:rsidRPr="009D25E3">
        <w:rPr>
          <w:color w:val="000000"/>
          <w:sz w:val="28"/>
          <w:szCs w:val="28"/>
          <w:lang w:val="en-US"/>
        </w:rPr>
        <w:t xml:space="preserve"> </w:t>
      </w:r>
      <w:r w:rsidRPr="009D25E3">
        <w:rPr>
          <w:color w:val="000000"/>
          <w:sz w:val="28"/>
          <w:szCs w:val="28"/>
        </w:rPr>
        <w:t>пример</w:t>
      </w:r>
      <w:r w:rsidRPr="009D25E3">
        <w:rPr>
          <w:color w:val="000000"/>
          <w:sz w:val="28"/>
          <w:szCs w:val="28"/>
          <w:lang w:val="en-US"/>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D</w:t>
      </w:r>
      <w:r w:rsidR="004D406D" w:rsidRPr="009D25E3">
        <w:rPr>
          <w:color w:val="000000"/>
          <w:sz w:val="28"/>
          <w:szCs w:val="28"/>
          <w:lang w:val="en-US"/>
        </w:rPr>
        <w:t xml:space="preserve">on Thomas, </w:t>
      </w:r>
      <w:r w:rsidR="004D406D" w:rsidRPr="009D25E3">
        <w:rPr>
          <w:color w:val="000000"/>
          <w:sz w:val="28"/>
          <w:szCs w:val="28"/>
          <w:lang w:val="fr-FR"/>
        </w:rPr>
        <w:t>reposez-vous, s'il vous plait et laissez–moi faire mon devoi</w:t>
      </w:r>
      <w:r w:rsidRPr="009D25E3">
        <w:rPr>
          <w:color w:val="000000"/>
          <w:sz w:val="28"/>
          <w:szCs w:val="28"/>
          <w:lang w:val="fr-FR"/>
        </w:rPr>
        <w:t>r</w:t>
      </w:r>
      <w:r>
        <w:rPr>
          <w:color w:val="000000"/>
          <w:sz w:val="28"/>
          <w:szCs w:val="28"/>
          <w:lang w:val="fr-FR"/>
        </w:rPr>
        <w:t xml:space="preserve"> </w:t>
      </w:r>
      <w:r w:rsidRPr="009D25E3">
        <w:rPr>
          <w:color w:val="000000"/>
          <w:sz w:val="28"/>
          <w:szCs w:val="28"/>
          <w:lang w:val="en-US"/>
        </w:rPr>
        <w:t>[O.</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876:98].</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Из данного примера видно, что говорящий для того, чтобы слушающий выполнил просьбу, старается расположить его к себе. Для этого он употребляет в своем высказывании речевой акт предложения, предшествующий просьбе: адресант предлагает отдохнуть</w:t>
      </w:r>
      <w:r w:rsidR="009D25E3">
        <w:rPr>
          <w:color w:val="000000"/>
          <w:sz w:val="28"/>
          <w:szCs w:val="28"/>
        </w:rPr>
        <w:t xml:space="preserve"> </w:t>
      </w:r>
      <w:r w:rsidRPr="009D25E3">
        <w:rPr>
          <w:color w:val="000000"/>
          <w:sz w:val="28"/>
          <w:szCs w:val="28"/>
        </w:rPr>
        <w:t>собеседнику, в то время как он займется своим</w:t>
      </w:r>
      <w:r w:rsidR="009D25E3">
        <w:rPr>
          <w:color w:val="000000"/>
          <w:sz w:val="28"/>
          <w:szCs w:val="28"/>
        </w:rPr>
        <w:t xml:space="preserve"> </w:t>
      </w:r>
      <w:r w:rsidRPr="009D25E3">
        <w:rPr>
          <w:color w:val="000000"/>
          <w:sz w:val="28"/>
          <w:szCs w:val="28"/>
        </w:rPr>
        <w:t>делом. Для большего смягчения просьбы говорящий употребляет обращение, привлекая те самым внимание адресата.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Вариантом предложения является предложение собственных услуг, в этом случае исполнителем действия будет сам говорящий:</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llons. Au revoir, monsieur Alain. Si vous avez besoin de moi pour n'importe quoi, ne vous gênez pa</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972:45].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i tu as besoin de n'importe quoi d'un conseil ou d'autre chose, viens me trouve</w:t>
      </w:r>
      <w:r w:rsidRPr="009D25E3">
        <w:rPr>
          <w:color w:val="000000"/>
          <w:sz w:val="28"/>
          <w:szCs w:val="28"/>
          <w:lang w:val="en-US"/>
        </w:rPr>
        <w:t>z</w:t>
      </w:r>
      <w:r>
        <w:rPr>
          <w:color w:val="000000"/>
          <w:sz w:val="28"/>
          <w:szCs w:val="28"/>
          <w:lang w:val="en-US"/>
        </w:rPr>
        <w:t xml:space="preserve"> </w:t>
      </w:r>
      <w:r w:rsidRPr="009D25E3">
        <w:rPr>
          <w:color w:val="000000"/>
          <w:sz w:val="28"/>
          <w:szCs w:val="28"/>
          <w:lang w:val="en-US"/>
        </w:rPr>
        <w:t>[Simenon,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972:101].</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E</w:t>
      </w:r>
      <w:r w:rsidR="004D406D" w:rsidRPr="009D25E3">
        <w:rPr>
          <w:color w:val="000000"/>
          <w:sz w:val="28"/>
          <w:szCs w:val="28"/>
          <w:lang w:val="en-US"/>
        </w:rPr>
        <w:t>nfin, si jamais vous avez besoin de quelque chose, d'un recommandation, d'une aide quelconque, n'hésitez pas. Un service en vaut un autre. Nous avons quelques relation</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970:54].</w:t>
      </w:r>
    </w:p>
    <w:p w:rsidR="004D406D" w:rsidRPr="009D25E3" w:rsidRDefault="00810CF0" w:rsidP="009D25E3">
      <w:pPr>
        <w:tabs>
          <w:tab w:val="left" w:pos="9540"/>
        </w:tabs>
        <w:autoSpaceDE w:val="0"/>
        <w:autoSpaceDN w:val="0"/>
        <w:adjustRightInd w:val="0"/>
        <w:spacing w:line="360" w:lineRule="auto"/>
        <w:ind w:firstLine="709"/>
        <w:jc w:val="both"/>
        <w:rPr>
          <w:b/>
          <w:bCs/>
          <w:color w:val="000000"/>
          <w:sz w:val="28"/>
          <w:szCs w:val="36"/>
        </w:rPr>
      </w:pPr>
      <w:r>
        <w:rPr>
          <w:b/>
          <w:bCs/>
          <w:color w:val="000000"/>
          <w:sz w:val="28"/>
          <w:szCs w:val="32"/>
        </w:rPr>
        <w:t>Прескриптивы</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Прескриптивы характеризуются облигаторностью выполнения действия для адресата, приоритетностью позиции говорящего. Исполнителем каузируемого действия является адресат. Источником побуждения – адресант, занимающий более высокое положение в обществе, чем его собеседник, поэтому говорящий считает, что он вправе требовать от слушающего выполнения данного действия.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Существует несколько видов прескриптивных речевых актов.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xml:space="preserve"> выделяет следующие: запрещение, требование, приказ, разрешение, указание, инструкция, заказ [</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009D25E3">
        <w:rPr>
          <w:color w:val="000000"/>
          <w:sz w:val="28"/>
          <w:szCs w:val="28"/>
        </w:rPr>
        <w:t xml:space="preserve"> </w:t>
      </w:r>
      <w:r w:rsidR="009D25E3" w:rsidRPr="009D25E3">
        <w:rPr>
          <w:color w:val="000000"/>
          <w:sz w:val="28"/>
          <w:szCs w:val="28"/>
        </w:rPr>
        <w:t>1</w:t>
      </w:r>
      <w:r w:rsidRPr="009D25E3">
        <w:rPr>
          <w:color w:val="000000"/>
          <w:sz w:val="28"/>
          <w:szCs w:val="28"/>
        </w:rPr>
        <w:t>992:12]. Рассмотрим некоторые из них.</w:t>
      </w:r>
    </w:p>
    <w:p w:rsidR="003A3193" w:rsidRPr="009D25E3" w:rsidRDefault="00810CF0"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Запрещение</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r w:rsidRPr="009D25E3">
        <w:rPr>
          <w:color w:val="000000"/>
          <w:sz w:val="28"/>
          <w:szCs w:val="28"/>
        </w:rPr>
        <w:t xml:space="preserve">Запрещение – это вид прескриптивов, базирующийся на желании адресата совершить некоторое действие, которое является неблагоприятным для говорящего, поэтому последний старается побудить своего собеседника к несовершению данного действия. В речевом акте запрещения интенции говорящего могут быть выражены эксплицитно: 1) с помощью перфомативных глаголов </w:t>
      </w:r>
      <w:r w:rsidR="009D25E3">
        <w:rPr>
          <w:color w:val="000000"/>
          <w:sz w:val="28"/>
          <w:szCs w:val="28"/>
        </w:rPr>
        <w:t>«</w:t>
      </w:r>
      <w:r w:rsidR="009D25E3" w:rsidRPr="009D25E3">
        <w:rPr>
          <w:color w:val="000000"/>
          <w:sz w:val="28"/>
          <w:szCs w:val="28"/>
          <w:lang w:val="en-US"/>
        </w:rPr>
        <w:t>d</w:t>
      </w:r>
      <w:r w:rsidRPr="009D25E3">
        <w:rPr>
          <w:color w:val="000000"/>
          <w:sz w:val="28"/>
          <w:szCs w:val="28"/>
        </w:rPr>
        <w:t>é</w:t>
      </w:r>
      <w:r w:rsidRPr="009D25E3">
        <w:rPr>
          <w:color w:val="000000"/>
          <w:sz w:val="28"/>
          <w:szCs w:val="28"/>
          <w:lang w:val="en-US"/>
        </w:rPr>
        <w:t>fendre</w:t>
      </w:r>
      <w:r w:rsidR="009D25E3">
        <w:rPr>
          <w:color w:val="000000"/>
          <w:sz w:val="28"/>
          <w:szCs w:val="28"/>
        </w:rPr>
        <w:t>»,</w:t>
      </w:r>
      <w:r w:rsidRPr="009D25E3">
        <w:rPr>
          <w:color w:val="000000"/>
          <w:sz w:val="28"/>
          <w:szCs w:val="28"/>
        </w:rPr>
        <w:t xml:space="preserve"> </w:t>
      </w:r>
      <w:r w:rsidR="009D25E3">
        <w:rPr>
          <w:color w:val="000000"/>
          <w:sz w:val="28"/>
          <w:szCs w:val="28"/>
        </w:rPr>
        <w:t>«</w:t>
      </w:r>
      <w:r w:rsidR="009D25E3" w:rsidRPr="009D25E3">
        <w:rPr>
          <w:color w:val="000000"/>
          <w:sz w:val="28"/>
          <w:szCs w:val="28"/>
          <w:lang w:val="en-US"/>
        </w:rPr>
        <w:t>i</w:t>
      </w:r>
      <w:r w:rsidRPr="009D25E3">
        <w:rPr>
          <w:color w:val="000000"/>
          <w:sz w:val="28"/>
          <w:szCs w:val="28"/>
          <w:lang w:val="en-US"/>
        </w:rPr>
        <w:t>nterdire</w:t>
      </w:r>
      <w:r w:rsidR="009D25E3">
        <w:rPr>
          <w:color w:val="000000"/>
          <w:sz w:val="28"/>
          <w:szCs w:val="28"/>
        </w:rPr>
        <w:t>»</w:t>
      </w:r>
      <w:r w:rsidR="009D25E3" w:rsidRPr="009D25E3">
        <w:rPr>
          <w:color w:val="000000"/>
          <w:sz w:val="28"/>
          <w:szCs w:val="28"/>
        </w:rPr>
        <w:t>:</w:t>
      </w:r>
    </w:p>
    <w:p w:rsidR="004D406D" w:rsidRPr="009D25E3" w:rsidRDefault="003A3193"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Tais</w:t>
      </w:r>
      <w:r w:rsidR="009D25E3">
        <w:rPr>
          <w:color w:val="000000"/>
          <w:sz w:val="28"/>
          <w:szCs w:val="28"/>
          <w:lang w:val="en-US"/>
        </w:rPr>
        <w:t xml:space="preserve"> –</w:t>
      </w:r>
      <w:r w:rsidR="009D25E3" w:rsidRPr="009D25E3">
        <w:rPr>
          <w:color w:val="000000"/>
          <w:sz w:val="28"/>
          <w:szCs w:val="28"/>
          <w:lang w:val="en-US"/>
        </w:rPr>
        <w:t xml:space="preserve"> to</w:t>
      </w:r>
      <w:r w:rsidRPr="009D25E3">
        <w:rPr>
          <w:color w:val="000000"/>
          <w:sz w:val="28"/>
          <w:szCs w:val="28"/>
          <w:lang w:val="en-US"/>
        </w:rPr>
        <w:t>i. Je te dé</w:t>
      </w:r>
      <w:r w:rsidR="004D406D" w:rsidRPr="009D25E3">
        <w:rPr>
          <w:color w:val="000000"/>
          <w:sz w:val="28"/>
          <w:szCs w:val="28"/>
          <w:lang w:val="en-US"/>
        </w:rPr>
        <w:t>fends de parler de cela [A</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Ca</w:t>
      </w:r>
      <w:r w:rsidR="004D406D"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004D406D" w:rsidRPr="009D25E3">
        <w:rPr>
          <w:color w:val="000000"/>
          <w:sz w:val="28"/>
          <w:szCs w:val="28"/>
          <w:lang w:val="en-US"/>
        </w:rPr>
        <w:t>950:66].</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Je demanderai votre grace aux homes et à Dieu.</w:t>
      </w:r>
    </w:p>
    <w:p w:rsidR="004D406D" w:rsidRPr="009D25E3" w:rsidRDefault="003A3193"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Non, non, je vous le dé</w:t>
      </w:r>
      <w:r w:rsidR="004D406D" w:rsidRPr="009D25E3">
        <w:rPr>
          <w:color w:val="000000"/>
          <w:sz w:val="28"/>
          <w:szCs w:val="28"/>
          <w:lang w:val="en-US"/>
        </w:rPr>
        <w:t>fend</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[A.</w:t>
      </w:r>
      <w:r w:rsidR="009D25E3">
        <w:rPr>
          <w:color w:val="000000"/>
          <w:sz w:val="28"/>
          <w:szCs w:val="28"/>
          <w:lang w:val="en-US"/>
        </w:rPr>
        <w:t xml:space="preserve"> </w:t>
      </w:r>
      <w:r w:rsidR="009D25E3" w:rsidRPr="009D25E3">
        <w:rPr>
          <w:color w:val="000000"/>
          <w:sz w:val="28"/>
          <w:szCs w:val="28"/>
          <w:lang w:val="en-US"/>
        </w:rPr>
        <w:t>Ca</w:t>
      </w:r>
      <w:r w:rsidR="004D406D"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004D406D" w:rsidRPr="009D25E3">
        <w:rPr>
          <w:color w:val="000000"/>
          <w:sz w:val="28"/>
          <w:szCs w:val="28"/>
          <w:lang w:val="en-US"/>
        </w:rPr>
        <w:t>950:124].</w:t>
      </w:r>
    </w:p>
    <w:p w:rsidR="004D406D" w:rsidRPr="009D25E3" w:rsidRDefault="004D406D" w:rsidP="009D25E3">
      <w:pPr>
        <w:numPr>
          <w:ilvl w:val="0"/>
          <w:numId w:val="24"/>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rPr>
        <w:t>с помощью других глаголов, стоящих в императиве и в отрицательной форме, которая является маркером данного речевого акта:</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Ne me parlez pas comme à votre ennemie. Regardez </w:t>
      </w:r>
      <w:r w:rsidR="009D25E3">
        <w:rPr>
          <w:color w:val="000000"/>
          <w:sz w:val="28"/>
          <w:szCs w:val="28"/>
          <w:lang w:val="en-US"/>
        </w:rPr>
        <w:t>(</w:t>
      </w:r>
      <w:r w:rsidRPr="009D25E3">
        <w:rPr>
          <w:color w:val="000000"/>
          <w:sz w:val="28"/>
          <w:szCs w:val="28"/>
          <w:lang w:val="en-US"/>
        </w:rPr>
        <w:t>elle va fermer la porte). Je me remets à vo</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[A.</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950:121].</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Je ne désire pas que vous fassiez partie de ce qu'on nomme vulgairement – tout Paris </w:t>
      </w:r>
      <w:r w:rsidR="009D25E3" w:rsidRPr="009D25E3">
        <w:rPr>
          <w:color w:val="000000"/>
          <w:sz w:val="28"/>
          <w:szCs w:val="28"/>
          <w:lang w:val="en-US"/>
        </w:rPr>
        <w:t>[</w:t>
      </w:r>
      <w:r w:rsidRPr="009D25E3">
        <w:rPr>
          <w:color w:val="000000"/>
          <w:sz w:val="28"/>
          <w:szCs w:val="28"/>
          <w:lang w:val="en-US"/>
        </w:rPr>
        <w:t>O. Feuille</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876:66].</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Ne l'ouvrez pas, je ne le veux pa</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[O.</w:t>
      </w:r>
      <w:r w:rsidR="009D25E3">
        <w:rPr>
          <w:color w:val="000000"/>
          <w:sz w:val="28"/>
          <w:szCs w:val="28"/>
          <w:lang w:val="en-US"/>
        </w:rPr>
        <w:t xml:space="preserve"> </w:t>
      </w:r>
      <w:r w:rsidR="009D25E3" w:rsidRPr="009D25E3">
        <w:rPr>
          <w:color w:val="000000"/>
          <w:sz w:val="28"/>
          <w:szCs w:val="28"/>
          <w:lang w:val="en-US"/>
        </w:rPr>
        <w:t>Fe</w:t>
      </w:r>
      <w:r w:rsidRPr="009D25E3">
        <w:rPr>
          <w:color w:val="000000"/>
          <w:sz w:val="28"/>
          <w:szCs w:val="28"/>
          <w:lang w:val="en-US"/>
        </w:rPr>
        <w:t>uille</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876:31].</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редких случаях речевой акт запрета выражается имплицитно, через намек:</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Je puis aller aux nouvelles</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Non, il faut limiter les risques [A</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950:71].</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 xml:space="preserve">Madame n'est pas chez elle </w:t>
      </w:r>
      <w:r w:rsidR="009D25E3">
        <w:rPr>
          <w:color w:val="000000"/>
          <w:sz w:val="28"/>
          <w:szCs w:val="28"/>
          <w:lang w:val="en-US"/>
        </w:rPr>
        <w:t>(</w:t>
      </w:r>
      <w:r w:rsidRPr="009D25E3">
        <w:rPr>
          <w:color w:val="000000"/>
          <w:sz w:val="28"/>
          <w:szCs w:val="28"/>
          <w:lang w:val="en-US"/>
        </w:rPr>
        <w:t>la servante dit à un homme) [M. de Grandfor</w:t>
      </w:r>
      <w:r w:rsidR="009D25E3" w:rsidRPr="009D25E3">
        <w:rPr>
          <w:color w:val="000000"/>
          <w:sz w:val="28"/>
          <w:szCs w:val="28"/>
          <w:lang w:val="en-US"/>
        </w:rPr>
        <w:t>t,</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856:23].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приведенных примерах мы не видим прямого запрета, но он подразумевается. Например, во втором предложении, где служанка говорит, что мадам нет дома, не позволяет войти мужчине и дает понять, что дама не хочет его видеть.</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Для усиления иллокутивной силы высказывания говорящий использует повторение, которое позволяет наиболее эффективно воздействовать на собеседника и запретить ему выполнить данное действие:</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Oh! Ne me répondez pas</w:t>
      </w:r>
      <w:r w:rsidR="009D25E3">
        <w:rPr>
          <w:color w:val="000000"/>
          <w:sz w:val="28"/>
          <w:szCs w:val="28"/>
          <w:lang w:val="en-US"/>
        </w:rPr>
        <w:t>,</w:t>
      </w:r>
      <w:r w:rsidRPr="009D25E3">
        <w:rPr>
          <w:color w:val="000000"/>
          <w:sz w:val="28"/>
          <w:szCs w:val="28"/>
          <w:lang w:val="en-US"/>
        </w:rPr>
        <w:t xml:space="preserve"> ne me répondez pas surtout! Vous répondez à la grande-duchesse [A</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950:113].</w:t>
      </w:r>
    </w:p>
    <w:p w:rsidR="009D25E3" w:rsidRDefault="00810CF0"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Разрешение</w:t>
      </w:r>
    </w:p>
    <w:p w:rsidR="009D25E3" w:rsidRPr="009D25E3" w:rsidRDefault="009D25E3" w:rsidP="009D25E3">
      <w:pPr>
        <w:pStyle w:val="a3"/>
        <w:widowControl/>
        <w:ind w:firstLine="709"/>
        <w:rPr>
          <w:color w:val="000000"/>
        </w:rPr>
      </w:pPr>
      <w:r w:rsidRPr="009D25E3">
        <w:rPr>
          <w:color w:val="000000"/>
        </w:rPr>
        <w:t>Е.И.</w:t>
      </w:r>
      <w:r>
        <w:rPr>
          <w:color w:val="000000"/>
        </w:rPr>
        <w:t> </w:t>
      </w:r>
      <w:r w:rsidRPr="009D25E3">
        <w:rPr>
          <w:color w:val="000000"/>
        </w:rPr>
        <w:t>Беляева</w:t>
      </w:r>
      <w:r w:rsidR="004D406D" w:rsidRPr="009D25E3">
        <w:rPr>
          <w:color w:val="000000"/>
        </w:rPr>
        <w:t xml:space="preserve"> считает, что речевым актом разрешения говорящий санкционирует действие, исходя из пресуппозиции, что адресат желает его совершить. Таким образом, желание адресата </w:t>
      </w:r>
      <w:r>
        <w:rPr>
          <w:color w:val="000000"/>
        </w:rPr>
        <w:t>–</w:t>
      </w:r>
      <w:r w:rsidRPr="009D25E3">
        <w:rPr>
          <w:color w:val="000000"/>
        </w:rPr>
        <w:t xml:space="preserve"> </w:t>
      </w:r>
      <w:r w:rsidR="004D406D" w:rsidRPr="009D25E3">
        <w:rPr>
          <w:color w:val="000000"/>
        </w:rPr>
        <w:t>не вступать в конфликт с намерениями говорящего [</w:t>
      </w:r>
      <w:r w:rsidRPr="009D25E3">
        <w:rPr>
          <w:color w:val="000000"/>
        </w:rPr>
        <w:t>Е.И.</w:t>
      </w:r>
      <w:r>
        <w:rPr>
          <w:color w:val="000000"/>
        </w:rPr>
        <w:t> </w:t>
      </w:r>
      <w:r w:rsidRPr="009D25E3">
        <w:rPr>
          <w:color w:val="000000"/>
        </w:rPr>
        <w:t>Беляева,</w:t>
      </w:r>
      <w:r>
        <w:rPr>
          <w:color w:val="000000"/>
        </w:rPr>
        <w:t xml:space="preserve"> </w:t>
      </w:r>
      <w:r w:rsidRPr="009D25E3">
        <w:rPr>
          <w:color w:val="000000"/>
        </w:rPr>
        <w:t>1</w:t>
      </w:r>
      <w:r w:rsidR="004D406D" w:rsidRPr="009D25E3">
        <w:rPr>
          <w:color w:val="000000"/>
        </w:rPr>
        <w:t xml:space="preserve">992:17]. Исследователь относит речевой акт разрешения к прескриптивам, но, на мой взгляд, данный вид речевого акта находится на границе между прескриптивами и суггестивами, то есть представляет собой гибридный речевой акт, так как, с одной стороны, в обоих типах директивных речевых актах говорящий находится выше по социальному положению, чем слушающий, занимает приоритетную позицию, что позволяет ему контролировать действия адресата. В таком случае речевой акт разрешения ближе к прескриптивам. Но, с другой стороны, принимая во внимание действие, которое надлежит выполнить слушающему, можно сказать, что оно, также как и в суггестивах, бенефактивно для адресата, и осуществление данного действия зависит только от самого адресата. Главное, что сближает рассматриваемый речевой акт с суггестивами, </w:t>
      </w:r>
      <w:r>
        <w:rPr>
          <w:color w:val="000000"/>
        </w:rPr>
        <w:t>–</w:t>
      </w:r>
      <w:r w:rsidRPr="009D25E3">
        <w:rPr>
          <w:color w:val="000000"/>
        </w:rPr>
        <w:t xml:space="preserve"> </w:t>
      </w:r>
      <w:r w:rsidR="004D406D" w:rsidRPr="009D25E3">
        <w:rPr>
          <w:color w:val="000000"/>
        </w:rPr>
        <w:t>необлигаторность выполнения действия:</w:t>
      </w:r>
    </w:p>
    <w:p w:rsidR="009D25E3" w:rsidRDefault="009D25E3" w:rsidP="009D25E3">
      <w:pPr>
        <w:pStyle w:val="a3"/>
        <w:widowControl/>
        <w:ind w:firstLine="709"/>
        <w:rPr>
          <w:color w:val="000000"/>
          <w:lang w:val="en-US"/>
        </w:rPr>
      </w:pPr>
      <w:r>
        <w:rPr>
          <w:color w:val="000000"/>
          <w:lang w:val="en-US"/>
        </w:rPr>
        <w:t xml:space="preserve">– </w:t>
      </w:r>
      <w:r w:rsidRPr="009D25E3">
        <w:rPr>
          <w:color w:val="000000"/>
          <w:lang w:val="en-US"/>
        </w:rPr>
        <w:t>E</w:t>
      </w:r>
      <w:r w:rsidR="004D406D" w:rsidRPr="009D25E3">
        <w:rPr>
          <w:color w:val="000000"/>
          <w:lang w:val="en-US"/>
        </w:rPr>
        <w:t>coutez si cela ne vous convient pas vous être parfaitement libr</w:t>
      </w:r>
      <w:r w:rsidRPr="009D25E3">
        <w:rPr>
          <w:color w:val="000000"/>
          <w:lang w:val="en-US"/>
        </w:rPr>
        <w:t>e</w:t>
      </w:r>
      <w:r>
        <w:rPr>
          <w:color w:val="000000"/>
          <w:lang w:val="en-US"/>
        </w:rPr>
        <w:t xml:space="preserve"> </w:t>
      </w:r>
      <w:r w:rsidRPr="009D25E3">
        <w:rPr>
          <w:color w:val="000000"/>
          <w:lang w:val="en-US"/>
        </w:rPr>
        <w:t>[Ch.</w:t>
      </w:r>
      <w:r w:rsidR="004D406D" w:rsidRPr="009D25E3">
        <w:rPr>
          <w:color w:val="000000"/>
          <w:lang w:val="en-US"/>
        </w:rPr>
        <w:t xml:space="preserve"> de Grandvalle</w:t>
      </w:r>
      <w:r w:rsidRPr="009D25E3">
        <w:rPr>
          <w:color w:val="000000"/>
          <w:lang w:val="en-US"/>
        </w:rPr>
        <w:t>t,</w:t>
      </w:r>
      <w:r>
        <w:rPr>
          <w:color w:val="000000"/>
          <w:lang w:val="en-US"/>
        </w:rPr>
        <w:t xml:space="preserve"> </w:t>
      </w:r>
      <w:r w:rsidRPr="009D25E3">
        <w:rPr>
          <w:color w:val="000000"/>
          <w:lang w:val="en-US"/>
        </w:rPr>
        <w:t>1</w:t>
      </w:r>
      <w:r w:rsidR="004D406D" w:rsidRPr="009D25E3">
        <w:rPr>
          <w:color w:val="000000"/>
          <w:lang w:val="en-US"/>
        </w:rPr>
        <w:t>856:129].</w:t>
      </w:r>
    </w:p>
    <w:p w:rsidR="009D25E3" w:rsidRDefault="009D25E3" w:rsidP="009D25E3">
      <w:pPr>
        <w:pStyle w:val="a3"/>
        <w:widowControl/>
        <w:ind w:firstLine="709"/>
        <w:rPr>
          <w:color w:val="000000"/>
          <w:lang w:val="en-US"/>
        </w:rPr>
      </w:pPr>
      <w:r>
        <w:rPr>
          <w:color w:val="000000"/>
          <w:lang w:val="en-US"/>
        </w:rPr>
        <w:t xml:space="preserve">– </w:t>
      </w:r>
      <w:r w:rsidRPr="009D25E3">
        <w:rPr>
          <w:color w:val="000000"/>
          <w:lang w:val="en-US"/>
        </w:rPr>
        <w:t>C</w:t>
      </w:r>
      <w:r w:rsidR="004D406D" w:rsidRPr="009D25E3">
        <w:rPr>
          <w:color w:val="000000"/>
          <w:lang w:val="en-US"/>
        </w:rPr>
        <w:t>e chant vous plait sans doute. Restez si vous voulez l'entendr</w:t>
      </w:r>
      <w:r w:rsidRPr="009D25E3">
        <w:rPr>
          <w:color w:val="000000"/>
          <w:lang w:val="en-US"/>
        </w:rPr>
        <w:t>e</w:t>
      </w:r>
      <w:r>
        <w:rPr>
          <w:color w:val="000000"/>
          <w:lang w:val="en-US"/>
        </w:rPr>
        <w:t xml:space="preserve"> </w:t>
      </w:r>
      <w:r w:rsidRPr="009D25E3">
        <w:rPr>
          <w:color w:val="000000"/>
          <w:lang w:val="en-US"/>
        </w:rPr>
        <w:t>[O.</w:t>
      </w:r>
      <w:r>
        <w:rPr>
          <w:color w:val="000000"/>
          <w:lang w:val="en-US"/>
        </w:rPr>
        <w:t xml:space="preserve"> </w:t>
      </w:r>
      <w:r w:rsidRPr="009D25E3">
        <w:rPr>
          <w:color w:val="000000"/>
          <w:lang w:val="en-US"/>
        </w:rPr>
        <w:t>Fe</w:t>
      </w:r>
      <w:r w:rsidR="004D406D" w:rsidRPr="009D25E3">
        <w:rPr>
          <w:color w:val="000000"/>
          <w:lang w:val="en-US"/>
        </w:rPr>
        <w:t>uille</w:t>
      </w:r>
      <w:r w:rsidRPr="009D25E3">
        <w:rPr>
          <w:color w:val="000000"/>
          <w:lang w:val="en-US"/>
        </w:rPr>
        <w:t>t,</w:t>
      </w:r>
      <w:r>
        <w:rPr>
          <w:color w:val="000000"/>
          <w:lang w:val="en-US"/>
        </w:rPr>
        <w:t xml:space="preserve"> </w:t>
      </w:r>
      <w:r w:rsidRPr="009D25E3">
        <w:rPr>
          <w:color w:val="000000"/>
          <w:lang w:val="en-US"/>
        </w:rPr>
        <w:t>1</w:t>
      </w:r>
      <w:r w:rsidR="004D406D" w:rsidRPr="009D25E3">
        <w:rPr>
          <w:color w:val="000000"/>
          <w:lang w:val="en-US"/>
        </w:rPr>
        <w:t>876:65].</w:t>
      </w:r>
    </w:p>
    <w:p w:rsidR="004D406D" w:rsidRPr="009D25E3" w:rsidRDefault="009D25E3" w:rsidP="009D25E3">
      <w:pPr>
        <w:pStyle w:val="a3"/>
        <w:widowControl/>
        <w:ind w:firstLine="709"/>
        <w:rPr>
          <w:color w:val="000000"/>
          <w:lang w:val="en-US"/>
        </w:rPr>
      </w:pPr>
      <w:r>
        <w:rPr>
          <w:color w:val="000000"/>
          <w:lang w:val="en-US"/>
        </w:rPr>
        <w:t xml:space="preserve">– </w:t>
      </w:r>
      <w:r w:rsidRPr="009D25E3">
        <w:rPr>
          <w:color w:val="000000"/>
          <w:lang w:val="en-US"/>
        </w:rPr>
        <w:t>M</w:t>
      </w:r>
      <w:r w:rsidR="004D406D" w:rsidRPr="009D25E3">
        <w:rPr>
          <w:color w:val="000000"/>
          <w:lang w:val="en-US"/>
        </w:rPr>
        <w:t>onsieur de Rias et mes vers à propos… Quand?</w:t>
      </w:r>
    </w:p>
    <w:p w:rsidR="009D25E3" w:rsidRDefault="004D406D" w:rsidP="009D25E3">
      <w:pPr>
        <w:pStyle w:val="a3"/>
        <w:widowControl/>
        <w:numPr>
          <w:ilvl w:val="0"/>
          <w:numId w:val="19"/>
        </w:numPr>
        <w:ind w:left="0" w:firstLine="709"/>
        <w:rPr>
          <w:color w:val="000000"/>
          <w:lang w:val="en-US"/>
        </w:rPr>
      </w:pPr>
      <w:r w:rsidRPr="009D25E3">
        <w:rPr>
          <w:color w:val="000000"/>
          <w:lang w:val="en-US"/>
        </w:rPr>
        <w:t>A l'instant même, madame si vous voulez, vous pouvez commence</w:t>
      </w:r>
      <w:r w:rsidR="009D25E3" w:rsidRPr="009D25E3">
        <w:rPr>
          <w:color w:val="000000"/>
          <w:lang w:val="en-US"/>
        </w:rPr>
        <w:t>r</w:t>
      </w:r>
      <w:r w:rsidR="009D25E3">
        <w:rPr>
          <w:color w:val="000000"/>
          <w:lang w:val="en-US"/>
        </w:rPr>
        <w:t xml:space="preserve"> </w:t>
      </w:r>
      <w:r w:rsidR="009D25E3" w:rsidRPr="009D25E3">
        <w:rPr>
          <w:color w:val="000000"/>
          <w:lang w:val="en-US"/>
        </w:rPr>
        <w:t>[O.</w:t>
      </w:r>
      <w:r w:rsidR="009D25E3">
        <w:rPr>
          <w:color w:val="000000"/>
          <w:lang w:val="en-US"/>
        </w:rPr>
        <w:t xml:space="preserve"> </w:t>
      </w:r>
      <w:r w:rsidR="009D25E3" w:rsidRPr="009D25E3">
        <w:rPr>
          <w:color w:val="000000"/>
          <w:lang w:val="en-US"/>
        </w:rPr>
        <w:t>Fe</w:t>
      </w:r>
      <w:r w:rsidRPr="009D25E3">
        <w:rPr>
          <w:color w:val="000000"/>
          <w:lang w:val="en-US"/>
        </w:rPr>
        <w:t>uille</w:t>
      </w:r>
      <w:r w:rsidR="009D25E3" w:rsidRPr="009D25E3">
        <w:rPr>
          <w:color w:val="000000"/>
          <w:lang w:val="en-US"/>
        </w:rPr>
        <w:t>t,</w:t>
      </w:r>
      <w:r w:rsidR="009D25E3">
        <w:rPr>
          <w:color w:val="000000"/>
          <w:lang w:val="en-US"/>
        </w:rPr>
        <w:t xml:space="preserve"> </w:t>
      </w:r>
      <w:r w:rsidR="009D25E3" w:rsidRPr="009D25E3">
        <w:rPr>
          <w:color w:val="000000"/>
          <w:lang w:val="en-US"/>
        </w:rPr>
        <w:t>1</w:t>
      </w:r>
      <w:r w:rsidRPr="009D25E3">
        <w:rPr>
          <w:color w:val="000000"/>
          <w:lang w:val="en-US"/>
        </w:rPr>
        <w:t>876:18].</w:t>
      </w:r>
    </w:p>
    <w:p w:rsidR="004D406D" w:rsidRPr="009D25E3" w:rsidRDefault="004D406D" w:rsidP="009D25E3">
      <w:pPr>
        <w:pStyle w:val="a3"/>
        <w:widowControl/>
        <w:ind w:firstLine="709"/>
        <w:rPr>
          <w:color w:val="000000"/>
        </w:rPr>
      </w:pPr>
      <w:r w:rsidRPr="009D25E3">
        <w:rPr>
          <w:color w:val="000000"/>
        </w:rPr>
        <w:t xml:space="preserve">Из примеров видно, что речевой акт разрешения менее категоричен, чем другие типы прескриптивов. В большинстве случаях смягчение выражений осуществляется с помощью введения подчиненных предложений </w:t>
      </w:r>
      <w:r w:rsidR="009D25E3">
        <w:rPr>
          <w:color w:val="000000"/>
        </w:rPr>
        <w:t>«</w:t>
      </w:r>
      <w:r w:rsidR="009D25E3" w:rsidRPr="009D25E3">
        <w:rPr>
          <w:color w:val="000000"/>
          <w:lang w:val="en-US"/>
        </w:rPr>
        <w:t>s</w:t>
      </w:r>
      <w:r w:rsidRPr="009D25E3">
        <w:rPr>
          <w:color w:val="000000"/>
          <w:lang w:val="en-US"/>
        </w:rPr>
        <w:t>i</w:t>
      </w:r>
      <w:r w:rsidRPr="009D25E3">
        <w:rPr>
          <w:color w:val="000000"/>
        </w:rPr>
        <w:t xml:space="preserve"> </w:t>
      </w:r>
      <w:r w:rsidRPr="009D25E3">
        <w:rPr>
          <w:color w:val="000000"/>
          <w:lang w:val="en-US"/>
        </w:rPr>
        <w:t>vous</w:t>
      </w:r>
      <w:r w:rsidRPr="009D25E3">
        <w:rPr>
          <w:color w:val="000000"/>
        </w:rPr>
        <w:t xml:space="preserve"> </w:t>
      </w:r>
      <w:r w:rsidRPr="009D25E3">
        <w:rPr>
          <w:color w:val="000000"/>
          <w:lang w:val="en-US"/>
        </w:rPr>
        <w:t>voulez</w:t>
      </w:r>
      <w:r w:rsidR="009D25E3">
        <w:rPr>
          <w:color w:val="000000"/>
        </w:rPr>
        <w:t>»</w:t>
      </w:r>
      <w:r w:rsidR="009D25E3" w:rsidRPr="009D25E3">
        <w:rPr>
          <w:color w:val="000000"/>
        </w:rPr>
        <w:t>,</w:t>
      </w:r>
      <w:r w:rsidRPr="009D25E3">
        <w:rPr>
          <w:color w:val="000000"/>
        </w:rPr>
        <w:t xml:space="preserve"> </w:t>
      </w:r>
      <w:r w:rsidR="009D25E3">
        <w:rPr>
          <w:color w:val="000000"/>
        </w:rPr>
        <w:t>«</w:t>
      </w:r>
      <w:r w:rsidR="009D25E3" w:rsidRPr="009D25E3">
        <w:rPr>
          <w:color w:val="000000"/>
          <w:lang w:val="en-US"/>
        </w:rPr>
        <w:t>s</w:t>
      </w:r>
      <w:r w:rsidRPr="009D25E3">
        <w:rPr>
          <w:color w:val="000000"/>
          <w:lang w:val="en-US"/>
        </w:rPr>
        <w:t>i</w:t>
      </w:r>
      <w:r w:rsidRPr="009D25E3">
        <w:rPr>
          <w:color w:val="000000"/>
        </w:rPr>
        <w:t xml:space="preserve"> </w:t>
      </w:r>
      <w:r w:rsidRPr="009D25E3">
        <w:rPr>
          <w:color w:val="000000"/>
          <w:lang w:val="en-US"/>
        </w:rPr>
        <w:t>cela</w:t>
      </w:r>
      <w:r w:rsidRPr="009D25E3">
        <w:rPr>
          <w:color w:val="000000"/>
        </w:rPr>
        <w:t xml:space="preserve"> </w:t>
      </w:r>
      <w:r w:rsidRPr="009D25E3">
        <w:rPr>
          <w:color w:val="000000"/>
          <w:lang w:val="en-US"/>
        </w:rPr>
        <w:t>vous</w:t>
      </w:r>
      <w:r w:rsidRPr="009D25E3">
        <w:rPr>
          <w:color w:val="000000"/>
        </w:rPr>
        <w:t xml:space="preserve"> </w:t>
      </w:r>
      <w:r w:rsidRPr="009D25E3">
        <w:rPr>
          <w:color w:val="000000"/>
          <w:lang w:val="en-US"/>
        </w:rPr>
        <w:t>convient</w:t>
      </w:r>
      <w:r w:rsidR="009D25E3">
        <w:rPr>
          <w:color w:val="000000"/>
        </w:rPr>
        <w:t>»</w:t>
      </w:r>
      <w:r w:rsidR="009D25E3" w:rsidRPr="009D25E3">
        <w:rPr>
          <w:color w:val="000000"/>
        </w:rPr>
        <w:t>,</w:t>
      </w:r>
      <w:r w:rsidRPr="009D25E3">
        <w:rPr>
          <w:color w:val="000000"/>
        </w:rPr>
        <w:t xml:space="preserve"> которые указывают на необлигаторность выполнения действия, но так как его реализация находится в интересах слушающего, то разрешение со стороны говорящего всегда ведет к осуществлению действия, желаемого для адресата.</w:t>
      </w:r>
    </w:p>
    <w:p w:rsidR="004D406D" w:rsidRPr="009D25E3" w:rsidRDefault="00810CF0" w:rsidP="009D25E3">
      <w:pPr>
        <w:pStyle w:val="a3"/>
        <w:widowControl/>
        <w:ind w:firstLine="709"/>
        <w:rPr>
          <w:b/>
          <w:bCs/>
          <w:color w:val="000000"/>
        </w:rPr>
      </w:pPr>
      <w:r>
        <w:rPr>
          <w:b/>
          <w:bCs/>
          <w:color w:val="000000"/>
        </w:rPr>
        <w:t>Требование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Требование – это вид прескриптивов, для которого характерно нежелание адресата выполнять каузируемое действие, то есть адресат настроен против своего собеседника. В таких отношениях между коммуникантами мы наблюдаем дисгармонию и иногда, когда собеседники занимают одинаковое положение в обществе, и адресат не признает приоритетности говорящего, речевой акт требования заканчивается конфликтом. Но, так как прескриптивы исходят от индивидуумов, занимающих более авторитарную позицию в обществе, то чаще всего адресат беспрекословно выполняет требование адресанта, например, подчиненные выполняют требования начальника, дети – требования родителей:</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ale petite brute! Tu l' as fait exprès. Veux – tu me demandez pardon immédiatement?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vous demande excuse</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m</w:t>
      </w:r>
      <w:r w:rsidR="004D406D" w:rsidRPr="009D25E3">
        <w:rPr>
          <w:color w:val="000000"/>
          <w:sz w:val="28"/>
          <w:szCs w:val="28"/>
          <w:lang w:val="en-US"/>
        </w:rPr>
        <w:t>a mère [H</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979:105].</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данном примере мы видим, что благодаря ответной реплике, реплике – реакции, действие реализовано: ребенок попросил извинение у мамы. Но известны случаи, когда речевой акт состоит только из реплики – стимула, в которой говорящий требует совершить то или иное действие, а реплика адресата опускается и заменяется словами автора, помогающими нам определить перлокутивную функцию высказывания,</w:t>
      </w:r>
      <w:r w:rsidR="009D25E3">
        <w:rPr>
          <w:color w:val="000000"/>
          <w:sz w:val="28"/>
          <w:szCs w:val="28"/>
        </w:rPr>
        <w:t xml:space="preserve"> </w:t>
      </w:r>
      <w:r w:rsidRPr="009D25E3">
        <w:rPr>
          <w:color w:val="000000"/>
          <w:sz w:val="28"/>
          <w:szCs w:val="28"/>
        </w:rPr>
        <w:t>то есть реакцию слушающего на требование говорящего: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llons, venez, les enfants. Il faut aller vous laver les main</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 xml:space="preserve">les </w:t>
      </w:r>
      <w:r w:rsidR="004D406D" w:rsidRPr="009D25E3">
        <w:rPr>
          <w:color w:val="000000"/>
          <w:sz w:val="28"/>
          <w:szCs w:val="28"/>
          <w:lang w:val="en-US"/>
        </w:rPr>
        <w:t>enfants ont couru tout de suite dans la sale de bain</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979:49].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A table, j'entends que personne ne parle sans être interrogé. Vous vous tiendrez correctement, les coudes au corps, les mains posées de chaque côté</w:t>
      </w:r>
      <w:r w:rsidR="009D25E3">
        <w:rPr>
          <w:color w:val="000000"/>
          <w:sz w:val="28"/>
          <w:szCs w:val="28"/>
          <w:lang w:val="en-US"/>
        </w:rPr>
        <w:t xml:space="preserve"> </w:t>
      </w:r>
      <w:r w:rsidRPr="009D25E3">
        <w:rPr>
          <w:color w:val="000000"/>
          <w:sz w:val="28"/>
          <w:szCs w:val="28"/>
          <w:lang w:val="en-US"/>
        </w:rPr>
        <w:t>de votre assiett</w:t>
      </w:r>
      <w:r w:rsidR="009D25E3" w:rsidRPr="009D25E3">
        <w:rPr>
          <w:color w:val="000000"/>
          <w:sz w:val="28"/>
          <w:szCs w:val="28"/>
          <w:lang w:val="en-US"/>
        </w:rPr>
        <w:t>e</w:t>
      </w:r>
      <w:r w:rsidR="009D25E3">
        <w:rPr>
          <w:color w:val="000000"/>
          <w:sz w:val="28"/>
          <w:szCs w:val="28"/>
          <w:lang w:val="en-US"/>
        </w:rPr>
        <w:t xml:space="preserve"> </w:t>
      </w:r>
      <w:r w:rsidR="009D25E3" w:rsidRPr="009D25E3">
        <w:rPr>
          <w:color w:val="000000"/>
          <w:sz w:val="28"/>
          <w:szCs w:val="28"/>
          <w:lang w:val="en-US"/>
        </w:rPr>
        <w:t>[H.</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979:37].</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дальнейшем, именно по контексту, мы понимаем, что требование матери было реализовано, и дети вели себя за столом так, как она этого желала.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В зависимости от интонации, с которой говорящий произносит высказывание, от отношений между коммуникантами, от их социального положения в обществе, одно и то же высказывание может расцениваться как речевой акт требования или речевой акт просьбы, то есть при определении вида речевого акта важно знать и учитывать эти факторы. Так</w:t>
      </w:r>
      <w:r w:rsidRPr="009D25E3">
        <w:rPr>
          <w:color w:val="000000"/>
          <w:sz w:val="28"/>
          <w:szCs w:val="28"/>
          <w:lang w:val="en-US"/>
        </w:rPr>
        <w:t xml:space="preserve">, </w:t>
      </w:r>
      <w:r w:rsidRPr="009D25E3">
        <w:rPr>
          <w:color w:val="000000"/>
          <w:sz w:val="28"/>
          <w:szCs w:val="28"/>
        </w:rPr>
        <w:t>например</w:t>
      </w:r>
      <w:r w:rsidRPr="009D25E3">
        <w:rPr>
          <w:color w:val="000000"/>
          <w:sz w:val="28"/>
          <w:szCs w:val="28"/>
          <w:lang w:val="en-US"/>
        </w:rPr>
        <w:t xml:space="preserve">, </w:t>
      </w:r>
      <w:r w:rsidRPr="009D25E3">
        <w:rPr>
          <w:color w:val="000000"/>
          <w:sz w:val="28"/>
          <w:szCs w:val="28"/>
        </w:rPr>
        <w:t>высказывания</w:t>
      </w:r>
      <w:r w:rsidRPr="009D25E3">
        <w:rPr>
          <w:color w:val="000000"/>
          <w:sz w:val="28"/>
          <w:szCs w:val="28"/>
          <w:lang w:val="en-US"/>
        </w:rPr>
        <w:t>:</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iens, Stepan, nous devons convenir des signaux [A. Camu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950:35].</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ttendez donc [Ch.deGrandvalle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856:128].</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A</w:t>
      </w:r>
      <w:r w:rsidR="004D406D" w:rsidRPr="009D25E3">
        <w:rPr>
          <w:color w:val="000000"/>
          <w:sz w:val="28"/>
          <w:szCs w:val="28"/>
          <w:lang w:val="en-US"/>
        </w:rPr>
        <w:t>insi mettez-vous là [O</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876:86].</w:t>
      </w:r>
    </w:p>
    <w:p w:rsidR="004D406D" w:rsidRPr="009D25E3" w:rsidRDefault="00810CF0"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Могут </w:t>
      </w:r>
      <w:r w:rsidR="004D406D" w:rsidRPr="009D25E3">
        <w:rPr>
          <w:color w:val="000000"/>
          <w:sz w:val="28"/>
          <w:szCs w:val="28"/>
        </w:rPr>
        <w:t>выступать в роли речевых актов просьбы, то есть говорящий обращается к слушающему за помощью, и в данном случае приоритетную позицию занимает адресат, но из контекста, ситуации мы знаем, что разговор происходит между людьми, занимающими разное положение в соцууме: говорящий – начальник или другое лицо, играющее важную роль в обществе, слушающий – подчиненный, социально – психологическая дистанция между коммуникантами далекая, высказывание носит категоричный характер, поэтому мы с уверенностью можем сказать, что вышеперечисленные примеры представляют собой речевые акты требования, где говорящий считает себя вправе оказывать давление и воздействовать на слушающего, так как он по социальному статусу выше, чем его собеседник.</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Основным отличием речевого акта требования</w:t>
      </w:r>
      <w:r w:rsidR="009D25E3">
        <w:rPr>
          <w:color w:val="000000"/>
          <w:sz w:val="28"/>
          <w:szCs w:val="28"/>
        </w:rPr>
        <w:t xml:space="preserve"> </w:t>
      </w:r>
      <w:r w:rsidRPr="009D25E3">
        <w:rPr>
          <w:color w:val="000000"/>
          <w:sz w:val="28"/>
          <w:szCs w:val="28"/>
        </w:rPr>
        <w:t>от речевого акта просьбы является отсутствие формул вежливости, они наиболее употребительны во втором подтипе директивного речевого акта. Практически все речевые акты просьбы сопровождаются формулами вежливости, так как они способствуют смягчению фразы и, тем самым, успешной реализации данного речевого акта. В требованиях говорящему нет необходимости прибегать к формулам вежливости, так как адресат в данном случае обязан послушаться адресанта, осуществить требуемое действие.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некоторых случаях мы наблюдаем плавный переход от речевого акта требования к речевому акту просьбы, то есть высказывание говорящего содержит два подтипа ДРА, относящихся к разным типам: первый относится к прескриптивам, второй – к реквестивам. Говорящий прибегает к такой комбинации типов речевых актов для того, чтобы добиться успешной реализации своего замысла:</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R</w:t>
      </w:r>
      <w:r w:rsidR="004D406D" w:rsidRPr="009D25E3">
        <w:rPr>
          <w:color w:val="000000"/>
          <w:sz w:val="28"/>
          <w:szCs w:val="28"/>
          <w:lang w:val="en-US"/>
        </w:rPr>
        <w:t>etire ce crayon!</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lang w:val="en-US"/>
        </w:rPr>
        <w:t>Personne ne répond.</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Enfin, voyons, sois serieux et ouvre cette porte, s'il</w:t>
      </w:r>
      <w:r w:rsidR="003D418C" w:rsidRPr="009D25E3">
        <w:rPr>
          <w:color w:val="000000"/>
          <w:sz w:val="28"/>
          <w:szCs w:val="28"/>
          <w:lang w:val="en-US"/>
        </w:rPr>
        <w:t xml:space="preserve"> </w:t>
      </w:r>
      <w:r w:rsidRPr="009D25E3">
        <w:rPr>
          <w:color w:val="000000"/>
          <w:sz w:val="28"/>
          <w:szCs w:val="28"/>
          <w:lang w:val="en-US"/>
        </w:rPr>
        <w:t>te plait. Ouvre, ouvre, Jean! Ouvre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979:114].</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данном примере адресант видит, что его собеседник не желает выполнять требование, он не признает его приоритетности, тогда говорящий начинает произносить фразы более мягко, то есть меняет интонацию, использует формулы вежливости, обращения, способствующие деинтенсификации категоричности.</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Объяснение требования также способствует успешной его реализации. Говоря о том, почему адресат должен совершить то или иное действие, адресант имеет больше шансов на реализацию своего замысла, поэтому он употребляет в речевом акте не только директивное высказывание, но и недирективное, с помощью которого он мотивирует своего собеседника к выполнению требования. Чаще всего объяснение следует за речевым актом требования: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 </w:t>
      </w:r>
      <w:r w:rsidRPr="009D25E3">
        <w:rPr>
          <w:color w:val="000000"/>
          <w:sz w:val="28"/>
          <w:szCs w:val="28"/>
          <w:lang w:val="en-US"/>
        </w:rPr>
        <w:t>E</w:t>
      </w:r>
      <w:r w:rsidR="004D406D" w:rsidRPr="009D25E3">
        <w:rPr>
          <w:color w:val="000000"/>
          <w:sz w:val="28"/>
          <w:szCs w:val="28"/>
          <w:lang w:val="en-US"/>
        </w:rPr>
        <w:t>nlevez</w:t>
      </w:r>
      <w:r w:rsidR="004D406D" w:rsidRPr="009D25E3">
        <w:rPr>
          <w:color w:val="000000"/>
          <w:sz w:val="28"/>
          <w:szCs w:val="28"/>
        </w:rPr>
        <w:t xml:space="preserve"> </w:t>
      </w:r>
      <w:r w:rsidR="004D406D" w:rsidRPr="009D25E3">
        <w:rPr>
          <w:color w:val="000000"/>
          <w:sz w:val="28"/>
          <w:szCs w:val="28"/>
          <w:lang w:val="en-US"/>
        </w:rPr>
        <w:t>ce</w:t>
      </w:r>
      <w:r w:rsidR="004D406D" w:rsidRPr="009D25E3">
        <w:rPr>
          <w:color w:val="000000"/>
          <w:sz w:val="28"/>
          <w:szCs w:val="28"/>
        </w:rPr>
        <w:t xml:space="preserve"> </w:t>
      </w:r>
      <w:r w:rsidR="004D406D" w:rsidRPr="009D25E3">
        <w:rPr>
          <w:color w:val="000000"/>
          <w:sz w:val="28"/>
          <w:szCs w:val="28"/>
          <w:lang w:val="en-US"/>
        </w:rPr>
        <w:t>crayon</w:t>
      </w:r>
      <w:r w:rsidR="004D406D" w:rsidRPr="009D25E3">
        <w:rPr>
          <w:color w:val="000000"/>
          <w:sz w:val="28"/>
          <w:szCs w:val="28"/>
        </w:rPr>
        <w:t xml:space="preserve"> </w:t>
      </w:r>
      <w:r w:rsidR="004D406D" w:rsidRPr="009D25E3">
        <w:rPr>
          <w:color w:val="000000"/>
          <w:sz w:val="28"/>
          <w:szCs w:val="28"/>
          <w:lang w:val="en-US"/>
        </w:rPr>
        <w:t>que</w:t>
      </w:r>
      <w:r w:rsidR="004D406D" w:rsidRPr="009D25E3">
        <w:rPr>
          <w:color w:val="000000"/>
          <w:sz w:val="28"/>
          <w:szCs w:val="28"/>
        </w:rPr>
        <w:t xml:space="preserve"> </w:t>
      </w:r>
      <w:r w:rsidR="004D406D" w:rsidRPr="009D25E3">
        <w:rPr>
          <w:color w:val="000000"/>
          <w:sz w:val="28"/>
          <w:szCs w:val="28"/>
          <w:lang w:val="en-US"/>
        </w:rPr>
        <w:t>bloque</w:t>
      </w:r>
      <w:r w:rsidR="004D406D" w:rsidRPr="009D25E3">
        <w:rPr>
          <w:color w:val="000000"/>
          <w:sz w:val="28"/>
          <w:szCs w:val="28"/>
        </w:rPr>
        <w:t xml:space="preserve"> </w:t>
      </w:r>
      <w:r w:rsidR="004D406D" w:rsidRPr="009D25E3">
        <w:rPr>
          <w:color w:val="000000"/>
          <w:sz w:val="28"/>
          <w:szCs w:val="28"/>
          <w:lang w:val="en-US"/>
        </w:rPr>
        <w:t>votre</w:t>
      </w:r>
      <w:r w:rsidR="004D406D" w:rsidRPr="009D25E3">
        <w:rPr>
          <w:color w:val="000000"/>
          <w:sz w:val="28"/>
          <w:szCs w:val="28"/>
        </w:rPr>
        <w:t xml:space="preserve"> </w:t>
      </w:r>
      <w:r w:rsidR="004D406D" w:rsidRPr="009D25E3">
        <w:rPr>
          <w:color w:val="000000"/>
          <w:sz w:val="28"/>
          <w:szCs w:val="28"/>
          <w:lang w:val="en-US"/>
        </w:rPr>
        <w:t>serrure</w:t>
      </w:r>
      <w:r w:rsidR="004D406D" w:rsidRPr="009D25E3">
        <w:rPr>
          <w:color w:val="000000"/>
          <w:sz w:val="28"/>
          <w:szCs w:val="28"/>
        </w:rPr>
        <w:t xml:space="preserve"> </w:t>
      </w:r>
      <w:r w:rsidR="004D406D" w:rsidRPr="009D25E3">
        <w:rPr>
          <w:color w:val="000000"/>
          <w:sz w:val="28"/>
          <w:szCs w:val="28"/>
          <w:lang w:val="en-US"/>
        </w:rPr>
        <w:t>je</w:t>
      </w:r>
      <w:r w:rsidR="004D406D" w:rsidRPr="009D25E3">
        <w:rPr>
          <w:color w:val="000000"/>
          <w:sz w:val="28"/>
          <w:szCs w:val="28"/>
        </w:rPr>
        <w:t xml:space="preserve"> </w:t>
      </w:r>
      <w:r w:rsidR="004D406D" w:rsidRPr="009D25E3">
        <w:rPr>
          <w:color w:val="000000"/>
          <w:sz w:val="28"/>
          <w:szCs w:val="28"/>
          <w:lang w:val="en-US"/>
        </w:rPr>
        <w:t>ne</w:t>
      </w:r>
      <w:r w:rsidR="004D406D" w:rsidRPr="009D25E3">
        <w:rPr>
          <w:color w:val="000000"/>
          <w:sz w:val="28"/>
          <w:szCs w:val="28"/>
        </w:rPr>
        <w:t xml:space="preserve"> </w:t>
      </w:r>
      <w:r w:rsidR="004D406D" w:rsidRPr="009D25E3">
        <w:rPr>
          <w:color w:val="000000"/>
          <w:sz w:val="28"/>
          <w:szCs w:val="28"/>
          <w:lang w:val="en-US"/>
        </w:rPr>
        <w:t>peux</w:t>
      </w:r>
      <w:r w:rsidR="004D406D" w:rsidRPr="009D25E3">
        <w:rPr>
          <w:color w:val="000000"/>
          <w:sz w:val="28"/>
          <w:szCs w:val="28"/>
        </w:rPr>
        <w:t xml:space="preserve"> </w:t>
      </w:r>
      <w:r w:rsidR="004D406D" w:rsidRPr="009D25E3">
        <w:rPr>
          <w:color w:val="000000"/>
          <w:sz w:val="28"/>
          <w:szCs w:val="28"/>
          <w:lang w:val="en-US"/>
        </w:rPr>
        <w:t>pas</w:t>
      </w:r>
      <w:r w:rsidR="004D406D" w:rsidRPr="009D25E3">
        <w:rPr>
          <w:color w:val="000000"/>
          <w:sz w:val="28"/>
          <w:szCs w:val="28"/>
        </w:rPr>
        <w:t xml:space="preserve"> </w:t>
      </w:r>
      <w:r w:rsidR="004D406D" w:rsidRPr="009D25E3">
        <w:rPr>
          <w:color w:val="000000"/>
          <w:sz w:val="28"/>
          <w:szCs w:val="28"/>
          <w:lang w:val="en-US"/>
        </w:rPr>
        <w:t>introduire</w:t>
      </w:r>
      <w:r w:rsidR="004D406D" w:rsidRPr="009D25E3">
        <w:rPr>
          <w:color w:val="000000"/>
          <w:sz w:val="28"/>
          <w:szCs w:val="28"/>
        </w:rPr>
        <w:t xml:space="preserve"> </w:t>
      </w:r>
      <w:r w:rsidR="004D406D" w:rsidRPr="009D25E3">
        <w:rPr>
          <w:color w:val="000000"/>
          <w:sz w:val="28"/>
          <w:szCs w:val="28"/>
          <w:lang w:val="en-US"/>
        </w:rPr>
        <w:t>ma</w:t>
      </w:r>
      <w:r w:rsidR="004D406D" w:rsidRPr="009D25E3">
        <w:rPr>
          <w:color w:val="000000"/>
          <w:sz w:val="28"/>
          <w:szCs w:val="28"/>
        </w:rPr>
        <w:t xml:space="preserve"> </w:t>
      </w:r>
      <w:r w:rsidR="004D406D" w:rsidRPr="009D25E3">
        <w:rPr>
          <w:color w:val="000000"/>
          <w:sz w:val="28"/>
          <w:szCs w:val="28"/>
          <w:lang w:val="en-US"/>
        </w:rPr>
        <w:t>clef</w:t>
      </w:r>
      <w:r w:rsidR="004D406D" w:rsidRPr="009D25E3">
        <w:rPr>
          <w:color w:val="000000"/>
          <w:sz w:val="28"/>
          <w:szCs w:val="28"/>
        </w:rPr>
        <w:t xml:space="preserve"> [</w:t>
      </w:r>
      <w:r w:rsidR="004D406D" w:rsidRPr="009D25E3">
        <w:rPr>
          <w:color w:val="000000"/>
          <w:sz w:val="28"/>
          <w:szCs w:val="28"/>
          <w:lang w:val="en-US"/>
        </w:rPr>
        <w:t>H</w:t>
      </w:r>
      <w:r w:rsidRPr="009D25E3">
        <w:rPr>
          <w:color w:val="000000"/>
          <w:sz w:val="28"/>
          <w:szCs w:val="28"/>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sidRPr="009D25E3">
        <w:rPr>
          <w:color w:val="000000"/>
          <w:sz w:val="28"/>
          <w:szCs w:val="28"/>
        </w:rPr>
        <w:t>, 1</w:t>
      </w:r>
      <w:r w:rsidR="004D406D" w:rsidRPr="009D25E3">
        <w:rPr>
          <w:color w:val="000000"/>
          <w:sz w:val="28"/>
          <w:szCs w:val="28"/>
        </w:rPr>
        <w:t>979:113].</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Vous alllez justement le rejoinder. Vos vacances ont été longues et si je ne m'abuse assez peu meritée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979:96].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редких случаях объяснение предшествует речевому акту требования: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F</w:t>
      </w:r>
      <w:r w:rsidR="004D406D" w:rsidRPr="009D25E3">
        <w:rPr>
          <w:color w:val="000000"/>
          <w:sz w:val="28"/>
          <w:szCs w:val="28"/>
          <w:lang w:val="en-US"/>
        </w:rPr>
        <w:t>erdinand, ton père t'attend dans son bureau. Allons! Plus vite que ça [H</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979:97].</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Речевой акт требования может сопровождаться не только недирективными высказываниями, но и другими директивными актами, например, речевым актом угрозы, с помощью которого говорящий вызывает страх, боязнь в душе слушающего и, тем самым, послушание с его стороны, которое, в свою очередь, способствует реализации требуемого действия: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E</w:t>
      </w:r>
      <w:r w:rsidR="004D406D" w:rsidRPr="009D25E3">
        <w:rPr>
          <w:color w:val="000000"/>
          <w:sz w:val="28"/>
          <w:szCs w:val="28"/>
          <w:lang w:val="en-US"/>
        </w:rPr>
        <w:t>n ce qui concerne vos chambres,</w:t>
      </w:r>
      <w:r>
        <w:rPr>
          <w:color w:val="000000"/>
          <w:sz w:val="28"/>
          <w:szCs w:val="28"/>
          <w:lang w:val="en-US"/>
        </w:rPr>
        <w:t xml:space="preserve"> </w:t>
      </w:r>
      <w:r w:rsidR="004D406D" w:rsidRPr="009D25E3">
        <w:rPr>
          <w:color w:val="000000"/>
          <w:sz w:val="28"/>
          <w:szCs w:val="28"/>
          <w:lang w:val="en-US"/>
        </w:rPr>
        <w:t>vous les entretiendrez vous – mêmes</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Je</w:t>
      </w:r>
      <w:r w:rsidR="004D406D" w:rsidRPr="009D25E3">
        <w:rPr>
          <w:color w:val="000000"/>
          <w:sz w:val="28"/>
          <w:szCs w:val="28"/>
          <w:lang w:val="en-US"/>
        </w:rPr>
        <w:t xml:space="preserve"> passerai l'inspection régulièrement et gare à vous si je trouve une toile d'araignée [H</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979:37].</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Jean, Dieu, ne permet pas que l'on joue avec sa santé</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Je</w:t>
      </w:r>
      <w:r w:rsidRPr="009D25E3">
        <w:rPr>
          <w:color w:val="000000"/>
          <w:sz w:val="28"/>
          <w:szCs w:val="28"/>
          <w:lang w:val="en-US"/>
        </w:rPr>
        <w:t xml:space="preserve"> suis obligée d'en réferer immédiatement à votre grand-mère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979:26].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С точки зрения лексического</w:t>
      </w:r>
      <w:r w:rsidR="009D25E3">
        <w:rPr>
          <w:color w:val="000000"/>
          <w:sz w:val="28"/>
          <w:szCs w:val="28"/>
        </w:rPr>
        <w:t xml:space="preserve"> </w:t>
      </w:r>
      <w:r w:rsidRPr="009D25E3">
        <w:rPr>
          <w:color w:val="000000"/>
          <w:sz w:val="28"/>
          <w:szCs w:val="28"/>
        </w:rPr>
        <w:t>наполнения речевой акт требования</w:t>
      </w:r>
      <w:r w:rsidR="009D25E3">
        <w:rPr>
          <w:color w:val="000000"/>
          <w:sz w:val="28"/>
          <w:szCs w:val="28"/>
        </w:rPr>
        <w:t xml:space="preserve"> </w:t>
      </w:r>
      <w:r w:rsidRPr="009D25E3">
        <w:rPr>
          <w:color w:val="000000"/>
          <w:sz w:val="28"/>
          <w:szCs w:val="28"/>
        </w:rPr>
        <w:t>может содержать разговорную лексику,</w:t>
      </w:r>
      <w:r w:rsidR="009D25E3">
        <w:rPr>
          <w:color w:val="000000"/>
          <w:sz w:val="28"/>
          <w:szCs w:val="28"/>
        </w:rPr>
        <w:t xml:space="preserve"> </w:t>
      </w:r>
      <w:r w:rsidRPr="009D25E3">
        <w:rPr>
          <w:color w:val="000000"/>
          <w:sz w:val="28"/>
          <w:szCs w:val="28"/>
        </w:rPr>
        <w:t>которая передает отношение говорящего к своему собеседнику и к предмету разговора:</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rPr>
      </w:pPr>
      <w:r w:rsidRPr="009D25E3">
        <w:rPr>
          <w:color w:val="000000"/>
          <w:sz w:val="28"/>
          <w:szCs w:val="28"/>
          <w:lang w:val="en-US"/>
        </w:rPr>
        <w:t>Allez</w:t>
      </w:r>
      <w:r w:rsidRPr="009D25E3">
        <w:rPr>
          <w:color w:val="000000"/>
          <w:sz w:val="28"/>
          <w:szCs w:val="28"/>
        </w:rPr>
        <w:t xml:space="preserve"> – </w:t>
      </w:r>
      <w:r w:rsidRPr="009D25E3">
        <w:rPr>
          <w:color w:val="000000"/>
          <w:sz w:val="28"/>
          <w:szCs w:val="28"/>
          <w:lang w:val="en-US"/>
        </w:rPr>
        <w:t>vous</w:t>
      </w:r>
      <w:r w:rsidRPr="009D25E3">
        <w:rPr>
          <w:color w:val="000000"/>
          <w:sz w:val="28"/>
          <w:szCs w:val="28"/>
        </w:rPr>
        <w:t xml:space="preserve"> </w:t>
      </w:r>
      <w:r w:rsidRPr="009D25E3">
        <w:rPr>
          <w:color w:val="000000"/>
          <w:sz w:val="28"/>
          <w:szCs w:val="28"/>
          <w:lang w:val="en-US"/>
        </w:rPr>
        <w:t>rentrez</w:t>
      </w:r>
      <w:r w:rsidRPr="009D25E3">
        <w:rPr>
          <w:color w:val="000000"/>
          <w:sz w:val="28"/>
          <w:szCs w:val="28"/>
        </w:rPr>
        <w:t xml:space="preserve"> </w:t>
      </w:r>
      <w:r w:rsidRPr="009D25E3">
        <w:rPr>
          <w:color w:val="000000"/>
          <w:sz w:val="28"/>
          <w:szCs w:val="28"/>
          <w:lang w:val="en-US"/>
        </w:rPr>
        <w:t>dans</w:t>
      </w:r>
      <w:r w:rsidRPr="009D25E3">
        <w:rPr>
          <w:color w:val="000000"/>
          <w:sz w:val="28"/>
          <w:szCs w:val="28"/>
        </w:rPr>
        <w:t xml:space="preserve"> </w:t>
      </w:r>
      <w:r w:rsidRPr="009D25E3">
        <w:rPr>
          <w:color w:val="000000"/>
          <w:sz w:val="28"/>
          <w:szCs w:val="28"/>
          <w:lang w:val="en-US"/>
        </w:rPr>
        <w:t>vos</w:t>
      </w:r>
      <w:r w:rsidRPr="009D25E3">
        <w:rPr>
          <w:color w:val="000000"/>
          <w:sz w:val="28"/>
          <w:szCs w:val="28"/>
        </w:rPr>
        <w:t xml:space="preserve"> </w:t>
      </w:r>
      <w:r w:rsidRPr="009D25E3">
        <w:rPr>
          <w:color w:val="000000"/>
          <w:sz w:val="28"/>
          <w:szCs w:val="28"/>
          <w:lang w:val="en-US"/>
        </w:rPr>
        <w:t>tani</w:t>
      </w:r>
      <w:r w:rsidRPr="009D25E3">
        <w:rPr>
          <w:color w:val="000000"/>
          <w:sz w:val="28"/>
          <w:szCs w:val="28"/>
        </w:rPr>
        <w:t>è</w:t>
      </w:r>
      <w:r w:rsidRPr="009D25E3">
        <w:rPr>
          <w:color w:val="000000"/>
          <w:sz w:val="28"/>
          <w:szCs w:val="28"/>
          <w:lang w:val="en-US"/>
        </w:rPr>
        <w:t>res</w:t>
      </w:r>
      <w:r w:rsidRPr="009D25E3">
        <w:rPr>
          <w:color w:val="000000"/>
          <w:sz w:val="28"/>
          <w:szCs w:val="28"/>
        </w:rPr>
        <w:t xml:space="preserve">, </w:t>
      </w:r>
      <w:r w:rsidRPr="009D25E3">
        <w:rPr>
          <w:color w:val="000000"/>
          <w:sz w:val="28"/>
          <w:szCs w:val="28"/>
          <w:lang w:val="en-US"/>
        </w:rPr>
        <w:t>vauriens</w:t>
      </w:r>
      <w:r w:rsidRPr="009D25E3">
        <w:rPr>
          <w:color w:val="000000"/>
          <w:sz w:val="28"/>
          <w:szCs w:val="28"/>
        </w:rPr>
        <w:t xml:space="preserve"> [</w:t>
      </w:r>
      <w:r w:rsidRPr="009D25E3">
        <w:rPr>
          <w:color w:val="000000"/>
          <w:sz w:val="28"/>
          <w:szCs w:val="28"/>
          <w:lang w:val="en-US"/>
        </w:rPr>
        <w:t>H</w:t>
      </w:r>
      <w:r w:rsidR="009D25E3" w:rsidRPr="009D25E3">
        <w:rPr>
          <w:color w:val="000000"/>
          <w:sz w:val="28"/>
          <w:szCs w:val="28"/>
        </w:rPr>
        <w:t>.</w:t>
      </w:r>
      <w:r w:rsidR="009D25E3">
        <w:rPr>
          <w:color w:val="000000"/>
          <w:sz w:val="28"/>
          <w:szCs w:val="28"/>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sidRPr="009D25E3">
        <w:rPr>
          <w:color w:val="000000"/>
          <w:sz w:val="28"/>
          <w:szCs w:val="28"/>
        </w:rPr>
        <w:t>, 1</w:t>
      </w:r>
      <w:r w:rsidRPr="009D25E3">
        <w:rPr>
          <w:color w:val="000000"/>
          <w:sz w:val="28"/>
          <w:szCs w:val="28"/>
        </w:rPr>
        <w:t xml:space="preserve">979:114], где слова </w:t>
      </w:r>
      <w:r w:rsidR="009D25E3">
        <w:rPr>
          <w:color w:val="000000"/>
          <w:sz w:val="28"/>
          <w:szCs w:val="28"/>
        </w:rPr>
        <w:t>«</w:t>
      </w:r>
      <w:r w:rsidR="009D25E3" w:rsidRPr="009D25E3">
        <w:rPr>
          <w:color w:val="000000"/>
          <w:sz w:val="28"/>
          <w:szCs w:val="28"/>
          <w:lang w:val="en-US"/>
        </w:rPr>
        <w:t>t</w:t>
      </w:r>
      <w:r w:rsidRPr="009D25E3">
        <w:rPr>
          <w:color w:val="000000"/>
          <w:sz w:val="28"/>
          <w:szCs w:val="28"/>
          <w:lang w:val="en-US"/>
        </w:rPr>
        <w:t>ani</w:t>
      </w:r>
      <w:r w:rsidRPr="009D25E3">
        <w:rPr>
          <w:color w:val="000000"/>
          <w:sz w:val="28"/>
          <w:szCs w:val="28"/>
        </w:rPr>
        <w:t>è</w:t>
      </w:r>
      <w:r w:rsidRPr="009D25E3">
        <w:rPr>
          <w:color w:val="000000"/>
          <w:sz w:val="28"/>
          <w:szCs w:val="28"/>
          <w:lang w:val="en-US"/>
        </w:rPr>
        <w:t>res</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и </w:t>
      </w:r>
      <w:r w:rsidR="009D25E3">
        <w:rPr>
          <w:color w:val="000000"/>
          <w:sz w:val="28"/>
          <w:szCs w:val="28"/>
        </w:rPr>
        <w:t>«</w:t>
      </w:r>
      <w:r w:rsidR="009D25E3" w:rsidRPr="009D25E3">
        <w:rPr>
          <w:color w:val="000000"/>
          <w:sz w:val="28"/>
          <w:szCs w:val="28"/>
          <w:lang w:val="en-US"/>
        </w:rPr>
        <w:t>v</w:t>
      </w:r>
      <w:r w:rsidRPr="009D25E3">
        <w:rPr>
          <w:color w:val="000000"/>
          <w:sz w:val="28"/>
          <w:szCs w:val="28"/>
          <w:lang w:val="en-US"/>
        </w:rPr>
        <w:t>auriens</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означают соответственно </w:t>
      </w:r>
      <w:r w:rsidR="009D25E3">
        <w:rPr>
          <w:color w:val="000000"/>
          <w:sz w:val="28"/>
          <w:szCs w:val="28"/>
        </w:rPr>
        <w:t>«</w:t>
      </w:r>
      <w:r w:rsidR="009D25E3" w:rsidRPr="009D25E3">
        <w:rPr>
          <w:color w:val="000000"/>
          <w:sz w:val="28"/>
          <w:szCs w:val="28"/>
        </w:rPr>
        <w:t>б</w:t>
      </w:r>
      <w:r w:rsidRPr="009D25E3">
        <w:rPr>
          <w:color w:val="000000"/>
          <w:sz w:val="28"/>
          <w:szCs w:val="28"/>
        </w:rPr>
        <w:t>ерлоги</w:t>
      </w:r>
      <w:r w:rsidR="009D25E3">
        <w:rPr>
          <w:color w:val="000000"/>
          <w:sz w:val="28"/>
          <w:szCs w:val="28"/>
        </w:rPr>
        <w:t>»</w:t>
      </w:r>
      <w:r w:rsidR="009D25E3" w:rsidRPr="009D25E3">
        <w:rPr>
          <w:color w:val="000000"/>
          <w:sz w:val="28"/>
          <w:szCs w:val="28"/>
        </w:rPr>
        <w:t xml:space="preserve"> </w:t>
      </w:r>
      <w:r w:rsidRPr="009D25E3">
        <w:rPr>
          <w:color w:val="000000"/>
          <w:sz w:val="28"/>
          <w:szCs w:val="28"/>
        </w:rPr>
        <w:t xml:space="preserve">и </w:t>
      </w:r>
      <w:r w:rsidR="009D25E3">
        <w:rPr>
          <w:color w:val="000000"/>
          <w:sz w:val="28"/>
          <w:szCs w:val="28"/>
        </w:rPr>
        <w:t>«</w:t>
      </w:r>
      <w:r w:rsidR="009D25E3" w:rsidRPr="009D25E3">
        <w:rPr>
          <w:color w:val="000000"/>
          <w:sz w:val="28"/>
          <w:szCs w:val="28"/>
        </w:rPr>
        <w:t>м</w:t>
      </w:r>
      <w:r w:rsidRPr="009D25E3">
        <w:rPr>
          <w:color w:val="000000"/>
          <w:sz w:val="28"/>
          <w:szCs w:val="28"/>
        </w:rPr>
        <w:t>ерзавцы</w:t>
      </w:r>
      <w:r w:rsidR="009D25E3">
        <w:rPr>
          <w:color w:val="000000"/>
          <w:sz w:val="28"/>
          <w:szCs w:val="28"/>
        </w:rPr>
        <w:t>»</w:t>
      </w:r>
      <w:r w:rsidR="009D25E3" w:rsidRPr="009D25E3">
        <w:rPr>
          <w:color w:val="000000"/>
          <w:sz w:val="28"/>
          <w:szCs w:val="28"/>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Данное высказывание принадлежит матери, которая негативно относится к своим детям, поэтому, требуя, чтобы они вернулись домой, она употребляет эти слова.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lang w:val="en-US"/>
        </w:rPr>
      </w:pPr>
      <w:r w:rsidRPr="009D25E3">
        <w:rPr>
          <w:color w:val="000000"/>
          <w:sz w:val="28"/>
          <w:szCs w:val="28"/>
        </w:rPr>
        <w:t xml:space="preserve">Важно отметить, что речевой акт требования может быть выражен вербальными средствами в сопровождении с невербальными. Так, например, для установления тишины говорящий прикладывает указательный палец к губам и произносит звук </w:t>
      </w:r>
      <w:r w:rsidR="009D25E3">
        <w:rPr>
          <w:color w:val="000000"/>
          <w:sz w:val="28"/>
          <w:szCs w:val="28"/>
        </w:rPr>
        <w:t>«</w:t>
      </w:r>
      <w:r w:rsidR="009D25E3" w:rsidRPr="009D25E3">
        <w:rPr>
          <w:color w:val="000000"/>
          <w:sz w:val="28"/>
          <w:szCs w:val="28"/>
        </w:rPr>
        <w:t>т</w:t>
      </w:r>
      <w:r w:rsidRPr="009D25E3">
        <w:rPr>
          <w:color w:val="000000"/>
          <w:sz w:val="28"/>
          <w:szCs w:val="28"/>
        </w:rPr>
        <w:t>ц</w:t>
      </w:r>
      <w:r w:rsidR="009D25E3">
        <w:rPr>
          <w:color w:val="000000"/>
          <w:sz w:val="28"/>
          <w:szCs w:val="28"/>
        </w:rPr>
        <w:t>»</w:t>
      </w:r>
      <w:r w:rsidR="009D25E3" w:rsidRPr="009D25E3">
        <w:rPr>
          <w:color w:val="000000"/>
          <w:sz w:val="28"/>
          <w:szCs w:val="28"/>
        </w:rPr>
        <w:t>,</w:t>
      </w:r>
      <w:r w:rsidRPr="009D25E3">
        <w:rPr>
          <w:color w:val="000000"/>
          <w:sz w:val="28"/>
          <w:szCs w:val="28"/>
        </w:rPr>
        <w:t xml:space="preserve"> что во французском языке соответствует междометию </w:t>
      </w:r>
      <w:r w:rsidR="009D25E3">
        <w:rPr>
          <w:color w:val="000000"/>
          <w:sz w:val="28"/>
          <w:szCs w:val="28"/>
          <w:lang w:val="en-US"/>
        </w:rPr>
        <w:t>«</w:t>
      </w:r>
      <w:r w:rsidR="009D25E3" w:rsidRPr="009D25E3">
        <w:rPr>
          <w:color w:val="000000"/>
          <w:sz w:val="28"/>
          <w:szCs w:val="28"/>
          <w:lang w:val="en-US"/>
        </w:rPr>
        <w:t>p</w:t>
      </w:r>
      <w:r w:rsidRPr="009D25E3">
        <w:rPr>
          <w:color w:val="000000"/>
          <w:sz w:val="28"/>
          <w:szCs w:val="28"/>
          <w:lang w:val="en-US"/>
        </w:rPr>
        <w:t>et</w:t>
      </w:r>
      <w:r w:rsidR="009D25E3">
        <w:rPr>
          <w:color w:val="000000"/>
          <w:sz w:val="28"/>
          <w:szCs w:val="28"/>
          <w:lang w:val="en-US"/>
        </w:rPr>
        <w:t>»</w:t>
      </w:r>
      <w:r w:rsidR="009D25E3" w:rsidRPr="009D25E3">
        <w:rPr>
          <w:color w:val="000000"/>
          <w:sz w:val="28"/>
          <w:szCs w:val="28"/>
          <w:lang w:val="en-US"/>
        </w:rPr>
        <w:t>:</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Pet – pet. Le vieux qui revient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979:72].</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Данное высказывание можно расценивать не только как речевой акт требования, но и как речевой акт предупреждения, один из видов суггестивов. Употребляя междометие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et</w:t>
      </w:r>
      <w:r w:rsidR="009D25E3">
        <w:rPr>
          <w:color w:val="000000"/>
          <w:sz w:val="28"/>
          <w:szCs w:val="28"/>
        </w:rPr>
        <w:t>»</w:t>
      </w:r>
      <w:r w:rsidR="009D25E3" w:rsidRPr="009D25E3">
        <w:rPr>
          <w:color w:val="000000"/>
          <w:sz w:val="28"/>
          <w:szCs w:val="28"/>
        </w:rPr>
        <w:t xml:space="preserve"> </w:t>
      </w:r>
      <w:r w:rsidRPr="009D25E3">
        <w:rPr>
          <w:color w:val="000000"/>
          <w:sz w:val="28"/>
          <w:szCs w:val="28"/>
        </w:rPr>
        <w:t>говорящий, с одной стороны, требует наступления тишины, он ставит себя в приоритетную позицию, поэтому высказывание звучит категорично, но, с другой стороны, он предупреждает своих товарищей о приходе надзирателя и говорит</w:t>
      </w:r>
      <w:r w:rsidR="009D25E3">
        <w:rPr>
          <w:color w:val="000000"/>
          <w:sz w:val="28"/>
          <w:szCs w:val="28"/>
        </w:rPr>
        <w:t xml:space="preserve"> </w:t>
      </w:r>
      <w:r w:rsidRPr="009D25E3">
        <w:rPr>
          <w:color w:val="000000"/>
          <w:sz w:val="28"/>
          <w:szCs w:val="28"/>
        </w:rPr>
        <w:t xml:space="preserve">с помощью междометия </w:t>
      </w:r>
      <w:r w:rsidR="009D25E3">
        <w:rPr>
          <w:color w:val="000000"/>
          <w:sz w:val="28"/>
          <w:szCs w:val="28"/>
        </w:rPr>
        <w:t>«</w:t>
      </w:r>
      <w:r w:rsidR="009D25E3" w:rsidRPr="009D25E3">
        <w:rPr>
          <w:color w:val="000000"/>
          <w:sz w:val="28"/>
          <w:szCs w:val="28"/>
          <w:lang w:val="en-US"/>
        </w:rPr>
        <w:t>p</w:t>
      </w:r>
      <w:r w:rsidRPr="009D25E3">
        <w:rPr>
          <w:color w:val="000000"/>
          <w:sz w:val="28"/>
          <w:szCs w:val="28"/>
          <w:lang w:val="en-US"/>
        </w:rPr>
        <w:t>et</w:t>
      </w:r>
      <w:r w:rsidR="009D25E3">
        <w:rPr>
          <w:color w:val="000000"/>
          <w:sz w:val="28"/>
          <w:szCs w:val="28"/>
        </w:rPr>
        <w:t>»</w:t>
      </w:r>
      <w:r w:rsidR="009D25E3" w:rsidRPr="009D25E3">
        <w:rPr>
          <w:color w:val="000000"/>
          <w:sz w:val="28"/>
          <w:szCs w:val="28"/>
        </w:rPr>
        <w:t xml:space="preserve"> </w:t>
      </w:r>
      <w:r w:rsidRPr="009D25E3">
        <w:rPr>
          <w:color w:val="000000"/>
          <w:sz w:val="28"/>
          <w:szCs w:val="28"/>
        </w:rPr>
        <w:t>то, что для него и для других было бы лучше успокоиться и помолчать, поэтому данное действие бенефактивно не только для адресанта, но и для адресата.</w:t>
      </w:r>
    </w:p>
    <w:p w:rsidR="004D406D" w:rsidRPr="009D25E3" w:rsidRDefault="00810CF0"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Упрек</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Упрек рассматривается как один из видов прескриптивов, так как в данном случае говорящий занимает приоритетную позицию, то он считает себя вправе упрекнуть своего собеседника, высказать свое недовольствие по поводу совершенного промаха со стороны адресата, который, в свою очередь, занимая низшую позицию, обязан послушаться адресанта. Чаще всего упрек можно слышать от начальника, недовольного работой подчиненных:</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Vous pouvez seulement parler. Mettez</w:t>
      </w:r>
      <w:r w:rsidR="009D25E3">
        <w:rPr>
          <w:color w:val="000000"/>
          <w:sz w:val="28"/>
          <w:szCs w:val="28"/>
          <w:lang w:val="en-US"/>
        </w:rPr>
        <w:t xml:space="preserve"> –</w:t>
      </w:r>
      <w:r w:rsidR="009D25E3" w:rsidRPr="009D25E3">
        <w:rPr>
          <w:color w:val="000000"/>
          <w:sz w:val="28"/>
          <w:szCs w:val="28"/>
          <w:lang w:val="en-US"/>
        </w:rPr>
        <w:t xml:space="preserve"> vo</w:t>
      </w:r>
      <w:r w:rsidRPr="009D25E3">
        <w:rPr>
          <w:color w:val="000000"/>
          <w:sz w:val="28"/>
          <w:szCs w:val="28"/>
          <w:lang w:val="en-US"/>
        </w:rPr>
        <w:t>us à ma place. Alors qu' en pensez – vous [Simeno</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972:40];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от родителей, которые считают, что их дети, например, плохо выглядят:</w:t>
      </w:r>
    </w:p>
    <w:p w:rsid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Tu ne vois pas que ton pantaloon ressemble à un accordéon? Remonte – le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979:59];</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или плохо ведут себя за столом:</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w:t>
      </w:r>
      <w:r w:rsidR="004D406D" w:rsidRPr="009D25E3">
        <w:rPr>
          <w:color w:val="000000"/>
          <w:sz w:val="28"/>
          <w:szCs w:val="28"/>
          <w:lang w:val="en-US"/>
        </w:rPr>
        <w:t>Chiffe! Tu ne peux pas te servir de ta fourchette comme tout le monde [H</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979:153]</w:t>
      </w:r>
      <w:r>
        <w:rPr>
          <w:color w:val="000000"/>
          <w:sz w:val="28"/>
          <w:szCs w:val="28"/>
          <w:lang w:val="en-US"/>
        </w:rPr>
        <w:t>;</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или по отношению к другим людям:</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Vous n'avez pas seulement dit bonjour à Marcel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979:30].</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Хозяева вправе упрекать своих слуг:</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Je vous paie pour vous occuper de mes enfants et non pour les dresser contre leure mere. Vous avez admirablement profité des leçons de ma belle mère qui s'entedait bien à ce travail de division. Si je ne puis plus rien obtenir de mes fils. Je sais maintenant à qui je le dois [H</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Ba</w:t>
      </w:r>
      <w:r w:rsidRPr="009D25E3">
        <w:rPr>
          <w:color w:val="000000"/>
          <w:sz w:val="28"/>
          <w:szCs w:val="28"/>
          <w:lang w:val="en-US"/>
        </w:rPr>
        <w:t>zi</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979:40].</w:t>
      </w:r>
    </w:p>
    <w:p w:rsid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Как и любой другой речевой акт, упрек может сопровождаться другим речевым актом, как показывает исследование, чаще всего относящимся также к прескриптивам, например, речевым актом приказа или требования, то есть говорящий сначала упрекает своего собеседника в </w:t>
      </w:r>
      <w:r w:rsidR="009D25E3" w:rsidRPr="009D25E3">
        <w:rPr>
          <w:color w:val="000000"/>
          <w:sz w:val="28"/>
          <w:szCs w:val="28"/>
        </w:rPr>
        <w:t>чем</w:t>
      </w:r>
      <w:r w:rsidR="009D25E3">
        <w:rPr>
          <w:color w:val="000000"/>
          <w:sz w:val="28"/>
          <w:szCs w:val="28"/>
        </w:rPr>
        <w:t>-</w:t>
      </w:r>
      <w:r w:rsidR="009D25E3" w:rsidRPr="009D25E3">
        <w:rPr>
          <w:color w:val="000000"/>
          <w:sz w:val="28"/>
          <w:szCs w:val="28"/>
        </w:rPr>
        <w:t>либо</w:t>
      </w:r>
      <w:r w:rsidRPr="009D25E3">
        <w:rPr>
          <w:color w:val="000000"/>
          <w:sz w:val="28"/>
          <w:szCs w:val="28"/>
        </w:rPr>
        <w:t>, а затем дает распоряжение. Например, отец упрекает священника, воспитывающего его детей, в плохой репутации и требует покинуть дом:</w:t>
      </w:r>
    </w:p>
    <w:p w:rsidR="004D406D" w:rsidRPr="003B2657"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w:t>
      </w:r>
      <w:r w:rsidR="004D406D" w:rsidRPr="009D25E3">
        <w:rPr>
          <w:color w:val="000000"/>
          <w:sz w:val="28"/>
          <w:szCs w:val="28"/>
          <w:lang w:val="en-US"/>
        </w:rPr>
        <w:t>L'abbé vous exagérez, vous déshonorez votre soutane. La mère</w:t>
      </w:r>
      <w:r>
        <w:rPr>
          <w:color w:val="000000"/>
          <w:sz w:val="28"/>
          <w:szCs w:val="28"/>
          <w:lang w:val="en-US"/>
        </w:rPr>
        <w:t xml:space="preserve"> </w:t>
      </w:r>
      <w:r w:rsidR="004D406D" w:rsidRPr="009D25E3">
        <w:rPr>
          <w:color w:val="000000"/>
          <w:sz w:val="28"/>
          <w:szCs w:val="28"/>
          <w:lang w:val="en-US"/>
        </w:rPr>
        <w:t xml:space="preserve">Mélanie de la </w:t>
      </w:r>
      <w:r>
        <w:rPr>
          <w:color w:val="000000"/>
          <w:sz w:val="28"/>
          <w:szCs w:val="28"/>
          <w:lang w:val="en-US"/>
        </w:rPr>
        <w:t>«</w:t>
      </w:r>
      <w:r w:rsidRPr="009D25E3">
        <w:rPr>
          <w:color w:val="000000"/>
          <w:sz w:val="28"/>
          <w:szCs w:val="28"/>
          <w:lang w:val="en-US"/>
        </w:rPr>
        <w:t>V</w:t>
      </w:r>
      <w:r w:rsidR="004D406D" w:rsidRPr="009D25E3">
        <w:rPr>
          <w:color w:val="000000"/>
          <w:sz w:val="28"/>
          <w:szCs w:val="28"/>
          <w:lang w:val="en-US"/>
        </w:rPr>
        <w:t>ergeraie</w:t>
      </w:r>
      <w:r>
        <w:rPr>
          <w:color w:val="000000"/>
          <w:sz w:val="28"/>
          <w:szCs w:val="28"/>
          <w:lang w:val="en-US"/>
        </w:rPr>
        <w:t>»</w:t>
      </w:r>
      <w:r w:rsidRPr="009D25E3">
        <w:rPr>
          <w:color w:val="000000"/>
          <w:sz w:val="28"/>
          <w:szCs w:val="28"/>
          <w:lang w:val="en-US"/>
        </w:rPr>
        <w:t xml:space="preserve"> </w:t>
      </w:r>
      <w:r w:rsidR="004D406D" w:rsidRPr="009D25E3">
        <w:rPr>
          <w:color w:val="000000"/>
          <w:sz w:val="28"/>
          <w:szCs w:val="28"/>
          <w:lang w:val="en-US"/>
        </w:rPr>
        <w:t>sort de mon bureau. Il</w:t>
      </w:r>
      <w:r>
        <w:rPr>
          <w:color w:val="000000"/>
          <w:sz w:val="28"/>
          <w:szCs w:val="28"/>
          <w:lang w:val="en-US"/>
        </w:rPr>
        <w:t xml:space="preserve"> </w:t>
      </w:r>
      <w:r w:rsidR="004D406D" w:rsidRPr="009D25E3">
        <w:rPr>
          <w:color w:val="000000"/>
          <w:sz w:val="28"/>
          <w:szCs w:val="28"/>
          <w:lang w:val="en-US"/>
        </w:rPr>
        <w:t>parait que vous avez essayé</w:t>
      </w:r>
      <w:r w:rsidR="003D418C" w:rsidRPr="009D25E3">
        <w:rPr>
          <w:color w:val="000000"/>
          <w:sz w:val="28"/>
          <w:szCs w:val="28"/>
          <w:lang w:val="en-US"/>
        </w:rPr>
        <w:t xml:space="preserve"> </w:t>
      </w:r>
      <w:r w:rsidR="004D406D" w:rsidRPr="009D25E3">
        <w:rPr>
          <w:color w:val="000000"/>
          <w:sz w:val="28"/>
          <w:szCs w:val="28"/>
          <w:lang w:val="en-US"/>
        </w:rPr>
        <w:t>de tripoter sa fille aînée. Je me doute maintenant du veritable motif pour lequel vous avez dû quitter votre ordre. Je</w:t>
      </w:r>
      <w:r w:rsidR="004D406D" w:rsidRPr="003B2657">
        <w:rPr>
          <w:color w:val="000000"/>
          <w:sz w:val="28"/>
          <w:szCs w:val="28"/>
        </w:rPr>
        <w:t xml:space="preserve"> </w:t>
      </w:r>
      <w:r w:rsidR="004D406D" w:rsidRPr="009D25E3">
        <w:rPr>
          <w:color w:val="000000"/>
          <w:sz w:val="28"/>
          <w:szCs w:val="28"/>
          <w:lang w:val="en-US"/>
        </w:rPr>
        <w:t>vous</w:t>
      </w:r>
      <w:r w:rsidR="004D406D" w:rsidRPr="003B2657">
        <w:rPr>
          <w:color w:val="000000"/>
          <w:sz w:val="28"/>
          <w:szCs w:val="28"/>
        </w:rPr>
        <w:t xml:space="preserve"> </w:t>
      </w:r>
      <w:r w:rsidR="004D406D" w:rsidRPr="009D25E3">
        <w:rPr>
          <w:color w:val="000000"/>
          <w:sz w:val="28"/>
          <w:szCs w:val="28"/>
          <w:lang w:val="en-US"/>
        </w:rPr>
        <w:t>retire</w:t>
      </w:r>
      <w:r w:rsidR="004D406D" w:rsidRPr="003B2657">
        <w:rPr>
          <w:color w:val="000000"/>
          <w:sz w:val="28"/>
          <w:szCs w:val="28"/>
        </w:rPr>
        <w:t xml:space="preserve"> </w:t>
      </w:r>
      <w:r w:rsidR="004D406D" w:rsidRPr="009D25E3">
        <w:rPr>
          <w:color w:val="000000"/>
          <w:sz w:val="28"/>
          <w:szCs w:val="28"/>
          <w:lang w:val="en-US"/>
        </w:rPr>
        <w:t>l</w:t>
      </w:r>
      <w:r w:rsidR="004D406D" w:rsidRPr="003B2657">
        <w:rPr>
          <w:color w:val="000000"/>
          <w:sz w:val="28"/>
          <w:szCs w:val="28"/>
        </w:rPr>
        <w:t>'</w:t>
      </w:r>
      <w:r w:rsidR="004D406D" w:rsidRPr="009D25E3">
        <w:rPr>
          <w:color w:val="000000"/>
          <w:sz w:val="28"/>
          <w:szCs w:val="28"/>
          <w:lang w:val="en-US"/>
        </w:rPr>
        <w:t>education</w:t>
      </w:r>
      <w:r w:rsidR="004D406D" w:rsidRPr="003B2657">
        <w:rPr>
          <w:color w:val="000000"/>
          <w:sz w:val="28"/>
          <w:szCs w:val="28"/>
        </w:rPr>
        <w:t xml:space="preserve"> </w:t>
      </w:r>
      <w:r w:rsidR="004D406D" w:rsidRPr="009D25E3">
        <w:rPr>
          <w:color w:val="000000"/>
          <w:sz w:val="28"/>
          <w:szCs w:val="28"/>
          <w:lang w:val="en-US"/>
        </w:rPr>
        <w:t>de</w:t>
      </w:r>
      <w:r w:rsidR="004D406D" w:rsidRPr="003B2657">
        <w:rPr>
          <w:color w:val="000000"/>
          <w:sz w:val="28"/>
          <w:szCs w:val="28"/>
        </w:rPr>
        <w:t xml:space="preserve"> </w:t>
      </w:r>
      <w:r w:rsidR="004D406D" w:rsidRPr="009D25E3">
        <w:rPr>
          <w:color w:val="000000"/>
          <w:sz w:val="28"/>
          <w:szCs w:val="28"/>
          <w:lang w:val="en-US"/>
        </w:rPr>
        <w:t>mes</w:t>
      </w:r>
      <w:r w:rsidR="004D406D" w:rsidRPr="003B2657">
        <w:rPr>
          <w:color w:val="000000"/>
          <w:sz w:val="28"/>
          <w:szCs w:val="28"/>
        </w:rPr>
        <w:t xml:space="preserve"> </w:t>
      </w:r>
      <w:r w:rsidR="004D406D" w:rsidRPr="009D25E3">
        <w:rPr>
          <w:color w:val="000000"/>
          <w:sz w:val="28"/>
          <w:szCs w:val="28"/>
          <w:lang w:val="en-US"/>
        </w:rPr>
        <w:t>enfants</w:t>
      </w:r>
      <w:r w:rsidR="004D406D" w:rsidRPr="003B2657">
        <w:rPr>
          <w:color w:val="000000"/>
          <w:sz w:val="28"/>
          <w:szCs w:val="28"/>
        </w:rPr>
        <w:t xml:space="preserve"> [</w:t>
      </w:r>
      <w:r w:rsidR="004D406D" w:rsidRPr="009D25E3">
        <w:rPr>
          <w:color w:val="000000"/>
          <w:sz w:val="28"/>
          <w:szCs w:val="28"/>
          <w:lang w:val="en-US"/>
        </w:rPr>
        <w:t>H</w:t>
      </w:r>
      <w:r w:rsidRPr="003B2657">
        <w:rPr>
          <w:color w:val="000000"/>
          <w:sz w:val="28"/>
          <w:szCs w:val="28"/>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sidRPr="003B2657">
        <w:rPr>
          <w:color w:val="000000"/>
          <w:sz w:val="28"/>
          <w:szCs w:val="28"/>
        </w:rPr>
        <w:t>, 1</w:t>
      </w:r>
      <w:r w:rsidR="004D406D" w:rsidRPr="003B2657">
        <w:rPr>
          <w:color w:val="000000"/>
          <w:sz w:val="28"/>
          <w:szCs w:val="28"/>
        </w:rPr>
        <w:t>979:50].</w:t>
      </w:r>
    </w:p>
    <w:p w:rsidR="009D25E3" w:rsidRPr="00810CF0" w:rsidRDefault="00810CF0" w:rsidP="009D25E3">
      <w:pPr>
        <w:tabs>
          <w:tab w:val="left" w:pos="9540"/>
        </w:tabs>
        <w:autoSpaceDE w:val="0"/>
        <w:autoSpaceDN w:val="0"/>
        <w:adjustRightInd w:val="0"/>
        <w:spacing w:line="360" w:lineRule="auto"/>
        <w:ind w:firstLine="709"/>
        <w:jc w:val="both"/>
        <w:rPr>
          <w:color w:val="000000"/>
          <w:sz w:val="28"/>
          <w:szCs w:val="28"/>
        </w:rPr>
      </w:pPr>
      <w:r>
        <w:rPr>
          <w:b/>
          <w:bCs/>
          <w:color w:val="000000"/>
          <w:sz w:val="28"/>
          <w:szCs w:val="28"/>
        </w:rPr>
        <w:br w:type="page"/>
      </w:r>
      <w:r w:rsidR="004D406D" w:rsidRPr="009D25E3">
        <w:rPr>
          <w:b/>
          <w:bCs/>
          <w:color w:val="000000"/>
          <w:sz w:val="28"/>
          <w:szCs w:val="28"/>
        </w:rPr>
        <w:t>Указание</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Указание – это вид прескриптивов, которое получает развернутое изложение. В данном случае высказывание говорящего состоит из нескольких предложений, где он объясняет своему собеседнику или собеседникам, что они должны, а что не должны делать. К такому подтипу ДРА чаще всего прибегают родители, которые в ответе за своих детей, поэтому, используя речевой акт указания, они стараются направить их на верный путь.</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большинстве случаев речевой акт указания реализуется с помощью повествовательных предложений, в которых стоящий выше по статусу и старший по возрасту адресант непосредственно обращается к нижестоящему адресату. Например, отец дает указание детям по поводу распорядка их дня:</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rPr>
      </w:pPr>
      <w:r>
        <w:rPr>
          <w:color w:val="000000"/>
          <w:sz w:val="28"/>
          <w:szCs w:val="28"/>
          <w:lang w:val="en-US"/>
        </w:rPr>
        <w:t xml:space="preserve">– </w:t>
      </w:r>
      <w:r w:rsidRPr="009D25E3">
        <w:rPr>
          <w:color w:val="000000"/>
          <w:sz w:val="28"/>
          <w:szCs w:val="28"/>
          <w:lang w:val="en-US"/>
        </w:rPr>
        <w:t>V</w:t>
      </w:r>
      <w:r w:rsidR="004D406D" w:rsidRPr="009D25E3">
        <w:rPr>
          <w:color w:val="000000"/>
          <w:sz w:val="28"/>
          <w:szCs w:val="28"/>
          <w:lang w:val="en-US"/>
        </w:rPr>
        <w:t>ous vous lèverez tous les matins à cinq heures. Vous ferez aussitôt votre lit, vous vous laverez puis vous vous rendrez à la chapelle pour entendre la messe du père Trubel, vous irez apprendre vos leçons dans l'ex – chambre de ma soeure Gabrielle, transformée en sale d'études, parce qu'elle est contiguë à celle du père qui aura ainsi toutes facilité pour vous surveiller. A</w:t>
      </w:r>
      <w:r w:rsidR="004D406D" w:rsidRPr="009D25E3">
        <w:rPr>
          <w:color w:val="000000"/>
          <w:sz w:val="28"/>
          <w:szCs w:val="28"/>
        </w:rPr>
        <w:t xml:space="preserve"> </w:t>
      </w:r>
      <w:r w:rsidR="004D406D" w:rsidRPr="009D25E3">
        <w:rPr>
          <w:color w:val="000000"/>
          <w:sz w:val="28"/>
          <w:szCs w:val="28"/>
          <w:lang w:val="en-US"/>
        </w:rPr>
        <w:t>huit</w:t>
      </w:r>
      <w:r w:rsidR="004D406D" w:rsidRPr="009D25E3">
        <w:rPr>
          <w:color w:val="000000"/>
          <w:sz w:val="28"/>
          <w:szCs w:val="28"/>
        </w:rPr>
        <w:t xml:space="preserve"> </w:t>
      </w:r>
      <w:r w:rsidR="004D406D" w:rsidRPr="009D25E3">
        <w:rPr>
          <w:color w:val="000000"/>
          <w:sz w:val="28"/>
          <w:szCs w:val="28"/>
          <w:lang w:val="en-US"/>
        </w:rPr>
        <w:t>heures</w:t>
      </w:r>
      <w:r w:rsidR="004D406D" w:rsidRPr="009D25E3">
        <w:rPr>
          <w:color w:val="000000"/>
          <w:sz w:val="28"/>
          <w:szCs w:val="28"/>
        </w:rPr>
        <w:t xml:space="preserve"> </w:t>
      </w:r>
      <w:r w:rsidR="004D406D" w:rsidRPr="009D25E3">
        <w:rPr>
          <w:color w:val="000000"/>
          <w:sz w:val="28"/>
          <w:szCs w:val="28"/>
          <w:lang w:val="en-US"/>
        </w:rPr>
        <w:t>vous</w:t>
      </w:r>
      <w:r w:rsidR="004D406D" w:rsidRPr="009D25E3">
        <w:rPr>
          <w:color w:val="000000"/>
          <w:sz w:val="28"/>
          <w:szCs w:val="28"/>
        </w:rPr>
        <w:t xml:space="preserve"> </w:t>
      </w:r>
      <w:r w:rsidR="004D406D" w:rsidRPr="009D25E3">
        <w:rPr>
          <w:color w:val="000000"/>
          <w:sz w:val="28"/>
          <w:szCs w:val="28"/>
          <w:lang w:val="en-US"/>
        </w:rPr>
        <w:t>d</w:t>
      </w:r>
      <w:r w:rsidR="004D406D" w:rsidRPr="009D25E3">
        <w:rPr>
          <w:color w:val="000000"/>
          <w:sz w:val="28"/>
          <w:szCs w:val="28"/>
        </w:rPr>
        <w:t>é</w:t>
      </w:r>
      <w:r w:rsidR="004D406D" w:rsidRPr="009D25E3">
        <w:rPr>
          <w:color w:val="000000"/>
          <w:sz w:val="28"/>
          <w:szCs w:val="28"/>
          <w:lang w:val="en-US"/>
        </w:rPr>
        <w:t>jeunerez</w:t>
      </w:r>
      <w:r w:rsidR="004D406D" w:rsidRPr="009D25E3">
        <w:rPr>
          <w:color w:val="000000"/>
          <w:sz w:val="28"/>
          <w:szCs w:val="28"/>
        </w:rPr>
        <w:t xml:space="preserve"> [</w:t>
      </w:r>
      <w:r w:rsidR="004D406D" w:rsidRPr="009D25E3">
        <w:rPr>
          <w:color w:val="000000"/>
          <w:sz w:val="28"/>
          <w:szCs w:val="28"/>
          <w:lang w:val="en-US"/>
        </w:rPr>
        <w:t>H</w:t>
      </w:r>
      <w:r w:rsidR="004D406D" w:rsidRPr="009D25E3">
        <w:rPr>
          <w:color w:val="000000"/>
          <w:sz w:val="28"/>
          <w:szCs w:val="28"/>
        </w:rPr>
        <w:t xml:space="preserve">. </w:t>
      </w:r>
      <w:r w:rsidR="004D406D" w:rsidRPr="009D25E3">
        <w:rPr>
          <w:color w:val="000000"/>
          <w:sz w:val="28"/>
          <w:szCs w:val="28"/>
          <w:lang w:val="en-US"/>
        </w:rPr>
        <w:t>Bazi</w:t>
      </w:r>
      <w:r w:rsidRPr="009D25E3">
        <w:rPr>
          <w:color w:val="000000"/>
          <w:sz w:val="28"/>
          <w:szCs w:val="28"/>
          <w:lang w:val="en-US"/>
        </w:rPr>
        <w:t>n</w:t>
      </w:r>
      <w:r w:rsidRPr="009D25E3">
        <w:rPr>
          <w:color w:val="000000"/>
          <w:sz w:val="28"/>
          <w:szCs w:val="28"/>
        </w:rPr>
        <w:t>, 1</w:t>
      </w:r>
      <w:r w:rsidR="004D406D" w:rsidRPr="009D25E3">
        <w:rPr>
          <w:color w:val="000000"/>
          <w:sz w:val="28"/>
          <w:szCs w:val="28"/>
        </w:rPr>
        <w:t>979:36].</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Близким по своему значению к речевому акту указания является речевой акт распоряжения, но во втором случае говорящий призывает собеседника вместе совершить то или иное действие, тогда как в указаниях адресант требует выполнения действия от адресата, поэтому речевой акт распоряжения реализуется с помощью предложений, в которых глагол стоит в </w:t>
      </w:r>
      <w:r w:rsidR="009D25E3" w:rsidRPr="009D25E3">
        <w:rPr>
          <w:color w:val="000000"/>
          <w:sz w:val="28"/>
          <w:szCs w:val="28"/>
        </w:rPr>
        <w:t>1</w:t>
      </w:r>
      <w:r w:rsidR="009D25E3">
        <w:rPr>
          <w:color w:val="000000"/>
          <w:sz w:val="28"/>
          <w:szCs w:val="28"/>
        </w:rPr>
        <w:t> </w:t>
      </w:r>
      <w:r w:rsidR="009D25E3" w:rsidRPr="009D25E3">
        <w:rPr>
          <w:color w:val="000000"/>
          <w:sz w:val="28"/>
          <w:szCs w:val="28"/>
        </w:rPr>
        <w:t>л</w:t>
      </w:r>
      <w:r w:rsidRPr="009D25E3">
        <w:rPr>
          <w:color w:val="000000"/>
          <w:sz w:val="28"/>
          <w:szCs w:val="28"/>
        </w:rPr>
        <w:t xml:space="preserve">. </w:t>
      </w:r>
      <w:r w:rsidR="009D25E3" w:rsidRPr="009D25E3">
        <w:rPr>
          <w:color w:val="000000"/>
          <w:sz w:val="28"/>
          <w:szCs w:val="28"/>
        </w:rPr>
        <w:t>мн.</w:t>
      </w:r>
      <w:r w:rsidR="009D25E3">
        <w:rPr>
          <w:color w:val="000000"/>
          <w:sz w:val="28"/>
          <w:szCs w:val="28"/>
        </w:rPr>
        <w:t xml:space="preserve"> </w:t>
      </w:r>
      <w:r w:rsidR="009D25E3" w:rsidRPr="009D25E3">
        <w:rPr>
          <w:color w:val="000000"/>
          <w:sz w:val="28"/>
          <w:szCs w:val="28"/>
        </w:rPr>
        <w:t>ч</w:t>
      </w:r>
      <w:r w:rsidRPr="009D25E3">
        <w:rPr>
          <w:color w:val="000000"/>
          <w:sz w:val="28"/>
          <w:szCs w:val="28"/>
        </w:rPr>
        <w:t>.</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D</w:t>
      </w:r>
      <w:r w:rsidR="004D406D" w:rsidRPr="009D25E3">
        <w:rPr>
          <w:color w:val="000000"/>
          <w:sz w:val="28"/>
          <w:szCs w:val="28"/>
          <w:lang w:val="en-US"/>
        </w:rPr>
        <w:t>ans trois jours, nous arrivons dans cette vill</w:t>
      </w:r>
      <w:r w:rsidRPr="009D25E3">
        <w:rPr>
          <w:color w:val="000000"/>
          <w:sz w:val="28"/>
          <w:szCs w:val="28"/>
          <w:lang w:val="en-US"/>
        </w:rPr>
        <w:t>e</w:t>
      </w:r>
      <w:r>
        <w:rPr>
          <w:color w:val="000000"/>
          <w:sz w:val="28"/>
          <w:szCs w:val="28"/>
          <w:lang w:val="en-US"/>
        </w:rPr>
        <w:t xml:space="preserve"> </w:t>
      </w:r>
      <w:r w:rsidRPr="009D25E3">
        <w:rPr>
          <w:color w:val="000000"/>
          <w:sz w:val="28"/>
          <w:szCs w:val="28"/>
          <w:lang w:val="en-US"/>
        </w:rPr>
        <w:t>[H.</w:t>
      </w:r>
      <w:r>
        <w:rPr>
          <w:color w:val="000000"/>
          <w:sz w:val="28"/>
          <w:szCs w:val="28"/>
          <w:lang w:val="en-US"/>
        </w:rPr>
        <w:t xml:space="preserve"> </w:t>
      </w:r>
      <w:r w:rsidRPr="009D25E3">
        <w:rPr>
          <w:color w:val="000000"/>
          <w:sz w:val="28"/>
          <w:szCs w:val="28"/>
          <w:lang w:val="en-US"/>
        </w:rPr>
        <w:t>Ba</w:t>
      </w:r>
      <w:r w:rsidR="004D406D" w:rsidRPr="009D25E3">
        <w:rPr>
          <w:color w:val="000000"/>
          <w:sz w:val="28"/>
          <w:szCs w:val="28"/>
          <w:lang w:val="en-US"/>
        </w:rPr>
        <w:t>zi</w:t>
      </w:r>
      <w:r w:rsidRPr="009D25E3">
        <w:rPr>
          <w:color w:val="000000"/>
          <w:sz w:val="28"/>
          <w:szCs w:val="28"/>
          <w:lang w:val="en-US"/>
        </w:rPr>
        <w:t>n,</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979:103].</w:t>
      </w:r>
    </w:p>
    <w:p w:rsidR="009D25E3" w:rsidRDefault="00810CF0" w:rsidP="009D25E3">
      <w:pPr>
        <w:tabs>
          <w:tab w:val="left" w:pos="9540"/>
        </w:tabs>
        <w:autoSpaceDE w:val="0"/>
        <w:autoSpaceDN w:val="0"/>
        <w:adjustRightInd w:val="0"/>
        <w:spacing w:line="360" w:lineRule="auto"/>
        <w:ind w:firstLine="709"/>
        <w:jc w:val="both"/>
        <w:rPr>
          <w:b/>
          <w:bCs/>
          <w:color w:val="000000"/>
          <w:sz w:val="28"/>
          <w:szCs w:val="28"/>
        </w:rPr>
      </w:pPr>
      <w:r>
        <w:rPr>
          <w:b/>
          <w:bCs/>
          <w:color w:val="000000"/>
          <w:sz w:val="28"/>
          <w:szCs w:val="28"/>
        </w:rPr>
        <w:t>Угроза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Угроза как тип директивного речевого акта представляет собой запугивание, посредством которого говорящий стремиться изменить поведение своего собеседника. С помощью угрозы, которая в большинстве случаях следует после неисполнения требования, адресант старается вызвать чувство страха у адресата, подчиниться воле говорящего и выполнить действие, идущее вразрез с интересами и желанием слушающего: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J</w:t>
      </w:r>
      <w:r w:rsidR="004D406D" w:rsidRPr="009D25E3">
        <w:rPr>
          <w:color w:val="000000"/>
          <w:sz w:val="28"/>
          <w:szCs w:val="28"/>
          <w:lang w:val="en-US"/>
        </w:rPr>
        <w:t>e peux lancer la bombe. Restez – là [A</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Ca</w:t>
      </w:r>
      <w:r w:rsidR="004D406D" w:rsidRPr="009D25E3">
        <w:rPr>
          <w:color w:val="000000"/>
          <w:sz w:val="28"/>
          <w:szCs w:val="28"/>
          <w:lang w:val="en-US"/>
        </w:rPr>
        <w:t>mu</w:t>
      </w:r>
      <w:r w:rsidRPr="009D25E3">
        <w:rPr>
          <w:color w:val="000000"/>
          <w:sz w:val="28"/>
          <w:szCs w:val="28"/>
          <w:lang w:val="en-US"/>
        </w:rPr>
        <w:t>s,</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950:29].</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Si je ne lance pas la bombe maintenant, je ne la lancerai jamais [A</w:t>
      </w:r>
      <w:r w:rsidR="009D25E3" w:rsidRPr="009D25E3">
        <w:rPr>
          <w:color w:val="000000"/>
          <w:sz w:val="28"/>
          <w:szCs w:val="28"/>
          <w:lang w:val="en-US"/>
        </w:rPr>
        <w:t>.</w:t>
      </w:r>
      <w:r w:rsidR="009D25E3">
        <w:rPr>
          <w:color w:val="000000"/>
          <w:sz w:val="28"/>
          <w:szCs w:val="28"/>
          <w:lang w:val="en-US"/>
        </w:rPr>
        <w:t xml:space="preserve"> </w:t>
      </w:r>
      <w:r w:rsidR="009D25E3" w:rsidRPr="009D25E3">
        <w:rPr>
          <w:color w:val="000000"/>
          <w:sz w:val="28"/>
          <w:szCs w:val="28"/>
          <w:lang w:val="en-US"/>
        </w:rPr>
        <w:t>Ca</w:t>
      </w:r>
      <w:r w:rsidRPr="009D25E3">
        <w:rPr>
          <w:color w:val="000000"/>
          <w:sz w:val="28"/>
          <w:szCs w:val="28"/>
          <w:lang w:val="en-US"/>
        </w:rPr>
        <w:t>mu</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950:26].</w:t>
      </w:r>
    </w:p>
    <w:p w:rsidR="004D406D" w:rsidRPr="009D25E3" w:rsidRDefault="004D406D" w:rsidP="009D25E3">
      <w:pPr>
        <w:numPr>
          <w:ilvl w:val="0"/>
          <w:numId w:val="19"/>
        </w:numPr>
        <w:tabs>
          <w:tab w:val="left" w:pos="9540"/>
        </w:tabs>
        <w:autoSpaceDE w:val="0"/>
        <w:autoSpaceDN w:val="0"/>
        <w:adjustRightInd w:val="0"/>
        <w:spacing w:line="360" w:lineRule="auto"/>
        <w:ind w:left="0" w:firstLine="709"/>
        <w:jc w:val="both"/>
        <w:rPr>
          <w:color w:val="000000"/>
          <w:sz w:val="28"/>
          <w:szCs w:val="28"/>
          <w:lang w:val="en-US"/>
        </w:rPr>
      </w:pPr>
      <w:r w:rsidRPr="009D25E3">
        <w:rPr>
          <w:color w:val="000000"/>
          <w:sz w:val="28"/>
          <w:szCs w:val="28"/>
          <w:lang w:val="en-US"/>
        </w:rPr>
        <w:t>C'est fini pour toi! [Simeno</w:t>
      </w:r>
      <w:r w:rsidR="009D25E3" w:rsidRPr="009D25E3">
        <w:rPr>
          <w:color w:val="000000"/>
          <w:sz w:val="28"/>
          <w:szCs w:val="28"/>
          <w:lang w:val="en-US"/>
        </w:rPr>
        <w:t>n,</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972:33].</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Речевой акт угрозы редко употребляется в ситуациях общения с людьми, обладающими более высоким социальным статусом. Но если это случается, то</w:t>
      </w:r>
      <w:r w:rsidR="009D25E3">
        <w:rPr>
          <w:color w:val="000000"/>
          <w:sz w:val="28"/>
          <w:szCs w:val="28"/>
        </w:rPr>
        <w:t xml:space="preserve"> </w:t>
      </w:r>
      <w:r w:rsidRPr="009D25E3">
        <w:rPr>
          <w:color w:val="000000"/>
          <w:sz w:val="28"/>
          <w:szCs w:val="28"/>
        </w:rPr>
        <w:t>угрозы, как правило, исходят от лиц, занимающих более приоритетную позицию в обществе и имеющих больше прав, возможностей, чем его собеседник. Иногда в ситуациях официального общения нижестоящий может прибегнуть к речевому акту угрожающего характера в связи с несправедливым к нему отношением вышестоящего лица.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зависимости от ситуации можно выделить собственно угрозу и угрожающие предупреждения. Как правило, предупреждения предшествуют угрозам, то есть если адресат не прислушался к словам, предупреждениям адресанта, не выполнил его требование или приказ, то последний вынужден прибегнуть к угрозам. Таким образом, предупреждения выражаются в более мягкой форме. Такие высказывания состоят чаще всего из придаточного предложения условия, в котором говорящий предупреждает своего собеседника, и из главного, где адресант говорит о последствиях, которые ожидают слушающего:</w:t>
      </w:r>
    </w:p>
    <w:p w:rsidR="004D406D" w:rsidRP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i vous refusez de lui donner le prix, il faudra faire venir Maïthagarri, car il n'a pas d'autre fiancée [O</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876:76].</w:t>
      </w:r>
    </w:p>
    <w:p w:rsidR="009D25E3" w:rsidRDefault="009D25E3" w:rsidP="009D25E3">
      <w:pPr>
        <w:tabs>
          <w:tab w:val="left" w:pos="9540"/>
        </w:tabs>
        <w:autoSpaceDE w:val="0"/>
        <w:autoSpaceDN w:val="0"/>
        <w:adjustRightInd w:val="0"/>
        <w:spacing w:line="360" w:lineRule="auto"/>
        <w:ind w:firstLine="709"/>
        <w:jc w:val="both"/>
        <w:rPr>
          <w:color w:val="000000"/>
          <w:sz w:val="28"/>
          <w:szCs w:val="28"/>
          <w:lang w:val="en-US"/>
        </w:rPr>
      </w:pPr>
      <w:r>
        <w:rPr>
          <w:color w:val="000000"/>
          <w:sz w:val="28"/>
          <w:szCs w:val="28"/>
          <w:lang w:val="en-US"/>
        </w:rPr>
        <w:t xml:space="preserve">– </w:t>
      </w:r>
      <w:r w:rsidRPr="009D25E3">
        <w:rPr>
          <w:color w:val="000000"/>
          <w:sz w:val="28"/>
          <w:szCs w:val="28"/>
          <w:lang w:val="en-US"/>
        </w:rPr>
        <w:t>S</w:t>
      </w:r>
      <w:r w:rsidR="004D406D" w:rsidRPr="009D25E3">
        <w:rPr>
          <w:color w:val="000000"/>
          <w:sz w:val="28"/>
          <w:szCs w:val="28"/>
          <w:lang w:val="en-US"/>
        </w:rPr>
        <w:t>i vous continuez ainsi vous serez l'honneure de nos jeux de paume où les Basques d'Espagne dominent depuis trop longtemps [O</w:t>
      </w:r>
      <w:r w:rsidRPr="009D25E3">
        <w:rPr>
          <w:color w:val="000000"/>
          <w:sz w:val="28"/>
          <w:szCs w:val="28"/>
          <w:lang w:val="en-US"/>
        </w:rPr>
        <w:t>.</w:t>
      </w:r>
      <w:r>
        <w:rPr>
          <w:color w:val="000000"/>
          <w:sz w:val="28"/>
          <w:szCs w:val="28"/>
          <w:lang w:val="en-US"/>
        </w:rPr>
        <w:t xml:space="preserve"> </w:t>
      </w:r>
      <w:r w:rsidRPr="009D25E3">
        <w:rPr>
          <w:color w:val="000000"/>
          <w:sz w:val="28"/>
          <w:szCs w:val="28"/>
          <w:lang w:val="en-US"/>
        </w:rPr>
        <w:t>Fe</w:t>
      </w:r>
      <w:r w:rsidR="004D406D" w:rsidRPr="009D25E3">
        <w:rPr>
          <w:color w:val="000000"/>
          <w:sz w:val="28"/>
          <w:szCs w:val="28"/>
          <w:lang w:val="en-US"/>
        </w:rPr>
        <w:t>uille</w:t>
      </w:r>
      <w:r w:rsidRPr="009D25E3">
        <w:rPr>
          <w:color w:val="000000"/>
          <w:sz w:val="28"/>
          <w:szCs w:val="28"/>
          <w:lang w:val="en-US"/>
        </w:rPr>
        <w:t>t,</w:t>
      </w:r>
      <w:r>
        <w:rPr>
          <w:color w:val="000000"/>
          <w:sz w:val="28"/>
          <w:szCs w:val="28"/>
          <w:lang w:val="en-US"/>
        </w:rPr>
        <w:t xml:space="preserve"> </w:t>
      </w:r>
      <w:r w:rsidRPr="009D25E3">
        <w:rPr>
          <w:color w:val="000000"/>
          <w:sz w:val="28"/>
          <w:szCs w:val="28"/>
          <w:lang w:val="en-US"/>
        </w:rPr>
        <w:t>1</w:t>
      </w:r>
      <w:r w:rsidR="004D406D" w:rsidRPr="009D25E3">
        <w:rPr>
          <w:color w:val="000000"/>
          <w:sz w:val="28"/>
          <w:szCs w:val="28"/>
          <w:lang w:val="en-US"/>
        </w:rPr>
        <w:t>876:80].</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6"/>
          <w:lang w:val="en-US"/>
        </w:rPr>
      </w:pP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6"/>
          <w:lang w:val="en-US"/>
        </w:rPr>
      </w:pPr>
    </w:p>
    <w:p w:rsidR="004D406D" w:rsidRPr="009D25E3" w:rsidRDefault="00810CF0" w:rsidP="009D25E3">
      <w:pPr>
        <w:tabs>
          <w:tab w:val="left" w:pos="9540"/>
        </w:tabs>
        <w:autoSpaceDE w:val="0"/>
        <w:autoSpaceDN w:val="0"/>
        <w:adjustRightInd w:val="0"/>
        <w:spacing w:line="360" w:lineRule="auto"/>
        <w:ind w:firstLine="709"/>
        <w:jc w:val="both"/>
        <w:rPr>
          <w:b/>
          <w:bCs/>
          <w:color w:val="000000"/>
          <w:sz w:val="28"/>
          <w:szCs w:val="36"/>
        </w:rPr>
      </w:pPr>
      <w:r w:rsidRPr="003B2657">
        <w:rPr>
          <w:b/>
          <w:bCs/>
          <w:color w:val="000000"/>
          <w:sz w:val="28"/>
          <w:szCs w:val="36"/>
        </w:rPr>
        <w:br w:type="page"/>
      </w:r>
      <w:r>
        <w:rPr>
          <w:b/>
          <w:bCs/>
          <w:color w:val="000000"/>
          <w:sz w:val="28"/>
          <w:szCs w:val="36"/>
        </w:rPr>
        <w:t>Заключение</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28"/>
        </w:rPr>
      </w:pPr>
    </w:p>
    <w:p w:rsidR="004D406D" w:rsidRPr="009D25E3" w:rsidRDefault="003D418C"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ходе написания данной дипломной</w:t>
      </w:r>
      <w:r w:rsidR="004D406D" w:rsidRPr="009D25E3">
        <w:rPr>
          <w:color w:val="000000"/>
          <w:sz w:val="28"/>
          <w:szCs w:val="28"/>
        </w:rPr>
        <w:t xml:space="preserve"> работы мы пришли к следующему выводу: акт речевого воздействия есть не просто способ осуществления интенции говорящего, но результат взаимодействия всех участников коммуникации. Хотя интенция говорящего по преимуществу активна, направлена вовне, а интенция слушающего рецептивна, тем не менее,</w:t>
      </w:r>
      <w:r w:rsidR="009D25E3">
        <w:rPr>
          <w:color w:val="000000"/>
          <w:sz w:val="28"/>
          <w:szCs w:val="28"/>
        </w:rPr>
        <w:t xml:space="preserve"> </w:t>
      </w:r>
      <w:r w:rsidR="004D406D" w:rsidRPr="009D25E3">
        <w:rPr>
          <w:color w:val="000000"/>
          <w:sz w:val="28"/>
          <w:szCs w:val="28"/>
        </w:rPr>
        <w:t>необходимо изменяет или влиять на состояние как первого, так и последнего, так как успешность общения зависит как от фактора адресанта, так и от фактора адресата.</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Существует большое количество типов речевых актов (вердиктивы, экзерситивы, комиссивы, бехабитивы, экспозитивы, репрезентативы, эксплотативы, частные, общие речевые акты </w:t>
      </w:r>
      <w:r w:rsidR="009D25E3">
        <w:rPr>
          <w:color w:val="000000"/>
          <w:sz w:val="28"/>
          <w:szCs w:val="28"/>
        </w:rPr>
        <w:t>и т.д.</w:t>
      </w:r>
      <w:r w:rsidRPr="009D25E3">
        <w:rPr>
          <w:color w:val="000000"/>
          <w:sz w:val="28"/>
          <w:szCs w:val="28"/>
        </w:rPr>
        <w:t>), каждый из них имеет свой набор характеристик, но в любом из данных типов мы наблюдаем воздействие говорящего на слушающего. Но есть тип речевых актов, для которых воздействие – это важнейшая характеристика: мы говорим о директивных речевых актах. Изучением директивных высказываний занимались многие языковеды, которые всегда проявляли к ним большой интерес, поэтому эта тема на протяжении уже нескольких лет не теряет своей актуальности. Из вышеизложенной теоретической части следует, что директивность является одной из основных характеристик высказывания; все высказывания можно по этому критерию разделить на директивные и недирективные. Директивное высказывание – это все высказывания, функцией которых выступает оказание определенного воздействия на адресата с целью побуждения его к тому или иному действию. Сюда относятся также и высказывания, где интенция говорящего сводится к просьбе сообщить определенную информацию, то есть вопросы, которые используются для реализации косвенных речевых актов. Для успешного осуществления своего намерения говорящий употребляет в своем высказывании не только вопросы, но и другие деинтенсификаторы директивности: аппроксиматоры, вводные фразы, формулы вежливости и обращения.</w:t>
      </w: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Особое внимание лингвисты уделяют выделению типов и подтипов директивных речевых актов, наименование которых у разных исследователей различно. В зависимости от характеристик коммуникативной ситуации, ее участников, а также от характера их взаимоотношения одни ученые различают категоричные и некатегоричные речевые акты </w:t>
      </w:r>
      <w:r w:rsidR="009D25E3">
        <w:rPr>
          <w:color w:val="000000"/>
          <w:sz w:val="28"/>
          <w:szCs w:val="28"/>
        </w:rPr>
        <w:t>(</w:t>
      </w:r>
      <w:r w:rsidR="009D25E3" w:rsidRPr="009D25E3">
        <w:rPr>
          <w:color w:val="000000"/>
          <w:sz w:val="28"/>
          <w:szCs w:val="28"/>
        </w:rPr>
        <w:t>В.И.</w:t>
      </w:r>
      <w:r w:rsidR="009D25E3">
        <w:rPr>
          <w:color w:val="000000"/>
          <w:sz w:val="28"/>
          <w:szCs w:val="28"/>
        </w:rPr>
        <w:t> </w:t>
      </w:r>
      <w:r w:rsidR="009D25E3" w:rsidRPr="009D25E3">
        <w:rPr>
          <w:color w:val="000000"/>
          <w:sz w:val="28"/>
          <w:szCs w:val="28"/>
        </w:rPr>
        <w:t>Карасик</w:t>
      </w:r>
      <w:r w:rsidRPr="009D25E3">
        <w:rPr>
          <w:color w:val="000000"/>
          <w:sz w:val="28"/>
          <w:szCs w:val="28"/>
        </w:rPr>
        <w:t xml:space="preserve">, </w:t>
      </w:r>
      <w:r w:rsidR="009D25E3" w:rsidRPr="009D25E3">
        <w:rPr>
          <w:color w:val="000000"/>
          <w:sz w:val="28"/>
          <w:szCs w:val="28"/>
        </w:rPr>
        <w:t>Л.Г.</w:t>
      </w:r>
      <w:r w:rsidR="009D25E3">
        <w:rPr>
          <w:color w:val="000000"/>
          <w:sz w:val="28"/>
          <w:szCs w:val="28"/>
        </w:rPr>
        <w:t> </w:t>
      </w:r>
      <w:r w:rsidR="009D25E3" w:rsidRPr="009D25E3">
        <w:rPr>
          <w:color w:val="000000"/>
          <w:sz w:val="28"/>
          <w:szCs w:val="28"/>
        </w:rPr>
        <w:t>Карандеева</w:t>
      </w:r>
      <w:r w:rsidRPr="009D25E3">
        <w:rPr>
          <w:color w:val="000000"/>
          <w:sz w:val="28"/>
          <w:szCs w:val="28"/>
        </w:rPr>
        <w:t xml:space="preserve">), другие – прескриптивы, реквестивы и суггестивы </w:t>
      </w:r>
      <w:r w:rsidR="009D25E3">
        <w:rPr>
          <w:color w:val="000000"/>
          <w:sz w:val="28"/>
          <w:szCs w:val="28"/>
        </w:rPr>
        <w:t>(</w:t>
      </w:r>
      <w:r w:rsidR="009D25E3" w:rsidRPr="009D25E3">
        <w:rPr>
          <w:color w:val="000000"/>
          <w:sz w:val="28"/>
          <w:szCs w:val="28"/>
        </w:rPr>
        <w:t>Е.И.</w:t>
      </w:r>
      <w:r w:rsidR="009D25E3">
        <w:rPr>
          <w:color w:val="000000"/>
          <w:sz w:val="28"/>
          <w:szCs w:val="28"/>
        </w:rPr>
        <w:t> </w:t>
      </w:r>
      <w:r w:rsidR="009D25E3" w:rsidRPr="009D25E3">
        <w:rPr>
          <w:color w:val="000000"/>
          <w:sz w:val="28"/>
          <w:szCs w:val="28"/>
        </w:rPr>
        <w:t>Беляева</w:t>
      </w:r>
      <w:r w:rsidRPr="009D25E3">
        <w:rPr>
          <w:color w:val="000000"/>
          <w:sz w:val="28"/>
          <w:szCs w:val="28"/>
        </w:rPr>
        <w:t>, Дорошенко).</w:t>
      </w:r>
    </w:p>
    <w:p w:rsidR="003D418C"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Важно отметить, что основой изучения ДРА служат разные виды дискурса. Например, они изучаются на базе драматических произведений, с помощью текстов делового письма, интервью рекламы и рецензии. В любой ситуации директивные высказывания получают свое оформление.</w:t>
      </w:r>
    </w:p>
    <w:p w:rsidR="004D406D" w:rsidRPr="009D25E3" w:rsidRDefault="003D418C"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В практической части нами был проведен анализ директивных высказываний с двух сторон: структурной и прагматической</w:t>
      </w:r>
      <w:r w:rsidR="00985D02" w:rsidRPr="009D25E3">
        <w:rPr>
          <w:color w:val="000000"/>
          <w:sz w:val="28"/>
          <w:szCs w:val="28"/>
        </w:rPr>
        <w:t>. Что касается первой, директивы могут быть представлены в виде побудительных предложений с простой конструкцией, в которых чаще всего реализуются прескриптивные речевые акты. Реквестивы и суггестивы, как правило, выражаются развернутыми высказываниями, состоящими из нескольких предложений, в которых уточняются и декодируются интенции говорящего, или содержащими вводные слова, междометия, формулы вежливости, способствующие снижению степени категоричности высказывания и увеличению доли уверенности в том, что слушающий выполнить каузируемое действие.</w:t>
      </w:r>
      <w:r w:rsidR="009D25E3">
        <w:rPr>
          <w:color w:val="000000"/>
          <w:sz w:val="28"/>
          <w:szCs w:val="28"/>
        </w:rPr>
        <w:t xml:space="preserve"> </w:t>
      </w:r>
      <w:r w:rsidR="00985D02" w:rsidRPr="009D25E3">
        <w:rPr>
          <w:color w:val="000000"/>
          <w:sz w:val="28"/>
          <w:szCs w:val="28"/>
        </w:rPr>
        <w:t>Р</w:t>
      </w:r>
      <w:r w:rsidR="004D406D" w:rsidRPr="009D25E3">
        <w:rPr>
          <w:color w:val="000000"/>
          <w:sz w:val="28"/>
          <w:szCs w:val="28"/>
        </w:rPr>
        <w:t>ечевые акты, выраженные повествовательными и вопросительными предложениями, представляют собой косвенные директивы, которые получают свою данную прагматическую функцию лишь в условиях конкретной ситуации.</w:t>
      </w:r>
    </w:p>
    <w:p w:rsidR="003850F2" w:rsidRDefault="00985D02"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 xml:space="preserve">Исследуя директивы с прагматической стороны, мы пришли к выводу, что для каждого типа и подтипа </w:t>
      </w:r>
      <w:r w:rsidR="003850F2" w:rsidRPr="009D25E3">
        <w:rPr>
          <w:color w:val="000000"/>
          <w:sz w:val="28"/>
          <w:szCs w:val="28"/>
        </w:rPr>
        <w:t>существует св</w:t>
      </w:r>
      <w:r w:rsidRPr="009D25E3">
        <w:rPr>
          <w:color w:val="000000"/>
          <w:sz w:val="28"/>
          <w:szCs w:val="28"/>
        </w:rPr>
        <w:t>ой набор</w:t>
      </w:r>
      <w:r w:rsidR="003850F2" w:rsidRPr="009D25E3">
        <w:rPr>
          <w:color w:val="000000"/>
          <w:sz w:val="28"/>
          <w:szCs w:val="28"/>
        </w:rPr>
        <w:t xml:space="preserve"> характеристик. Данный аспект исследования директивных высказываний может </w:t>
      </w:r>
      <w:r w:rsidR="00810CF0">
        <w:rPr>
          <w:color w:val="000000"/>
          <w:sz w:val="28"/>
          <w:szCs w:val="28"/>
        </w:rPr>
        <w:t>быть отражен следующей таблицей</w:t>
      </w:r>
    </w:p>
    <w:p w:rsidR="00810CF0" w:rsidRPr="009D25E3" w:rsidRDefault="00810CF0" w:rsidP="009D25E3">
      <w:pPr>
        <w:tabs>
          <w:tab w:val="left" w:pos="9540"/>
        </w:tabs>
        <w:autoSpaceDE w:val="0"/>
        <w:autoSpaceDN w:val="0"/>
        <w:adjustRightInd w:val="0"/>
        <w:spacing w:line="360" w:lineRule="auto"/>
        <w:ind w:firstLine="709"/>
        <w:jc w:val="both"/>
        <w:rPr>
          <w:color w:val="000000"/>
          <w:sz w:val="28"/>
          <w:szCs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8"/>
        <w:gridCol w:w="2544"/>
        <w:gridCol w:w="2183"/>
        <w:gridCol w:w="1944"/>
      </w:tblGrid>
      <w:tr w:rsidR="003850F2" w:rsidRPr="00105ED4" w:rsidTr="00105ED4">
        <w:trPr>
          <w:cantSplit/>
        </w:trPr>
        <w:tc>
          <w:tcPr>
            <w:tcW w:w="1342"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Характеристика директива</w:t>
            </w:r>
          </w:p>
        </w:tc>
        <w:tc>
          <w:tcPr>
            <w:tcW w:w="1395" w:type="pct"/>
            <w:shd w:val="clear" w:color="auto" w:fill="auto"/>
          </w:tcPr>
          <w:p w:rsidR="003850F2" w:rsidRPr="00105ED4" w:rsidRDefault="003850F2" w:rsidP="00105ED4">
            <w:pPr>
              <w:tabs>
                <w:tab w:val="left" w:pos="9540"/>
              </w:tabs>
              <w:autoSpaceDE w:val="0"/>
              <w:autoSpaceDN w:val="0"/>
              <w:adjustRightInd w:val="0"/>
              <w:spacing w:line="360" w:lineRule="auto"/>
              <w:jc w:val="both"/>
              <w:rPr>
                <w:b/>
                <w:color w:val="000000"/>
                <w:sz w:val="20"/>
                <w:szCs w:val="28"/>
              </w:rPr>
            </w:pPr>
            <w:r w:rsidRPr="00105ED4">
              <w:rPr>
                <w:b/>
                <w:color w:val="000000"/>
                <w:sz w:val="20"/>
                <w:szCs w:val="28"/>
              </w:rPr>
              <w:t>Прескриптивы</w:t>
            </w:r>
          </w:p>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(запрещение,</w:t>
            </w:r>
            <w:r w:rsidR="00810CF0" w:rsidRPr="00105ED4">
              <w:rPr>
                <w:color w:val="000000"/>
                <w:sz w:val="20"/>
                <w:szCs w:val="28"/>
              </w:rPr>
              <w:t xml:space="preserve"> </w:t>
            </w:r>
            <w:r w:rsidRPr="00105ED4">
              <w:rPr>
                <w:color w:val="000000"/>
                <w:sz w:val="20"/>
                <w:szCs w:val="28"/>
              </w:rPr>
              <w:t>разрешение, требование, упрек, указание)</w:t>
            </w:r>
          </w:p>
        </w:tc>
        <w:tc>
          <w:tcPr>
            <w:tcW w:w="1197" w:type="pct"/>
            <w:shd w:val="clear" w:color="auto" w:fill="auto"/>
          </w:tcPr>
          <w:p w:rsidR="003850F2" w:rsidRPr="00105ED4" w:rsidRDefault="003850F2" w:rsidP="00105ED4">
            <w:pPr>
              <w:tabs>
                <w:tab w:val="left" w:pos="9540"/>
              </w:tabs>
              <w:autoSpaceDE w:val="0"/>
              <w:autoSpaceDN w:val="0"/>
              <w:adjustRightInd w:val="0"/>
              <w:spacing w:line="360" w:lineRule="auto"/>
              <w:jc w:val="both"/>
              <w:rPr>
                <w:b/>
                <w:color w:val="000000"/>
                <w:sz w:val="20"/>
                <w:szCs w:val="28"/>
              </w:rPr>
            </w:pPr>
            <w:r w:rsidRPr="00105ED4">
              <w:rPr>
                <w:b/>
                <w:color w:val="000000"/>
                <w:sz w:val="20"/>
                <w:szCs w:val="28"/>
              </w:rPr>
              <w:t>Реквестивы</w:t>
            </w:r>
          </w:p>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(просьба, мольба, приглашение)</w:t>
            </w:r>
          </w:p>
        </w:tc>
        <w:tc>
          <w:tcPr>
            <w:tcW w:w="1066" w:type="pct"/>
            <w:shd w:val="clear" w:color="auto" w:fill="auto"/>
          </w:tcPr>
          <w:p w:rsidR="003850F2" w:rsidRPr="00105ED4" w:rsidRDefault="003850F2" w:rsidP="00105ED4">
            <w:pPr>
              <w:tabs>
                <w:tab w:val="left" w:pos="9540"/>
              </w:tabs>
              <w:autoSpaceDE w:val="0"/>
              <w:autoSpaceDN w:val="0"/>
              <w:adjustRightInd w:val="0"/>
              <w:spacing w:line="360" w:lineRule="auto"/>
              <w:jc w:val="both"/>
              <w:rPr>
                <w:b/>
                <w:color w:val="000000"/>
                <w:sz w:val="20"/>
                <w:szCs w:val="28"/>
              </w:rPr>
            </w:pPr>
            <w:r w:rsidRPr="00105ED4">
              <w:rPr>
                <w:b/>
                <w:color w:val="000000"/>
                <w:sz w:val="20"/>
                <w:szCs w:val="28"/>
              </w:rPr>
              <w:t>Суггестивы</w:t>
            </w:r>
          </w:p>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(совет, предложение)</w:t>
            </w:r>
          </w:p>
        </w:tc>
      </w:tr>
      <w:tr w:rsidR="003850F2" w:rsidRPr="00105ED4" w:rsidTr="00105ED4">
        <w:trPr>
          <w:cantSplit/>
        </w:trPr>
        <w:tc>
          <w:tcPr>
            <w:tcW w:w="1342"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Облигаторность действия</w:t>
            </w:r>
          </w:p>
        </w:tc>
        <w:tc>
          <w:tcPr>
            <w:tcW w:w="1395" w:type="pct"/>
            <w:shd w:val="clear" w:color="auto" w:fill="auto"/>
          </w:tcPr>
          <w:p w:rsidR="003850F2" w:rsidRPr="00105ED4" w:rsidRDefault="003850F2" w:rsidP="00105ED4">
            <w:pPr>
              <w:tabs>
                <w:tab w:val="left" w:pos="9540"/>
              </w:tabs>
              <w:autoSpaceDE w:val="0"/>
              <w:autoSpaceDN w:val="0"/>
              <w:adjustRightInd w:val="0"/>
              <w:spacing w:line="360" w:lineRule="auto"/>
              <w:jc w:val="both"/>
              <w:rPr>
                <w:b/>
                <w:color w:val="000000"/>
                <w:sz w:val="20"/>
                <w:szCs w:val="36"/>
              </w:rPr>
            </w:pPr>
            <w:r w:rsidRPr="00105ED4">
              <w:rPr>
                <w:b/>
                <w:color w:val="000000"/>
                <w:sz w:val="20"/>
                <w:szCs w:val="36"/>
              </w:rPr>
              <w:t>+</w:t>
            </w:r>
          </w:p>
        </w:tc>
        <w:tc>
          <w:tcPr>
            <w:tcW w:w="1197"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c>
          <w:tcPr>
            <w:tcW w:w="1066"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r>
      <w:tr w:rsidR="003850F2" w:rsidRPr="00105ED4" w:rsidTr="00105ED4">
        <w:trPr>
          <w:cantSplit/>
        </w:trPr>
        <w:tc>
          <w:tcPr>
            <w:tcW w:w="1342"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Приоритетность говорящего</w:t>
            </w:r>
          </w:p>
        </w:tc>
        <w:tc>
          <w:tcPr>
            <w:tcW w:w="1395"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c>
          <w:tcPr>
            <w:tcW w:w="1197"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c>
          <w:tcPr>
            <w:tcW w:w="1066" w:type="pct"/>
            <w:shd w:val="clear" w:color="auto" w:fill="auto"/>
          </w:tcPr>
          <w:p w:rsidR="003850F2" w:rsidRPr="00105ED4" w:rsidRDefault="003C0581"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r>
      <w:tr w:rsidR="003850F2" w:rsidRPr="00105ED4" w:rsidTr="00105ED4">
        <w:trPr>
          <w:cantSplit/>
        </w:trPr>
        <w:tc>
          <w:tcPr>
            <w:tcW w:w="1342" w:type="pct"/>
            <w:shd w:val="clear" w:color="auto" w:fill="auto"/>
          </w:tcPr>
          <w:p w:rsidR="003850F2" w:rsidRPr="00105ED4" w:rsidRDefault="003850F2" w:rsidP="00105ED4">
            <w:pPr>
              <w:tabs>
                <w:tab w:val="left" w:pos="9540"/>
              </w:tabs>
              <w:autoSpaceDE w:val="0"/>
              <w:autoSpaceDN w:val="0"/>
              <w:adjustRightInd w:val="0"/>
              <w:spacing w:line="360" w:lineRule="auto"/>
              <w:jc w:val="both"/>
              <w:rPr>
                <w:color w:val="000000"/>
                <w:sz w:val="20"/>
                <w:szCs w:val="28"/>
              </w:rPr>
            </w:pPr>
            <w:r w:rsidRPr="00105ED4">
              <w:rPr>
                <w:color w:val="000000"/>
                <w:sz w:val="20"/>
                <w:szCs w:val="28"/>
              </w:rPr>
              <w:t>Бенефактивность</w:t>
            </w:r>
          </w:p>
        </w:tc>
        <w:tc>
          <w:tcPr>
            <w:tcW w:w="1395" w:type="pct"/>
            <w:shd w:val="clear" w:color="auto" w:fill="auto"/>
          </w:tcPr>
          <w:p w:rsidR="003850F2" w:rsidRPr="00105ED4" w:rsidRDefault="003C0581"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r w:rsidR="009D25E3" w:rsidRPr="00105ED4">
              <w:rPr>
                <w:color w:val="000000"/>
                <w:sz w:val="20"/>
                <w:szCs w:val="36"/>
              </w:rPr>
              <w:t xml:space="preserve"> –</w:t>
            </w:r>
          </w:p>
        </w:tc>
        <w:tc>
          <w:tcPr>
            <w:tcW w:w="1197" w:type="pct"/>
            <w:shd w:val="clear" w:color="auto" w:fill="auto"/>
          </w:tcPr>
          <w:p w:rsidR="003850F2" w:rsidRPr="00105ED4" w:rsidRDefault="003C0581"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c>
          <w:tcPr>
            <w:tcW w:w="1066" w:type="pct"/>
            <w:shd w:val="clear" w:color="auto" w:fill="auto"/>
          </w:tcPr>
          <w:p w:rsidR="003850F2" w:rsidRPr="00105ED4" w:rsidRDefault="003C0581" w:rsidP="00105ED4">
            <w:pPr>
              <w:tabs>
                <w:tab w:val="left" w:pos="9540"/>
              </w:tabs>
              <w:autoSpaceDE w:val="0"/>
              <w:autoSpaceDN w:val="0"/>
              <w:adjustRightInd w:val="0"/>
              <w:spacing w:line="360" w:lineRule="auto"/>
              <w:jc w:val="both"/>
              <w:rPr>
                <w:color w:val="000000"/>
                <w:sz w:val="20"/>
                <w:szCs w:val="36"/>
              </w:rPr>
            </w:pPr>
            <w:r w:rsidRPr="00105ED4">
              <w:rPr>
                <w:color w:val="000000"/>
                <w:sz w:val="20"/>
                <w:szCs w:val="36"/>
              </w:rPr>
              <w:t>-</w:t>
            </w:r>
          </w:p>
        </w:tc>
      </w:tr>
    </w:tbl>
    <w:p w:rsidR="00985D02" w:rsidRPr="009D25E3" w:rsidRDefault="00985D02"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4D406D" w:rsidP="009D25E3">
      <w:pPr>
        <w:tabs>
          <w:tab w:val="left" w:pos="9540"/>
        </w:tabs>
        <w:autoSpaceDE w:val="0"/>
        <w:autoSpaceDN w:val="0"/>
        <w:adjustRightInd w:val="0"/>
        <w:spacing w:line="360" w:lineRule="auto"/>
        <w:ind w:firstLine="709"/>
        <w:jc w:val="both"/>
        <w:rPr>
          <w:color w:val="000000"/>
          <w:sz w:val="28"/>
          <w:szCs w:val="28"/>
        </w:rPr>
      </w:pPr>
      <w:r w:rsidRPr="009D25E3">
        <w:rPr>
          <w:color w:val="000000"/>
          <w:sz w:val="28"/>
          <w:szCs w:val="28"/>
        </w:rPr>
        <w:t>Таким образом,</w:t>
      </w:r>
      <w:r w:rsidR="009D25E3">
        <w:rPr>
          <w:color w:val="000000"/>
          <w:sz w:val="28"/>
          <w:szCs w:val="28"/>
        </w:rPr>
        <w:t xml:space="preserve"> </w:t>
      </w:r>
      <w:r w:rsidRPr="009D25E3">
        <w:rPr>
          <w:color w:val="000000"/>
          <w:sz w:val="28"/>
          <w:szCs w:val="28"/>
        </w:rPr>
        <w:t>директивность и директивные речевые акты представляют собой весьма широкое поле для исследовательской деятельности. В данной работе были отражены общие вопросы, касающиеся ДРА, специфические черты данного вида речевых актов остались за рамками исследования.</w:t>
      </w:r>
    </w:p>
    <w:p w:rsidR="003C0581" w:rsidRDefault="003C0581" w:rsidP="009D25E3">
      <w:pPr>
        <w:tabs>
          <w:tab w:val="left" w:pos="9540"/>
        </w:tabs>
        <w:autoSpaceDE w:val="0"/>
        <w:autoSpaceDN w:val="0"/>
        <w:adjustRightInd w:val="0"/>
        <w:spacing w:line="360" w:lineRule="auto"/>
        <w:ind w:firstLine="709"/>
        <w:jc w:val="both"/>
        <w:rPr>
          <w:color w:val="000000"/>
          <w:sz w:val="28"/>
          <w:szCs w:val="28"/>
        </w:rPr>
      </w:pPr>
    </w:p>
    <w:p w:rsidR="00810CF0" w:rsidRPr="009D25E3" w:rsidRDefault="00810CF0" w:rsidP="009D25E3">
      <w:pPr>
        <w:tabs>
          <w:tab w:val="left" w:pos="9540"/>
        </w:tabs>
        <w:autoSpaceDE w:val="0"/>
        <w:autoSpaceDN w:val="0"/>
        <w:adjustRightInd w:val="0"/>
        <w:spacing w:line="360" w:lineRule="auto"/>
        <w:ind w:firstLine="709"/>
        <w:jc w:val="both"/>
        <w:rPr>
          <w:color w:val="000000"/>
          <w:sz w:val="28"/>
          <w:szCs w:val="28"/>
        </w:rPr>
      </w:pPr>
    </w:p>
    <w:p w:rsidR="004D406D" w:rsidRPr="009D25E3" w:rsidRDefault="00810CF0" w:rsidP="009D25E3">
      <w:pPr>
        <w:tabs>
          <w:tab w:val="left" w:pos="9540"/>
        </w:tabs>
        <w:autoSpaceDE w:val="0"/>
        <w:autoSpaceDN w:val="0"/>
        <w:adjustRightInd w:val="0"/>
        <w:spacing w:line="360" w:lineRule="auto"/>
        <w:ind w:firstLine="709"/>
        <w:jc w:val="both"/>
        <w:rPr>
          <w:b/>
          <w:bCs/>
          <w:color w:val="000000"/>
          <w:sz w:val="28"/>
          <w:szCs w:val="36"/>
        </w:rPr>
      </w:pPr>
      <w:r>
        <w:rPr>
          <w:b/>
          <w:bCs/>
          <w:color w:val="000000"/>
          <w:sz w:val="28"/>
          <w:szCs w:val="36"/>
        </w:rPr>
        <w:br w:type="page"/>
        <w:t>Библиография</w:t>
      </w:r>
    </w:p>
    <w:p w:rsidR="004D406D" w:rsidRPr="009D25E3" w:rsidRDefault="004D406D" w:rsidP="009D25E3">
      <w:pPr>
        <w:tabs>
          <w:tab w:val="left" w:pos="9540"/>
        </w:tabs>
        <w:autoSpaceDE w:val="0"/>
        <w:autoSpaceDN w:val="0"/>
        <w:adjustRightInd w:val="0"/>
        <w:spacing w:line="360" w:lineRule="auto"/>
        <w:ind w:firstLine="709"/>
        <w:jc w:val="both"/>
        <w:rPr>
          <w:b/>
          <w:bCs/>
          <w:color w:val="000000"/>
          <w:sz w:val="28"/>
          <w:szCs w:val="36"/>
        </w:rPr>
      </w:pP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Абрамова</w:t>
      </w:r>
      <w:r>
        <w:rPr>
          <w:color w:val="000000"/>
          <w:sz w:val="28"/>
          <w:szCs w:val="28"/>
        </w:rPr>
        <w:t> </w:t>
      </w:r>
      <w:r w:rsidRPr="009D25E3">
        <w:rPr>
          <w:color w:val="000000"/>
          <w:sz w:val="28"/>
          <w:szCs w:val="28"/>
        </w:rPr>
        <w:t>Т.В.</w:t>
      </w:r>
      <w:r>
        <w:rPr>
          <w:color w:val="000000"/>
          <w:sz w:val="28"/>
          <w:szCs w:val="28"/>
        </w:rPr>
        <w:t> </w:t>
      </w:r>
      <w:r w:rsidRPr="009D25E3">
        <w:rPr>
          <w:color w:val="000000"/>
          <w:sz w:val="28"/>
          <w:szCs w:val="28"/>
        </w:rPr>
        <w:t>Национальная</w:t>
      </w:r>
      <w:r w:rsidR="004D406D" w:rsidRPr="009D25E3">
        <w:rPr>
          <w:color w:val="000000"/>
          <w:sz w:val="28"/>
          <w:szCs w:val="28"/>
        </w:rPr>
        <w:t xml:space="preserve"> специфика культуры речевого</w:t>
      </w:r>
      <w:r>
        <w:rPr>
          <w:color w:val="000000"/>
          <w:sz w:val="28"/>
          <w:szCs w:val="28"/>
        </w:rPr>
        <w:t xml:space="preserve"> </w:t>
      </w:r>
      <w:r w:rsidR="004D406D" w:rsidRPr="009D25E3">
        <w:rPr>
          <w:color w:val="000000"/>
          <w:sz w:val="28"/>
          <w:szCs w:val="28"/>
        </w:rPr>
        <w:t>общения в косвенных речевых акта</w:t>
      </w:r>
      <w:r w:rsidRPr="009D25E3">
        <w:rPr>
          <w:color w:val="000000"/>
          <w:sz w:val="28"/>
          <w:szCs w:val="28"/>
        </w:rPr>
        <w:t>х</w:t>
      </w:r>
      <w:r>
        <w:rPr>
          <w:color w:val="000000"/>
          <w:sz w:val="28"/>
          <w:szCs w:val="28"/>
        </w:rPr>
        <w:t> </w:t>
      </w:r>
      <w:r w:rsidRPr="009D25E3">
        <w:rPr>
          <w:color w:val="000000"/>
          <w:sz w:val="28"/>
          <w:szCs w:val="28"/>
        </w:rPr>
        <w:t>//</w:t>
      </w:r>
      <w:r w:rsidR="004D406D" w:rsidRPr="009D25E3">
        <w:rPr>
          <w:color w:val="000000"/>
          <w:sz w:val="28"/>
          <w:szCs w:val="28"/>
        </w:rPr>
        <w:t xml:space="preserve"> Теоретическая и прикладная лингвистика. Межвузовский сборник научных </w:t>
      </w:r>
      <w:r w:rsidRPr="009D25E3">
        <w:rPr>
          <w:color w:val="000000"/>
          <w:sz w:val="28"/>
          <w:szCs w:val="28"/>
        </w:rPr>
        <w:t>трудов.</w:t>
      </w:r>
      <w:r>
        <w:rPr>
          <w:color w:val="000000"/>
          <w:sz w:val="28"/>
          <w:szCs w:val="28"/>
        </w:rPr>
        <w:t xml:space="preserve"> </w:t>
      </w:r>
      <w:r w:rsidRPr="009D25E3">
        <w:rPr>
          <w:color w:val="000000"/>
          <w:sz w:val="28"/>
          <w:szCs w:val="28"/>
        </w:rPr>
        <w:t>В</w:t>
      </w:r>
      <w:r w:rsidR="004D406D" w:rsidRPr="009D25E3">
        <w:rPr>
          <w:color w:val="000000"/>
          <w:sz w:val="28"/>
          <w:szCs w:val="28"/>
        </w:rPr>
        <w:t xml:space="preserve">ып.2. Язык и социальная среда. Воронеж, </w:t>
      </w:r>
      <w:r w:rsidRPr="009D25E3">
        <w:rPr>
          <w:color w:val="000000"/>
          <w:sz w:val="28"/>
          <w:szCs w:val="28"/>
        </w:rPr>
        <w:t>2000</w:t>
      </w:r>
      <w:r>
        <w:rPr>
          <w:color w:val="000000"/>
          <w:sz w:val="28"/>
          <w:szCs w:val="28"/>
        </w:rPr>
        <w:t> </w:t>
      </w:r>
      <w:r w:rsidRPr="009D25E3">
        <w:rPr>
          <w:color w:val="000000"/>
          <w:sz w:val="28"/>
          <w:szCs w:val="28"/>
        </w:rPr>
        <w:t>г</w:t>
      </w:r>
      <w:r w:rsidR="004D406D" w:rsidRPr="009D25E3">
        <w:rPr>
          <w:color w:val="000000"/>
          <w:sz w:val="28"/>
          <w:szCs w:val="28"/>
        </w:rPr>
        <w:t>. Изд-во Воронежский госуд. технич. университет.-</w:t>
      </w:r>
      <w:r w:rsidRPr="009D25E3">
        <w:rPr>
          <w:color w:val="000000"/>
          <w:sz w:val="28"/>
          <w:szCs w:val="28"/>
        </w:rPr>
        <w:t>155</w:t>
      </w:r>
      <w:r>
        <w:rPr>
          <w:color w:val="000000"/>
          <w:sz w:val="28"/>
          <w:szCs w:val="28"/>
        </w:rPr>
        <w:t> </w:t>
      </w:r>
      <w:r w:rsidRPr="009D25E3">
        <w:rPr>
          <w:color w:val="000000"/>
          <w:sz w:val="28"/>
          <w:szCs w:val="28"/>
        </w:rPr>
        <w:t>с.</w:t>
      </w: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Агасандова</w:t>
      </w:r>
      <w:r>
        <w:rPr>
          <w:color w:val="000000"/>
          <w:sz w:val="28"/>
          <w:szCs w:val="28"/>
        </w:rPr>
        <w:t> </w:t>
      </w:r>
      <w:r w:rsidRPr="009D25E3">
        <w:rPr>
          <w:color w:val="000000"/>
          <w:sz w:val="28"/>
          <w:szCs w:val="28"/>
        </w:rPr>
        <w:t>М.В.</w:t>
      </w:r>
      <w:r>
        <w:rPr>
          <w:color w:val="000000"/>
          <w:sz w:val="28"/>
          <w:szCs w:val="28"/>
        </w:rPr>
        <w:t> </w:t>
      </w:r>
      <w:r w:rsidRPr="009D25E3">
        <w:rPr>
          <w:color w:val="000000"/>
          <w:sz w:val="28"/>
          <w:szCs w:val="28"/>
        </w:rPr>
        <w:t>Односоставные</w:t>
      </w:r>
      <w:r w:rsidR="004D406D" w:rsidRPr="009D25E3">
        <w:rPr>
          <w:color w:val="000000"/>
          <w:sz w:val="28"/>
          <w:szCs w:val="28"/>
        </w:rPr>
        <w:t xml:space="preserve"> побудительные инфинитивные предложения французского языка в прагматическом аспект</w:t>
      </w:r>
      <w:r w:rsidRPr="009D25E3">
        <w:rPr>
          <w:color w:val="000000"/>
          <w:sz w:val="28"/>
          <w:szCs w:val="28"/>
        </w:rPr>
        <w:t>е</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науч. конф.</w:t>
      </w:r>
      <w:r>
        <w:rPr>
          <w:color w:val="000000"/>
          <w:sz w:val="28"/>
          <w:szCs w:val="28"/>
        </w:rPr>
        <w:t> –</w:t>
      </w:r>
      <w:r w:rsidRPr="009D25E3">
        <w:rPr>
          <w:color w:val="000000"/>
          <w:sz w:val="28"/>
          <w:szCs w:val="28"/>
        </w:rPr>
        <w:t xml:space="preserve"> </w:t>
      </w:r>
      <w:r w:rsidR="004D406D" w:rsidRPr="009D25E3">
        <w:rPr>
          <w:color w:val="000000"/>
          <w:sz w:val="28"/>
          <w:szCs w:val="28"/>
        </w:rPr>
        <w:t>Воронеж: Изд-во Воронежского университета, 1996.-</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Алференко</w:t>
      </w:r>
      <w:r>
        <w:rPr>
          <w:color w:val="000000"/>
          <w:sz w:val="28"/>
          <w:szCs w:val="28"/>
        </w:rPr>
        <w:t> </w:t>
      </w:r>
      <w:r w:rsidRPr="009D25E3">
        <w:rPr>
          <w:color w:val="000000"/>
          <w:sz w:val="28"/>
          <w:szCs w:val="28"/>
        </w:rPr>
        <w:t>Е.В.</w:t>
      </w:r>
      <w:r>
        <w:rPr>
          <w:color w:val="000000"/>
          <w:sz w:val="28"/>
          <w:szCs w:val="28"/>
        </w:rPr>
        <w:t> </w:t>
      </w:r>
      <w:r w:rsidRPr="009D25E3">
        <w:rPr>
          <w:color w:val="000000"/>
          <w:sz w:val="28"/>
          <w:szCs w:val="28"/>
        </w:rPr>
        <w:t>Междометия</w:t>
      </w:r>
      <w:r>
        <w:rPr>
          <w:color w:val="000000"/>
          <w:sz w:val="28"/>
          <w:szCs w:val="28"/>
        </w:rPr>
        <w:t xml:space="preserve"> –</w:t>
      </w:r>
      <w:r w:rsidRPr="009D25E3">
        <w:rPr>
          <w:color w:val="000000"/>
          <w:sz w:val="28"/>
          <w:szCs w:val="28"/>
        </w:rPr>
        <w:t xml:space="preserve"> ед</w:t>
      </w:r>
      <w:r w:rsidR="004D406D" w:rsidRPr="009D25E3">
        <w:rPr>
          <w:color w:val="000000"/>
          <w:sz w:val="28"/>
          <w:szCs w:val="28"/>
        </w:rPr>
        <w:t>иницы языка, непосредственно связанных с говорящим субъектом и отражающих его эмоциональные реакции и волеизъявлени</w:t>
      </w:r>
      <w:r w:rsidRPr="009D25E3">
        <w:rPr>
          <w:color w:val="000000"/>
          <w:sz w:val="28"/>
          <w:szCs w:val="28"/>
        </w:rPr>
        <w:t>я</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А</w:t>
      </w:r>
      <w:r w:rsidR="004D406D" w:rsidRPr="009D25E3">
        <w:rPr>
          <w:color w:val="000000"/>
          <w:sz w:val="28"/>
          <w:szCs w:val="28"/>
        </w:rPr>
        <w:t>ктуальные проблемы прагмалингвистики: Тез. науч. конф.</w:t>
      </w:r>
      <w:r>
        <w:rPr>
          <w:color w:val="000000"/>
          <w:sz w:val="28"/>
          <w:szCs w:val="28"/>
        </w:rPr>
        <w:t> –</w:t>
      </w:r>
      <w:r w:rsidRPr="009D25E3">
        <w:rPr>
          <w:color w:val="000000"/>
          <w:sz w:val="28"/>
          <w:szCs w:val="28"/>
        </w:rPr>
        <w:t xml:space="preserve"> </w:t>
      </w:r>
      <w:r w:rsidR="004D406D" w:rsidRPr="009D25E3">
        <w:rPr>
          <w:color w:val="000000"/>
          <w:sz w:val="28"/>
          <w:szCs w:val="28"/>
        </w:rPr>
        <w:t>Воронеж: Изд-во Воронежского университета, 1996.-</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Безуглая</w:t>
      </w:r>
      <w:r>
        <w:rPr>
          <w:color w:val="000000"/>
          <w:sz w:val="28"/>
          <w:szCs w:val="28"/>
        </w:rPr>
        <w:t> </w:t>
      </w:r>
      <w:r w:rsidRPr="009D25E3">
        <w:rPr>
          <w:color w:val="000000"/>
          <w:sz w:val="28"/>
          <w:szCs w:val="28"/>
        </w:rPr>
        <w:t>Л.Р.</w:t>
      </w:r>
      <w:r w:rsidR="004D406D" w:rsidRPr="009D25E3">
        <w:rPr>
          <w:color w:val="000000"/>
          <w:sz w:val="28"/>
          <w:szCs w:val="28"/>
        </w:rPr>
        <w:t xml:space="preserve"> К проблеме косвенных способов реализации речевых акто</w:t>
      </w:r>
      <w:r w:rsidRPr="009D25E3">
        <w:rPr>
          <w:color w:val="000000"/>
          <w:sz w:val="28"/>
          <w:szCs w:val="28"/>
        </w:rPr>
        <w:t>в</w:t>
      </w:r>
      <w:r>
        <w:rPr>
          <w:color w:val="000000"/>
          <w:sz w:val="28"/>
          <w:szCs w:val="28"/>
        </w:rPr>
        <w:t> </w:t>
      </w:r>
      <w:r w:rsidRPr="009D25E3">
        <w:rPr>
          <w:color w:val="000000"/>
          <w:sz w:val="28"/>
          <w:szCs w:val="28"/>
        </w:rPr>
        <w:t>//</w:t>
      </w:r>
      <w:r w:rsidR="004D406D" w:rsidRPr="009D25E3">
        <w:rPr>
          <w:color w:val="000000"/>
          <w:sz w:val="28"/>
          <w:szCs w:val="28"/>
        </w:rPr>
        <w:t xml:space="preserve"> ХДУ </w:t>
      </w:r>
      <w:r>
        <w:rPr>
          <w:color w:val="000000"/>
          <w:sz w:val="28"/>
          <w:szCs w:val="28"/>
        </w:rPr>
        <w:t>№</w:t>
      </w:r>
      <w:r w:rsidRPr="009D25E3">
        <w:rPr>
          <w:color w:val="000000"/>
          <w:sz w:val="28"/>
          <w:szCs w:val="28"/>
        </w:rPr>
        <w:t>4</w:t>
      </w:r>
      <w:r w:rsidR="004D406D" w:rsidRPr="009D25E3">
        <w:rPr>
          <w:color w:val="000000"/>
          <w:sz w:val="28"/>
          <w:szCs w:val="28"/>
        </w:rPr>
        <w:t>24. Харьков, 1999.-</w:t>
      </w:r>
      <w:r w:rsidRPr="009D25E3">
        <w:rPr>
          <w:color w:val="000000"/>
          <w:sz w:val="28"/>
          <w:szCs w:val="28"/>
        </w:rPr>
        <w:t>247</w:t>
      </w:r>
      <w:r>
        <w:rPr>
          <w:color w:val="000000"/>
          <w:sz w:val="28"/>
          <w:szCs w:val="28"/>
        </w:rPr>
        <w:t> </w:t>
      </w:r>
      <w:r w:rsidRPr="009D25E3">
        <w:rPr>
          <w:color w:val="000000"/>
          <w:sz w:val="28"/>
          <w:szCs w:val="28"/>
        </w:rPr>
        <w:t>с.</w:t>
      </w: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Беляева</w:t>
      </w:r>
      <w:r>
        <w:rPr>
          <w:color w:val="000000"/>
          <w:sz w:val="28"/>
          <w:szCs w:val="28"/>
        </w:rPr>
        <w:t> </w:t>
      </w:r>
      <w:r w:rsidRPr="009D25E3">
        <w:rPr>
          <w:color w:val="000000"/>
          <w:sz w:val="28"/>
          <w:szCs w:val="28"/>
        </w:rPr>
        <w:t>Е.И.</w:t>
      </w:r>
      <w:r>
        <w:rPr>
          <w:color w:val="000000"/>
          <w:sz w:val="28"/>
          <w:szCs w:val="28"/>
        </w:rPr>
        <w:t> </w:t>
      </w:r>
      <w:r w:rsidRPr="009D25E3">
        <w:rPr>
          <w:color w:val="000000"/>
          <w:sz w:val="28"/>
          <w:szCs w:val="28"/>
        </w:rPr>
        <w:t>Грамматика</w:t>
      </w:r>
      <w:r w:rsidR="004D406D" w:rsidRPr="009D25E3">
        <w:rPr>
          <w:color w:val="000000"/>
          <w:sz w:val="28"/>
          <w:szCs w:val="28"/>
        </w:rPr>
        <w:t xml:space="preserve"> и прагматика побуждения: Английский язык. Воронеж, 1992.-168с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Бут</w:t>
      </w:r>
      <w:r>
        <w:rPr>
          <w:color w:val="000000"/>
          <w:sz w:val="28"/>
          <w:szCs w:val="28"/>
        </w:rPr>
        <w:t> </w:t>
      </w:r>
      <w:r w:rsidRPr="009D25E3">
        <w:rPr>
          <w:color w:val="000000"/>
          <w:sz w:val="28"/>
          <w:szCs w:val="28"/>
        </w:rPr>
        <w:t>Н.А.</w:t>
      </w:r>
      <w:r>
        <w:rPr>
          <w:color w:val="000000"/>
          <w:sz w:val="28"/>
          <w:szCs w:val="28"/>
        </w:rPr>
        <w:t> </w:t>
      </w:r>
      <w:r w:rsidRPr="009D25E3">
        <w:rPr>
          <w:color w:val="000000"/>
          <w:sz w:val="28"/>
          <w:szCs w:val="28"/>
        </w:rPr>
        <w:t>Просодические</w:t>
      </w:r>
      <w:r w:rsidR="004D406D" w:rsidRPr="009D25E3">
        <w:rPr>
          <w:color w:val="000000"/>
          <w:sz w:val="28"/>
          <w:szCs w:val="28"/>
        </w:rPr>
        <w:t xml:space="preserve"> характеристики ситуативно обусловленных иллокутивных актов группы «минативов» (диссертация), 2004, </w:t>
      </w:r>
      <w:r>
        <w:rPr>
          <w:color w:val="000000"/>
          <w:sz w:val="28"/>
          <w:szCs w:val="28"/>
        </w:rPr>
        <w:t>–</w:t>
      </w:r>
      <w:r w:rsidRPr="009D25E3">
        <w:rPr>
          <w:color w:val="000000"/>
          <w:sz w:val="28"/>
          <w:szCs w:val="28"/>
        </w:rPr>
        <w:t xml:space="preserve"> 185</w:t>
      </w:r>
      <w:r>
        <w:rPr>
          <w:color w:val="000000"/>
          <w:sz w:val="28"/>
          <w:szCs w:val="28"/>
        </w:rPr>
        <w:t> </w:t>
      </w:r>
      <w:r w:rsidRPr="009D25E3">
        <w:rPr>
          <w:color w:val="000000"/>
          <w:sz w:val="28"/>
          <w:szCs w:val="28"/>
        </w:rPr>
        <w:t>с.</w:t>
      </w:r>
    </w:p>
    <w:p w:rsidR="004D406D" w:rsidRPr="009D25E3" w:rsidRDefault="004D406D"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 xml:space="preserve">Ван </w:t>
      </w:r>
      <w:r w:rsidR="009D25E3" w:rsidRPr="009D25E3">
        <w:rPr>
          <w:color w:val="000000"/>
          <w:sz w:val="28"/>
          <w:szCs w:val="28"/>
        </w:rPr>
        <w:t>Дейк</w:t>
      </w:r>
      <w:r w:rsidR="009D25E3">
        <w:rPr>
          <w:color w:val="000000"/>
          <w:sz w:val="28"/>
          <w:szCs w:val="28"/>
        </w:rPr>
        <w:t> </w:t>
      </w:r>
      <w:r w:rsidR="009D25E3" w:rsidRPr="009D25E3">
        <w:rPr>
          <w:color w:val="000000"/>
          <w:sz w:val="28"/>
          <w:szCs w:val="28"/>
        </w:rPr>
        <w:t>Т.А.</w:t>
      </w:r>
      <w:r w:rsidR="009D25E3">
        <w:rPr>
          <w:color w:val="000000"/>
          <w:sz w:val="28"/>
          <w:szCs w:val="28"/>
        </w:rPr>
        <w:t> </w:t>
      </w:r>
      <w:r w:rsidR="009D25E3" w:rsidRPr="009D25E3">
        <w:rPr>
          <w:color w:val="000000"/>
          <w:sz w:val="28"/>
          <w:szCs w:val="28"/>
        </w:rPr>
        <w:t>Функционирование</w:t>
      </w:r>
      <w:r w:rsidRPr="009D25E3">
        <w:rPr>
          <w:color w:val="000000"/>
          <w:sz w:val="28"/>
          <w:szCs w:val="28"/>
        </w:rPr>
        <w:t xml:space="preserve"> РА самооправдания (групп юстификативов, контрадиктивов) в прагматич. контексте</w:t>
      </w:r>
      <w:r w:rsidR="009D25E3">
        <w:rPr>
          <w:color w:val="000000"/>
          <w:sz w:val="28"/>
          <w:szCs w:val="28"/>
        </w:rPr>
        <w:t> </w:t>
      </w:r>
      <w:r w:rsidR="009D25E3" w:rsidRPr="009D25E3">
        <w:rPr>
          <w:color w:val="000000"/>
          <w:sz w:val="28"/>
          <w:szCs w:val="28"/>
        </w:rPr>
        <w:t>//</w:t>
      </w:r>
      <w:r w:rsidRPr="009D25E3">
        <w:rPr>
          <w:color w:val="000000"/>
          <w:sz w:val="28"/>
          <w:szCs w:val="28"/>
        </w:rPr>
        <w:t xml:space="preserve"> Когнит. Семантика: Мат-лы второй Междунар. шк.</w:t>
      </w:r>
      <w:r w:rsidR="009D25E3">
        <w:rPr>
          <w:color w:val="000000"/>
          <w:sz w:val="28"/>
          <w:szCs w:val="28"/>
        </w:rPr>
        <w:t> –</w:t>
      </w:r>
      <w:r w:rsidR="009D25E3" w:rsidRPr="009D25E3">
        <w:rPr>
          <w:color w:val="000000"/>
          <w:sz w:val="28"/>
          <w:szCs w:val="28"/>
        </w:rPr>
        <w:t xml:space="preserve"> </w:t>
      </w:r>
      <w:r w:rsidRPr="009D25E3">
        <w:rPr>
          <w:color w:val="000000"/>
          <w:sz w:val="28"/>
          <w:szCs w:val="28"/>
        </w:rPr>
        <w:t>семинара по когнит. лингвистике,</w:t>
      </w:r>
      <w:r w:rsidR="009D25E3">
        <w:rPr>
          <w:color w:val="000000"/>
          <w:sz w:val="28"/>
          <w:szCs w:val="28"/>
        </w:rPr>
        <w:t> </w:t>
      </w:r>
      <w:r w:rsidR="009D25E3" w:rsidRPr="009D25E3">
        <w:rPr>
          <w:color w:val="000000"/>
          <w:sz w:val="28"/>
          <w:szCs w:val="28"/>
        </w:rPr>
        <w:t>//</w:t>
      </w:r>
      <w:r w:rsidRPr="009D25E3">
        <w:rPr>
          <w:color w:val="000000"/>
          <w:sz w:val="28"/>
          <w:szCs w:val="28"/>
        </w:rPr>
        <w:t xml:space="preserve"> 14 сентября 2000. Отв. Ред. </w:t>
      </w:r>
      <w:r w:rsidR="009D25E3" w:rsidRPr="009D25E3">
        <w:rPr>
          <w:color w:val="000000"/>
          <w:sz w:val="28"/>
          <w:szCs w:val="28"/>
        </w:rPr>
        <w:t>Н.Н.</w:t>
      </w:r>
      <w:r w:rsidR="009D25E3">
        <w:rPr>
          <w:color w:val="000000"/>
          <w:sz w:val="28"/>
          <w:szCs w:val="28"/>
        </w:rPr>
        <w:t> </w:t>
      </w:r>
      <w:r w:rsidR="009D25E3" w:rsidRPr="009D25E3">
        <w:rPr>
          <w:color w:val="000000"/>
          <w:sz w:val="28"/>
          <w:szCs w:val="28"/>
        </w:rPr>
        <w:t>Болдырев</w:t>
      </w:r>
      <w:r w:rsidRPr="009D25E3">
        <w:rPr>
          <w:color w:val="000000"/>
          <w:sz w:val="28"/>
          <w:szCs w:val="28"/>
        </w:rPr>
        <w:t xml:space="preserve">, редкол. </w:t>
      </w:r>
      <w:r w:rsidR="009D25E3" w:rsidRPr="009D25E3">
        <w:rPr>
          <w:color w:val="000000"/>
          <w:sz w:val="28"/>
          <w:szCs w:val="28"/>
        </w:rPr>
        <w:t>Е.</w:t>
      </w:r>
      <w:r w:rsidR="009D25E3">
        <w:rPr>
          <w:color w:val="000000"/>
          <w:sz w:val="28"/>
          <w:szCs w:val="28"/>
        </w:rPr>
        <w:t> </w:t>
      </w:r>
      <w:r w:rsidR="009D25E3" w:rsidRPr="009D25E3">
        <w:rPr>
          <w:color w:val="000000"/>
          <w:sz w:val="28"/>
          <w:szCs w:val="28"/>
        </w:rPr>
        <w:t>Кубрякова</w:t>
      </w:r>
      <w:r w:rsidRPr="009D25E3">
        <w:rPr>
          <w:color w:val="000000"/>
          <w:sz w:val="28"/>
          <w:szCs w:val="28"/>
        </w:rPr>
        <w:t xml:space="preserve"> и др. В </w:t>
      </w:r>
      <w:r w:rsidR="009D25E3" w:rsidRPr="009D25E3">
        <w:rPr>
          <w:color w:val="000000"/>
          <w:sz w:val="28"/>
          <w:szCs w:val="28"/>
        </w:rPr>
        <w:t>2</w:t>
      </w:r>
      <w:r w:rsidR="009D25E3">
        <w:rPr>
          <w:color w:val="000000"/>
          <w:sz w:val="28"/>
          <w:szCs w:val="28"/>
        </w:rPr>
        <w:t> </w:t>
      </w:r>
      <w:r w:rsidR="009D25E3" w:rsidRPr="009D25E3">
        <w:rPr>
          <w:color w:val="000000"/>
          <w:sz w:val="28"/>
          <w:szCs w:val="28"/>
        </w:rPr>
        <w:t>ч</w:t>
      </w:r>
      <w:r w:rsidRPr="009D25E3">
        <w:rPr>
          <w:color w:val="000000"/>
          <w:sz w:val="28"/>
          <w:szCs w:val="28"/>
        </w:rPr>
        <w:t>. ч1. Тамбов: Изд-во Тамбовского университет</w:t>
      </w:r>
      <w:r w:rsidR="009D25E3" w:rsidRPr="009D25E3">
        <w:rPr>
          <w:color w:val="000000"/>
          <w:sz w:val="28"/>
          <w:szCs w:val="28"/>
        </w:rPr>
        <w:t>а,</w:t>
      </w:r>
      <w:r w:rsidR="009D25E3">
        <w:rPr>
          <w:color w:val="000000"/>
          <w:sz w:val="28"/>
          <w:szCs w:val="28"/>
        </w:rPr>
        <w:t xml:space="preserve"> </w:t>
      </w:r>
      <w:r w:rsidR="009D25E3" w:rsidRPr="009D25E3">
        <w:rPr>
          <w:color w:val="000000"/>
          <w:sz w:val="28"/>
          <w:szCs w:val="28"/>
        </w:rPr>
        <w:t>2</w:t>
      </w:r>
      <w:r w:rsidRPr="009D25E3">
        <w:rPr>
          <w:color w:val="000000"/>
          <w:sz w:val="28"/>
          <w:szCs w:val="28"/>
        </w:rPr>
        <w:t>000. – 243с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Васильева</w:t>
      </w:r>
      <w:r>
        <w:rPr>
          <w:color w:val="000000"/>
          <w:sz w:val="28"/>
          <w:szCs w:val="28"/>
        </w:rPr>
        <w:t> </w:t>
      </w:r>
      <w:r w:rsidRPr="009D25E3">
        <w:rPr>
          <w:color w:val="000000"/>
          <w:sz w:val="28"/>
          <w:szCs w:val="28"/>
        </w:rPr>
        <w:t>Е.Л.</w:t>
      </w:r>
      <w:r>
        <w:rPr>
          <w:color w:val="000000"/>
          <w:sz w:val="28"/>
          <w:szCs w:val="28"/>
        </w:rPr>
        <w:t> </w:t>
      </w:r>
      <w:r w:rsidRPr="009D25E3">
        <w:rPr>
          <w:color w:val="000000"/>
          <w:sz w:val="28"/>
          <w:szCs w:val="28"/>
        </w:rPr>
        <w:t>Невербальные</w:t>
      </w:r>
      <w:r w:rsidR="004D406D" w:rsidRPr="009D25E3">
        <w:rPr>
          <w:color w:val="000000"/>
          <w:sz w:val="28"/>
          <w:szCs w:val="28"/>
        </w:rPr>
        <w:t xml:space="preserve"> компоненты коммуникации и речевые акты (автореферат). Минск, 2002.-</w:t>
      </w:r>
      <w:r w:rsidRPr="009D25E3">
        <w:rPr>
          <w:color w:val="000000"/>
          <w:sz w:val="28"/>
          <w:szCs w:val="28"/>
        </w:rPr>
        <w:t>18</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Веденькова</w:t>
      </w:r>
      <w:r>
        <w:rPr>
          <w:color w:val="000000"/>
          <w:sz w:val="28"/>
          <w:szCs w:val="28"/>
        </w:rPr>
        <w:t> </w:t>
      </w:r>
      <w:r w:rsidRPr="009D25E3">
        <w:rPr>
          <w:color w:val="000000"/>
          <w:sz w:val="28"/>
          <w:szCs w:val="28"/>
        </w:rPr>
        <w:t>М.С.</w:t>
      </w:r>
      <w:r>
        <w:rPr>
          <w:color w:val="000000"/>
          <w:sz w:val="28"/>
          <w:szCs w:val="28"/>
        </w:rPr>
        <w:t> </w:t>
      </w:r>
      <w:r w:rsidRPr="009D25E3">
        <w:rPr>
          <w:color w:val="000000"/>
          <w:sz w:val="28"/>
          <w:szCs w:val="28"/>
        </w:rPr>
        <w:t>Прагматика</w:t>
      </w:r>
      <w:r w:rsidR="004D406D" w:rsidRPr="009D25E3">
        <w:rPr>
          <w:color w:val="000000"/>
          <w:sz w:val="28"/>
          <w:szCs w:val="28"/>
        </w:rPr>
        <w:t xml:space="preserve"> и типология коммуникативных единиц языка. Сборник научных трудов. ДГУ, 1989.-</w:t>
      </w:r>
      <w:r w:rsidRPr="009D25E3">
        <w:rPr>
          <w:color w:val="000000"/>
          <w:sz w:val="28"/>
          <w:szCs w:val="28"/>
        </w:rPr>
        <w:t>136</w:t>
      </w:r>
      <w:r>
        <w:rPr>
          <w:color w:val="000000"/>
          <w:sz w:val="28"/>
          <w:szCs w:val="28"/>
        </w:rPr>
        <w:t> </w:t>
      </w:r>
      <w:r w:rsidRPr="009D25E3">
        <w:rPr>
          <w:color w:val="000000"/>
          <w:sz w:val="28"/>
          <w:szCs w:val="28"/>
        </w:rPr>
        <w:t>с.</w:t>
      </w:r>
    </w:p>
    <w:p w:rsidR="004D406D" w:rsidRPr="009D25E3" w:rsidRDefault="004D406D" w:rsidP="00810CF0">
      <w:pPr>
        <w:numPr>
          <w:ilvl w:val="0"/>
          <w:numId w:val="16"/>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Вежбицкая А. Речевые акты</w:t>
      </w:r>
      <w:r w:rsidR="009D25E3">
        <w:rPr>
          <w:color w:val="000000"/>
          <w:sz w:val="28"/>
          <w:szCs w:val="28"/>
        </w:rPr>
        <w:t> </w:t>
      </w:r>
      <w:r w:rsidR="009D25E3" w:rsidRPr="009D25E3">
        <w:rPr>
          <w:color w:val="000000"/>
          <w:sz w:val="28"/>
          <w:szCs w:val="28"/>
        </w:rPr>
        <w:t>//</w:t>
      </w:r>
      <w:r w:rsidR="009D25E3">
        <w:rPr>
          <w:color w:val="000000"/>
          <w:sz w:val="28"/>
          <w:szCs w:val="28"/>
        </w:rPr>
        <w:t xml:space="preserve"> </w:t>
      </w:r>
      <w:r w:rsidR="009D25E3" w:rsidRPr="009D25E3">
        <w:rPr>
          <w:color w:val="000000"/>
          <w:sz w:val="28"/>
          <w:szCs w:val="28"/>
        </w:rPr>
        <w:t>Н</w:t>
      </w:r>
      <w:r w:rsidRPr="009D25E3">
        <w:rPr>
          <w:color w:val="000000"/>
          <w:sz w:val="28"/>
          <w:szCs w:val="28"/>
        </w:rPr>
        <w:t>овое в зарубежной лингвистике. М., 1985. Вып. 16.</w:t>
      </w:r>
      <w:r w:rsidR="009D25E3">
        <w:rPr>
          <w:color w:val="000000"/>
          <w:sz w:val="28"/>
          <w:szCs w:val="28"/>
        </w:rPr>
        <w:t> –</w:t>
      </w:r>
      <w:r w:rsidR="009D25E3" w:rsidRPr="009D25E3">
        <w:rPr>
          <w:color w:val="000000"/>
          <w:sz w:val="28"/>
          <w:szCs w:val="28"/>
        </w:rPr>
        <w:t xml:space="preserve"> 320</w:t>
      </w:r>
      <w:r w:rsidR="009D25E3">
        <w:rPr>
          <w:color w:val="000000"/>
          <w:sz w:val="28"/>
          <w:szCs w:val="28"/>
        </w:rPr>
        <w:t> </w:t>
      </w:r>
      <w:r w:rsidR="009D25E3" w:rsidRPr="009D25E3">
        <w:rPr>
          <w:color w:val="000000"/>
          <w:sz w:val="28"/>
          <w:szCs w:val="28"/>
        </w:rPr>
        <w:t>с.</w:t>
      </w:r>
    </w:p>
    <w:p w:rsidR="004D406D" w:rsidRPr="009D25E3" w:rsidRDefault="009D25E3" w:rsidP="00810CF0">
      <w:pPr>
        <w:numPr>
          <w:ilvl w:val="0"/>
          <w:numId w:val="16"/>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Гак</w:t>
      </w:r>
      <w:r>
        <w:rPr>
          <w:color w:val="000000"/>
          <w:sz w:val="28"/>
          <w:szCs w:val="28"/>
        </w:rPr>
        <w:t> </w:t>
      </w:r>
      <w:r w:rsidRPr="009D25E3">
        <w:rPr>
          <w:color w:val="000000"/>
          <w:sz w:val="28"/>
          <w:szCs w:val="28"/>
        </w:rPr>
        <w:t>В.Г.</w:t>
      </w:r>
      <w:r>
        <w:rPr>
          <w:color w:val="000000"/>
          <w:sz w:val="28"/>
          <w:szCs w:val="28"/>
        </w:rPr>
        <w:t> </w:t>
      </w:r>
      <w:r w:rsidRPr="009D25E3">
        <w:rPr>
          <w:color w:val="000000"/>
          <w:sz w:val="28"/>
          <w:szCs w:val="28"/>
        </w:rPr>
        <w:t>Теоретическая</w:t>
      </w:r>
      <w:r w:rsidR="004D406D" w:rsidRPr="009D25E3">
        <w:rPr>
          <w:color w:val="000000"/>
          <w:sz w:val="28"/>
          <w:szCs w:val="28"/>
        </w:rPr>
        <w:t xml:space="preserve"> грамматика французского языка. </w:t>
      </w:r>
      <w:r>
        <w:rPr>
          <w:color w:val="000000"/>
          <w:sz w:val="28"/>
          <w:szCs w:val="28"/>
        </w:rPr>
        <w:t xml:space="preserve">– </w:t>
      </w:r>
      <w:r w:rsidRPr="009D25E3">
        <w:rPr>
          <w:color w:val="000000"/>
          <w:sz w:val="28"/>
          <w:szCs w:val="28"/>
        </w:rPr>
        <w:t>М</w:t>
      </w:r>
      <w:r w:rsidR="004D406D" w:rsidRPr="009D25E3">
        <w:rPr>
          <w:color w:val="000000"/>
          <w:sz w:val="28"/>
          <w:szCs w:val="28"/>
        </w:rPr>
        <w:t>.: Добросвет, 2000.-</w:t>
      </w:r>
      <w:r w:rsidRPr="009D25E3">
        <w:rPr>
          <w:color w:val="000000"/>
          <w:sz w:val="28"/>
          <w:szCs w:val="28"/>
        </w:rPr>
        <w:t>832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Гак</w:t>
      </w:r>
      <w:r>
        <w:rPr>
          <w:color w:val="000000"/>
          <w:sz w:val="28"/>
          <w:szCs w:val="28"/>
        </w:rPr>
        <w:t> </w:t>
      </w:r>
      <w:r w:rsidRPr="009D25E3">
        <w:rPr>
          <w:color w:val="000000"/>
          <w:sz w:val="28"/>
          <w:szCs w:val="28"/>
        </w:rPr>
        <w:t>В.Г.</w:t>
      </w:r>
      <w:r>
        <w:rPr>
          <w:color w:val="000000"/>
          <w:sz w:val="28"/>
          <w:szCs w:val="28"/>
        </w:rPr>
        <w:t> </w:t>
      </w:r>
      <w:r w:rsidRPr="009D25E3">
        <w:rPr>
          <w:color w:val="000000"/>
          <w:sz w:val="28"/>
          <w:szCs w:val="28"/>
        </w:rPr>
        <w:t>Языковые</w:t>
      </w:r>
      <w:r w:rsidR="004D406D" w:rsidRPr="009D25E3">
        <w:rPr>
          <w:color w:val="000000"/>
          <w:sz w:val="28"/>
          <w:szCs w:val="28"/>
        </w:rPr>
        <w:t xml:space="preserve"> преобразования. </w:t>
      </w:r>
      <w:r>
        <w:rPr>
          <w:color w:val="000000"/>
          <w:sz w:val="28"/>
          <w:szCs w:val="28"/>
        </w:rPr>
        <w:t xml:space="preserve">– </w:t>
      </w:r>
      <w:r w:rsidRPr="009D25E3">
        <w:rPr>
          <w:color w:val="000000"/>
          <w:sz w:val="28"/>
          <w:szCs w:val="28"/>
        </w:rPr>
        <w:t>М</w:t>
      </w:r>
      <w:r w:rsidR="004D406D" w:rsidRPr="009D25E3">
        <w:rPr>
          <w:color w:val="000000"/>
          <w:sz w:val="28"/>
          <w:szCs w:val="28"/>
        </w:rPr>
        <w:t>.: Школа, «Языки русской культуры</w:t>
      </w:r>
      <w:r w:rsidRPr="009D25E3">
        <w:rPr>
          <w:color w:val="000000"/>
          <w:sz w:val="28"/>
          <w:szCs w:val="28"/>
        </w:rPr>
        <w:t>»,</w:t>
      </w:r>
      <w:r>
        <w:rPr>
          <w:color w:val="000000"/>
          <w:sz w:val="28"/>
          <w:szCs w:val="28"/>
        </w:rPr>
        <w:t xml:space="preserve"> </w:t>
      </w:r>
      <w:r w:rsidRPr="009D25E3">
        <w:rPr>
          <w:color w:val="000000"/>
          <w:sz w:val="28"/>
          <w:szCs w:val="28"/>
        </w:rPr>
        <w:t>1</w:t>
      </w:r>
      <w:r w:rsidR="004D406D" w:rsidRPr="009D25E3">
        <w:rPr>
          <w:color w:val="000000"/>
          <w:sz w:val="28"/>
          <w:szCs w:val="28"/>
        </w:rPr>
        <w:t>998.-</w:t>
      </w:r>
      <w:r w:rsidRPr="009D25E3">
        <w:rPr>
          <w:color w:val="000000"/>
          <w:sz w:val="28"/>
          <w:szCs w:val="28"/>
        </w:rPr>
        <w:t>768</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П.</w:t>
      </w:r>
      <w:r>
        <w:rPr>
          <w:color w:val="000000"/>
          <w:sz w:val="28"/>
          <w:szCs w:val="28"/>
        </w:rPr>
        <w:t> </w:t>
      </w:r>
      <w:r w:rsidRPr="009D25E3">
        <w:rPr>
          <w:color w:val="000000"/>
          <w:sz w:val="28"/>
          <w:szCs w:val="28"/>
        </w:rPr>
        <w:t>Грайс</w:t>
      </w:r>
      <w:r w:rsidR="004D406D" w:rsidRPr="009D25E3">
        <w:rPr>
          <w:color w:val="000000"/>
          <w:sz w:val="28"/>
          <w:szCs w:val="28"/>
        </w:rPr>
        <w:t>. Что такое речевой акт /Грай</w:t>
      </w:r>
      <w:r w:rsidRPr="009D25E3">
        <w:rPr>
          <w:color w:val="000000"/>
          <w:sz w:val="28"/>
          <w:szCs w:val="28"/>
        </w:rPr>
        <w:t>с</w:t>
      </w:r>
      <w:r>
        <w:rPr>
          <w:color w:val="000000"/>
          <w:sz w:val="28"/>
          <w:szCs w:val="28"/>
        </w:rPr>
        <w:t> </w:t>
      </w:r>
      <w:r w:rsidRPr="009D25E3">
        <w:rPr>
          <w:color w:val="000000"/>
          <w:sz w:val="28"/>
          <w:szCs w:val="28"/>
        </w:rPr>
        <w:t>//</w:t>
      </w:r>
      <w:r w:rsidR="004D406D" w:rsidRPr="009D25E3">
        <w:rPr>
          <w:color w:val="000000"/>
          <w:sz w:val="28"/>
          <w:szCs w:val="28"/>
        </w:rPr>
        <w:t xml:space="preserve"> Зарубежная лингвистика</w:t>
      </w:r>
      <w:r w:rsidR="004D406D" w:rsidRPr="009D25E3">
        <w:rPr>
          <w:color w:val="000000"/>
          <w:sz w:val="28"/>
          <w:szCs w:val="28"/>
          <w:lang w:val="en-US"/>
        </w:rPr>
        <w:t>II</w:t>
      </w:r>
      <w:r w:rsidR="004D406D" w:rsidRPr="009D25E3">
        <w:rPr>
          <w:color w:val="000000"/>
          <w:sz w:val="28"/>
          <w:szCs w:val="28"/>
        </w:rPr>
        <w:t xml:space="preserve">. М.: Издательская группа </w:t>
      </w:r>
      <w:r>
        <w:rPr>
          <w:color w:val="000000"/>
          <w:sz w:val="28"/>
          <w:szCs w:val="28"/>
        </w:rPr>
        <w:t>«</w:t>
      </w:r>
      <w:r w:rsidRPr="009D25E3">
        <w:rPr>
          <w:color w:val="000000"/>
          <w:sz w:val="28"/>
          <w:szCs w:val="28"/>
        </w:rPr>
        <w:t>П</w:t>
      </w:r>
      <w:r w:rsidR="004D406D" w:rsidRPr="009D25E3">
        <w:rPr>
          <w:color w:val="000000"/>
          <w:sz w:val="28"/>
          <w:szCs w:val="28"/>
        </w:rPr>
        <w:t>рогресс</w:t>
      </w:r>
      <w:r>
        <w:rPr>
          <w:color w:val="000000"/>
          <w:sz w:val="28"/>
          <w:szCs w:val="28"/>
        </w:rPr>
        <w:t>»</w:t>
      </w:r>
      <w:r w:rsidRPr="009D25E3">
        <w:rPr>
          <w:color w:val="000000"/>
          <w:sz w:val="28"/>
          <w:szCs w:val="28"/>
        </w:rPr>
        <w:t>,</w:t>
      </w:r>
      <w:r w:rsidR="004D406D" w:rsidRPr="009D25E3">
        <w:rPr>
          <w:color w:val="000000"/>
          <w:sz w:val="28"/>
          <w:szCs w:val="28"/>
        </w:rPr>
        <w:t xml:space="preserve"> 1999. </w:t>
      </w:r>
      <w:r>
        <w:rPr>
          <w:color w:val="000000"/>
          <w:sz w:val="28"/>
          <w:szCs w:val="28"/>
        </w:rPr>
        <w:t>–</w:t>
      </w:r>
      <w:r w:rsidRPr="009D25E3">
        <w:rPr>
          <w:color w:val="000000"/>
          <w:sz w:val="28"/>
          <w:szCs w:val="28"/>
        </w:rPr>
        <w:t xml:space="preserve"> </w:t>
      </w:r>
      <w:r w:rsidR="004D406D" w:rsidRPr="009D25E3">
        <w:rPr>
          <w:color w:val="000000"/>
          <w:sz w:val="28"/>
          <w:szCs w:val="28"/>
        </w:rPr>
        <w:t>268с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Гудкова</w:t>
      </w:r>
      <w:r>
        <w:rPr>
          <w:color w:val="000000"/>
          <w:sz w:val="28"/>
          <w:szCs w:val="28"/>
        </w:rPr>
        <w:t> </w:t>
      </w:r>
      <w:r w:rsidRPr="009D25E3">
        <w:rPr>
          <w:color w:val="000000"/>
          <w:sz w:val="28"/>
          <w:szCs w:val="28"/>
        </w:rPr>
        <w:t>В.Б.</w:t>
      </w:r>
      <w:r>
        <w:rPr>
          <w:color w:val="000000"/>
          <w:sz w:val="28"/>
          <w:szCs w:val="28"/>
        </w:rPr>
        <w:t> </w:t>
      </w:r>
      <w:r w:rsidRPr="009D25E3">
        <w:rPr>
          <w:color w:val="000000"/>
          <w:sz w:val="28"/>
          <w:szCs w:val="28"/>
        </w:rPr>
        <w:t>Металингвистическое</w:t>
      </w:r>
      <w:r w:rsidR="004D406D" w:rsidRPr="009D25E3">
        <w:rPr>
          <w:color w:val="000000"/>
          <w:sz w:val="28"/>
          <w:szCs w:val="28"/>
        </w:rPr>
        <w:t xml:space="preserve"> описание речевого акта в художественной литературе. Автореферат на соискание ученой степени кандидата филолог. наук. Самара, 2003.-</w:t>
      </w:r>
      <w:r w:rsidRPr="009D25E3">
        <w:rPr>
          <w:color w:val="000000"/>
          <w:sz w:val="28"/>
          <w:szCs w:val="28"/>
        </w:rPr>
        <w:t>11</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Гуревич</w:t>
      </w:r>
      <w:r>
        <w:rPr>
          <w:color w:val="000000"/>
          <w:sz w:val="28"/>
          <w:szCs w:val="28"/>
        </w:rPr>
        <w:t> </w:t>
      </w:r>
      <w:r w:rsidRPr="009D25E3">
        <w:rPr>
          <w:color w:val="000000"/>
          <w:sz w:val="28"/>
          <w:szCs w:val="28"/>
        </w:rPr>
        <w:t>Л.С.</w:t>
      </w:r>
      <w:r>
        <w:rPr>
          <w:color w:val="000000"/>
          <w:sz w:val="28"/>
          <w:szCs w:val="28"/>
        </w:rPr>
        <w:t> </w:t>
      </w:r>
      <w:r w:rsidRPr="009D25E3">
        <w:rPr>
          <w:color w:val="000000"/>
          <w:sz w:val="28"/>
          <w:szCs w:val="28"/>
        </w:rPr>
        <w:t>Коммуникативный</w:t>
      </w:r>
      <w:r w:rsidR="004D406D" w:rsidRPr="009D25E3">
        <w:rPr>
          <w:color w:val="000000"/>
          <w:sz w:val="28"/>
          <w:szCs w:val="28"/>
        </w:rPr>
        <w:t xml:space="preserve"> акт в рамках теории речевой деятельност</w:t>
      </w:r>
      <w:r w:rsidRPr="009D25E3">
        <w:rPr>
          <w:color w:val="000000"/>
          <w:sz w:val="28"/>
          <w:szCs w:val="28"/>
        </w:rPr>
        <w:t>и</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М</w:t>
      </w:r>
      <w:r w:rsidR="004D406D" w:rsidRPr="009D25E3">
        <w:rPr>
          <w:color w:val="000000"/>
          <w:sz w:val="28"/>
          <w:szCs w:val="28"/>
        </w:rPr>
        <w:t>еждународный конгресс по когнитивной лингвистике: Сб. мат-лов 26</w:t>
      </w:r>
      <w:r>
        <w:rPr>
          <w:color w:val="000000"/>
          <w:sz w:val="28"/>
          <w:szCs w:val="28"/>
        </w:rPr>
        <w:t>–</w:t>
      </w:r>
      <w:r w:rsidRPr="009D25E3">
        <w:rPr>
          <w:color w:val="000000"/>
          <w:sz w:val="28"/>
          <w:szCs w:val="28"/>
        </w:rPr>
        <w:t>2</w:t>
      </w:r>
      <w:r w:rsidR="004D406D" w:rsidRPr="009D25E3">
        <w:rPr>
          <w:color w:val="000000"/>
          <w:sz w:val="28"/>
          <w:szCs w:val="28"/>
        </w:rPr>
        <w:t xml:space="preserve">8 сентября 2006/ Отв. ред. </w:t>
      </w:r>
      <w:r w:rsidRPr="009D25E3">
        <w:rPr>
          <w:color w:val="000000"/>
          <w:sz w:val="28"/>
          <w:szCs w:val="28"/>
        </w:rPr>
        <w:t>Н.Н.</w:t>
      </w:r>
      <w:r>
        <w:rPr>
          <w:color w:val="000000"/>
          <w:sz w:val="28"/>
          <w:szCs w:val="28"/>
        </w:rPr>
        <w:t> </w:t>
      </w:r>
      <w:r w:rsidRPr="009D25E3">
        <w:rPr>
          <w:color w:val="000000"/>
          <w:sz w:val="28"/>
          <w:szCs w:val="28"/>
        </w:rPr>
        <w:t>Болдырев</w:t>
      </w:r>
      <w:r w:rsidR="004D406D" w:rsidRPr="009D25E3">
        <w:rPr>
          <w:color w:val="000000"/>
          <w:sz w:val="28"/>
          <w:szCs w:val="28"/>
        </w:rPr>
        <w:t>; Федеральное агенство по образованию, Тамб. гос. ун</w:t>
      </w:r>
      <w:r>
        <w:rPr>
          <w:color w:val="000000"/>
          <w:sz w:val="28"/>
          <w:szCs w:val="28"/>
        </w:rPr>
        <w:noBreakHyphen/>
      </w:r>
      <w:r w:rsidRPr="009D25E3">
        <w:rPr>
          <w:color w:val="000000"/>
          <w:sz w:val="28"/>
          <w:szCs w:val="28"/>
        </w:rPr>
        <w:t xml:space="preserve">т </w:t>
      </w:r>
      <w:r w:rsidR="004D406D" w:rsidRPr="009D25E3">
        <w:rPr>
          <w:color w:val="000000"/>
          <w:sz w:val="28"/>
          <w:szCs w:val="28"/>
        </w:rPr>
        <w:t xml:space="preserve">им. </w:t>
      </w:r>
      <w:r w:rsidRPr="009D25E3">
        <w:rPr>
          <w:color w:val="000000"/>
          <w:sz w:val="28"/>
          <w:szCs w:val="28"/>
        </w:rPr>
        <w:t>Г.Р.</w:t>
      </w:r>
      <w:r>
        <w:rPr>
          <w:color w:val="000000"/>
          <w:sz w:val="28"/>
          <w:szCs w:val="28"/>
        </w:rPr>
        <w:t> </w:t>
      </w:r>
      <w:r w:rsidRPr="009D25E3">
        <w:rPr>
          <w:color w:val="000000"/>
          <w:sz w:val="28"/>
          <w:szCs w:val="28"/>
        </w:rPr>
        <w:t>Державина.</w:t>
      </w:r>
      <w:r>
        <w:rPr>
          <w:color w:val="000000"/>
          <w:sz w:val="28"/>
          <w:szCs w:val="28"/>
        </w:rPr>
        <w:t xml:space="preserve"> </w:t>
      </w:r>
      <w:r w:rsidRPr="009D25E3">
        <w:rPr>
          <w:color w:val="000000"/>
          <w:sz w:val="28"/>
          <w:szCs w:val="28"/>
        </w:rPr>
        <w:t>Та</w:t>
      </w:r>
      <w:r w:rsidR="004D406D" w:rsidRPr="009D25E3">
        <w:rPr>
          <w:color w:val="000000"/>
          <w:sz w:val="28"/>
          <w:szCs w:val="28"/>
        </w:rPr>
        <w:t xml:space="preserve">мбов. Изд-во ТГУ им. </w:t>
      </w:r>
      <w:r w:rsidRPr="009D25E3">
        <w:rPr>
          <w:color w:val="000000"/>
          <w:sz w:val="28"/>
          <w:szCs w:val="28"/>
        </w:rPr>
        <w:t>Г.Р.</w:t>
      </w:r>
      <w:r>
        <w:rPr>
          <w:color w:val="000000"/>
          <w:sz w:val="28"/>
          <w:szCs w:val="28"/>
        </w:rPr>
        <w:t> </w:t>
      </w:r>
      <w:r w:rsidRPr="009D25E3">
        <w:rPr>
          <w:color w:val="000000"/>
          <w:sz w:val="28"/>
          <w:szCs w:val="28"/>
        </w:rPr>
        <w:t>Державина</w:t>
      </w:r>
      <w:r w:rsidR="004D406D" w:rsidRPr="009D25E3">
        <w:rPr>
          <w:color w:val="000000"/>
          <w:sz w:val="28"/>
          <w:szCs w:val="28"/>
        </w:rPr>
        <w:t>, 2006.-</w:t>
      </w:r>
      <w:r w:rsidRPr="009D25E3">
        <w:rPr>
          <w:color w:val="000000"/>
          <w:sz w:val="28"/>
          <w:szCs w:val="28"/>
        </w:rPr>
        <w:t>509</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Гурочкина</w:t>
      </w:r>
      <w:r>
        <w:rPr>
          <w:color w:val="000000"/>
          <w:sz w:val="28"/>
          <w:szCs w:val="28"/>
        </w:rPr>
        <w:t> </w:t>
      </w:r>
      <w:r w:rsidRPr="009D25E3">
        <w:rPr>
          <w:color w:val="000000"/>
          <w:sz w:val="28"/>
          <w:szCs w:val="28"/>
        </w:rPr>
        <w:t>А.Г.</w:t>
      </w:r>
      <w:r>
        <w:rPr>
          <w:color w:val="000000"/>
          <w:sz w:val="28"/>
          <w:szCs w:val="28"/>
        </w:rPr>
        <w:t> </w:t>
      </w:r>
      <w:r w:rsidRPr="009D25E3">
        <w:rPr>
          <w:color w:val="000000"/>
          <w:sz w:val="28"/>
          <w:szCs w:val="28"/>
        </w:rPr>
        <w:t>Семантика</w:t>
      </w:r>
      <w:r w:rsidR="004D406D" w:rsidRPr="009D25E3">
        <w:rPr>
          <w:color w:val="000000"/>
          <w:sz w:val="28"/>
          <w:szCs w:val="28"/>
        </w:rPr>
        <w:t xml:space="preserve"> и прагматика умолчани</w:t>
      </w:r>
      <w:r w:rsidRPr="009D25E3">
        <w:rPr>
          <w:color w:val="000000"/>
          <w:sz w:val="28"/>
          <w:szCs w:val="28"/>
        </w:rPr>
        <w:t>я</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П</w:t>
      </w:r>
      <w:r w:rsidR="004D406D" w:rsidRPr="009D25E3">
        <w:rPr>
          <w:color w:val="000000"/>
          <w:sz w:val="28"/>
          <w:szCs w:val="28"/>
        </w:rPr>
        <w:t>роблемы семантического описания единиц языка и речи: Материалы докладов Международной научной конференции, посвященной 50</w:t>
      </w:r>
      <w:r>
        <w:rPr>
          <w:color w:val="000000"/>
          <w:sz w:val="28"/>
          <w:szCs w:val="28"/>
        </w:rPr>
        <w:noBreakHyphen/>
      </w:r>
      <w:r w:rsidRPr="009D25E3">
        <w:rPr>
          <w:color w:val="000000"/>
          <w:sz w:val="28"/>
          <w:szCs w:val="28"/>
        </w:rPr>
        <w:t>л</w:t>
      </w:r>
      <w:r w:rsidR="004D406D" w:rsidRPr="009D25E3">
        <w:rPr>
          <w:color w:val="000000"/>
          <w:sz w:val="28"/>
          <w:szCs w:val="28"/>
        </w:rPr>
        <w:t xml:space="preserve">етию МГЛУ в </w:t>
      </w:r>
      <w:r w:rsidRPr="009D25E3">
        <w:rPr>
          <w:color w:val="000000"/>
          <w:sz w:val="28"/>
          <w:szCs w:val="28"/>
        </w:rPr>
        <w:t>2</w:t>
      </w:r>
      <w:r>
        <w:rPr>
          <w:color w:val="000000"/>
          <w:sz w:val="28"/>
          <w:szCs w:val="28"/>
        </w:rPr>
        <w:t> </w:t>
      </w:r>
      <w:r w:rsidRPr="009D25E3">
        <w:rPr>
          <w:color w:val="000000"/>
          <w:sz w:val="28"/>
          <w:szCs w:val="28"/>
        </w:rPr>
        <w:t>ч</w:t>
      </w:r>
      <w:r w:rsidR="004D406D" w:rsidRPr="009D25E3">
        <w:rPr>
          <w:color w:val="000000"/>
          <w:sz w:val="28"/>
          <w:szCs w:val="28"/>
        </w:rPr>
        <w:t>. Ч1. Минск</w:t>
      </w:r>
      <w:r>
        <w:rPr>
          <w:color w:val="000000"/>
          <w:sz w:val="28"/>
          <w:szCs w:val="28"/>
        </w:rPr>
        <w:t xml:space="preserve"> / </w:t>
      </w:r>
      <w:r w:rsidRPr="009D25E3">
        <w:rPr>
          <w:color w:val="000000"/>
          <w:sz w:val="28"/>
          <w:szCs w:val="28"/>
        </w:rPr>
        <w:t>Беларусь</w:t>
      </w:r>
      <w:r w:rsidR="004D406D" w:rsidRPr="009D25E3">
        <w:rPr>
          <w:color w:val="000000"/>
          <w:sz w:val="28"/>
          <w:szCs w:val="28"/>
        </w:rPr>
        <w:t xml:space="preserve"> 10</w:t>
      </w:r>
      <w:r>
        <w:rPr>
          <w:color w:val="000000"/>
          <w:sz w:val="28"/>
          <w:szCs w:val="28"/>
        </w:rPr>
        <w:t>–</w:t>
      </w:r>
      <w:r w:rsidRPr="009D25E3">
        <w:rPr>
          <w:color w:val="000000"/>
          <w:sz w:val="28"/>
          <w:szCs w:val="28"/>
        </w:rPr>
        <w:t>1</w:t>
      </w:r>
      <w:r w:rsidR="004D406D" w:rsidRPr="009D25E3">
        <w:rPr>
          <w:color w:val="000000"/>
          <w:sz w:val="28"/>
          <w:szCs w:val="28"/>
        </w:rPr>
        <w:t xml:space="preserve">2 ноября </w:t>
      </w:r>
      <w:r w:rsidRPr="009D25E3">
        <w:rPr>
          <w:color w:val="000000"/>
          <w:sz w:val="28"/>
          <w:szCs w:val="28"/>
        </w:rPr>
        <w:t>1998</w:t>
      </w:r>
      <w:r>
        <w:rPr>
          <w:color w:val="000000"/>
          <w:sz w:val="28"/>
          <w:szCs w:val="28"/>
        </w:rPr>
        <w:t> </w:t>
      </w:r>
      <w:r w:rsidRPr="009D25E3">
        <w:rPr>
          <w:color w:val="000000"/>
          <w:sz w:val="28"/>
          <w:szCs w:val="28"/>
        </w:rPr>
        <w:t>г.</w:t>
      </w:r>
      <w:r w:rsidR="004D406D" w:rsidRPr="009D25E3">
        <w:rPr>
          <w:color w:val="000000"/>
          <w:sz w:val="28"/>
          <w:szCs w:val="28"/>
        </w:rPr>
        <w:t>-</w:t>
      </w:r>
      <w:r w:rsidRPr="009D25E3">
        <w:rPr>
          <w:color w:val="000000"/>
          <w:sz w:val="28"/>
          <w:szCs w:val="28"/>
        </w:rPr>
        <w:t>240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Давыденкова</w:t>
      </w:r>
      <w:r>
        <w:rPr>
          <w:color w:val="000000"/>
          <w:sz w:val="28"/>
          <w:szCs w:val="28"/>
        </w:rPr>
        <w:t> </w:t>
      </w:r>
      <w:r w:rsidRPr="009D25E3">
        <w:rPr>
          <w:color w:val="000000"/>
          <w:sz w:val="28"/>
          <w:szCs w:val="28"/>
        </w:rPr>
        <w:t>О.А.</w:t>
      </w:r>
      <w:r>
        <w:rPr>
          <w:color w:val="000000"/>
          <w:sz w:val="28"/>
          <w:szCs w:val="28"/>
        </w:rPr>
        <w:t> </w:t>
      </w:r>
      <w:r w:rsidRPr="009D25E3">
        <w:rPr>
          <w:color w:val="000000"/>
          <w:sz w:val="28"/>
          <w:szCs w:val="28"/>
        </w:rPr>
        <w:t>Вопрос</w:t>
      </w:r>
      <w:r w:rsidR="004D406D" w:rsidRPr="009D25E3">
        <w:rPr>
          <w:color w:val="000000"/>
          <w:sz w:val="28"/>
          <w:szCs w:val="28"/>
        </w:rPr>
        <w:t xml:space="preserve"> как когнитивная основа реализации имплицитного воздействия английских предложений рекламно-инструктивного характер</w:t>
      </w:r>
      <w:r w:rsidRPr="009D25E3">
        <w:rPr>
          <w:color w:val="000000"/>
          <w:sz w:val="28"/>
          <w:szCs w:val="28"/>
        </w:rPr>
        <w:t>а</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К</w:t>
      </w:r>
      <w:r w:rsidR="004D406D" w:rsidRPr="009D25E3">
        <w:rPr>
          <w:color w:val="000000"/>
          <w:sz w:val="28"/>
          <w:szCs w:val="28"/>
        </w:rPr>
        <w:t>омпозиционная семантика: Материалы Третьей Междунар. шк.</w:t>
      </w:r>
      <w:r>
        <w:rPr>
          <w:color w:val="000000"/>
          <w:sz w:val="28"/>
          <w:szCs w:val="28"/>
        </w:rPr>
        <w:t> –</w:t>
      </w:r>
      <w:r w:rsidRPr="009D25E3">
        <w:rPr>
          <w:color w:val="000000"/>
          <w:sz w:val="28"/>
          <w:szCs w:val="28"/>
        </w:rPr>
        <w:t xml:space="preserve"> </w:t>
      </w:r>
      <w:r w:rsidR="004D406D" w:rsidRPr="009D25E3">
        <w:rPr>
          <w:color w:val="000000"/>
          <w:sz w:val="28"/>
          <w:szCs w:val="28"/>
        </w:rPr>
        <w:t>семинара по когнитивной лингвистике, 18</w:t>
      </w:r>
      <w:r>
        <w:rPr>
          <w:color w:val="000000"/>
          <w:sz w:val="28"/>
          <w:szCs w:val="28"/>
        </w:rPr>
        <w:t>–</w:t>
      </w:r>
      <w:r w:rsidRPr="009D25E3">
        <w:rPr>
          <w:color w:val="000000"/>
          <w:sz w:val="28"/>
          <w:szCs w:val="28"/>
        </w:rPr>
        <w:t>2</w:t>
      </w:r>
      <w:r w:rsidR="004D406D" w:rsidRPr="009D25E3">
        <w:rPr>
          <w:color w:val="000000"/>
          <w:sz w:val="28"/>
          <w:szCs w:val="28"/>
        </w:rPr>
        <w:t xml:space="preserve">0 сент. </w:t>
      </w:r>
      <w:r w:rsidRPr="009D25E3">
        <w:rPr>
          <w:color w:val="000000"/>
          <w:sz w:val="28"/>
          <w:szCs w:val="28"/>
        </w:rPr>
        <w:t>2002</w:t>
      </w:r>
      <w:r>
        <w:rPr>
          <w:color w:val="000000"/>
          <w:sz w:val="28"/>
          <w:szCs w:val="28"/>
        </w:rPr>
        <w:t> </w:t>
      </w:r>
      <w:r w:rsidRPr="009D25E3">
        <w:rPr>
          <w:color w:val="000000"/>
          <w:sz w:val="28"/>
          <w:szCs w:val="28"/>
        </w:rPr>
        <w:t>г.</w:t>
      </w:r>
      <w:r w:rsidR="004D406D" w:rsidRPr="009D25E3">
        <w:rPr>
          <w:color w:val="000000"/>
          <w:sz w:val="28"/>
          <w:szCs w:val="28"/>
        </w:rPr>
        <w:t xml:space="preserve">/ Отв.ред. </w:t>
      </w:r>
      <w:r w:rsidRPr="009D25E3">
        <w:rPr>
          <w:color w:val="000000"/>
          <w:sz w:val="28"/>
          <w:szCs w:val="28"/>
        </w:rPr>
        <w:t>Н.Н.</w:t>
      </w:r>
      <w:r>
        <w:rPr>
          <w:color w:val="000000"/>
          <w:sz w:val="28"/>
          <w:szCs w:val="28"/>
        </w:rPr>
        <w:t> </w:t>
      </w:r>
      <w:r w:rsidRPr="009D25E3">
        <w:rPr>
          <w:color w:val="000000"/>
          <w:sz w:val="28"/>
          <w:szCs w:val="28"/>
        </w:rPr>
        <w:t>Болдырев</w:t>
      </w:r>
      <w:r w:rsidR="004D406D" w:rsidRPr="009D25E3">
        <w:rPr>
          <w:color w:val="000000"/>
          <w:sz w:val="28"/>
          <w:szCs w:val="28"/>
        </w:rPr>
        <w:t xml:space="preserve">, редкол.: </w:t>
      </w:r>
      <w:r w:rsidRPr="009D25E3">
        <w:rPr>
          <w:color w:val="000000"/>
          <w:sz w:val="28"/>
          <w:szCs w:val="28"/>
        </w:rPr>
        <w:t>Е.С.</w:t>
      </w:r>
      <w:r>
        <w:rPr>
          <w:color w:val="000000"/>
          <w:sz w:val="28"/>
          <w:szCs w:val="28"/>
        </w:rPr>
        <w:t> </w:t>
      </w:r>
      <w:r w:rsidRPr="009D25E3">
        <w:rPr>
          <w:color w:val="000000"/>
          <w:sz w:val="28"/>
          <w:szCs w:val="28"/>
        </w:rPr>
        <w:t>Кубрякова</w:t>
      </w:r>
      <w:r w:rsidR="004D406D" w:rsidRPr="009D25E3">
        <w:rPr>
          <w:color w:val="000000"/>
          <w:sz w:val="28"/>
          <w:szCs w:val="28"/>
        </w:rPr>
        <w:t xml:space="preserve">, </w:t>
      </w:r>
      <w:r w:rsidRPr="009D25E3">
        <w:rPr>
          <w:color w:val="000000"/>
          <w:sz w:val="28"/>
          <w:szCs w:val="28"/>
        </w:rPr>
        <w:t>Е.М.</w:t>
      </w:r>
      <w:r>
        <w:rPr>
          <w:color w:val="000000"/>
          <w:sz w:val="28"/>
          <w:szCs w:val="28"/>
        </w:rPr>
        <w:t> </w:t>
      </w:r>
      <w:r w:rsidRPr="009D25E3">
        <w:rPr>
          <w:color w:val="000000"/>
          <w:sz w:val="28"/>
          <w:szCs w:val="28"/>
        </w:rPr>
        <w:t>Позднякова</w:t>
      </w:r>
      <w:r w:rsidR="004D406D" w:rsidRPr="009D25E3">
        <w:rPr>
          <w:color w:val="000000"/>
          <w:sz w:val="28"/>
          <w:szCs w:val="28"/>
        </w:rPr>
        <w:t xml:space="preserve">, </w:t>
      </w:r>
      <w:r w:rsidRPr="009D25E3">
        <w:rPr>
          <w:color w:val="000000"/>
          <w:sz w:val="28"/>
          <w:szCs w:val="28"/>
        </w:rPr>
        <w:t>В.Б.</w:t>
      </w:r>
      <w:r>
        <w:rPr>
          <w:color w:val="000000"/>
          <w:sz w:val="28"/>
          <w:szCs w:val="28"/>
        </w:rPr>
        <w:t> </w:t>
      </w:r>
      <w:r w:rsidRPr="009D25E3">
        <w:rPr>
          <w:color w:val="000000"/>
          <w:sz w:val="28"/>
          <w:szCs w:val="28"/>
        </w:rPr>
        <w:t>Гольдберг</w:t>
      </w:r>
      <w:r w:rsidR="004D406D" w:rsidRPr="009D25E3">
        <w:rPr>
          <w:color w:val="000000"/>
          <w:sz w:val="28"/>
          <w:szCs w:val="28"/>
        </w:rPr>
        <w:t xml:space="preserve"> и др.: в </w:t>
      </w:r>
      <w:r w:rsidRPr="009D25E3">
        <w:rPr>
          <w:color w:val="000000"/>
          <w:sz w:val="28"/>
          <w:szCs w:val="28"/>
        </w:rPr>
        <w:t>2</w:t>
      </w:r>
      <w:r>
        <w:rPr>
          <w:color w:val="000000"/>
          <w:sz w:val="28"/>
          <w:szCs w:val="28"/>
        </w:rPr>
        <w:t> </w:t>
      </w:r>
      <w:r w:rsidRPr="009D25E3">
        <w:rPr>
          <w:color w:val="000000"/>
          <w:sz w:val="28"/>
          <w:szCs w:val="28"/>
        </w:rPr>
        <w:t>ч</w:t>
      </w:r>
      <w:r w:rsidR="004D406D" w:rsidRPr="009D25E3">
        <w:rPr>
          <w:color w:val="000000"/>
          <w:sz w:val="28"/>
          <w:szCs w:val="28"/>
        </w:rPr>
        <w:t xml:space="preserve">. </w:t>
      </w:r>
      <w:r w:rsidRPr="009D25E3">
        <w:rPr>
          <w:color w:val="000000"/>
          <w:sz w:val="28"/>
          <w:szCs w:val="28"/>
        </w:rPr>
        <w:t>Ч.</w:t>
      </w:r>
      <w:r>
        <w:rPr>
          <w:color w:val="000000"/>
          <w:sz w:val="28"/>
          <w:szCs w:val="28"/>
        </w:rPr>
        <w:t> </w:t>
      </w:r>
      <w:r w:rsidRPr="009D25E3">
        <w:rPr>
          <w:color w:val="000000"/>
          <w:sz w:val="28"/>
          <w:szCs w:val="28"/>
        </w:rPr>
        <w:t>1</w:t>
      </w:r>
      <w:r w:rsidR="004D406D" w:rsidRPr="009D25E3">
        <w:rPr>
          <w:color w:val="000000"/>
          <w:sz w:val="28"/>
          <w:szCs w:val="28"/>
        </w:rPr>
        <w:t xml:space="preserve">. Тамбов: Изд-во ТГУ им. </w:t>
      </w:r>
      <w:r w:rsidRPr="009D25E3">
        <w:rPr>
          <w:color w:val="000000"/>
          <w:sz w:val="28"/>
          <w:szCs w:val="28"/>
        </w:rPr>
        <w:t>Г.Р.</w:t>
      </w:r>
      <w:r>
        <w:rPr>
          <w:color w:val="000000"/>
          <w:sz w:val="28"/>
          <w:szCs w:val="28"/>
        </w:rPr>
        <w:t> </w:t>
      </w:r>
      <w:r w:rsidRPr="009D25E3">
        <w:rPr>
          <w:color w:val="000000"/>
          <w:sz w:val="28"/>
          <w:szCs w:val="28"/>
        </w:rPr>
        <w:t>Державина,</w:t>
      </w:r>
      <w:r>
        <w:rPr>
          <w:color w:val="000000"/>
          <w:sz w:val="28"/>
          <w:szCs w:val="28"/>
        </w:rPr>
        <w:t xml:space="preserve"> </w:t>
      </w:r>
      <w:r w:rsidRPr="009D25E3">
        <w:rPr>
          <w:color w:val="000000"/>
          <w:sz w:val="28"/>
          <w:szCs w:val="28"/>
        </w:rPr>
        <w:t>2</w:t>
      </w:r>
      <w:r w:rsidR="004D406D" w:rsidRPr="009D25E3">
        <w:rPr>
          <w:color w:val="000000"/>
          <w:sz w:val="28"/>
          <w:szCs w:val="28"/>
        </w:rPr>
        <w:t>002.-</w:t>
      </w:r>
      <w:r w:rsidRPr="009D25E3">
        <w:rPr>
          <w:color w:val="000000"/>
          <w:sz w:val="28"/>
          <w:szCs w:val="28"/>
        </w:rPr>
        <w:t>211</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Двинянинова</w:t>
      </w:r>
      <w:r>
        <w:rPr>
          <w:color w:val="000000"/>
          <w:sz w:val="28"/>
          <w:szCs w:val="28"/>
        </w:rPr>
        <w:t> </w:t>
      </w:r>
      <w:r w:rsidRPr="009D25E3">
        <w:rPr>
          <w:color w:val="000000"/>
          <w:sz w:val="28"/>
          <w:szCs w:val="28"/>
        </w:rPr>
        <w:t>Г.С.</w:t>
      </w:r>
      <w:r>
        <w:rPr>
          <w:color w:val="000000"/>
          <w:sz w:val="28"/>
          <w:szCs w:val="28"/>
        </w:rPr>
        <w:t> </w:t>
      </w:r>
      <w:r w:rsidRPr="009D25E3">
        <w:rPr>
          <w:color w:val="000000"/>
          <w:sz w:val="28"/>
          <w:szCs w:val="28"/>
        </w:rPr>
        <w:t>Комплимент</w:t>
      </w:r>
      <w:r w:rsidR="004D406D" w:rsidRPr="009D25E3">
        <w:rPr>
          <w:color w:val="000000"/>
          <w:sz w:val="28"/>
          <w:szCs w:val="28"/>
        </w:rPr>
        <w:t>: коммуникативный статус или стратегия в дискурсе</w:t>
      </w:r>
      <w:r w:rsidRPr="009D25E3">
        <w:rPr>
          <w:color w:val="000000"/>
          <w:sz w:val="28"/>
          <w:szCs w:val="28"/>
        </w:rPr>
        <w:t>?</w:t>
      </w:r>
      <w:r>
        <w:rPr>
          <w:color w:val="000000"/>
          <w:sz w:val="28"/>
          <w:szCs w:val="28"/>
        </w:rPr>
        <w:t> </w:t>
      </w:r>
      <w:r w:rsidRPr="009D25E3">
        <w:rPr>
          <w:color w:val="000000"/>
          <w:sz w:val="28"/>
          <w:szCs w:val="28"/>
        </w:rPr>
        <w:t>//</w:t>
      </w:r>
      <w:r w:rsidR="004D406D" w:rsidRPr="009D25E3">
        <w:rPr>
          <w:color w:val="000000"/>
          <w:sz w:val="28"/>
          <w:szCs w:val="28"/>
        </w:rPr>
        <w:t xml:space="preserve"> Социальная власть языка: Сб. науч. трудов. </w:t>
      </w:r>
      <w:r>
        <w:rPr>
          <w:color w:val="000000"/>
          <w:sz w:val="28"/>
          <w:szCs w:val="28"/>
        </w:rPr>
        <w:t>–</w:t>
      </w:r>
      <w:r w:rsidRPr="009D25E3">
        <w:rPr>
          <w:color w:val="000000"/>
          <w:sz w:val="28"/>
          <w:szCs w:val="28"/>
        </w:rPr>
        <w:t xml:space="preserve"> </w:t>
      </w:r>
      <w:r w:rsidR="004D406D" w:rsidRPr="009D25E3">
        <w:rPr>
          <w:color w:val="000000"/>
          <w:sz w:val="28"/>
          <w:szCs w:val="28"/>
        </w:rPr>
        <w:t xml:space="preserve">Воронеж: Воронежский государственный университет, 2001. </w:t>
      </w:r>
      <w:r>
        <w:rPr>
          <w:color w:val="000000"/>
          <w:sz w:val="28"/>
          <w:szCs w:val="28"/>
        </w:rPr>
        <w:t>–</w:t>
      </w:r>
      <w:r w:rsidRPr="009D25E3">
        <w:rPr>
          <w:color w:val="000000"/>
          <w:sz w:val="28"/>
          <w:szCs w:val="28"/>
        </w:rPr>
        <w:t xml:space="preserve"> 270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Доброва</w:t>
      </w:r>
      <w:r>
        <w:rPr>
          <w:color w:val="000000"/>
          <w:sz w:val="28"/>
          <w:szCs w:val="28"/>
        </w:rPr>
        <w:t> </w:t>
      </w:r>
      <w:r w:rsidRPr="009D25E3">
        <w:rPr>
          <w:color w:val="000000"/>
          <w:sz w:val="28"/>
          <w:szCs w:val="28"/>
        </w:rPr>
        <w:t>Т.Е.</w:t>
      </w:r>
      <w:r>
        <w:rPr>
          <w:color w:val="000000"/>
          <w:sz w:val="28"/>
          <w:szCs w:val="28"/>
        </w:rPr>
        <w:t> </w:t>
      </w:r>
      <w:r w:rsidRPr="009D25E3">
        <w:rPr>
          <w:color w:val="000000"/>
          <w:sz w:val="28"/>
          <w:szCs w:val="28"/>
        </w:rPr>
        <w:t>Слитные</w:t>
      </w:r>
      <w:r w:rsidR="004D406D" w:rsidRPr="009D25E3">
        <w:rPr>
          <w:color w:val="000000"/>
          <w:sz w:val="28"/>
          <w:szCs w:val="28"/>
        </w:rPr>
        <w:t xml:space="preserve"> речевые акты при реализации установок говорящего в английской диалогической реч</w:t>
      </w:r>
      <w:r w:rsidRPr="009D25E3">
        <w:rPr>
          <w:color w:val="000000"/>
          <w:sz w:val="28"/>
          <w:szCs w:val="28"/>
        </w:rPr>
        <w:t>и</w:t>
      </w:r>
      <w:r>
        <w:rPr>
          <w:color w:val="000000"/>
          <w:sz w:val="28"/>
          <w:szCs w:val="28"/>
        </w:rPr>
        <w:t xml:space="preserve"> (</w:t>
      </w:r>
      <w:r w:rsidRPr="009D25E3">
        <w:rPr>
          <w:color w:val="000000"/>
          <w:sz w:val="28"/>
          <w:szCs w:val="28"/>
        </w:rPr>
        <w:t xml:space="preserve">автореферат </w:t>
      </w:r>
      <w:r w:rsidR="004D406D" w:rsidRPr="009D25E3">
        <w:rPr>
          <w:color w:val="000000"/>
          <w:sz w:val="28"/>
          <w:szCs w:val="28"/>
        </w:rPr>
        <w:t>диссертации на соискание ученой степени кандидата филологических наук), 2004.-</w:t>
      </w:r>
      <w:r w:rsidRPr="009D25E3">
        <w:rPr>
          <w:color w:val="000000"/>
          <w:sz w:val="28"/>
          <w:szCs w:val="28"/>
        </w:rPr>
        <w:t>18</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Еремеев</w:t>
      </w:r>
      <w:r>
        <w:rPr>
          <w:color w:val="000000"/>
          <w:sz w:val="28"/>
          <w:szCs w:val="28"/>
        </w:rPr>
        <w:t> </w:t>
      </w:r>
      <w:r w:rsidRPr="009D25E3">
        <w:rPr>
          <w:color w:val="000000"/>
          <w:sz w:val="28"/>
          <w:szCs w:val="28"/>
        </w:rPr>
        <w:t>Я.Н.</w:t>
      </w:r>
      <w:r>
        <w:rPr>
          <w:color w:val="000000"/>
          <w:sz w:val="28"/>
          <w:szCs w:val="28"/>
        </w:rPr>
        <w:t> </w:t>
      </w:r>
      <w:r w:rsidRPr="009D25E3">
        <w:rPr>
          <w:color w:val="000000"/>
          <w:sz w:val="28"/>
          <w:szCs w:val="28"/>
        </w:rPr>
        <w:t>Директивные</w:t>
      </w:r>
      <w:r w:rsidR="004D406D" w:rsidRPr="009D25E3">
        <w:rPr>
          <w:color w:val="000000"/>
          <w:sz w:val="28"/>
          <w:szCs w:val="28"/>
        </w:rPr>
        <w:t xml:space="preserve"> высказывания с точки зрения диалогического подхода</w:t>
      </w:r>
      <w:r>
        <w:rPr>
          <w:color w:val="000000"/>
          <w:sz w:val="28"/>
          <w:szCs w:val="28"/>
        </w:rPr>
        <w:t> </w:t>
      </w:r>
      <w:r w:rsidRPr="009D25E3">
        <w:rPr>
          <w:color w:val="000000"/>
          <w:sz w:val="28"/>
          <w:szCs w:val="28"/>
        </w:rPr>
        <w:t>//</w:t>
      </w:r>
      <w:r w:rsidR="004D406D" w:rsidRPr="009D25E3">
        <w:rPr>
          <w:color w:val="000000"/>
          <w:sz w:val="28"/>
          <w:szCs w:val="28"/>
        </w:rPr>
        <w:t xml:space="preserve"> Теоретическая и прикладная лингвистика. – Вып. 2. Язык и социальная среда. Воронеж: Изд-во ВГТУ, 2000. -126с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Ершова</w:t>
      </w:r>
      <w:r>
        <w:rPr>
          <w:color w:val="000000"/>
          <w:sz w:val="28"/>
          <w:szCs w:val="28"/>
        </w:rPr>
        <w:t> </w:t>
      </w:r>
      <w:r w:rsidRPr="009D25E3">
        <w:rPr>
          <w:color w:val="000000"/>
          <w:sz w:val="28"/>
          <w:szCs w:val="28"/>
        </w:rPr>
        <w:t>М.Б.</w:t>
      </w:r>
      <w:r>
        <w:rPr>
          <w:color w:val="000000"/>
          <w:sz w:val="28"/>
          <w:szCs w:val="28"/>
        </w:rPr>
        <w:t> </w:t>
      </w:r>
      <w:r w:rsidRPr="009D25E3">
        <w:rPr>
          <w:color w:val="000000"/>
          <w:sz w:val="28"/>
          <w:szCs w:val="28"/>
        </w:rPr>
        <w:t>Функционирование</w:t>
      </w:r>
      <w:r w:rsidR="004D406D" w:rsidRPr="009D25E3">
        <w:rPr>
          <w:color w:val="000000"/>
          <w:sz w:val="28"/>
          <w:szCs w:val="28"/>
        </w:rPr>
        <w:t xml:space="preserve"> речевых актов самооправдания (групп юстификативов, контрадиктивов) в прагматическом контексте)</w:t>
      </w:r>
      <w:r>
        <w:rPr>
          <w:color w:val="000000"/>
          <w:sz w:val="28"/>
          <w:szCs w:val="28"/>
        </w:rPr>
        <w:t> </w:t>
      </w:r>
      <w:r w:rsidRPr="009D25E3">
        <w:rPr>
          <w:color w:val="000000"/>
          <w:sz w:val="28"/>
          <w:szCs w:val="28"/>
        </w:rPr>
        <w:t>//</w:t>
      </w:r>
      <w:r w:rsidR="004D406D" w:rsidRPr="009D25E3">
        <w:rPr>
          <w:color w:val="000000"/>
          <w:sz w:val="28"/>
          <w:szCs w:val="28"/>
        </w:rPr>
        <w:t xml:space="preserve"> Когнитивная семантика: Материалы Второй Международной шк.</w:t>
      </w:r>
      <w:r>
        <w:rPr>
          <w:color w:val="000000"/>
          <w:sz w:val="28"/>
          <w:szCs w:val="28"/>
        </w:rPr>
        <w:t> –</w:t>
      </w:r>
      <w:r w:rsidRPr="009D25E3">
        <w:rPr>
          <w:color w:val="000000"/>
          <w:sz w:val="28"/>
          <w:szCs w:val="28"/>
        </w:rPr>
        <w:t xml:space="preserve"> </w:t>
      </w:r>
      <w:r w:rsidR="004D406D" w:rsidRPr="009D25E3">
        <w:rPr>
          <w:color w:val="000000"/>
          <w:sz w:val="28"/>
          <w:szCs w:val="28"/>
        </w:rPr>
        <w:t>семинара по когнитивной лингвистике, 11</w:t>
      </w:r>
      <w:r>
        <w:rPr>
          <w:color w:val="000000"/>
          <w:sz w:val="28"/>
          <w:szCs w:val="28"/>
        </w:rPr>
        <w:t>–</w:t>
      </w:r>
      <w:r w:rsidRPr="009D25E3">
        <w:rPr>
          <w:color w:val="000000"/>
          <w:sz w:val="28"/>
          <w:szCs w:val="28"/>
        </w:rPr>
        <w:t>1</w:t>
      </w:r>
      <w:r w:rsidR="004D406D" w:rsidRPr="009D25E3">
        <w:rPr>
          <w:color w:val="000000"/>
          <w:sz w:val="28"/>
          <w:szCs w:val="28"/>
        </w:rPr>
        <w:t xml:space="preserve">4 сентября </w:t>
      </w:r>
      <w:r w:rsidRPr="009D25E3">
        <w:rPr>
          <w:color w:val="000000"/>
          <w:sz w:val="28"/>
          <w:szCs w:val="28"/>
        </w:rPr>
        <w:t>2000</w:t>
      </w:r>
      <w:r>
        <w:rPr>
          <w:color w:val="000000"/>
          <w:sz w:val="28"/>
          <w:szCs w:val="28"/>
        </w:rPr>
        <w:t> </w:t>
      </w:r>
      <w:r w:rsidRPr="009D25E3">
        <w:rPr>
          <w:color w:val="000000"/>
          <w:sz w:val="28"/>
          <w:szCs w:val="28"/>
        </w:rPr>
        <w:t>г</w:t>
      </w:r>
      <w:r w:rsidR="004D406D" w:rsidRPr="009D25E3">
        <w:rPr>
          <w:color w:val="000000"/>
          <w:sz w:val="28"/>
          <w:szCs w:val="28"/>
        </w:rPr>
        <w:t xml:space="preserve">. </w:t>
      </w:r>
      <w:r w:rsidRPr="009D25E3">
        <w:rPr>
          <w:color w:val="000000"/>
          <w:sz w:val="28"/>
          <w:szCs w:val="28"/>
        </w:rPr>
        <w:t>Н.Н.</w:t>
      </w:r>
      <w:r>
        <w:rPr>
          <w:color w:val="000000"/>
          <w:sz w:val="28"/>
          <w:szCs w:val="28"/>
        </w:rPr>
        <w:t> </w:t>
      </w:r>
      <w:r w:rsidRPr="009D25E3">
        <w:rPr>
          <w:color w:val="000000"/>
          <w:sz w:val="28"/>
          <w:szCs w:val="28"/>
        </w:rPr>
        <w:t>Болдырев</w:t>
      </w:r>
      <w:r w:rsidR="004D406D" w:rsidRPr="009D25E3">
        <w:rPr>
          <w:color w:val="000000"/>
          <w:sz w:val="28"/>
          <w:szCs w:val="28"/>
        </w:rPr>
        <w:t xml:space="preserve">; </w:t>
      </w:r>
      <w:r w:rsidRPr="009D25E3">
        <w:rPr>
          <w:color w:val="000000"/>
          <w:sz w:val="28"/>
          <w:szCs w:val="28"/>
        </w:rPr>
        <w:t>Педкол</w:t>
      </w:r>
      <w:r>
        <w:rPr>
          <w:color w:val="000000"/>
          <w:sz w:val="28"/>
          <w:szCs w:val="28"/>
        </w:rPr>
        <w:t> </w:t>
      </w:r>
      <w:r w:rsidRPr="009D25E3">
        <w:rPr>
          <w:color w:val="000000"/>
          <w:sz w:val="28"/>
          <w:szCs w:val="28"/>
        </w:rPr>
        <w:t>Е.С.</w:t>
      </w:r>
      <w:r>
        <w:rPr>
          <w:color w:val="000000"/>
          <w:sz w:val="28"/>
          <w:szCs w:val="28"/>
        </w:rPr>
        <w:t> </w:t>
      </w:r>
      <w:r w:rsidRPr="009D25E3">
        <w:rPr>
          <w:color w:val="000000"/>
          <w:sz w:val="28"/>
          <w:szCs w:val="28"/>
        </w:rPr>
        <w:t>Кубрякова</w:t>
      </w:r>
      <w:r w:rsidR="004D406D" w:rsidRPr="009D25E3">
        <w:rPr>
          <w:color w:val="000000"/>
          <w:sz w:val="28"/>
          <w:szCs w:val="28"/>
        </w:rPr>
        <w:t xml:space="preserve"> и </w:t>
      </w:r>
      <w:r w:rsidRPr="009D25E3">
        <w:rPr>
          <w:color w:val="000000"/>
          <w:sz w:val="28"/>
          <w:szCs w:val="28"/>
        </w:rPr>
        <w:t>др.</w:t>
      </w:r>
      <w:r>
        <w:rPr>
          <w:color w:val="000000"/>
          <w:sz w:val="28"/>
          <w:szCs w:val="28"/>
        </w:rPr>
        <w:t xml:space="preserve"> </w:t>
      </w:r>
      <w:r w:rsidRPr="009D25E3">
        <w:rPr>
          <w:color w:val="000000"/>
          <w:sz w:val="28"/>
          <w:szCs w:val="28"/>
        </w:rPr>
        <w:t>В2</w:t>
      </w:r>
      <w:r>
        <w:rPr>
          <w:color w:val="000000"/>
          <w:sz w:val="28"/>
          <w:szCs w:val="28"/>
        </w:rPr>
        <w:t> </w:t>
      </w:r>
      <w:r w:rsidRPr="009D25E3">
        <w:rPr>
          <w:color w:val="000000"/>
          <w:sz w:val="28"/>
          <w:szCs w:val="28"/>
        </w:rPr>
        <w:t>ч</w:t>
      </w:r>
      <w:r w:rsidR="004D406D" w:rsidRPr="009D25E3">
        <w:rPr>
          <w:color w:val="000000"/>
          <w:sz w:val="28"/>
          <w:szCs w:val="28"/>
        </w:rPr>
        <w:t xml:space="preserve"> ч1, </w:t>
      </w:r>
      <w:r>
        <w:rPr>
          <w:color w:val="000000"/>
          <w:sz w:val="28"/>
          <w:szCs w:val="28"/>
        </w:rPr>
        <w:t>–</w:t>
      </w:r>
      <w:r w:rsidRPr="009D25E3">
        <w:rPr>
          <w:color w:val="000000"/>
          <w:sz w:val="28"/>
          <w:szCs w:val="28"/>
        </w:rPr>
        <w:t xml:space="preserve"> </w:t>
      </w:r>
      <w:r w:rsidR="004D406D" w:rsidRPr="009D25E3">
        <w:rPr>
          <w:color w:val="000000"/>
          <w:sz w:val="28"/>
          <w:szCs w:val="28"/>
        </w:rPr>
        <w:t xml:space="preserve">Тамбов: Издательство Тамбовского ун-та, 2000. – </w:t>
      </w:r>
      <w:r w:rsidRPr="009D25E3">
        <w:rPr>
          <w:color w:val="000000"/>
          <w:sz w:val="28"/>
          <w:szCs w:val="28"/>
        </w:rPr>
        <w:t>243</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Закутская</w:t>
      </w:r>
      <w:r>
        <w:rPr>
          <w:color w:val="000000"/>
          <w:sz w:val="28"/>
          <w:szCs w:val="28"/>
        </w:rPr>
        <w:t> </w:t>
      </w:r>
      <w:r w:rsidRPr="009D25E3">
        <w:rPr>
          <w:color w:val="000000"/>
          <w:sz w:val="28"/>
          <w:szCs w:val="28"/>
        </w:rPr>
        <w:t>Н.Г.</w:t>
      </w:r>
      <w:r>
        <w:rPr>
          <w:color w:val="000000"/>
          <w:sz w:val="28"/>
          <w:szCs w:val="28"/>
        </w:rPr>
        <w:t> </w:t>
      </w:r>
      <w:r w:rsidRPr="009D25E3">
        <w:rPr>
          <w:color w:val="000000"/>
          <w:sz w:val="28"/>
          <w:szCs w:val="28"/>
        </w:rPr>
        <w:t>Директивные</w:t>
      </w:r>
      <w:r w:rsidR="004D406D" w:rsidRPr="009D25E3">
        <w:rPr>
          <w:color w:val="000000"/>
          <w:sz w:val="28"/>
          <w:szCs w:val="28"/>
        </w:rPr>
        <w:t xml:space="preserve"> речевые акты как средство характеристики психологических особенностей личности</w:t>
      </w:r>
      <w:r>
        <w:rPr>
          <w:color w:val="000000"/>
          <w:sz w:val="28"/>
          <w:szCs w:val="28"/>
        </w:rPr>
        <w:t> </w:t>
      </w:r>
      <w:r w:rsidRPr="009D25E3">
        <w:rPr>
          <w:color w:val="000000"/>
          <w:sz w:val="28"/>
          <w:szCs w:val="28"/>
        </w:rPr>
        <w:t>//</w:t>
      </w:r>
      <w:r w:rsidR="004D406D" w:rsidRPr="009D25E3">
        <w:rPr>
          <w:color w:val="000000"/>
          <w:sz w:val="28"/>
          <w:szCs w:val="28"/>
        </w:rPr>
        <w:t xml:space="preserve"> Социальная власть языка: Сб. науч. трудов. _ Воронеж: Воронежский государственный университет, 2001. – </w:t>
      </w:r>
      <w:r w:rsidRPr="009D25E3">
        <w:rPr>
          <w:color w:val="000000"/>
          <w:sz w:val="28"/>
          <w:szCs w:val="28"/>
        </w:rPr>
        <w:t>270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Карандеева</w:t>
      </w:r>
      <w:r>
        <w:rPr>
          <w:color w:val="000000"/>
          <w:sz w:val="28"/>
          <w:szCs w:val="28"/>
        </w:rPr>
        <w:t> </w:t>
      </w:r>
      <w:r w:rsidRPr="009D25E3">
        <w:rPr>
          <w:color w:val="000000"/>
          <w:sz w:val="28"/>
          <w:szCs w:val="28"/>
        </w:rPr>
        <w:t>Л.Г.</w:t>
      </w:r>
      <w:r>
        <w:rPr>
          <w:color w:val="000000"/>
          <w:sz w:val="28"/>
          <w:szCs w:val="28"/>
        </w:rPr>
        <w:t> </w:t>
      </w:r>
      <w:r w:rsidRPr="009D25E3">
        <w:rPr>
          <w:color w:val="000000"/>
          <w:sz w:val="28"/>
          <w:szCs w:val="28"/>
        </w:rPr>
        <w:t>Ситуативно</w:t>
      </w:r>
      <w:r w:rsidR="004D406D" w:rsidRPr="009D25E3">
        <w:rPr>
          <w:color w:val="000000"/>
          <w:sz w:val="28"/>
          <w:szCs w:val="28"/>
        </w:rPr>
        <w:t xml:space="preserve"> обусловленная вариативность просодических характеристик директивных (иллокутивных) актов. Автореф. дисс. на соискание ученой степени канд. филологич. наук. Тамбов, 2006.-</w:t>
      </w:r>
      <w:r w:rsidRPr="009D25E3">
        <w:rPr>
          <w:color w:val="000000"/>
          <w:sz w:val="28"/>
          <w:szCs w:val="28"/>
        </w:rPr>
        <w:t>25</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Карасик</w:t>
      </w:r>
      <w:r>
        <w:rPr>
          <w:color w:val="000000"/>
          <w:sz w:val="28"/>
          <w:szCs w:val="28"/>
        </w:rPr>
        <w:t> </w:t>
      </w:r>
      <w:r w:rsidRPr="009D25E3">
        <w:rPr>
          <w:color w:val="000000"/>
          <w:sz w:val="28"/>
          <w:szCs w:val="28"/>
        </w:rPr>
        <w:t>В.И.</w:t>
      </w:r>
      <w:r>
        <w:rPr>
          <w:color w:val="000000"/>
          <w:sz w:val="28"/>
          <w:szCs w:val="28"/>
        </w:rPr>
        <w:t> </w:t>
      </w:r>
      <w:r w:rsidRPr="009D25E3">
        <w:rPr>
          <w:color w:val="000000"/>
          <w:sz w:val="28"/>
          <w:szCs w:val="28"/>
        </w:rPr>
        <w:t>Языковый</w:t>
      </w:r>
      <w:r w:rsidR="004D406D" w:rsidRPr="009D25E3">
        <w:rPr>
          <w:color w:val="000000"/>
          <w:sz w:val="28"/>
          <w:szCs w:val="28"/>
        </w:rPr>
        <w:t xml:space="preserve"> круг: личность, концепты, дискурс. – Волгоград: Перемена, 2002. – </w:t>
      </w:r>
      <w:r w:rsidRPr="009D25E3">
        <w:rPr>
          <w:color w:val="000000"/>
          <w:sz w:val="28"/>
          <w:szCs w:val="28"/>
        </w:rPr>
        <w:t>477</w:t>
      </w:r>
      <w:r>
        <w:rPr>
          <w:color w:val="000000"/>
          <w:sz w:val="28"/>
          <w:szCs w:val="28"/>
        </w:rPr>
        <w:t> </w:t>
      </w:r>
      <w:r w:rsidRPr="009D25E3">
        <w:rPr>
          <w:color w:val="000000"/>
          <w:sz w:val="28"/>
          <w:szCs w:val="28"/>
        </w:rPr>
        <w:t>с.</w:t>
      </w:r>
    </w:p>
    <w:p w:rsidR="004D406D" w:rsidRPr="009D25E3" w:rsidRDefault="009D25E3" w:rsidP="00810CF0">
      <w:pPr>
        <w:numPr>
          <w:ilvl w:val="0"/>
          <w:numId w:val="15"/>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Карповская</w:t>
      </w:r>
      <w:r>
        <w:rPr>
          <w:color w:val="000000"/>
          <w:sz w:val="28"/>
          <w:szCs w:val="28"/>
        </w:rPr>
        <w:t> </w:t>
      </w:r>
      <w:r w:rsidRPr="009D25E3">
        <w:rPr>
          <w:color w:val="000000"/>
          <w:sz w:val="28"/>
          <w:szCs w:val="28"/>
        </w:rPr>
        <w:t>Н.В.</w:t>
      </w:r>
      <w:r>
        <w:rPr>
          <w:color w:val="000000"/>
          <w:sz w:val="28"/>
          <w:szCs w:val="28"/>
        </w:rPr>
        <w:t> </w:t>
      </w:r>
      <w:r w:rsidRPr="009D25E3">
        <w:rPr>
          <w:color w:val="000000"/>
          <w:sz w:val="28"/>
          <w:szCs w:val="28"/>
        </w:rPr>
        <w:t>Категории</w:t>
      </w:r>
      <w:r w:rsidR="004D406D" w:rsidRPr="009D25E3">
        <w:rPr>
          <w:color w:val="000000"/>
          <w:sz w:val="28"/>
          <w:szCs w:val="28"/>
        </w:rPr>
        <w:t xml:space="preserve"> интенсивности в прагматическом аспект</w:t>
      </w:r>
      <w:r w:rsidRPr="009D25E3">
        <w:rPr>
          <w:color w:val="000000"/>
          <w:sz w:val="28"/>
          <w:szCs w:val="28"/>
        </w:rPr>
        <w:t>е</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науч. конф.</w:t>
      </w:r>
      <w:r>
        <w:rPr>
          <w:color w:val="000000"/>
          <w:sz w:val="28"/>
          <w:szCs w:val="28"/>
        </w:rPr>
        <w:t> –</w:t>
      </w:r>
      <w:r w:rsidRPr="009D25E3">
        <w:rPr>
          <w:color w:val="000000"/>
          <w:sz w:val="28"/>
          <w:szCs w:val="28"/>
        </w:rPr>
        <w:t xml:space="preserve"> </w:t>
      </w:r>
      <w:r w:rsidR="004D406D" w:rsidRPr="009D25E3">
        <w:rPr>
          <w:color w:val="000000"/>
          <w:sz w:val="28"/>
          <w:szCs w:val="28"/>
        </w:rPr>
        <w:t>Воронеж: Изд-во Воронежского университета, 1996.-</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Карчевски</w:t>
      </w:r>
      <w:r>
        <w:rPr>
          <w:color w:val="000000"/>
          <w:sz w:val="28"/>
          <w:szCs w:val="28"/>
        </w:rPr>
        <w:t> </w:t>
      </w:r>
      <w:r w:rsidRPr="009D25E3">
        <w:rPr>
          <w:color w:val="000000"/>
          <w:sz w:val="28"/>
          <w:szCs w:val="28"/>
        </w:rPr>
        <w:t>Р.И.</w:t>
      </w:r>
      <w:r>
        <w:rPr>
          <w:color w:val="000000"/>
          <w:sz w:val="28"/>
          <w:szCs w:val="28"/>
        </w:rPr>
        <w:t> </w:t>
      </w:r>
      <w:r w:rsidRPr="009D25E3">
        <w:rPr>
          <w:color w:val="000000"/>
          <w:sz w:val="28"/>
          <w:szCs w:val="28"/>
        </w:rPr>
        <w:t>Угроза</w:t>
      </w:r>
      <w:r w:rsidR="004D406D" w:rsidRPr="009D25E3">
        <w:rPr>
          <w:color w:val="000000"/>
          <w:sz w:val="28"/>
          <w:szCs w:val="28"/>
        </w:rPr>
        <w:t xml:space="preserve"> в терминах типологии речевых акто</w:t>
      </w:r>
      <w:r w:rsidRPr="009D25E3">
        <w:rPr>
          <w:color w:val="000000"/>
          <w:sz w:val="28"/>
          <w:szCs w:val="28"/>
        </w:rPr>
        <w:t>в</w:t>
      </w:r>
      <w:r>
        <w:rPr>
          <w:color w:val="000000"/>
          <w:sz w:val="28"/>
          <w:szCs w:val="28"/>
        </w:rPr>
        <w:t> </w:t>
      </w:r>
      <w:r w:rsidRPr="009D25E3">
        <w:rPr>
          <w:color w:val="000000"/>
          <w:sz w:val="28"/>
          <w:szCs w:val="28"/>
        </w:rPr>
        <w:t>//</w:t>
      </w:r>
      <w:r w:rsidR="004D406D" w:rsidRPr="009D25E3">
        <w:rPr>
          <w:color w:val="000000"/>
          <w:sz w:val="28"/>
          <w:szCs w:val="28"/>
        </w:rPr>
        <w:t xml:space="preserve"> Форма, значения и функции единиц языка и речи: Мат-лы докл. междунар. науч. конф. Минск, 16</w:t>
      </w:r>
      <w:r>
        <w:rPr>
          <w:color w:val="000000"/>
          <w:sz w:val="28"/>
          <w:szCs w:val="28"/>
        </w:rPr>
        <w:t>–</w:t>
      </w:r>
      <w:r w:rsidRPr="009D25E3">
        <w:rPr>
          <w:color w:val="000000"/>
          <w:sz w:val="28"/>
          <w:szCs w:val="28"/>
        </w:rPr>
        <w:t>1</w:t>
      </w:r>
      <w:r w:rsidR="004D406D" w:rsidRPr="009D25E3">
        <w:rPr>
          <w:color w:val="000000"/>
          <w:sz w:val="28"/>
          <w:szCs w:val="28"/>
        </w:rPr>
        <w:t xml:space="preserve">7 мая 2002, в </w:t>
      </w:r>
      <w:r w:rsidRPr="009D25E3">
        <w:rPr>
          <w:color w:val="000000"/>
          <w:sz w:val="28"/>
          <w:szCs w:val="28"/>
        </w:rPr>
        <w:t>3</w:t>
      </w:r>
      <w:r>
        <w:rPr>
          <w:color w:val="000000"/>
          <w:sz w:val="28"/>
          <w:szCs w:val="28"/>
        </w:rPr>
        <w:t> </w:t>
      </w:r>
      <w:r w:rsidRPr="009D25E3">
        <w:rPr>
          <w:color w:val="000000"/>
          <w:sz w:val="28"/>
          <w:szCs w:val="28"/>
        </w:rPr>
        <w:t>ч</w:t>
      </w:r>
      <w:r w:rsidR="004D406D" w:rsidRPr="009D25E3">
        <w:rPr>
          <w:color w:val="000000"/>
          <w:sz w:val="28"/>
          <w:szCs w:val="28"/>
        </w:rPr>
        <w:t xml:space="preserve">, отв. Ред. </w:t>
      </w:r>
      <w:r w:rsidRPr="009D25E3">
        <w:rPr>
          <w:color w:val="000000"/>
          <w:sz w:val="28"/>
          <w:szCs w:val="28"/>
        </w:rPr>
        <w:t>И.П.</w:t>
      </w:r>
      <w:r>
        <w:rPr>
          <w:color w:val="000000"/>
          <w:sz w:val="28"/>
          <w:szCs w:val="28"/>
        </w:rPr>
        <w:t> </w:t>
      </w:r>
      <w:r w:rsidRPr="009D25E3">
        <w:rPr>
          <w:color w:val="000000"/>
          <w:sz w:val="28"/>
          <w:szCs w:val="28"/>
        </w:rPr>
        <w:t>Баранова</w:t>
      </w:r>
      <w:r w:rsidR="004D406D" w:rsidRPr="009D25E3">
        <w:rPr>
          <w:color w:val="000000"/>
          <w:sz w:val="28"/>
          <w:szCs w:val="28"/>
        </w:rPr>
        <w:t xml:space="preserve">, </w:t>
      </w:r>
      <w:r w:rsidRPr="009D25E3">
        <w:rPr>
          <w:color w:val="000000"/>
          <w:sz w:val="28"/>
          <w:szCs w:val="28"/>
        </w:rPr>
        <w:t>Л.В.</w:t>
      </w:r>
      <w:r>
        <w:rPr>
          <w:color w:val="000000"/>
          <w:sz w:val="28"/>
          <w:szCs w:val="28"/>
        </w:rPr>
        <w:t> </w:t>
      </w:r>
      <w:r w:rsidRPr="009D25E3">
        <w:rPr>
          <w:color w:val="000000"/>
          <w:sz w:val="28"/>
          <w:szCs w:val="28"/>
        </w:rPr>
        <w:t>Зубов</w:t>
      </w:r>
      <w:r w:rsidR="004D406D" w:rsidRPr="009D25E3">
        <w:rPr>
          <w:color w:val="000000"/>
          <w:sz w:val="28"/>
          <w:szCs w:val="28"/>
        </w:rPr>
        <w:t xml:space="preserve">, </w:t>
      </w:r>
      <w:r w:rsidRPr="009D25E3">
        <w:rPr>
          <w:color w:val="000000"/>
          <w:sz w:val="28"/>
          <w:szCs w:val="28"/>
        </w:rPr>
        <w:t>З.А.</w:t>
      </w:r>
      <w:r>
        <w:rPr>
          <w:color w:val="000000"/>
          <w:sz w:val="28"/>
          <w:szCs w:val="28"/>
        </w:rPr>
        <w:t> </w:t>
      </w:r>
      <w:r w:rsidRPr="009D25E3">
        <w:rPr>
          <w:color w:val="000000"/>
          <w:sz w:val="28"/>
          <w:szCs w:val="28"/>
        </w:rPr>
        <w:t>Харитончик</w:t>
      </w:r>
      <w:r w:rsidR="004D406D" w:rsidRPr="009D25E3">
        <w:rPr>
          <w:color w:val="000000"/>
          <w:sz w:val="28"/>
          <w:szCs w:val="28"/>
        </w:rPr>
        <w:t xml:space="preserve">, </w:t>
      </w:r>
      <w:r w:rsidRPr="009D25E3">
        <w:rPr>
          <w:color w:val="000000"/>
          <w:sz w:val="28"/>
          <w:szCs w:val="28"/>
        </w:rPr>
        <w:t>Е.Г.</w:t>
      </w:r>
      <w:r>
        <w:rPr>
          <w:color w:val="000000"/>
          <w:sz w:val="28"/>
          <w:szCs w:val="28"/>
        </w:rPr>
        <w:t> </w:t>
      </w:r>
      <w:r w:rsidRPr="009D25E3">
        <w:rPr>
          <w:color w:val="000000"/>
          <w:sz w:val="28"/>
          <w:szCs w:val="28"/>
        </w:rPr>
        <w:t>Задворная</w:t>
      </w:r>
      <w:r w:rsidR="004D406D" w:rsidRPr="009D25E3">
        <w:rPr>
          <w:color w:val="000000"/>
          <w:sz w:val="28"/>
          <w:szCs w:val="28"/>
        </w:rPr>
        <w:t xml:space="preserve"> и др. Мн МГЛУ, 2002, </w:t>
      </w:r>
      <w:r w:rsidRPr="009D25E3">
        <w:rPr>
          <w:color w:val="000000"/>
          <w:sz w:val="28"/>
          <w:szCs w:val="28"/>
        </w:rPr>
        <w:t>ч.</w:t>
      </w:r>
      <w:r>
        <w:rPr>
          <w:color w:val="000000"/>
          <w:sz w:val="28"/>
          <w:szCs w:val="28"/>
        </w:rPr>
        <w:t> </w:t>
      </w:r>
      <w:r w:rsidRPr="009D25E3">
        <w:rPr>
          <w:color w:val="000000"/>
          <w:sz w:val="28"/>
          <w:szCs w:val="28"/>
        </w:rPr>
        <w:t>2</w:t>
      </w:r>
      <w:r w:rsidR="004D406D" w:rsidRPr="009D25E3">
        <w:rPr>
          <w:color w:val="000000"/>
          <w:sz w:val="28"/>
          <w:szCs w:val="28"/>
        </w:rPr>
        <w:t xml:space="preserve">. – </w:t>
      </w:r>
      <w:r w:rsidRPr="009D25E3">
        <w:rPr>
          <w:color w:val="000000"/>
          <w:sz w:val="28"/>
          <w:szCs w:val="28"/>
        </w:rPr>
        <w:t>217</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Кулеш</w:t>
      </w:r>
      <w:r>
        <w:rPr>
          <w:color w:val="000000"/>
          <w:sz w:val="28"/>
          <w:szCs w:val="28"/>
        </w:rPr>
        <w:t> </w:t>
      </w:r>
      <w:r w:rsidRPr="009D25E3">
        <w:rPr>
          <w:color w:val="000000"/>
          <w:sz w:val="28"/>
          <w:szCs w:val="28"/>
        </w:rPr>
        <w:t>Е.М.</w:t>
      </w:r>
      <w:r>
        <w:rPr>
          <w:color w:val="000000"/>
          <w:sz w:val="28"/>
          <w:szCs w:val="28"/>
        </w:rPr>
        <w:t> </w:t>
      </w:r>
      <w:r w:rsidRPr="009D25E3">
        <w:rPr>
          <w:color w:val="000000"/>
          <w:sz w:val="28"/>
          <w:szCs w:val="28"/>
        </w:rPr>
        <w:t>Косвенное</w:t>
      </w:r>
      <w:r w:rsidR="004D406D" w:rsidRPr="009D25E3">
        <w:rPr>
          <w:color w:val="000000"/>
          <w:sz w:val="28"/>
          <w:szCs w:val="28"/>
        </w:rPr>
        <w:t xml:space="preserve"> побуждение как особый речевой ак</w:t>
      </w:r>
      <w:r w:rsidRPr="009D25E3">
        <w:rPr>
          <w:color w:val="000000"/>
          <w:sz w:val="28"/>
          <w:szCs w:val="28"/>
        </w:rPr>
        <w:t>т</w:t>
      </w:r>
      <w:r>
        <w:rPr>
          <w:color w:val="000000"/>
          <w:sz w:val="28"/>
          <w:szCs w:val="28"/>
        </w:rPr>
        <w:t> </w:t>
      </w:r>
      <w:r w:rsidRPr="009D25E3">
        <w:rPr>
          <w:color w:val="000000"/>
          <w:sz w:val="28"/>
          <w:szCs w:val="28"/>
        </w:rPr>
        <w:t>//</w:t>
      </w:r>
      <w:r w:rsidR="004D406D" w:rsidRPr="009D25E3">
        <w:rPr>
          <w:color w:val="000000"/>
          <w:sz w:val="28"/>
          <w:szCs w:val="28"/>
        </w:rPr>
        <w:t xml:space="preserve"> Международный конгресс по когнитивной лингвистике: Сб. мат-лов 26</w:t>
      </w:r>
      <w:r>
        <w:rPr>
          <w:color w:val="000000"/>
          <w:sz w:val="28"/>
          <w:szCs w:val="28"/>
        </w:rPr>
        <w:t>–</w:t>
      </w:r>
      <w:r w:rsidRPr="009D25E3">
        <w:rPr>
          <w:color w:val="000000"/>
          <w:sz w:val="28"/>
          <w:szCs w:val="28"/>
        </w:rPr>
        <w:t>2</w:t>
      </w:r>
      <w:r w:rsidR="004D406D" w:rsidRPr="009D25E3">
        <w:rPr>
          <w:color w:val="000000"/>
          <w:sz w:val="28"/>
          <w:szCs w:val="28"/>
        </w:rPr>
        <w:t xml:space="preserve">8 сентября 2006/ Отв. ред. </w:t>
      </w:r>
      <w:r w:rsidRPr="009D25E3">
        <w:rPr>
          <w:color w:val="000000"/>
          <w:sz w:val="28"/>
          <w:szCs w:val="28"/>
        </w:rPr>
        <w:t>Н.Н.</w:t>
      </w:r>
      <w:r>
        <w:rPr>
          <w:color w:val="000000"/>
          <w:sz w:val="28"/>
          <w:szCs w:val="28"/>
        </w:rPr>
        <w:t> </w:t>
      </w:r>
      <w:r w:rsidRPr="009D25E3">
        <w:rPr>
          <w:color w:val="000000"/>
          <w:sz w:val="28"/>
          <w:szCs w:val="28"/>
        </w:rPr>
        <w:t>Болдырев</w:t>
      </w:r>
      <w:r w:rsidR="004D406D" w:rsidRPr="009D25E3">
        <w:rPr>
          <w:color w:val="000000"/>
          <w:sz w:val="28"/>
          <w:szCs w:val="28"/>
        </w:rPr>
        <w:t>; Федеральное агенство по образованию, Тамб. гос. ун</w:t>
      </w:r>
      <w:r>
        <w:rPr>
          <w:color w:val="000000"/>
          <w:sz w:val="28"/>
          <w:szCs w:val="28"/>
        </w:rPr>
        <w:noBreakHyphen/>
      </w:r>
      <w:r w:rsidRPr="009D25E3">
        <w:rPr>
          <w:color w:val="000000"/>
          <w:sz w:val="28"/>
          <w:szCs w:val="28"/>
        </w:rPr>
        <w:t xml:space="preserve">т </w:t>
      </w:r>
      <w:r w:rsidR="004D406D" w:rsidRPr="009D25E3">
        <w:rPr>
          <w:color w:val="000000"/>
          <w:sz w:val="28"/>
          <w:szCs w:val="28"/>
        </w:rPr>
        <w:t xml:space="preserve">им. </w:t>
      </w:r>
      <w:r w:rsidRPr="009D25E3">
        <w:rPr>
          <w:color w:val="000000"/>
          <w:sz w:val="28"/>
          <w:szCs w:val="28"/>
        </w:rPr>
        <w:t>Г.Р.</w:t>
      </w:r>
      <w:r>
        <w:rPr>
          <w:color w:val="000000"/>
          <w:sz w:val="28"/>
          <w:szCs w:val="28"/>
        </w:rPr>
        <w:t> </w:t>
      </w:r>
      <w:r w:rsidRPr="009D25E3">
        <w:rPr>
          <w:color w:val="000000"/>
          <w:sz w:val="28"/>
          <w:szCs w:val="28"/>
        </w:rPr>
        <w:t>Державина.</w:t>
      </w:r>
      <w:r>
        <w:rPr>
          <w:color w:val="000000"/>
          <w:sz w:val="28"/>
          <w:szCs w:val="28"/>
        </w:rPr>
        <w:t xml:space="preserve"> </w:t>
      </w:r>
      <w:r w:rsidRPr="009D25E3">
        <w:rPr>
          <w:color w:val="000000"/>
          <w:sz w:val="28"/>
          <w:szCs w:val="28"/>
        </w:rPr>
        <w:t>Та</w:t>
      </w:r>
      <w:r w:rsidR="004D406D" w:rsidRPr="009D25E3">
        <w:rPr>
          <w:color w:val="000000"/>
          <w:sz w:val="28"/>
          <w:szCs w:val="28"/>
        </w:rPr>
        <w:t xml:space="preserve">мбов. Изд-во ТГУ им. </w:t>
      </w:r>
      <w:r w:rsidRPr="009D25E3">
        <w:rPr>
          <w:color w:val="000000"/>
          <w:sz w:val="28"/>
          <w:szCs w:val="28"/>
        </w:rPr>
        <w:t>Г.Р.</w:t>
      </w:r>
      <w:r>
        <w:rPr>
          <w:color w:val="000000"/>
          <w:sz w:val="28"/>
          <w:szCs w:val="28"/>
        </w:rPr>
        <w:t> </w:t>
      </w:r>
      <w:r w:rsidRPr="009D25E3">
        <w:rPr>
          <w:color w:val="000000"/>
          <w:sz w:val="28"/>
          <w:szCs w:val="28"/>
        </w:rPr>
        <w:t>Державина</w:t>
      </w:r>
      <w:r w:rsidR="004D406D" w:rsidRPr="009D25E3">
        <w:rPr>
          <w:color w:val="000000"/>
          <w:sz w:val="28"/>
          <w:szCs w:val="28"/>
        </w:rPr>
        <w:t>, 2006.-</w:t>
      </w:r>
      <w:r w:rsidRPr="009D25E3">
        <w:rPr>
          <w:color w:val="000000"/>
          <w:sz w:val="28"/>
          <w:szCs w:val="28"/>
        </w:rPr>
        <w:t>509</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Кулькова</w:t>
      </w:r>
      <w:r>
        <w:rPr>
          <w:color w:val="000000"/>
          <w:sz w:val="28"/>
          <w:szCs w:val="28"/>
        </w:rPr>
        <w:t> </w:t>
      </w:r>
      <w:r w:rsidRPr="009D25E3">
        <w:rPr>
          <w:color w:val="000000"/>
          <w:sz w:val="28"/>
          <w:szCs w:val="28"/>
        </w:rPr>
        <w:t>М.А.</w:t>
      </w:r>
      <w:r>
        <w:rPr>
          <w:color w:val="000000"/>
          <w:sz w:val="28"/>
          <w:szCs w:val="28"/>
        </w:rPr>
        <w:t> </w:t>
      </w:r>
      <w:r w:rsidRPr="009D25E3">
        <w:rPr>
          <w:color w:val="000000"/>
          <w:sz w:val="28"/>
          <w:szCs w:val="28"/>
        </w:rPr>
        <w:t>Народные</w:t>
      </w:r>
      <w:r w:rsidR="004D406D" w:rsidRPr="009D25E3">
        <w:rPr>
          <w:color w:val="000000"/>
          <w:sz w:val="28"/>
          <w:szCs w:val="28"/>
        </w:rPr>
        <w:t xml:space="preserve"> приметы через призму теории речевых актов</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П</w:t>
      </w:r>
      <w:r w:rsidR="004D406D" w:rsidRPr="009D25E3">
        <w:rPr>
          <w:color w:val="000000"/>
          <w:sz w:val="28"/>
          <w:szCs w:val="28"/>
        </w:rPr>
        <w:t xml:space="preserve">редложение и Слово: Межвузовский сборник научных трудов/ отв. ред. </w:t>
      </w:r>
      <w:r w:rsidRPr="009D25E3">
        <w:rPr>
          <w:color w:val="000000"/>
          <w:sz w:val="28"/>
          <w:szCs w:val="28"/>
        </w:rPr>
        <w:t>О.В.</w:t>
      </w:r>
      <w:r>
        <w:rPr>
          <w:color w:val="000000"/>
          <w:sz w:val="28"/>
          <w:szCs w:val="28"/>
        </w:rPr>
        <w:t> </w:t>
      </w:r>
      <w:r w:rsidRPr="009D25E3">
        <w:rPr>
          <w:color w:val="000000"/>
          <w:sz w:val="28"/>
          <w:szCs w:val="28"/>
        </w:rPr>
        <w:t>Мякшева</w:t>
      </w:r>
      <w:r w:rsidR="004D406D" w:rsidRPr="009D25E3">
        <w:rPr>
          <w:color w:val="000000"/>
          <w:sz w:val="28"/>
          <w:szCs w:val="28"/>
        </w:rPr>
        <w:t xml:space="preserve">, </w:t>
      </w:r>
      <w:r>
        <w:rPr>
          <w:color w:val="000000"/>
          <w:sz w:val="28"/>
          <w:szCs w:val="28"/>
        </w:rPr>
        <w:t>–</w:t>
      </w:r>
      <w:r w:rsidRPr="009D25E3">
        <w:rPr>
          <w:color w:val="000000"/>
          <w:sz w:val="28"/>
          <w:szCs w:val="28"/>
        </w:rPr>
        <w:t xml:space="preserve"> </w:t>
      </w:r>
      <w:r w:rsidR="004D406D" w:rsidRPr="009D25E3">
        <w:rPr>
          <w:color w:val="000000"/>
          <w:sz w:val="28"/>
          <w:szCs w:val="28"/>
        </w:rPr>
        <w:t xml:space="preserve">Саратов: Изд-во Саратовского университета, 2006. – </w:t>
      </w:r>
      <w:r w:rsidRPr="009D25E3">
        <w:rPr>
          <w:color w:val="000000"/>
          <w:sz w:val="28"/>
          <w:szCs w:val="28"/>
        </w:rPr>
        <w:t>586</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Лазебная</w:t>
      </w:r>
      <w:r>
        <w:rPr>
          <w:color w:val="000000"/>
          <w:sz w:val="28"/>
          <w:szCs w:val="28"/>
        </w:rPr>
        <w:t> </w:t>
      </w:r>
      <w:r w:rsidRPr="009D25E3">
        <w:rPr>
          <w:color w:val="000000"/>
          <w:sz w:val="28"/>
          <w:szCs w:val="28"/>
        </w:rPr>
        <w:t>И.Б.</w:t>
      </w:r>
      <w:r>
        <w:rPr>
          <w:color w:val="000000"/>
          <w:sz w:val="28"/>
          <w:szCs w:val="28"/>
        </w:rPr>
        <w:t> </w:t>
      </w:r>
      <w:r w:rsidRPr="009D25E3">
        <w:rPr>
          <w:color w:val="000000"/>
          <w:sz w:val="28"/>
          <w:szCs w:val="28"/>
        </w:rPr>
        <w:t>Агрессия</w:t>
      </w:r>
      <w:r w:rsidR="004D406D" w:rsidRPr="009D25E3">
        <w:rPr>
          <w:color w:val="000000"/>
          <w:sz w:val="28"/>
          <w:szCs w:val="28"/>
        </w:rPr>
        <w:t xml:space="preserve"> как особый речевой акт</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Е</w:t>
      </w:r>
      <w:r w:rsidR="004D406D" w:rsidRPr="009D25E3">
        <w:rPr>
          <w:color w:val="000000"/>
          <w:sz w:val="28"/>
          <w:szCs w:val="28"/>
        </w:rPr>
        <w:t>динство системного и функционального анализа языковых единиц: материалы Международной науч. Конф. (</w:t>
      </w:r>
      <w:r w:rsidRPr="009D25E3">
        <w:rPr>
          <w:color w:val="000000"/>
          <w:sz w:val="28"/>
          <w:szCs w:val="28"/>
        </w:rPr>
        <w:t>г.</w:t>
      </w:r>
      <w:r>
        <w:rPr>
          <w:color w:val="000000"/>
          <w:sz w:val="28"/>
          <w:szCs w:val="28"/>
        </w:rPr>
        <w:t> </w:t>
      </w:r>
      <w:r w:rsidRPr="009D25E3">
        <w:rPr>
          <w:color w:val="000000"/>
          <w:sz w:val="28"/>
          <w:szCs w:val="28"/>
        </w:rPr>
        <w:t>Белгород</w:t>
      </w:r>
      <w:r w:rsidR="004D406D" w:rsidRPr="009D25E3">
        <w:rPr>
          <w:color w:val="000000"/>
          <w:sz w:val="28"/>
          <w:szCs w:val="28"/>
        </w:rPr>
        <w:t>, 11</w:t>
      </w:r>
      <w:r>
        <w:rPr>
          <w:color w:val="000000"/>
          <w:sz w:val="28"/>
          <w:szCs w:val="28"/>
        </w:rPr>
        <w:t>–</w:t>
      </w:r>
      <w:r w:rsidRPr="009D25E3">
        <w:rPr>
          <w:color w:val="000000"/>
          <w:sz w:val="28"/>
          <w:szCs w:val="28"/>
        </w:rPr>
        <w:t>1</w:t>
      </w:r>
      <w:r w:rsidR="004D406D" w:rsidRPr="009D25E3">
        <w:rPr>
          <w:color w:val="000000"/>
          <w:sz w:val="28"/>
          <w:szCs w:val="28"/>
        </w:rPr>
        <w:t xml:space="preserve">3 апр. </w:t>
      </w:r>
      <w:r w:rsidRPr="009D25E3">
        <w:rPr>
          <w:color w:val="000000"/>
          <w:sz w:val="28"/>
          <w:szCs w:val="28"/>
        </w:rPr>
        <w:t>2006</w:t>
      </w:r>
      <w:r>
        <w:rPr>
          <w:color w:val="000000"/>
          <w:sz w:val="28"/>
          <w:szCs w:val="28"/>
        </w:rPr>
        <w:t> </w:t>
      </w:r>
      <w:r w:rsidRPr="009D25E3">
        <w:rPr>
          <w:color w:val="000000"/>
          <w:sz w:val="28"/>
          <w:szCs w:val="28"/>
        </w:rPr>
        <w:t>г</w:t>
      </w:r>
      <w:r>
        <w:rPr>
          <w:color w:val="000000"/>
          <w:sz w:val="28"/>
          <w:szCs w:val="28"/>
        </w:rPr>
        <w:t>.</w:t>
      </w:r>
      <w:r w:rsidRPr="009D25E3">
        <w:rPr>
          <w:color w:val="000000"/>
          <w:sz w:val="28"/>
          <w:szCs w:val="28"/>
        </w:rPr>
        <w:t>)</w:t>
      </w:r>
      <w:r w:rsidR="004D406D" w:rsidRPr="009D25E3">
        <w:rPr>
          <w:color w:val="000000"/>
          <w:sz w:val="28"/>
          <w:szCs w:val="28"/>
        </w:rPr>
        <w:t xml:space="preserve"> в 2</w:t>
      </w:r>
      <w:r>
        <w:rPr>
          <w:color w:val="000000"/>
          <w:sz w:val="28"/>
          <w:szCs w:val="28"/>
        </w:rPr>
        <w:t> </w:t>
      </w:r>
      <w:r w:rsidRPr="009D25E3">
        <w:rPr>
          <w:color w:val="000000"/>
          <w:sz w:val="28"/>
          <w:szCs w:val="28"/>
        </w:rPr>
        <w:t>ч</w:t>
      </w:r>
      <w:r w:rsidR="004D406D" w:rsidRPr="009D25E3">
        <w:rPr>
          <w:color w:val="000000"/>
          <w:sz w:val="28"/>
          <w:szCs w:val="28"/>
        </w:rPr>
        <w:t xml:space="preserve">. (под ред. </w:t>
      </w:r>
      <w:r w:rsidRPr="009D25E3">
        <w:rPr>
          <w:color w:val="000000"/>
          <w:sz w:val="28"/>
          <w:szCs w:val="28"/>
        </w:rPr>
        <w:t>О.Н.</w:t>
      </w:r>
      <w:r>
        <w:rPr>
          <w:color w:val="000000"/>
          <w:sz w:val="28"/>
          <w:szCs w:val="28"/>
        </w:rPr>
        <w:t> </w:t>
      </w:r>
      <w:r w:rsidRPr="009D25E3">
        <w:rPr>
          <w:color w:val="000000"/>
          <w:sz w:val="28"/>
          <w:szCs w:val="28"/>
        </w:rPr>
        <w:t>Прохоровой</w:t>
      </w:r>
      <w:r w:rsidR="004D406D" w:rsidRPr="009D25E3">
        <w:rPr>
          <w:color w:val="000000"/>
          <w:sz w:val="28"/>
          <w:szCs w:val="28"/>
        </w:rPr>
        <w:t xml:space="preserve">, </w:t>
      </w:r>
      <w:r w:rsidRPr="009D25E3">
        <w:rPr>
          <w:color w:val="000000"/>
          <w:sz w:val="28"/>
          <w:szCs w:val="28"/>
        </w:rPr>
        <w:t>С.А.</w:t>
      </w:r>
      <w:r>
        <w:rPr>
          <w:color w:val="000000"/>
          <w:sz w:val="28"/>
          <w:szCs w:val="28"/>
        </w:rPr>
        <w:t> </w:t>
      </w:r>
      <w:r w:rsidRPr="009D25E3">
        <w:rPr>
          <w:color w:val="000000"/>
          <w:sz w:val="28"/>
          <w:szCs w:val="28"/>
        </w:rPr>
        <w:t>Моисеевой</w:t>
      </w:r>
      <w:r w:rsidR="004D406D" w:rsidRPr="009D25E3">
        <w:rPr>
          <w:color w:val="000000"/>
          <w:sz w:val="28"/>
          <w:szCs w:val="28"/>
        </w:rPr>
        <w:t xml:space="preserve">, </w:t>
      </w:r>
      <w:r>
        <w:rPr>
          <w:color w:val="000000"/>
          <w:sz w:val="28"/>
          <w:szCs w:val="28"/>
        </w:rPr>
        <w:t>–</w:t>
      </w:r>
      <w:r w:rsidRPr="009D25E3">
        <w:rPr>
          <w:color w:val="000000"/>
          <w:sz w:val="28"/>
          <w:szCs w:val="28"/>
        </w:rPr>
        <w:t xml:space="preserve"> </w:t>
      </w:r>
      <w:r w:rsidR="004D406D" w:rsidRPr="009D25E3">
        <w:rPr>
          <w:color w:val="000000"/>
          <w:sz w:val="28"/>
          <w:szCs w:val="28"/>
        </w:rPr>
        <w:t>Белгород: Изд-во Бел. ГУ, 2006. – Вып.9. – ч.</w:t>
      </w:r>
      <w:r w:rsidR="004D406D" w:rsidRPr="009D25E3">
        <w:rPr>
          <w:color w:val="000000"/>
          <w:sz w:val="28"/>
          <w:szCs w:val="28"/>
          <w:lang w:val="en-US"/>
        </w:rPr>
        <w:t>II</w:t>
      </w:r>
      <w:r w:rsidR="004D406D" w:rsidRPr="009D25E3">
        <w:rPr>
          <w:color w:val="000000"/>
          <w:sz w:val="28"/>
          <w:szCs w:val="28"/>
        </w:rPr>
        <w:t xml:space="preserve"> </w:t>
      </w:r>
      <w:r>
        <w:rPr>
          <w:color w:val="000000"/>
          <w:sz w:val="28"/>
          <w:szCs w:val="28"/>
        </w:rPr>
        <w:t>–</w:t>
      </w:r>
      <w:r w:rsidRPr="009D25E3">
        <w:rPr>
          <w:color w:val="000000"/>
          <w:sz w:val="28"/>
          <w:szCs w:val="28"/>
        </w:rPr>
        <w:t xml:space="preserve"> 404</w:t>
      </w:r>
      <w:r>
        <w:rPr>
          <w:color w:val="000000"/>
          <w:sz w:val="28"/>
          <w:szCs w:val="28"/>
        </w:rPr>
        <w:t> </w:t>
      </w:r>
      <w:r w:rsidRPr="009D25E3">
        <w:rPr>
          <w:color w:val="000000"/>
          <w:sz w:val="28"/>
          <w:szCs w:val="28"/>
        </w:rPr>
        <w:t>с.</w:t>
      </w:r>
    </w:p>
    <w:p w:rsidR="004D406D" w:rsidRPr="009D25E3" w:rsidRDefault="004D406D"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 xml:space="preserve">Лич Дж. Зарубежная лингвистика </w:t>
      </w:r>
      <w:r w:rsidRPr="009D25E3">
        <w:rPr>
          <w:color w:val="000000"/>
          <w:sz w:val="28"/>
          <w:szCs w:val="28"/>
          <w:lang w:val="en-US"/>
        </w:rPr>
        <w:t>II</w:t>
      </w:r>
      <w:r w:rsidR="009D25E3">
        <w:rPr>
          <w:color w:val="000000"/>
          <w:sz w:val="28"/>
          <w:szCs w:val="28"/>
        </w:rPr>
        <w:t>.</w:t>
      </w:r>
      <w:r w:rsidRPr="009D25E3">
        <w:rPr>
          <w:color w:val="000000"/>
          <w:sz w:val="28"/>
          <w:szCs w:val="28"/>
        </w:rPr>
        <w:t xml:space="preserve"> пер. с англ./ общ. ред. </w:t>
      </w:r>
      <w:r w:rsidR="009D25E3" w:rsidRPr="009D25E3">
        <w:rPr>
          <w:color w:val="000000"/>
          <w:sz w:val="28"/>
          <w:szCs w:val="28"/>
        </w:rPr>
        <w:t>В.А.</w:t>
      </w:r>
      <w:r w:rsidR="009D25E3">
        <w:rPr>
          <w:color w:val="000000"/>
          <w:sz w:val="28"/>
          <w:szCs w:val="28"/>
        </w:rPr>
        <w:t> </w:t>
      </w:r>
      <w:r w:rsidR="009D25E3" w:rsidRPr="009D25E3">
        <w:rPr>
          <w:color w:val="000000"/>
          <w:sz w:val="28"/>
          <w:szCs w:val="28"/>
        </w:rPr>
        <w:t>Звегинцева</w:t>
      </w:r>
      <w:r w:rsidRPr="009D25E3">
        <w:rPr>
          <w:color w:val="000000"/>
          <w:sz w:val="28"/>
          <w:szCs w:val="28"/>
        </w:rPr>
        <w:t xml:space="preserve">, </w:t>
      </w:r>
      <w:r w:rsidR="009D25E3" w:rsidRPr="009D25E3">
        <w:rPr>
          <w:color w:val="000000"/>
          <w:sz w:val="28"/>
          <w:szCs w:val="28"/>
        </w:rPr>
        <w:t>Б.А.</w:t>
      </w:r>
      <w:r w:rsidR="009D25E3">
        <w:rPr>
          <w:color w:val="000000"/>
          <w:sz w:val="28"/>
          <w:szCs w:val="28"/>
        </w:rPr>
        <w:t> </w:t>
      </w:r>
      <w:r w:rsidR="009D25E3" w:rsidRPr="009D25E3">
        <w:rPr>
          <w:color w:val="000000"/>
          <w:sz w:val="28"/>
          <w:szCs w:val="28"/>
        </w:rPr>
        <w:t>Успенского</w:t>
      </w:r>
      <w:r w:rsidRPr="009D25E3">
        <w:rPr>
          <w:color w:val="000000"/>
          <w:sz w:val="28"/>
          <w:szCs w:val="28"/>
        </w:rPr>
        <w:t xml:space="preserve">, </w:t>
      </w:r>
      <w:r w:rsidR="009D25E3" w:rsidRPr="009D25E3">
        <w:rPr>
          <w:color w:val="000000"/>
          <w:sz w:val="28"/>
          <w:szCs w:val="28"/>
        </w:rPr>
        <w:t>Б.Ю.</w:t>
      </w:r>
      <w:r w:rsidR="009D25E3">
        <w:rPr>
          <w:color w:val="000000"/>
          <w:sz w:val="28"/>
          <w:szCs w:val="28"/>
        </w:rPr>
        <w:t> </w:t>
      </w:r>
      <w:r w:rsidR="009D25E3" w:rsidRPr="009D25E3">
        <w:rPr>
          <w:color w:val="000000"/>
          <w:sz w:val="28"/>
          <w:szCs w:val="28"/>
        </w:rPr>
        <w:t>Городецкого</w:t>
      </w:r>
      <w:r w:rsidRPr="009D25E3">
        <w:rPr>
          <w:color w:val="000000"/>
          <w:sz w:val="28"/>
          <w:szCs w:val="28"/>
        </w:rPr>
        <w:t xml:space="preserve">. – М.: Издательская группа «Прогресс», 1999. </w:t>
      </w:r>
      <w:r w:rsidR="009D25E3">
        <w:rPr>
          <w:color w:val="000000"/>
          <w:sz w:val="28"/>
          <w:szCs w:val="28"/>
        </w:rPr>
        <w:t>–</w:t>
      </w:r>
      <w:r w:rsidR="009D25E3" w:rsidRPr="009D25E3">
        <w:rPr>
          <w:color w:val="000000"/>
          <w:sz w:val="28"/>
          <w:szCs w:val="28"/>
        </w:rPr>
        <w:t xml:space="preserve"> </w:t>
      </w:r>
      <w:r w:rsidRPr="009D25E3">
        <w:rPr>
          <w:color w:val="000000"/>
          <w:sz w:val="28"/>
          <w:szCs w:val="28"/>
        </w:rPr>
        <w:t>268с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Ломова</w:t>
      </w:r>
      <w:r>
        <w:rPr>
          <w:color w:val="000000"/>
          <w:sz w:val="28"/>
          <w:szCs w:val="28"/>
        </w:rPr>
        <w:t> </w:t>
      </w:r>
      <w:r w:rsidRPr="009D25E3">
        <w:rPr>
          <w:color w:val="000000"/>
          <w:sz w:val="28"/>
          <w:szCs w:val="28"/>
        </w:rPr>
        <w:t>Г.М.</w:t>
      </w:r>
      <w:r w:rsidR="004D406D" w:rsidRPr="009D25E3">
        <w:rPr>
          <w:color w:val="000000"/>
          <w:sz w:val="28"/>
          <w:szCs w:val="28"/>
        </w:rPr>
        <w:t xml:space="preserve">, </w:t>
      </w:r>
      <w:r w:rsidRPr="009D25E3">
        <w:rPr>
          <w:color w:val="000000"/>
          <w:sz w:val="28"/>
          <w:szCs w:val="28"/>
        </w:rPr>
        <w:t>Юмашева</w:t>
      </w:r>
      <w:r>
        <w:rPr>
          <w:color w:val="000000"/>
          <w:sz w:val="28"/>
          <w:szCs w:val="28"/>
        </w:rPr>
        <w:t> </w:t>
      </w:r>
      <w:r w:rsidRPr="009D25E3">
        <w:rPr>
          <w:color w:val="000000"/>
          <w:sz w:val="28"/>
          <w:szCs w:val="28"/>
        </w:rPr>
        <w:t>В.В.</w:t>
      </w:r>
      <w:r>
        <w:rPr>
          <w:color w:val="000000"/>
          <w:sz w:val="28"/>
          <w:szCs w:val="28"/>
        </w:rPr>
        <w:t> </w:t>
      </w:r>
      <w:r w:rsidRPr="009D25E3">
        <w:rPr>
          <w:color w:val="000000"/>
          <w:sz w:val="28"/>
          <w:szCs w:val="28"/>
        </w:rPr>
        <w:t>Экспрессивный</w:t>
      </w:r>
      <w:r w:rsidR="004D406D" w:rsidRPr="009D25E3">
        <w:rPr>
          <w:color w:val="000000"/>
          <w:sz w:val="28"/>
          <w:szCs w:val="28"/>
        </w:rPr>
        <w:t xml:space="preserve"> речевой акт сожаления</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Докл. Науч. Конф. – Воронеж: Изд-во Воронежского университета, 1986. – </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Маслова</w:t>
      </w:r>
      <w:r>
        <w:rPr>
          <w:color w:val="000000"/>
          <w:sz w:val="28"/>
          <w:szCs w:val="28"/>
        </w:rPr>
        <w:t> </w:t>
      </w:r>
      <w:r w:rsidRPr="009D25E3">
        <w:rPr>
          <w:color w:val="000000"/>
          <w:sz w:val="28"/>
          <w:szCs w:val="28"/>
        </w:rPr>
        <w:t>А.Ю.</w:t>
      </w:r>
      <w:r>
        <w:rPr>
          <w:color w:val="000000"/>
          <w:sz w:val="28"/>
          <w:szCs w:val="28"/>
        </w:rPr>
        <w:t> </w:t>
      </w:r>
      <w:r w:rsidRPr="009D25E3">
        <w:rPr>
          <w:color w:val="000000"/>
          <w:sz w:val="28"/>
          <w:szCs w:val="28"/>
        </w:rPr>
        <w:t>Специфика</w:t>
      </w:r>
      <w:r w:rsidR="004D406D" w:rsidRPr="009D25E3">
        <w:rPr>
          <w:color w:val="000000"/>
          <w:sz w:val="28"/>
          <w:szCs w:val="28"/>
        </w:rPr>
        <w:t xml:space="preserve"> коммуникативных неудач в речевой ситуации угроз</w:t>
      </w:r>
      <w:r w:rsidRPr="009D25E3">
        <w:rPr>
          <w:color w:val="000000"/>
          <w:sz w:val="28"/>
          <w:szCs w:val="28"/>
        </w:rPr>
        <w:t>ы</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Ф</w:t>
      </w:r>
      <w:r w:rsidR="004D406D" w:rsidRPr="009D25E3">
        <w:rPr>
          <w:color w:val="000000"/>
          <w:sz w:val="28"/>
          <w:szCs w:val="28"/>
        </w:rPr>
        <w:t xml:space="preserve">Н, </w:t>
      </w:r>
      <w:r w:rsidRPr="009D25E3">
        <w:rPr>
          <w:color w:val="000000"/>
          <w:sz w:val="28"/>
          <w:szCs w:val="28"/>
        </w:rPr>
        <w:t>2004</w:t>
      </w:r>
      <w:r>
        <w:rPr>
          <w:color w:val="000000"/>
          <w:sz w:val="28"/>
          <w:szCs w:val="28"/>
        </w:rPr>
        <w:t> </w:t>
      </w:r>
      <w:r w:rsidRPr="009D25E3">
        <w:rPr>
          <w:color w:val="000000"/>
          <w:sz w:val="28"/>
          <w:szCs w:val="28"/>
        </w:rPr>
        <w:t>г</w:t>
      </w:r>
      <w:r w:rsidR="004D406D" w:rsidRPr="009D25E3">
        <w:rPr>
          <w:color w:val="000000"/>
          <w:sz w:val="28"/>
          <w:szCs w:val="28"/>
        </w:rPr>
        <w:t xml:space="preserve">. </w:t>
      </w:r>
      <w:r>
        <w:rPr>
          <w:color w:val="000000"/>
          <w:sz w:val="28"/>
          <w:szCs w:val="28"/>
        </w:rPr>
        <w:t>№</w:t>
      </w:r>
      <w:r w:rsidRPr="009D25E3">
        <w:rPr>
          <w:color w:val="000000"/>
          <w:sz w:val="28"/>
          <w:szCs w:val="28"/>
        </w:rPr>
        <w:t>3</w:t>
      </w:r>
      <w:r w:rsidR="004D406D" w:rsidRPr="009D25E3">
        <w:rPr>
          <w:color w:val="000000"/>
          <w:sz w:val="28"/>
          <w:szCs w:val="28"/>
        </w:rPr>
        <w:t>.-</w:t>
      </w:r>
      <w:r w:rsidRPr="009D25E3">
        <w:rPr>
          <w:color w:val="000000"/>
          <w:sz w:val="28"/>
          <w:szCs w:val="28"/>
        </w:rPr>
        <w:t>127</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Милосердова</w:t>
      </w:r>
      <w:r>
        <w:rPr>
          <w:color w:val="000000"/>
          <w:sz w:val="28"/>
          <w:szCs w:val="28"/>
        </w:rPr>
        <w:t> </w:t>
      </w:r>
      <w:r w:rsidRPr="009D25E3">
        <w:rPr>
          <w:color w:val="000000"/>
          <w:sz w:val="28"/>
          <w:szCs w:val="28"/>
        </w:rPr>
        <w:t>Е.В.</w:t>
      </w:r>
      <w:r>
        <w:rPr>
          <w:color w:val="000000"/>
          <w:sz w:val="28"/>
          <w:szCs w:val="28"/>
        </w:rPr>
        <w:t> </w:t>
      </w:r>
      <w:r w:rsidRPr="009D25E3">
        <w:rPr>
          <w:color w:val="000000"/>
          <w:sz w:val="28"/>
          <w:szCs w:val="28"/>
        </w:rPr>
        <w:t>Роль</w:t>
      </w:r>
      <w:r w:rsidR="004D406D" w:rsidRPr="009D25E3">
        <w:rPr>
          <w:color w:val="000000"/>
          <w:sz w:val="28"/>
          <w:szCs w:val="28"/>
        </w:rPr>
        <w:t xml:space="preserve"> модальных компонентов высказывания в реализации его прагматической функуи</w:t>
      </w:r>
      <w:r w:rsidRPr="009D25E3">
        <w:rPr>
          <w:color w:val="000000"/>
          <w:sz w:val="28"/>
          <w:szCs w:val="28"/>
        </w:rPr>
        <w:t>и</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С</w:t>
      </w:r>
      <w:r w:rsidR="004D406D" w:rsidRPr="009D25E3">
        <w:rPr>
          <w:color w:val="000000"/>
          <w:sz w:val="28"/>
          <w:szCs w:val="28"/>
        </w:rPr>
        <w:t xml:space="preserve">траницы провинциональной филологии: ученые, школы и направления: Материалы </w:t>
      </w:r>
      <w:r w:rsidR="004D406D" w:rsidRPr="009D25E3">
        <w:rPr>
          <w:color w:val="000000"/>
          <w:sz w:val="28"/>
          <w:szCs w:val="28"/>
          <w:lang w:val="en-US"/>
        </w:rPr>
        <w:t>I</w:t>
      </w:r>
      <w:r w:rsidR="004D406D" w:rsidRPr="009D25E3">
        <w:rPr>
          <w:color w:val="000000"/>
          <w:sz w:val="28"/>
          <w:szCs w:val="28"/>
        </w:rPr>
        <w:t xml:space="preserve"> Всероссийской научной интернет-конфереции. М-во образования и науки Рос. Федерации, Тамбов. гос. ун</w:t>
      </w:r>
      <w:r>
        <w:rPr>
          <w:color w:val="000000"/>
          <w:sz w:val="28"/>
          <w:szCs w:val="28"/>
        </w:rPr>
        <w:noBreakHyphen/>
      </w:r>
      <w:r w:rsidRPr="009D25E3">
        <w:rPr>
          <w:color w:val="000000"/>
          <w:sz w:val="28"/>
          <w:szCs w:val="28"/>
        </w:rPr>
        <w:t xml:space="preserve">т </w:t>
      </w:r>
      <w:r w:rsidR="004D406D" w:rsidRPr="009D25E3">
        <w:rPr>
          <w:color w:val="000000"/>
          <w:sz w:val="28"/>
          <w:szCs w:val="28"/>
        </w:rPr>
        <w:t xml:space="preserve">им. </w:t>
      </w:r>
      <w:r w:rsidRPr="009D25E3">
        <w:rPr>
          <w:color w:val="000000"/>
          <w:sz w:val="28"/>
          <w:szCs w:val="28"/>
        </w:rPr>
        <w:t>Г.Р.</w:t>
      </w:r>
      <w:r>
        <w:rPr>
          <w:color w:val="000000"/>
          <w:sz w:val="28"/>
          <w:szCs w:val="28"/>
        </w:rPr>
        <w:t> </w:t>
      </w:r>
      <w:r w:rsidRPr="009D25E3">
        <w:rPr>
          <w:color w:val="000000"/>
          <w:sz w:val="28"/>
          <w:szCs w:val="28"/>
        </w:rPr>
        <w:t>Державина</w:t>
      </w:r>
      <w:r w:rsidR="004D406D" w:rsidRPr="009D25E3">
        <w:rPr>
          <w:color w:val="000000"/>
          <w:sz w:val="28"/>
          <w:szCs w:val="28"/>
        </w:rPr>
        <w:t xml:space="preserve">.-Тамбов: Изд-во ТГУ им. </w:t>
      </w:r>
      <w:r w:rsidRPr="009D25E3">
        <w:rPr>
          <w:color w:val="000000"/>
          <w:sz w:val="28"/>
          <w:szCs w:val="28"/>
        </w:rPr>
        <w:t>Г.Р.</w:t>
      </w:r>
      <w:r>
        <w:rPr>
          <w:color w:val="000000"/>
          <w:sz w:val="28"/>
          <w:szCs w:val="28"/>
        </w:rPr>
        <w:t> </w:t>
      </w:r>
      <w:r w:rsidRPr="009D25E3">
        <w:rPr>
          <w:color w:val="000000"/>
          <w:sz w:val="28"/>
          <w:szCs w:val="28"/>
        </w:rPr>
        <w:t>Державина,</w:t>
      </w:r>
      <w:r>
        <w:rPr>
          <w:color w:val="000000"/>
          <w:sz w:val="28"/>
          <w:szCs w:val="28"/>
        </w:rPr>
        <w:t xml:space="preserve"> </w:t>
      </w:r>
      <w:r w:rsidRPr="009D25E3">
        <w:rPr>
          <w:color w:val="000000"/>
          <w:sz w:val="28"/>
          <w:szCs w:val="28"/>
        </w:rPr>
        <w:t>2</w:t>
      </w:r>
      <w:r w:rsidR="004D406D" w:rsidRPr="009D25E3">
        <w:rPr>
          <w:color w:val="000000"/>
          <w:sz w:val="28"/>
          <w:szCs w:val="28"/>
        </w:rPr>
        <w:t>004.-</w:t>
      </w:r>
      <w:r w:rsidRPr="009D25E3">
        <w:rPr>
          <w:color w:val="000000"/>
          <w:sz w:val="28"/>
          <w:szCs w:val="28"/>
        </w:rPr>
        <w:t>243</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Минина</w:t>
      </w:r>
      <w:r>
        <w:rPr>
          <w:color w:val="000000"/>
          <w:sz w:val="28"/>
          <w:szCs w:val="28"/>
        </w:rPr>
        <w:t> </w:t>
      </w:r>
      <w:r w:rsidRPr="009D25E3">
        <w:rPr>
          <w:color w:val="000000"/>
          <w:sz w:val="28"/>
          <w:szCs w:val="28"/>
        </w:rPr>
        <w:t>С.В.</w:t>
      </w:r>
      <w:r>
        <w:rPr>
          <w:color w:val="000000"/>
          <w:sz w:val="28"/>
          <w:szCs w:val="28"/>
        </w:rPr>
        <w:t> </w:t>
      </w:r>
      <w:r w:rsidRPr="009D25E3">
        <w:rPr>
          <w:color w:val="000000"/>
          <w:sz w:val="28"/>
          <w:szCs w:val="28"/>
        </w:rPr>
        <w:t>Прагматический</w:t>
      </w:r>
      <w:r w:rsidR="004D406D" w:rsidRPr="009D25E3">
        <w:rPr>
          <w:color w:val="000000"/>
          <w:sz w:val="28"/>
          <w:szCs w:val="28"/>
        </w:rPr>
        <w:t xml:space="preserve"> компонент в аномальных коммуникативных ситуация</w:t>
      </w:r>
      <w:r w:rsidRPr="009D25E3">
        <w:rPr>
          <w:color w:val="000000"/>
          <w:sz w:val="28"/>
          <w:szCs w:val="28"/>
        </w:rPr>
        <w:t>х</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И</w:t>
      </w:r>
      <w:r w:rsidR="004D406D" w:rsidRPr="009D25E3">
        <w:rPr>
          <w:color w:val="000000"/>
          <w:sz w:val="28"/>
          <w:szCs w:val="28"/>
        </w:rPr>
        <w:t xml:space="preserve">зменяющаяся Россия: новые парадигмы и новые решения в лингвистике: Материалы </w:t>
      </w:r>
      <w:r w:rsidR="004D406D" w:rsidRPr="009D25E3">
        <w:rPr>
          <w:color w:val="000000"/>
          <w:sz w:val="28"/>
          <w:szCs w:val="28"/>
          <w:lang w:val="en-US"/>
        </w:rPr>
        <w:t>I</w:t>
      </w:r>
      <w:r>
        <w:rPr>
          <w:color w:val="000000"/>
          <w:sz w:val="28"/>
          <w:szCs w:val="28"/>
        </w:rPr>
        <w:t xml:space="preserve"> </w:t>
      </w:r>
      <w:r w:rsidR="004D406D" w:rsidRPr="009D25E3">
        <w:rPr>
          <w:color w:val="000000"/>
          <w:sz w:val="28"/>
          <w:szCs w:val="28"/>
        </w:rPr>
        <w:t>Международной научной конференци</w:t>
      </w:r>
      <w:r w:rsidRPr="009D25E3">
        <w:rPr>
          <w:color w:val="000000"/>
          <w:sz w:val="28"/>
          <w:szCs w:val="28"/>
        </w:rPr>
        <w:t>и</w:t>
      </w:r>
      <w:r>
        <w:rPr>
          <w:color w:val="000000"/>
          <w:sz w:val="28"/>
          <w:szCs w:val="28"/>
        </w:rPr>
        <w:t xml:space="preserve"> (</w:t>
      </w:r>
      <w:r w:rsidRPr="009D25E3">
        <w:rPr>
          <w:color w:val="000000"/>
          <w:sz w:val="28"/>
          <w:szCs w:val="28"/>
        </w:rPr>
        <w:t>Кемерово,</w:t>
      </w:r>
      <w:r w:rsidR="004D406D" w:rsidRPr="009D25E3">
        <w:rPr>
          <w:color w:val="000000"/>
          <w:sz w:val="28"/>
          <w:szCs w:val="28"/>
        </w:rPr>
        <w:t xml:space="preserve"> 29</w:t>
      </w:r>
      <w:r>
        <w:rPr>
          <w:color w:val="000000"/>
          <w:sz w:val="28"/>
          <w:szCs w:val="28"/>
        </w:rPr>
        <w:t>–</w:t>
      </w:r>
      <w:r w:rsidRPr="009D25E3">
        <w:rPr>
          <w:color w:val="000000"/>
          <w:sz w:val="28"/>
          <w:szCs w:val="28"/>
        </w:rPr>
        <w:t>3</w:t>
      </w:r>
      <w:r w:rsidR="004D406D" w:rsidRPr="009D25E3">
        <w:rPr>
          <w:color w:val="000000"/>
          <w:sz w:val="28"/>
          <w:szCs w:val="28"/>
        </w:rPr>
        <w:t>1 августа, 2006): в 4 частях</w:t>
      </w:r>
      <w:r>
        <w:rPr>
          <w:color w:val="000000"/>
          <w:sz w:val="28"/>
          <w:szCs w:val="28"/>
        </w:rPr>
        <w:t xml:space="preserve"> / </w:t>
      </w:r>
      <w:r w:rsidRPr="009D25E3">
        <w:rPr>
          <w:color w:val="000000"/>
          <w:sz w:val="28"/>
          <w:szCs w:val="28"/>
        </w:rPr>
        <w:t>Отв</w:t>
      </w:r>
      <w:r w:rsidR="004D406D" w:rsidRPr="009D25E3">
        <w:rPr>
          <w:color w:val="000000"/>
          <w:sz w:val="28"/>
          <w:szCs w:val="28"/>
        </w:rPr>
        <w:t xml:space="preserve">. ред. </w:t>
      </w:r>
      <w:r w:rsidRPr="009D25E3">
        <w:rPr>
          <w:color w:val="000000"/>
          <w:sz w:val="28"/>
          <w:szCs w:val="28"/>
        </w:rPr>
        <w:t>Е.А.</w:t>
      </w:r>
      <w:r>
        <w:rPr>
          <w:color w:val="000000"/>
          <w:sz w:val="28"/>
          <w:szCs w:val="28"/>
        </w:rPr>
        <w:t> </w:t>
      </w:r>
      <w:r w:rsidRPr="009D25E3">
        <w:rPr>
          <w:color w:val="000000"/>
          <w:sz w:val="28"/>
          <w:szCs w:val="28"/>
        </w:rPr>
        <w:t>Пименов</w:t>
      </w:r>
      <w:r w:rsidR="004D406D" w:rsidRPr="009D25E3">
        <w:rPr>
          <w:color w:val="000000"/>
          <w:sz w:val="28"/>
          <w:szCs w:val="28"/>
        </w:rPr>
        <w:t xml:space="preserve">, </w:t>
      </w:r>
      <w:r w:rsidRPr="009D25E3">
        <w:rPr>
          <w:color w:val="000000"/>
          <w:sz w:val="28"/>
          <w:szCs w:val="28"/>
        </w:rPr>
        <w:t>М.В.</w:t>
      </w:r>
      <w:r>
        <w:rPr>
          <w:color w:val="000000"/>
          <w:sz w:val="28"/>
          <w:szCs w:val="28"/>
        </w:rPr>
        <w:t> </w:t>
      </w:r>
      <w:r w:rsidRPr="009D25E3">
        <w:rPr>
          <w:color w:val="000000"/>
          <w:sz w:val="28"/>
          <w:szCs w:val="28"/>
        </w:rPr>
        <w:t>Пименова</w:t>
      </w:r>
      <w:r w:rsidR="004D406D" w:rsidRPr="009D25E3">
        <w:rPr>
          <w:color w:val="000000"/>
          <w:sz w:val="28"/>
          <w:szCs w:val="28"/>
        </w:rPr>
        <w:t>-</w:t>
      </w:r>
      <w:r w:rsidRPr="009D25E3">
        <w:rPr>
          <w:color w:val="000000"/>
          <w:sz w:val="28"/>
          <w:szCs w:val="28"/>
        </w:rPr>
        <w:t>Кемерово:</w:t>
      </w:r>
      <w:r>
        <w:rPr>
          <w:color w:val="000000"/>
          <w:sz w:val="28"/>
          <w:szCs w:val="28"/>
        </w:rPr>
        <w:t xml:space="preserve"> </w:t>
      </w:r>
      <w:r w:rsidRPr="009D25E3">
        <w:rPr>
          <w:color w:val="000000"/>
          <w:sz w:val="28"/>
          <w:szCs w:val="28"/>
        </w:rPr>
        <w:t>Ю</w:t>
      </w:r>
      <w:r w:rsidR="004D406D" w:rsidRPr="009D25E3">
        <w:rPr>
          <w:color w:val="000000"/>
          <w:sz w:val="28"/>
          <w:szCs w:val="28"/>
        </w:rPr>
        <w:t>нит</w:t>
      </w:r>
      <w:r w:rsidRPr="009D25E3">
        <w:rPr>
          <w:color w:val="000000"/>
          <w:sz w:val="28"/>
          <w:szCs w:val="28"/>
        </w:rPr>
        <w:t>и,</w:t>
      </w:r>
      <w:r>
        <w:rPr>
          <w:color w:val="000000"/>
          <w:sz w:val="28"/>
          <w:szCs w:val="28"/>
        </w:rPr>
        <w:t xml:space="preserve"> </w:t>
      </w:r>
      <w:r w:rsidRPr="009D25E3">
        <w:rPr>
          <w:color w:val="000000"/>
          <w:sz w:val="28"/>
          <w:szCs w:val="28"/>
        </w:rPr>
        <w:t>2</w:t>
      </w:r>
      <w:r w:rsidR="004D406D" w:rsidRPr="009D25E3">
        <w:rPr>
          <w:color w:val="000000"/>
          <w:sz w:val="28"/>
          <w:szCs w:val="28"/>
        </w:rPr>
        <w:t>006.-часть3.-</w:t>
      </w:r>
      <w:r w:rsidRPr="009D25E3">
        <w:rPr>
          <w:color w:val="000000"/>
          <w:sz w:val="28"/>
          <w:szCs w:val="28"/>
        </w:rPr>
        <w:t>340</w:t>
      </w:r>
      <w:r>
        <w:rPr>
          <w:color w:val="000000"/>
          <w:sz w:val="28"/>
          <w:szCs w:val="28"/>
        </w:rPr>
        <w:t> </w:t>
      </w:r>
      <w:r w:rsidRPr="009D25E3">
        <w:rPr>
          <w:color w:val="000000"/>
          <w:sz w:val="28"/>
          <w:szCs w:val="28"/>
        </w:rPr>
        <w:t>с.</w:t>
      </w:r>
      <w:r w:rsidR="004D406D" w:rsidRPr="009D25E3">
        <w:rPr>
          <w:color w:val="000000"/>
          <w:sz w:val="28"/>
          <w:szCs w:val="28"/>
        </w:rPr>
        <w:t xml:space="preserve"> </w:t>
      </w:r>
      <w:r>
        <w:rPr>
          <w:color w:val="000000"/>
          <w:sz w:val="28"/>
          <w:szCs w:val="28"/>
        </w:rPr>
        <w:t>(</w:t>
      </w:r>
      <w:r w:rsidR="004D406D" w:rsidRPr="009D25E3">
        <w:rPr>
          <w:color w:val="000000"/>
          <w:sz w:val="28"/>
          <w:szCs w:val="28"/>
        </w:rPr>
        <w:t xml:space="preserve">Серия " Филологический сборник, </w:t>
      </w:r>
      <w:r w:rsidRPr="009D25E3">
        <w:rPr>
          <w:color w:val="000000"/>
          <w:sz w:val="28"/>
          <w:szCs w:val="28"/>
        </w:rPr>
        <w:t>вып.</w:t>
      </w:r>
      <w:r>
        <w:rPr>
          <w:color w:val="000000"/>
          <w:sz w:val="28"/>
          <w:szCs w:val="28"/>
        </w:rPr>
        <w:t xml:space="preserve"> </w:t>
      </w:r>
      <w:r w:rsidRPr="009D25E3">
        <w:rPr>
          <w:color w:val="000000"/>
          <w:sz w:val="28"/>
          <w:szCs w:val="28"/>
        </w:rPr>
        <w:t>8</w:t>
      </w:r>
      <w:r w:rsidR="004D406D" w:rsidRPr="009D25E3">
        <w:rPr>
          <w:color w:val="000000"/>
          <w:sz w:val="28"/>
          <w:szCs w:val="28"/>
        </w:rPr>
        <w:t>).</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Михайлова</w:t>
      </w:r>
      <w:r>
        <w:rPr>
          <w:color w:val="000000"/>
          <w:sz w:val="28"/>
          <w:szCs w:val="28"/>
        </w:rPr>
        <w:t> </w:t>
      </w:r>
      <w:r w:rsidRPr="009D25E3">
        <w:rPr>
          <w:color w:val="000000"/>
          <w:sz w:val="28"/>
          <w:szCs w:val="28"/>
        </w:rPr>
        <w:t>Л.М.</w:t>
      </w:r>
      <w:r>
        <w:rPr>
          <w:color w:val="000000"/>
          <w:sz w:val="28"/>
          <w:szCs w:val="28"/>
        </w:rPr>
        <w:t> </w:t>
      </w:r>
      <w:r w:rsidRPr="009D25E3">
        <w:rPr>
          <w:color w:val="000000"/>
          <w:sz w:val="28"/>
          <w:szCs w:val="28"/>
        </w:rPr>
        <w:t>Семантико</w:t>
      </w:r>
      <w:r w:rsidR="004D406D" w:rsidRPr="009D25E3">
        <w:rPr>
          <w:color w:val="000000"/>
          <w:sz w:val="28"/>
          <w:szCs w:val="28"/>
        </w:rPr>
        <w:t>-прагматические особенности функционирования имплицитных высказываний в диалогической речи (автореферат), 2002.-</w:t>
      </w:r>
      <w:r w:rsidRPr="009D25E3">
        <w:rPr>
          <w:color w:val="000000"/>
          <w:sz w:val="28"/>
          <w:szCs w:val="28"/>
        </w:rPr>
        <w:t>23</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Мудрик</w:t>
      </w:r>
      <w:r>
        <w:rPr>
          <w:color w:val="000000"/>
          <w:sz w:val="28"/>
          <w:szCs w:val="28"/>
        </w:rPr>
        <w:t> </w:t>
      </w:r>
      <w:r w:rsidRPr="009D25E3">
        <w:rPr>
          <w:color w:val="000000"/>
          <w:sz w:val="28"/>
          <w:szCs w:val="28"/>
        </w:rPr>
        <w:t>Л.В.</w:t>
      </w:r>
      <w:r>
        <w:rPr>
          <w:color w:val="000000"/>
          <w:sz w:val="28"/>
          <w:szCs w:val="28"/>
        </w:rPr>
        <w:t> </w:t>
      </w:r>
      <w:r w:rsidRPr="009D25E3">
        <w:rPr>
          <w:color w:val="000000"/>
          <w:sz w:val="28"/>
          <w:szCs w:val="28"/>
        </w:rPr>
        <w:t>Прагматические</w:t>
      </w:r>
      <w:r w:rsidR="004D406D" w:rsidRPr="009D25E3">
        <w:rPr>
          <w:color w:val="000000"/>
          <w:sz w:val="28"/>
          <w:szCs w:val="28"/>
        </w:rPr>
        <w:t xml:space="preserve"> и семантические особенности поздравления</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Ф</w:t>
      </w:r>
      <w:r w:rsidR="004D406D" w:rsidRPr="009D25E3">
        <w:rPr>
          <w:color w:val="000000"/>
          <w:sz w:val="28"/>
          <w:szCs w:val="28"/>
        </w:rPr>
        <w:t>орма, значения и функции единиц языка и речи: Мат-лы докл. междунар. науч. конф. Минск, 16</w:t>
      </w:r>
      <w:r>
        <w:rPr>
          <w:color w:val="000000"/>
          <w:sz w:val="28"/>
          <w:szCs w:val="28"/>
        </w:rPr>
        <w:t>–</w:t>
      </w:r>
      <w:r w:rsidRPr="009D25E3">
        <w:rPr>
          <w:color w:val="000000"/>
          <w:sz w:val="28"/>
          <w:szCs w:val="28"/>
        </w:rPr>
        <w:t>1</w:t>
      </w:r>
      <w:r w:rsidR="004D406D" w:rsidRPr="009D25E3">
        <w:rPr>
          <w:color w:val="000000"/>
          <w:sz w:val="28"/>
          <w:szCs w:val="28"/>
        </w:rPr>
        <w:t xml:space="preserve">7 мая 2002, в </w:t>
      </w:r>
      <w:r w:rsidRPr="009D25E3">
        <w:rPr>
          <w:color w:val="000000"/>
          <w:sz w:val="28"/>
          <w:szCs w:val="28"/>
        </w:rPr>
        <w:t>3</w:t>
      </w:r>
      <w:r>
        <w:rPr>
          <w:color w:val="000000"/>
          <w:sz w:val="28"/>
          <w:szCs w:val="28"/>
        </w:rPr>
        <w:t> </w:t>
      </w:r>
      <w:r w:rsidRPr="009D25E3">
        <w:rPr>
          <w:color w:val="000000"/>
          <w:sz w:val="28"/>
          <w:szCs w:val="28"/>
        </w:rPr>
        <w:t>ч</w:t>
      </w:r>
      <w:r w:rsidR="004D406D" w:rsidRPr="009D25E3">
        <w:rPr>
          <w:color w:val="000000"/>
          <w:sz w:val="28"/>
          <w:szCs w:val="28"/>
        </w:rPr>
        <w:t xml:space="preserve">, отв. Ред. </w:t>
      </w:r>
      <w:r w:rsidRPr="009D25E3">
        <w:rPr>
          <w:color w:val="000000"/>
          <w:sz w:val="28"/>
          <w:szCs w:val="28"/>
        </w:rPr>
        <w:t>И.П.</w:t>
      </w:r>
      <w:r>
        <w:rPr>
          <w:color w:val="000000"/>
          <w:sz w:val="28"/>
          <w:szCs w:val="28"/>
        </w:rPr>
        <w:t> </w:t>
      </w:r>
      <w:r w:rsidRPr="009D25E3">
        <w:rPr>
          <w:color w:val="000000"/>
          <w:sz w:val="28"/>
          <w:szCs w:val="28"/>
        </w:rPr>
        <w:t>Баранова</w:t>
      </w:r>
      <w:r w:rsidR="004D406D" w:rsidRPr="009D25E3">
        <w:rPr>
          <w:color w:val="000000"/>
          <w:sz w:val="28"/>
          <w:szCs w:val="28"/>
        </w:rPr>
        <w:t xml:space="preserve">, </w:t>
      </w:r>
      <w:r w:rsidRPr="009D25E3">
        <w:rPr>
          <w:color w:val="000000"/>
          <w:sz w:val="28"/>
          <w:szCs w:val="28"/>
        </w:rPr>
        <w:t>Л.В.</w:t>
      </w:r>
      <w:r>
        <w:rPr>
          <w:color w:val="000000"/>
          <w:sz w:val="28"/>
          <w:szCs w:val="28"/>
        </w:rPr>
        <w:t> </w:t>
      </w:r>
      <w:r w:rsidRPr="009D25E3">
        <w:rPr>
          <w:color w:val="000000"/>
          <w:sz w:val="28"/>
          <w:szCs w:val="28"/>
        </w:rPr>
        <w:t>Зубов</w:t>
      </w:r>
      <w:r w:rsidR="004D406D" w:rsidRPr="009D25E3">
        <w:rPr>
          <w:color w:val="000000"/>
          <w:sz w:val="28"/>
          <w:szCs w:val="28"/>
        </w:rPr>
        <w:t xml:space="preserve">, </w:t>
      </w:r>
      <w:r w:rsidRPr="009D25E3">
        <w:rPr>
          <w:color w:val="000000"/>
          <w:sz w:val="28"/>
          <w:szCs w:val="28"/>
        </w:rPr>
        <w:t>З.А.</w:t>
      </w:r>
      <w:r>
        <w:rPr>
          <w:color w:val="000000"/>
          <w:sz w:val="28"/>
          <w:szCs w:val="28"/>
        </w:rPr>
        <w:t> </w:t>
      </w:r>
      <w:r w:rsidRPr="009D25E3">
        <w:rPr>
          <w:color w:val="000000"/>
          <w:sz w:val="28"/>
          <w:szCs w:val="28"/>
        </w:rPr>
        <w:t>Харитончик</w:t>
      </w:r>
      <w:r w:rsidR="004D406D" w:rsidRPr="009D25E3">
        <w:rPr>
          <w:color w:val="000000"/>
          <w:sz w:val="28"/>
          <w:szCs w:val="28"/>
        </w:rPr>
        <w:t xml:space="preserve">, </w:t>
      </w:r>
      <w:r w:rsidRPr="009D25E3">
        <w:rPr>
          <w:color w:val="000000"/>
          <w:sz w:val="28"/>
          <w:szCs w:val="28"/>
        </w:rPr>
        <w:t>Е.Г.</w:t>
      </w:r>
      <w:r>
        <w:rPr>
          <w:color w:val="000000"/>
          <w:sz w:val="28"/>
          <w:szCs w:val="28"/>
        </w:rPr>
        <w:t> </w:t>
      </w:r>
      <w:r w:rsidRPr="009D25E3">
        <w:rPr>
          <w:color w:val="000000"/>
          <w:sz w:val="28"/>
          <w:szCs w:val="28"/>
        </w:rPr>
        <w:t>Задворная</w:t>
      </w:r>
      <w:r w:rsidR="004D406D" w:rsidRPr="009D25E3">
        <w:rPr>
          <w:color w:val="000000"/>
          <w:sz w:val="28"/>
          <w:szCs w:val="28"/>
        </w:rPr>
        <w:t xml:space="preserve"> и др. Мн МГЛУ, 2002, </w:t>
      </w:r>
      <w:r w:rsidRPr="009D25E3">
        <w:rPr>
          <w:color w:val="000000"/>
          <w:sz w:val="28"/>
          <w:szCs w:val="28"/>
        </w:rPr>
        <w:t>ч.</w:t>
      </w:r>
      <w:r>
        <w:rPr>
          <w:color w:val="000000"/>
          <w:sz w:val="28"/>
          <w:szCs w:val="28"/>
        </w:rPr>
        <w:t> </w:t>
      </w:r>
      <w:r w:rsidRPr="009D25E3">
        <w:rPr>
          <w:color w:val="000000"/>
          <w:sz w:val="28"/>
          <w:szCs w:val="28"/>
        </w:rPr>
        <w:t>4</w:t>
      </w:r>
      <w:r w:rsidR="004D406D" w:rsidRPr="009D25E3">
        <w:rPr>
          <w:color w:val="000000"/>
          <w:sz w:val="28"/>
          <w:szCs w:val="28"/>
        </w:rPr>
        <w:t xml:space="preserve">. – </w:t>
      </w:r>
      <w:r w:rsidRPr="009D25E3">
        <w:rPr>
          <w:color w:val="000000"/>
          <w:sz w:val="28"/>
          <w:szCs w:val="28"/>
        </w:rPr>
        <w:t>217</w:t>
      </w:r>
      <w:r>
        <w:rPr>
          <w:color w:val="000000"/>
          <w:sz w:val="28"/>
          <w:szCs w:val="28"/>
        </w:rPr>
        <w:t> </w:t>
      </w:r>
      <w:r w:rsidRPr="009D25E3">
        <w:rPr>
          <w:color w:val="000000"/>
          <w:sz w:val="28"/>
          <w:szCs w:val="28"/>
        </w:rPr>
        <w:t>с.</w:t>
      </w:r>
    </w:p>
    <w:p w:rsidR="004D406D" w:rsidRPr="009D25E3" w:rsidRDefault="004D406D"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Остин Дж. Слово как действие</w:t>
      </w:r>
      <w:r w:rsidR="009D25E3">
        <w:rPr>
          <w:color w:val="000000"/>
          <w:sz w:val="28"/>
          <w:szCs w:val="28"/>
        </w:rPr>
        <w:t> </w:t>
      </w:r>
      <w:r w:rsidR="009D25E3" w:rsidRPr="009D25E3">
        <w:rPr>
          <w:color w:val="000000"/>
          <w:sz w:val="28"/>
          <w:szCs w:val="28"/>
        </w:rPr>
        <w:t>//</w:t>
      </w:r>
      <w:r w:rsidRPr="009D25E3">
        <w:rPr>
          <w:color w:val="000000"/>
          <w:sz w:val="28"/>
          <w:szCs w:val="28"/>
        </w:rPr>
        <w:t xml:space="preserve"> Новое в зарубежной лингвистике. М.: 1986. Вып. 17. –131с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Папулинова</w:t>
      </w:r>
      <w:r>
        <w:rPr>
          <w:color w:val="000000"/>
          <w:sz w:val="28"/>
          <w:szCs w:val="28"/>
        </w:rPr>
        <w:t> </w:t>
      </w:r>
      <w:r w:rsidRPr="009D25E3">
        <w:rPr>
          <w:color w:val="000000"/>
          <w:sz w:val="28"/>
          <w:szCs w:val="28"/>
        </w:rPr>
        <w:t>И.Е.</w:t>
      </w:r>
      <w:r>
        <w:rPr>
          <w:color w:val="000000"/>
          <w:sz w:val="28"/>
          <w:szCs w:val="28"/>
        </w:rPr>
        <w:t> </w:t>
      </w:r>
      <w:r w:rsidRPr="009D25E3">
        <w:rPr>
          <w:color w:val="000000"/>
          <w:sz w:val="28"/>
          <w:szCs w:val="28"/>
        </w:rPr>
        <w:t>Прагматический</w:t>
      </w:r>
      <w:r w:rsidR="004D406D" w:rsidRPr="009D25E3">
        <w:rPr>
          <w:color w:val="000000"/>
          <w:sz w:val="28"/>
          <w:szCs w:val="28"/>
        </w:rPr>
        <w:t xml:space="preserve"> аспект высказываний, содержащих прямую реч</w:t>
      </w:r>
      <w:r w:rsidRPr="009D25E3">
        <w:rPr>
          <w:color w:val="000000"/>
          <w:sz w:val="28"/>
          <w:szCs w:val="28"/>
        </w:rPr>
        <w:t>ь</w:t>
      </w:r>
      <w:r>
        <w:rPr>
          <w:color w:val="000000"/>
          <w:sz w:val="28"/>
          <w:szCs w:val="28"/>
        </w:rPr>
        <w:t> </w:t>
      </w:r>
      <w:r w:rsidRPr="009D25E3">
        <w:rPr>
          <w:color w:val="000000"/>
          <w:sz w:val="28"/>
          <w:szCs w:val="28"/>
        </w:rPr>
        <w:t>//</w:t>
      </w:r>
      <w:r w:rsidR="004D406D" w:rsidRPr="009D25E3">
        <w:rPr>
          <w:color w:val="000000"/>
          <w:sz w:val="28"/>
          <w:szCs w:val="28"/>
        </w:rPr>
        <w:t xml:space="preserve"> Когнитивная семантика: Материалы Второй Международной шк.</w:t>
      </w:r>
      <w:r>
        <w:rPr>
          <w:color w:val="000000"/>
          <w:sz w:val="28"/>
          <w:szCs w:val="28"/>
        </w:rPr>
        <w:t> –</w:t>
      </w:r>
      <w:r w:rsidRPr="009D25E3">
        <w:rPr>
          <w:color w:val="000000"/>
          <w:sz w:val="28"/>
          <w:szCs w:val="28"/>
        </w:rPr>
        <w:t xml:space="preserve"> </w:t>
      </w:r>
      <w:r w:rsidR="004D406D" w:rsidRPr="009D25E3">
        <w:rPr>
          <w:color w:val="000000"/>
          <w:sz w:val="28"/>
          <w:szCs w:val="28"/>
        </w:rPr>
        <w:t>семинара по когнитивной лингвистике, 11</w:t>
      </w:r>
      <w:r>
        <w:rPr>
          <w:color w:val="000000"/>
          <w:sz w:val="28"/>
          <w:szCs w:val="28"/>
        </w:rPr>
        <w:t>–</w:t>
      </w:r>
      <w:r w:rsidRPr="009D25E3">
        <w:rPr>
          <w:color w:val="000000"/>
          <w:sz w:val="28"/>
          <w:szCs w:val="28"/>
        </w:rPr>
        <w:t>1</w:t>
      </w:r>
      <w:r w:rsidR="004D406D" w:rsidRPr="009D25E3">
        <w:rPr>
          <w:color w:val="000000"/>
          <w:sz w:val="28"/>
          <w:szCs w:val="28"/>
        </w:rPr>
        <w:t xml:space="preserve">4 сентября </w:t>
      </w:r>
      <w:r w:rsidRPr="009D25E3">
        <w:rPr>
          <w:color w:val="000000"/>
          <w:sz w:val="28"/>
          <w:szCs w:val="28"/>
        </w:rPr>
        <w:t>2000</w:t>
      </w:r>
      <w:r>
        <w:rPr>
          <w:color w:val="000000"/>
          <w:sz w:val="28"/>
          <w:szCs w:val="28"/>
        </w:rPr>
        <w:t> </w:t>
      </w:r>
      <w:r w:rsidRPr="009D25E3">
        <w:rPr>
          <w:color w:val="000000"/>
          <w:sz w:val="28"/>
          <w:szCs w:val="28"/>
        </w:rPr>
        <w:t>г</w:t>
      </w:r>
      <w:r w:rsidR="004D406D" w:rsidRPr="009D25E3">
        <w:rPr>
          <w:color w:val="000000"/>
          <w:sz w:val="28"/>
          <w:szCs w:val="28"/>
        </w:rPr>
        <w:t xml:space="preserve">. </w:t>
      </w:r>
      <w:r w:rsidRPr="009D25E3">
        <w:rPr>
          <w:color w:val="000000"/>
          <w:sz w:val="28"/>
          <w:szCs w:val="28"/>
        </w:rPr>
        <w:t>Н.Н.</w:t>
      </w:r>
      <w:r>
        <w:rPr>
          <w:color w:val="000000"/>
          <w:sz w:val="28"/>
          <w:szCs w:val="28"/>
        </w:rPr>
        <w:t> </w:t>
      </w:r>
      <w:r w:rsidRPr="009D25E3">
        <w:rPr>
          <w:color w:val="000000"/>
          <w:sz w:val="28"/>
          <w:szCs w:val="28"/>
        </w:rPr>
        <w:t>Болдырев</w:t>
      </w:r>
      <w:r w:rsidR="004D406D" w:rsidRPr="009D25E3">
        <w:rPr>
          <w:color w:val="000000"/>
          <w:sz w:val="28"/>
          <w:szCs w:val="28"/>
        </w:rPr>
        <w:t xml:space="preserve">; </w:t>
      </w:r>
      <w:r w:rsidRPr="009D25E3">
        <w:rPr>
          <w:color w:val="000000"/>
          <w:sz w:val="28"/>
          <w:szCs w:val="28"/>
        </w:rPr>
        <w:t>Педкол</w:t>
      </w:r>
      <w:r>
        <w:rPr>
          <w:color w:val="000000"/>
          <w:sz w:val="28"/>
          <w:szCs w:val="28"/>
        </w:rPr>
        <w:t> </w:t>
      </w:r>
      <w:r w:rsidRPr="009D25E3">
        <w:rPr>
          <w:color w:val="000000"/>
          <w:sz w:val="28"/>
          <w:szCs w:val="28"/>
        </w:rPr>
        <w:t>Е.С.</w:t>
      </w:r>
      <w:r>
        <w:rPr>
          <w:color w:val="000000"/>
          <w:sz w:val="28"/>
          <w:szCs w:val="28"/>
        </w:rPr>
        <w:t> </w:t>
      </w:r>
      <w:r w:rsidRPr="009D25E3">
        <w:rPr>
          <w:color w:val="000000"/>
          <w:sz w:val="28"/>
          <w:szCs w:val="28"/>
        </w:rPr>
        <w:t>Кубрякова</w:t>
      </w:r>
      <w:r w:rsidR="004D406D" w:rsidRPr="009D25E3">
        <w:rPr>
          <w:color w:val="000000"/>
          <w:sz w:val="28"/>
          <w:szCs w:val="28"/>
        </w:rPr>
        <w:t xml:space="preserve"> и </w:t>
      </w:r>
      <w:r w:rsidRPr="009D25E3">
        <w:rPr>
          <w:color w:val="000000"/>
          <w:sz w:val="28"/>
          <w:szCs w:val="28"/>
        </w:rPr>
        <w:t>др.</w:t>
      </w:r>
      <w:r>
        <w:rPr>
          <w:color w:val="000000"/>
          <w:sz w:val="28"/>
          <w:szCs w:val="28"/>
        </w:rPr>
        <w:t xml:space="preserve"> </w:t>
      </w:r>
      <w:r w:rsidRPr="009D25E3">
        <w:rPr>
          <w:color w:val="000000"/>
          <w:sz w:val="28"/>
          <w:szCs w:val="28"/>
        </w:rPr>
        <w:t>В2</w:t>
      </w:r>
      <w:r>
        <w:rPr>
          <w:color w:val="000000"/>
          <w:sz w:val="28"/>
          <w:szCs w:val="28"/>
        </w:rPr>
        <w:t> </w:t>
      </w:r>
      <w:r w:rsidRPr="009D25E3">
        <w:rPr>
          <w:color w:val="000000"/>
          <w:sz w:val="28"/>
          <w:szCs w:val="28"/>
        </w:rPr>
        <w:t>ч</w:t>
      </w:r>
      <w:r w:rsidR="004D406D" w:rsidRPr="009D25E3">
        <w:rPr>
          <w:color w:val="000000"/>
          <w:sz w:val="28"/>
          <w:szCs w:val="28"/>
        </w:rPr>
        <w:t xml:space="preserve"> ч1, </w:t>
      </w:r>
      <w:r>
        <w:rPr>
          <w:color w:val="000000"/>
          <w:sz w:val="28"/>
          <w:szCs w:val="28"/>
        </w:rPr>
        <w:t>–</w:t>
      </w:r>
      <w:r w:rsidRPr="009D25E3">
        <w:rPr>
          <w:color w:val="000000"/>
          <w:sz w:val="28"/>
          <w:szCs w:val="28"/>
        </w:rPr>
        <w:t xml:space="preserve"> </w:t>
      </w:r>
      <w:r w:rsidR="004D406D" w:rsidRPr="009D25E3">
        <w:rPr>
          <w:color w:val="000000"/>
          <w:sz w:val="28"/>
          <w:szCs w:val="28"/>
        </w:rPr>
        <w:t xml:space="preserve">Тамбов: Издательство Тамбовского ун-та, 2000. – </w:t>
      </w:r>
      <w:r w:rsidRPr="009D25E3">
        <w:rPr>
          <w:color w:val="000000"/>
          <w:sz w:val="28"/>
          <w:szCs w:val="28"/>
        </w:rPr>
        <w:t>243</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Попова</w:t>
      </w:r>
      <w:r>
        <w:rPr>
          <w:color w:val="000000"/>
          <w:sz w:val="28"/>
          <w:szCs w:val="28"/>
        </w:rPr>
        <w:t> </w:t>
      </w:r>
      <w:r w:rsidRPr="009D25E3">
        <w:rPr>
          <w:color w:val="000000"/>
          <w:sz w:val="28"/>
          <w:szCs w:val="28"/>
        </w:rPr>
        <w:t>С.А.</w:t>
      </w:r>
      <w:r>
        <w:rPr>
          <w:color w:val="000000"/>
          <w:sz w:val="28"/>
          <w:szCs w:val="28"/>
        </w:rPr>
        <w:t> </w:t>
      </w:r>
      <w:r w:rsidRPr="009D25E3">
        <w:rPr>
          <w:color w:val="000000"/>
          <w:sz w:val="28"/>
          <w:szCs w:val="28"/>
        </w:rPr>
        <w:t>Прагматический</w:t>
      </w:r>
      <w:r w:rsidR="004D406D" w:rsidRPr="009D25E3">
        <w:rPr>
          <w:color w:val="000000"/>
          <w:sz w:val="28"/>
          <w:szCs w:val="28"/>
        </w:rPr>
        <w:t xml:space="preserve"> аспект литературной рецензи</w:t>
      </w:r>
      <w:r w:rsidRPr="009D25E3">
        <w:rPr>
          <w:color w:val="000000"/>
          <w:sz w:val="28"/>
          <w:szCs w:val="28"/>
        </w:rPr>
        <w:t>и</w:t>
      </w:r>
      <w:r>
        <w:rPr>
          <w:color w:val="000000"/>
          <w:sz w:val="28"/>
          <w:szCs w:val="28"/>
        </w:rPr>
        <w:t> </w:t>
      </w:r>
      <w:r w:rsidRPr="009D25E3">
        <w:rPr>
          <w:color w:val="000000"/>
          <w:sz w:val="28"/>
          <w:szCs w:val="28"/>
        </w:rPr>
        <w:t>//</w:t>
      </w:r>
      <w:r w:rsidR="004D406D" w:rsidRPr="009D25E3">
        <w:rPr>
          <w:color w:val="000000"/>
          <w:sz w:val="28"/>
          <w:szCs w:val="28"/>
          <w:lang w:val="en-US"/>
        </w:rPr>
        <w:t>VIII</w:t>
      </w:r>
      <w:r w:rsidR="004D406D" w:rsidRPr="009D25E3">
        <w:rPr>
          <w:color w:val="000000"/>
          <w:sz w:val="28"/>
          <w:szCs w:val="28"/>
        </w:rPr>
        <w:t xml:space="preserve"> Державинские чтения. Филология и журналистика: Мат.-лы науч. конф. преподавателей и аспирантов. Фев. </w:t>
      </w:r>
      <w:r w:rsidRPr="009D25E3">
        <w:rPr>
          <w:color w:val="000000"/>
          <w:sz w:val="28"/>
          <w:szCs w:val="28"/>
        </w:rPr>
        <w:t>2003</w:t>
      </w:r>
      <w:r>
        <w:rPr>
          <w:color w:val="000000"/>
          <w:sz w:val="28"/>
          <w:szCs w:val="28"/>
        </w:rPr>
        <w:t> </w:t>
      </w:r>
      <w:r w:rsidRPr="009D25E3">
        <w:rPr>
          <w:color w:val="000000"/>
          <w:sz w:val="28"/>
          <w:szCs w:val="28"/>
        </w:rPr>
        <w:t>г</w:t>
      </w:r>
      <w:r w:rsidR="004D406D" w:rsidRPr="009D25E3">
        <w:rPr>
          <w:color w:val="000000"/>
          <w:sz w:val="28"/>
          <w:szCs w:val="28"/>
        </w:rPr>
        <w:t>.</w:t>
      </w:r>
      <w:r>
        <w:rPr>
          <w:color w:val="000000"/>
          <w:sz w:val="28"/>
          <w:szCs w:val="28"/>
        </w:rPr>
        <w:t xml:space="preserve"> / </w:t>
      </w:r>
      <w:r w:rsidRPr="009D25E3">
        <w:rPr>
          <w:color w:val="000000"/>
          <w:sz w:val="28"/>
          <w:szCs w:val="28"/>
        </w:rPr>
        <w:t>Под</w:t>
      </w:r>
      <w:r w:rsidR="004D406D" w:rsidRPr="009D25E3">
        <w:rPr>
          <w:color w:val="000000"/>
          <w:sz w:val="28"/>
          <w:szCs w:val="28"/>
        </w:rPr>
        <w:t xml:space="preserve"> ред. </w:t>
      </w:r>
      <w:r w:rsidRPr="009D25E3">
        <w:rPr>
          <w:color w:val="000000"/>
          <w:sz w:val="28"/>
          <w:szCs w:val="28"/>
        </w:rPr>
        <w:t>Н.Л.</w:t>
      </w:r>
      <w:r>
        <w:rPr>
          <w:color w:val="000000"/>
          <w:sz w:val="28"/>
          <w:szCs w:val="28"/>
        </w:rPr>
        <w:t> </w:t>
      </w:r>
      <w:r w:rsidRPr="009D25E3">
        <w:rPr>
          <w:color w:val="000000"/>
          <w:sz w:val="28"/>
          <w:szCs w:val="28"/>
        </w:rPr>
        <w:t>Потаниной</w:t>
      </w:r>
      <w:r w:rsidR="004D406D" w:rsidRPr="009D25E3">
        <w:rPr>
          <w:color w:val="000000"/>
          <w:sz w:val="28"/>
          <w:szCs w:val="28"/>
        </w:rPr>
        <w:t xml:space="preserve">. Тамбов: Изд-во ТГУ им. </w:t>
      </w:r>
      <w:r w:rsidRPr="009D25E3">
        <w:rPr>
          <w:color w:val="000000"/>
          <w:sz w:val="28"/>
          <w:szCs w:val="28"/>
        </w:rPr>
        <w:t>Г.Р.</w:t>
      </w:r>
      <w:r>
        <w:rPr>
          <w:color w:val="000000"/>
          <w:sz w:val="28"/>
          <w:szCs w:val="28"/>
        </w:rPr>
        <w:t> </w:t>
      </w:r>
      <w:r w:rsidRPr="009D25E3">
        <w:rPr>
          <w:color w:val="000000"/>
          <w:sz w:val="28"/>
          <w:szCs w:val="28"/>
        </w:rPr>
        <w:t>Державина</w:t>
      </w:r>
      <w:r w:rsidR="004D406D" w:rsidRPr="009D25E3">
        <w:rPr>
          <w:color w:val="000000"/>
          <w:sz w:val="28"/>
          <w:szCs w:val="28"/>
        </w:rPr>
        <w:t>.2003.-</w:t>
      </w:r>
      <w:r w:rsidRPr="009D25E3">
        <w:rPr>
          <w:color w:val="000000"/>
          <w:sz w:val="28"/>
          <w:szCs w:val="28"/>
        </w:rPr>
        <w:t>172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Приходько</w:t>
      </w:r>
      <w:r>
        <w:rPr>
          <w:color w:val="000000"/>
          <w:sz w:val="28"/>
          <w:szCs w:val="28"/>
        </w:rPr>
        <w:t> </w:t>
      </w:r>
      <w:r w:rsidRPr="009D25E3">
        <w:rPr>
          <w:color w:val="000000"/>
          <w:sz w:val="28"/>
          <w:szCs w:val="28"/>
        </w:rPr>
        <w:t>А.И.</w:t>
      </w:r>
      <w:r>
        <w:rPr>
          <w:color w:val="000000"/>
          <w:sz w:val="28"/>
          <w:szCs w:val="28"/>
        </w:rPr>
        <w:t> </w:t>
      </w:r>
      <w:r w:rsidRPr="009D25E3">
        <w:rPr>
          <w:color w:val="000000"/>
          <w:sz w:val="28"/>
          <w:szCs w:val="28"/>
        </w:rPr>
        <w:t>Апроксиматоры</w:t>
      </w:r>
      <w:r w:rsidR="004D406D" w:rsidRPr="009D25E3">
        <w:rPr>
          <w:color w:val="000000"/>
          <w:sz w:val="28"/>
          <w:szCs w:val="28"/>
        </w:rPr>
        <w:t xml:space="preserve"> как лексические средства снижения категоричности высказывани</w:t>
      </w:r>
      <w:r w:rsidRPr="009D25E3">
        <w:rPr>
          <w:color w:val="000000"/>
          <w:sz w:val="28"/>
          <w:szCs w:val="28"/>
        </w:rPr>
        <w:t>я</w:t>
      </w:r>
      <w:r>
        <w:rPr>
          <w:color w:val="000000"/>
          <w:sz w:val="28"/>
          <w:szCs w:val="28"/>
        </w:rPr>
        <w:t> </w:t>
      </w:r>
      <w:r w:rsidRPr="009D25E3">
        <w:rPr>
          <w:color w:val="000000"/>
          <w:sz w:val="28"/>
          <w:szCs w:val="28"/>
        </w:rPr>
        <w:t>//</w:t>
      </w:r>
      <w:r w:rsidR="004D406D" w:rsidRPr="009D25E3">
        <w:rPr>
          <w:color w:val="000000"/>
          <w:sz w:val="28"/>
          <w:szCs w:val="28"/>
        </w:rPr>
        <w:t xml:space="preserve"> Единство системного и функционального анализа языковых единиц: материалы Международной науч. Конф. (</w:t>
      </w:r>
      <w:r w:rsidRPr="009D25E3">
        <w:rPr>
          <w:color w:val="000000"/>
          <w:sz w:val="28"/>
          <w:szCs w:val="28"/>
        </w:rPr>
        <w:t>г.</w:t>
      </w:r>
      <w:r>
        <w:rPr>
          <w:color w:val="000000"/>
          <w:sz w:val="28"/>
          <w:szCs w:val="28"/>
        </w:rPr>
        <w:t> </w:t>
      </w:r>
      <w:r w:rsidRPr="009D25E3">
        <w:rPr>
          <w:color w:val="000000"/>
          <w:sz w:val="28"/>
          <w:szCs w:val="28"/>
        </w:rPr>
        <w:t>Белгород</w:t>
      </w:r>
      <w:r w:rsidR="004D406D" w:rsidRPr="009D25E3">
        <w:rPr>
          <w:color w:val="000000"/>
          <w:sz w:val="28"/>
          <w:szCs w:val="28"/>
        </w:rPr>
        <w:t>, 11</w:t>
      </w:r>
      <w:r>
        <w:rPr>
          <w:color w:val="000000"/>
          <w:sz w:val="28"/>
          <w:szCs w:val="28"/>
        </w:rPr>
        <w:t>–</w:t>
      </w:r>
      <w:r w:rsidRPr="009D25E3">
        <w:rPr>
          <w:color w:val="000000"/>
          <w:sz w:val="28"/>
          <w:szCs w:val="28"/>
        </w:rPr>
        <w:t>1</w:t>
      </w:r>
      <w:r w:rsidR="004D406D" w:rsidRPr="009D25E3">
        <w:rPr>
          <w:color w:val="000000"/>
          <w:sz w:val="28"/>
          <w:szCs w:val="28"/>
        </w:rPr>
        <w:t xml:space="preserve">3 апр. </w:t>
      </w:r>
      <w:r w:rsidRPr="009D25E3">
        <w:rPr>
          <w:color w:val="000000"/>
          <w:sz w:val="28"/>
          <w:szCs w:val="28"/>
        </w:rPr>
        <w:t>2006</w:t>
      </w:r>
      <w:r>
        <w:rPr>
          <w:color w:val="000000"/>
          <w:sz w:val="28"/>
          <w:szCs w:val="28"/>
        </w:rPr>
        <w:t> </w:t>
      </w:r>
      <w:r w:rsidRPr="009D25E3">
        <w:rPr>
          <w:color w:val="000000"/>
          <w:sz w:val="28"/>
          <w:szCs w:val="28"/>
        </w:rPr>
        <w:t>г</w:t>
      </w:r>
      <w:r>
        <w:rPr>
          <w:color w:val="000000"/>
          <w:sz w:val="28"/>
          <w:szCs w:val="28"/>
        </w:rPr>
        <w:t>.</w:t>
      </w:r>
      <w:r w:rsidRPr="009D25E3">
        <w:rPr>
          <w:color w:val="000000"/>
          <w:sz w:val="28"/>
          <w:szCs w:val="28"/>
        </w:rPr>
        <w:t>)</w:t>
      </w:r>
      <w:r w:rsidR="004D406D" w:rsidRPr="009D25E3">
        <w:rPr>
          <w:color w:val="000000"/>
          <w:sz w:val="28"/>
          <w:szCs w:val="28"/>
        </w:rPr>
        <w:t xml:space="preserve"> в 2</w:t>
      </w:r>
      <w:r>
        <w:rPr>
          <w:color w:val="000000"/>
          <w:sz w:val="28"/>
          <w:szCs w:val="28"/>
        </w:rPr>
        <w:t> </w:t>
      </w:r>
      <w:r w:rsidRPr="009D25E3">
        <w:rPr>
          <w:color w:val="000000"/>
          <w:sz w:val="28"/>
          <w:szCs w:val="28"/>
        </w:rPr>
        <w:t>ч</w:t>
      </w:r>
      <w:r w:rsidR="004D406D" w:rsidRPr="009D25E3">
        <w:rPr>
          <w:color w:val="000000"/>
          <w:sz w:val="28"/>
          <w:szCs w:val="28"/>
        </w:rPr>
        <w:t xml:space="preserve">. (под ред. </w:t>
      </w:r>
      <w:r w:rsidRPr="009D25E3">
        <w:rPr>
          <w:color w:val="000000"/>
          <w:sz w:val="28"/>
          <w:szCs w:val="28"/>
        </w:rPr>
        <w:t>О.Н.</w:t>
      </w:r>
      <w:r>
        <w:rPr>
          <w:color w:val="000000"/>
          <w:sz w:val="28"/>
          <w:szCs w:val="28"/>
        </w:rPr>
        <w:t> </w:t>
      </w:r>
      <w:r w:rsidRPr="009D25E3">
        <w:rPr>
          <w:color w:val="000000"/>
          <w:sz w:val="28"/>
          <w:szCs w:val="28"/>
        </w:rPr>
        <w:t>Прохоровой</w:t>
      </w:r>
      <w:r w:rsidR="004D406D" w:rsidRPr="009D25E3">
        <w:rPr>
          <w:color w:val="000000"/>
          <w:sz w:val="28"/>
          <w:szCs w:val="28"/>
        </w:rPr>
        <w:t xml:space="preserve">, </w:t>
      </w:r>
      <w:r w:rsidRPr="009D25E3">
        <w:rPr>
          <w:color w:val="000000"/>
          <w:sz w:val="28"/>
          <w:szCs w:val="28"/>
        </w:rPr>
        <w:t>С.А.</w:t>
      </w:r>
      <w:r>
        <w:rPr>
          <w:color w:val="000000"/>
          <w:sz w:val="28"/>
          <w:szCs w:val="28"/>
        </w:rPr>
        <w:t> </w:t>
      </w:r>
      <w:r w:rsidRPr="009D25E3">
        <w:rPr>
          <w:color w:val="000000"/>
          <w:sz w:val="28"/>
          <w:szCs w:val="28"/>
        </w:rPr>
        <w:t>Моисеевой</w:t>
      </w:r>
      <w:r w:rsidR="004D406D" w:rsidRPr="009D25E3">
        <w:rPr>
          <w:color w:val="000000"/>
          <w:sz w:val="28"/>
          <w:szCs w:val="28"/>
        </w:rPr>
        <w:t xml:space="preserve">, </w:t>
      </w:r>
      <w:r>
        <w:rPr>
          <w:color w:val="000000"/>
          <w:sz w:val="28"/>
          <w:szCs w:val="28"/>
        </w:rPr>
        <w:t>–</w:t>
      </w:r>
      <w:r w:rsidRPr="009D25E3">
        <w:rPr>
          <w:color w:val="000000"/>
          <w:sz w:val="28"/>
          <w:szCs w:val="28"/>
        </w:rPr>
        <w:t xml:space="preserve"> </w:t>
      </w:r>
      <w:r w:rsidR="004D406D" w:rsidRPr="009D25E3">
        <w:rPr>
          <w:color w:val="000000"/>
          <w:sz w:val="28"/>
          <w:szCs w:val="28"/>
        </w:rPr>
        <w:t>Белгород: Изд-во Бел. ГУ, 2006. – Вып.9. – ч.</w:t>
      </w:r>
      <w:r w:rsidR="004D406D" w:rsidRPr="009D25E3">
        <w:rPr>
          <w:color w:val="000000"/>
          <w:sz w:val="28"/>
          <w:szCs w:val="28"/>
          <w:lang w:val="en-US"/>
        </w:rPr>
        <w:t>II</w:t>
      </w:r>
      <w:r w:rsidR="004D406D" w:rsidRPr="009D25E3">
        <w:rPr>
          <w:color w:val="000000"/>
          <w:sz w:val="28"/>
          <w:szCs w:val="28"/>
        </w:rPr>
        <w:t xml:space="preserve"> </w:t>
      </w:r>
      <w:r>
        <w:rPr>
          <w:color w:val="000000"/>
          <w:sz w:val="28"/>
          <w:szCs w:val="28"/>
        </w:rPr>
        <w:t>–</w:t>
      </w:r>
      <w:r w:rsidRPr="009D25E3">
        <w:rPr>
          <w:color w:val="000000"/>
          <w:sz w:val="28"/>
          <w:szCs w:val="28"/>
        </w:rPr>
        <w:t xml:space="preserve"> 404</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Свищев</w:t>
      </w:r>
      <w:r>
        <w:rPr>
          <w:color w:val="000000"/>
          <w:sz w:val="28"/>
          <w:szCs w:val="28"/>
        </w:rPr>
        <w:t> </w:t>
      </w:r>
      <w:r w:rsidRPr="009D25E3">
        <w:rPr>
          <w:color w:val="000000"/>
          <w:sz w:val="28"/>
          <w:szCs w:val="28"/>
        </w:rPr>
        <w:t>Г.В.</w:t>
      </w:r>
      <w:r>
        <w:rPr>
          <w:color w:val="000000"/>
          <w:sz w:val="28"/>
          <w:szCs w:val="28"/>
        </w:rPr>
        <w:t> </w:t>
      </w:r>
      <w:r w:rsidRPr="009D25E3">
        <w:rPr>
          <w:color w:val="000000"/>
          <w:sz w:val="28"/>
          <w:szCs w:val="28"/>
        </w:rPr>
        <w:t>Модально</w:t>
      </w:r>
      <w:r w:rsidR="004D406D" w:rsidRPr="009D25E3">
        <w:rPr>
          <w:color w:val="000000"/>
          <w:sz w:val="28"/>
          <w:szCs w:val="28"/>
        </w:rPr>
        <w:t xml:space="preserve"> </w:t>
      </w:r>
      <w:r>
        <w:rPr>
          <w:color w:val="000000"/>
          <w:sz w:val="28"/>
          <w:szCs w:val="28"/>
        </w:rPr>
        <w:t>–</w:t>
      </w:r>
      <w:r w:rsidRPr="009D25E3">
        <w:rPr>
          <w:color w:val="000000"/>
          <w:sz w:val="28"/>
          <w:szCs w:val="28"/>
        </w:rPr>
        <w:t xml:space="preserve"> </w:t>
      </w:r>
      <w:r w:rsidR="004D406D" w:rsidRPr="009D25E3">
        <w:rPr>
          <w:color w:val="000000"/>
          <w:sz w:val="28"/>
          <w:szCs w:val="28"/>
        </w:rPr>
        <w:t>экспрессивный аспект диалогов радиоинтервь</w:t>
      </w:r>
      <w:r w:rsidRPr="009D25E3">
        <w:rPr>
          <w:color w:val="000000"/>
          <w:sz w:val="28"/>
          <w:szCs w:val="28"/>
        </w:rPr>
        <w:t>ю</w:t>
      </w:r>
      <w:r>
        <w:rPr>
          <w:color w:val="000000"/>
          <w:sz w:val="28"/>
          <w:szCs w:val="28"/>
        </w:rPr>
        <w:t> </w:t>
      </w:r>
      <w:r w:rsidRPr="009D25E3">
        <w:rPr>
          <w:color w:val="000000"/>
          <w:sz w:val="28"/>
          <w:szCs w:val="28"/>
        </w:rPr>
        <w:t>//</w:t>
      </w:r>
      <w:r w:rsidR="004D406D" w:rsidRPr="009D25E3">
        <w:rPr>
          <w:color w:val="000000"/>
          <w:sz w:val="28"/>
          <w:szCs w:val="28"/>
        </w:rPr>
        <w:t xml:space="preserve"> Единство системного и функционального анализа языковых единиц: материалы Международной науч. Конф. (</w:t>
      </w:r>
      <w:r w:rsidRPr="009D25E3">
        <w:rPr>
          <w:color w:val="000000"/>
          <w:sz w:val="28"/>
          <w:szCs w:val="28"/>
        </w:rPr>
        <w:t>г.</w:t>
      </w:r>
      <w:r>
        <w:rPr>
          <w:color w:val="000000"/>
          <w:sz w:val="28"/>
          <w:szCs w:val="28"/>
        </w:rPr>
        <w:t> </w:t>
      </w:r>
      <w:r w:rsidRPr="009D25E3">
        <w:rPr>
          <w:color w:val="000000"/>
          <w:sz w:val="28"/>
          <w:szCs w:val="28"/>
        </w:rPr>
        <w:t>Белгород</w:t>
      </w:r>
      <w:r w:rsidR="004D406D" w:rsidRPr="009D25E3">
        <w:rPr>
          <w:color w:val="000000"/>
          <w:sz w:val="28"/>
          <w:szCs w:val="28"/>
        </w:rPr>
        <w:t>, 11</w:t>
      </w:r>
      <w:r>
        <w:rPr>
          <w:color w:val="000000"/>
          <w:sz w:val="28"/>
          <w:szCs w:val="28"/>
        </w:rPr>
        <w:t>–</w:t>
      </w:r>
      <w:r w:rsidRPr="009D25E3">
        <w:rPr>
          <w:color w:val="000000"/>
          <w:sz w:val="28"/>
          <w:szCs w:val="28"/>
        </w:rPr>
        <w:t>1</w:t>
      </w:r>
      <w:r w:rsidR="004D406D" w:rsidRPr="009D25E3">
        <w:rPr>
          <w:color w:val="000000"/>
          <w:sz w:val="28"/>
          <w:szCs w:val="28"/>
        </w:rPr>
        <w:t xml:space="preserve">3 апр. </w:t>
      </w:r>
      <w:r w:rsidRPr="009D25E3">
        <w:rPr>
          <w:color w:val="000000"/>
          <w:sz w:val="28"/>
          <w:szCs w:val="28"/>
        </w:rPr>
        <w:t>2006</w:t>
      </w:r>
      <w:r>
        <w:rPr>
          <w:color w:val="000000"/>
          <w:sz w:val="28"/>
          <w:szCs w:val="28"/>
        </w:rPr>
        <w:t> </w:t>
      </w:r>
      <w:r w:rsidRPr="009D25E3">
        <w:rPr>
          <w:color w:val="000000"/>
          <w:sz w:val="28"/>
          <w:szCs w:val="28"/>
        </w:rPr>
        <w:t>г</w:t>
      </w:r>
      <w:r>
        <w:rPr>
          <w:color w:val="000000"/>
          <w:sz w:val="28"/>
          <w:szCs w:val="28"/>
        </w:rPr>
        <w:t>.</w:t>
      </w:r>
      <w:r w:rsidRPr="009D25E3">
        <w:rPr>
          <w:color w:val="000000"/>
          <w:sz w:val="28"/>
          <w:szCs w:val="28"/>
        </w:rPr>
        <w:t>)</w:t>
      </w:r>
      <w:r w:rsidR="004D406D" w:rsidRPr="009D25E3">
        <w:rPr>
          <w:color w:val="000000"/>
          <w:sz w:val="28"/>
          <w:szCs w:val="28"/>
        </w:rPr>
        <w:t xml:space="preserve"> в 2</w:t>
      </w:r>
      <w:r>
        <w:rPr>
          <w:color w:val="000000"/>
          <w:sz w:val="28"/>
          <w:szCs w:val="28"/>
        </w:rPr>
        <w:t> </w:t>
      </w:r>
      <w:r w:rsidRPr="009D25E3">
        <w:rPr>
          <w:color w:val="000000"/>
          <w:sz w:val="28"/>
          <w:szCs w:val="28"/>
        </w:rPr>
        <w:t>ч</w:t>
      </w:r>
      <w:r w:rsidR="004D406D" w:rsidRPr="009D25E3">
        <w:rPr>
          <w:color w:val="000000"/>
          <w:sz w:val="28"/>
          <w:szCs w:val="28"/>
        </w:rPr>
        <w:t xml:space="preserve">. (под ред. </w:t>
      </w:r>
      <w:r w:rsidRPr="009D25E3">
        <w:rPr>
          <w:color w:val="000000"/>
          <w:sz w:val="28"/>
          <w:szCs w:val="28"/>
        </w:rPr>
        <w:t>О.Н.</w:t>
      </w:r>
      <w:r>
        <w:rPr>
          <w:color w:val="000000"/>
          <w:sz w:val="28"/>
          <w:szCs w:val="28"/>
        </w:rPr>
        <w:t> </w:t>
      </w:r>
      <w:r w:rsidRPr="009D25E3">
        <w:rPr>
          <w:color w:val="000000"/>
          <w:sz w:val="28"/>
          <w:szCs w:val="28"/>
        </w:rPr>
        <w:t>Прохоровой</w:t>
      </w:r>
      <w:r w:rsidR="004D406D" w:rsidRPr="009D25E3">
        <w:rPr>
          <w:color w:val="000000"/>
          <w:sz w:val="28"/>
          <w:szCs w:val="28"/>
        </w:rPr>
        <w:t xml:space="preserve">, </w:t>
      </w:r>
      <w:r w:rsidRPr="009D25E3">
        <w:rPr>
          <w:color w:val="000000"/>
          <w:sz w:val="28"/>
          <w:szCs w:val="28"/>
        </w:rPr>
        <w:t>С.А.</w:t>
      </w:r>
      <w:r>
        <w:rPr>
          <w:color w:val="000000"/>
          <w:sz w:val="28"/>
          <w:szCs w:val="28"/>
        </w:rPr>
        <w:t> </w:t>
      </w:r>
      <w:r w:rsidRPr="009D25E3">
        <w:rPr>
          <w:color w:val="000000"/>
          <w:sz w:val="28"/>
          <w:szCs w:val="28"/>
        </w:rPr>
        <w:t>Моисеевой</w:t>
      </w:r>
      <w:r w:rsidR="004D406D" w:rsidRPr="009D25E3">
        <w:rPr>
          <w:color w:val="000000"/>
          <w:sz w:val="28"/>
          <w:szCs w:val="28"/>
        </w:rPr>
        <w:t xml:space="preserve">, </w:t>
      </w:r>
      <w:r>
        <w:rPr>
          <w:color w:val="000000"/>
          <w:sz w:val="28"/>
          <w:szCs w:val="28"/>
        </w:rPr>
        <w:t>–</w:t>
      </w:r>
      <w:r w:rsidRPr="009D25E3">
        <w:rPr>
          <w:color w:val="000000"/>
          <w:sz w:val="28"/>
          <w:szCs w:val="28"/>
        </w:rPr>
        <w:t xml:space="preserve"> </w:t>
      </w:r>
      <w:r w:rsidR="004D406D" w:rsidRPr="009D25E3">
        <w:rPr>
          <w:color w:val="000000"/>
          <w:sz w:val="28"/>
          <w:szCs w:val="28"/>
        </w:rPr>
        <w:t>Белгород: Изд-во Бел. ГУ, 2006. – Вып.9. – ч.</w:t>
      </w:r>
      <w:r w:rsidR="004D406D" w:rsidRPr="009D25E3">
        <w:rPr>
          <w:color w:val="000000"/>
          <w:sz w:val="28"/>
          <w:szCs w:val="28"/>
          <w:lang w:val="en-US"/>
        </w:rPr>
        <w:t>I</w:t>
      </w:r>
      <w:r w:rsidR="004D406D" w:rsidRPr="009D25E3">
        <w:rPr>
          <w:color w:val="000000"/>
          <w:sz w:val="28"/>
          <w:szCs w:val="28"/>
        </w:rPr>
        <w:t xml:space="preserve"> </w:t>
      </w:r>
      <w:r>
        <w:rPr>
          <w:color w:val="000000"/>
          <w:sz w:val="28"/>
          <w:szCs w:val="28"/>
        </w:rPr>
        <w:t>–</w:t>
      </w:r>
      <w:r w:rsidRPr="009D25E3">
        <w:rPr>
          <w:color w:val="000000"/>
          <w:sz w:val="28"/>
          <w:szCs w:val="28"/>
        </w:rPr>
        <w:t xml:space="preserve"> 320</w:t>
      </w:r>
      <w:r>
        <w:rPr>
          <w:color w:val="000000"/>
          <w:sz w:val="28"/>
          <w:szCs w:val="28"/>
        </w:rPr>
        <w:t> </w:t>
      </w:r>
      <w:r w:rsidRPr="009D25E3">
        <w:rPr>
          <w:color w:val="000000"/>
          <w:sz w:val="28"/>
          <w:szCs w:val="28"/>
        </w:rPr>
        <w:t>с.</w:t>
      </w:r>
    </w:p>
    <w:p w:rsidR="004D406D" w:rsidRPr="009D25E3" w:rsidRDefault="004D406D"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Серль Дж. Что такое речевой акт?</w:t>
      </w:r>
      <w:r w:rsidR="009D25E3">
        <w:rPr>
          <w:color w:val="000000"/>
          <w:sz w:val="28"/>
          <w:szCs w:val="28"/>
        </w:rPr>
        <w:t> </w:t>
      </w:r>
      <w:r w:rsidR="009D25E3" w:rsidRPr="009D25E3">
        <w:rPr>
          <w:color w:val="000000"/>
          <w:sz w:val="28"/>
          <w:szCs w:val="28"/>
        </w:rPr>
        <w:t>//</w:t>
      </w:r>
      <w:r w:rsidRPr="009D25E3">
        <w:rPr>
          <w:color w:val="000000"/>
          <w:sz w:val="28"/>
          <w:szCs w:val="28"/>
        </w:rPr>
        <w:t xml:space="preserve"> Новое в зарубежной лингвистике. М.: 1986. </w:t>
      </w:r>
      <w:r w:rsidR="009D25E3" w:rsidRPr="009D25E3">
        <w:rPr>
          <w:color w:val="000000"/>
          <w:sz w:val="28"/>
          <w:szCs w:val="28"/>
        </w:rPr>
        <w:t>вып.</w:t>
      </w:r>
      <w:r w:rsidR="009D25E3">
        <w:rPr>
          <w:color w:val="000000"/>
          <w:sz w:val="28"/>
          <w:szCs w:val="28"/>
        </w:rPr>
        <w:t xml:space="preserve"> </w:t>
      </w:r>
      <w:r w:rsidR="009D25E3" w:rsidRPr="009D25E3">
        <w:rPr>
          <w:color w:val="000000"/>
          <w:sz w:val="28"/>
          <w:szCs w:val="28"/>
        </w:rPr>
        <w:t>1</w:t>
      </w:r>
      <w:r w:rsidRPr="009D25E3">
        <w:rPr>
          <w:color w:val="000000"/>
          <w:sz w:val="28"/>
          <w:szCs w:val="28"/>
        </w:rPr>
        <w:t>7</w:t>
      </w:r>
      <w:r w:rsidR="009D25E3">
        <w:rPr>
          <w:color w:val="000000"/>
          <w:sz w:val="28"/>
          <w:szCs w:val="28"/>
        </w:rPr>
        <w:t>–</w:t>
      </w:r>
      <w:r w:rsidR="009D25E3" w:rsidRPr="009D25E3">
        <w:rPr>
          <w:color w:val="000000"/>
          <w:sz w:val="28"/>
          <w:szCs w:val="28"/>
        </w:rPr>
        <w:t>342</w:t>
      </w:r>
      <w:r w:rsidR="009D25E3">
        <w:rPr>
          <w:color w:val="000000"/>
          <w:sz w:val="28"/>
          <w:szCs w:val="28"/>
        </w:rPr>
        <w:t> </w:t>
      </w:r>
      <w:r w:rsidR="009D25E3"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Стеблецова</w:t>
      </w:r>
      <w:r>
        <w:rPr>
          <w:color w:val="000000"/>
          <w:sz w:val="28"/>
          <w:szCs w:val="28"/>
        </w:rPr>
        <w:t> </w:t>
      </w:r>
      <w:r w:rsidRPr="009D25E3">
        <w:rPr>
          <w:color w:val="000000"/>
          <w:sz w:val="28"/>
          <w:szCs w:val="28"/>
        </w:rPr>
        <w:t>А.О.</w:t>
      </w:r>
      <w:r>
        <w:rPr>
          <w:color w:val="000000"/>
          <w:sz w:val="28"/>
          <w:szCs w:val="28"/>
        </w:rPr>
        <w:t> </w:t>
      </w:r>
      <w:r w:rsidRPr="009D25E3">
        <w:rPr>
          <w:color w:val="000000"/>
          <w:sz w:val="28"/>
          <w:szCs w:val="28"/>
        </w:rPr>
        <w:t>Использование</w:t>
      </w:r>
      <w:r w:rsidR="004D406D" w:rsidRPr="009D25E3">
        <w:rPr>
          <w:color w:val="000000"/>
          <w:sz w:val="28"/>
          <w:szCs w:val="28"/>
        </w:rPr>
        <w:t xml:space="preserve"> перфомативов в сфере деловой коммуникаци</w:t>
      </w:r>
      <w:r w:rsidRPr="009D25E3">
        <w:rPr>
          <w:color w:val="000000"/>
          <w:sz w:val="28"/>
          <w:szCs w:val="28"/>
        </w:rPr>
        <w:t>и</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К</w:t>
      </w:r>
      <w:r w:rsidR="004D406D" w:rsidRPr="009D25E3">
        <w:rPr>
          <w:color w:val="000000"/>
          <w:sz w:val="28"/>
          <w:szCs w:val="28"/>
        </w:rPr>
        <w:t>оммуникативные и прагматические компоненты в лингвистическом исследовании: Сб. статей.</w:t>
      </w:r>
      <w:r>
        <w:rPr>
          <w:color w:val="000000"/>
          <w:sz w:val="28"/>
          <w:szCs w:val="28"/>
        </w:rPr>
        <w:t> –</w:t>
      </w:r>
      <w:r w:rsidRPr="009D25E3">
        <w:rPr>
          <w:color w:val="000000"/>
          <w:sz w:val="28"/>
          <w:szCs w:val="28"/>
        </w:rPr>
        <w:t xml:space="preserve"> </w:t>
      </w:r>
      <w:r w:rsidR="004D406D" w:rsidRPr="009D25E3">
        <w:rPr>
          <w:color w:val="000000"/>
          <w:sz w:val="28"/>
          <w:szCs w:val="28"/>
        </w:rPr>
        <w:t>Воронеж: Изд-во Воронежского университета, 1995.-</w:t>
      </w:r>
      <w:r w:rsidRPr="009D25E3">
        <w:rPr>
          <w:color w:val="000000"/>
          <w:sz w:val="28"/>
          <w:szCs w:val="28"/>
        </w:rPr>
        <w:t>152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Стеблецова</w:t>
      </w:r>
      <w:r>
        <w:rPr>
          <w:color w:val="000000"/>
          <w:sz w:val="28"/>
          <w:szCs w:val="28"/>
        </w:rPr>
        <w:t> </w:t>
      </w:r>
      <w:r w:rsidRPr="009D25E3">
        <w:rPr>
          <w:color w:val="000000"/>
          <w:sz w:val="28"/>
          <w:szCs w:val="28"/>
        </w:rPr>
        <w:t>А.О.</w:t>
      </w:r>
      <w:r>
        <w:rPr>
          <w:color w:val="000000"/>
          <w:sz w:val="28"/>
          <w:szCs w:val="28"/>
        </w:rPr>
        <w:t> </w:t>
      </w:r>
      <w:r w:rsidRPr="009D25E3">
        <w:rPr>
          <w:color w:val="000000"/>
          <w:sz w:val="28"/>
          <w:szCs w:val="28"/>
        </w:rPr>
        <w:t>Речевые</w:t>
      </w:r>
      <w:r w:rsidR="004D406D" w:rsidRPr="009D25E3">
        <w:rPr>
          <w:color w:val="000000"/>
          <w:sz w:val="28"/>
          <w:szCs w:val="28"/>
        </w:rPr>
        <w:t xml:space="preserve"> стратегии в тексте делового письма как коммуникативно-прагматический инструмент воздействия на адресата</w:t>
      </w:r>
      <w:r>
        <w:rPr>
          <w:color w:val="000000"/>
          <w:sz w:val="28"/>
          <w:szCs w:val="28"/>
        </w:rPr>
        <w:t> </w:t>
      </w:r>
      <w:r w:rsidRPr="009D25E3">
        <w:rPr>
          <w:color w:val="000000"/>
          <w:sz w:val="28"/>
          <w:szCs w:val="28"/>
        </w:rPr>
        <w:t>//</w:t>
      </w:r>
      <w:r w:rsidR="004D406D" w:rsidRPr="009D25E3">
        <w:rPr>
          <w:color w:val="000000"/>
          <w:sz w:val="28"/>
          <w:szCs w:val="28"/>
        </w:rPr>
        <w:t xml:space="preserve"> Социальная власть языка: Сб. науч. Трудов. – Воронеж: Воронежский государственный университет, 2001. – </w:t>
      </w:r>
      <w:r w:rsidRPr="009D25E3">
        <w:rPr>
          <w:color w:val="000000"/>
          <w:sz w:val="28"/>
          <w:szCs w:val="28"/>
        </w:rPr>
        <w:t>270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Теплякова</w:t>
      </w:r>
      <w:r>
        <w:rPr>
          <w:color w:val="000000"/>
          <w:sz w:val="28"/>
          <w:szCs w:val="28"/>
        </w:rPr>
        <w:t> </w:t>
      </w:r>
      <w:r w:rsidRPr="009D25E3">
        <w:rPr>
          <w:color w:val="000000"/>
          <w:sz w:val="28"/>
          <w:szCs w:val="28"/>
        </w:rPr>
        <w:t>Е.К.</w:t>
      </w:r>
      <w:r>
        <w:rPr>
          <w:color w:val="000000"/>
          <w:sz w:val="28"/>
          <w:szCs w:val="28"/>
        </w:rPr>
        <w:t> </w:t>
      </w:r>
      <w:r w:rsidRPr="009D25E3">
        <w:rPr>
          <w:color w:val="000000"/>
          <w:sz w:val="28"/>
          <w:szCs w:val="28"/>
        </w:rPr>
        <w:t>Коммуникативные</w:t>
      </w:r>
      <w:r w:rsidR="004D406D" w:rsidRPr="009D25E3">
        <w:rPr>
          <w:color w:val="000000"/>
          <w:sz w:val="28"/>
          <w:szCs w:val="28"/>
        </w:rPr>
        <w:t xml:space="preserve"> неудачи при реализации речевых актов побуждения в диалогическом дискурсе </w:t>
      </w:r>
      <w:r>
        <w:rPr>
          <w:color w:val="000000"/>
          <w:sz w:val="28"/>
          <w:szCs w:val="28"/>
        </w:rPr>
        <w:t>(</w:t>
      </w:r>
      <w:r w:rsidR="004D406D" w:rsidRPr="009D25E3">
        <w:rPr>
          <w:color w:val="000000"/>
          <w:sz w:val="28"/>
          <w:szCs w:val="28"/>
        </w:rPr>
        <w:t xml:space="preserve">автореферат диссертации на соискание ученой степени кандидата филологических наук), Тамбов, </w:t>
      </w:r>
      <w:r w:rsidRPr="009D25E3">
        <w:rPr>
          <w:color w:val="000000"/>
          <w:sz w:val="28"/>
          <w:szCs w:val="28"/>
        </w:rPr>
        <w:t>1998</w:t>
      </w:r>
      <w:r>
        <w:rPr>
          <w:color w:val="000000"/>
          <w:sz w:val="28"/>
          <w:szCs w:val="28"/>
        </w:rPr>
        <w:t> </w:t>
      </w:r>
      <w:r w:rsidRPr="009D25E3">
        <w:rPr>
          <w:color w:val="000000"/>
          <w:sz w:val="28"/>
          <w:szCs w:val="28"/>
        </w:rPr>
        <w:t>г.</w:t>
      </w:r>
      <w:r w:rsidR="004D406D" w:rsidRPr="009D25E3">
        <w:rPr>
          <w:color w:val="000000"/>
          <w:sz w:val="28"/>
          <w:szCs w:val="28"/>
        </w:rPr>
        <w:t>-</w:t>
      </w:r>
      <w:r w:rsidRPr="009D25E3">
        <w:rPr>
          <w:color w:val="000000"/>
          <w:sz w:val="28"/>
          <w:szCs w:val="28"/>
        </w:rPr>
        <w:t>130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Трофимова</w:t>
      </w:r>
      <w:r>
        <w:rPr>
          <w:color w:val="000000"/>
          <w:sz w:val="28"/>
          <w:szCs w:val="28"/>
        </w:rPr>
        <w:t> </w:t>
      </w:r>
      <w:r w:rsidRPr="009D25E3">
        <w:rPr>
          <w:color w:val="000000"/>
          <w:sz w:val="28"/>
          <w:szCs w:val="28"/>
        </w:rPr>
        <w:t>Н.А.</w:t>
      </w:r>
      <w:r>
        <w:rPr>
          <w:color w:val="000000"/>
          <w:sz w:val="28"/>
          <w:szCs w:val="28"/>
        </w:rPr>
        <w:t> </w:t>
      </w:r>
      <w:r w:rsidRPr="009D25E3">
        <w:rPr>
          <w:color w:val="000000"/>
          <w:sz w:val="28"/>
          <w:szCs w:val="28"/>
        </w:rPr>
        <w:t>Полиинтенциональность</w:t>
      </w:r>
      <w:r w:rsidR="004D406D" w:rsidRPr="009D25E3">
        <w:rPr>
          <w:color w:val="000000"/>
          <w:sz w:val="28"/>
          <w:szCs w:val="28"/>
        </w:rPr>
        <w:t xml:space="preserve"> речевых актов извинени</w:t>
      </w:r>
      <w:r w:rsidRPr="009D25E3">
        <w:rPr>
          <w:color w:val="000000"/>
          <w:sz w:val="28"/>
          <w:szCs w:val="28"/>
        </w:rPr>
        <w:t>я</w:t>
      </w:r>
      <w:r>
        <w:rPr>
          <w:color w:val="000000"/>
          <w:sz w:val="28"/>
          <w:szCs w:val="28"/>
        </w:rPr>
        <w:t> </w:t>
      </w:r>
      <w:r w:rsidRPr="009D25E3">
        <w:rPr>
          <w:color w:val="000000"/>
          <w:sz w:val="28"/>
          <w:szCs w:val="28"/>
        </w:rPr>
        <w:t>//</w:t>
      </w:r>
      <w:r>
        <w:rPr>
          <w:color w:val="000000"/>
          <w:sz w:val="28"/>
          <w:szCs w:val="28"/>
        </w:rPr>
        <w:t xml:space="preserve"> </w:t>
      </w:r>
      <w:r w:rsidRPr="009D25E3">
        <w:rPr>
          <w:color w:val="000000"/>
          <w:sz w:val="28"/>
          <w:szCs w:val="28"/>
        </w:rPr>
        <w:t>В</w:t>
      </w:r>
      <w:r w:rsidR="004D406D" w:rsidRPr="009D25E3">
        <w:rPr>
          <w:color w:val="000000"/>
          <w:sz w:val="28"/>
          <w:szCs w:val="28"/>
        </w:rPr>
        <w:t xml:space="preserve">естник Ленинградского госуд. университета им. </w:t>
      </w:r>
      <w:r w:rsidRPr="009D25E3">
        <w:rPr>
          <w:color w:val="000000"/>
          <w:sz w:val="28"/>
          <w:szCs w:val="28"/>
        </w:rPr>
        <w:t>А.С.</w:t>
      </w:r>
      <w:r>
        <w:rPr>
          <w:color w:val="000000"/>
          <w:sz w:val="28"/>
          <w:szCs w:val="28"/>
        </w:rPr>
        <w:t> </w:t>
      </w:r>
      <w:r w:rsidRPr="009D25E3">
        <w:rPr>
          <w:color w:val="000000"/>
          <w:sz w:val="28"/>
          <w:szCs w:val="28"/>
        </w:rPr>
        <w:t>Пушкина</w:t>
      </w:r>
      <w:r>
        <w:rPr>
          <w:color w:val="000000"/>
          <w:sz w:val="28"/>
          <w:szCs w:val="28"/>
        </w:rPr>
        <w:t xml:space="preserve"> / </w:t>
      </w:r>
      <w:r w:rsidRPr="009D25E3">
        <w:rPr>
          <w:color w:val="000000"/>
          <w:sz w:val="28"/>
          <w:szCs w:val="28"/>
        </w:rPr>
        <w:t>Научный</w:t>
      </w:r>
      <w:r w:rsidR="004D406D" w:rsidRPr="009D25E3">
        <w:rPr>
          <w:color w:val="000000"/>
          <w:sz w:val="28"/>
          <w:szCs w:val="28"/>
        </w:rPr>
        <w:t xml:space="preserve"> журнал </w:t>
      </w:r>
      <w:r>
        <w:rPr>
          <w:color w:val="000000"/>
          <w:sz w:val="28"/>
          <w:szCs w:val="28"/>
        </w:rPr>
        <w:t>№</w:t>
      </w:r>
      <w:r w:rsidRPr="009D25E3">
        <w:rPr>
          <w:color w:val="000000"/>
          <w:sz w:val="28"/>
          <w:szCs w:val="28"/>
        </w:rPr>
        <w:t>2</w:t>
      </w:r>
      <w:r w:rsidR="004D406D" w:rsidRPr="009D25E3">
        <w:rPr>
          <w:color w:val="000000"/>
          <w:sz w:val="28"/>
          <w:szCs w:val="28"/>
        </w:rPr>
        <w:t>. Санкт-Петербург, 2006.-</w:t>
      </w:r>
      <w:r w:rsidRPr="009D25E3">
        <w:rPr>
          <w:color w:val="000000"/>
          <w:sz w:val="28"/>
          <w:szCs w:val="28"/>
        </w:rPr>
        <w:t>130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Труфанова</w:t>
      </w:r>
      <w:r>
        <w:rPr>
          <w:color w:val="000000"/>
          <w:sz w:val="28"/>
          <w:szCs w:val="28"/>
        </w:rPr>
        <w:t> </w:t>
      </w:r>
      <w:r w:rsidRPr="009D25E3">
        <w:rPr>
          <w:color w:val="000000"/>
          <w:sz w:val="28"/>
          <w:szCs w:val="28"/>
        </w:rPr>
        <w:t>И.В.</w:t>
      </w:r>
      <w:r w:rsidR="004D406D" w:rsidRPr="009D25E3">
        <w:rPr>
          <w:color w:val="000000"/>
          <w:sz w:val="28"/>
          <w:szCs w:val="28"/>
        </w:rPr>
        <w:t xml:space="preserve"> О разграничении понятий: речевой акт, речевой жанр, речевая стратегия, речевая тактик</w:t>
      </w:r>
      <w:r w:rsidRPr="009D25E3">
        <w:rPr>
          <w:color w:val="000000"/>
          <w:sz w:val="28"/>
          <w:szCs w:val="28"/>
        </w:rPr>
        <w:t>а</w:t>
      </w:r>
      <w:r>
        <w:rPr>
          <w:color w:val="000000"/>
          <w:sz w:val="28"/>
          <w:szCs w:val="28"/>
        </w:rPr>
        <w:t> </w:t>
      </w:r>
      <w:r w:rsidRPr="009D25E3">
        <w:rPr>
          <w:color w:val="000000"/>
          <w:sz w:val="28"/>
          <w:szCs w:val="28"/>
        </w:rPr>
        <w:t>//</w:t>
      </w:r>
      <w:r w:rsidR="004D406D" w:rsidRPr="009D25E3">
        <w:rPr>
          <w:color w:val="000000"/>
          <w:sz w:val="28"/>
          <w:szCs w:val="28"/>
        </w:rPr>
        <w:t xml:space="preserve"> ФН, 2001 </w:t>
      </w:r>
      <w:r>
        <w:rPr>
          <w:color w:val="000000"/>
          <w:sz w:val="28"/>
          <w:szCs w:val="28"/>
        </w:rPr>
        <w:t>№</w:t>
      </w:r>
      <w:r w:rsidRPr="009D25E3">
        <w:rPr>
          <w:color w:val="000000"/>
          <w:sz w:val="28"/>
          <w:szCs w:val="28"/>
        </w:rPr>
        <w:t>3</w:t>
      </w:r>
      <w:r w:rsidR="004D406D" w:rsidRPr="009D25E3">
        <w:rPr>
          <w:color w:val="000000"/>
          <w:sz w:val="28"/>
          <w:szCs w:val="28"/>
        </w:rPr>
        <w:t>.-</w:t>
      </w:r>
      <w:r w:rsidRPr="009D25E3">
        <w:rPr>
          <w:color w:val="000000"/>
          <w:sz w:val="28"/>
          <w:szCs w:val="28"/>
        </w:rPr>
        <w:t>127</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Хамзина</w:t>
      </w:r>
      <w:r>
        <w:rPr>
          <w:color w:val="000000"/>
          <w:sz w:val="28"/>
          <w:szCs w:val="28"/>
        </w:rPr>
        <w:t> </w:t>
      </w:r>
      <w:r w:rsidRPr="009D25E3">
        <w:rPr>
          <w:color w:val="000000"/>
          <w:sz w:val="28"/>
          <w:szCs w:val="28"/>
        </w:rPr>
        <w:t>Г.К.</w:t>
      </w:r>
      <w:r>
        <w:rPr>
          <w:color w:val="000000"/>
          <w:sz w:val="28"/>
          <w:szCs w:val="28"/>
        </w:rPr>
        <w:t> </w:t>
      </w:r>
      <w:r w:rsidRPr="009D25E3">
        <w:rPr>
          <w:color w:val="000000"/>
          <w:sz w:val="28"/>
          <w:szCs w:val="28"/>
        </w:rPr>
        <w:t>Языковый</w:t>
      </w:r>
      <w:r w:rsidR="004D406D" w:rsidRPr="009D25E3">
        <w:rPr>
          <w:color w:val="000000"/>
          <w:sz w:val="28"/>
          <w:szCs w:val="28"/>
        </w:rPr>
        <w:t xml:space="preserve"> стереотип речевых актов аргументации и возражения</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Докл. Науч. – Воронеж: Изд-во Воронежского университета, 1996. – </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Цветков</w:t>
      </w:r>
      <w:r>
        <w:rPr>
          <w:color w:val="000000"/>
          <w:sz w:val="28"/>
          <w:szCs w:val="28"/>
        </w:rPr>
        <w:t> </w:t>
      </w:r>
      <w:r w:rsidRPr="009D25E3">
        <w:rPr>
          <w:color w:val="000000"/>
          <w:sz w:val="28"/>
          <w:szCs w:val="28"/>
        </w:rPr>
        <w:t>О.Ю.</w:t>
      </w:r>
      <w:r>
        <w:rPr>
          <w:color w:val="000000"/>
          <w:sz w:val="28"/>
          <w:szCs w:val="28"/>
        </w:rPr>
        <w:t> </w:t>
      </w:r>
      <w:r w:rsidRPr="009D25E3">
        <w:rPr>
          <w:color w:val="000000"/>
          <w:sz w:val="28"/>
          <w:szCs w:val="28"/>
        </w:rPr>
        <w:t>Коммуникативная</w:t>
      </w:r>
      <w:r w:rsidR="004D406D" w:rsidRPr="009D25E3">
        <w:rPr>
          <w:color w:val="000000"/>
          <w:sz w:val="28"/>
          <w:szCs w:val="28"/>
        </w:rPr>
        <w:t xml:space="preserve"> среда побудительного высказывания </w:t>
      </w:r>
      <w:r>
        <w:rPr>
          <w:color w:val="000000"/>
          <w:sz w:val="28"/>
          <w:szCs w:val="28"/>
        </w:rPr>
        <w:t>(</w:t>
      </w:r>
      <w:r w:rsidR="004D406D" w:rsidRPr="009D25E3">
        <w:rPr>
          <w:color w:val="000000"/>
          <w:sz w:val="28"/>
          <w:szCs w:val="28"/>
        </w:rPr>
        <w:t xml:space="preserve">на материале анг. языка) автореферат диссертации на соискание ученой степени кандидата филологических наук. Белгород, </w:t>
      </w:r>
      <w:r w:rsidRPr="009D25E3">
        <w:rPr>
          <w:color w:val="000000"/>
          <w:sz w:val="28"/>
          <w:szCs w:val="28"/>
        </w:rPr>
        <w:t>2002</w:t>
      </w:r>
      <w:r>
        <w:rPr>
          <w:color w:val="000000"/>
          <w:sz w:val="28"/>
          <w:szCs w:val="28"/>
        </w:rPr>
        <w:t> </w:t>
      </w:r>
      <w:r w:rsidRPr="009D25E3">
        <w:rPr>
          <w:color w:val="000000"/>
          <w:sz w:val="28"/>
          <w:szCs w:val="28"/>
        </w:rPr>
        <w:t>г.</w:t>
      </w:r>
      <w:r w:rsidR="004D406D" w:rsidRPr="009D25E3">
        <w:rPr>
          <w:color w:val="000000"/>
          <w:sz w:val="28"/>
          <w:szCs w:val="28"/>
        </w:rPr>
        <w:t>-</w:t>
      </w:r>
      <w:r w:rsidRPr="009D25E3">
        <w:rPr>
          <w:color w:val="000000"/>
          <w:sz w:val="28"/>
          <w:szCs w:val="28"/>
        </w:rPr>
        <w:t>20</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Цурикова</w:t>
      </w:r>
      <w:r>
        <w:rPr>
          <w:color w:val="000000"/>
          <w:sz w:val="28"/>
          <w:szCs w:val="28"/>
        </w:rPr>
        <w:t> </w:t>
      </w:r>
      <w:r w:rsidRPr="009D25E3">
        <w:rPr>
          <w:color w:val="000000"/>
          <w:sz w:val="28"/>
          <w:szCs w:val="28"/>
        </w:rPr>
        <w:t>Л.В.</w:t>
      </w:r>
      <w:r>
        <w:rPr>
          <w:color w:val="000000"/>
          <w:sz w:val="28"/>
          <w:szCs w:val="28"/>
        </w:rPr>
        <w:t> </w:t>
      </w:r>
      <w:r w:rsidRPr="009D25E3">
        <w:rPr>
          <w:color w:val="000000"/>
          <w:sz w:val="28"/>
          <w:szCs w:val="28"/>
        </w:rPr>
        <w:t>Прагматический</w:t>
      </w:r>
      <w:r w:rsidR="004D406D" w:rsidRPr="009D25E3">
        <w:rPr>
          <w:color w:val="000000"/>
          <w:sz w:val="28"/>
          <w:szCs w:val="28"/>
        </w:rPr>
        <w:t xml:space="preserve"> анализ речевого акта предложения</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Докл. Науч. Конф. – Воронеж: Изд-во Воронежского университета, 1996. – </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Черная</w:t>
      </w:r>
      <w:r>
        <w:rPr>
          <w:color w:val="000000"/>
          <w:sz w:val="28"/>
          <w:szCs w:val="28"/>
        </w:rPr>
        <w:t> </w:t>
      </w:r>
      <w:r w:rsidRPr="009D25E3">
        <w:rPr>
          <w:color w:val="000000"/>
          <w:sz w:val="28"/>
          <w:szCs w:val="28"/>
        </w:rPr>
        <w:t>А.В.</w:t>
      </w:r>
      <w:r>
        <w:rPr>
          <w:color w:val="000000"/>
          <w:sz w:val="28"/>
          <w:szCs w:val="28"/>
        </w:rPr>
        <w:t> </w:t>
      </w:r>
      <w:r w:rsidRPr="009D25E3">
        <w:rPr>
          <w:color w:val="000000"/>
          <w:sz w:val="28"/>
          <w:szCs w:val="28"/>
        </w:rPr>
        <w:t>Просодические</w:t>
      </w:r>
      <w:r w:rsidR="004D406D" w:rsidRPr="009D25E3">
        <w:rPr>
          <w:color w:val="000000"/>
          <w:sz w:val="28"/>
          <w:szCs w:val="28"/>
        </w:rPr>
        <w:t xml:space="preserve"> характеристики речевых актов группы «ветовиты» (диссертация), 2004. – 191с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Шеловских</w:t>
      </w:r>
      <w:r>
        <w:rPr>
          <w:color w:val="000000"/>
          <w:sz w:val="28"/>
          <w:szCs w:val="28"/>
        </w:rPr>
        <w:t> </w:t>
      </w:r>
      <w:r w:rsidRPr="009D25E3">
        <w:rPr>
          <w:color w:val="000000"/>
          <w:sz w:val="28"/>
          <w:szCs w:val="28"/>
        </w:rPr>
        <w:t>Т.И.</w:t>
      </w:r>
      <w:r>
        <w:rPr>
          <w:color w:val="000000"/>
          <w:sz w:val="28"/>
          <w:szCs w:val="28"/>
        </w:rPr>
        <w:t> </w:t>
      </w:r>
      <w:r w:rsidRPr="009D25E3">
        <w:rPr>
          <w:color w:val="000000"/>
          <w:sz w:val="28"/>
          <w:szCs w:val="28"/>
        </w:rPr>
        <w:t>Прагматическое</w:t>
      </w:r>
      <w:r w:rsidR="004D406D" w:rsidRPr="009D25E3">
        <w:rPr>
          <w:color w:val="000000"/>
          <w:sz w:val="28"/>
          <w:szCs w:val="28"/>
        </w:rPr>
        <w:t xml:space="preserve"> пространство суггестивов</w:t>
      </w:r>
      <w:r>
        <w:rPr>
          <w:color w:val="000000"/>
          <w:sz w:val="28"/>
          <w:szCs w:val="28"/>
        </w:rPr>
        <w:t> </w:t>
      </w:r>
      <w:r w:rsidRPr="009D25E3">
        <w:rPr>
          <w:color w:val="000000"/>
          <w:sz w:val="28"/>
          <w:szCs w:val="28"/>
        </w:rPr>
        <w:t>//</w:t>
      </w:r>
      <w:r w:rsidR="004D406D" w:rsidRPr="009D25E3">
        <w:rPr>
          <w:color w:val="000000"/>
          <w:sz w:val="28"/>
          <w:szCs w:val="28"/>
        </w:rPr>
        <w:t xml:space="preserve"> Актуальные проблемы прагмалингвистики. Тез. Докл. Науч. Конф. – Воронеж: Изд-во Воронежского университета, 1996. – </w:t>
      </w:r>
      <w:r w:rsidRPr="009D25E3">
        <w:rPr>
          <w:color w:val="000000"/>
          <w:sz w:val="28"/>
          <w:szCs w:val="28"/>
        </w:rPr>
        <w:t>92</w:t>
      </w:r>
      <w:r>
        <w:rPr>
          <w:color w:val="000000"/>
          <w:sz w:val="28"/>
          <w:szCs w:val="28"/>
        </w:rPr>
        <w:t> </w:t>
      </w:r>
      <w:r w:rsidRPr="009D25E3">
        <w:rPr>
          <w:color w:val="000000"/>
          <w:sz w:val="28"/>
          <w:szCs w:val="28"/>
        </w:rPr>
        <w:t>с.</w:t>
      </w:r>
    </w:p>
    <w:p w:rsidR="004D406D" w:rsidRPr="009D25E3" w:rsidRDefault="009D25E3"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Шевцова</w:t>
      </w:r>
      <w:r>
        <w:rPr>
          <w:color w:val="000000"/>
          <w:sz w:val="28"/>
          <w:szCs w:val="28"/>
        </w:rPr>
        <w:t> </w:t>
      </w:r>
      <w:r w:rsidRPr="009D25E3">
        <w:rPr>
          <w:color w:val="000000"/>
          <w:sz w:val="28"/>
          <w:szCs w:val="28"/>
        </w:rPr>
        <w:t>М.Г.</w:t>
      </w:r>
      <w:r>
        <w:rPr>
          <w:color w:val="000000"/>
          <w:sz w:val="28"/>
          <w:szCs w:val="28"/>
        </w:rPr>
        <w:t> </w:t>
      </w:r>
      <w:r w:rsidRPr="009D25E3">
        <w:rPr>
          <w:color w:val="000000"/>
          <w:sz w:val="28"/>
          <w:szCs w:val="28"/>
        </w:rPr>
        <w:t>Директивный</w:t>
      </w:r>
      <w:r w:rsidR="004D406D" w:rsidRPr="009D25E3">
        <w:rPr>
          <w:color w:val="000000"/>
          <w:sz w:val="28"/>
          <w:szCs w:val="28"/>
        </w:rPr>
        <w:t xml:space="preserve"> стиль как один из функциональных стилей и его жанрово-деловая переписка</w:t>
      </w:r>
      <w:r>
        <w:rPr>
          <w:color w:val="000000"/>
          <w:sz w:val="28"/>
          <w:szCs w:val="28"/>
        </w:rPr>
        <w:t> </w:t>
      </w:r>
      <w:r w:rsidRPr="009D25E3">
        <w:rPr>
          <w:color w:val="000000"/>
          <w:sz w:val="28"/>
          <w:szCs w:val="28"/>
        </w:rPr>
        <w:t>//</w:t>
      </w:r>
      <w:r w:rsidR="004D406D" w:rsidRPr="009D25E3">
        <w:rPr>
          <w:color w:val="000000"/>
          <w:sz w:val="28"/>
          <w:szCs w:val="28"/>
        </w:rPr>
        <w:t xml:space="preserve"> Единство системного и функционального анализа языковых единиц. Вып.7</w:t>
      </w:r>
      <w:r>
        <w:rPr>
          <w:color w:val="000000"/>
          <w:sz w:val="28"/>
          <w:szCs w:val="28"/>
        </w:rPr>
        <w:t> </w:t>
      </w:r>
      <w:r w:rsidRPr="009D25E3">
        <w:rPr>
          <w:color w:val="000000"/>
          <w:sz w:val="28"/>
          <w:szCs w:val="28"/>
        </w:rPr>
        <w:t>ч</w:t>
      </w:r>
      <w:r w:rsidR="004D406D" w:rsidRPr="009D25E3">
        <w:rPr>
          <w:color w:val="000000"/>
          <w:sz w:val="28"/>
          <w:szCs w:val="28"/>
        </w:rPr>
        <w:t>.</w:t>
      </w:r>
      <w:r>
        <w:rPr>
          <w:color w:val="000000"/>
          <w:sz w:val="28"/>
          <w:szCs w:val="28"/>
        </w:rPr>
        <w:t> </w:t>
      </w:r>
      <w:r w:rsidRPr="009D25E3">
        <w:rPr>
          <w:color w:val="000000"/>
          <w:sz w:val="28"/>
          <w:szCs w:val="28"/>
        </w:rPr>
        <w:t>2</w:t>
      </w:r>
      <w:r w:rsidR="004D406D" w:rsidRPr="009D25E3">
        <w:rPr>
          <w:color w:val="000000"/>
          <w:sz w:val="28"/>
          <w:szCs w:val="28"/>
        </w:rPr>
        <w:t xml:space="preserve">, 2003. – </w:t>
      </w:r>
      <w:r w:rsidRPr="009D25E3">
        <w:rPr>
          <w:color w:val="000000"/>
          <w:sz w:val="28"/>
          <w:szCs w:val="28"/>
        </w:rPr>
        <w:t>228</w:t>
      </w:r>
      <w:r>
        <w:rPr>
          <w:color w:val="000000"/>
          <w:sz w:val="28"/>
          <w:szCs w:val="28"/>
        </w:rPr>
        <w:t> </w:t>
      </w:r>
      <w:r w:rsidRPr="009D25E3">
        <w:rPr>
          <w:color w:val="000000"/>
          <w:sz w:val="28"/>
          <w:szCs w:val="28"/>
        </w:rPr>
        <w:t>с.</w:t>
      </w:r>
    </w:p>
    <w:p w:rsidR="004D406D" w:rsidRPr="009D25E3" w:rsidRDefault="004D406D" w:rsidP="00810CF0">
      <w:pPr>
        <w:numPr>
          <w:ilvl w:val="0"/>
          <w:numId w:val="17"/>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 xml:space="preserve">Словарь иностранных слов. – Под ред. </w:t>
      </w:r>
      <w:r w:rsidR="009D25E3" w:rsidRPr="009D25E3">
        <w:rPr>
          <w:color w:val="000000"/>
          <w:sz w:val="28"/>
          <w:szCs w:val="28"/>
        </w:rPr>
        <w:t>И.В.</w:t>
      </w:r>
      <w:r w:rsidR="009D25E3">
        <w:rPr>
          <w:color w:val="000000"/>
          <w:sz w:val="28"/>
          <w:szCs w:val="28"/>
        </w:rPr>
        <w:t> </w:t>
      </w:r>
      <w:r w:rsidR="009D25E3" w:rsidRPr="009D25E3">
        <w:rPr>
          <w:color w:val="000000"/>
          <w:sz w:val="28"/>
          <w:szCs w:val="28"/>
        </w:rPr>
        <w:t>Лехина</w:t>
      </w:r>
      <w:r w:rsidRPr="009D25E3">
        <w:rPr>
          <w:color w:val="000000"/>
          <w:sz w:val="28"/>
          <w:szCs w:val="28"/>
        </w:rPr>
        <w:t xml:space="preserve">, </w:t>
      </w:r>
      <w:r w:rsidR="009D25E3" w:rsidRPr="009D25E3">
        <w:rPr>
          <w:color w:val="000000"/>
          <w:sz w:val="28"/>
          <w:szCs w:val="28"/>
        </w:rPr>
        <w:t>С.М.</w:t>
      </w:r>
      <w:r w:rsidR="009D25E3">
        <w:rPr>
          <w:color w:val="000000"/>
          <w:sz w:val="28"/>
          <w:szCs w:val="28"/>
        </w:rPr>
        <w:t> </w:t>
      </w:r>
      <w:r w:rsidR="009D25E3" w:rsidRPr="009D25E3">
        <w:rPr>
          <w:color w:val="000000"/>
          <w:sz w:val="28"/>
          <w:szCs w:val="28"/>
        </w:rPr>
        <w:t>Локшиной</w:t>
      </w:r>
      <w:r w:rsidRPr="009D25E3">
        <w:rPr>
          <w:color w:val="000000"/>
          <w:sz w:val="28"/>
          <w:szCs w:val="28"/>
        </w:rPr>
        <w:t xml:space="preserve">, </w:t>
      </w:r>
      <w:r w:rsidR="009D25E3" w:rsidRPr="009D25E3">
        <w:rPr>
          <w:color w:val="000000"/>
          <w:sz w:val="28"/>
          <w:szCs w:val="28"/>
        </w:rPr>
        <w:t>Ф.Н.</w:t>
      </w:r>
      <w:r w:rsidR="009D25E3">
        <w:rPr>
          <w:color w:val="000000"/>
          <w:sz w:val="28"/>
          <w:szCs w:val="28"/>
        </w:rPr>
        <w:t> </w:t>
      </w:r>
      <w:r w:rsidR="009D25E3" w:rsidRPr="009D25E3">
        <w:rPr>
          <w:color w:val="000000"/>
          <w:sz w:val="28"/>
          <w:szCs w:val="28"/>
        </w:rPr>
        <w:t>Петрова</w:t>
      </w:r>
      <w:r w:rsidRPr="009D25E3">
        <w:rPr>
          <w:color w:val="000000"/>
          <w:sz w:val="28"/>
          <w:szCs w:val="28"/>
        </w:rPr>
        <w:t xml:space="preserve"> и </w:t>
      </w:r>
      <w:r w:rsidR="009D25E3" w:rsidRPr="009D25E3">
        <w:rPr>
          <w:color w:val="000000"/>
          <w:sz w:val="28"/>
          <w:szCs w:val="28"/>
        </w:rPr>
        <w:t>Л.С.</w:t>
      </w:r>
      <w:r w:rsidR="009D25E3">
        <w:rPr>
          <w:color w:val="000000"/>
          <w:sz w:val="28"/>
          <w:szCs w:val="28"/>
        </w:rPr>
        <w:t> </w:t>
      </w:r>
      <w:r w:rsidR="009D25E3" w:rsidRPr="009D25E3">
        <w:rPr>
          <w:color w:val="000000"/>
          <w:sz w:val="28"/>
          <w:szCs w:val="28"/>
        </w:rPr>
        <w:t>Шаумяна</w:t>
      </w:r>
      <w:r w:rsidRPr="009D25E3">
        <w:rPr>
          <w:color w:val="000000"/>
          <w:sz w:val="28"/>
          <w:szCs w:val="28"/>
        </w:rPr>
        <w:t>. – М., 1964. – 784</w:t>
      </w:r>
      <w:r w:rsidR="009D25E3">
        <w:rPr>
          <w:color w:val="000000"/>
          <w:sz w:val="28"/>
          <w:szCs w:val="28"/>
        </w:rPr>
        <w:t> </w:t>
      </w:r>
      <w:r w:rsidR="009D25E3" w:rsidRPr="009D25E3">
        <w:rPr>
          <w:color w:val="000000"/>
          <w:sz w:val="28"/>
          <w:szCs w:val="28"/>
        </w:rPr>
        <w:t>с.</w:t>
      </w:r>
    </w:p>
    <w:p w:rsidR="004D406D" w:rsidRPr="009D25E3" w:rsidRDefault="004D406D" w:rsidP="00810CF0">
      <w:pPr>
        <w:numPr>
          <w:ilvl w:val="0"/>
          <w:numId w:val="30"/>
        </w:numPr>
        <w:tabs>
          <w:tab w:val="left" w:pos="1066"/>
          <w:tab w:val="left" w:pos="9540"/>
        </w:tabs>
        <w:autoSpaceDE w:val="0"/>
        <w:autoSpaceDN w:val="0"/>
        <w:adjustRightInd w:val="0"/>
        <w:spacing w:line="360" w:lineRule="auto"/>
        <w:jc w:val="both"/>
        <w:rPr>
          <w:color w:val="000000"/>
          <w:sz w:val="28"/>
          <w:szCs w:val="28"/>
        </w:rPr>
      </w:pPr>
      <w:r w:rsidRPr="009D25E3">
        <w:rPr>
          <w:color w:val="000000"/>
          <w:sz w:val="28"/>
          <w:szCs w:val="28"/>
        </w:rPr>
        <w:t xml:space="preserve">Языкознание. Большой энциклопедический словарь/ Гл. ред. </w:t>
      </w:r>
      <w:r w:rsidR="009D25E3" w:rsidRPr="009D25E3">
        <w:rPr>
          <w:color w:val="000000"/>
          <w:sz w:val="28"/>
          <w:szCs w:val="28"/>
        </w:rPr>
        <w:t>В.Н.</w:t>
      </w:r>
      <w:r w:rsidR="009D25E3">
        <w:rPr>
          <w:color w:val="000000"/>
          <w:sz w:val="28"/>
          <w:szCs w:val="28"/>
        </w:rPr>
        <w:t> </w:t>
      </w:r>
      <w:r w:rsidR="009D25E3" w:rsidRPr="009D25E3">
        <w:rPr>
          <w:color w:val="000000"/>
          <w:sz w:val="28"/>
          <w:szCs w:val="28"/>
        </w:rPr>
        <w:t>Ярцева</w:t>
      </w:r>
      <w:r w:rsidRPr="009D25E3">
        <w:rPr>
          <w:color w:val="000000"/>
          <w:sz w:val="28"/>
          <w:szCs w:val="28"/>
        </w:rPr>
        <w:t>. – 2</w:t>
      </w:r>
      <w:r w:rsidR="009D25E3">
        <w:rPr>
          <w:color w:val="000000"/>
          <w:sz w:val="28"/>
          <w:szCs w:val="28"/>
        </w:rPr>
        <w:noBreakHyphen/>
      </w:r>
      <w:r w:rsidR="009D25E3" w:rsidRPr="009D25E3">
        <w:rPr>
          <w:color w:val="000000"/>
          <w:sz w:val="28"/>
          <w:szCs w:val="28"/>
        </w:rPr>
        <w:t>е</w:t>
      </w:r>
      <w:r w:rsidRPr="009D25E3">
        <w:rPr>
          <w:color w:val="000000"/>
          <w:sz w:val="28"/>
          <w:szCs w:val="28"/>
        </w:rPr>
        <w:t xml:space="preserve"> изд. – М.: Большая российская энциклопедия, 1998. – 685</w:t>
      </w:r>
      <w:r w:rsidR="009D25E3">
        <w:rPr>
          <w:color w:val="000000"/>
          <w:sz w:val="28"/>
          <w:szCs w:val="28"/>
        </w:rPr>
        <w:t> </w:t>
      </w:r>
      <w:r w:rsidR="009D25E3" w:rsidRPr="009D25E3">
        <w:rPr>
          <w:color w:val="000000"/>
          <w:sz w:val="28"/>
          <w:szCs w:val="28"/>
        </w:rPr>
        <w:t>с.</w:t>
      </w:r>
    </w:p>
    <w:p w:rsidR="004D406D" w:rsidRPr="009D25E3" w:rsidRDefault="004D406D" w:rsidP="00810CF0">
      <w:pPr>
        <w:numPr>
          <w:ilvl w:val="0"/>
          <w:numId w:val="30"/>
        </w:numPr>
        <w:tabs>
          <w:tab w:val="left" w:pos="1066"/>
          <w:tab w:val="left" w:pos="9540"/>
        </w:tabs>
        <w:autoSpaceDE w:val="0"/>
        <w:autoSpaceDN w:val="0"/>
        <w:adjustRightInd w:val="0"/>
        <w:spacing w:line="360" w:lineRule="auto"/>
        <w:jc w:val="both"/>
        <w:rPr>
          <w:color w:val="000000"/>
          <w:sz w:val="28"/>
          <w:szCs w:val="28"/>
          <w:lang w:val="en-US"/>
        </w:rPr>
      </w:pPr>
      <w:r w:rsidRPr="009D25E3">
        <w:rPr>
          <w:color w:val="000000"/>
          <w:sz w:val="28"/>
          <w:szCs w:val="28"/>
          <w:lang w:val="en-US"/>
        </w:rPr>
        <w:t xml:space="preserve">Anouilh Jean </w:t>
      </w:r>
      <w:r w:rsidR="009D25E3">
        <w:rPr>
          <w:color w:val="000000"/>
          <w:sz w:val="28"/>
          <w:szCs w:val="28"/>
          <w:lang w:val="en-US"/>
        </w:rPr>
        <w:t>«</w:t>
      </w:r>
      <w:r w:rsidR="009D25E3" w:rsidRPr="009D25E3">
        <w:rPr>
          <w:color w:val="000000"/>
          <w:sz w:val="28"/>
          <w:szCs w:val="28"/>
          <w:lang w:val="en-US"/>
        </w:rPr>
        <w:t>C</w:t>
      </w:r>
      <w:r w:rsidRPr="009D25E3">
        <w:rPr>
          <w:color w:val="000000"/>
          <w:sz w:val="28"/>
          <w:szCs w:val="28"/>
          <w:lang w:val="en-US"/>
        </w:rPr>
        <w:t>her Antoine ou l' Amour rate</w:t>
      </w:r>
      <w:r w:rsidR="009D25E3">
        <w:rPr>
          <w:color w:val="000000"/>
          <w:sz w:val="28"/>
          <w:szCs w:val="28"/>
          <w:lang w:val="en-US"/>
        </w:rPr>
        <w:t>»</w:t>
      </w:r>
      <w:r w:rsidR="009D25E3" w:rsidRPr="009D25E3">
        <w:rPr>
          <w:color w:val="000000"/>
          <w:sz w:val="28"/>
          <w:szCs w:val="28"/>
          <w:lang w:val="en-US"/>
        </w:rPr>
        <w:t>.</w:t>
      </w:r>
      <w:r w:rsidRPr="009D25E3">
        <w:rPr>
          <w:color w:val="000000"/>
          <w:sz w:val="28"/>
          <w:szCs w:val="28"/>
          <w:lang w:val="en-US"/>
        </w:rPr>
        <w:t xml:space="preserve"> Moscou edition </w:t>
      </w:r>
      <w:r w:rsidR="009D25E3">
        <w:rPr>
          <w:color w:val="000000"/>
          <w:sz w:val="28"/>
          <w:szCs w:val="28"/>
          <w:lang w:val="en-US"/>
        </w:rPr>
        <w:t>«</w:t>
      </w:r>
      <w:r w:rsidR="009D25E3" w:rsidRPr="009D25E3">
        <w:rPr>
          <w:color w:val="000000"/>
          <w:sz w:val="28"/>
          <w:szCs w:val="28"/>
          <w:lang w:val="en-US"/>
        </w:rPr>
        <w:t>R</w:t>
      </w:r>
      <w:r w:rsidRPr="009D25E3">
        <w:rPr>
          <w:color w:val="000000"/>
          <w:sz w:val="28"/>
          <w:szCs w:val="28"/>
          <w:lang w:val="en-US"/>
        </w:rPr>
        <w:t>adouga</w:t>
      </w:r>
      <w:r w:rsidR="009D25E3">
        <w:rPr>
          <w:color w:val="000000"/>
          <w:sz w:val="28"/>
          <w:szCs w:val="28"/>
          <w:lang w:val="en-US"/>
        </w:rPr>
        <w:t>»</w:t>
      </w:r>
      <w:r w:rsidR="009D25E3" w:rsidRPr="009D25E3">
        <w:rPr>
          <w:color w:val="000000"/>
          <w:sz w:val="28"/>
          <w:szCs w:val="28"/>
          <w:lang w:val="en-US"/>
        </w:rPr>
        <w:t>,</w:t>
      </w:r>
      <w:r w:rsidRPr="009D25E3">
        <w:rPr>
          <w:color w:val="000000"/>
          <w:sz w:val="28"/>
          <w:szCs w:val="28"/>
          <w:lang w:val="en-US"/>
        </w:rPr>
        <w:t xml:space="preserve"> 1986, 400p.</w:t>
      </w:r>
    </w:p>
    <w:p w:rsidR="004D406D" w:rsidRPr="009D25E3" w:rsidRDefault="004D406D" w:rsidP="00810CF0">
      <w:pPr>
        <w:numPr>
          <w:ilvl w:val="0"/>
          <w:numId w:val="30"/>
        </w:numPr>
        <w:tabs>
          <w:tab w:val="left" w:pos="1066"/>
          <w:tab w:val="left" w:pos="9540"/>
        </w:tabs>
        <w:autoSpaceDE w:val="0"/>
        <w:autoSpaceDN w:val="0"/>
        <w:adjustRightInd w:val="0"/>
        <w:spacing w:line="360" w:lineRule="auto"/>
        <w:jc w:val="both"/>
        <w:rPr>
          <w:color w:val="000000"/>
          <w:sz w:val="28"/>
          <w:szCs w:val="28"/>
          <w:lang w:val="en-US"/>
        </w:rPr>
      </w:pPr>
      <w:r w:rsidRPr="009D25E3">
        <w:rPr>
          <w:color w:val="000000"/>
          <w:sz w:val="28"/>
          <w:szCs w:val="28"/>
          <w:lang w:val="en-US"/>
        </w:rPr>
        <w:t xml:space="preserve">Anouilh Jean </w:t>
      </w:r>
      <w:r w:rsidR="009D25E3">
        <w:rPr>
          <w:color w:val="000000"/>
          <w:sz w:val="28"/>
          <w:szCs w:val="28"/>
          <w:lang w:val="en-US"/>
        </w:rPr>
        <w:t>«</w:t>
      </w:r>
      <w:r w:rsidR="009D25E3" w:rsidRPr="009D25E3">
        <w:rPr>
          <w:color w:val="000000"/>
          <w:sz w:val="28"/>
          <w:szCs w:val="28"/>
          <w:lang w:val="en-US"/>
        </w:rPr>
        <w:t>Antigone</w:t>
      </w:r>
      <w:r w:rsidR="009D25E3">
        <w:rPr>
          <w:color w:val="000000"/>
          <w:sz w:val="28"/>
          <w:szCs w:val="28"/>
          <w:lang w:val="en-US"/>
        </w:rPr>
        <w:t>» </w:t>
      </w:r>
      <w:r w:rsidR="009D25E3" w:rsidRPr="009D25E3">
        <w:rPr>
          <w:color w:val="000000"/>
          <w:sz w:val="28"/>
          <w:szCs w:val="28"/>
          <w:lang w:val="en-US"/>
        </w:rPr>
        <w:t>//</w:t>
      </w:r>
      <w:r w:rsidRPr="009D25E3">
        <w:rPr>
          <w:color w:val="000000"/>
          <w:sz w:val="28"/>
          <w:szCs w:val="28"/>
          <w:lang w:val="en-US"/>
        </w:rPr>
        <w:t xml:space="preserve"> Théâtre français d'aujourd'hui. Edition du progres</w:t>
      </w:r>
      <w:r w:rsidR="009D25E3" w:rsidRPr="009D25E3">
        <w:rPr>
          <w:color w:val="000000"/>
          <w:sz w:val="28"/>
          <w:szCs w:val="28"/>
          <w:lang w:val="en-US"/>
        </w:rPr>
        <w:t>s,</w:t>
      </w:r>
      <w:r w:rsidR="009D25E3">
        <w:rPr>
          <w:color w:val="000000"/>
          <w:sz w:val="28"/>
          <w:szCs w:val="28"/>
          <w:lang w:val="en-US"/>
        </w:rPr>
        <w:t xml:space="preserve"> </w:t>
      </w:r>
      <w:r w:rsidR="009D25E3" w:rsidRPr="009D25E3">
        <w:rPr>
          <w:color w:val="000000"/>
          <w:sz w:val="28"/>
          <w:szCs w:val="28"/>
          <w:lang w:val="en-US"/>
        </w:rPr>
        <w:t>1</w:t>
      </w:r>
      <w:r w:rsidRPr="009D25E3">
        <w:rPr>
          <w:color w:val="000000"/>
          <w:sz w:val="28"/>
          <w:szCs w:val="28"/>
          <w:lang w:val="en-US"/>
        </w:rPr>
        <w:t>969.-450p.</w:t>
      </w:r>
      <w:bookmarkStart w:id="0" w:name="_GoBack"/>
      <w:bookmarkEnd w:id="0"/>
    </w:p>
    <w:sectPr w:rsidR="004D406D" w:rsidRPr="009D25E3" w:rsidSect="009D25E3">
      <w:footerReference w:type="default" r:id="rId7"/>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D4" w:rsidRDefault="00105ED4">
      <w:r>
        <w:separator/>
      </w:r>
    </w:p>
  </w:endnote>
  <w:endnote w:type="continuationSeparator" w:id="0">
    <w:p w:rsidR="00105ED4" w:rsidRDefault="0010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78" w:rsidRDefault="000D3106">
    <w:pPr>
      <w:pStyle w:val="aa"/>
      <w:framePr w:wrap="auto" w:vAnchor="text" w:hAnchor="margin" w:xAlign="center" w:y="1"/>
      <w:rPr>
        <w:rStyle w:val="ac"/>
      </w:rPr>
    </w:pPr>
    <w:r>
      <w:rPr>
        <w:rStyle w:val="ac"/>
        <w:noProof/>
      </w:rPr>
      <w:t>2</w:t>
    </w:r>
  </w:p>
  <w:p w:rsidR="009B6A78" w:rsidRDefault="009B6A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D4" w:rsidRDefault="00105ED4">
      <w:r>
        <w:separator/>
      </w:r>
    </w:p>
  </w:footnote>
  <w:footnote w:type="continuationSeparator" w:id="0">
    <w:p w:rsidR="00105ED4" w:rsidRDefault="0010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82D"/>
    <w:multiLevelType w:val="singleLevel"/>
    <w:tmpl w:val="EA66F4D0"/>
    <w:lvl w:ilvl="0">
      <w:start w:val="1"/>
      <w:numFmt w:val="decimal"/>
      <w:lvlText w:val="%1."/>
      <w:legacy w:legacy="1" w:legacySpace="0" w:legacyIndent="360"/>
      <w:lvlJc w:val="left"/>
      <w:rPr>
        <w:rFonts w:ascii="Times New Roman CYR" w:hAnsi="Times New Roman CYR" w:cs="Times New Roman" w:hint="default"/>
      </w:rPr>
    </w:lvl>
  </w:abstractNum>
  <w:abstractNum w:abstractNumId="1">
    <w:nsid w:val="1BB11933"/>
    <w:multiLevelType w:val="hybridMultilevel"/>
    <w:tmpl w:val="9F0C26AC"/>
    <w:lvl w:ilvl="0" w:tplc="09460D16">
      <w:numFmt w:val="bullet"/>
      <w:lvlText w:val="-"/>
      <w:lvlJc w:val="left"/>
      <w:pPr>
        <w:tabs>
          <w:tab w:val="num" w:pos="1212"/>
        </w:tabs>
        <w:ind w:left="1212" w:hanging="360"/>
      </w:pPr>
      <w:rPr>
        <w:rFonts w:ascii="Times New Roman" w:eastAsia="Times New Roman" w:hAnsi="Times New Roman" w:hint="default"/>
        <w:b/>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20CC6ED7"/>
    <w:multiLevelType w:val="multilevel"/>
    <w:tmpl w:val="4E58E47A"/>
    <w:lvl w:ilvl="0">
      <w:start w:val="2"/>
      <w:numFmt w:val="decimal"/>
      <w:lvlText w:val="%1"/>
      <w:lvlJc w:val="left"/>
      <w:pPr>
        <w:tabs>
          <w:tab w:val="num" w:pos="495"/>
        </w:tabs>
        <w:ind w:left="495" w:hanging="495"/>
      </w:pPr>
      <w:rPr>
        <w:rFonts w:cs="Times New Roman" w:hint="default"/>
      </w:rPr>
    </w:lvl>
    <w:lvl w:ilvl="1">
      <w:start w:val="2"/>
      <w:numFmt w:val="decimal"/>
      <w:lvlText w:val="%1.4."/>
      <w:lvlJc w:val="left"/>
      <w:pPr>
        <w:tabs>
          <w:tab w:val="num" w:pos="1400"/>
        </w:tabs>
        <w:ind w:left="113" w:firstLine="567"/>
      </w:pPr>
      <w:rPr>
        <w:rFonts w:ascii="Times New Roman" w:hAnsi="Times New Roman" w:cs="Times New Roman" w:hint="default"/>
        <w:b w:val="0"/>
        <w:i w:val="0"/>
        <w:sz w:val="28"/>
        <w:szCs w:val="28"/>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3">
    <w:nsid w:val="30A434A9"/>
    <w:multiLevelType w:val="hybridMultilevel"/>
    <w:tmpl w:val="4AC2637A"/>
    <w:lvl w:ilvl="0" w:tplc="A6DA6898">
      <w:start w:val="2"/>
      <w:numFmt w:val="decimal"/>
      <w:lvlText w:val="%1."/>
      <w:lvlJc w:val="left"/>
      <w:pPr>
        <w:tabs>
          <w:tab w:val="num" w:pos="1080"/>
        </w:tabs>
        <w:ind w:left="624" w:firstLine="96"/>
      </w:pPr>
      <w:rPr>
        <w:rFonts w:cs="Times New Roman" w:hint="default"/>
      </w:rPr>
    </w:lvl>
    <w:lvl w:ilvl="1" w:tplc="131C9086">
      <w:numFmt w:val="none"/>
      <w:lvlText w:val=""/>
      <w:lvlJc w:val="left"/>
      <w:pPr>
        <w:tabs>
          <w:tab w:val="num" w:pos="360"/>
        </w:tabs>
      </w:pPr>
      <w:rPr>
        <w:rFonts w:cs="Times New Roman"/>
      </w:rPr>
    </w:lvl>
    <w:lvl w:ilvl="2" w:tplc="FD52F95C">
      <w:numFmt w:val="none"/>
      <w:lvlText w:val=""/>
      <w:lvlJc w:val="left"/>
      <w:pPr>
        <w:tabs>
          <w:tab w:val="num" w:pos="360"/>
        </w:tabs>
      </w:pPr>
      <w:rPr>
        <w:rFonts w:cs="Times New Roman"/>
      </w:rPr>
    </w:lvl>
    <w:lvl w:ilvl="3" w:tplc="C1EC252E">
      <w:numFmt w:val="none"/>
      <w:lvlText w:val=""/>
      <w:lvlJc w:val="left"/>
      <w:pPr>
        <w:tabs>
          <w:tab w:val="num" w:pos="360"/>
        </w:tabs>
      </w:pPr>
      <w:rPr>
        <w:rFonts w:cs="Times New Roman"/>
      </w:rPr>
    </w:lvl>
    <w:lvl w:ilvl="4" w:tplc="C9F8D3D6">
      <w:numFmt w:val="none"/>
      <w:lvlText w:val=""/>
      <w:lvlJc w:val="left"/>
      <w:pPr>
        <w:tabs>
          <w:tab w:val="num" w:pos="360"/>
        </w:tabs>
      </w:pPr>
      <w:rPr>
        <w:rFonts w:cs="Times New Roman"/>
      </w:rPr>
    </w:lvl>
    <w:lvl w:ilvl="5" w:tplc="60646020">
      <w:numFmt w:val="none"/>
      <w:lvlText w:val=""/>
      <w:lvlJc w:val="left"/>
      <w:pPr>
        <w:tabs>
          <w:tab w:val="num" w:pos="360"/>
        </w:tabs>
      </w:pPr>
      <w:rPr>
        <w:rFonts w:cs="Times New Roman"/>
      </w:rPr>
    </w:lvl>
    <w:lvl w:ilvl="6" w:tplc="4B24FE14">
      <w:numFmt w:val="none"/>
      <w:lvlText w:val=""/>
      <w:lvlJc w:val="left"/>
      <w:pPr>
        <w:tabs>
          <w:tab w:val="num" w:pos="360"/>
        </w:tabs>
      </w:pPr>
      <w:rPr>
        <w:rFonts w:cs="Times New Roman"/>
      </w:rPr>
    </w:lvl>
    <w:lvl w:ilvl="7" w:tplc="07687E52">
      <w:numFmt w:val="none"/>
      <w:lvlText w:val=""/>
      <w:lvlJc w:val="left"/>
      <w:pPr>
        <w:tabs>
          <w:tab w:val="num" w:pos="360"/>
        </w:tabs>
      </w:pPr>
      <w:rPr>
        <w:rFonts w:cs="Times New Roman"/>
      </w:rPr>
    </w:lvl>
    <w:lvl w:ilvl="8" w:tplc="89CCC794">
      <w:numFmt w:val="none"/>
      <w:lvlText w:val=""/>
      <w:lvlJc w:val="left"/>
      <w:pPr>
        <w:tabs>
          <w:tab w:val="num" w:pos="360"/>
        </w:tabs>
      </w:pPr>
      <w:rPr>
        <w:rFonts w:cs="Times New Roman"/>
      </w:rPr>
    </w:lvl>
  </w:abstractNum>
  <w:abstractNum w:abstractNumId="4">
    <w:nsid w:val="3671599E"/>
    <w:multiLevelType w:val="hybridMultilevel"/>
    <w:tmpl w:val="B6321534"/>
    <w:lvl w:ilvl="0" w:tplc="1272E276">
      <w:start w:val="1"/>
      <w:numFmt w:val="decimal"/>
      <w:lvlText w:val="%1)"/>
      <w:lvlJc w:val="left"/>
      <w:pPr>
        <w:tabs>
          <w:tab w:val="num" w:pos="757"/>
        </w:tabs>
        <w:ind w:left="57" w:firstLine="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FE616FF"/>
    <w:multiLevelType w:val="multilevel"/>
    <w:tmpl w:val="8D84921A"/>
    <w:lvl w:ilvl="0">
      <w:start w:val="2"/>
      <w:numFmt w:val="decimal"/>
      <w:lvlText w:val="%1"/>
      <w:lvlJc w:val="left"/>
      <w:pPr>
        <w:tabs>
          <w:tab w:val="num" w:pos="495"/>
        </w:tabs>
        <w:ind w:left="495" w:hanging="495"/>
      </w:pPr>
      <w:rPr>
        <w:rFonts w:cs="Times New Roman" w:hint="default"/>
      </w:rPr>
    </w:lvl>
    <w:lvl w:ilvl="1">
      <w:start w:val="2"/>
      <w:numFmt w:val="none"/>
      <w:lvlText w:val="2.8."/>
      <w:lvlJc w:val="left"/>
      <w:pPr>
        <w:tabs>
          <w:tab w:val="num" w:pos="1758"/>
        </w:tabs>
        <w:ind w:left="1758" w:hanging="907"/>
      </w:pPr>
      <w:rPr>
        <w:rFonts w:ascii="Times New Roman" w:hAnsi="Times New Roman" w:cs="Times New Roman" w:hint="default"/>
        <w:b w:val="0"/>
        <w:i w:val="0"/>
        <w:sz w:val="28"/>
        <w:szCs w:val="28"/>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6">
    <w:nsid w:val="5C614550"/>
    <w:multiLevelType w:val="multilevel"/>
    <w:tmpl w:val="DE1085D4"/>
    <w:lvl w:ilvl="0">
      <w:start w:val="2"/>
      <w:numFmt w:val="decimal"/>
      <w:lvlText w:val="%1"/>
      <w:lvlJc w:val="left"/>
      <w:pPr>
        <w:tabs>
          <w:tab w:val="num" w:pos="495"/>
        </w:tabs>
        <w:ind w:left="495" w:hanging="495"/>
      </w:pPr>
      <w:rPr>
        <w:rFonts w:cs="Times New Roman" w:hint="default"/>
      </w:rPr>
    </w:lvl>
    <w:lvl w:ilvl="1">
      <w:start w:val="2"/>
      <w:numFmt w:val="decimal"/>
      <w:lvlText w:val="%1.8."/>
      <w:lvlJc w:val="left"/>
      <w:pPr>
        <w:tabs>
          <w:tab w:val="num" w:pos="1758"/>
        </w:tabs>
        <w:ind w:left="1758" w:hanging="907"/>
      </w:pPr>
      <w:rPr>
        <w:rFonts w:cs="Times New Roman" w:hint="default"/>
        <w:b/>
        <w:i w:val="0"/>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7">
    <w:nsid w:val="63F27855"/>
    <w:multiLevelType w:val="singleLevel"/>
    <w:tmpl w:val="7358827A"/>
    <w:lvl w:ilvl="0">
      <w:start w:val="1"/>
      <w:numFmt w:val="decimal"/>
      <w:lvlText w:val="%1)"/>
      <w:legacy w:legacy="1" w:legacySpace="0" w:legacyIndent="360"/>
      <w:lvlJc w:val="left"/>
      <w:rPr>
        <w:rFonts w:ascii="Times New Roman CYR" w:hAnsi="Times New Roman CYR" w:cs="Times New Roman" w:hint="default"/>
      </w:rPr>
    </w:lvl>
  </w:abstractNum>
  <w:abstractNum w:abstractNumId="8">
    <w:nsid w:val="681115FD"/>
    <w:multiLevelType w:val="hybridMultilevel"/>
    <w:tmpl w:val="A0046820"/>
    <w:lvl w:ilvl="0" w:tplc="82E87CAE">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69D445EB"/>
    <w:multiLevelType w:val="hybridMultilevel"/>
    <w:tmpl w:val="37F2BF5E"/>
    <w:lvl w:ilvl="0" w:tplc="07B4CD6C">
      <w:start w:val="1"/>
      <w:numFmt w:val="decimal"/>
      <w:lvlText w:val="%1)"/>
      <w:lvlJc w:val="left"/>
      <w:pPr>
        <w:tabs>
          <w:tab w:val="num" w:pos="1211"/>
        </w:tabs>
        <w:ind w:left="57" w:firstLine="79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A5D4F6C"/>
    <w:multiLevelType w:val="singleLevel"/>
    <w:tmpl w:val="4600E54A"/>
    <w:lvl w:ilvl="0">
      <w:start w:val="1"/>
      <w:numFmt w:val="decimal"/>
      <w:lvlText w:val="%1"/>
      <w:legacy w:legacy="1" w:legacySpace="0" w:legacyIndent="360"/>
      <w:lvlJc w:val="left"/>
      <w:rPr>
        <w:rFonts w:ascii="Times New Roman CYR" w:hAnsi="Times New Roman CYR" w:cs="Times New Roman" w:hint="default"/>
      </w:rPr>
    </w:lvl>
  </w:abstractNum>
  <w:abstractNum w:abstractNumId="11">
    <w:nsid w:val="6D7A2F79"/>
    <w:multiLevelType w:val="hybridMultilevel"/>
    <w:tmpl w:val="B9E643B0"/>
    <w:lvl w:ilvl="0" w:tplc="401CC0AA">
      <w:numFmt w:val="bullet"/>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734F7B99"/>
    <w:multiLevelType w:val="singleLevel"/>
    <w:tmpl w:val="C9042BBA"/>
    <w:lvl w:ilvl="0">
      <w:start w:val="2"/>
      <w:numFmt w:val="decimal"/>
      <w:lvlText w:val="%1)"/>
      <w:legacy w:legacy="1" w:legacySpace="0" w:legacyIndent="360"/>
      <w:lvlJc w:val="left"/>
      <w:rPr>
        <w:rFonts w:ascii="Times New Roman CYR" w:hAnsi="Times New Roman CYR" w:cs="Times New Roman" w:hint="default"/>
      </w:rPr>
    </w:lvl>
  </w:abstractNum>
  <w:abstractNum w:abstractNumId="13">
    <w:nsid w:val="73FC523C"/>
    <w:multiLevelType w:val="multilevel"/>
    <w:tmpl w:val="559E08F2"/>
    <w:lvl w:ilvl="0">
      <w:start w:val="2"/>
      <w:numFmt w:val="decimal"/>
      <w:lvlText w:val="%1."/>
      <w:lvlJc w:val="left"/>
      <w:pPr>
        <w:tabs>
          <w:tab w:val="num" w:pos="840"/>
        </w:tabs>
        <w:ind w:left="840" w:hanging="840"/>
      </w:pPr>
      <w:rPr>
        <w:rFonts w:cs="Times New Roman" w:hint="default"/>
      </w:rPr>
    </w:lvl>
    <w:lvl w:ilvl="1">
      <w:start w:val="9"/>
      <w:numFmt w:val="decimal"/>
      <w:lvlText w:val="%1.10."/>
      <w:lvlJc w:val="left"/>
      <w:pPr>
        <w:tabs>
          <w:tab w:val="num" w:pos="1691"/>
        </w:tabs>
        <w:ind w:left="1691" w:hanging="840"/>
      </w:pPr>
      <w:rPr>
        <w:rFonts w:cs="Times New Roman" w:hint="default"/>
        <w:b/>
        <w:i w:val="0"/>
      </w:rPr>
    </w:lvl>
    <w:lvl w:ilvl="2">
      <w:start w:val="1"/>
      <w:numFmt w:val="decimal"/>
      <w:lvlText w:val="2.10.%3."/>
      <w:lvlJc w:val="left"/>
      <w:pPr>
        <w:tabs>
          <w:tab w:val="num" w:pos="1931"/>
        </w:tabs>
        <w:ind w:left="1134" w:hanging="283"/>
      </w:pPr>
      <w:rPr>
        <w:rFonts w:cs="Times New Roman" w:hint="default"/>
        <w:b w:val="0"/>
        <w:i w:val="0"/>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74AE75F5"/>
    <w:multiLevelType w:val="hybridMultilevel"/>
    <w:tmpl w:val="EE1C3A90"/>
    <w:lvl w:ilvl="0" w:tplc="C8A8667A">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793D7388"/>
    <w:multiLevelType w:val="singleLevel"/>
    <w:tmpl w:val="7358827A"/>
    <w:lvl w:ilvl="0">
      <w:start w:val="1"/>
      <w:numFmt w:val="decimal"/>
      <w:lvlText w:val="%1)"/>
      <w:legacy w:legacy="1" w:legacySpace="0" w:legacyIndent="360"/>
      <w:lvlJc w:val="left"/>
      <w:rPr>
        <w:rFonts w:ascii="Times New Roman CYR" w:hAnsi="Times New Roman CYR" w:cs="Times New Roman" w:hint="default"/>
      </w:rPr>
    </w:lvl>
  </w:abstractNum>
  <w:abstractNum w:abstractNumId="16">
    <w:nsid w:val="79EE6AB2"/>
    <w:multiLevelType w:val="singleLevel"/>
    <w:tmpl w:val="7358827A"/>
    <w:lvl w:ilvl="0">
      <w:start w:val="1"/>
      <w:numFmt w:val="decimal"/>
      <w:lvlText w:val="%1)"/>
      <w:legacy w:legacy="1" w:legacySpace="0" w:legacyIndent="360"/>
      <w:lvlJc w:val="left"/>
      <w:rPr>
        <w:rFonts w:ascii="Times New Roman CYR" w:hAnsi="Times New Roman CYR" w:cs="Times New Roman" w:hint="default"/>
      </w:rPr>
    </w:lvl>
  </w:abstractNum>
  <w:abstractNum w:abstractNumId="17">
    <w:nsid w:val="7EA973DB"/>
    <w:multiLevelType w:val="hybridMultilevel"/>
    <w:tmpl w:val="0238970C"/>
    <w:lvl w:ilvl="0" w:tplc="3A3463D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7"/>
  </w:num>
  <w:num w:numId="2">
    <w:abstractNumId w:val="12"/>
  </w:num>
  <w:num w:numId="3">
    <w:abstractNumId w:val="10"/>
  </w:num>
  <w:num w:numId="4">
    <w:abstractNumId w:val="10"/>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5">
    <w:abstractNumId w:val="1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6">
    <w:abstractNumId w:val="10"/>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7">
    <w:abstractNumId w:val="10"/>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8">
    <w:abstractNumId w:val="16"/>
  </w:num>
  <w:num w:numId="9">
    <w:abstractNumId w:val="16"/>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0">
    <w:abstractNumId w:val="16"/>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1">
    <w:abstractNumId w:val="16"/>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2">
    <w:abstractNumId w:val="15"/>
  </w:num>
  <w:num w:numId="13">
    <w:abstractNumId w:val="15"/>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4">
    <w:abstractNumId w:val="15"/>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5">
    <w:abstractNumId w:val="0"/>
  </w:num>
  <w:num w:numId="16">
    <w:abstractNumId w:val="0"/>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7">
    <w:abstractNumId w:val="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8">
    <w:abstractNumId w:val="4"/>
  </w:num>
  <w:num w:numId="19">
    <w:abstractNumId w:val="1"/>
  </w:num>
  <w:num w:numId="20">
    <w:abstractNumId w:val="3"/>
  </w:num>
  <w:num w:numId="21">
    <w:abstractNumId w:val="2"/>
  </w:num>
  <w:num w:numId="22">
    <w:abstractNumId w:val="9"/>
  </w:num>
  <w:num w:numId="23">
    <w:abstractNumId w:val="17"/>
  </w:num>
  <w:num w:numId="24">
    <w:abstractNumId w:val="8"/>
  </w:num>
  <w:num w:numId="25">
    <w:abstractNumId w:val="11"/>
  </w:num>
  <w:num w:numId="26">
    <w:abstractNumId w:val="6"/>
  </w:num>
  <w:num w:numId="27">
    <w:abstractNumId w:val="5"/>
  </w:num>
  <w:num w:numId="28">
    <w:abstractNumId w:val="13"/>
  </w:num>
  <w:num w:numId="29">
    <w:abstractNumId w:val="14"/>
  </w:num>
  <w:num w:numId="30">
    <w:abstractNumId w:val="0"/>
    <w:lvlOverride w:ilvl="0">
      <w:lvl w:ilvl="0">
        <w:start w:val="1"/>
        <w:numFmt w:val="decimal"/>
        <w:lvlText w:val="%1."/>
        <w:legacy w:legacy="1" w:legacySpace="0" w:legacyIndent="360"/>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49C"/>
    <w:rsid w:val="0001749C"/>
    <w:rsid w:val="0006196B"/>
    <w:rsid w:val="00091157"/>
    <w:rsid w:val="000D3106"/>
    <w:rsid w:val="00105ED4"/>
    <w:rsid w:val="001A4D43"/>
    <w:rsid w:val="001E165B"/>
    <w:rsid w:val="00231805"/>
    <w:rsid w:val="003105E7"/>
    <w:rsid w:val="003850F2"/>
    <w:rsid w:val="003A3193"/>
    <w:rsid w:val="003A4B8D"/>
    <w:rsid w:val="003B2657"/>
    <w:rsid w:val="003C0581"/>
    <w:rsid w:val="003D418C"/>
    <w:rsid w:val="003E2B02"/>
    <w:rsid w:val="003E6B0B"/>
    <w:rsid w:val="00470D46"/>
    <w:rsid w:val="004778FB"/>
    <w:rsid w:val="004D406D"/>
    <w:rsid w:val="00552D6B"/>
    <w:rsid w:val="006F033B"/>
    <w:rsid w:val="006F3BAF"/>
    <w:rsid w:val="00810CF0"/>
    <w:rsid w:val="008340B6"/>
    <w:rsid w:val="00866CB9"/>
    <w:rsid w:val="009574E6"/>
    <w:rsid w:val="00975AC5"/>
    <w:rsid w:val="00985D02"/>
    <w:rsid w:val="009B6A78"/>
    <w:rsid w:val="009D25E3"/>
    <w:rsid w:val="00AF7064"/>
    <w:rsid w:val="00B0549E"/>
    <w:rsid w:val="00B90F86"/>
    <w:rsid w:val="00C169B4"/>
    <w:rsid w:val="00C75CB4"/>
    <w:rsid w:val="00C81928"/>
    <w:rsid w:val="00CA574C"/>
    <w:rsid w:val="00CE02DE"/>
    <w:rsid w:val="00D60DB1"/>
    <w:rsid w:val="00D96BEC"/>
    <w:rsid w:val="00E01C95"/>
    <w:rsid w:val="00E05D5F"/>
    <w:rsid w:val="00E12689"/>
    <w:rsid w:val="00E27BBE"/>
    <w:rsid w:val="00EF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98E81D-DC16-4D55-83C9-22846BB5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ind w:firstLine="720"/>
      <w:jc w:val="center"/>
      <w:outlineLvl w:val="0"/>
    </w:pPr>
    <w:rPr>
      <w:rFonts w:ascii="Times New Roman CYR" w:hAnsi="Times New Roman CYR"/>
      <w:b/>
      <w:bCs/>
      <w:sz w:val="28"/>
      <w:szCs w:val="28"/>
    </w:rPr>
  </w:style>
  <w:style w:type="paragraph" w:styleId="2">
    <w:name w:val="heading 2"/>
    <w:basedOn w:val="a"/>
    <w:next w:val="a"/>
    <w:link w:val="20"/>
    <w:uiPriority w:val="99"/>
    <w:qFormat/>
    <w:pPr>
      <w:keepNext/>
      <w:widowControl w:val="0"/>
      <w:tabs>
        <w:tab w:val="left" w:pos="9540"/>
      </w:tabs>
      <w:autoSpaceDE w:val="0"/>
      <w:autoSpaceDN w:val="0"/>
      <w:adjustRightInd w:val="0"/>
      <w:spacing w:line="360" w:lineRule="auto"/>
      <w:ind w:firstLine="720"/>
      <w:jc w:val="center"/>
      <w:outlineLvl w:val="1"/>
    </w:pPr>
    <w:rPr>
      <w:rFonts w:ascii="Times New Roman CYR" w:hAnsi="Times New Roman CYR"/>
      <w:b/>
      <w:bCs/>
      <w:sz w:val="36"/>
      <w:szCs w:val="36"/>
    </w:rPr>
  </w:style>
  <w:style w:type="paragraph" w:styleId="3">
    <w:name w:val="heading 3"/>
    <w:basedOn w:val="a"/>
    <w:next w:val="a"/>
    <w:link w:val="30"/>
    <w:uiPriority w:val="99"/>
    <w:qFormat/>
    <w:pPr>
      <w:keepNext/>
      <w:widowControl w:val="0"/>
      <w:tabs>
        <w:tab w:val="left" w:pos="9540"/>
      </w:tabs>
      <w:autoSpaceDE w:val="0"/>
      <w:autoSpaceDN w:val="0"/>
      <w:adjustRightInd w:val="0"/>
      <w:spacing w:line="360" w:lineRule="auto"/>
      <w:ind w:firstLine="720"/>
      <w:jc w:val="both"/>
      <w:outlineLvl w:val="2"/>
    </w:pPr>
    <w:rPr>
      <w:rFonts w:ascii="Times New Roman CYR" w:hAnsi="Times New Roman CYR"/>
      <w:b/>
      <w:bCs/>
      <w:sz w:val="36"/>
      <w:szCs w:val="36"/>
      <w:lang w:val="en-US"/>
    </w:rPr>
  </w:style>
  <w:style w:type="paragraph" w:styleId="4">
    <w:name w:val="heading 4"/>
    <w:basedOn w:val="a"/>
    <w:next w:val="a"/>
    <w:link w:val="40"/>
    <w:uiPriority w:val="99"/>
    <w:qFormat/>
    <w:pPr>
      <w:keepNext/>
      <w:spacing w:line="360" w:lineRule="auto"/>
      <w:outlineLvl w:val="3"/>
    </w:pPr>
    <w:rPr>
      <w:b/>
      <w:bCs/>
      <w:sz w:val="32"/>
      <w:szCs w:val="32"/>
    </w:rPr>
  </w:style>
  <w:style w:type="paragraph" w:styleId="5">
    <w:name w:val="heading 5"/>
    <w:basedOn w:val="a"/>
    <w:next w:val="a"/>
    <w:link w:val="50"/>
    <w:uiPriority w:val="99"/>
    <w:qFormat/>
    <w:pPr>
      <w:keepNext/>
      <w:spacing w:line="360" w:lineRule="auto"/>
      <w:ind w:firstLine="720"/>
      <w:jc w:val="both"/>
      <w:outlineLvl w:val="4"/>
    </w:pPr>
    <w:rPr>
      <w:sz w:val="28"/>
      <w:szCs w:val="28"/>
    </w:rPr>
  </w:style>
  <w:style w:type="paragraph" w:styleId="6">
    <w:name w:val="heading 6"/>
    <w:basedOn w:val="a"/>
    <w:next w:val="a"/>
    <w:link w:val="60"/>
    <w:uiPriority w:val="99"/>
    <w:qFormat/>
    <w:pPr>
      <w:keepNext/>
      <w:spacing w:line="360" w:lineRule="auto"/>
      <w:jc w:val="center"/>
      <w:outlineLvl w:val="5"/>
    </w:pPr>
    <w:rPr>
      <w:rFonts w:ascii="Times New Roman CYR" w:hAnsi="Times New Roman CYR"/>
      <w:sz w:val="28"/>
      <w:szCs w:val="28"/>
    </w:rPr>
  </w:style>
  <w:style w:type="paragraph" w:styleId="7">
    <w:name w:val="heading 7"/>
    <w:basedOn w:val="a"/>
    <w:next w:val="a"/>
    <w:link w:val="70"/>
    <w:uiPriority w:val="99"/>
    <w:qFormat/>
    <w:pPr>
      <w:keepNext/>
      <w:spacing w:line="360" w:lineRule="auto"/>
      <w:jc w:val="center"/>
      <w:outlineLvl w:val="6"/>
    </w:pPr>
    <w:rPr>
      <w:rFonts w:ascii="Times New Roman CYR" w:hAnsi="Times New Roman CYR"/>
      <w:sz w:val="40"/>
      <w:szCs w:val="40"/>
    </w:rPr>
  </w:style>
  <w:style w:type="paragraph" w:styleId="8">
    <w:name w:val="heading 8"/>
    <w:basedOn w:val="a"/>
    <w:next w:val="a"/>
    <w:link w:val="80"/>
    <w:uiPriority w:val="99"/>
    <w:qFormat/>
    <w:pPr>
      <w:keepNext/>
      <w:widowControl w:val="0"/>
      <w:tabs>
        <w:tab w:val="left" w:pos="9540"/>
      </w:tabs>
      <w:autoSpaceDE w:val="0"/>
      <w:autoSpaceDN w:val="0"/>
      <w:adjustRightInd w:val="0"/>
      <w:spacing w:line="360" w:lineRule="auto"/>
      <w:ind w:firstLine="720"/>
      <w:jc w:val="both"/>
      <w:outlineLvl w:val="7"/>
    </w:pPr>
    <w:rPr>
      <w:b/>
      <w:bCs/>
      <w:sz w:val="32"/>
      <w:szCs w:val="32"/>
    </w:rPr>
  </w:style>
  <w:style w:type="paragraph" w:styleId="9">
    <w:name w:val="heading 9"/>
    <w:basedOn w:val="a"/>
    <w:next w:val="a"/>
    <w:link w:val="90"/>
    <w:uiPriority w:val="99"/>
    <w:qFormat/>
    <w:pPr>
      <w:keepNext/>
      <w:tabs>
        <w:tab w:val="num" w:pos="2268"/>
      </w:tabs>
      <w:spacing w:line="360" w:lineRule="auto"/>
      <w:ind w:left="851"/>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widowControl w:val="0"/>
      <w:tabs>
        <w:tab w:val="left" w:pos="9540"/>
      </w:tabs>
      <w:autoSpaceDE w:val="0"/>
      <w:autoSpaceDN w:val="0"/>
      <w:adjustRightInd w:val="0"/>
      <w:spacing w:line="360" w:lineRule="auto"/>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widowControl w:val="0"/>
      <w:tabs>
        <w:tab w:val="left" w:pos="9540"/>
      </w:tabs>
      <w:autoSpaceDE w:val="0"/>
      <w:autoSpaceDN w:val="0"/>
      <w:adjustRightInd w:val="0"/>
      <w:spacing w:line="360" w:lineRule="auto"/>
      <w:ind w:firstLine="720"/>
      <w:jc w:val="both"/>
    </w:pPr>
    <w:rPr>
      <w:rFonts w:ascii="Times New Roman CYR" w:hAnsi="Times New Roman CYR"/>
      <w:b/>
      <w:bCs/>
      <w:sz w:val="32"/>
      <w:szCs w:val="32"/>
    </w:rPr>
  </w:style>
  <w:style w:type="character" w:customStyle="1" w:styleId="22">
    <w:name w:val="Основной текст с отступом 2 Знак"/>
    <w:link w:val="21"/>
    <w:uiPriority w:val="99"/>
    <w:semiHidden/>
    <w:rPr>
      <w:sz w:val="24"/>
      <w:szCs w:val="24"/>
    </w:rPr>
  </w:style>
  <w:style w:type="character" w:styleId="a5">
    <w:name w:val="annotation reference"/>
    <w:uiPriority w:val="99"/>
    <w:semiHidden/>
    <w:rPr>
      <w:rFonts w:cs="Times New Roman"/>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link w:val="a6"/>
    <w:uiPriority w:val="99"/>
    <w:semiHidden/>
    <w:rPr>
      <w:sz w:val="20"/>
      <w:szCs w:val="20"/>
    </w:rPr>
  </w:style>
  <w:style w:type="paragraph" w:styleId="31">
    <w:name w:val="Body Text Indent 3"/>
    <w:basedOn w:val="a"/>
    <w:link w:val="32"/>
    <w:uiPriority w:val="99"/>
    <w:pPr>
      <w:spacing w:line="360" w:lineRule="auto"/>
      <w:ind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widowControl w:val="0"/>
      <w:tabs>
        <w:tab w:val="left" w:pos="1066"/>
        <w:tab w:val="left" w:pos="9540"/>
      </w:tabs>
      <w:autoSpaceDE w:val="0"/>
      <w:autoSpaceDN w:val="0"/>
      <w:adjustRightInd w:val="0"/>
      <w:spacing w:line="360" w:lineRule="auto"/>
      <w:jc w:val="center"/>
    </w:pPr>
    <w:rPr>
      <w:b/>
      <w:bCs/>
      <w:sz w:val="36"/>
      <w:szCs w:val="36"/>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table" w:styleId="af1">
    <w:name w:val="Table Grid"/>
    <w:basedOn w:val="a1"/>
    <w:uiPriority w:val="99"/>
    <w:rsid w:val="0038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9D25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18244</Words>
  <Characters>103993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2007-10-25T21:12:00Z</cp:lastPrinted>
  <dcterms:created xsi:type="dcterms:W3CDTF">2014-03-08T10:05:00Z</dcterms:created>
  <dcterms:modified xsi:type="dcterms:W3CDTF">2014-03-08T10:05:00Z</dcterms:modified>
</cp:coreProperties>
</file>