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Московская Академия Образования</w:t>
      </w:r>
    </w:p>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Натальи Нестеровой</w:t>
      </w:r>
    </w:p>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Юридический институт (юридическая академия)</w:t>
      </w:r>
    </w:p>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Кафедра гражданск</w:t>
      </w:r>
      <w:r w:rsidR="00604048">
        <w:rPr>
          <w:sz w:val="28"/>
          <w:szCs w:val="28"/>
        </w:rPr>
        <w:t>о-правовых дисциплин</w:t>
      </w: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Выпускная квалификационная (дипломная) работа</w:t>
      </w:r>
    </w:p>
    <w:p w:rsidR="00604048" w:rsidRDefault="00604048" w:rsidP="00604048">
      <w:pPr>
        <w:widowControl w:val="0"/>
        <w:tabs>
          <w:tab w:val="left" w:pos="900"/>
        </w:tabs>
        <w:spacing w:line="360" w:lineRule="auto"/>
        <w:ind w:firstLine="709"/>
        <w:jc w:val="center"/>
        <w:rPr>
          <w:sz w:val="28"/>
          <w:szCs w:val="28"/>
        </w:rPr>
      </w:pPr>
    </w:p>
    <w:p w:rsidR="00604048" w:rsidRDefault="00604048" w:rsidP="00604048">
      <w:pPr>
        <w:widowControl w:val="0"/>
        <w:tabs>
          <w:tab w:val="left" w:pos="900"/>
        </w:tabs>
        <w:spacing w:line="360" w:lineRule="auto"/>
        <w:ind w:firstLine="709"/>
        <w:jc w:val="center"/>
        <w:rPr>
          <w:sz w:val="28"/>
          <w:szCs w:val="28"/>
        </w:rPr>
      </w:pPr>
      <w:r>
        <w:rPr>
          <w:sz w:val="28"/>
          <w:szCs w:val="28"/>
        </w:rPr>
        <w:t>Тема</w:t>
      </w:r>
    </w:p>
    <w:p w:rsidR="00604048" w:rsidRDefault="00604048"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r w:rsidRPr="00604048">
        <w:rPr>
          <w:sz w:val="28"/>
          <w:szCs w:val="28"/>
        </w:rPr>
        <w:t>Субъекты процесса банкротства, их права и обязанности</w:t>
      </w: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94E35" w:rsidRPr="00604048" w:rsidRDefault="00394E35" w:rsidP="00604048">
      <w:pPr>
        <w:widowControl w:val="0"/>
        <w:tabs>
          <w:tab w:val="left" w:pos="900"/>
        </w:tabs>
        <w:spacing w:line="360" w:lineRule="auto"/>
        <w:ind w:firstLine="709"/>
        <w:jc w:val="center"/>
        <w:rPr>
          <w:sz w:val="28"/>
          <w:szCs w:val="28"/>
        </w:rPr>
      </w:pPr>
    </w:p>
    <w:p w:rsidR="0032767B" w:rsidRPr="00604048" w:rsidRDefault="0032767B" w:rsidP="00604048">
      <w:pPr>
        <w:widowControl w:val="0"/>
        <w:tabs>
          <w:tab w:val="left" w:pos="900"/>
        </w:tabs>
        <w:spacing w:line="360" w:lineRule="auto"/>
        <w:ind w:firstLine="709"/>
        <w:jc w:val="center"/>
        <w:rPr>
          <w:sz w:val="28"/>
          <w:szCs w:val="28"/>
        </w:rPr>
      </w:pPr>
    </w:p>
    <w:p w:rsidR="0032767B" w:rsidRPr="00604048" w:rsidRDefault="0032767B" w:rsidP="00604048">
      <w:pPr>
        <w:widowControl w:val="0"/>
        <w:tabs>
          <w:tab w:val="left" w:pos="900"/>
        </w:tabs>
        <w:spacing w:line="360" w:lineRule="auto"/>
        <w:ind w:firstLine="709"/>
        <w:jc w:val="center"/>
        <w:rPr>
          <w:sz w:val="28"/>
          <w:szCs w:val="28"/>
        </w:rPr>
      </w:pPr>
    </w:p>
    <w:p w:rsidR="0032767B" w:rsidRPr="00604048" w:rsidRDefault="0032767B" w:rsidP="00604048">
      <w:pPr>
        <w:widowControl w:val="0"/>
        <w:tabs>
          <w:tab w:val="left" w:pos="900"/>
        </w:tabs>
        <w:spacing w:line="360" w:lineRule="auto"/>
        <w:ind w:firstLine="709"/>
        <w:jc w:val="center"/>
        <w:rPr>
          <w:sz w:val="28"/>
          <w:szCs w:val="28"/>
        </w:rPr>
      </w:pPr>
    </w:p>
    <w:p w:rsidR="00394E35" w:rsidRPr="00604048" w:rsidRDefault="00394E35" w:rsidP="00604048">
      <w:pPr>
        <w:pStyle w:val="3"/>
        <w:keepNext w:val="0"/>
        <w:widowControl w:val="0"/>
        <w:ind w:firstLine="709"/>
      </w:pPr>
      <w:r w:rsidRPr="00604048">
        <w:t>Москва</w:t>
      </w:r>
    </w:p>
    <w:p w:rsidR="00394E35" w:rsidRPr="00604048" w:rsidRDefault="00604048" w:rsidP="00604048">
      <w:pPr>
        <w:widowControl w:val="0"/>
        <w:tabs>
          <w:tab w:val="left" w:pos="900"/>
        </w:tabs>
        <w:spacing w:line="360" w:lineRule="auto"/>
        <w:ind w:firstLine="709"/>
        <w:jc w:val="both"/>
        <w:rPr>
          <w:sz w:val="28"/>
          <w:szCs w:val="28"/>
        </w:rPr>
      </w:pPr>
      <w:r w:rsidRPr="002F2157">
        <w:rPr>
          <w:sz w:val="28"/>
          <w:szCs w:val="28"/>
        </w:rPr>
        <w:br w:type="page"/>
      </w:r>
      <w:r w:rsidR="00394E35" w:rsidRPr="00604048">
        <w:rPr>
          <w:sz w:val="28"/>
          <w:szCs w:val="28"/>
        </w:rPr>
        <w:t>Оглавление</w:t>
      </w:r>
    </w:p>
    <w:p w:rsidR="00394E35" w:rsidRPr="00604048" w:rsidRDefault="00394E35" w:rsidP="00604048">
      <w:pPr>
        <w:widowControl w:val="0"/>
        <w:tabs>
          <w:tab w:val="left" w:pos="900"/>
        </w:tabs>
        <w:spacing w:line="360" w:lineRule="auto"/>
        <w:ind w:firstLine="709"/>
        <w:jc w:val="both"/>
        <w:rPr>
          <w:sz w:val="28"/>
          <w:szCs w:val="28"/>
        </w:rPr>
      </w:pPr>
    </w:p>
    <w:p w:rsidR="00604048" w:rsidRPr="00604048" w:rsidRDefault="00604048" w:rsidP="00604048">
      <w:pPr>
        <w:widowControl w:val="0"/>
        <w:tabs>
          <w:tab w:val="left" w:pos="900"/>
        </w:tabs>
        <w:spacing w:line="360" w:lineRule="auto"/>
        <w:jc w:val="both"/>
        <w:rPr>
          <w:sz w:val="28"/>
          <w:szCs w:val="28"/>
        </w:rPr>
      </w:pPr>
      <w:r w:rsidRPr="00604048">
        <w:rPr>
          <w:sz w:val="28"/>
          <w:szCs w:val="28"/>
        </w:rPr>
        <w:t>Введение</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1. Понятие субъектов банкротства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2. Кредитор как субъект банкротства</w:t>
      </w:r>
    </w:p>
    <w:p w:rsidR="00604048" w:rsidRPr="00604048" w:rsidRDefault="00604048" w:rsidP="00604048">
      <w:pPr>
        <w:widowControl w:val="0"/>
        <w:tabs>
          <w:tab w:val="left" w:pos="900"/>
        </w:tabs>
        <w:spacing w:line="360" w:lineRule="auto"/>
        <w:jc w:val="both"/>
        <w:rPr>
          <w:sz w:val="28"/>
          <w:szCs w:val="28"/>
        </w:rPr>
      </w:pPr>
      <w:r>
        <w:rPr>
          <w:sz w:val="28"/>
          <w:szCs w:val="28"/>
        </w:rPr>
        <w:t>§ 2.1</w:t>
      </w:r>
      <w:r w:rsidRPr="00604048">
        <w:rPr>
          <w:sz w:val="28"/>
          <w:szCs w:val="28"/>
        </w:rPr>
        <w:t xml:space="preserve"> Понятие кредитора</w:t>
      </w:r>
    </w:p>
    <w:p w:rsidR="00604048" w:rsidRPr="00604048" w:rsidRDefault="00604048" w:rsidP="00604048">
      <w:pPr>
        <w:widowControl w:val="0"/>
        <w:tabs>
          <w:tab w:val="left" w:pos="900"/>
        </w:tabs>
        <w:spacing w:line="360" w:lineRule="auto"/>
        <w:jc w:val="both"/>
        <w:rPr>
          <w:sz w:val="28"/>
          <w:szCs w:val="28"/>
        </w:rPr>
      </w:pPr>
      <w:r>
        <w:rPr>
          <w:sz w:val="28"/>
          <w:szCs w:val="28"/>
        </w:rPr>
        <w:t>§ 2.2</w:t>
      </w:r>
      <w:r w:rsidRPr="00604048">
        <w:rPr>
          <w:sz w:val="28"/>
          <w:szCs w:val="28"/>
        </w:rPr>
        <w:t xml:space="preserve"> Права и обязанности кредитора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3. Должник как субъект банкротства</w:t>
      </w:r>
    </w:p>
    <w:p w:rsidR="00604048" w:rsidRPr="00604048" w:rsidRDefault="00604048" w:rsidP="00604048">
      <w:pPr>
        <w:widowControl w:val="0"/>
        <w:tabs>
          <w:tab w:val="left" w:pos="900"/>
        </w:tabs>
        <w:spacing w:line="360" w:lineRule="auto"/>
        <w:jc w:val="both"/>
        <w:rPr>
          <w:sz w:val="28"/>
          <w:szCs w:val="28"/>
        </w:rPr>
      </w:pPr>
      <w:r>
        <w:rPr>
          <w:sz w:val="28"/>
          <w:szCs w:val="28"/>
        </w:rPr>
        <w:t>§ 3.1</w:t>
      </w:r>
      <w:r w:rsidRPr="00604048">
        <w:rPr>
          <w:sz w:val="28"/>
          <w:szCs w:val="28"/>
        </w:rPr>
        <w:t xml:space="preserve"> Понятие должника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3.2 Права и обязанности должника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4. Отдельные категории должников – юридических лиц</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4.1 Положение законодательства об отдельных субъектах процедуры банкротства</w:t>
      </w:r>
    </w:p>
    <w:p w:rsidR="00604048" w:rsidRPr="00604048" w:rsidRDefault="00604048" w:rsidP="00604048">
      <w:pPr>
        <w:widowControl w:val="0"/>
        <w:tabs>
          <w:tab w:val="left" w:pos="900"/>
        </w:tabs>
        <w:spacing w:line="360" w:lineRule="auto"/>
        <w:jc w:val="both"/>
        <w:rPr>
          <w:sz w:val="28"/>
          <w:szCs w:val="28"/>
        </w:rPr>
      </w:pPr>
      <w:r>
        <w:rPr>
          <w:sz w:val="28"/>
          <w:szCs w:val="28"/>
        </w:rPr>
        <w:t>§ 4.2</w:t>
      </w:r>
      <w:r w:rsidRPr="00604048">
        <w:rPr>
          <w:sz w:val="28"/>
          <w:szCs w:val="28"/>
        </w:rPr>
        <w:t xml:space="preserve"> Градообразующие организации</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4.3 Кредитные организации</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5. Физическое лицо как субъект банкротства</w:t>
      </w:r>
    </w:p>
    <w:p w:rsidR="00604048" w:rsidRPr="00604048" w:rsidRDefault="00604048" w:rsidP="00604048">
      <w:pPr>
        <w:widowControl w:val="0"/>
        <w:tabs>
          <w:tab w:val="left" w:pos="900"/>
        </w:tabs>
        <w:spacing w:line="360" w:lineRule="auto"/>
        <w:jc w:val="both"/>
        <w:rPr>
          <w:sz w:val="28"/>
          <w:szCs w:val="28"/>
        </w:rPr>
      </w:pPr>
      <w:r>
        <w:rPr>
          <w:sz w:val="28"/>
          <w:szCs w:val="28"/>
        </w:rPr>
        <w:t>§ 5.1</w:t>
      </w:r>
      <w:r w:rsidRPr="00604048">
        <w:rPr>
          <w:sz w:val="28"/>
          <w:szCs w:val="28"/>
        </w:rPr>
        <w:t xml:space="preserve"> Гражданин как субъект банкротства</w:t>
      </w:r>
    </w:p>
    <w:p w:rsidR="00604048" w:rsidRPr="00604048" w:rsidRDefault="00604048" w:rsidP="00604048">
      <w:pPr>
        <w:widowControl w:val="0"/>
        <w:tabs>
          <w:tab w:val="left" w:pos="900"/>
        </w:tabs>
        <w:spacing w:line="360" w:lineRule="auto"/>
        <w:jc w:val="both"/>
        <w:rPr>
          <w:sz w:val="28"/>
          <w:szCs w:val="28"/>
        </w:rPr>
      </w:pPr>
      <w:r>
        <w:rPr>
          <w:sz w:val="28"/>
          <w:szCs w:val="28"/>
        </w:rPr>
        <w:t>§ 5.2</w:t>
      </w:r>
      <w:r w:rsidRPr="00604048">
        <w:rPr>
          <w:sz w:val="28"/>
          <w:szCs w:val="28"/>
        </w:rPr>
        <w:t xml:space="preserve"> Индивидуальный предприн</w:t>
      </w:r>
      <w:r>
        <w:rPr>
          <w:sz w:val="28"/>
          <w:szCs w:val="28"/>
        </w:rPr>
        <w:t>иматель как субъект банкротства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 xml:space="preserve">Глава 6. Отсутствующий </w:t>
      </w:r>
      <w:r>
        <w:rPr>
          <w:sz w:val="28"/>
          <w:szCs w:val="28"/>
        </w:rPr>
        <w:t>должник как субъект банкротства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7. Арбитражный управляющий как субъект банкротства</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7.1 Понятие арбитражного управляющего</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7.2 Саморегулируемые организации арбитражных управляющих</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w:t>
      </w:r>
      <w:r>
        <w:rPr>
          <w:sz w:val="28"/>
          <w:szCs w:val="28"/>
        </w:rPr>
        <w:t xml:space="preserve"> </w:t>
      </w:r>
      <w:r w:rsidRPr="00604048">
        <w:rPr>
          <w:sz w:val="28"/>
          <w:szCs w:val="28"/>
        </w:rPr>
        <w:t>7.3 Права и обязанности арбитражного управляющего</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Глава 8. Роль арбитраж</w:t>
      </w:r>
      <w:r>
        <w:rPr>
          <w:sz w:val="28"/>
          <w:szCs w:val="28"/>
        </w:rPr>
        <w:t>ного суда в делах о банкротстве</w:t>
      </w:r>
    </w:p>
    <w:p w:rsidR="00604048" w:rsidRPr="00604048" w:rsidRDefault="00604048" w:rsidP="00604048">
      <w:pPr>
        <w:widowControl w:val="0"/>
        <w:tabs>
          <w:tab w:val="left" w:pos="900"/>
        </w:tabs>
        <w:spacing w:line="360" w:lineRule="auto"/>
        <w:jc w:val="both"/>
        <w:rPr>
          <w:sz w:val="28"/>
          <w:szCs w:val="28"/>
        </w:rPr>
      </w:pPr>
      <w:r>
        <w:rPr>
          <w:sz w:val="28"/>
          <w:szCs w:val="28"/>
        </w:rPr>
        <w:t>Заключение</w:t>
      </w:r>
    </w:p>
    <w:p w:rsidR="00604048" w:rsidRPr="00604048" w:rsidRDefault="00604048" w:rsidP="00604048">
      <w:pPr>
        <w:widowControl w:val="0"/>
        <w:tabs>
          <w:tab w:val="left" w:pos="900"/>
        </w:tabs>
        <w:spacing w:line="360" w:lineRule="auto"/>
        <w:jc w:val="both"/>
        <w:rPr>
          <w:sz w:val="28"/>
          <w:szCs w:val="28"/>
        </w:rPr>
      </w:pPr>
      <w:r w:rsidRPr="00604048">
        <w:rPr>
          <w:sz w:val="28"/>
          <w:szCs w:val="28"/>
        </w:rPr>
        <w:t>Список использованных источников</w:t>
      </w:r>
    </w:p>
    <w:p w:rsidR="00604048" w:rsidRPr="00604048" w:rsidRDefault="00604048" w:rsidP="00604048">
      <w:pPr>
        <w:widowControl w:val="0"/>
        <w:tabs>
          <w:tab w:val="left" w:pos="900"/>
        </w:tabs>
        <w:spacing w:line="360" w:lineRule="auto"/>
        <w:jc w:val="both"/>
        <w:rPr>
          <w:sz w:val="28"/>
          <w:szCs w:val="28"/>
        </w:rPr>
      </w:pPr>
    </w:p>
    <w:p w:rsidR="00394E35" w:rsidRPr="00604048" w:rsidRDefault="00604048" w:rsidP="00604048">
      <w:pPr>
        <w:widowControl w:val="0"/>
        <w:tabs>
          <w:tab w:val="left" w:pos="900"/>
        </w:tabs>
        <w:autoSpaceDE w:val="0"/>
        <w:autoSpaceDN w:val="0"/>
        <w:adjustRightInd w:val="0"/>
        <w:spacing w:line="360" w:lineRule="auto"/>
        <w:ind w:firstLine="709"/>
        <w:jc w:val="both"/>
        <w:rPr>
          <w:sz w:val="28"/>
          <w:szCs w:val="28"/>
        </w:rPr>
      </w:pPr>
      <w:r>
        <w:rPr>
          <w:sz w:val="28"/>
          <w:szCs w:val="28"/>
        </w:rPr>
        <w:br w:type="page"/>
      </w:r>
      <w:r w:rsidR="00394E35" w:rsidRPr="00604048">
        <w:rPr>
          <w:sz w:val="28"/>
          <w:szCs w:val="28"/>
        </w:rPr>
        <w:t>Введение</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 xml:space="preserve">После распада Советского Союза экономические отношения претерпели сильнейшие изменения. Это было вызвано не только переходом на новый уровень экономики, но и динамикой ее развития. Как следствие этого, совершенствовалось и законодательство, стремясь упорядочить такие отношения. Появление и развитие частных хозяйственных обществ нуждалось в правовой основе, способной как регламентировать их правовой статус, так и упорядочить отношения между ними и государством. Задача создать "механизм", который обеспечит добросовестное взаимодействие всех субъектов экономических отношений, стояла очень ясно. </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Одним из элементов такого "механизма", который способен обеспечить интересы каждого из участников экономических отношений, стали введенные определение и процедуры банкротства. В настоящее время их роль переоценить невозможно, так как банкротство (несостоятельность) не дает злоупотреблять таким субъектам своими правами, гарантирует исполнения ими своих обязанностей, и поддерживает авторитет государства как арбитра в лице его уполномоченных органов. Все это составляет экономическую значимость гражданских правоотношений, и способствует их нормальному развитию.</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В итоге, весь процесс банкротства имеет несколько процедур, которые можно, в свою очередь, разделить на стадии. Также, в нем участвуют большое количество субъектов банкротства, правоспособность которых, в принципе, мы и рассмотрим в данной работе. К сожалению, рамки данной работы не позволяют рассмотреть всех субъектов банкротства, по этому внимание будет уделено лишь наиболее интересным. Интерес к этому вызван неоднозначной лояльностью законодателя на протяжении становления и всего развития процедуры банкротства. В ходе работы мы увидим, что принципиально нового появилось в Законе о банкротстве 2002 года, а также, попытаемся обнаружить его недостатки и слабые стороны.</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 xml:space="preserve">Хочется добавить, что в Федеральном законе от 26 октября 2002 года №127-ФЗ "О банкротстве (несостоятельности)", как и в предыдущих послереволюционных российских законах о банкротстве, термины </w:t>
      </w:r>
      <w:r w:rsidR="00604048">
        <w:rPr>
          <w:sz w:val="28"/>
          <w:szCs w:val="28"/>
        </w:rPr>
        <w:t>«банкротство»</w:t>
      </w:r>
      <w:r w:rsidRPr="00604048">
        <w:rPr>
          <w:sz w:val="28"/>
          <w:szCs w:val="28"/>
        </w:rPr>
        <w:t xml:space="preserve"> и "несостоятельность" употребляются как синонимы. Но в большинстве стран синоним слова несостоя</w:t>
      </w:r>
      <w:r w:rsidR="00604048">
        <w:rPr>
          <w:sz w:val="28"/>
          <w:szCs w:val="28"/>
        </w:rPr>
        <w:t>тельность - термин «банкротство»</w:t>
      </w:r>
      <w:r w:rsidRPr="00604048">
        <w:rPr>
          <w:sz w:val="28"/>
          <w:szCs w:val="28"/>
        </w:rPr>
        <w:t xml:space="preserve"> - используется для описания уголовно-правовой стороны несостоятельности. В Уголовном кодексе Российской Федерации от 13 июня 1996г. № 63-ФЗ предусмотрено использова</w:t>
      </w:r>
      <w:r w:rsidR="00604048">
        <w:rPr>
          <w:sz w:val="28"/>
          <w:szCs w:val="28"/>
        </w:rPr>
        <w:t>ние только термина «банкротство»</w:t>
      </w:r>
      <w:r w:rsidRPr="00604048">
        <w:rPr>
          <w:sz w:val="28"/>
          <w:szCs w:val="28"/>
        </w:rPr>
        <w:t xml:space="preserve"> (фиктивное, умышленное, неправомерные действия при банкротстве).</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В современных российских нормат</w:t>
      </w:r>
      <w:r w:rsidR="00604048">
        <w:rPr>
          <w:sz w:val="28"/>
          <w:szCs w:val="28"/>
        </w:rPr>
        <w:t>ивных актах термин «банкротство»</w:t>
      </w:r>
      <w:r w:rsidRPr="00604048">
        <w:rPr>
          <w:sz w:val="28"/>
          <w:szCs w:val="28"/>
        </w:rPr>
        <w:t xml:space="preserve"> используется значительно чаще. Допустимо предложить, что со временем он может вообще вытеснить термин "несостоятельность", который останется лишь в описании развития данного явления в историческом аспекте. В данной работе преимущественно и</w:t>
      </w:r>
      <w:r w:rsidR="00604048">
        <w:rPr>
          <w:sz w:val="28"/>
          <w:szCs w:val="28"/>
        </w:rPr>
        <w:t>спользуется термин «банкротство»</w:t>
      </w:r>
      <w:r w:rsidRPr="00604048">
        <w:rPr>
          <w:sz w:val="28"/>
          <w:szCs w:val="28"/>
        </w:rPr>
        <w:t>, понимаемый</w:t>
      </w:r>
      <w:r w:rsidR="00604048">
        <w:rPr>
          <w:sz w:val="28"/>
          <w:szCs w:val="28"/>
        </w:rPr>
        <w:t xml:space="preserve"> как синоним «несостоятельности»</w:t>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604048"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 1. Понятие субъектов банкротства</w:t>
      </w:r>
    </w:p>
    <w:p w:rsidR="00394E35" w:rsidRPr="00604048" w:rsidRDefault="00394E35" w:rsidP="00604048">
      <w:pPr>
        <w:widowControl w:val="0"/>
        <w:tabs>
          <w:tab w:val="left" w:pos="900"/>
        </w:tabs>
        <w:spacing w:line="360" w:lineRule="auto"/>
        <w:ind w:firstLine="709"/>
        <w:jc w:val="both"/>
        <w:rPr>
          <w:bCs/>
          <w:sz w:val="28"/>
          <w:szCs w:val="28"/>
        </w:rPr>
      </w:pP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 xml:space="preserve">С развитием экономических отношений и товарооборота в России появилась потребность в модернизации и введения новшеств во многие отрасли права. Устаревшие нормы законодательства стали не способны отвечать потребностям нормального функционирования гражданских правоотношений. Рост экономики все сильнее сказывалось на жизни общества, тем самым, подталкивая государство к усилению его влияния в этой сфере. Все чаще и острее стала ощущаться нехватка опыта у отечественного законодателя и слабое позиционирование его в общественных процессах. «Прорехи» </w:t>
      </w:r>
      <w:r w:rsidRPr="00604048">
        <w:rPr>
          <w:sz w:val="28"/>
          <w:szCs w:val="28"/>
        </w:rPr>
        <w:t>Федерального закона от 8 января 1998г. N 6-ФЗ "О несостоятельности (банкротстве)"</w:t>
      </w:r>
      <w:r w:rsidRPr="00604048">
        <w:rPr>
          <w:bCs/>
          <w:sz w:val="28"/>
          <w:szCs w:val="28"/>
        </w:rPr>
        <w:t xml:space="preserve"> привели отношения в сфере банкротства к регрессу, подрывая авторитет государства и вызывая недоверие к нему у участников рыночных отношений. Как ранее отмечалось, все это привело к принятию нового Закона о банкротстве, который должен быть способен оградить от разорения субъектов предпринимательства и укрепить гарантии прав кредиторов, а также не допустить злоупотребление своими правами участниками рыночных отношений. </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Законодатель более детально говорит о субъектах банкротства, давая разъяснение и характеристику каждому участнику процесса, и относит к ним:</w:t>
      </w:r>
    </w:p>
    <w:p w:rsidR="00394E35" w:rsidRPr="00604048" w:rsidRDefault="00394E35" w:rsidP="00604048">
      <w:pPr>
        <w:widowControl w:val="0"/>
        <w:numPr>
          <w:ilvl w:val="0"/>
          <w:numId w:val="4"/>
        </w:numPr>
        <w:tabs>
          <w:tab w:val="left" w:pos="900"/>
        </w:tabs>
        <w:spacing w:line="360" w:lineRule="auto"/>
        <w:ind w:left="0" w:firstLine="709"/>
        <w:jc w:val="both"/>
        <w:rPr>
          <w:bCs/>
          <w:sz w:val="28"/>
          <w:szCs w:val="28"/>
        </w:rPr>
      </w:pPr>
      <w:r w:rsidRPr="00604048">
        <w:rPr>
          <w:bCs/>
          <w:sz w:val="28"/>
          <w:szCs w:val="28"/>
        </w:rPr>
        <w:t>должника-гражданина или юридическое лицо, неспособных удовлетворить требования кредиторов по денежным обязательствам и (или) исполнить обязанность по уплате обязательных платежей;</w:t>
      </w:r>
    </w:p>
    <w:p w:rsidR="00394E35" w:rsidRPr="00604048" w:rsidRDefault="00394E35" w:rsidP="00604048">
      <w:pPr>
        <w:widowControl w:val="0"/>
        <w:numPr>
          <w:ilvl w:val="0"/>
          <w:numId w:val="4"/>
        </w:numPr>
        <w:tabs>
          <w:tab w:val="left" w:pos="900"/>
        </w:tabs>
        <w:spacing w:line="360" w:lineRule="auto"/>
        <w:ind w:left="0" w:firstLine="709"/>
        <w:jc w:val="both"/>
        <w:rPr>
          <w:bCs/>
          <w:sz w:val="28"/>
          <w:szCs w:val="28"/>
        </w:rPr>
      </w:pPr>
      <w:r w:rsidRPr="00604048">
        <w:rPr>
          <w:bCs/>
          <w:sz w:val="28"/>
          <w:szCs w:val="28"/>
        </w:rPr>
        <w:t>конкурсного кредитора;</w:t>
      </w:r>
    </w:p>
    <w:p w:rsidR="00394E35" w:rsidRPr="00604048" w:rsidRDefault="00394E35" w:rsidP="00604048">
      <w:pPr>
        <w:widowControl w:val="0"/>
        <w:numPr>
          <w:ilvl w:val="0"/>
          <w:numId w:val="4"/>
        </w:numPr>
        <w:tabs>
          <w:tab w:val="left" w:pos="900"/>
        </w:tabs>
        <w:spacing w:line="360" w:lineRule="auto"/>
        <w:ind w:left="0" w:firstLine="709"/>
        <w:jc w:val="both"/>
        <w:rPr>
          <w:bCs/>
          <w:sz w:val="28"/>
          <w:szCs w:val="28"/>
        </w:rPr>
      </w:pPr>
      <w:r w:rsidRPr="00604048">
        <w:rPr>
          <w:bCs/>
          <w:sz w:val="28"/>
          <w:szCs w:val="28"/>
        </w:rPr>
        <w:t>арбитражного управляющего (в зависимости от процедур несостоятельности (банкротства) - временный, административный, внешний или конкурсный управляющий);</w:t>
      </w:r>
    </w:p>
    <w:p w:rsidR="00394E35" w:rsidRPr="00604048" w:rsidRDefault="00394E35" w:rsidP="00604048">
      <w:pPr>
        <w:widowControl w:val="0"/>
        <w:numPr>
          <w:ilvl w:val="0"/>
          <w:numId w:val="4"/>
        </w:numPr>
        <w:tabs>
          <w:tab w:val="left" w:pos="900"/>
        </w:tabs>
        <w:spacing w:line="360" w:lineRule="auto"/>
        <w:ind w:left="0" w:firstLine="709"/>
        <w:jc w:val="both"/>
        <w:rPr>
          <w:bCs/>
          <w:sz w:val="28"/>
          <w:szCs w:val="28"/>
        </w:rPr>
      </w:pPr>
      <w:r w:rsidRPr="00604048">
        <w:rPr>
          <w:bCs/>
          <w:sz w:val="28"/>
          <w:szCs w:val="28"/>
        </w:rPr>
        <w:t>уполномоченные органы по требованиям, вытекающим из обязательных платежей;</w:t>
      </w:r>
    </w:p>
    <w:p w:rsidR="00394E35" w:rsidRPr="00604048" w:rsidRDefault="00394E35" w:rsidP="00604048">
      <w:pPr>
        <w:widowControl w:val="0"/>
        <w:numPr>
          <w:ilvl w:val="0"/>
          <w:numId w:val="4"/>
        </w:numPr>
        <w:tabs>
          <w:tab w:val="left" w:pos="900"/>
        </w:tabs>
        <w:spacing w:line="360" w:lineRule="auto"/>
        <w:ind w:left="0" w:firstLine="709"/>
        <w:jc w:val="both"/>
        <w:rPr>
          <w:bCs/>
          <w:sz w:val="28"/>
          <w:szCs w:val="28"/>
        </w:rPr>
      </w:pPr>
      <w:r w:rsidRPr="00604048">
        <w:rPr>
          <w:bCs/>
          <w:sz w:val="28"/>
          <w:szCs w:val="28"/>
        </w:rPr>
        <w:t>иных лиц, в частности органы местного самоуправления, федеральные органы исполнительной власти и органы исполнительной власти соответствующего субъекта Российской Федерации при рассмотрении дела о несостоятельности (банкротстве) градообразующей организации, лицо, предоставившее обеспечение для проведения финансового оздоровления, и т.д.</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Федеральным законом от 26 октября 2002г. №127-ФЗ «О несостоятельности (банкротстве)» (далее Закон о банкротстве) предоставляется возможность участия в процессе по банкротству представителям учредителей (участников) должника, которые наделяются всеми правами, предусмотренными арбитражным процессуальным законодательством для лиц, участвующих в процессе, а также правом на обжалование решений арбитражного суда, отдельных решений и действий арбитражного управляющего и кредиторов, правом на получение информации о ходе процедур и т.д. Расширяя права государства в деле о банкротстве, Закон о банкротстве 2002г. предусматривает возможность участия в нем представителя собственника имущества должника - унитарного предприятия и наделяет его правом обжаловать действия арбитражного управляющего, решения собрания и комитета кредиторов, судебные акты о введении внешнего управления и конкурсного производства.</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Правовой статус лиц, участвующих в конкурсном процессе, стал зависеть от многих факторов:</w:t>
      </w:r>
    </w:p>
    <w:p w:rsidR="00394E35" w:rsidRPr="00604048" w:rsidRDefault="00394E35" w:rsidP="00604048">
      <w:pPr>
        <w:widowControl w:val="0"/>
        <w:numPr>
          <w:ilvl w:val="0"/>
          <w:numId w:val="5"/>
        </w:numPr>
        <w:tabs>
          <w:tab w:val="left" w:pos="900"/>
        </w:tabs>
        <w:spacing w:line="360" w:lineRule="auto"/>
        <w:ind w:left="0" w:firstLine="709"/>
        <w:jc w:val="both"/>
        <w:rPr>
          <w:bCs/>
          <w:sz w:val="28"/>
          <w:szCs w:val="28"/>
        </w:rPr>
      </w:pPr>
      <w:r w:rsidRPr="00604048">
        <w:rPr>
          <w:bCs/>
          <w:sz w:val="28"/>
          <w:szCs w:val="28"/>
        </w:rPr>
        <w:t xml:space="preserve">от характера правомочий, которыми наделяет законодатель данное лицо; </w:t>
      </w:r>
    </w:p>
    <w:p w:rsidR="00394E35" w:rsidRPr="00604048" w:rsidRDefault="00394E35" w:rsidP="00604048">
      <w:pPr>
        <w:widowControl w:val="0"/>
        <w:numPr>
          <w:ilvl w:val="0"/>
          <w:numId w:val="5"/>
        </w:numPr>
        <w:tabs>
          <w:tab w:val="left" w:pos="900"/>
        </w:tabs>
        <w:spacing w:line="360" w:lineRule="auto"/>
        <w:ind w:left="0" w:firstLine="709"/>
        <w:jc w:val="both"/>
        <w:rPr>
          <w:bCs/>
          <w:sz w:val="28"/>
          <w:szCs w:val="28"/>
        </w:rPr>
      </w:pPr>
      <w:r w:rsidRPr="00604048">
        <w:rPr>
          <w:bCs/>
          <w:sz w:val="28"/>
          <w:szCs w:val="28"/>
        </w:rPr>
        <w:t>от процедуры несостоятельности (банкротства), в рамках которой действует данное лицо, и от целей, которые являются приоритетными на данном этапе банкротства;</w:t>
      </w:r>
    </w:p>
    <w:p w:rsidR="00394E35" w:rsidRPr="00604048" w:rsidRDefault="00394E35" w:rsidP="00604048">
      <w:pPr>
        <w:widowControl w:val="0"/>
        <w:numPr>
          <w:ilvl w:val="0"/>
          <w:numId w:val="5"/>
        </w:numPr>
        <w:tabs>
          <w:tab w:val="left" w:pos="900"/>
        </w:tabs>
        <w:spacing w:line="360" w:lineRule="auto"/>
        <w:ind w:left="0" w:firstLine="709"/>
        <w:jc w:val="both"/>
        <w:rPr>
          <w:bCs/>
          <w:sz w:val="28"/>
          <w:szCs w:val="28"/>
        </w:rPr>
      </w:pPr>
      <w:r w:rsidRPr="00604048">
        <w:rPr>
          <w:bCs/>
          <w:sz w:val="28"/>
          <w:szCs w:val="28"/>
        </w:rPr>
        <w:t>от особенностей несостоятельности (банкротства) отдельных категорий должников и т.д.</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Стараясь не повторить ошибки прошлого, законодатель делает серьезный шаг в своем развитии, регламентируя статус и правомочия каждого из субъектов процесса банкротства, что позволяет довольно четко представить роль участников в каждой из процедур несостоятельности.</w:t>
      </w:r>
    </w:p>
    <w:p w:rsidR="00394E35" w:rsidRPr="00604048" w:rsidRDefault="00394E35" w:rsidP="00604048">
      <w:pPr>
        <w:widowControl w:val="0"/>
        <w:tabs>
          <w:tab w:val="left" w:pos="900"/>
        </w:tabs>
        <w:spacing w:line="360" w:lineRule="auto"/>
        <w:ind w:firstLine="709"/>
        <w:jc w:val="both"/>
        <w:rPr>
          <w:bCs/>
          <w:sz w:val="28"/>
          <w:szCs w:val="28"/>
        </w:rPr>
      </w:pPr>
    </w:p>
    <w:p w:rsidR="00394E35" w:rsidRPr="00604048" w:rsidRDefault="00604048"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 2. Кредитор как субъект банкротства</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604048" w:rsidP="00604048">
      <w:pPr>
        <w:widowControl w:val="0"/>
        <w:tabs>
          <w:tab w:val="left" w:pos="900"/>
        </w:tabs>
        <w:spacing w:line="360" w:lineRule="auto"/>
        <w:ind w:firstLine="709"/>
        <w:jc w:val="both"/>
        <w:rPr>
          <w:sz w:val="28"/>
          <w:szCs w:val="28"/>
        </w:rPr>
      </w:pPr>
      <w:r>
        <w:rPr>
          <w:sz w:val="28"/>
          <w:szCs w:val="28"/>
        </w:rPr>
        <w:t>2.1</w:t>
      </w:r>
      <w:r w:rsidR="00394E35" w:rsidRPr="00604048">
        <w:rPr>
          <w:sz w:val="28"/>
          <w:szCs w:val="28"/>
        </w:rPr>
        <w:t xml:space="preserve"> Понятие кредитора</w:t>
      </w:r>
    </w:p>
    <w:p w:rsidR="00604048" w:rsidRDefault="00604048"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Другим субъектом несостоятельности, которому отведена не менее ключевая роль в процедуре банкротства – это кредитор. Обращая внимание на изложенное ранее - на историю становления процедуры банкротства, можно увидеть, что происходило злоупотребление кредитором своими правами. Такое положение дел, которое, в принципе, позволяло законодательство о банкротстве 1998 года, подрывало здоровые экономические отношения, и, как было сказано выше, имело ликвидационную направленность, так как у кредитора была большая заинтересованность в банкротстве должника, нежели в его финансовом оздоровлении. Поэтому Закон о банкротстве 2002 года также четко регламентирует и его права и обязанности. И как следствие этой «системы баланса», правом на обращение в арбитражный суд пользуется не только должник, но и кредитор. Так кто же такой кредитор и что он представляет собой как субъект банкротства? Статья 307 Гражданского кодекса РФ определяет кредитора как лицо, в пользу которого должник обязан совершить определенное действие, как-то: передать имущество, выполнить работу, уплатить деньги, - наделенное правом требовать от должника исполнения его обязанности. Однако участниками процесса банкротства хозяйствующих субъектов могут быть только кредиторы по денежным обязательствам, являющиеся стороной в денежном обязательстве должника и обладающие имущественными (денежными) претензиями к потенциальному банкроту. Кто же может выступать в качестве кредиторов по денежным обязательствам? А это: российские и иностранные физические и юридические лица, а также Российская Федерация, субъекты Российской Федерации, муниципальные образования. Однако, не все кредиторы по своей правосубъектности равны. Правом на подачу заявления кредитора о признании должника банкротом обладают только лица, признаваемые в соответствии с Законом о банкротстве</w:t>
      </w:r>
      <w:r w:rsidR="00604048">
        <w:rPr>
          <w:sz w:val="28"/>
          <w:szCs w:val="28"/>
        </w:rPr>
        <w:t xml:space="preserve"> </w:t>
      </w:r>
      <w:r w:rsidRPr="00604048">
        <w:rPr>
          <w:sz w:val="28"/>
          <w:szCs w:val="28"/>
        </w:rPr>
        <w:t>конкурсными кредиторами. Исходя из статьи 2-ой Закона о банкротстве, конкурсными кредиторами признаются кредиторы по денежным обязательствам, за исключением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 В отличие от иных кредиторов конкурсные кредиторы наделены законодателем большим объемом правомочий. Это выражается, во-первых, в том, что только конкурсные кредиторы являются лицами, участвующими в деле о банкротстве (статья 34 Закона о банкротстве); во-вторых, только конкурсные кредиторы имеют право обращаться в арбитражный суд с заявлением о признании должника банкротом (статья 7); в-третьих, участниками собрания кредиторов с правом голоса являются только конкурсные кредиторы (статья 12). М.В. Телюкина предлагает классификацию кредиторов по их статусу, выделяя крупных и мелких, в зависимости от суммы требования. Она считает, что эта дифференциация "основывается на оценочных категориях. Крупными являются кредиторы, в силу объема своих требований имеющие возможность реально влиять на положение должника. Это, как правило, юридические лица. Такие кредиторы всегда более организованны и осведомлены, в том числе в экономических и правовых вопросах. Это дает им возможность принимать на собраниях кредиторов решения в свою пользу, подчас в ущерб интересам мелких кредиторов и самого должника. Мелкие же кредиторы, несмотря на свою численность, разобщены и неорганизованны, поэтому не могут в значительной степени воздействовать на положение дел"</w:t>
      </w:r>
      <w:r w:rsidRPr="00604048">
        <w:rPr>
          <w:rStyle w:val="a5"/>
          <w:sz w:val="28"/>
          <w:szCs w:val="28"/>
        </w:rPr>
        <w:footnoteReference w:id="1"/>
      </w:r>
      <w:r w:rsidRPr="00604048">
        <w:rPr>
          <w:sz w:val="28"/>
          <w:szCs w:val="28"/>
        </w:rPr>
        <w:t>. Хочется, конечно, тут же вступиться за наше законодательство, и сказать, что все кредиторы как субъекты процесса банкротства равны между собой и уравнены в правах и обязанностях. Но это с точки зрения права. На деле же все обстоит иначе, и трудно не признать правоту М.В. Телюкиной. «Мелким» кредиторам сложнее участвовать в процессе банкротства в силу их малобюджетности, то есть, даже содержать собственный штат профессиональных юристов для многих из них слишком обременительно. Получается опять, право есть, а возможность им воспользоваться осложнено. Но здесь навряд ли что-то возможно предпринять, так как это уже естественное различие, строящееся на особенности и специфичности каждого из субъектов.</w:t>
      </w:r>
      <w:r w:rsidR="00604048">
        <w:rPr>
          <w:sz w:val="28"/>
          <w:szCs w:val="28"/>
        </w:rPr>
        <w:t xml:space="preserve"> </w:t>
      </w:r>
      <w:r w:rsidRPr="00604048">
        <w:rPr>
          <w:sz w:val="28"/>
          <w:szCs w:val="28"/>
        </w:rPr>
        <w:tab/>
        <w:t>С позиции самого процесса банкротства важнее градация кредиторов по обстоятельствам: является или нет кредитор инициатором процесса банкротства (на этом основании следует различать кредиторов-заявителей и кредиторов, не инициирующих дело о несостоятельности), и в зависимости от порядка удовлетворения требований (очередных и неочередных кредиторов). Как видно из статьи 134 Закона о банкротстве, требования очередных кредиторов удовлетворяются в порядке установленной этим законом очередности. А неочередные кредиторы - это те, чьи требования удовлетворяются по возможности должника. Причем они делятся на внеочередных и послеочередных. К первой группе (внеочередных) требований относятся:</w:t>
      </w:r>
    </w:p>
    <w:p w:rsidR="00394E35" w:rsidRPr="00604048" w:rsidRDefault="00394E35" w:rsidP="00604048">
      <w:pPr>
        <w:widowControl w:val="0"/>
        <w:numPr>
          <w:ilvl w:val="0"/>
          <w:numId w:val="13"/>
        </w:numPr>
        <w:tabs>
          <w:tab w:val="left" w:pos="900"/>
        </w:tabs>
        <w:spacing w:line="360" w:lineRule="auto"/>
        <w:ind w:left="0" w:firstLine="709"/>
        <w:jc w:val="both"/>
        <w:rPr>
          <w:sz w:val="28"/>
          <w:szCs w:val="28"/>
        </w:rPr>
      </w:pPr>
      <w:r w:rsidRPr="00604048">
        <w:rPr>
          <w:sz w:val="28"/>
          <w:szCs w:val="28"/>
        </w:rPr>
        <w:t>судебные издержки;</w:t>
      </w:r>
    </w:p>
    <w:p w:rsidR="00394E35" w:rsidRPr="00604048" w:rsidRDefault="00394E35" w:rsidP="00604048">
      <w:pPr>
        <w:widowControl w:val="0"/>
        <w:numPr>
          <w:ilvl w:val="0"/>
          <w:numId w:val="13"/>
        </w:numPr>
        <w:tabs>
          <w:tab w:val="left" w:pos="900"/>
        </w:tabs>
        <w:spacing w:line="360" w:lineRule="auto"/>
        <w:ind w:left="0" w:firstLine="709"/>
        <w:jc w:val="both"/>
        <w:rPr>
          <w:sz w:val="28"/>
          <w:szCs w:val="28"/>
        </w:rPr>
      </w:pPr>
      <w:r w:rsidRPr="00604048">
        <w:rPr>
          <w:sz w:val="28"/>
          <w:szCs w:val="28"/>
        </w:rPr>
        <w:t>выплаты арбитражным управляющим и реестродержателям;</w:t>
      </w:r>
    </w:p>
    <w:p w:rsidR="00394E35" w:rsidRPr="00604048" w:rsidRDefault="00394E35" w:rsidP="00604048">
      <w:pPr>
        <w:widowControl w:val="0"/>
        <w:numPr>
          <w:ilvl w:val="0"/>
          <w:numId w:val="13"/>
        </w:numPr>
        <w:tabs>
          <w:tab w:val="left" w:pos="900"/>
        </w:tabs>
        <w:spacing w:line="360" w:lineRule="auto"/>
        <w:ind w:left="0" w:firstLine="709"/>
        <w:jc w:val="both"/>
        <w:rPr>
          <w:sz w:val="28"/>
          <w:szCs w:val="28"/>
        </w:rPr>
      </w:pPr>
      <w:r w:rsidRPr="00604048">
        <w:rPr>
          <w:sz w:val="28"/>
          <w:szCs w:val="28"/>
        </w:rPr>
        <w:t>текущие расходы, связанные с функционированием должника;</w:t>
      </w:r>
    </w:p>
    <w:p w:rsidR="00394E35" w:rsidRPr="00604048" w:rsidRDefault="00394E35" w:rsidP="00604048">
      <w:pPr>
        <w:widowControl w:val="0"/>
        <w:numPr>
          <w:ilvl w:val="0"/>
          <w:numId w:val="13"/>
        </w:numPr>
        <w:tabs>
          <w:tab w:val="left" w:pos="900"/>
        </w:tabs>
        <w:spacing w:line="360" w:lineRule="auto"/>
        <w:ind w:left="0" w:firstLine="709"/>
        <w:jc w:val="both"/>
        <w:rPr>
          <w:sz w:val="28"/>
          <w:szCs w:val="28"/>
        </w:rPr>
      </w:pPr>
      <w:r w:rsidRPr="00604048">
        <w:rPr>
          <w:sz w:val="28"/>
          <w:szCs w:val="28"/>
        </w:rPr>
        <w:t>требования по обязательствам должника, возникшим после возбуждения производства по делу о банкротстве и до признания должника банкротом;</w:t>
      </w:r>
    </w:p>
    <w:p w:rsidR="00394E35" w:rsidRPr="00604048" w:rsidRDefault="00394E35" w:rsidP="00604048">
      <w:pPr>
        <w:widowControl w:val="0"/>
        <w:numPr>
          <w:ilvl w:val="0"/>
          <w:numId w:val="13"/>
        </w:numPr>
        <w:tabs>
          <w:tab w:val="left" w:pos="900"/>
        </w:tabs>
        <w:spacing w:line="360" w:lineRule="auto"/>
        <w:ind w:left="0" w:firstLine="709"/>
        <w:jc w:val="both"/>
        <w:rPr>
          <w:sz w:val="28"/>
          <w:szCs w:val="28"/>
        </w:rPr>
      </w:pPr>
      <w:r w:rsidRPr="00604048">
        <w:rPr>
          <w:sz w:val="28"/>
          <w:szCs w:val="28"/>
        </w:rPr>
        <w:t>задолженность по заработной плате, возникшая после принятия арбитражным судом заявления о признании должника банкротом, по оплате труда работников должника, начисленная за период конкурсного производства, и так 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Ко второй группе (послеочередных) требований относятся требования, удовлетворяемые после погашения всех очередных требований. Послеочередными кредиторами являются учредители (участники) юридического лица, а также кредиторы третьей очереди, заявившие свои требования после закрытия реестра требований 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 случае неисполнения обязанности по уплате обязательных платежей новый Закон о банкротстве называет кредиторами налоговые и иные уполномоченные органы (в частности, Пенсионный фонд РФ, Федеральный фонд обязательного медицинского страхования, Государственный фонд занятости населения РФ и т.д.). Однако данные органы в этом случае выступают как субъекты публично-правовых отношений, реализующие свои властные функции, а не как кредиторы в собственном смысле этого слова.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 соответствии с положениями действующего Закона о банкротстве</w:t>
      </w:r>
      <w:r w:rsidR="00604048">
        <w:rPr>
          <w:sz w:val="28"/>
          <w:szCs w:val="28"/>
        </w:rPr>
        <w:t xml:space="preserve"> </w:t>
      </w:r>
      <w:r w:rsidRPr="00604048">
        <w:rPr>
          <w:sz w:val="28"/>
          <w:szCs w:val="28"/>
        </w:rPr>
        <w:t>государство - это равноправный участник всего процесса несостоятельности. Уполномоченные органы федеральной исполнительной власти, субъектов Российской Федерации, органы местного самоуправления наравне с конкурсными кредиторами участвуют в собрании кредиторов с правом голоса, а также во всех других процедурах, предусматривающих участие кредиторов. Следует заметить, что первоочередного удовлетворения требований по налогам и другим обязательным платежам Закон о банкротстве 2002г. не предусматривает. С этой позицией законодателя нельзя не согласиться. Но хочется сказать несколько слов в защиту должника: по-прежнему остается нерешенным вопрос о защите интересов предприятия-должника, которому угрожает банкротство по вине государства. Речь идет о ситуации, когда выполненный предприятием государственный заказ не оплачен в установленный срок. Это означает порой извлечение из оборота огромных средств предприятия, а иногда приводит к невозможности его дальнейшего нормального функционирования.</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 этой связи предлагается на законодательном уровне запретить положение об отложении рассмотрения в арбитражном суде заявления кредитора о признании должника банкротом до момента погашения государством задолженности перед предприятием-должником.</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Обращает на себя внимание еще один интересный факт - изменилось отношение законодателя к заявлению уполномоченного органа. Ранее в соответствии с п. 2 статьи 39 Закона о банкротстве 1998 года устанавливалось, что к заявлению налогового или иного уполномоченного органа о признании должника - юридического лица банкротом должны быть приложены доказательства принятия мер к получению задолженности по обязательным платежам в установленном федеральным законом порядке. В соответствии с действующим законодательством требования уполномоченных органов должны быть подтверждены решением самого органа (решение о взыскании задолженности за счет имущества должника), а не арбитражного суда.</w:t>
      </w:r>
    </w:p>
    <w:p w:rsidR="00604048" w:rsidRDefault="00604048"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2.2 Права и обязанности кредитора</w:t>
      </w:r>
    </w:p>
    <w:p w:rsidR="00604048" w:rsidRDefault="00604048"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 xml:space="preserve">Итак, как отмечалось ранее, правом на обращение в арбитражный суд пользуется не только должник, но и конкурсный кредитор. Такая система контроля не должна позволять должнику увильнуть от исполнения им своих обязанностей. Заявление кредитора должно соответствовать общим требованиям, предъявляемым законодателем к заявлению должника, и должно содержать: </w:t>
      </w:r>
    </w:p>
    <w:p w:rsidR="00394E35" w:rsidRPr="00604048" w:rsidRDefault="00394E35" w:rsidP="00604048">
      <w:pPr>
        <w:widowControl w:val="0"/>
        <w:numPr>
          <w:ilvl w:val="0"/>
          <w:numId w:val="14"/>
        </w:numPr>
        <w:tabs>
          <w:tab w:val="left" w:pos="900"/>
        </w:tabs>
        <w:spacing w:line="360" w:lineRule="auto"/>
        <w:ind w:left="0" w:firstLine="709"/>
        <w:jc w:val="both"/>
        <w:rPr>
          <w:sz w:val="28"/>
          <w:szCs w:val="28"/>
        </w:rPr>
      </w:pPr>
      <w:r w:rsidRPr="00604048">
        <w:rPr>
          <w:sz w:val="28"/>
          <w:szCs w:val="28"/>
        </w:rPr>
        <w:t>наименование арбитражного суда, в который подается заявление кредитора;</w:t>
      </w:r>
    </w:p>
    <w:p w:rsidR="00394E35" w:rsidRPr="00604048" w:rsidRDefault="00394E35" w:rsidP="00604048">
      <w:pPr>
        <w:widowControl w:val="0"/>
        <w:numPr>
          <w:ilvl w:val="0"/>
          <w:numId w:val="14"/>
        </w:numPr>
        <w:tabs>
          <w:tab w:val="left" w:pos="900"/>
        </w:tabs>
        <w:spacing w:line="360" w:lineRule="auto"/>
        <w:ind w:left="0" w:firstLine="709"/>
        <w:jc w:val="both"/>
        <w:rPr>
          <w:sz w:val="28"/>
          <w:szCs w:val="28"/>
        </w:rPr>
      </w:pPr>
      <w:r w:rsidRPr="00604048">
        <w:rPr>
          <w:sz w:val="28"/>
          <w:szCs w:val="28"/>
        </w:rPr>
        <w:t>наименование и почтовые адреса должника и кредитора;</w:t>
      </w:r>
    </w:p>
    <w:p w:rsidR="00394E35" w:rsidRPr="00604048" w:rsidRDefault="00394E35" w:rsidP="00604048">
      <w:pPr>
        <w:widowControl w:val="0"/>
        <w:numPr>
          <w:ilvl w:val="0"/>
          <w:numId w:val="14"/>
        </w:numPr>
        <w:tabs>
          <w:tab w:val="left" w:pos="900"/>
        </w:tabs>
        <w:spacing w:line="360" w:lineRule="auto"/>
        <w:ind w:left="0" w:firstLine="709"/>
        <w:jc w:val="both"/>
        <w:rPr>
          <w:sz w:val="28"/>
          <w:szCs w:val="28"/>
        </w:rPr>
      </w:pPr>
      <w:r w:rsidRPr="00604048">
        <w:rPr>
          <w:sz w:val="28"/>
          <w:szCs w:val="28"/>
        </w:rPr>
        <w:t>размер требований кредитора к должнику с указанием размера подлежащих уплате процентов и неустоек (штрафов, пени) и т.д.</w:t>
      </w:r>
    </w:p>
    <w:p w:rsidR="00394E35" w:rsidRPr="00604048" w:rsidRDefault="00394E35" w:rsidP="00604048">
      <w:pPr>
        <w:pStyle w:val="ConsPlusNormal"/>
        <w:tabs>
          <w:tab w:val="left" w:pos="900"/>
        </w:tabs>
        <w:spacing w:line="360" w:lineRule="auto"/>
        <w:ind w:firstLine="709"/>
        <w:jc w:val="both"/>
        <w:rPr>
          <w:rFonts w:ascii="Times New Roman" w:hAnsi="Times New Roman" w:cs="Times New Roman"/>
          <w:sz w:val="28"/>
          <w:szCs w:val="28"/>
        </w:rPr>
      </w:pPr>
      <w:r w:rsidRPr="00604048">
        <w:rPr>
          <w:rFonts w:ascii="Times New Roman" w:hAnsi="Times New Roman" w:cs="Times New Roman"/>
          <w:sz w:val="28"/>
          <w:szCs w:val="28"/>
        </w:rPr>
        <w:t>Так же, кредитор обязан указать иные сведения, которые характерны только для заявления кредитора, в частности, доказательства обоснованности требований кредитора, в том числе вступившее в законную силу решение суда, доказательства, подтверждающие признание указанных требований должником. Кроме того, кредитор-заявитель должен иметь требования, подтвержденные судебным решением. Иными словами, заявление не может быть принято арбитражным судом, пока заявитель не докажет, что он предварительно предъявлял исковое требование к должнику, получил соответствующее решение суда и не смог его исполнить. В соответствии с положениями статьи 39 Закона о банкротстве кредитор обязан также приложить к заявлению документы, подтверждающие размер задолженности по обязательствам. Такими документами (при наличии исполнительных документов) являются, в частности, постановления судебного пристава-исполнителя о возбуждении исполнительного производства, о возвращении исполнительного документа взыскателю, об окончании исполнительного производства. Заявление кредитора может быть основано на объединенной задолженности по различным основаниям. Кредиторы вправе объединить свои требования к должнику и обратиться в арбитражный суд с одним заявлением. Пункт 5 статьи 39 Закона о банкротстве указывает, что такое заявление подписывается всеми кредиторами, объединившими свои требования. Право на обращение в арбитражный суд возникает у конкурсного кредитора по истечении 30 дней с даты направления (предъявления к исполнению) исполнительного документа в службу судебных приставов и его копии должнику. Конкурсный кредитор в своем заявлении вправе указать профессиональные требования к кандидатуре временного управляющего. Право на обращение в арбитражный суд возникает у уполномоченного органа по истечении 30 дней с даты принятия решения налогового (таможенного) органа о взыскании задолженности за счет имущества должника.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 xml:space="preserve">Стоит отметить, что: «Текущие требования налоговых органов по обязательным платежам (за исключением возникших после признания должника банкротом)... удовлетворяются вне рамок дела о банкротстве в порядке, установленном </w:t>
      </w:r>
      <w:r w:rsidRPr="00604048">
        <w:rPr>
          <w:rStyle w:val="hl"/>
          <w:rFonts w:ascii="Times New Roman" w:hAnsi="Times New Roman"/>
          <w:b w:val="0"/>
          <w:color w:val="auto"/>
          <w:sz w:val="28"/>
          <w:szCs w:val="28"/>
        </w:rPr>
        <w:t>Налоговым кодексом Российской Федерации</w:t>
      </w:r>
      <w:r w:rsidRPr="00604048">
        <w:rPr>
          <w:rFonts w:ascii="Times New Roman" w:hAnsi="Times New Roman" w:cs="Times New Roman"/>
          <w:sz w:val="28"/>
          <w:szCs w:val="28"/>
        </w:rPr>
        <w:t xml:space="preserve"> </w:t>
      </w:r>
      <w:r w:rsidRPr="00604048">
        <w:rPr>
          <w:rStyle w:val="hl"/>
          <w:rFonts w:ascii="Times New Roman" w:hAnsi="Times New Roman"/>
          <w:b w:val="0"/>
          <w:color w:val="auto"/>
          <w:sz w:val="28"/>
          <w:szCs w:val="28"/>
        </w:rPr>
        <w:t>части первой от 31 июля 1998г. N 146-ФЗ</w:t>
      </w:r>
      <w:r w:rsidRPr="00604048">
        <w:rPr>
          <w:rFonts w:ascii="Times New Roman" w:hAnsi="Times New Roman" w:cs="Times New Roman"/>
          <w:sz w:val="28"/>
          <w:szCs w:val="28"/>
        </w:rPr>
        <w:t>. При этом взыскание за счет денежных средств должника на счетах осуществляется путем вынесения налоговым органом соответствующего решения и направления в банк инкассового поручения на перечисление налога, то есть в соответствии с порядком, установленным действующим законодательством. А вот процедура взыскания за счет иного имущества должника от стандартной процедуры отличается тем, что аресты на его имущество могут быть наложены лишь по определению арбитражного суда, рассматривающего дело о банкротстве (абз. 4 п. 1 статья 81, абз. 6 п. 1 статья 94 Закона о банкротстве). Причем подобное взыскание должно быть прекращено с даты принятия судебного решения о признании должника банкротом (абз. 6, 9, 10 п. 1 ст. 126 Закона о банкротстве)»</w:t>
      </w:r>
      <w:r w:rsidRPr="00604048">
        <w:rPr>
          <w:rStyle w:val="a5"/>
          <w:rFonts w:ascii="Times New Roman" w:hAnsi="Times New Roman"/>
          <w:sz w:val="28"/>
          <w:szCs w:val="28"/>
        </w:rPr>
        <w:footnoteReference w:id="2"/>
      </w:r>
      <w:r w:rsidRPr="00604048">
        <w:rPr>
          <w:rFonts w:ascii="Times New Roman" w:hAnsi="Times New Roman" w:cs="Times New Roman"/>
          <w:sz w:val="28"/>
          <w:szCs w:val="28"/>
        </w:rPr>
        <w:t xml:space="preserve">. </w:t>
      </w:r>
    </w:p>
    <w:p w:rsidR="00394E35" w:rsidRPr="00604048" w:rsidRDefault="00394E35" w:rsidP="00604048">
      <w:pPr>
        <w:pStyle w:val="ConsPlusNormal"/>
        <w:tabs>
          <w:tab w:val="left" w:pos="900"/>
        </w:tabs>
        <w:spacing w:line="360" w:lineRule="auto"/>
        <w:ind w:firstLine="709"/>
        <w:jc w:val="both"/>
        <w:rPr>
          <w:rFonts w:ascii="Times New Roman" w:hAnsi="Times New Roman" w:cs="Times New Roman"/>
          <w:sz w:val="28"/>
          <w:szCs w:val="28"/>
        </w:rPr>
      </w:pPr>
      <w:r w:rsidRPr="00604048">
        <w:rPr>
          <w:rFonts w:ascii="Times New Roman" w:hAnsi="Times New Roman" w:cs="Times New Roman"/>
          <w:sz w:val="28"/>
          <w:szCs w:val="28"/>
        </w:rPr>
        <w:t xml:space="preserve">Заявление уполномоченного органа должно соответствовать требованиям, предусмотренным для заявления кредитора. Вместе с тем к заявлению уполномоченного органа должно быть приложено решение налогового или таможенного органа о взыскании задолженности за счет имущества должника, а также сведения о задолженности по данным уполномоченного органа, так постанавливает статья 41 Закона о банкротстве. Кроме того, законодатель наделяет уполномоченные органы правом участвовать в судебных заседаниях по рассмотрению обоснованности требований по обязательным платежам и оснований для включения этих требований в реестр требований кредиторов.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 момента принятия к производству арбитражным судом заявления о банкротстве должника кредиторы не вправе обращаться к должнику с исками, вытекающими из конкретных обязательств. Кредитор в рамках дела о банкротстве должен заявить арбитражному управляющему о том, чтобы его требования были включены в реестр требований кредиторов и в случае признания должника банкротом были удовлетворены в порядке установленной очередности. Кредиторы не вправе осуществлять и иные действия, направленные на удовлетворение их требований по конкретным обязательствам. Для представления и защиты интересов кредиторов созывается собрание кредиторов и создается комитет кредиторов. Статья 12 Закона о банкротстве дает нам разъяснение, что такое собрание кредиторов и, также, говорит о его полномочиях и роли вообще. Итак, собрание</w:t>
      </w:r>
      <w:r w:rsidR="00604048">
        <w:rPr>
          <w:sz w:val="28"/>
          <w:szCs w:val="28"/>
        </w:rPr>
        <w:t xml:space="preserve"> кредиторов </w:t>
      </w:r>
      <w:r w:rsidRPr="00604048">
        <w:rPr>
          <w:sz w:val="28"/>
          <w:szCs w:val="28"/>
        </w:rPr>
        <w:t>это специальный орган, представляющий интересы кредиторов во взаимоотношениях с должником. Участниками собрания кредиторов с правом голоса являются конкурсные кредиторы и уполномоченные органы. Пункт 3 этой же статьи говорит, что число голосов, которыми обладает каждый из конкурсных кредиторов и уполномоченных органов, определяется пропорционально их требованиям по денежным обязательствам и об уплате обязательных платежей, включенных в реестр требований кредиторов на дату проведения собрания кредиторов. В сумму требований при определении числа голосов не включаются неустойки (штрафы, пени), финансовые (экономические) санкции, в том числе установленные решениями судов.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Участниками собрания кредиторов без права голоса являются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которые вправе выступать по вопросам повестки дня собрания кредиторов. При рассмотрении дела о банкротстве градообразующей организации лицом, участвующим в деле, признается соответствующий орган местного самоуправления. Также, на основании статьи 170 Закона о банкротстве, для участия в собрании кредиторов могут быть привлечены также федеральные органы исполнительной власти и органы исполнительной власти соответствующего субъекта Российской Федерации. Необходимость привлечения к участию в деле таких лиц определяется по усмотрению арбитражного суда с учетом конкретных обстоятельств дела и мнения сторон.</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ab/>
        <w:t>Каким же образом образуется собрание кредиторов? Статья 14 Закона о банкротстве перечисляет тех, кто уполномочен созывать такое собрание, а именно:</w:t>
      </w:r>
    </w:p>
    <w:p w:rsidR="00394E35" w:rsidRPr="00604048" w:rsidRDefault="00394E35" w:rsidP="00604048">
      <w:pPr>
        <w:widowControl w:val="0"/>
        <w:numPr>
          <w:ilvl w:val="0"/>
          <w:numId w:val="15"/>
        </w:numPr>
        <w:tabs>
          <w:tab w:val="left" w:pos="900"/>
        </w:tabs>
        <w:spacing w:line="360" w:lineRule="auto"/>
        <w:ind w:left="0" w:firstLine="709"/>
        <w:jc w:val="both"/>
        <w:rPr>
          <w:sz w:val="28"/>
          <w:szCs w:val="28"/>
        </w:rPr>
      </w:pPr>
      <w:r w:rsidRPr="00604048">
        <w:rPr>
          <w:sz w:val="28"/>
          <w:szCs w:val="28"/>
        </w:rPr>
        <w:t>арбитражный управляющий;</w:t>
      </w:r>
    </w:p>
    <w:p w:rsidR="00394E35" w:rsidRPr="00604048" w:rsidRDefault="00394E35" w:rsidP="00604048">
      <w:pPr>
        <w:widowControl w:val="0"/>
        <w:numPr>
          <w:ilvl w:val="0"/>
          <w:numId w:val="15"/>
        </w:numPr>
        <w:tabs>
          <w:tab w:val="left" w:pos="900"/>
        </w:tabs>
        <w:spacing w:line="360" w:lineRule="auto"/>
        <w:ind w:left="0" w:firstLine="709"/>
        <w:jc w:val="both"/>
        <w:rPr>
          <w:sz w:val="28"/>
          <w:szCs w:val="28"/>
        </w:rPr>
      </w:pPr>
      <w:r w:rsidRPr="00604048">
        <w:rPr>
          <w:sz w:val="28"/>
          <w:szCs w:val="28"/>
        </w:rPr>
        <w:t>комитет кредиторов;</w:t>
      </w:r>
    </w:p>
    <w:p w:rsidR="00394E35" w:rsidRPr="00604048" w:rsidRDefault="00394E35" w:rsidP="00604048">
      <w:pPr>
        <w:widowControl w:val="0"/>
        <w:numPr>
          <w:ilvl w:val="0"/>
          <w:numId w:val="15"/>
        </w:numPr>
        <w:tabs>
          <w:tab w:val="left" w:pos="900"/>
        </w:tabs>
        <w:spacing w:line="360" w:lineRule="auto"/>
        <w:ind w:left="0" w:firstLine="709"/>
        <w:jc w:val="both"/>
        <w:rPr>
          <w:sz w:val="28"/>
          <w:szCs w:val="28"/>
        </w:rPr>
      </w:pPr>
      <w:r w:rsidRPr="00604048">
        <w:rPr>
          <w:sz w:val="28"/>
          <w:szCs w:val="28"/>
        </w:rPr>
        <w:t>конкурсные кредиторы и (или) уполномоченные органы, права требования которых по денежным обязательствам и (или) обязательным платежам составляют не менее чем 10% от общей суммы требований кредиторов, внесенных в реестр требований кредиторов;</w:t>
      </w:r>
    </w:p>
    <w:p w:rsidR="00394E35" w:rsidRPr="00604048" w:rsidRDefault="00394E35" w:rsidP="00604048">
      <w:pPr>
        <w:widowControl w:val="0"/>
        <w:numPr>
          <w:ilvl w:val="0"/>
          <w:numId w:val="15"/>
        </w:numPr>
        <w:tabs>
          <w:tab w:val="left" w:pos="900"/>
        </w:tabs>
        <w:spacing w:line="360" w:lineRule="auto"/>
        <w:ind w:left="0" w:firstLine="709"/>
        <w:jc w:val="both"/>
        <w:rPr>
          <w:sz w:val="28"/>
          <w:szCs w:val="28"/>
        </w:rPr>
      </w:pPr>
      <w:r w:rsidRPr="00604048">
        <w:rPr>
          <w:sz w:val="28"/>
          <w:szCs w:val="28"/>
        </w:rPr>
        <w:t>1/3 от общего числа конкурсных кредиторов и уполномоченных органов независимо от размера их требований к должнику.</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Организация и проведение собрания кредиторов возложены на арбитражного управляющего. Но об этом будет сказано ниже. В соответствии с положениями Закона о банкротстве к компетенции собрания кредиторов отнесены важнейшие вопросы, возникающие в процессе банкротства. В частности, собрание кредиторов принимает решения о целесообразности введения внешнего управления имуществом должника, о заключении мирового соглашения, о порядке оценки имущества должника, об избрании членов комитета кредиторов и так далее. Полностью функции и полномочия такого собрания указаны в п. 2 статьи 12 Закона о банкротстве. Собрание кредиторов считается правомочным,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На практике достаточно часто данное положение нарушается, что впоследствии может привести к признанию собрания кредиторов неправомочным.</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Это можно проиллюстрировать следующим примером из судебно-арбитражной практики.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 xml:space="preserve">По одному из дел арбитражный суд признал неправомочным собрание кредиторов должника ООО "Радиал Ко". При этом суд исходил из того, что при его проведении были нарушены требования статьи 12 Федерального закона "О несостоятельности (банкротстве)", согласно которым принятие решения о введении определенной процедуры банкротства в отношении должника относится к компетенции собрания кредиторов. Как следует из материалов дела, в суд было представлено решение первого собрания кредиторов ООО "Радиал Ко" о введении в отношении должника внешнего управления. В соответствии с п. 2 статьи 14 Федерального закона "О несостоятельности (банкротстве)" решение о введении и продлении внешнего управления либо об обращении в арбитражный суд с ходатайством о признании должника банкротом и об открытии конкурсного производства принимается большинством голосов от общего числа голосов конкурсных кредиторов. Конкурсный кредитор (п. 3 статьи 12 Федерального закона "О несостоятельности (банкротстве)") обладает на собрании кредиторов числом голосов, пропорциональным сумме требований конкурсного кредитора, установленных на дату проведения собрания кредиторов. Из материалов дела усматривается, что в собрании кредиторов </w:t>
      </w:r>
      <w:r w:rsidR="00604048">
        <w:rPr>
          <w:sz w:val="28"/>
          <w:szCs w:val="28"/>
        </w:rPr>
        <w:t>участвовало два кредитора: ЗАО ПСА - Лефортово и ООО Херманн Руссия</w:t>
      </w:r>
      <w:r w:rsidRPr="00604048">
        <w:rPr>
          <w:sz w:val="28"/>
          <w:szCs w:val="28"/>
        </w:rPr>
        <w:t>, обладающие в совокупности 45% голосов. На основании вышеизложенного арбитражный суд отменил ре</w:t>
      </w:r>
      <w:r w:rsidR="00604048">
        <w:rPr>
          <w:sz w:val="28"/>
          <w:szCs w:val="28"/>
        </w:rPr>
        <w:t xml:space="preserve">шение собрания кредиторов ООО </w:t>
      </w:r>
      <w:r w:rsidRPr="00604048">
        <w:rPr>
          <w:sz w:val="28"/>
          <w:szCs w:val="28"/>
        </w:rPr>
        <w:t>Радиал Ко</w:t>
      </w:r>
      <w:r w:rsid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 xml:space="preserve">Пункт 1 статьи 15 Закона о банкротстве постанавливает, что по общему правилу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Но для ряда решений, предусмотренных п. 2 этой же статьи, установлено, что они принимаются большинством голосов от общего числа голосов конкурсных кредиторов и уполномоченных органов. На практике порой достаточно сложно обеспечить созыв собрания, на котором бы присутствовали конкурсные кредиторы, имеющие большинство голосов от общего числа голосов конкурсных кредиторов и уполномоченных органов. Поэтому Закон о банкротстве 2002г. предусматривает, что если на первом собрании кредиторов нет необходимого для принятия решения числа голосов, то созывается повторное собрание кредиторов. Оно правомочно принимать решения, указанные в п. 2 статьи 15 Закона о банкротстве, если за них проголосовали конкурсные кредиторы и уполномоченные органы, число голосов которых составило более чем 30% общего числа голосов, при условии, что о времени и месте проведения собрания конкурсные кредиторы и уполномоченные органы были надлежащим образом уведомлены (п. 3 </w:t>
      </w:r>
      <w:r w:rsidR="00604048">
        <w:rPr>
          <w:sz w:val="28"/>
          <w:szCs w:val="28"/>
        </w:rPr>
        <w:t>ст</w:t>
      </w:r>
      <w:r w:rsidRPr="00604048">
        <w:rPr>
          <w:sz w:val="28"/>
          <w:szCs w:val="28"/>
        </w:rPr>
        <w:t>атьи 15 Закона о 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Теперь стоит рассмотреть подробнее, что из себя представляет комитет кредиторов, а главное, конечно, для чего, собственно, он создается. Он создается, во-первых, с целью представления интересов конкурсных кредиторов и уполномоченных органов, во-вторых, с целью осуществления контроля за действиями арбитражного управляющего, в-третьих, с целью реализации иных полномочий, предоставленных собранием кредиторов. Решения об избрании членов комитета кредиторов и определении их количественного состава принимает собрание кредиторов. Комитет кредиторов создается в обязательном порядке, если количество конкурсных кредиторов более 50. Комитет кредиторов избирается на период проведения наблюдения, финансового оздоровления, внешнего управления и конкурсного производства, поэтому, как правило, срок полномочий комитета кредиторов совпадает с периодом проведения соответствующих процедур. Однако допускается и досрочное прекращение полномочий комитета кредиторов по решению собрания кредиторов. При такой ситуации переизбранию подлежит весь состав членов комитета кредиторов в целом: не может быть принято решение о переизбрании в отношении отдельных членов комитета 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Членами комитета кредиторов могут быть избраны исключительно представители конкурсных кредиторов и уполномоченных органов. Число членов комитета кредиторов определяется собранием кредиторов, но во всяком случае оно не должно быть менее чем три человека и более чем 11 человек (п. 4 ст. 17 Закона о 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Особенностью комитета кредиторов является то, что он избирается по правилам кумулятивного голосования: каждый из конкурсных кредиторов и уполномоченных органов голосует по списку всех кандидатур, предложенных в комитет кредиторов, он может отдать все свои голоса за одну или несколько кандидатур или распределить их по всем кандидатурам. В результате подсчета голосов в состав комитета кредиторов включаются те из кандидатур, которые наберут наибольшее количество голосов (п. 2 статьи</w:t>
      </w:r>
      <w:r w:rsidR="00604048">
        <w:rPr>
          <w:sz w:val="28"/>
          <w:szCs w:val="28"/>
        </w:rPr>
        <w:t xml:space="preserve"> </w:t>
      </w:r>
      <w:r w:rsidRPr="00604048">
        <w:rPr>
          <w:sz w:val="28"/>
          <w:szCs w:val="28"/>
        </w:rPr>
        <w:t>18</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Комитет</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возложенных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него</w:t>
      </w:r>
      <w:r w:rsidR="00604048">
        <w:rPr>
          <w:sz w:val="28"/>
          <w:szCs w:val="28"/>
        </w:rPr>
        <w:t xml:space="preserve"> </w:t>
      </w:r>
      <w:r w:rsidRPr="00604048">
        <w:rPr>
          <w:sz w:val="28"/>
          <w:szCs w:val="28"/>
        </w:rPr>
        <w:t>функций</w:t>
      </w:r>
      <w:r w:rsidR="00604048">
        <w:rPr>
          <w:sz w:val="28"/>
          <w:szCs w:val="28"/>
        </w:rPr>
        <w:t xml:space="preserve"> </w:t>
      </w:r>
      <w:r w:rsidRPr="00604048">
        <w:rPr>
          <w:sz w:val="28"/>
          <w:szCs w:val="28"/>
        </w:rPr>
        <w:t>вправе:</w:t>
      </w:r>
    </w:p>
    <w:p w:rsidR="00394E35" w:rsidRPr="00604048" w:rsidRDefault="00394E35" w:rsidP="00604048">
      <w:pPr>
        <w:widowControl w:val="0"/>
        <w:numPr>
          <w:ilvl w:val="0"/>
          <w:numId w:val="16"/>
        </w:numPr>
        <w:tabs>
          <w:tab w:val="left" w:pos="900"/>
        </w:tabs>
        <w:spacing w:line="360" w:lineRule="auto"/>
        <w:ind w:left="0" w:firstLine="709"/>
        <w:jc w:val="both"/>
        <w:rPr>
          <w:sz w:val="28"/>
          <w:szCs w:val="28"/>
        </w:rPr>
      </w:pPr>
      <w:r w:rsidRPr="00604048">
        <w:rPr>
          <w:sz w:val="28"/>
          <w:szCs w:val="28"/>
        </w:rPr>
        <w:t>требовать</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руководителя</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предоставления</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финансовом</w:t>
      </w:r>
      <w:r w:rsidR="00604048">
        <w:rPr>
          <w:sz w:val="28"/>
          <w:szCs w:val="28"/>
        </w:rPr>
        <w:t xml:space="preserve"> </w:t>
      </w:r>
      <w:r w:rsidRPr="00604048">
        <w:rPr>
          <w:sz w:val="28"/>
          <w:szCs w:val="28"/>
        </w:rPr>
        <w:t>состоянии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ходе</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p>
    <w:p w:rsidR="00394E35" w:rsidRPr="00604048" w:rsidRDefault="00394E35" w:rsidP="00604048">
      <w:pPr>
        <w:widowControl w:val="0"/>
        <w:numPr>
          <w:ilvl w:val="0"/>
          <w:numId w:val="16"/>
        </w:numPr>
        <w:tabs>
          <w:tab w:val="left" w:pos="900"/>
        </w:tabs>
        <w:spacing w:line="360" w:lineRule="auto"/>
        <w:ind w:left="0" w:firstLine="709"/>
        <w:jc w:val="both"/>
        <w:rPr>
          <w:sz w:val="28"/>
          <w:szCs w:val="28"/>
        </w:rPr>
      </w:pPr>
      <w:r w:rsidRPr="00604048">
        <w:rPr>
          <w:sz w:val="28"/>
          <w:szCs w:val="28"/>
        </w:rPr>
        <w:t>принимать</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обращении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собранию</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рекомендацией</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отстранении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w:t>
      </w:r>
    </w:p>
    <w:p w:rsidR="00394E35" w:rsidRPr="00604048" w:rsidRDefault="00394E35" w:rsidP="00604048">
      <w:pPr>
        <w:widowControl w:val="0"/>
        <w:numPr>
          <w:ilvl w:val="0"/>
          <w:numId w:val="16"/>
        </w:numPr>
        <w:tabs>
          <w:tab w:val="left" w:pos="900"/>
        </w:tabs>
        <w:spacing w:line="360" w:lineRule="auto"/>
        <w:ind w:left="0" w:firstLine="709"/>
        <w:jc w:val="both"/>
        <w:rPr>
          <w:sz w:val="28"/>
          <w:szCs w:val="28"/>
        </w:rPr>
      </w:pPr>
      <w:r w:rsidRPr="00604048">
        <w:rPr>
          <w:sz w:val="28"/>
          <w:szCs w:val="28"/>
        </w:rPr>
        <w:t>обжаловать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действия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Решения</w:t>
      </w:r>
      <w:r w:rsidR="00604048">
        <w:rPr>
          <w:sz w:val="28"/>
          <w:szCs w:val="28"/>
        </w:rPr>
        <w:t xml:space="preserve"> </w:t>
      </w:r>
      <w:r w:rsidRPr="00604048">
        <w:rPr>
          <w:sz w:val="28"/>
          <w:szCs w:val="28"/>
        </w:rPr>
        <w:t>комитета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принимаются</w:t>
      </w:r>
      <w:r w:rsidR="00604048">
        <w:rPr>
          <w:sz w:val="28"/>
          <w:szCs w:val="28"/>
        </w:rPr>
        <w:t xml:space="preserve"> </w:t>
      </w:r>
      <w:r w:rsidRPr="00604048">
        <w:rPr>
          <w:sz w:val="28"/>
          <w:szCs w:val="28"/>
        </w:rPr>
        <w:t>большинством</w:t>
      </w:r>
      <w:r w:rsidR="00604048">
        <w:rPr>
          <w:sz w:val="28"/>
          <w:szCs w:val="28"/>
        </w:rPr>
        <w:t xml:space="preserve"> </w:t>
      </w:r>
      <w:r w:rsidRPr="00604048">
        <w:rPr>
          <w:sz w:val="28"/>
          <w:szCs w:val="28"/>
        </w:rPr>
        <w:t>голосов</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общего</w:t>
      </w:r>
      <w:r w:rsidR="00604048">
        <w:rPr>
          <w:sz w:val="28"/>
          <w:szCs w:val="28"/>
        </w:rPr>
        <w:t xml:space="preserve"> </w:t>
      </w:r>
      <w:r w:rsidRPr="00604048">
        <w:rPr>
          <w:sz w:val="28"/>
          <w:szCs w:val="28"/>
        </w:rPr>
        <w:t>числа</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комитета</w:t>
      </w:r>
      <w:r w:rsidR="00604048">
        <w:rPr>
          <w:sz w:val="28"/>
          <w:szCs w:val="28"/>
        </w:rPr>
        <w:t xml:space="preserve"> </w:t>
      </w:r>
      <w:r w:rsidRPr="00604048">
        <w:rPr>
          <w:sz w:val="28"/>
          <w:szCs w:val="28"/>
        </w:rPr>
        <w:t>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Из</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вытекает,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комитета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должны</w:t>
      </w:r>
      <w:r w:rsidR="00604048">
        <w:rPr>
          <w:sz w:val="28"/>
          <w:szCs w:val="28"/>
        </w:rPr>
        <w:t xml:space="preserve"> </w:t>
      </w:r>
      <w:r w:rsidRPr="00604048">
        <w:rPr>
          <w:sz w:val="28"/>
          <w:szCs w:val="28"/>
        </w:rPr>
        <w:t>приниматься</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непосредственно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заседании.</w:t>
      </w:r>
      <w:r w:rsidR="00604048">
        <w:rPr>
          <w:sz w:val="28"/>
          <w:szCs w:val="28"/>
        </w:rPr>
        <w:t xml:space="preserve"> </w:t>
      </w:r>
      <w:r w:rsidRPr="00604048">
        <w:rPr>
          <w:sz w:val="28"/>
          <w:szCs w:val="28"/>
        </w:rPr>
        <w:t>Представляется,</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голосование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иным</w:t>
      </w:r>
      <w:r w:rsidR="00604048">
        <w:rPr>
          <w:sz w:val="28"/>
          <w:szCs w:val="28"/>
        </w:rPr>
        <w:t xml:space="preserve"> </w:t>
      </w:r>
      <w:r w:rsidRPr="00604048">
        <w:rPr>
          <w:sz w:val="28"/>
          <w:szCs w:val="28"/>
        </w:rPr>
        <w:t>вопросам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проводиться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путем</w:t>
      </w:r>
      <w:r w:rsidR="00604048">
        <w:rPr>
          <w:sz w:val="28"/>
          <w:szCs w:val="28"/>
        </w:rPr>
        <w:t xml:space="preserve"> </w:t>
      </w:r>
      <w:r w:rsidRPr="00604048">
        <w:rPr>
          <w:sz w:val="28"/>
          <w:szCs w:val="28"/>
        </w:rPr>
        <w:t>письменного,</w:t>
      </w:r>
      <w:r w:rsidR="00604048">
        <w:rPr>
          <w:sz w:val="28"/>
          <w:szCs w:val="28"/>
        </w:rPr>
        <w:t xml:space="preserve"> </w:t>
      </w:r>
      <w:r w:rsidRPr="00604048">
        <w:rPr>
          <w:sz w:val="28"/>
          <w:szCs w:val="28"/>
        </w:rPr>
        <w:t>телефонного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другого</w:t>
      </w:r>
      <w:r w:rsidR="00604048">
        <w:rPr>
          <w:sz w:val="28"/>
          <w:szCs w:val="28"/>
        </w:rPr>
        <w:t xml:space="preserve"> </w:t>
      </w:r>
      <w:r w:rsidRPr="00604048">
        <w:rPr>
          <w:sz w:val="28"/>
          <w:szCs w:val="28"/>
        </w:rPr>
        <w:t>опроса</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комитета</w:t>
      </w:r>
      <w:r w:rsidR="00604048">
        <w:rPr>
          <w:sz w:val="28"/>
          <w:szCs w:val="28"/>
        </w:rPr>
        <w:t xml:space="preserve"> </w:t>
      </w:r>
      <w:r w:rsidRPr="00604048">
        <w:rPr>
          <w:sz w:val="28"/>
          <w:szCs w:val="28"/>
        </w:rPr>
        <w:t>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комитет</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способствуют</w:t>
      </w:r>
      <w:r w:rsidR="00604048">
        <w:rPr>
          <w:sz w:val="28"/>
          <w:szCs w:val="28"/>
        </w:rPr>
        <w:t xml:space="preserve"> </w:t>
      </w:r>
      <w:r w:rsidRPr="00604048">
        <w:rPr>
          <w:sz w:val="28"/>
          <w:szCs w:val="28"/>
        </w:rPr>
        <w:t>сплочению</w:t>
      </w:r>
      <w:r w:rsidR="00604048">
        <w:rPr>
          <w:sz w:val="28"/>
          <w:szCs w:val="28"/>
        </w:rPr>
        <w:t xml:space="preserve"> </w:t>
      </w:r>
      <w:r w:rsidRPr="00604048">
        <w:rPr>
          <w:sz w:val="28"/>
          <w:szCs w:val="28"/>
        </w:rPr>
        <w:t>воли</w:t>
      </w:r>
      <w:r w:rsidR="00604048">
        <w:rPr>
          <w:sz w:val="28"/>
          <w:szCs w:val="28"/>
        </w:rPr>
        <w:t xml:space="preserve"> </w:t>
      </w:r>
      <w:r w:rsidRPr="00604048">
        <w:rPr>
          <w:sz w:val="28"/>
          <w:szCs w:val="28"/>
        </w:rPr>
        <w:t>каждого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определяя</w:t>
      </w:r>
      <w:r w:rsidR="00604048">
        <w:rPr>
          <w:sz w:val="28"/>
          <w:szCs w:val="28"/>
        </w:rPr>
        <w:t xml:space="preserve"> </w:t>
      </w:r>
      <w:r w:rsidRPr="00604048">
        <w:rPr>
          <w:sz w:val="28"/>
          <w:szCs w:val="28"/>
        </w:rPr>
        <w:t>ход</w:t>
      </w:r>
      <w:r w:rsidR="00604048">
        <w:rPr>
          <w:sz w:val="28"/>
          <w:szCs w:val="28"/>
        </w:rPr>
        <w:t xml:space="preserve"> </w:t>
      </w:r>
      <w:r w:rsidRPr="00604048">
        <w:rPr>
          <w:sz w:val="28"/>
          <w:szCs w:val="28"/>
        </w:rPr>
        <w:t>развития</w:t>
      </w:r>
      <w:r w:rsidR="00604048">
        <w:rPr>
          <w:sz w:val="28"/>
          <w:szCs w:val="28"/>
        </w:rPr>
        <w:t xml:space="preserve"> </w:t>
      </w:r>
      <w:r w:rsidRPr="00604048">
        <w:rPr>
          <w:sz w:val="28"/>
          <w:szCs w:val="28"/>
        </w:rPr>
        <w:t>каждой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обеспечивает</w:t>
      </w:r>
      <w:r w:rsidR="00604048">
        <w:rPr>
          <w:sz w:val="28"/>
          <w:szCs w:val="28"/>
        </w:rPr>
        <w:t xml:space="preserve"> </w:t>
      </w:r>
      <w:r w:rsidRPr="00604048">
        <w:rPr>
          <w:sz w:val="28"/>
          <w:szCs w:val="28"/>
        </w:rPr>
        <w:t>реализацию</w:t>
      </w:r>
      <w:r w:rsidR="00604048">
        <w:rPr>
          <w:sz w:val="28"/>
          <w:szCs w:val="28"/>
        </w:rPr>
        <w:t xml:space="preserve"> </w:t>
      </w:r>
      <w:r w:rsidRPr="00604048">
        <w:rPr>
          <w:sz w:val="28"/>
          <w:szCs w:val="28"/>
        </w:rPr>
        <w:t>общей</w:t>
      </w:r>
      <w:r w:rsidR="00604048">
        <w:rPr>
          <w:sz w:val="28"/>
          <w:szCs w:val="28"/>
        </w:rPr>
        <w:t xml:space="preserve"> </w:t>
      </w:r>
      <w:r w:rsidRPr="00604048">
        <w:rPr>
          <w:sz w:val="28"/>
          <w:szCs w:val="28"/>
        </w:rPr>
        <w:t>цели.</w:t>
      </w:r>
      <w:r w:rsidR="00604048">
        <w:rPr>
          <w:sz w:val="28"/>
          <w:szCs w:val="28"/>
        </w:rPr>
        <w:t xml:space="preserve"> </w:t>
      </w:r>
      <w:r w:rsidRPr="00604048">
        <w:rPr>
          <w:sz w:val="28"/>
          <w:szCs w:val="28"/>
        </w:rPr>
        <w:t>Немаловажное</w:t>
      </w:r>
      <w:r w:rsidR="00604048">
        <w:rPr>
          <w:sz w:val="28"/>
          <w:szCs w:val="28"/>
        </w:rPr>
        <w:t xml:space="preserve"> </w:t>
      </w:r>
      <w:r w:rsidRPr="00604048">
        <w:rPr>
          <w:sz w:val="28"/>
          <w:szCs w:val="28"/>
        </w:rPr>
        <w:t>влияние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оказывает</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другого</w:t>
      </w:r>
      <w:r w:rsidR="00604048">
        <w:rPr>
          <w:sz w:val="28"/>
          <w:szCs w:val="28"/>
        </w:rPr>
        <w:t xml:space="preserve"> </w:t>
      </w:r>
      <w:r w:rsidRPr="00604048">
        <w:rPr>
          <w:sz w:val="28"/>
          <w:szCs w:val="28"/>
        </w:rPr>
        <w:t>субъекта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принимает</w:t>
      </w:r>
      <w:r w:rsidR="00604048">
        <w:rPr>
          <w:sz w:val="28"/>
          <w:szCs w:val="28"/>
        </w:rPr>
        <w:t xml:space="preserve"> </w:t>
      </w:r>
      <w:r w:rsidRPr="00604048">
        <w:rPr>
          <w:sz w:val="28"/>
          <w:szCs w:val="28"/>
        </w:rPr>
        <w:t>деятельное</w:t>
      </w:r>
      <w:r w:rsidR="00604048">
        <w:rPr>
          <w:sz w:val="28"/>
          <w:szCs w:val="28"/>
        </w:rPr>
        <w:t xml:space="preserve"> </w:t>
      </w:r>
      <w:r w:rsidRPr="00604048">
        <w:rPr>
          <w:sz w:val="28"/>
          <w:szCs w:val="28"/>
        </w:rPr>
        <w:t>участие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всех</w:t>
      </w:r>
      <w:r w:rsidR="00604048">
        <w:rPr>
          <w:sz w:val="28"/>
          <w:szCs w:val="28"/>
        </w:rPr>
        <w:t xml:space="preserve"> </w:t>
      </w:r>
      <w:r w:rsidRPr="00604048">
        <w:rPr>
          <w:sz w:val="28"/>
          <w:szCs w:val="28"/>
        </w:rPr>
        <w:t>этапах</w:t>
      </w:r>
      <w:r w:rsidR="00604048">
        <w:rPr>
          <w:sz w:val="28"/>
          <w:szCs w:val="28"/>
        </w:rPr>
        <w:t xml:space="preserve"> </w:t>
      </w:r>
      <w:r w:rsidRPr="00604048">
        <w:rPr>
          <w:sz w:val="28"/>
          <w:szCs w:val="28"/>
        </w:rPr>
        <w:t>процесса.</w:t>
      </w:r>
    </w:p>
    <w:p w:rsidR="00604048" w:rsidRDefault="00604048" w:rsidP="00604048">
      <w:pPr>
        <w:widowControl w:val="0"/>
        <w:tabs>
          <w:tab w:val="left" w:pos="900"/>
        </w:tabs>
        <w:spacing w:line="360" w:lineRule="auto"/>
        <w:ind w:firstLine="709"/>
        <w:jc w:val="both"/>
        <w:rPr>
          <w:bCs/>
          <w:sz w:val="28"/>
          <w:szCs w:val="28"/>
        </w:rPr>
      </w:pPr>
    </w:p>
    <w:p w:rsidR="00394E35" w:rsidRPr="00604048" w:rsidRDefault="00604048" w:rsidP="00604048">
      <w:pPr>
        <w:widowControl w:val="0"/>
        <w:tabs>
          <w:tab w:val="left" w:pos="900"/>
        </w:tabs>
        <w:spacing w:line="360" w:lineRule="auto"/>
        <w:ind w:firstLine="709"/>
        <w:jc w:val="both"/>
        <w:rPr>
          <w:bCs/>
          <w:sz w:val="28"/>
          <w:szCs w:val="28"/>
        </w:rPr>
      </w:pPr>
      <w:r>
        <w:rPr>
          <w:bCs/>
          <w:sz w:val="28"/>
          <w:szCs w:val="28"/>
        </w:rPr>
        <w:br w:type="page"/>
      </w:r>
      <w:r w:rsidR="00394E35" w:rsidRPr="00604048">
        <w:rPr>
          <w:bCs/>
          <w:sz w:val="28"/>
          <w:szCs w:val="28"/>
        </w:rPr>
        <w:t>Глава</w:t>
      </w:r>
      <w:r>
        <w:rPr>
          <w:bCs/>
          <w:sz w:val="28"/>
          <w:szCs w:val="28"/>
        </w:rPr>
        <w:t xml:space="preserve"> </w:t>
      </w:r>
      <w:r w:rsidR="00394E35" w:rsidRPr="00604048">
        <w:rPr>
          <w:bCs/>
          <w:sz w:val="28"/>
          <w:szCs w:val="28"/>
        </w:rPr>
        <w:t>3.</w:t>
      </w:r>
      <w:r>
        <w:rPr>
          <w:bCs/>
          <w:sz w:val="28"/>
          <w:szCs w:val="28"/>
        </w:rPr>
        <w:t xml:space="preserve"> </w:t>
      </w:r>
      <w:r w:rsidR="00394E35" w:rsidRPr="00604048">
        <w:rPr>
          <w:bCs/>
          <w:sz w:val="28"/>
          <w:szCs w:val="28"/>
        </w:rPr>
        <w:t>Должник</w:t>
      </w:r>
      <w:r>
        <w:rPr>
          <w:bCs/>
          <w:sz w:val="28"/>
          <w:szCs w:val="28"/>
        </w:rPr>
        <w:t xml:space="preserve"> </w:t>
      </w:r>
      <w:r w:rsidR="00394E35" w:rsidRPr="00604048">
        <w:rPr>
          <w:bCs/>
          <w:sz w:val="28"/>
          <w:szCs w:val="28"/>
        </w:rPr>
        <w:t>как</w:t>
      </w:r>
      <w:r>
        <w:rPr>
          <w:bCs/>
          <w:sz w:val="28"/>
          <w:szCs w:val="28"/>
        </w:rPr>
        <w:t xml:space="preserve"> </w:t>
      </w:r>
      <w:r w:rsidR="00394E35" w:rsidRPr="00604048">
        <w:rPr>
          <w:bCs/>
          <w:sz w:val="28"/>
          <w:szCs w:val="28"/>
        </w:rPr>
        <w:t>субъект</w:t>
      </w:r>
      <w:r>
        <w:rPr>
          <w:bCs/>
          <w:sz w:val="28"/>
          <w:szCs w:val="28"/>
        </w:rPr>
        <w:t xml:space="preserve"> </w:t>
      </w:r>
      <w:r w:rsidR="00394E35" w:rsidRPr="00604048">
        <w:rPr>
          <w:bCs/>
          <w:sz w:val="28"/>
          <w:szCs w:val="28"/>
        </w:rPr>
        <w:t>банкротства</w:t>
      </w:r>
    </w:p>
    <w:p w:rsidR="00394E35" w:rsidRPr="00604048" w:rsidRDefault="00394E35" w:rsidP="00604048">
      <w:pPr>
        <w:widowControl w:val="0"/>
        <w:tabs>
          <w:tab w:val="left" w:pos="900"/>
        </w:tabs>
        <w:spacing w:line="360" w:lineRule="auto"/>
        <w:ind w:firstLine="709"/>
        <w:jc w:val="both"/>
        <w:rPr>
          <w:bCs/>
          <w:sz w:val="28"/>
          <w:szCs w:val="28"/>
        </w:rPr>
      </w:pPr>
    </w:p>
    <w:p w:rsidR="00394E35" w:rsidRPr="00604048" w:rsidRDefault="00604048" w:rsidP="00604048">
      <w:pPr>
        <w:widowControl w:val="0"/>
        <w:tabs>
          <w:tab w:val="left" w:pos="900"/>
        </w:tabs>
        <w:spacing w:line="360" w:lineRule="auto"/>
        <w:ind w:firstLine="709"/>
        <w:jc w:val="both"/>
        <w:rPr>
          <w:bCs/>
          <w:sz w:val="28"/>
          <w:szCs w:val="28"/>
        </w:rPr>
      </w:pPr>
      <w:r>
        <w:rPr>
          <w:bCs/>
          <w:sz w:val="28"/>
          <w:szCs w:val="28"/>
        </w:rPr>
        <w:t xml:space="preserve">3.1 </w:t>
      </w:r>
      <w:r w:rsidR="00394E35" w:rsidRPr="00604048">
        <w:rPr>
          <w:bCs/>
          <w:sz w:val="28"/>
          <w:szCs w:val="28"/>
        </w:rPr>
        <w:t>Понятие</w:t>
      </w:r>
      <w:r>
        <w:rPr>
          <w:bCs/>
          <w:sz w:val="28"/>
          <w:szCs w:val="28"/>
        </w:rPr>
        <w:t xml:space="preserve"> </w:t>
      </w:r>
      <w:r w:rsidR="00394E35" w:rsidRPr="00604048">
        <w:rPr>
          <w:bCs/>
          <w:sz w:val="28"/>
          <w:szCs w:val="28"/>
        </w:rPr>
        <w:t>должника</w:t>
      </w:r>
    </w:p>
    <w:p w:rsidR="00604048" w:rsidRDefault="00604048" w:rsidP="00604048">
      <w:pPr>
        <w:widowControl w:val="0"/>
        <w:tabs>
          <w:tab w:val="left" w:pos="900"/>
        </w:tabs>
        <w:spacing w:line="360" w:lineRule="auto"/>
        <w:ind w:firstLine="709"/>
        <w:jc w:val="both"/>
        <w:rPr>
          <w:bCs/>
          <w:sz w:val="28"/>
          <w:szCs w:val="28"/>
        </w:rPr>
      </w:pP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Одна</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ключевых</w:t>
      </w:r>
      <w:r w:rsidR="00604048">
        <w:rPr>
          <w:bCs/>
          <w:sz w:val="28"/>
          <w:szCs w:val="28"/>
        </w:rPr>
        <w:t xml:space="preserve"> </w:t>
      </w:r>
      <w:r w:rsidRPr="00604048">
        <w:rPr>
          <w:bCs/>
          <w:sz w:val="28"/>
          <w:szCs w:val="28"/>
        </w:rPr>
        <w:t>ролей</w:t>
      </w:r>
      <w:r w:rsidR="00604048">
        <w:rPr>
          <w:bCs/>
          <w:sz w:val="28"/>
          <w:szCs w:val="28"/>
        </w:rPr>
        <w:t xml:space="preserve"> </w:t>
      </w:r>
      <w:r w:rsidRPr="00604048">
        <w:rPr>
          <w:bCs/>
          <w:sz w:val="28"/>
          <w:szCs w:val="28"/>
        </w:rPr>
        <w:t>во</w:t>
      </w:r>
      <w:r w:rsidR="00604048">
        <w:rPr>
          <w:bCs/>
          <w:sz w:val="28"/>
          <w:szCs w:val="28"/>
        </w:rPr>
        <w:t xml:space="preserve"> </w:t>
      </w:r>
      <w:r w:rsidRPr="00604048">
        <w:rPr>
          <w:bCs/>
          <w:sz w:val="28"/>
          <w:szCs w:val="28"/>
        </w:rPr>
        <w:t>всех</w:t>
      </w:r>
      <w:r w:rsidR="00604048">
        <w:rPr>
          <w:bCs/>
          <w:sz w:val="28"/>
          <w:szCs w:val="28"/>
        </w:rPr>
        <w:t xml:space="preserve"> </w:t>
      </w:r>
      <w:r w:rsidRPr="00604048">
        <w:rPr>
          <w:bCs/>
          <w:sz w:val="28"/>
          <w:szCs w:val="28"/>
        </w:rPr>
        <w:t>процедурах</w:t>
      </w:r>
      <w:r w:rsidR="00604048">
        <w:rPr>
          <w:bCs/>
          <w:sz w:val="28"/>
          <w:szCs w:val="28"/>
        </w:rPr>
        <w:t xml:space="preserve"> </w:t>
      </w:r>
      <w:r w:rsidRPr="00604048">
        <w:rPr>
          <w:bCs/>
          <w:sz w:val="28"/>
          <w:szCs w:val="28"/>
        </w:rPr>
        <w:t>банкротства</w:t>
      </w:r>
      <w:r w:rsidR="00604048">
        <w:rPr>
          <w:bCs/>
          <w:sz w:val="28"/>
          <w:szCs w:val="28"/>
        </w:rPr>
        <w:t xml:space="preserve"> </w:t>
      </w:r>
      <w:r w:rsidRPr="00604048">
        <w:rPr>
          <w:bCs/>
          <w:sz w:val="28"/>
          <w:szCs w:val="28"/>
        </w:rPr>
        <w:t>отводится</w:t>
      </w:r>
      <w:r w:rsidR="00604048">
        <w:rPr>
          <w:bCs/>
          <w:sz w:val="28"/>
          <w:szCs w:val="28"/>
        </w:rPr>
        <w:t xml:space="preserve"> </w:t>
      </w:r>
      <w:r w:rsidRPr="00604048">
        <w:rPr>
          <w:bCs/>
          <w:sz w:val="28"/>
          <w:szCs w:val="28"/>
        </w:rPr>
        <w:t>такому</w:t>
      </w:r>
      <w:r w:rsidR="00604048">
        <w:rPr>
          <w:bCs/>
          <w:sz w:val="28"/>
          <w:szCs w:val="28"/>
        </w:rPr>
        <w:t xml:space="preserve"> </w:t>
      </w:r>
      <w:r w:rsidRPr="00604048">
        <w:rPr>
          <w:bCs/>
          <w:sz w:val="28"/>
          <w:szCs w:val="28"/>
        </w:rPr>
        <w:t>субъекту</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Закон</w:t>
      </w:r>
      <w:r w:rsidR="00604048">
        <w:rPr>
          <w:bCs/>
          <w:sz w:val="28"/>
          <w:szCs w:val="28"/>
        </w:rPr>
        <w:t xml:space="preserve"> </w:t>
      </w:r>
      <w:r w:rsidRPr="00604048">
        <w:rPr>
          <w:bCs/>
          <w:sz w:val="28"/>
          <w:szCs w:val="28"/>
        </w:rPr>
        <w:t>наделяет</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широким</w:t>
      </w:r>
      <w:r w:rsidR="00604048">
        <w:rPr>
          <w:bCs/>
          <w:sz w:val="28"/>
          <w:szCs w:val="28"/>
        </w:rPr>
        <w:t xml:space="preserve"> </w:t>
      </w:r>
      <w:r w:rsidRPr="00604048">
        <w:rPr>
          <w:bCs/>
          <w:sz w:val="28"/>
          <w:szCs w:val="28"/>
        </w:rPr>
        <w:t>спектром</w:t>
      </w:r>
      <w:r w:rsidR="00604048">
        <w:rPr>
          <w:bCs/>
          <w:sz w:val="28"/>
          <w:szCs w:val="28"/>
        </w:rPr>
        <w:t xml:space="preserve"> </w:t>
      </w:r>
      <w:r w:rsidRPr="00604048">
        <w:rPr>
          <w:bCs/>
          <w:sz w:val="28"/>
          <w:szCs w:val="28"/>
        </w:rPr>
        <w:t>способов</w:t>
      </w:r>
      <w:r w:rsidR="00604048">
        <w:rPr>
          <w:bCs/>
          <w:sz w:val="28"/>
          <w:szCs w:val="28"/>
        </w:rPr>
        <w:t xml:space="preserve"> </w:t>
      </w:r>
      <w:r w:rsidRPr="00604048">
        <w:rPr>
          <w:bCs/>
          <w:sz w:val="28"/>
          <w:szCs w:val="28"/>
        </w:rPr>
        <w:t>защиты</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недобросовестного</w:t>
      </w:r>
      <w:r w:rsidR="00604048">
        <w:rPr>
          <w:bCs/>
          <w:sz w:val="28"/>
          <w:szCs w:val="28"/>
        </w:rPr>
        <w:t xml:space="preserve"> </w:t>
      </w:r>
      <w:r w:rsidRPr="00604048">
        <w:rPr>
          <w:bCs/>
          <w:sz w:val="28"/>
          <w:szCs w:val="28"/>
        </w:rPr>
        <w:t>использования</w:t>
      </w:r>
      <w:r w:rsidR="00604048">
        <w:rPr>
          <w:bCs/>
          <w:sz w:val="28"/>
          <w:szCs w:val="28"/>
        </w:rPr>
        <w:t xml:space="preserve"> </w:t>
      </w:r>
      <w:r w:rsidRPr="00604048">
        <w:rPr>
          <w:bCs/>
          <w:sz w:val="28"/>
          <w:szCs w:val="28"/>
        </w:rPr>
        <w:t>своего</w:t>
      </w:r>
      <w:r w:rsidR="00604048">
        <w:rPr>
          <w:bCs/>
          <w:sz w:val="28"/>
          <w:szCs w:val="28"/>
        </w:rPr>
        <w:t xml:space="preserve"> </w:t>
      </w:r>
      <w:r w:rsidRPr="00604048">
        <w:rPr>
          <w:bCs/>
          <w:sz w:val="28"/>
          <w:szCs w:val="28"/>
        </w:rPr>
        <w:t>положения</w:t>
      </w:r>
      <w:r w:rsidR="00604048">
        <w:rPr>
          <w:bCs/>
          <w:sz w:val="28"/>
          <w:szCs w:val="28"/>
        </w:rPr>
        <w:t xml:space="preserve"> </w:t>
      </w:r>
      <w:r w:rsidRPr="00604048">
        <w:rPr>
          <w:bCs/>
          <w:sz w:val="28"/>
          <w:szCs w:val="28"/>
        </w:rPr>
        <w:t>кредитором.</w:t>
      </w:r>
      <w:r w:rsidR="00604048">
        <w:rPr>
          <w:bCs/>
          <w:sz w:val="28"/>
          <w:szCs w:val="28"/>
        </w:rPr>
        <w:t xml:space="preserve"> </w:t>
      </w:r>
      <w:r w:rsidRPr="00604048">
        <w:rPr>
          <w:bCs/>
          <w:sz w:val="28"/>
          <w:szCs w:val="28"/>
        </w:rPr>
        <w:t>Это</w:t>
      </w:r>
      <w:r w:rsidR="00604048">
        <w:rPr>
          <w:bCs/>
          <w:sz w:val="28"/>
          <w:szCs w:val="28"/>
        </w:rPr>
        <w:t xml:space="preserve"> </w:t>
      </w:r>
      <w:r w:rsidRPr="00604048">
        <w:rPr>
          <w:bCs/>
          <w:sz w:val="28"/>
          <w:szCs w:val="28"/>
        </w:rPr>
        <w:t>вызвано,</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писалось</w:t>
      </w:r>
      <w:r w:rsidR="00604048">
        <w:rPr>
          <w:bCs/>
          <w:sz w:val="28"/>
          <w:szCs w:val="28"/>
        </w:rPr>
        <w:t xml:space="preserve"> </w:t>
      </w:r>
      <w:r w:rsidRPr="00604048">
        <w:rPr>
          <w:bCs/>
          <w:sz w:val="28"/>
          <w:szCs w:val="28"/>
        </w:rPr>
        <w:t>ранее,</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опытом</w:t>
      </w:r>
      <w:r w:rsidR="00604048">
        <w:rPr>
          <w:bCs/>
          <w:sz w:val="28"/>
          <w:szCs w:val="28"/>
        </w:rPr>
        <w:t xml:space="preserve"> </w:t>
      </w:r>
      <w:r w:rsidRPr="00604048">
        <w:rPr>
          <w:bCs/>
          <w:sz w:val="28"/>
          <w:szCs w:val="28"/>
        </w:rPr>
        <w:t>прошлого</w:t>
      </w:r>
      <w:r w:rsidR="00604048">
        <w:rPr>
          <w:bCs/>
          <w:sz w:val="28"/>
          <w:szCs w:val="28"/>
        </w:rPr>
        <w:t xml:space="preserve"> </w:t>
      </w:r>
      <w:r w:rsidRPr="00604048">
        <w:rPr>
          <w:bCs/>
          <w:sz w:val="28"/>
          <w:szCs w:val="28"/>
        </w:rPr>
        <w:t>правоприменения,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динамичностью</w:t>
      </w:r>
      <w:r w:rsidR="00604048">
        <w:rPr>
          <w:bCs/>
          <w:sz w:val="28"/>
          <w:szCs w:val="28"/>
        </w:rPr>
        <w:t xml:space="preserve"> </w:t>
      </w:r>
      <w:r w:rsidRPr="00604048">
        <w:rPr>
          <w:bCs/>
          <w:sz w:val="28"/>
          <w:szCs w:val="28"/>
        </w:rPr>
        <w:t>развития</w:t>
      </w:r>
      <w:r w:rsidR="00604048">
        <w:rPr>
          <w:bCs/>
          <w:sz w:val="28"/>
          <w:szCs w:val="28"/>
        </w:rPr>
        <w:t xml:space="preserve"> </w:t>
      </w:r>
      <w:r w:rsidRPr="00604048">
        <w:rPr>
          <w:bCs/>
          <w:sz w:val="28"/>
          <w:szCs w:val="28"/>
        </w:rPr>
        <w:t>экономических</w:t>
      </w:r>
      <w:r w:rsidR="00604048">
        <w:rPr>
          <w:bCs/>
          <w:sz w:val="28"/>
          <w:szCs w:val="28"/>
        </w:rPr>
        <w:t xml:space="preserve"> </w:t>
      </w:r>
      <w:r w:rsidRPr="00604048">
        <w:rPr>
          <w:bCs/>
          <w:sz w:val="28"/>
          <w:szCs w:val="28"/>
        </w:rPr>
        <w:t>отношений.</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время</w:t>
      </w:r>
      <w:r w:rsidR="00604048">
        <w:rPr>
          <w:bCs/>
          <w:sz w:val="28"/>
          <w:szCs w:val="28"/>
        </w:rPr>
        <w:t xml:space="preserve"> </w:t>
      </w:r>
      <w:r w:rsidRPr="00604048">
        <w:rPr>
          <w:bCs/>
          <w:sz w:val="28"/>
          <w:szCs w:val="28"/>
        </w:rPr>
        <w:t>законодатель</w:t>
      </w:r>
      <w:r w:rsidR="00604048">
        <w:rPr>
          <w:bCs/>
          <w:sz w:val="28"/>
          <w:szCs w:val="28"/>
        </w:rPr>
        <w:t xml:space="preserve"> </w:t>
      </w:r>
      <w:r w:rsidRPr="00604048">
        <w:rPr>
          <w:bCs/>
          <w:sz w:val="28"/>
          <w:szCs w:val="28"/>
        </w:rPr>
        <w:t>ограничивает</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возможности</w:t>
      </w:r>
      <w:r w:rsidR="00604048">
        <w:rPr>
          <w:bCs/>
          <w:sz w:val="28"/>
          <w:szCs w:val="28"/>
        </w:rPr>
        <w:t xml:space="preserve"> </w:t>
      </w:r>
      <w:r w:rsidRPr="00604048">
        <w:rPr>
          <w:bCs/>
          <w:sz w:val="28"/>
          <w:szCs w:val="28"/>
        </w:rPr>
        <w:t>«увильнуть»</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исполнения</w:t>
      </w:r>
      <w:r w:rsidR="00604048">
        <w:rPr>
          <w:bCs/>
          <w:sz w:val="28"/>
          <w:szCs w:val="28"/>
        </w:rPr>
        <w:t xml:space="preserve"> </w:t>
      </w:r>
      <w:r w:rsidRPr="00604048">
        <w:rPr>
          <w:bCs/>
          <w:sz w:val="28"/>
          <w:szCs w:val="28"/>
        </w:rPr>
        <w:t>им</w:t>
      </w:r>
      <w:r w:rsidR="00604048">
        <w:rPr>
          <w:bCs/>
          <w:sz w:val="28"/>
          <w:szCs w:val="28"/>
        </w:rPr>
        <w:t xml:space="preserve"> </w:t>
      </w:r>
      <w:r w:rsidRPr="00604048">
        <w:rPr>
          <w:bCs/>
          <w:sz w:val="28"/>
          <w:szCs w:val="28"/>
        </w:rPr>
        <w:t>своих</w:t>
      </w:r>
      <w:r w:rsidR="00604048">
        <w:rPr>
          <w:bCs/>
          <w:sz w:val="28"/>
          <w:szCs w:val="28"/>
        </w:rPr>
        <w:t xml:space="preserve"> </w:t>
      </w:r>
      <w:r w:rsidRPr="00604048">
        <w:rPr>
          <w:bCs/>
          <w:sz w:val="28"/>
          <w:szCs w:val="28"/>
        </w:rPr>
        <w:t>обязательств.</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Итак,</w:t>
      </w:r>
      <w:r w:rsidR="00604048">
        <w:rPr>
          <w:bCs/>
          <w:sz w:val="28"/>
          <w:szCs w:val="28"/>
        </w:rPr>
        <w:t xml:space="preserve"> </w:t>
      </w:r>
      <w:r w:rsidRPr="00604048">
        <w:rPr>
          <w:bCs/>
          <w:sz w:val="28"/>
          <w:szCs w:val="28"/>
        </w:rPr>
        <w:t>должником,</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разъясняет</w:t>
      </w:r>
      <w:r w:rsidR="00604048">
        <w:rPr>
          <w:bCs/>
          <w:sz w:val="28"/>
          <w:szCs w:val="28"/>
        </w:rPr>
        <w:t xml:space="preserve"> </w:t>
      </w:r>
      <w:r w:rsidRPr="00604048">
        <w:rPr>
          <w:bCs/>
          <w:sz w:val="28"/>
          <w:szCs w:val="28"/>
        </w:rPr>
        <w:t>нам</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307</w:t>
      </w:r>
      <w:r w:rsidR="00604048">
        <w:rPr>
          <w:bCs/>
          <w:sz w:val="28"/>
          <w:szCs w:val="28"/>
        </w:rPr>
        <w:t xml:space="preserve"> </w:t>
      </w:r>
      <w:r w:rsidRPr="00604048">
        <w:rPr>
          <w:bCs/>
          <w:sz w:val="28"/>
          <w:szCs w:val="28"/>
        </w:rPr>
        <w:t>Гражданского</w:t>
      </w:r>
      <w:r w:rsidR="00604048">
        <w:rPr>
          <w:bCs/>
          <w:sz w:val="28"/>
          <w:szCs w:val="28"/>
        </w:rPr>
        <w:t xml:space="preserve"> </w:t>
      </w:r>
      <w:r w:rsidRPr="00604048">
        <w:rPr>
          <w:bCs/>
          <w:sz w:val="28"/>
          <w:szCs w:val="28"/>
        </w:rPr>
        <w:t>кодекса</w:t>
      </w:r>
      <w:r w:rsidR="00604048">
        <w:rPr>
          <w:bCs/>
          <w:sz w:val="28"/>
          <w:szCs w:val="28"/>
        </w:rPr>
        <w:t xml:space="preserve"> </w:t>
      </w:r>
      <w:r w:rsidRPr="00604048">
        <w:rPr>
          <w:bCs/>
          <w:sz w:val="28"/>
          <w:szCs w:val="28"/>
        </w:rPr>
        <w:t>Российской</w:t>
      </w:r>
      <w:r w:rsidR="00604048">
        <w:rPr>
          <w:bCs/>
          <w:sz w:val="28"/>
          <w:szCs w:val="28"/>
        </w:rPr>
        <w:t xml:space="preserve"> </w:t>
      </w:r>
      <w:r w:rsidRPr="00604048">
        <w:rPr>
          <w:bCs/>
          <w:sz w:val="28"/>
          <w:szCs w:val="28"/>
        </w:rPr>
        <w:t>Федерации,</w:t>
      </w:r>
      <w:r w:rsidR="00604048">
        <w:rPr>
          <w:bCs/>
          <w:sz w:val="28"/>
          <w:szCs w:val="28"/>
        </w:rPr>
        <w:t xml:space="preserve"> </w:t>
      </w:r>
      <w:r w:rsidRPr="00604048">
        <w:rPr>
          <w:bCs/>
          <w:sz w:val="28"/>
          <w:szCs w:val="28"/>
        </w:rPr>
        <w:t>является</w:t>
      </w:r>
      <w:r w:rsidR="00604048">
        <w:rPr>
          <w:bCs/>
          <w:sz w:val="28"/>
          <w:szCs w:val="28"/>
        </w:rPr>
        <w:t xml:space="preserve"> </w:t>
      </w:r>
      <w:r w:rsidRPr="00604048">
        <w:rPr>
          <w:bCs/>
          <w:sz w:val="28"/>
          <w:szCs w:val="28"/>
        </w:rPr>
        <w:t>лицо,</w:t>
      </w:r>
      <w:r w:rsidR="00604048">
        <w:rPr>
          <w:bCs/>
          <w:sz w:val="28"/>
          <w:szCs w:val="28"/>
        </w:rPr>
        <w:t xml:space="preserve"> </w:t>
      </w:r>
      <w:r w:rsidRPr="00604048">
        <w:rPr>
          <w:bCs/>
          <w:sz w:val="28"/>
          <w:szCs w:val="28"/>
        </w:rPr>
        <w:t>обязанное</w:t>
      </w:r>
      <w:r w:rsidR="00604048">
        <w:rPr>
          <w:bCs/>
          <w:sz w:val="28"/>
          <w:szCs w:val="28"/>
        </w:rPr>
        <w:t xml:space="preserve"> </w:t>
      </w:r>
      <w:r w:rsidRPr="00604048">
        <w:rPr>
          <w:bCs/>
          <w:sz w:val="28"/>
          <w:szCs w:val="28"/>
        </w:rPr>
        <w:t>совершить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силу</w:t>
      </w:r>
      <w:r w:rsidR="00604048">
        <w:rPr>
          <w:bCs/>
          <w:sz w:val="28"/>
          <w:szCs w:val="28"/>
        </w:rPr>
        <w:t xml:space="preserve"> </w:t>
      </w:r>
      <w:r w:rsidRPr="00604048">
        <w:rPr>
          <w:bCs/>
          <w:sz w:val="28"/>
          <w:szCs w:val="28"/>
        </w:rPr>
        <w:t>обязательства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пользу</w:t>
      </w:r>
      <w:r w:rsidR="00604048">
        <w:rPr>
          <w:bCs/>
          <w:sz w:val="28"/>
          <w:szCs w:val="28"/>
        </w:rPr>
        <w:t xml:space="preserve"> </w:t>
      </w:r>
      <w:r w:rsidRPr="00604048">
        <w:rPr>
          <w:bCs/>
          <w:sz w:val="28"/>
          <w:szCs w:val="28"/>
        </w:rPr>
        <w:t>другого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(кредитора)</w:t>
      </w:r>
      <w:r w:rsidR="00604048">
        <w:rPr>
          <w:bCs/>
          <w:sz w:val="28"/>
          <w:szCs w:val="28"/>
        </w:rPr>
        <w:t xml:space="preserve"> </w:t>
      </w:r>
      <w:r w:rsidRPr="00604048">
        <w:rPr>
          <w:bCs/>
          <w:sz w:val="28"/>
          <w:szCs w:val="28"/>
        </w:rPr>
        <w:t>определенное</w:t>
      </w:r>
      <w:r w:rsidR="00604048">
        <w:rPr>
          <w:bCs/>
          <w:sz w:val="28"/>
          <w:szCs w:val="28"/>
        </w:rPr>
        <w:t xml:space="preserve"> </w:t>
      </w:r>
      <w:r w:rsidRPr="00604048">
        <w:rPr>
          <w:bCs/>
          <w:sz w:val="28"/>
          <w:szCs w:val="28"/>
        </w:rPr>
        <w:t>действие,</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передать</w:t>
      </w:r>
      <w:r w:rsidR="00604048">
        <w:rPr>
          <w:bCs/>
          <w:sz w:val="28"/>
          <w:szCs w:val="28"/>
        </w:rPr>
        <w:t xml:space="preserve"> </w:t>
      </w:r>
      <w:r w:rsidRPr="00604048">
        <w:rPr>
          <w:bCs/>
          <w:sz w:val="28"/>
          <w:szCs w:val="28"/>
        </w:rPr>
        <w:t>имущество,</w:t>
      </w:r>
      <w:r w:rsidR="00604048">
        <w:rPr>
          <w:bCs/>
          <w:sz w:val="28"/>
          <w:szCs w:val="28"/>
        </w:rPr>
        <w:t xml:space="preserve"> </w:t>
      </w:r>
      <w:r w:rsidRPr="00604048">
        <w:rPr>
          <w:bCs/>
          <w:sz w:val="28"/>
          <w:szCs w:val="28"/>
        </w:rPr>
        <w:t>выполнить</w:t>
      </w:r>
      <w:r w:rsidR="00604048">
        <w:rPr>
          <w:bCs/>
          <w:sz w:val="28"/>
          <w:szCs w:val="28"/>
        </w:rPr>
        <w:t xml:space="preserve"> </w:t>
      </w:r>
      <w:r w:rsidRPr="00604048">
        <w:rPr>
          <w:bCs/>
          <w:sz w:val="28"/>
          <w:szCs w:val="28"/>
        </w:rPr>
        <w:t>работу,</w:t>
      </w:r>
      <w:r w:rsidR="00604048">
        <w:rPr>
          <w:bCs/>
          <w:sz w:val="28"/>
          <w:szCs w:val="28"/>
        </w:rPr>
        <w:t xml:space="preserve"> </w:t>
      </w:r>
      <w:r w:rsidRPr="00604048">
        <w:rPr>
          <w:bCs/>
          <w:sz w:val="28"/>
          <w:szCs w:val="28"/>
        </w:rPr>
        <w:t>уплатить</w:t>
      </w:r>
      <w:r w:rsidR="00604048">
        <w:rPr>
          <w:bCs/>
          <w:sz w:val="28"/>
          <w:szCs w:val="28"/>
        </w:rPr>
        <w:t xml:space="preserve"> </w:t>
      </w:r>
      <w:r w:rsidRPr="00604048">
        <w:rPr>
          <w:bCs/>
          <w:sz w:val="28"/>
          <w:szCs w:val="28"/>
        </w:rPr>
        <w:t>деньги</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т.п.,</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воздержаться</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определенного</w:t>
      </w:r>
      <w:r w:rsidR="00604048">
        <w:rPr>
          <w:bCs/>
          <w:sz w:val="28"/>
          <w:szCs w:val="28"/>
        </w:rPr>
        <w:t xml:space="preserve"> </w:t>
      </w:r>
      <w:r w:rsidRPr="00604048">
        <w:rPr>
          <w:bCs/>
          <w:sz w:val="28"/>
          <w:szCs w:val="28"/>
        </w:rPr>
        <w:t>действия,</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кредитор</w:t>
      </w:r>
      <w:r w:rsidR="00604048">
        <w:rPr>
          <w:bCs/>
          <w:sz w:val="28"/>
          <w:szCs w:val="28"/>
        </w:rPr>
        <w:t xml:space="preserve"> </w:t>
      </w:r>
      <w:r w:rsidRPr="00604048">
        <w:rPr>
          <w:bCs/>
          <w:sz w:val="28"/>
          <w:szCs w:val="28"/>
        </w:rPr>
        <w:t>имеет</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требовать</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исполнения</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обязанности.</w:t>
      </w:r>
      <w:r w:rsidR="00604048">
        <w:rPr>
          <w:bCs/>
          <w:sz w:val="28"/>
          <w:szCs w:val="28"/>
        </w:rPr>
        <w:t xml:space="preserve"> </w:t>
      </w:r>
      <w:r w:rsidRPr="00604048">
        <w:rPr>
          <w:bCs/>
          <w:sz w:val="28"/>
          <w:szCs w:val="28"/>
        </w:rPr>
        <w:t>Более</w:t>
      </w:r>
      <w:r w:rsidR="00604048">
        <w:rPr>
          <w:bCs/>
          <w:sz w:val="28"/>
          <w:szCs w:val="28"/>
        </w:rPr>
        <w:t xml:space="preserve"> </w:t>
      </w:r>
      <w:r w:rsidRPr="00604048">
        <w:rPr>
          <w:bCs/>
          <w:sz w:val="28"/>
          <w:szCs w:val="28"/>
        </w:rPr>
        <w:t>конкретно,</w:t>
      </w:r>
      <w:r w:rsidR="00604048">
        <w:rPr>
          <w:bCs/>
          <w:sz w:val="28"/>
          <w:szCs w:val="28"/>
        </w:rPr>
        <w:t xml:space="preserve"> </w:t>
      </w:r>
      <w:r w:rsidRPr="00604048">
        <w:rPr>
          <w:bCs/>
          <w:sz w:val="28"/>
          <w:szCs w:val="28"/>
        </w:rPr>
        <w:t>применительно</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банкротству,</w:t>
      </w:r>
      <w:r w:rsidR="00604048">
        <w:rPr>
          <w:bCs/>
          <w:sz w:val="28"/>
          <w:szCs w:val="28"/>
        </w:rPr>
        <w:t xml:space="preserve"> </w:t>
      </w:r>
      <w:r w:rsidRPr="00604048">
        <w:rPr>
          <w:bCs/>
          <w:sz w:val="28"/>
          <w:szCs w:val="28"/>
        </w:rPr>
        <w:t>понятие</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определяет</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2</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2002г.,</w:t>
      </w:r>
      <w:r w:rsidR="00604048">
        <w:rPr>
          <w:bCs/>
          <w:sz w:val="28"/>
          <w:szCs w:val="28"/>
        </w:rPr>
        <w:t xml:space="preserve"> </w:t>
      </w:r>
      <w:r w:rsidRPr="00604048">
        <w:rPr>
          <w:bCs/>
          <w:sz w:val="28"/>
          <w:szCs w:val="28"/>
        </w:rPr>
        <w:t>существенно</w:t>
      </w:r>
      <w:r w:rsidR="00604048">
        <w:rPr>
          <w:bCs/>
          <w:sz w:val="28"/>
          <w:szCs w:val="28"/>
        </w:rPr>
        <w:t xml:space="preserve"> </w:t>
      </w:r>
      <w:r w:rsidRPr="00604048">
        <w:rPr>
          <w:bCs/>
          <w:sz w:val="28"/>
          <w:szCs w:val="28"/>
        </w:rPr>
        <w:t>отличая</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традиционно</w:t>
      </w:r>
      <w:r w:rsidR="00604048">
        <w:rPr>
          <w:bCs/>
          <w:sz w:val="28"/>
          <w:szCs w:val="28"/>
        </w:rPr>
        <w:t xml:space="preserve"> </w:t>
      </w:r>
      <w:r w:rsidRPr="00604048">
        <w:rPr>
          <w:bCs/>
          <w:sz w:val="28"/>
          <w:szCs w:val="28"/>
        </w:rPr>
        <w:t>принятого:</w:t>
      </w:r>
      <w:r w:rsidR="00604048">
        <w:rPr>
          <w:bCs/>
          <w:sz w:val="28"/>
          <w:szCs w:val="28"/>
        </w:rPr>
        <w:t xml:space="preserve"> </w:t>
      </w:r>
      <w:r w:rsidRPr="00604048">
        <w:rPr>
          <w:bCs/>
          <w:sz w:val="28"/>
          <w:szCs w:val="28"/>
        </w:rPr>
        <w:t>под</w:t>
      </w:r>
      <w:r w:rsidR="00604048">
        <w:rPr>
          <w:bCs/>
          <w:sz w:val="28"/>
          <w:szCs w:val="28"/>
        </w:rPr>
        <w:t xml:space="preserve"> </w:t>
      </w:r>
      <w:r w:rsidRPr="00604048">
        <w:rPr>
          <w:bCs/>
          <w:sz w:val="28"/>
          <w:szCs w:val="28"/>
        </w:rPr>
        <w:t>должником</w:t>
      </w:r>
      <w:r w:rsidR="00604048">
        <w:rPr>
          <w:bCs/>
          <w:sz w:val="28"/>
          <w:szCs w:val="28"/>
        </w:rPr>
        <w:t xml:space="preserve"> </w:t>
      </w:r>
      <w:r w:rsidRPr="00604048">
        <w:rPr>
          <w:bCs/>
          <w:sz w:val="28"/>
          <w:szCs w:val="28"/>
        </w:rPr>
        <w:t>понимается</w:t>
      </w:r>
      <w:r w:rsidR="00604048">
        <w:rPr>
          <w:bCs/>
          <w:sz w:val="28"/>
          <w:szCs w:val="28"/>
        </w:rPr>
        <w:t xml:space="preserve"> </w:t>
      </w:r>
      <w:r w:rsidRPr="00604048">
        <w:rPr>
          <w:bCs/>
          <w:sz w:val="28"/>
          <w:szCs w:val="28"/>
        </w:rPr>
        <w:t>обязанная</w:t>
      </w:r>
      <w:r w:rsidR="00604048">
        <w:rPr>
          <w:bCs/>
          <w:sz w:val="28"/>
          <w:szCs w:val="28"/>
        </w:rPr>
        <w:t xml:space="preserve"> </w:t>
      </w:r>
      <w:r w:rsidRPr="00604048">
        <w:rPr>
          <w:bCs/>
          <w:sz w:val="28"/>
          <w:szCs w:val="28"/>
        </w:rPr>
        <w:t>сторона</w:t>
      </w:r>
      <w:r w:rsidR="00604048">
        <w:rPr>
          <w:bCs/>
          <w:sz w:val="28"/>
          <w:szCs w:val="28"/>
        </w:rPr>
        <w:t xml:space="preserve"> </w:t>
      </w:r>
      <w:r w:rsidRPr="00604048">
        <w:rPr>
          <w:bCs/>
          <w:sz w:val="28"/>
          <w:szCs w:val="28"/>
        </w:rPr>
        <w:t>лишь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денежном</w:t>
      </w:r>
      <w:r w:rsidR="00604048">
        <w:rPr>
          <w:bCs/>
          <w:sz w:val="28"/>
          <w:szCs w:val="28"/>
        </w:rPr>
        <w:t xml:space="preserve"> </w:t>
      </w:r>
      <w:r w:rsidRPr="00604048">
        <w:rPr>
          <w:bCs/>
          <w:sz w:val="28"/>
          <w:szCs w:val="28"/>
        </w:rPr>
        <w:t>обязательстве,</w:t>
      </w:r>
      <w:r w:rsidR="00604048">
        <w:rPr>
          <w:bCs/>
          <w:sz w:val="28"/>
          <w:szCs w:val="28"/>
        </w:rPr>
        <w:t xml:space="preserve"> </w:t>
      </w:r>
      <w:r w:rsidRPr="00604048">
        <w:rPr>
          <w:bCs/>
          <w:sz w:val="28"/>
          <w:szCs w:val="28"/>
        </w:rPr>
        <w:t>которая</w:t>
      </w:r>
      <w:r w:rsidR="00604048">
        <w:rPr>
          <w:bCs/>
          <w:sz w:val="28"/>
          <w:szCs w:val="28"/>
        </w:rPr>
        <w:t xml:space="preserve"> </w:t>
      </w:r>
      <w:r w:rsidRPr="00604048">
        <w:rPr>
          <w:bCs/>
          <w:sz w:val="28"/>
          <w:szCs w:val="28"/>
        </w:rPr>
        <w:t>должна</w:t>
      </w:r>
      <w:r w:rsidR="00604048">
        <w:rPr>
          <w:bCs/>
          <w:sz w:val="28"/>
          <w:szCs w:val="28"/>
        </w:rPr>
        <w:t xml:space="preserve"> </w:t>
      </w:r>
      <w:r w:rsidRPr="00604048">
        <w:rPr>
          <w:bCs/>
          <w:sz w:val="28"/>
          <w:szCs w:val="28"/>
        </w:rPr>
        <w:t>уплатить</w:t>
      </w:r>
      <w:r w:rsidR="00604048">
        <w:rPr>
          <w:bCs/>
          <w:sz w:val="28"/>
          <w:szCs w:val="28"/>
        </w:rPr>
        <w:t xml:space="preserve"> </w:t>
      </w:r>
      <w:r w:rsidRPr="00604048">
        <w:rPr>
          <w:bCs/>
          <w:sz w:val="28"/>
          <w:szCs w:val="28"/>
        </w:rPr>
        <w:t>кредитору</w:t>
      </w:r>
      <w:r w:rsidR="00604048">
        <w:rPr>
          <w:bCs/>
          <w:sz w:val="28"/>
          <w:szCs w:val="28"/>
        </w:rPr>
        <w:t xml:space="preserve"> </w:t>
      </w:r>
      <w:r w:rsidRPr="00604048">
        <w:rPr>
          <w:bCs/>
          <w:sz w:val="28"/>
          <w:szCs w:val="28"/>
        </w:rPr>
        <w:t>денежную</w:t>
      </w:r>
      <w:r w:rsidR="00604048">
        <w:rPr>
          <w:bCs/>
          <w:sz w:val="28"/>
          <w:szCs w:val="28"/>
        </w:rPr>
        <w:t xml:space="preserve"> </w:t>
      </w:r>
      <w:r w:rsidRPr="00604048">
        <w:rPr>
          <w:bCs/>
          <w:sz w:val="28"/>
          <w:szCs w:val="28"/>
        </w:rPr>
        <w:t>сумму</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течение</w:t>
      </w:r>
      <w:r w:rsidR="00604048">
        <w:rPr>
          <w:bCs/>
          <w:sz w:val="28"/>
          <w:szCs w:val="28"/>
        </w:rPr>
        <w:t xml:space="preserve"> </w:t>
      </w:r>
      <w:r w:rsidRPr="00604048">
        <w:rPr>
          <w:bCs/>
          <w:sz w:val="28"/>
          <w:szCs w:val="28"/>
        </w:rPr>
        <w:t>срока,</w:t>
      </w:r>
      <w:r w:rsidR="00604048">
        <w:rPr>
          <w:bCs/>
          <w:sz w:val="28"/>
          <w:szCs w:val="28"/>
        </w:rPr>
        <w:t xml:space="preserve"> </w:t>
      </w:r>
      <w:r w:rsidRPr="00604048">
        <w:rPr>
          <w:bCs/>
          <w:sz w:val="28"/>
          <w:szCs w:val="28"/>
        </w:rPr>
        <w:t>установленного</w:t>
      </w:r>
      <w:r w:rsidR="00604048">
        <w:rPr>
          <w:bCs/>
          <w:sz w:val="28"/>
          <w:szCs w:val="28"/>
        </w:rPr>
        <w:t xml:space="preserve"> </w:t>
      </w:r>
      <w:r w:rsidRPr="00604048">
        <w:rPr>
          <w:bCs/>
          <w:sz w:val="28"/>
          <w:szCs w:val="28"/>
        </w:rPr>
        <w:t>этим</w:t>
      </w:r>
      <w:r w:rsidR="00604048">
        <w:rPr>
          <w:bCs/>
          <w:sz w:val="28"/>
          <w:szCs w:val="28"/>
        </w:rPr>
        <w:t xml:space="preserve"> </w:t>
      </w:r>
      <w:r w:rsidRPr="00604048">
        <w:rPr>
          <w:bCs/>
          <w:sz w:val="28"/>
          <w:szCs w:val="28"/>
        </w:rPr>
        <w:t>законом.</w:t>
      </w:r>
      <w:r w:rsidR="00604048">
        <w:rPr>
          <w:bCs/>
          <w:sz w:val="28"/>
          <w:szCs w:val="28"/>
        </w:rPr>
        <w:t xml:space="preserve"> </w:t>
      </w:r>
      <w:r w:rsidRPr="00604048">
        <w:rPr>
          <w:bCs/>
          <w:sz w:val="28"/>
          <w:szCs w:val="28"/>
        </w:rPr>
        <w:t>Следует</w:t>
      </w:r>
      <w:r w:rsidR="00604048">
        <w:rPr>
          <w:bCs/>
          <w:sz w:val="28"/>
          <w:szCs w:val="28"/>
        </w:rPr>
        <w:t xml:space="preserve"> </w:t>
      </w:r>
      <w:r w:rsidRPr="00604048">
        <w:rPr>
          <w:bCs/>
          <w:sz w:val="28"/>
          <w:szCs w:val="28"/>
        </w:rPr>
        <w:t>отметить,</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своем</w:t>
      </w:r>
      <w:r w:rsidR="00604048">
        <w:rPr>
          <w:bCs/>
          <w:sz w:val="28"/>
          <w:szCs w:val="28"/>
        </w:rPr>
        <w:t xml:space="preserve"> </w:t>
      </w:r>
      <w:r w:rsidRPr="00604048">
        <w:rPr>
          <w:bCs/>
          <w:sz w:val="28"/>
          <w:szCs w:val="28"/>
        </w:rPr>
        <w:t>определении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Закон</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сужает</w:t>
      </w:r>
      <w:r w:rsidR="00604048">
        <w:rPr>
          <w:bCs/>
          <w:sz w:val="28"/>
          <w:szCs w:val="28"/>
        </w:rPr>
        <w:t xml:space="preserve"> </w:t>
      </w:r>
      <w:r w:rsidRPr="00604048">
        <w:rPr>
          <w:bCs/>
          <w:sz w:val="28"/>
          <w:szCs w:val="28"/>
        </w:rPr>
        <w:t>круг</w:t>
      </w:r>
      <w:r w:rsidR="00604048">
        <w:rPr>
          <w:bCs/>
          <w:sz w:val="28"/>
          <w:szCs w:val="28"/>
        </w:rPr>
        <w:t xml:space="preserve"> </w:t>
      </w:r>
      <w:r w:rsidRPr="00604048">
        <w:rPr>
          <w:bCs/>
          <w:sz w:val="28"/>
          <w:szCs w:val="28"/>
        </w:rPr>
        <w:t>лиц,</w:t>
      </w:r>
      <w:r w:rsidR="00604048">
        <w:rPr>
          <w:bCs/>
          <w:sz w:val="28"/>
          <w:szCs w:val="28"/>
        </w:rPr>
        <w:t xml:space="preserve"> </w:t>
      </w:r>
      <w:r w:rsidRPr="00604048">
        <w:rPr>
          <w:bCs/>
          <w:sz w:val="28"/>
          <w:szCs w:val="28"/>
        </w:rPr>
        <w:t>подпадающих</w:t>
      </w:r>
      <w:r w:rsidR="00604048">
        <w:rPr>
          <w:bCs/>
          <w:sz w:val="28"/>
          <w:szCs w:val="28"/>
        </w:rPr>
        <w:t xml:space="preserve"> </w:t>
      </w:r>
      <w:r w:rsidRPr="00604048">
        <w:rPr>
          <w:bCs/>
          <w:sz w:val="28"/>
          <w:szCs w:val="28"/>
        </w:rPr>
        <w:t>под</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действие,</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характеризуя</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больше</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экономической</w:t>
      </w:r>
      <w:r w:rsidR="00604048">
        <w:rPr>
          <w:bCs/>
          <w:sz w:val="28"/>
          <w:szCs w:val="28"/>
        </w:rPr>
        <w:t xml:space="preserve"> </w:t>
      </w:r>
      <w:r w:rsidRPr="00604048">
        <w:rPr>
          <w:bCs/>
          <w:sz w:val="28"/>
          <w:szCs w:val="28"/>
        </w:rPr>
        <w:t>стороны,</w:t>
      </w:r>
      <w:r w:rsidR="00604048">
        <w:rPr>
          <w:bCs/>
          <w:sz w:val="28"/>
          <w:szCs w:val="28"/>
        </w:rPr>
        <w:t xml:space="preserve"> </w:t>
      </w:r>
      <w:r w:rsidRPr="00604048">
        <w:rPr>
          <w:bCs/>
          <w:sz w:val="28"/>
          <w:szCs w:val="28"/>
        </w:rPr>
        <w:t>задевая</w:t>
      </w:r>
      <w:r w:rsidR="00604048">
        <w:rPr>
          <w:bCs/>
          <w:sz w:val="28"/>
          <w:szCs w:val="28"/>
        </w:rPr>
        <w:t xml:space="preserve"> </w:t>
      </w:r>
      <w:r w:rsidRPr="00604048">
        <w:rPr>
          <w:bCs/>
          <w:sz w:val="28"/>
          <w:szCs w:val="28"/>
        </w:rPr>
        <w:t>лишь</w:t>
      </w:r>
      <w:r w:rsidR="00604048">
        <w:rPr>
          <w:bCs/>
          <w:sz w:val="28"/>
          <w:szCs w:val="28"/>
        </w:rPr>
        <w:t xml:space="preserve"> </w:t>
      </w:r>
      <w:r w:rsidRPr="00604048">
        <w:rPr>
          <w:bCs/>
          <w:sz w:val="28"/>
          <w:szCs w:val="28"/>
        </w:rPr>
        <w:t>денежное</w:t>
      </w:r>
      <w:r w:rsidR="00604048">
        <w:rPr>
          <w:bCs/>
          <w:sz w:val="28"/>
          <w:szCs w:val="28"/>
        </w:rPr>
        <w:t xml:space="preserve"> </w:t>
      </w:r>
      <w:r w:rsidRPr="00604048">
        <w:rPr>
          <w:bCs/>
          <w:sz w:val="28"/>
          <w:szCs w:val="28"/>
        </w:rPr>
        <w:t>обязательство.</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Также,</w:t>
      </w:r>
      <w:r w:rsidR="00604048">
        <w:rPr>
          <w:bCs/>
          <w:sz w:val="28"/>
          <w:szCs w:val="28"/>
        </w:rPr>
        <w:t xml:space="preserve"> </w:t>
      </w:r>
      <w:r w:rsidRPr="00604048">
        <w:rPr>
          <w:bCs/>
          <w:sz w:val="28"/>
          <w:szCs w:val="28"/>
        </w:rPr>
        <w:t>Закон</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2002г.</w:t>
      </w:r>
      <w:r w:rsidR="00604048">
        <w:rPr>
          <w:bCs/>
          <w:sz w:val="28"/>
          <w:szCs w:val="28"/>
        </w:rPr>
        <w:t xml:space="preserve"> </w:t>
      </w:r>
      <w:r w:rsidRPr="00604048">
        <w:rPr>
          <w:bCs/>
          <w:sz w:val="28"/>
          <w:szCs w:val="28"/>
        </w:rPr>
        <w:t>распространяется</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всех</w:t>
      </w:r>
      <w:r w:rsidR="00604048">
        <w:rPr>
          <w:bCs/>
          <w:sz w:val="28"/>
          <w:szCs w:val="28"/>
        </w:rPr>
        <w:t xml:space="preserve"> </w:t>
      </w:r>
      <w:r w:rsidRPr="00604048">
        <w:rPr>
          <w:bCs/>
          <w:sz w:val="28"/>
          <w:szCs w:val="28"/>
        </w:rPr>
        <w:t>субъектов</w:t>
      </w:r>
      <w:r w:rsidR="00604048">
        <w:rPr>
          <w:bCs/>
          <w:sz w:val="28"/>
          <w:szCs w:val="28"/>
        </w:rPr>
        <w:t xml:space="preserve"> </w:t>
      </w:r>
      <w:r w:rsidRPr="00604048">
        <w:rPr>
          <w:bCs/>
          <w:sz w:val="28"/>
          <w:szCs w:val="28"/>
        </w:rPr>
        <w:t>имущественного</w:t>
      </w:r>
      <w:r w:rsidR="00604048">
        <w:rPr>
          <w:bCs/>
          <w:sz w:val="28"/>
          <w:szCs w:val="28"/>
        </w:rPr>
        <w:t xml:space="preserve"> </w:t>
      </w:r>
      <w:r w:rsidRPr="00604048">
        <w:rPr>
          <w:bCs/>
          <w:sz w:val="28"/>
          <w:szCs w:val="28"/>
        </w:rPr>
        <w:t>оборота,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1</w:t>
      </w:r>
      <w:r w:rsidR="00604048">
        <w:rPr>
          <w:bCs/>
          <w:sz w:val="28"/>
          <w:szCs w:val="28"/>
        </w:rPr>
        <w:t xml:space="preserve"> </w:t>
      </w:r>
      <w:r w:rsidRPr="00604048">
        <w:rPr>
          <w:bCs/>
          <w:sz w:val="28"/>
          <w:szCs w:val="28"/>
        </w:rPr>
        <w:t>говорит,</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несостоятельными</w:t>
      </w:r>
      <w:r w:rsidR="00604048">
        <w:rPr>
          <w:bCs/>
          <w:sz w:val="28"/>
          <w:szCs w:val="28"/>
        </w:rPr>
        <w:t xml:space="preserve"> </w:t>
      </w:r>
      <w:r w:rsidRPr="00604048">
        <w:rPr>
          <w:bCs/>
          <w:sz w:val="28"/>
          <w:szCs w:val="28"/>
        </w:rPr>
        <w:t>(банкротами)</w:t>
      </w:r>
      <w:r w:rsidR="00604048">
        <w:rPr>
          <w:bCs/>
          <w:sz w:val="28"/>
          <w:szCs w:val="28"/>
        </w:rPr>
        <w:t xml:space="preserve"> </w:t>
      </w:r>
      <w:r w:rsidRPr="00604048">
        <w:rPr>
          <w:bCs/>
          <w:sz w:val="28"/>
          <w:szCs w:val="28"/>
        </w:rPr>
        <w:t>могут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признаны:</w:t>
      </w:r>
    </w:p>
    <w:p w:rsidR="00394E35" w:rsidRPr="00604048" w:rsidRDefault="00394E35" w:rsidP="00604048">
      <w:pPr>
        <w:widowControl w:val="0"/>
        <w:numPr>
          <w:ilvl w:val="0"/>
          <w:numId w:val="6"/>
        </w:numPr>
        <w:tabs>
          <w:tab w:val="left" w:pos="900"/>
        </w:tabs>
        <w:spacing w:line="360" w:lineRule="auto"/>
        <w:ind w:left="0" w:firstLine="709"/>
        <w:jc w:val="both"/>
        <w:rPr>
          <w:bCs/>
          <w:sz w:val="28"/>
          <w:szCs w:val="28"/>
        </w:rPr>
      </w:pPr>
      <w:r w:rsidRPr="00604048">
        <w:rPr>
          <w:bCs/>
          <w:sz w:val="28"/>
          <w:szCs w:val="28"/>
        </w:rPr>
        <w:t>все</w:t>
      </w:r>
      <w:r w:rsidR="00604048">
        <w:rPr>
          <w:bCs/>
          <w:sz w:val="28"/>
          <w:szCs w:val="28"/>
        </w:rPr>
        <w:t xml:space="preserve"> </w:t>
      </w:r>
      <w:r w:rsidRPr="00604048">
        <w:rPr>
          <w:bCs/>
          <w:sz w:val="28"/>
          <w:szCs w:val="28"/>
        </w:rPr>
        <w:t>юридические</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(за</w:t>
      </w:r>
      <w:r w:rsidR="00604048">
        <w:rPr>
          <w:bCs/>
          <w:sz w:val="28"/>
          <w:szCs w:val="28"/>
        </w:rPr>
        <w:t xml:space="preserve"> </w:t>
      </w:r>
      <w:r w:rsidRPr="00604048">
        <w:rPr>
          <w:bCs/>
          <w:sz w:val="28"/>
          <w:szCs w:val="28"/>
        </w:rPr>
        <w:t>исключением</w:t>
      </w:r>
      <w:r w:rsidR="00604048">
        <w:rPr>
          <w:bCs/>
          <w:sz w:val="28"/>
          <w:szCs w:val="28"/>
        </w:rPr>
        <w:t xml:space="preserve"> </w:t>
      </w:r>
      <w:r w:rsidRPr="00604048">
        <w:rPr>
          <w:bCs/>
          <w:sz w:val="28"/>
          <w:szCs w:val="28"/>
        </w:rPr>
        <w:t>казенных</w:t>
      </w:r>
      <w:r w:rsidR="00604048">
        <w:rPr>
          <w:bCs/>
          <w:sz w:val="28"/>
          <w:szCs w:val="28"/>
        </w:rPr>
        <w:t xml:space="preserve"> </w:t>
      </w:r>
      <w:r w:rsidRPr="00604048">
        <w:rPr>
          <w:bCs/>
          <w:sz w:val="28"/>
          <w:szCs w:val="28"/>
        </w:rPr>
        <w:t>предприятий,</w:t>
      </w:r>
      <w:r w:rsidR="00604048">
        <w:rPr>
          <w:bCs/>
          <w:sz w:val="28"/>
          <w:szCs w:val="28"/>
        </w:rPr>
        <w:t xml:space="preserve"> </w:t>
      </w:r>
      <w:r w:rsidRPr="00604048">
        <w:rPr>
          <w:bCs/>
          <w:sz w:val="28"/>
          <w:szCs w:val="28"/>
        </w:rPr>
        <w:t>учреждений,</w:t>
      </w:r>
      <w:r w:rsidR="00604048">
        <w:rPr>
          <w:bCs/>
          <w:sz w:val="28"/>
          <w:szCs w:val="28"/>
        </w:rPr>
        <w:t xml:space="preserve"> </w:t>
      </w:r>
      <w:r w:rsidRPr="00604048">
        <w:rPr>
          <w:bCs/>
          <w:sz w:val="28"/>
          <w:szCs w:val="28"/>
        </w:rPr>
        <w:t>политических</w:t>
      </w:r>
      <w:r w:rsidR="00604048">
        <w:rPr>
          <w:bCs/>
          <w:sz w:val="28"/>
          <w:szCs w:val="28"/>
        </w:rPr>
        <w:t xml:space="preserve"> </w:t>
      </w:r>
      <w:r w:rsidRPr="00604048">
        <w:rPr>
          <w:bCs/>
          <w:sz w:val="28"/>
          <w:szCs w:val="28"/>
        </w:rPr>
        <w:t>партий</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религиозных</w:t>
      </w:r>
      <w:r w:rsidR="00604048">
        <w:rPr>
          <w:bCs/>
          <w:sz w:val="28"/>
          <w:szCs w:val="28"/>
        </w:rPr>
        <w:t xml:space="preserve"> </w:t>
      </w:r>
      <w:r w:rsidRPr="00604048">
        <w:rPr>
          <w:bCs/>
          <w:sz w:val="28"/>
          <w:szCs w:val="28"/>
        </w:rPr>
        <w:t>организаций);</w:t>
      </w:r>
    </w:p>
    <w:p w:rsidR="00394E35" w:rsidRPr="00604048" w:rsidRDefault="00394E35" w:rsidP="00604048">
      <w:pPr>
        <w:widowControl w:val="0"/>
        <w:numPr>
          <w:ilvl w:val="0"/>
          <w:numId w:val="6"/>
        </w:numPr>
        <w:tabs>
          <w:tab w:val="left" w:pos="900"/>
        </w:tabs>
        <w:spacing w:line="360" w:lineRule="auto"/>
        <w:ind w:left="0" w:firstLine="709"/>
        <w:jc w:val="both"/>
        <w:rPr>
          <w:bCs/>
          <w:sz w:val="28"/>
          <w:szCs w:val="28"/>
        </w:rPr>
      </w:pPr>
      <w:r w:rsidRPr="00604048">
        <w:rPr>
          <w:bCs/>
          <w:sz w:val="28"/>
          <w:szCs w:val="28"/>
        </w:rPr>
        <w:t>граждане:</w:t>
      </w:r>
    </w:p>
    <w:p w:rsidR="00394E35" w:rsidRPr="00604048" w:rsidRDefault="00394E35" w:rsidP="00604048">
      <w:pPr>
        <w:widowControl w:val="0"/>
        <w:numPr>
          <w:ilvl w:val="1"/>
          <w:numId w:val="6"/>
        </w:numPr>
        <w:tabs>
          <w:tab w:val="left" w:pos="900"/>
        </w:tabs>
        <w:spacing w:line="360" w:lineRule="auto"/>
        <w:ind w:left="0" w:firstLine="709"/>
        <w:jc w:val="both"/>
        <w:rPr>
          <w:bCs/>
          <w:sz w:val="28"/>
          <w:szCs w:val="28"/>
        </w:rPr>
      </w:pPr>
      <w:r w:rsidRPr="00604048">
        <w:rPr>
          <w:bCs/>
          <w:sz w:val="28"/>
          <w:szCs w:val="28"/>
        </w:rPr>
        <w:t>зарегистрированные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качестве</w:t>
      </w:r>
      <w:r w:rsidR="00604048">
        <w:rPr>
          <w:bCs/>
          <w:sz w:val="28"/>
          <w:szCs w:val="28"/>
        </w:rPr>
        <w:t xml:space="preserve"> </w:t>
      </w:r>
      <w:r w:rsidRPr="00604048">
        <w:rPr>
          <w:bCs/>
          <w:sz w:val="28"/>
          <w:szCs w:val="28"/>
        </w:rPr>
        <w:t>индивидуального</w:t>
      </w:r>
      <w:r w:rsidR="00604048">
        <w:rPr>
          <w:bCs/>
          <w:sz w:val="28"/>
          <w:szCs w:val="28"/>
        </w:rPr>
        <w:t xml:space="preserve"> </w:t>
      </w:r>
      <w:r w:rsidRPr="00604048">
        <w:rPr>
          <w:bCs/>
          <w:sz w:val="28"/>
          <w:szCs w:val="28"/>
        </w:rPr>
        <w:t>предпринимателя;</w:t>
      </w:r>
    </w:p>
    <w:p w:rsidR="00394E35" w:rsidRPr="00604048" w:rsidRDefault="00394E35" w:rsidP="00604048">
      <w:pPr>
        <w:widowControl w:val="0"/>
        <w:numPr>
          <w:ilvl w:val="1"/>
          <w:numId w:val="6"/>
        </w:numPr>
        <w:tabs>
          <w:tab w:val="left" w:pos="900"/>
        </w:tabs>
        <w:spacing w:line="360" w:lineRule="auto"/>
        <w:ind w:left="0" w:firstLine="709"/>
        <w:jc w:val="both"/>
        <w:rPr>
          <w:bCs/>
          <w:sz w:val="28"/>
          <w:szCs w:val="28"/>
        </w:rPr>
      </w:pPr>
      <w:r w:rsidRPr="00604048">
        <w:rPr>
          <w:bCs/>
          <w:sz w:val="28"/>
          <w:szCs w:val="28"/>
        </w:rPr>
        <w:t>не</w:t>
      </w:r>
      <w:r w:rsidR="00604048">
        <w:rPr>
          <w:bCs/>
          <w:sz w:val="28"/>
          <w:szCs w:val="28"/>
        </w:rPr>
        <w:t xml:space="preserve"> </w:t>
      </w:r>
      <w:r w:rsidRPr="00604048">
        <w:rPr>
          <w:bCs/>
          <w:sz w:val="28"/>
          <w:szCs w:val="28"/>
        </w:rPr>
        <w:t>зарегистрированные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качестве</w:t>
      </w:r>
      <w:r w:rsidR="00604048">
        <w:rPr>
          <w:bCs/>
          <w:sz w:val="28"/>
          <w:szCs w:val="28"/>
        </w:rPr>
        <w:t xml:space="preserve"> </w:t>
      </w:r>
      <w:r w:rsidRPr="00604048">
        <w:rPr>
          <w:bCs/>
          <w:sz w:val="28"/>
          <w:szCs w:val="28"/>
        </w:rPr>
        <w:t>индивидуального</w:t>
      </w:r>
      <w:r w:rsidR="00604048">
        <w:rPr>
          <w:bCs/>
          <w:sz w:val="28"/>
          <w:szCs w:val="28"/>
        </w:rPr>
        <w:t xml:space="preserve"> </w:t>
      </w:r>
      <w:r w:rsidRPr="00604048">
        <w:rPr>
          <w:bCs/>
          <w:sz w:val="28"/>
          <w:szCs w:val="28"/>
        </w:rPr>
        <w:t>предпринимателя</w:t>
      </w:r>
      <w:r w:rsidR="00604048">
        <w:rPr>
          <w:bCs/>
          <w:sz w:val="28"/>
          <w:szCs w:val="28"/>
        </w:rPr>
        <w:t xml:space="preserve"> </w:t>
      </w:r>
      <w:r w:rsidRPr="00604048">
        <w:rPr>
          <w:bCs/>
          <w:sz w:val="28"/>
          <w:szCs w:val="28"/>
        </w:rPr>
        <w:t>(поскольку</w:t>
      </w:r>
      <w:r w:rsidR="00604048">
        <w:rPr>
          <w:bCs/>
          <w:sz w:val="28"/>
          <w:szCs w:val="28"/>
        </w:rPr>
        <w:t xml:space="preserve"> </w:t>
      </w:r>
      <w:r w:rsidRPr="00604048">
        <w:rPr>
          <w:bCs/>
          <w:sz w:val="28"/>
          <w:szCs w:val="28"/>
        </w:rPr>
        <w:t>приведенная</w:t>
      </w:r>
      <w:r w:rsidR="00604048">
        <w:rPr>
          <w:bCs/>
          <w:sz w:val="28"/>
          <w:szCs w:val="28"/>
        </w:rPr>
        <w:t xml:space="preserve"> </w:t>
      </w:r>
      <w:r w:rsidRPr="00604048">
        <w:rPr>
          <w:bCs/>
          <w:sz w:val="28"/>
          <w:szCs w:val="28"/>
        </w:rPr>
        <w:t>норма</w:t>
      </w:r>
      <w:r w:rsidR="00604048">
        <w:rPr>
          <w:bCs/>
          <w:sz w:val="28"/>
          <w:szCs w:val="28"/>
        </w:rPr>
        <w:t xml:space="preserve"> </w:t>
      </w:r>
      <w:r w:rsidRPr="00604048">
        <w:rPr>
          <w:bCs/>
          <w:sz w:val="28"/>
          <w:szCs w:val="28"/>
        </w:rPr>
        <w:t>противоречит</w:t>
      </w:r>
      <w:r w:rsidR="00604048">
        <w:rPr>
          <w:bCs/>
          <w:sz w:val="28"/>
          <w:szCs w:val="28"/>
        </w:rPr>
        <w:t xml:space="preserve"> </w:t>
      </w:r>
      <w:r w:rsidRPr="00604048">
        <w:rPr>
          <w:bCs/>
          <w:sz w:val="28"/>
          <w:szCs w:val="28"/>
        </w:rPr>
        <w:t>ГК</w:t>
      </w:r>
      <w:r w:rsidR="00604048">
        <w:rPr>
          <w:bCs/>
          <w:sz w:val="28"/>
          <w:szCs w:val="28"/>
        </w:rPr>
        <w:t xml:space="preserve"> </w:t>
      </w:r>
      <w:r w:rsidRPr="00604048">
        <w:rPr>
          <w:bCs/>
          <w:sz w:val="28"/>
          <w:szCs w:val="28"/>
        </w:rPr>
        <w:t>РФ,</w:t>
      </w:r>
      <w:r w:rsidR="00604048">
        <w:rPr>
          <w:bCs/>
          <w:sz w:val="28"/>
          <w:szCs w:val="28"/>
        </w:rPr>
        <w:t xml:space="preserve"> </w:t>
      </w:r>
      <w:r w:rsidRPr="00604048">
        <w:rPr>
          <w:bCs/>
          <w:sz w:val="28"/>
          <w:szCs w:val="28"/>
        </w:rPr>
        <w:t>ибо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нем</w:t>
      </w:r>
      <w:r w:rsidR="00604048">
        <w:rPr>
          <w:bCs/>
          <w:sz w:val="28"/>
          <w:szCs w:val="28"/>
        </w:rPr>
        <w:t xml:space="preserve"> </w:t>
      </w:r>
      <w:r w:rsidRPr="00604048">
        <w:rPr>
          <w:bCs/>
          <w:sz w:val="28"/>
          <w:szCs w:val="28"/>
        </w:rPr>
        <w:t>отсутствует</w:t>
      </w:r>
      <w:r w:rsidR="00604048">
        <w:rPr>
          <w:bCs/>
          <w:sz w:val="28"/>
          <w:szCs w:val="28"/>
        </w:rPr>
        <w:t xml:space="preserve"> </w:t>
      </w:r>
      <w:r w:rsidRPr="00604048">
        <w:rPr>
          <w:bCs/>
          <w:sz w:val="28"/>
          <w:szCs w:val="28"/>
        </w:rPr>
        <w:t>норма,</w:t>
      </w:r>
      <w:r w:rsidR="00604048">
        <w:rPr>
          <w:bCs/>
          <w:sz w:val="28"/>
          <w:szCs w:val="28"/>
        </w:rPr>
        <w:t xml:space="preserve"> </w:t>
      </w:r>
      <w:r w:rsidRPr="00604048">
        <w:rPr>
          <w:bCs/>
          <w:sz w:val="28"/>
          <w:szCs w:val="28"/>
        </w:rPr>
        <w:t>предусматривающая</w:t>
      </w:r>
      <w:r w:rsidR="00604048">
        <w:rPr>
          <w:bCs/>
          <w:sz w:val="28"/>
          <w:szCs w:val="28"/>
        </w:rPr>
        <w:t xml:space="preserve"> </w:t>
      </w:r>
      <w:r w:rsidRPr="00604048">
        <w:rPr>
          <w:bCs/>
          <w:sz w:val="28"/>
          <w:szCs w:val="28"/>
        </w:rPr>
        <w:t>банкротство</w:t>
      </w:r>
      <w:r w:rsidR="00604048">
        <w:rPr>
          <w:bCs/>
          <w:sz w:val="28"/>
          <w:szCs w:val="28"/>
        </w:rPr>
        <w:t xml:space="preserve"> </w:t>
      </w:r>
      <w:r w:rsidRPr="00604048">
        <w:rPr>
          <w:bCs/>
          <w:sz w:val="28"/>
          <w:szCs w:val="28"/>
        </w:rPr>
        <w:t>гражданина,</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являющегося</w:t>
      </w:r>
      <w:r w:rsidR="00604048">
        <w:rPr>
          <w:bCs/>
          <w:sz w:val="28"/>
          <w:szCs w:val="28"/>
        </w:rPr>
        <w:t xml:space="preserve"> </w:t>
      </w:r>
      <w:r w:rsidRPr="00604048">
        <w:rPr>
          <w:bCs/>
          <w:sz w:val="28"/>
          <w:szCs w:val="28"/>
        </w:rPr>
        <w:t>индивидуальным</w:t>
      </w:r>
      <w:r w:rsidR="00604048">
        <w:rPr>
          <w:bCs/>
          <w:sz w:val="28"/>
          <w:szCs w:val="28"/>
        </w:rPr>
        <w:t xml:space="preserve"> </w:t>
      </w:r>
      <w:r w:rsidRPr="00604048">
        <w:rPr>
          <w:bCs/>
          <w:sz w:val="28"/>
          <w:szCs w:val="28"/>
        </w:rPr>
        <w:t>предпринимателем,</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она</w:t>
      </w:r>
      <w:r w:rsidR="00604048">
        <w:rPr>
          <w:bCs/>
          <w:sz w:val="28"/>
          <w:szCs w:val="28"/>
        </w:rPr>
        <w:t xml:space="preserve"> </w:t>
      </w:r>
      <w:r w:rsidRPr="00604048">
        <w:rPr>
          <w:bCs/>
          <w:sz w:val="28"/>
          <w:szCs w:val="28"/>
        </w:rPr>
        <w:t>будет</w:t>
      </w:r>
      <w:r w:rsidR="00604048">
        <w:rPr>
          <w:bCs/>
          <w:sz w:val="28"/>
          <w:szCs w:val="28"/>
        </w:rPr>
        <w:t xml:space="preserve"> </w:t>
      </w:r>
      <w:r w:rsidRPr="00604048">
        <w:rPr>
          <w:bCs/>
          <w:sz w:val="28"/>
          <w:szCs w:val="28"/>
        </w:rPr>
        <w:t>введена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действие</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момента</w:t>
      </w:r>
      <w:r w:rsidR="00604048">
        <w:rPr>
          <w:bCs/>
          <w:sz w:val="28"/>
          <w:szCs w:val="28"/>
        </w:rPr>
        <w:t xml:space="preserve"> </w:t>
      </w:r>
      <w:r w:rsidRPr="00604048">
        <w:rPr>
          <w:bCs/>
          <w:sz w:val="28"/>
          <w:szCs w:val="28"/>
        </w:rPr>
        <w:t>вступления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силу</w:t>
      </w:r>
      <w:r w:rsidR="00604048">
        <w:rPr>
          <w:bCs/>
          <w:sz w:val="28"/>
          <w:szCs w:val="28"/>
        </w:rPr>
        <w:t xml:space="preserve"> </w:t>
      </w:r>
      <w:r w:rsidRPr="00604048">
        <w:rPr>
          <w:bCs/>
          <w:sz w:val="28"/>
          <w:szCs w:val="28"/>
        </w:rPr>
        <w:t>соответствующих</w:t>
      </w:r>
      <w:r w:rsidR="00604048">
        <w:rPr>
          <w:bCs/>
          <w:sz w:val="28"/>
          <w:szCs w:val="28"/>
        </w:rPr>
        <w:t xml:space="preserve"> </w:t>
      </w:r>
      <w:r w:rsidRPr="00604048">
        <w:rPr>
          <w:bCs/>
          <w:sz w:val="28"/>
          <w:szCs w:val="28"/>
        </w:rPr>
        <w:t>изменений</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ГК</w:t>
      </w:r>
      <w:r w:rsidR="00604048">
        <w:rPr>
          <w:bCs/>
          <w:sz w:val="28"/>
          <w:szCs w:val="28"/>
        </w:rPr>
        <w:t xml:space="preserve"> </w:t>
      </w:r>
      <w:r w:rsidRPr="00604048">
        <w:rPr>
          <w:bCs/>
          <w:sz w:val="28"/>
          <w:szCs w:val="28"/>
        </w:rPr>
        <w:t>РФ);</w:t>
      </w:r>
    </w:p>
    <w:p w:rsidR="00394E35" w:rsidRPr="00604048" w:rsidRDefault="00394E35" w:rsidP="00604048">
      <w:pPr>
        <w:widowControl w:val="0"/>
        <w:numPr>
          <w:ilvl w:val="1"/>
          <w:numId w:val="6"/>
        </w:numPr>
        <w:tabs>
          <w:tab w:val="left" w:pos="900"/>
        </w:tabs>
        <w:spacing w:line="360" w:lineRule="auto"/>
        <w:ind w:left="0" w:firstLine="709"/>
        <w:jc w:val="both"/>
        <w:rPr>
          <w:bCs/>
          <w:sz w:val="28"/>
          <w:szCs w:val="28"/>
        </w:rPr>
      </w:pPr>
      <w:r w:rsidRPr="00604048">
        <w:rPr>
          <w:bCs/>
          <w:sz w:val="28"/>
          <w:szCs w:val="28"/>
        </w:rPr>
        <w:t>главы</w:t>
      </w:r>
      <w:r w:rsidR="00604048">
        <w:rPr>
          <w:bCs/>
          <w:sz w:val="28"/>
          <w:szCs w:val="28"/>
        </w:rPr>
        <w:t xml:space="preserve"> </w:t>
      </w:r>
      <w:r w:rsidRPr="00604048">
        <w:rPr>
          <w:bCs/>
          <w:sz w:val="28"/>
          <w:szCs w:val="28"/>
        </w:rPr>
        <w:t>крестьянских</w:t>
      </w:r>
      <w:r w:rsidR="00604048">
        <w:rPr>
          <w:bCs/>
          <w:sz w:val="28"/>
          <w:szCs w:val="28"/>
        </w:rPr>
        <w:t xml:space="preserve"> </w:t>
      </w:r>
      <w:r w:rsidRPr="00604048">
        <w:rPr>
          <w:bCs/>
          <w:sz w:val="28"/>
          <w:szCs w:val="28"/>
        </w:rPr>
        <w:t>(фермерских)</w:t>
      </w:r>
      <w:r w:rsidR="00604048">
        <w:rPr>
          <w:bCs/>
          <w:sz w:val="28"/>
          <w:szCs w:val="28"/>
        </w:rPr>
        <w:t xml:space="preserve"> </w:t>
      </w:r>
      <w:r w:rsidRPr="00604048">
        <w:rPr>
          <w:bCs/>
          <w:sz w:val="28"/>
          <w:szCs w:val="28"/>
        </w:rPr>
        <w:t>хозяйств</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1</w:t>
      </w:r>
      <w:r w:rsidR="00604048">
        <w:rPr>
          <w:bCs/>
          <w:sz w:val="28"/>
          <w:szCs w:val="28"/>
        </w:rPr>
        <w:t xml:space="preserve"> </w:t>
      </w:r>
      <w:r w:rsidRPr="00604048">
        <w:rPr>
          <w:bCs/>
          <w:sz w:val="28"/>
          <w:szCs w:val="28"/>
        </w:rPr>
        <w:t>января</w:t>
      </w:r>
      <w:r w:rsidR="00604048">
        <w:rPr>
          <w:bCs/>
          <w:sz w:val="28"/>
          <w:szCs w:val="28"/>
        </w:rPr>
        <w:t xml:space="preserve"> </w:t>
      </w:r>
      <w:r w:rsidRPr="00604048">
        <w:rPr>
          <w:bCs/>
          <w:sz w:val="28"/>
          <w:szCs w:val="28"/>
        </w:rPr>
        <w:t>1995г.</w:t>
      </w:r>
      <w:r w:rsidR="00604048">
        <w:rPr>
          <w:bCs/>
          <w:sz w:val="28"/>
          <w:szCs w:val="28"/>
        </w:rPr>
        <w:t xml:space="preserve"> </w:t>
      </w:r>
      <w:r w:rsidRPr="00604048">
        <w:rPr>
          <w:bCs/>
          <w:sz w:val="28"/>
          <w:szCs w:val="28"/>
        </w:rPr>
        <w:t>глава</w:t>
      </w:r>
      <w:r w:rsidR="00604048">
        <w:rPr>
          <w:bCs/>
          <w:sz w:val="28"/>
          <w:szCs w:val="28"/>
        </w:rPr>
        <w:t xml:space="preserve"> </w:t>
      </w:r>
      <w:r w:rsidRPr="00604048">
        <w:rPr>
          <w:bCs/>
          <w:sz w:val="28"/>
          <w:szCs w:val="28"/>
        </w:rPr>
        <w:t>крестьянского</w:t>
      </w:r>
      <w:r w:rsidR="00604048">
        <w:rPr>
          <w:bCs/>
          <w:sz w:val="28"/>
          <w:szCs w:val="28"/>
        </w:rPr>
        <w:t xml:space="preserve"> </w:t>
      </w:r>
      <w:r w:rsidRPr="00604048">
        <w:rPr>
          <w:bCs/>
          <w:sz w:val="28"/>
          <w:szCs w:val="28"/>
        </w:rPr>
        <w:t>(фермерского)</w:t>
      </w:r>
      <w:r w:rsidR="00604048">
        <w:rPr>
          <w:bCs/>
          <w:sz w:val="28"/>
          <w:szCs w:val="28"/>
        </w:rPr>
        <w:t xml:space="preserve"> </w:t>
      </w:r>
      <w:r w:rsidRPr="00604048">
        <w:rPr>
          <w:bCs/>
          <w:sz w:val="28"/>
          <w:szCs w:val="28"/>
        </w:rPr>
        <w:t>хозяйства,</w:t>
      </w:r>
      <w:r w:rsidR="00604048">
        <w:rPr>
          <w:bCs/>
          <w:sz w:val="28"/>
          <w:szCs w:val="28"/>
        </w:rPr>
        <w:t xml:space="preserve"> </w:t>
      </w:r>
      <w:r w:rsidRPr="00604048">
        <w:rPr>
          <w:bCs/>
          <w:sz w:val="28"/>
          <w:szCs w:val="28"/>
        </w:rPr>
        <w:t>осуществляющий</w:t>
      </w:r>
      <w:r w:rsidR="00604048">
        <w:rPr>
          <w:bCs/>
          <w:sz w:val="28"/>
          <w:szCs w:val="28"/>
        </w:rPr>
        <w:t xml:space="preserve"> </w:t>
      </w:r>
      <w:r w:rsidRPr="00604048">
        <w:rPr>
          <w:bCs/>
          <w:sz w:val="28"/>
          <w:szCs w:val="28"/>
        </w:rPr>
        <w:t>деятельность</w:t>
      </w:r>
      <w:r w:rsidR="00604048">
        <w:rPr>
          <w:bCs/>
          <w:sz w:val="28"/>
          <w:szCs w:val="28"/>
        </w:rPr>
        <w:t xml:space="preserve"> </w:t>
      </w:r>
      <w:r w:rsidRPr="00604048">
        <w:rPr>
          <w:bCs/>
          <w:sz w:val="28"/>
          <w:szCs w:val="28"/>
        </w:rPr>
        <w:t>без</w:t>
      </w:r>
      <w:r w:rsidR="00604048">
        <w:rPr>
          <w:bCs/>
          <w:sz w:val="28"/>
          <w:szCs w:val="28"/>
        </w:rPr>
        <w:t xml:space="preserve"> </w:t>
      </w:r>
      <w:r w:rsidRPr="00604048">
        <w:rPr>
          <w:bCs/>
          <w:sz w:val="28"/>
          <w:szCs w:val="28"/>
        </w:rPr>
        <w:t>образования</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признается</w:t>
      </w:r>
      <w:r w:rsidR="00604048">
        <w:rPr>
          <w:bCs/>
          <w:sz w:val="28"/>
          <w:szCs w:val="28"/>
        </w:rPr>
        <w:t xml:space="preserve"> </w:t>
      </w:r>
      <w:r w:rsidRPr="00604048">
        <w:rPr>
          <w:bCs/>
          <w:sz w:val="28"/>
          <w:szCs w:val="28"/>
        </w:rPr>
        <w:t>предпринимателем</w:t>
      </w:r>
      <w:r w:rsidR="00604048">
        <w:rPr>
          <w:bCs/>
          <w:sz w:val="28"/>
          <w:szCs w:val="28"/>
        </w:rPr>
        <w:t xml:space="preserve"> </w:t>
      </w:r>
      <w:r w:rsidRPr="00604048">
        <w:rPr>
          <w:bCs/>
          <w:sz w:val="28"/>
          <w:szCs w:val="28"/>
        </w:rPr>
        <w:t>вследствие</w:t>
      </w:r>
      <w:r w:rsidR="00604048">
        <w:rPr>
          <w:bCs/>
          <w:sz w:val="28"/>
          <w:szCs w:val="28"/>
        </w:rPr>
        <w:t xml:space="preserve"> </w:t>
      </w:r>
      <w:r w:rsidRPr="00604048">
        <w:rPr>
          <w:bCs/>
          <w:sz w:val="28"/>
          <w:szCs w:val="28"/>
        </w:rPr>
        <w:t>самого</w:t>
      </w:r>
      <w:r w:rsidR="00604048">
        <w:rPr>
          <w:bCs/>
          <w:sz w:val="28"/>
          <w:szCs w:val="28"/>
        </w:rPr>
        <w:t xml:space="preserve"> </w:t>
      </w:r>
      <w:r w:rsidRPr="00604048">
        <w:rPr>
          <w:bCs/>
          <w:sz w:val="28"/>
          <w:szCs w:val="28"/>
        </w:rPr>
        <w:t>факта</w:t>
      </w:r>
      <w:r w:rsidR="00604048">
        <w:rPr>
          <w:bCs/>
          <w:sz w:val="28"/>
          <w:szCs w:val="28"/>
        </w:rPr>
        <w:t xml:space="preserve"> </w:t>
      </w:r>
      <w:r w:rsidRPr="00604048">
        <w:rPr>
          <w:bCs/>
          <w:sz w:val="28"/>
          <w:szCs w:val="28"/>
        </w:rPr>
        <w:t>государственной</w:t>
      </w:r>
      <w:r w:rsidR="00604048">
        <w:rPr>
          <w:bCs/>
          <w:sz w:val="28"/>
          <w:szCs w:val="28"/>
        </w:rPr>
        <w:t xml:space="preserve"> </w:t>
      </w:r>
      <w:r w:rsidRPr="00604048">
        <w:rPr>
          <w:bCs/>
          <w:sz w:val="28"/>
          <w:szCs w:val="28"/>
        </w:rPr>
        <w:t>регистрации</w:t>
      </w:r>
      <w:r w:rsidR="00604048">
        <w:rPr>
          <w:bCs/>
          <w:sz w:val="28"/>
          <w:szCs w:val="28"/>
        </w:rPr>
        <w:t xml:space="preserve"> </w:t>
      </w:r>
      <w:r w:rsidRPr="00604048">
        <w:rPr>
          <w:bCs/>
          <w:sz w:val="28"/>
          <w:szCs w:val="28"/>
        </w:rPr>
        <w:t>фермерского</w:t>
      </w:r>
      <w:r w:rsidR="00604048">
        <w:rPr>
          <w:bCs/>
          <w:sz w:val="28"/>
          <w:szCs w:val="28"/>
        </w:rPr>
        <w:t xml:space="preserve"> </w:t>
      </w:r>
      <w:r w:rsidRPr="00604048">
        <w:rPr>
          <w:bCs/>
          <w:sz w:val="28"/>
          <w:szCs w:val="28"/>
        </w:rPr>
        <w:t>хозяйства).</w:t>
      </w:r>
      <w:r w:rsidR="00604048">
        <w:rPr>
          <w:bCs/>
          <w:sz w:val="28"/>
          <w:szCs w:val="28"/>
        </w:rPr>
        <w:t xml:space="preserve"> </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Как</w:t>
      </w:r>
      <w:r w:rsidR="00604048">
        <w:rPr>
          <w:bCs/>
          <w:sz w:val="28"/>
          <w:szCs w:val="28"/>
        </w:rPr>
        <w:t xml:space="preserve"> </w:t>
      </w:r>
      <w:r w:rsidRPr="00604048">
        <w:rPr>
          <w:bCs/>
          <w:sz w:val="28"/>
          <w:szCs w:val="28"/>
        </w:rPr>
        <w:t>мы</w:t>
      </w:r>
      <w:r w:rsidR="00604048">
        <w:rPr>
          <w:bCs/>
          <w:sz w:val="28"/>
          <w:szCs w:val="28"/>
        </w:rPr>
        <w:t xml:space="preserve"> </w:t>
      </w:r>
      <w:r w:rsidRPr="00604048">
        <w:rPr>
          <w:bCs/>
          <w:sz w:val="28"/>
          <w:szCs w:val="28"/>
        </w:rPr>
        <w:t>видим,</w:t>
      </w:r>
      <w:r w:rsidR="00604048">
        <w:rPr>
          <w:bCs/>
          <w:sz w:val="28"/>
          <w:szCs w:val="28"/>
        </w:rPr>
        <w:t xml:space="preserve"> </w:t>
      </w:r>
      <w:r w:rsidRPr="00604048">
        <w:rPr>
          <w:bCs/>
          <w:sz w:val="28"/>
          <w:szCs w:val="28"/>
        </w:rPr>
        <w:t>ограничения</w:t>
      </w:r>
      <w:r w:rsidR="00604048">
        <w:rPr>
          <w:bCs/>
          <w:sz w:val="28"/>
          <w:szCs w:val="28"/>
        </w:rPr>
        <w:t xml:space="preserve"> </w:t>
      </w:r>
      <w:r w:rsidRPr="00604048">
        <w:rPr>
          <w:bCs/>
          <w:sz w:val="28"/>
          <w:szCs w:val="28"/>
        </w:rPr>
        <w:t>сделаны</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очень</w:t>
      </w:r>
      <w:r w:rsidR="00604048">
        <w:rPr>
          <w:bCs/>
          <w:sz w:val="28"/>
          <w:szCs w:val="28"/>
        </w:rPr>
        <w:t xml:space="preserve"> </w:t>
      </w:r>
      <w:r w:rsidRPr="00604048">
        <w:rPr>
          <w:bCs/>
          <w:sz w:val="28"/>
          <w:szCs w:val="28"/>
        </w:rPr>
        <w:t>узкого</w:t>
      </w:r>
      <w:r w:rsidR="00604048">
        <w:rPr>
          <w:bCs/>
          <w:sz w:val="28"/>
          <w:szCs w:val="28"/>
        </w:rPr>
        <w:t xml:space="preserve"> </w:t>
      </w:r>
      <w:r w:rsidRPr="00604048">
        <w:rPr>
          <w:bCs/>
          <w:sz w:val="28"/>
          <w:szCs w:val="28"/>
        </w:rPr>
        <w:t>перечня</w:t>
      </w:r>
      <w:r w:rsidR="00604048">
        <w:rPr>
          <w:bCs/>
          <w:sz w:val="28"/>
          <w:szCs w:val="28"/>
        </w:rPr>
        <w:t xml:space="preserve"> </w:t>
      </w:r>
      <w:r w:rsidRPr="00604048">
        <w:rPr>
          <w:bCs/>
          <w:sz w:val="28"/>
          <w:szCs w:val="28"/>
        </w:rPr>
        <w:t>субъектов.</w:t>
      </w:r>
      <w:r w:rsidR="00604048">
        <w:rPr>
          <w:bCs/>
          <w:sz w:val="28"/>
          <w:szCs w:val="28"/>
        </w:rPr>
        <w:t xml:space="preserve"> </w:t>
      </w:r>
      <w:r w:rsidRPr="00604048">
        <w:rPr>
          <w:bCs/>
          <w:sz w:val="28"/>
          <w:szCs w:val="28"/>
        </w:rPr>
        <w:t>Очевидно,</w:t>
      </w:r>
      <w:r w:rsidR="00604048">
        <w:rPr>
          <w:bCs/>
          <w:sz w:val="28"/>
          <w:szCs w:val="28"/>
        </w:rPr>
        <w:t xml:space="preserve"> </w:t>
      </w:r>
      <w:r w:rsidRPr="00604048">
        <w:rPr>
          <w:bCs/>
          <w:sz w:val="28"/>
          <w:szCs w:val="28"/>
        </w:rPr>
        <w:t>это</w:t>
      </w:r>
      <w:r w:rsidR="00604048">
        <w:rPr>
          <w:bCs/>
          <w:sz w:val="28"/>
          <w:szCs w:val="28"/>
        </w:rPr>
        <w:t xml:space="preserve"> </w:t>
      </w:r>
      <w:r w:rsidRPr="00604048">
        <w:rPr>
          <w:bCs/>
          <w:sz w:val="28"/>
          <w:szCs w:val="28"/>
        </w:rPr>
        <w:t>связано</w:t>
      </w:r>
      <w:r w:rsidR="00604048">
        <w:rPr>
          <w:bCs/>
          <w:sz w:val="28"/>
          <w:szCs w:val="28"/>
        </w:rPr>
        <w:t xml:space="preserve"> </w:t>
      </w:r>
      <w:r w:rsidRPr="00604048">
        <w:rPr>
          <w:bCs/>
          <w:sz w:val="28"/>
          <w:szCs w:val="28"/>
        </w:rPr>
        <w:t>со</w:t>
      </w:r>
      <w:r w:rsidR="00604048">
        <w:rPr>
          <w:bCs/>
          <w:sz w:val="28"/>
          <w:szCs w:val="28"/>
        </w:rPr>
        <w:t xml:space="preserve"> </w:t>
      </w:r>
      <w:r w:rsidRPr="00604048">
        <w:rPr>
          <w:bCs/>
          <w:sz w:val="28"/>
          <w:szCs w:val="28"/>
        </w:rPr>
        <w:t>значительной,</w:t>
      </w:r>
      <w:r w:rsidR="00604048">
        <w:rPr>
          <w:bCs/>
          <w:sz w:val="28"/>
          <w:szCs w:val="28"/>
        </w:rPr>
        <w:t xml:space="preserve"> </w:t>
      </w:r>
      <w:r w:rsidRPr="00604048">
        <w:rPr>
          <w:bCs/>
          <w:sz w:val="28"/>
          <w:szCs w:val="28"/>
        </w:rPr>
        <w:t>даже,</w:t>
      </w:r>
      <w:r w:rsidR="00604048">
        <w:rPr>
          <w:bCs/>
          <w:sz w:val="28"/>
          <w:szCs w:val="28"/>
        </w:rPr>
        <w:t xml:space="preserve"> </w:t>
      </w:r>
      <w:r w:rsidRPr="00604048">
        <w:rPr>
          <w:bCs/>
          <w:sz w:val="28"/>
          <w:szCs w:val="28"/>
        </w:rPr>
        <w:t>скорее,</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безоговорочно</w:t>
      </w:r>
      <w:r w:rsidR="00604048">
        <w:rPr>
          <w:bCs/>
          <w:sz w:val="28"/>
          <w:szCs w:val="28"/>
        </w:rPr>
        <w:t xml:space="preserve"> </w:t>
      </w:r>
      <w:r w:rsidRPr="00604048">
        <w:rPr>
          <w:bCs/>
          <w:sz w:val="28"/>
          <w:szCs w:val="28"/>
        </w:rPr>
        <w:t>доминирующей</w:t>
      </w:r>
      <w:r w:rsidR="00604048">
        <w:rPr>
          <w:bCs/>
          <w:sz w:val="28"/>
          <w:szCs w:val="28"/>
        </w:rPr>
        <w:t xml:space="preserve"> </w:t>
      </w:r>
      <w:r w:rsidRPr="00604048">
        <w:rPr>
          <w:bCs/>
          <w:sz w:val="28"/>
          <w:szCs w:val="28"/>
        </w:rPr>
        <w:t>ролью</w:t>
      </w:r>
      <w:r w:rsidR="00604048">
        <w:rPr>
          <w:bCs/>
          <w:sz w:val="28"/>
          <w:szCs w:val="28"/>
        </w:rPr>
        <w:t xml:space="preserve"> </w:t>
      </w:r>
      <w:r w:rsidRPr="00604048">
        <w:rPr>
          <w:bCs/>
          <w:sz w:val="28"/>
          <w:szCs w:val="28"/>
        </w:rPr>
        <w:t>этих</w:t>
      </w:r>
      <w:r w:rsidR="00604048">
        <w:rPr>
          <w:bCs/>
          <w:sz w:val="28"/>
          <w:szCs w:val="28"/>
        </w:rPr>
        <w:t xml:space="preserve"> </w:t>
      </w:r>
      <w:r w:rsidRPr="00604048">
        <w:rPr>
          <w:bCs/>
          <w:sz w:val="28"/>
          <w:szCs w:val="28"/>
        </w:rPr>
        <w:t>субъектов</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жизни,</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общества,</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страны</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целом.</w:t>
      </w:r>
      <w:r w:rsidR="00604048">
        <w:rPr>
          <w:bCs/>
          <w:sz w:val="28"/>
          <w:szCs w:val="28"/>
        </w:rPr>
        <w:t xml:space="preserve"> </w:t>
      </w:r>
      <w:r w:rsidRPr="00604048">
        <w:rPr>
          <w:bCs/>
          <w:sz w:val="28"/>
          <w:szCs w:val="28"/>
        </w:rPr>
        <w:t>Хотя,</w:t>
      </w:r>
      <w:r w:rsidR="00604048">
        <w:rPr>
          <w:bCs/>
          <w:sz w:val="28"/>
          <w:szCs w:val="28"/>
        </w:rPr>
        <w:t xml:space="preserve"> </w:t>
      </w:r>
      <w:r w:rsidRPr="00604048">
        <w:rPr>
          <w:bCs/>
          <w:sz w:val="28"/>
          <w:szCs w:val="28"/>
        </w:rPr>
        <w:t>отмечая</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важность,</w:t>
      </w:r>
      <w:r w:rsidR="00604048">
        <w:rPr>
          <w:bCs/>
          <w:sz w:val="28"/>
          <w:szCs w:val="28"/>
        </w:rPr>
        <w:t xml:space="preserve"> </w:t>
      </w:r>
      <w:r w:rsidRPr="00604048">
        <w:rPr>
          <w:bCs/>
          <w:sz w:val="28"/>
          <w:szCs w:val="28"/>
        </w:rPr>
        <w:t>мы</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можем</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отметить,</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касательно</w:t>
      </w:r>
      <w:r w:rsidR="00604048">
        <w:rPr>
          <w:bCs/>
          <w:sz w:val="28"/>
          <w:szCs w:val="28"/>
        </w:rPr>
        <w:t xml:space="preserve"> </w:t>
      </w:r>
      <w:r w:rsidRPr="00604048">
        <w:rPr>
          <w:bCs/>
          <w:sz w:val="28"/>
          <w:szCs w:val="28"/>
        </w:rPr>
        <w:t>учреждений,</w:t>
      </w:r>
      <w:r w:rsidR="00604048">
        <w:rPr>
          <w:bCs/>
          <w:sz w:val="28"/>
          <w:szCs w:val="28"/>
        </w:rPr>
        <w:t xml:space="preserve"> </w:t>
      </w:r>
      <w:r w:rsidRPr="00604048">
        <w:rPr>
          <w:bCs/>
          <w:sz w:val="28"/>
          <w:szCs w:val="28"/>
        </w:rPr>
        <w:t>политических</w:t>
      </w:r>
      <w:r w:rsidR="00604048">
        <w:rPr>
          <w:bCs/>
          <w:sz w:val="28"/>
          <w:szCs w:val="28"/>
        </w:rPr>
        <w:t xml:space="preserve"> </w:t>
      </w:r>
      <w:r w:rsidRPr="00604048">
        <w:rPr>
          <w:bCs/>
          <w:sz w:val="28"/>
          <w:szCs w:val="28"/>
        </w:rPr>
        <w:t>партий</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религиозных</w:t>
      </w:r>
      <w:r w:rsidR="00604048">
        <w:rPr>
          <w:bCs/>
          <w:sz w:val="28"/>
          <w:szCs w:val="28"/>
        </w:rPr>
        <w:t xml:space="preserve"> </w:t>
      </w:r>
      <w:r w:rsidRPr="00604048">
        <w:rPr>
          <w:bCs/>
          <w:sz w:val="28"/>
          <w:szCs w:val="28"/>
        </w:rPr>
        <w:t>организаций,</w:t>
      </w:r>
      <w:r w:rsidR="00604048">
        <w:rPr>
          <w:bCs/>
          <w:sz w:val="28"/>
          <w:szCs w:val="28"/>
        </w:rPr>
        <w:t xml:space="preserve"> </w:t>
      </w:r>
      <w:r w:rsidRPr="00604048">
        <w:rPr>
          <w:bCs/>
          <w:sz w:val="28"/>
          <w:szCs w:val="28"/>
        </w:rPr>
        <w:t>исключение</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общего</w:t>
      </w:r>
      <w:r w:rsidR="00604048">
        <w:rPr>
          <w:bCs/>
          <w:sz w:val="28"/>
          <w:szCs w:val="28"/>
        </w:rPr>
        <w:t xml:space="preserve"> </w:t>
      </w:r>
      <w:r w:rsidRPr="00604048">
        <w:rPr>
          <w:bCs/>
          <w:sz w:val="28"/>
          <w:szCs w:val="28"/>
        </w:rPr>
        <w:t>списка</w:t>
      </w:r>
      <w:r w:rsidR="00604048">
        <w:rPr>
          <w:bCs/>
          <w:sz w:val="28"/>
          <w:szCs w:val="28"/>
        </w:rPr>
        <w:t xml:space="preserve"> </w:t>
      </w:r>
      <w:r w:rsidRPr="00604048">
        <w:rPr>
          <w:bCs/>
          <w:sz w:val="28"/>
          <w:szCs w:val="28"/>
        </w:rPr>
        <w:t>лиц,</w:t>
      </w:r>
      <w:r w:rsidR="00604048">
        <w:rPr>
          <w:bCs/>
          <w:sz w:val="28"/>
          <w:szCs w:val="28"/>
        </w:rPr>
        <w:t xml:space="preserve"> </w:t>
      </w:r>
      <w:r w:rsidRPr="00604048">
        <w:rPr>
          <w:bCs/>
          <w:sz w:val="28"/>
          <w:szCs w:val="28"/>
        </w:rPr>
        <w:t>подлежащих</w:t>
      </w:r>
      <w:r w:rsidR="00604048">
        <w:rPr>
          <w:bCs/>
          <w:sz w:val="28"/>
          <w:szCs w:val="28"/>
        </w:rPr>
        <w:t xml:space="preserve"> </w:t>
      </w:r>
      <w:r w:rsidRPr="00604048">
        <w:rPr>
          <w:bCs/>
          <w:sz w:val="28"/>
          <w:szCs w:val="28"/>
        </w:rPr>
        <w:t>возможному</w:t>
      </w:r>
      <w:r w:rsidR="00604048">
        <w:rPr>
          <w:bCs/>
          <w:sz w:val="28"/>
          <w:szCs w:val="28"/>
        </w:rPr>
        <w:t xml:space="preserve"> </w:t>
      </w:r>
      <w:r w:rsidRPr="00604048">
        <w:rPr>
          <w:bCs/>
          <w:sz w:val="28"/>
          <w:szCs w:val="28"/>
        </w:rPr>
        <w:t>банкротству,</w:t>
      </w:r>
      <w:r w:rsidR="00604048">
        <w:rPr>
          <w:bCs/>
          <w:sz w:val="28"/>
          <w:szCs w:val="28"/>
        </w:rPr>
        <w:t xml:space="preserve"> </w:t>
      </w:r>
      <w:r w:rsidRPr="00604048">
        <w:rPr>
          <w:bCs/>
          <w:sz w:val="28"/>
          <w:szCs w:val="28"/>
        </w:rPr>
        <w:t>вызвано</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типичностью</w:t>
      </w:r>
      <w:r w:rsidR="00604048">
        <w:rPr>
          <w:bCs/>
          <w:sz w:val="28"/>
          <w:szCs w:val="28"/>
        </w:rPr>
        <w:t xml:space="preserve"> </w:t>
      </w:r>
      <w:r w:rsidRPr="00604048">
        <w:rPr>
          <w:bCs/>
          <w:sz w:val="28"/>
          <w:szCs w:val="28"/>
        </w:rPr>
        <w:t>участия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гражданском</w:t>
      </w:r>
      <w:r w:rsidR="00604048">
        <w:rPr>
          <w:bCs/>
          <w:sz w:val="28"/>
          <w:szCs w:val="28"/>
        </w:rPr>
        <w:t xml:space="preserve"> </w:t>
      </w:r>
      <w:r w:rsidRPr="00604048">
        <w:rPr>
          <w:bCs/>
          <w:sz w:val="28"/>
          <w:szCs w:val="28"/>
        </w:rPr>
        <w:t>обороте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полном</w:t>
      </w:r>
      <w:r w:rsidR="00604048">
        <w:rPr>
          <w:bCs/>
          <w:sz w:val="28"/>
          <w:szCs w:val="28"/>
        </w:rPr>
        <w:t xml:space="preserve"> </w:t>
      </w:r>
      <w:r w:rsidRPr="00604048">
        <w:rPr>
          <w:bCs/>
          <w:sz w:val="28"/>
          <w:szCs w:val="28"/>
        </w:rPr>
        <w:t>смысле</w:t>
      </w:r>
      <w:r w:rsidR="00604048">
        <w:rPr>
          <w:bCs/>
          <w:sz w:val="28"/>
          <w:szCs w:val="28"/>
        </w:rPr>
        <w:t xml:space="preserve"> </w:t>
      </w:r>
      <w:r w:rsidRPr="00604048">
        <w:rPr>
          <w:bCs/>
          <w:sz w:val="28"/>
          <w:szCs w:val="28"/>
        </w:rPr>
        <w:t>этого</w:t>
      </w:r>
      <w:r w:rsidR="00604048">
        <w:rPr>
          <w:bCs/>
          <w:sz w:val="28"/>
          <w:szCs w:val="28"/>
        </w:rPr>
        <w:t xml:space="preserve"> </w:t>
      </w:r>
      <w:r w:rsidRPr="00604048">
        <w:rPr>
          <w:bCs/>
          <w:sz w:val="28"/>
          <w:szCs w:val="28"/>
        </w:rPr>
        <w:t>выражения.</w:t>
      </w:r>
      <w:r w:rsidR="00604048">
        <w:rPr>
          <w:bCs/>
          <w:sz w:val="28"/>
          <w:szCs w:val="28"/>
        </w:rPr>
        <w:t xml:space="preserve"> </w:t>
      </w:r>
      <w:r w:rsidRPr="00604048">
        <w:rPr>
          <w:bCs/>
          <w:sz w:val="28"/>
          <w:szCs w:val="28"/>
        </w:rPr>
        <w:t>Являясь</w:t>
      </w:r>
      <w:r w:rsidR="00604048">
        <w:rPr>
          <w:bCs/>
          <w:sz w:val="28"/>
          <w:szCs w:val="28"/>
        </w:rPr>
        <w:t xml:space="preserve"> </w:t>
      </w:r>
      <w:r w:rsidRPr="00604048">
        <w:rPr>
          <w:bCs/>
          <w:sz w:val="28"/>
          <w:szCs w:val="28"/>
        </w:rPr>
        <w:t>некоммерческими</w:t>
      </w:r>
      <w:r w:rsidR="00604048">
        <w:rPr>
          <w:bCs/>
          <w:sz w:val="28"/>
          <w:szCs w:val="28"/>
        </w:rPr>
        <w:t xml:space="preserve"> </w:t>
      </w:r>
      <w:r w:rsidRPr="00604048">
        <w:rPr>
          <w:bCs/>
          <w:sz w:val="28"/>
          <w:szCs w:val="28"/>
        </w:rPr>
        <w:t>организациями,</w:t>
      </w:r>
      <w:r w:rsidR="00604048">
        <w:rPr>
          <w:bCs/>
          <w:sz w:val="28"/>
          <w:szCs w:val="28"/>
        </w:rPr>
        <w:t xml:space="preserve"> </w:t>
      </w:r>
      <w:r w:rsidRPr="00604048">
        <w:rPr>
          <w:bCs/>
          <w:sz w:val="28"/>
          <w:szCs w:val="28"/>
        </w:rPr>
        <w:t>они</w:t>
      </w:r>
      <w:r w:rsidR="00604048">
        <w:rPr>
          <w:bCs/>
          <w:sz w:val="28"/>
          <w:szCs w:val="28"/>
        </w:rPr>
        <w:t xml:space="preserve"> </w:t>
      </w:r>
      <w:r w:rsidRPr="00604048">
        <w:rPr>
          <w:bCs/>
          <w:sz w:val="28"/>
          <w:szCs w:val="28"/>
        </w:rPr>
        <w:t>служат</w:t>
      </w:r>
      <w:r w:rsidR="00604048">
        <w:rPr>
          <w:bCs/>
          <w:sz w:val="28"/>
          <w:szCs w:val="28"/>
        </w:rPr>
        <w:t xml:space="preserve"> </w:t>
      </w:r>
      <w:r w:rsidRPr="00604048">
        <w:rPr>
          <w:bCs/>
          <w:sz w:val="28"/>
          <w:szCs w:val="28"/>
        </w:rPr>
        <w:t>достижению</w:t>
      </w:r>
      <w:r w:rsidR="00604048">
        <w:rPr>
          <w:bCs/>
          <w:sz w:val="28"/>
          <w:szCs w:val="28"/>
        </w:rPr>
        <w:t xml:space="preserve"> </w:t>
      </w:r>
      <w:r w:rsidRPr="00604048">
        <w:rPr>
          <w:bCs/>
          <w:sz w:val="28"/>
          <w:szCs w:val="28"/>
        </w:rPr>
        <w:t>общественно</w:t>
      </w:r>
      <w:r w:rsidR="00604048">
        <w:rPr>
          <w:bCs/>
          <w:sz w:val="28"/>
          <w:szCs w:val="28"/>
        </w:rPr>
        <w:t xml:space="preserve"> </w:t>
      </w:r>
      <w:r w:rsidRPr="00604048">
        <w:rPr>
          <w:bCs/>
          <w:sz w:val="28"/>
          <w:szCs w:val="28"/>
        </w:rPr>
        <w:t>полезным</w:t>
      </w:r>
      <w:r w:rsidR="00604048">
        <w:rPr>
          <w:bCs/>
          <w:sz w:val="28"/>
          <w:szCs w:val="28"/>
        </w:rPr>
        <w:t xml:space="preserve"> </w:t>
      </w:r>
      <w:r w:rsidRPr="00604048">
        <w:rPr>
          <w:bCs/>
          <w:sz w:val="28"/>
          <w:szCs w:val="28"/>
        </w:rPr>
        <w:t>целям,</w:t>
      </w:r>
      <w:r w:rsidR="00604048">
        <w:rPr>
          <w:bCs/>
          <w:sz w:val="28"/>
          <w:szCs w:val="28"/>
        </w:rPr>
        <w:t xml:space="preserve"> </w:t>
      </w:r>
      <w:r w:rsidRPr="00604048">
        <w:rPr>
          <w:bCs/>
          <w:sz w:val="28"/>
          <w:szCs w:val="28"/>
        </w:rPr>
        <w:t>участвуя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гражданских</w:t>
      </w:r>
      <w:r w:rsidR="00604048">
        <w:rPr>
          <w:bCs/>
          <w:sz w:val="28"/>
          <w:szCs w:val="28"/>
        </w:rPr>
        <w:t xml:space="preserve"> </w:t>
      </w:r>
      <w:r w:rsidRPr="00604048">
        <w:rPr>
          <w:bCs/>
          <w:sz w:val="28"/>
          <w:szCs w:val="28"/>
        </w:rPr>
        <w:t>правоотношениях</w:t>
      </w:r>
      <w:r w:rsidR="00604048">
        <w:rPr>
          <w:bCs/>
          <w:sz w:val="28"/>
          <w:szCs w:val="28"/>
        </w:rPr>
        <w:t xml:space="preserve"> </w:t>
      </w:r>
      <w:r w:rsidRPr="00604048">
        <w:rPr>
          <w:bCs/>
          <w:sz w:val="28"/>
          <w:szCs w:val="28"/>
        </w:rPr>
        <w:t>постольку,</w:t>
      </w:r>
      <w:r w:rsidR="00604048">
        <w:rPr>
          <w:bCs/>
          <w:sz w:val="28"/>
          <w:szCs w:val="28"/>
        </w:rPr>
        <w:t xml:space="preserve"> </w:t>
      </w:r>
      <w:r w:rsidRPr="00604048">
        <w:rPr>
          <w:bCs/>
          <w:sz w:val="28"/>
          <w:szCs w:val="28"/>
        </w:rPr>
        <w:t>поскольку</w:t>
      </w:r>
      <w:r w:rsidR="00604048">
        <w:rPr>
          <w:bCs/>
          <w:sz w:val="28"/>
          <w:szCs w:val="28"/>
        </w:rPr>
        <w:t xml:space="preserve"> </w:t>
      </w:r>
      <w:r w:rsidRPr="00604048">
        <w:rPr>
          <w:bCs/>
          <w:sz w:val="28"/>
          <w:szCs w:val="28"/>
        </w:rPr>
        <w:t>этого</w:t>
      </w:r>
      <w:r w:rsidR="00604048">
        <w:rPr>
          <w:bCs/>
          <w:sz w:val="28"/>
          <w:szCs w:val="28"/>
        </w:rPr>
        <w:t xml:space="preserve"> </w:t>
      </w:r>
      <w:r w:rsidRPr="00604048">
        <w:rPr>
          <w:bCs/>
          <w:sz w:val="28"/>
          <w:szCs w:val="28"/>
        </w:rPr>
        <w:t>требует</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функционирование.</w:t>
      </w:r>
      <w:r w:rsidR="00604048">
        <w:rPr>
          <w:bCs/>
          <w:sz w:val="28"/>
          <w:szCs w:val="28"/>
        </w:rPr>
        <w:t xml:space="preserve"> </w:t>
      </w:r>
      <w:r w:rsidRPr="00604048">
        <w:rPr>
          <w:bCs/>
          <w:sz w:val="28"/>
          <w:szCs w:val="28"/>
        </w:rPr>
        <w:t>Говоря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казенных</w:t>
      </w:r>
      <w:r w:rsidR="00604048">
        <w:rPr>
          <w:bCs/>
          <w:sz w:val="28"/>
          <w:szCs w:val="28"/>
        </w:rPr>
        <w:t xml:space="preserve"> </w:t>
      </w:r>
      <w:r w:rsidRPr="00604048">
        <w:rPr>
          <w:bCs/>
          <w:sz w:val="28"/>
          <w:szCs w:val="28"/>
        </w:rPr>
        <w:t>предприятиях,</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исключение</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того</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списка</w:t>
      </w:r>
      <w:r w:rsidR="00604048">
        <w:rPr>
          <w:bCs/>
          <w:sz w:val="28"/>
          <w:szCs w:val="28"/>
        </w:rPr>
        <w:t xml:space="preserve"> </w:t>
      </w:r>
      <w:r w:rsidRPr="00604048">
        <w:rPr>
          <w:bCs/>
          <w:sz w:val="28"/>
          <w:szCs w:val="28"/>
        </w:rPr>
        <w:t>вызвано</w:t>
      </w:r>
      <w:r w:rsidR="00604048">
        <w:rPr>
          <w:bCs/>
          <w:sz w:val="28"/>
          <w:szCs w:val="28"/>
        </w:rPr>
        <w:t xml:space="preserve"> </w:t>
      </w:r>
      <w:r w:rsidRPr="00604048">
        <w:rPr>
          <w:bCs/>
          <w:sz w:val="28"/>
          <w:szCs w:val="28"/>
        </w:rPr>
        <w:t>переходным</w:t>
      </w:r>
      <w:r w:rsidR="00604048">
        <w:rPr>
          <w:bCs/>
          <w:sz w:val="28"/>
          <w:szCs w:val="28"/>
        </w:rPr>
        <w:t xml:space="preserve"> </w:t>
      </w:r>
      <w:r w:rsidRPr="00604048">
        <w:rPr>
          <w:bCs/>
          <w:sz w:val="28"/>
          <w:szCs w:val="28"/>
        </w:rPr>
        <w:t>этапом</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плановой</w:t>
      </w:r>
      <w:r w:rsidR="00604048">
        <w:rPr>
          <w:bCs/>
          <w:sz w:val="28"/>
          <w:szCs w:val="28"/>
        </w:rPr>
        <w:t xml:space="preserve"> </w:t>
      </w:r>
      <w:r w:rsidRPr="00604048">
        <w:rPr>
          <w:bCs/>
          <w:sz w:val="28"/>
          <w:szCs w:val="28"/>
        </w:rPr>
        <w:t>экономики</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рыночной.</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есть,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СССР,</w:t>
      </w:r>
      <w:r w:rsidR="00604048">
        <w:rPr>
          <w:bCs/>
          <w:sz w:val="28"/>
          <w:szCs w:val="28"/>
        </w:rPr>
        <w:t xml:space="preserve"> </w:t>
      </w:r>
      <w:r w:rsidRPr="00604048">
        <w:rPr>
          <w:bCs/>
          <w:sz w:val="28"/>
          <w:szCs w:val="28"/>
        </w:rPr>
        <w:t>когда</w:t>
      </w:r>
      <w:r w:rsidR="00604048">
        <w:rPr>
          <w:bCs/>
          <w:sz w:val="28"/>
          <w:szCs w:val="28"/>
        </w:rPr>
        <w:t xml:space="preserve"> </w:t>
      </w:r>
      <w:r w:rsidRPr="00604048">
        <w:rPr>
          <w:bCs/>
          <w:sz w:val="28"/>
          <w:szCs w:val="28"/>
        </w:rPr>
        <w:t>существовала</w:t>
      </w:r>
      <w:r w:rsidR="00604048">
        <w:rPr>
          <w:bCs/>
          <w:sz w:val="28"/>
          <w:szCs w:val="28"/>
        </w:rPr>
        <w:t xml:space="preserve"> </w:t>
      </w:r>
      <w:r w:rsidRPr="00604048">
        <w:rPr>
          <w:bCs/>
          <w:sz w:val="28"/>
          <w:szCs w:val="28"/>
        </w:rPr>
        <w:t>плановая</w:t>
      </w:r>
      <w:r w:rsidR="00604048">
        <w:rPr>
          <w:bCs/>
          <w:sz w:val="28"/>
          <w:szCs w:val="28"/>
        </w:rPr>
        <w:t xml:space="preserve"> </w:t>
      </w:r>
      <w:r w:rsidRPr="00604048">
        <w:rPr>
          <w:bCs/>
          <w:sz w:val="28"/>
          <w:szCs w:val="28"/>
        </w:rPr>
        <w:t>экономика,</w:t>
      </w:r>
      <w:r w:rsidR="00604048">
        <w:rPr>
          <w:bCs/>
          <w:sz w:val="28"/>
          <w:szCs w:val="28"/>
        </w:rPr>
        <w:t xml:space="preserve"> </w:t>
      </w:r>
      <w:r w:rsidRPr="00604048">
        <w:rPr>
          <w:bCs/>
          <w:sz w:val="28"/>
          <w:szCs w:val="28"/>
        </w:rPr>
        <w:t>банкротство</w:t>
      </w:r>
      <w:r w:rsidR="00604048">
        <w:rPr>
          <w:bCs/>
          <w:sz w:val="28"/>
          <w:szCs w:val="28"/>
        </w:rPr>
        <w:t xml:space="preserve"> </w:t>
      </w:r>
      <w:r w:rsidRPr="00604048">
        <w:rPr>
          <w:bCs/>
          <w:sz w:val="28"/>
          <w:szCs w:val="28"/>
        </w:rPr>
        <w:t>таких</w:t>
      </w:r>
      <w:r w:rsidR="00604048">
        <w:rPr>
          <w:bCs/>
          <w:sz w:val="28"/>
          <w:szCs w:val="28"/>
        </w:rPr>
        <w:t xml:space="preserve"> </w:t>
      </w:r>
      <w:r w:rsidRPr="00604048">
        <w:rPr>
          <w:bCs/>
          <w:sz w:val="28"/>
          <w:szCs w:val="28"/>
        </w:rPr>
        <w:t>предприятий</w:t>
      </w:r>
      <w:r w:rsidR="00604048">
        <w:rPr>
          <w:bCs/>
          <w:sz w:val="28"/>
          <w:szCs w:val="28"/>
        </w:rPr>
        <w:t xml:space="preserve"> </w:t>
      </w:r>
      <w:r w:rsidRPr="00604048">
        <w:rPr>
          <w:bCs/>
          <w:sz w:val="28"/>
          <w:szCs w:val="28"/>
        </w:rPr>
        <w:t>было</w:t>
      </w:r>
      <w:r w:rsidR="00604048">
        <w:rPr>
          <w:bCs/>
          <w:sz w:val="28"/>
          <w:szCs w:val="28"/>
        </w:rPr>
        <w:t xml:space="preserve"> </w:t>
      </w:r>
      <w:r w:rsidRPr="00604048">
        <w:rPr>
          <w:bCs/>
          <w:sz w:val="28"/>
          <w:szCs w:val="28"/>
        </w:rPr>
        <w:t>просто</w:t>
      </w:r>
      <w:r w:rsidR="00604048">
        <w:rPr>
          <w:bCs/>
          <w:sz w:val="28"/>
          <w:szCs w:val="28"/>
        </w:rPr>
        <w:t xml:space="preserve"> </w:t>
      </w:r>
      <w:r w:rsidRPr="00604048">
        <w:rPr>
          <w:bCs/>
          <w:sz w:val="28"/>
          <w:szCs w:val="28"/>
        </w:rPr>
        <w:t>бессмысленным.</w:t>
      </w:r>
      <w:r w:rsidR="00604048">
        <w:rPr>
          <w:bCs/>
          <w:sz w:val="28"/>
          <w:szCs w:val="28"/>
        </w:rPr>
        <w:t xml:space="preserve"> </w:t>
      </w:r>
      <w:r w:rsidRPr="00604048">
        <w:rPr>
          <w:bCs/>
          <w:sz w:val="28"/>
          <w:szCs w:val="28"/>
        </w:rPr>
        <w:t>Долги</w:t>
      </w:r>
      <w:r w:rsidR="00604048">
        <w:rPr>
          <w:bCs/>
          <w:sz w:val="28"/>
          <w:szCs w:val="28"/>
        </w:rPr>
        <w:t xml:space="preserve"> </w:t>
      </w:r>
      <w:r w:rsidRPr="00604048">
        <w:rPr>
          <w:bCs/>
          <w:sz w:val="28"/>
          <w:szCs w:val="28"/>
        </w:rPr>
        <w:t>просто</w:t>
      </w:r>
      <w:r w:rsidR="00604048">
        <w:rPr>
          <w:bCs/>
          <w:sz w:val="28"/>
          <w:szCs w:val="28"/>
        </w:rPr>
        <w:t xml:space="preserve"> </w:t>
      </w:r>
      <w:r w:rsidRPr="00604048">
        <w:rPr>
          <w:bCs/>
          <w:sz w:val="28"/>
          <w:szCs w:val="28"/>
        </w:rPr>
        <w:t>прощались,</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взимание</w:t>
      </w:r>
      <w:r w:rsidR="00604048">
        <w:rPr>
          <w:bCs/>
          <w:sz w:val="28"/>
          <w:szCs w:val="28"/>
        </w:rPr>
        <w:t xml:space="preserve"> </w:t>
      </w:r>
      <w:r w:rsidRPr="00604048">
        <w:rPr>
          <w:bCs/>
          <w:sz w:val="28"/>
          <w:szCs w:val="28"/>
        </w:rPr>
        <w:t>также</w:t>
      </w:r>
      <w:r w:rsidR="00604048">
        <w:rPr>
          <w:bCs/>
          <w:sz w:val="28"/>
          <w:szCs w:val="28"/>
        </w:rPr>
        <w:t xml:space="preserve"> </w:t>
      </w:r>
      <w:r w:rsidRPr="00604048">
        <w:rPr>
          <w:bCs/>
          <w:sz w:val="28"/>
          <w:szCs w:val="28"/>
        </w:rPr>
        <w:t>теряло</w:t>
      </w:r>
      <w:r w:rsidR="00604048">
        <w:rPr>
          <w:bCs/>
          <w:sz w:val="28"/>
          <w:szCs w:val="28"/>
        </w:rPr>
        <w:t xml:space="preserve"> </w:t>
      </w:r>
      <w:r w:rsidRPr="00604048">
        <w:rPr>
          <w:bCs/>
          <w:sz w:val="28"/>
          <w:szCs w:val="28"/>
        </w:rPr>
        <w:t>всякий</w:t>
      </w:r>
      <w:r w:rsidR="00604048">
        <w:rPr>
          <w:bCs/>
          <w:sz w:val="28"/>
          <w:szCs w:val="28"/>
        </w:rPr>
        <w:t xml:space="preserve"> </w:t>
      </w:r>
      <w:r w:rsidRPr="00604048">
        <w:rPr>
          <w:bCs/>
          <w:sz w:val="28"/>
          <w:szCs w:val="28"/>
        </w:rPr>
        <w:t>смысл,</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наоборот,</w:t>
      </w:r>
      <w:r w:rsidR="00604048">
        <w:rPr>
          <w:bCs/>
          <w:sz w:val="28"/>
          <w:szCs w:val="28"/>
        </w:rPr>
        <w:t xml:space="preserve"> </w:t>
      </w:r>
      <w:r w:rsidRPr="00604048">
        <w:rPr>
          <w:bCs/>
          <w:sz w:val="28"/>
          <w:szCs w:val="28"/>
        </w:rPr>
        <w:t>лишь</w:t>
      </w:r>
      <w:r w:rsidR="00604048">
        <w:rPr>
          <w:bCs/>
          <w:sz w:val="28"/>
          <w:szCs w:val="28"/>
        </w:rPr>
        <w:t xml:space="preserve"> </w:t>
      </w:r>
      <w:r w:rsidRPr="00604048">
        <w:rPr>
          <w:bCs/>
          <w:sz w:val="28"/>
          <w:szCs w:val="28"/>
        </w:rPr>
        <w:t>обременяло</w:t>
      </w:r>
      <w:r w:rsidR="00604048">
        <w:rPr>
          <w:bCs/>
          <w:sz w:val="28"/>
          <w:szCs w:val="28"/>
        </w:rPr>
        <w:t xml:space="preserve"> </w:t>
      </w:r>
      <w:r w:rsidRPr="00604048">
        <w:rPr>
          <w:bCs/>
          <w:sz w:val="28"/>
          <w:szCs w:val="28"/>
        </w:rPr>
        <w:t>бы</w:t>
      </w:r>
      <w:r w:rsidR="00604048">
        <w:rPr>
          <w:bCs/>
          <w:sz w:val="28"/>
          <w:szCs w:val="28"/>
        </w:rPr>
        <w:t xml:space="preserve"> </w:t>
      </w:r>
      <w:r w:rsidRPr="00604048">
        <w:rPr>
          <w:bCs/>
          <w:sz w:val="28"/>
          <w:szCs w:val="28"/>
        </w:rPr>
        <w:t>всю</w:t>
      </w:r>
      <w:r w:rsidR="00604048">
        <w:rPr>
          <w:bCs/>
          <w:sz w:val="28"/>
          <w:szCs w:val="28"/>
        </w:rPr>
        <w:t xml:space="preserve"> </w:t>
      </w:r>
      <w:r w:rsidRPr="00604048">
        <w:rPr>
          <w:bCs/>
          <w:sz w:val="28"/>
          <w:szCs w:val="28"/>
        </w:rPr>
        <w:t>систему</w:t>
      </w:r>
      <w:r w:rsidR="00604048">
        <w:rPr>
          <w:bCs/>
          <w:sz w:val="28"/>
          <w:szCs w:val="28"/>
        </w:rPr>
        <w:t xml:space="preserve"> </w:t>
      </w:r>
      <w:r w:rsidRPr="00604048">
        <w:rPr>
          <w:bCs/>
          <w:sz w:val="28"/>
          <w:szCs w:val="28"/>
        </w:rPr>
        <w:t>экономики.</w:t>
      </w:r>
      <w:r w:rsidR="00604048">
        <w:rPr>
          <w:bCs/>
          <w:sz w:val="28"/>
          <w:szCs w:val="28"/>
        </w:rPr>
        <w:t xml:space="preserve"> </w:t>
      </w:r>
      <w:r w:rsidRPr="00604048">
        <w:rPr>
          <w:bCs/>
          <w:sz w:val="28"/>
          <w:szCs w:val="28"/>
        </w:rPr>
        <w:t>Создание</w:t>
      </w:r>
      <w:r w:rsidR="00604048">
        <w:rPr>
          <w:bCs/>
          <w:sz w:val="28"/>
          <w:szCs w:val="28"/>
        </w:rPr>
        <w:t xml:space="preserve"> </w:t>
      </w:r>
      <w:r w:rsidRPr="00604048">
        <w:rPr>
          <w:bCs/>
          <w:sz w:val="28"/>
          <w:szCs w:val="28"/>
        </w:rPr>
        <w:t>таких</w:t>
      </w:r>
      <w:r w:rsidR="00604048">
        <w:rPr>
          <w:bCs/>
          <w:sz w:val="28"/>
          <w:szCs w:val="28"/>
        </w:rPr>
        <w:t xml:space="preserve"> </w:t>
      </w:r>
      <w:r w:rsidRPr="00604048">
        <w:rPr>
          <w:bCs/>
          <w:sz w:val="28"/>
          <w:szCs w:val="28"/>
        </w:rPr>
        <w:t>«искусственных»</w:t>
      </w:r>
      <w:r w:rsidR="00604048">
        <w:rPr>
          <w:bCs/>
          <w:sz w:val="28"/>
          <w:szCs w:val="28"/>
        </w:rPr>
        <w:t xml:space="preserve"> </w:t>
      </w:r>
      <w:r w:rsidRPr="00604048">
        <w:rPr>
          <w:bCs/>
          <w:sz w:val="28"/>
          <w:szCs w:val="28"/>
        </w:rPr>
        <w:t>субъектов</w:t>
      </w:r>
      <w:r w:rsidR="00604048">
        <w:rPr>
          <w:bCs/>
          <w:sz w:val="28"/>
          <w:szCs w:val="28"/>
        </w:rPr>
        <w:t xml:space="preserve"> </w:t>
      </w:r>
      <w:r w:rsidRPr="00604048">
        <w:rPr>
          <w:bCs/>
          <w:sz w:val="28"/>
          <w:szCs w:val="28"/>
        </w:rPr>
        <w:t>гражданских</w:t>
      </w:r>
      <w:r w:rsidR="00604048">
        <w:rPr>
          <w:bCs/>
          <w:sz w:val="28"/>
          <w:szCs w:val="28"/>
        </w:rPr>
        <w:t xml:space="preserve"> </w:t>
      </w:r>
      <w:r w:rsidRPr="00604048">
        <w:rPr>
          <w:bCs/>
          <w:sz w:val="28"/>
          <w:szCs w:val="28"/>
        </w:rPr>
        <w:t>правоотношений</w:t>
      </w:r>
      <w:r w:rsidR="00604048">
        <w:rPr>
          <w:bCs/>
          <w:sz w:val="28"/>
          <w:szCs w:val="28"/>
        </w:rPr>
        <w:t xml:space="preserve"> </w:t>
      </w:r>
      <w:r w:rsidRPr="00604048">
        <w:rPr>
          <w:bCs/>
          <w:sz w:val="28"/>
          <w:szCs w:val="28"/>
        </w:rPr>
        <w:t>вызывало</w:t>
      </w:r>
      <w:r w:rsidR="00604048">
        <w:rPr>
          <w:bCs/>
          <w:sz w:val="28"/>
          <w:szCs w:val="28"/>
        </w:rPr>
        <w:t xml:space="preserve"> </w:t>
      </w:r>
      <w:r w:rsidRPr="00604048">
        <w:rPr>
          <w:bCs/>
          <w:sz w:val="28"/>
          <w:szCs w:val="28"/>
        </w:rPr>
        <w:t>недоверие</w:t>
      </w:r>
      <w:r w:rsidR="00604048">
        <w:rPr>
          <w:bCs/>
          <w:sz w:val="28"/>
          <w:szCs w:val="28"/>
        </w:rPr>
        <w:t xml:space="preserve"> </w:t>
      </w:r>
      <w:r w:rsidRPr="00604048">
        <w:rPr>
          <w:bCs/>
          <w:sz w:val="28"/>
          <w:szCs w:val="28"/>
        </w:rPr>
        <w:t>инвесторов,</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могло</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сказаться</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ходе</w:t>
      </w:r>
      <w:r w:rsidR="00604048">
        <w:rPr>
          <w:bCs/>
          <w:sz w:val="28"/>
          <w:szCs w:val="28"/>
        </w:rPr>
        <w:t xml:space="preserve"> </w:t>
      </w:r>
      <w:r w:rsidRPr="00604048">
        <w:rPr>
          <w:bCs/>
          <w:sz w:val="28"/>
          <w:szCs w:val="28"/>
        </w:rPr>
        <w:t>развития</w:t>
      </w:r>
      <w:r w:rsidR="00604048">
        <w:rPr>
          <w:bCs/>
          <w:sz w:val="28"/>
          <w:szCs w:val="28"/>
        </w:rPr>
        <w:t xml:space="preserve"> </w:t>
      </w:r>
      <w:r w:rsidRPr="00604048">
        <w:rPr>
          <w:bCs/>
          <w:sz w:val="28"/>
          <w:szCs w:val="28"/>
        </w:rPr>
        <w:t>товарного</w:t>
      </w:r>
      <w:r w:rsidR="00604048">
        <w:rPr>
          <w:bCs/>
          <w:sz w:val="28"/>
          <w:szCs w:val="28"/>
        </w:rPr>
        <w:t xml:space="preserve"> </w:t>
      </w:r>
      <w:r w:rsidRPr="00604048">
        <w:rPr>
          <w:bCs/>
          <w:sz w:val="28"/>
          <w:szCs w:val="28"/>
        </w:rPr>
        <w:t>рынка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всего</w:t>
      </w:r>
      <w:r w:rsidR="00604048">
        <w:rPr>
          <w:bCs/>
          <w:sz w:val="28"/>
          <w:szCs w:val="28"/>
        </w:rPr>
        <w:t xml:space="preserve"> </w:t>
      </w:r>
      <w:r w:rsidRPr="00604048">
        <w:rPr>
          <w:bCs/>
          <w:sz w:val="28"/>
          <w:szCs w:val="28"/>
        </w:rPr>
        <w:t>экономического</w:t>
      </w:r>
      <w:r w:rsidR="00604048">
        <w:rPr>
          <w:bCs/>
          <w:sz w:val="28"/>
          <w:szCs w:val="28"/>
        </w:rPr>
        <w:t xml:space="preserve"> </w:t>
      </w:r>
      <w:r w:rsidRPr="00604048">
        <w:rPr>
          <w:bCs/>
          <w:sz w:val="28"/>
          <w:szCs w:val="28"/>
        </w:rPr>
        <w:t>развития.</w:t>
      </w:r>
      <w:r w:rsidR="00604048">
        <w:rPr>
          <w:bCs/>
          <w:sz w:val="28"/>
          <w:szCs w:val="28"/>
        </w:rPr>
        <w:t xml:space="preserve"> </w:t>
      </w:r>
    </w:p>
    <w:p w:rsidR="00394E35" w:rsidRPr="00604048" w:rsidRDefault="00604048" w:rsidP="00604048">
      <w:pPr>
        <w:widowControl w:val="0"/>
        <w:tabs>
          <w:tab w:val="left" w:pos="900"/>
        </w:tabs>
        <w:spacing w:line="360" w:lineRule="auto"/>
        <w:ind w:firstLine="709"/>
        <w:jc w:val="both"/>
        <w:rPr>
          <w:bCs/>
          <w:sz w:val="28"/>
          <w:szCs w:val="28"/>
        </w:rPr>
      </w:pPr>
      <w:r>
        <w:rPr>
          <w:bCs/>
          <w:sz w:val="28"/>
          <w:szCs w:val="28"/>
        </w:rPr>
        <w:t xml:space="preserve">3.2 </w:t>
      </w:r>
      <w:r w:rsidR="00394E35" w:rsidRPr="00604048">
        <w:rPr>
          <w:bCs/>
          <w:sz w:val="28"/>
          <w:szCs w:val="28"/>
        </w:rPr>
        <w:t>Права</w:t>
      </w:r>
      <w:r>
        <w:rPr>
          <w:bCs/>
          <w:sz w:val="28"/>
          <w:szCs w:val="28"/>
        </w:rPr>
        <w:t xml:space="preserve"> </w:t>
      </w:r>
      <w:r w:rsidR="00394E35" w:rsidRPr="00604048">
        <w:rPr>
          <w:bCs/>
          <w:sz w:val="28"/>
          <w:szCs w:val="28"/>
        </w:rPr>
        <w:t>и</w:t>
      </w:r>
      <w:r>
        <w:rPr>
          <w:bCs/>
          <w:sz w:val="28"/>
          <w:szCs w:val="28"/>
        </w:rPr>
        <w:t xml:space="preserve"> </w:t>
      </w:r>
      <w:r w:rsidR="00394E35" w:rsidRPr="00604048">
        <w:rPr>
          <w:bCs/>
          <w:sz w:val="28"/>
          <w:szCs w:val="28"/>
        </w:rPr>
        <w:t>обязанности</w:t>
      </w:r>
      <w:r>
        <w:rPr>
          <w:bCs/>
          <w:sz w:val="28"/>
          <w:szCs w:val="28"/>
        </w:rPr>
        <w:t xml:space="preserve"> </w:t>
      </w:r>
      <w:r w:rsidR="00394E35" w:rsidRPr="00604048">
        <w:rPr>
          <w:bCs/>
          <w:sz w:val="28"/>
          <w:szCs w:val="28"/>
        </w:rPr>
        <w:t>должника</w:t>
      </w:r>
    </w:p>
    <w:p w:rsidR="00604048" w:rsidRDefault="00604048"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21</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2001г.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178-ФЗ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приватизации</w:t>
      </w:r>
      <w:r w:rsidR="00604048">
        <w:rPr>
          <w:sz w:val="28"/>
          <w:szCs w:val="28"/>
        </w:rPr>
        <w:t xml:space="preserve"> </w:t>
      </w:r>
      <w:r w:rsidRPr="00604048">
        <w:rPr>
          <w:sz w:val="28"/>
          <w:szCs w:val="28"/>
        </w:rPr>
        <w:t>государственного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муниципального</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изм.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доп.</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27</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мая,</w:t>
      </w:r>
      <w:r w:rsidR="00604048">
        <w:rPr>
          <w:sz w:val="28"/>
          <w:szCs w:val="28"/>
        </w:rPr>
        <w:t xml:space="preserve"> </w:t>
      </w:r>
      <w:r w:rsidRPr="00604048">
        <w:rPr>
          <w:sz w:val="28"/>
          <w:szCs w:val="28"/>
        </w:rPr>
        <w:t>18</w:t>
      </w:r>
      <w:r w:rsidR="00604048">
        <w:rPr>
          <w:sz w:val="28"/>
          <w:szCs w:val="28"/>
        </w:rPr>
        <w:t xml:space="preserve"> </w:t>
      </w:r>
      <w:r w:rsidRPr="00604048">
        <w:rPr>
          <w:sz w:val="28"/>
          <w:szCs w:val="28"/>
        </w:rPr>
        <w:t>июня,</w:t>
      </w:r>
      <w:r w:rsidR="00604048">
        <w:rPr>
          <w:sz w:val="28"/>
          <w:szCs w:val="28"/>
        </w:rPr>
        <w:t xml:space="preserve"> </w:t>
      </w:r>
      <w:r w:rsidRPr="00604048">
        <w:rPr>
          <w:sz w:val="28"/>
          <w:szCs w:val="28"/>
        </w:rPr>
        <w:t>18</w:t>
      </w:r>
      <w:r w:rsidR="00604048">
        <w:rPr>
          <w:sz w:val="28"/>
          <w:szCs w:val="28"/>
        </w:rPr>
        <w:t xml:space="preserve"> </w:t>
      </w:r>
      <w:r w:rsidRPr="00604048">
        <w:rPr>
          <w:sz w:val="28"/>
          <w:szCs w:val="28"/>
        </w:rPr>
        <w:t>июля,</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31</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2005г.,</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января,</w:t>
      </w:r>
      <w:r w:rsidR="00604048">
        <w:rPr>
          <w:sz w:val="28"/>
          <w:szCs w:val="28"/>
        </w:rPr>
        <w:t xml:space="preserve"> </w:t>
      </w:r>
      <w:r w:rsidRPr="00604048">
        <w:rPr>
          <w:sz w:val="28"/>
          <w:szCs w:val="28"/>
        </w:rPr>
        <w:t>17</w:t>
      </w:r>
      <w:r w:rsidR="00604048">
        <w:rPr>
          <w:sz w:val="28"/>
          <w:szCs w:val="28"/>
        </w:rPr>
        <w:t xml:space="preserve"> </w:t>
      </w:r>
      <w:r w:rsidRPr="00604048">
        <w:rPr>
          <w:sz w:val="28"/>
          <w:szCs w:val="28"/>
        </w:rPr>
        <w:t>апреля,</w:t>
      </w:r>
      <w:r w:rsidR="00604048">
        <w:rPr>
          <w:sz w:val="28"/>
          <w:szCs w:val="28"/>
        </w:rPr>
        <w:t xml:space="preserve"> </w:t>
      </w:r>
      <w:r w:rsidRPr="00604048">
        <w:rPr>
          <w:sz w:val="28"/>
          <w:szCs w:val="28"/>
        </w:rPr>
        <w:t>27</w:t>
      </w:r>
      <w:r w:rsidR="00604048">
        <w:rPr>
          <w:sz w:val="28"/>
          <w:szCs w:val="28"/>
        </w:rPr>
        <w:t xml:space="preserve"> </w:t>
      </w:r>
      <w:r w:rsidRPr="00604048">
        <w:rPr>
          <w:sz w:val="28"/>
          <w:szCs w:val="28"/>
        </w:rPr>
        <w:t>июля,</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2006г.,</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2007г.)</w:t>
      </w:r>
      <w:r w:rsidR="00604048">
        <w:rPr>
          <w:bCs/>
          <w:sz w:val="28"/>
          <w:szCs w:val="28"/>
        </w:rPr>
        <w:t xml:space="preserve"> </w:t>
      </w:r>
      <w:r w:rsidRPr="00604048">
        <w:rPr>
          <w:bCs/>
          <w:sz w:val="28"/>
          <w:szCs w:val="28"/>
        </w:rPr>
        <w:t>сократил</w:t>
      </w:r>
      <w:r w:rsidR="00604048">
        <w:rPr>
          <w:bCs/>
          <w:sz w:val="28"/>
          <w:szCs w:val="28"/>
        </w:rPr>
        <w:t xml:space="preserve"> </w:t>
      </w:r>
      <w:r w:rsidRPr="00604048">
        <w:rPr>
          <w:bCs/>
          <w:sz w:val="28"/>
          <w:szCs w:val="28"/>
        </w:rPr>
        <w:t>количество</w:t>
      </w:r>
      <w:r w:rsidR="00604048">
        <w:rPr>
          <w:bCs/>
          <w:sz w:val="28"/>
          <w:szCs w:val="28"/>
        </w:rPr>
        <w:t xml:space="preserve"> </w:t>
      </w:r>
      <w:r w:rsidRPr="00604048">
        <w:rPr>
          <w:bCs/>
          <w:sz w:val="28"/>
          <w:szCs w:val="28"/>
        </w:rPr>
        <w:t>казенных</w:t>
      </w:r>
      <w:r w:rsidR="00604048">
        <w:rPr>
          <w:bCs/>
          <w:sz w:val="28"/>
          <w:szCs w:val="28"/>
        </w:rPr>
        <w:t xml:space="preserve"> </w:t>
      </w:r>
      <w:r w:rsidRPr="00604048">
        <w:rPr>
          <w:bCs/>
          <w:sz w:val="28"/>
          <w:szCs w:val="28"/>
        </w:rPr>
        <w:t>предприятий,</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государство</w:t>
      </w:r>
      <w:r w:rsidR="00604048">
        <w:rPr>
          <w:bCs/>
          <w:sz w:val="28"/>
          <w:szCs w:val="28"/>
        </w:rPr>
        <w:t xml:space="preserve"> </w:t>
      </w:r>
      <w:r w:rsidRPr="00604048">
        <w:rPr>
          <w:bCs/>
          <w:sz w:val="28"/>
          <w:szCs w:val="28"/>
        </w:rPr>
        <w:t>пока</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способно</w:t>
      </w:r>
      <w:r w:rsidR="00604048">
        <w:rPr>
          <w:bCs/>
          <w:sz w:val="28"/>
          <w:szCs w:val="28"/>
        </w:rPr>
        <w:t xml:space="preserve"> </w:t>
      </w:r>
      <w:r w:rsidRPr="00604048">
        <w:rPr>
          <w:bCs/>
          <w:sz w:val="28"/>
          <w:szCs w:val="28"/>
        </w:rPr>
        <w:t>полностью</w:t>
      </w:r>
      <w:r w:rsidR="00604048">
        <w:rPr>
          <w:bCs/>
          <w:sz w:val="28"/>
          <w:szCs w:val="28"/>
        </w:rPr>
        <w:t xml:space="preserve"> </w:t>
      </w:r>
      <w:r w:rsidRPr="00604048">
        <w:rPr>
          <w:bCs/>
          <w:sz w:val="28"/>
          <w:szCs w:val="28"/>
        </w:rPr>
        <w:t>отказаться</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этой</w:t>
      </w:r>
      <w:r w:rsidR="00604048">
        <w:rPr>
          <w:bCs/>
          <w:sz w:val="28"/>
          <w:szCs w:val="28"/>
        </w:rPr>
        <w:t xml:space="preserve"> </w:t>
      </w:r>
      <w:r w:rsidRPr="00604048">
        <w:rPr>
          <w:bCs/>
          <w:sz w:val="28"/>
          <w:szCs w:val="28"/>
        </w:rPr>
        <w:t>формы</w:t>
      </w:r>
      <w:r w:rsidR="00604048">
        <w:rPr>
          <w:bCs/>
          <w:sz w:val="28"/>
          <w:szCs w:val="28"/>
        </w:rPr>
        <w:t xml:space="preserve"> </w:t>
      </w:r>
      <w:r w:rsidRPr="00604048">
        <w:rPr>
          <w:bCs/>
          <w:sz w:val="28"/>
          <w:szCs w:val="28"/>
        </w:rPr>
        <w:t>организации</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Сказывается</w:t>
      </w:r>
      <w:r w:rsidR="00604048">
        <w:rPr>
          <w:bCs/>
          <w:sz w:val="28"/>
          <w:szCs w:val="28"/>
        </w:rPr>
        <w:t xml:space="preserve"> </w:t>
      </w:r>
      <w:r w:rsidRPr="00604048">
        <w:rPr>
          <w:bCs/>
          <w:sz w:val="28"/>
          <w:szCs w:val="28"/>
        </w:rPr>
        <w:t>незавершенность</w:t>
      </w:r>
      <w:r w:rsidR="00604048">
        <w:rPr>
          <w:bCs/>
          <w:sz w:val="28"/>
          <w:szCs w:val="28"/>
        </w:rPr>
        <w:t xml:space="preserve"> </w:t>
      </w:r>
      <w:r w:rsidRPr="00604048">
        <w:rPr>
          <w:bCs/>
          <w:sz w:val="28"/>
          <w:szCs w:val="28"/>
        </w:rPr>
        <w:t>перехода</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новый</w:t>
      </w:r>
      <w:r w:rsidR="00604048">
        <w:rPr>
          <w:bCs/>
          <w:sz w:val="28"/>
          <w:szCs w:val="28"/>
        </w:rPr>
        <w:t xml:space="preserve"> </w:t>
      </w:r>
      <w:r w:rsidRPr="00604048">
        <w:rPr>
          <w:bCs/>
          <w:sz w:val="28"/>
          <w:szCs w:val="28"/>
        </w:rPr>
        <w:t>уровень</w:t>
      </w:r>
      <w:r w:rsidR="00604048">
        <w:rPr>
          <w:bCs/>
          <w:sz w:val="28"/>
          <w:szCs w:val="28"/>
        </w:rPr>
        <w:t xml:space="preserve"> </w:t>
      </w:r>
      <w:r w:rsidRPr="00604048">
        <w:rPr>
          <w:bCs/>
          <w:sz w:val="28"/>
          <w:szCs w:val="28"/>
        </w:rPr>
        <w:t>экономического</w:t>
      </w:r>
      <w:r w:rsidR="00604048">
        <w:rPr>
          <w:bCs/>
          <w:sz w:val="28"/>
          <w:szCs w:val="28"/>
        </w:rPr>
        <w:t xml:space="preserve"> </w:t>
      </w:r>
      <w:r w:rsidRPr="00604048">
        <w:rPr>
          <w:bCs/>
          <w:sz w:val="28"/>
          <w:szCs w:val="28"/>
        </w:rPr>
        <w:t>развития,</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значение</w:t>
      </w:r>
      <w:r w:rsidR="00604048">
        <w:rPr>
          <w:bCs/>
          <w:sz w:val="28"/>
          <w:szCs w:val="28"/>
        </w:rPr>
        <w:t xml:space="preserve"> </w:t>
      </w:r>
      <w:r w:rsidRPr="00604048">
        <w:rPr>
          <w:bCs/>
          <w:sz w:val="28"/>
          <w:szCs w:val="28"/>
        </w:rPr>
        <w:t>таких</w:t>
      </w:r>
      <w:r w:rsidR="00604048">
        <w:rPr>
          <w:bCs/>
          <w:sz w:val="28"/>
          <w:szCs w:val="28"/>
        </w:rPr>
        <w:t xml:space="preserve"> </w:t>
      </w:r>
      <w:r w:rsidRPr="00604048">
        <w:rPr>
          <w:bCs/>
          <w:sz w:val="28"/>
          <w:szCs w:val="28"/>
        </w:rPr>
        <w:t>субъектов</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товарном</w:t>
      </w:r>
      <w:r w:rsidR="00604048">
        <w:rPr>
          <w:bCs/>
          <w:sz w:val="28"/>
          <w:szCs w:val="28"/>
        </w:rPr>
        <w:t xml:space="preserve"> </w:t>
      </w:r>
      <w:r w:rsidRPr="00604048">
        <w:rPr>
          <w:bCs/>
          <w:sz w:val="28"/>
          <w:szCs w:val="28"/>
        </w:rPr>
        <w:t>рынке</w:t>
      </w:r>
      <w:r w:rsidR="00604048">
        <w:rPr>
          <w:bCs/>
          <w:sz w:val="28"/>
          <w:szCs w:val="28"/>
        </w:rPr>
        <w:t xml:space="preserve"> </w:t>
      </w:r>
      <w:r w:rsidRPr="00604048">
        <w:rPr>
          <w:bCs/>
          <w:sz w:val="28"/>
          <w:szCs w:val="28"/>
        </w:rPr>
        <w:t>существенно</w:t>
      </w:r>
      <w:r w:rsidR="00604048">
        <w:rPr>
          <w:bCs/>
          <w:sz w:val="28"/>
          <w:szCs w:val="28"/>
        </w:rPr>
        <w:t xml:space="preserve"> </w:t>
      </w:r>
      <w:r w:rsidRPr="00604048">
        <w:rPr>
          <w:bCs/>
          <w:sz w:val="28"/>
          <w:szCs w:val="28"/>
        </w:rPr>
        <w:t>снизилось.</w:t>
      </w:r>
      <w:r w:rsidR="00604048">
        <w:rPr>
          <w:bCs/>
          <w:sz w:val="28"/>
          <w:szCs w:val="28"/>
        </w:rPr>
        <w:t xml:space="preserve"> </w:t>
      </w:r>
    </w:p>
    <w:p w:rsidR="00394E35" w:rsidRPr="00604048" w:rsidRDefault="00394E35" w:rsidP="00604048">
      <w:pPr>
        <w:pStyle w:val="a7"/>
        <w:widowControl w:val="0"/>
        <w:tabs>
          <w:tab w:val="left" w:pos="900"/>
        </w:tabs>
        <w:spacing w:line="360" w:lineRule="auto"/>
        <w:ind w:firstLine="709"/>
        <w:jc w:val="both"/>
        <w:rPr>
          <w:b w:val="0"/>
          <w:bCs/>
          <w:i w:val="0"/>
        </w:rPr>
      </w:pPr>
      <w:r w:rsidRPr="00604048">
        <w:rPr>
          <w:b w:val="0"/>
          <w:bCs/>
          <w:i w:val="0"/>
        </w:rPr>
        <w:t>Как</w:t>
      </w:r>
      <w:r w:rsidR="00604048">
        <w:rPr>
          <w:b w:val="0"/>
          <w:bCs/>
          <w:i w:val="0"/>
        </w:rPr>
        <w:t xml:space="preserve"> </w:t>
      </w:r>
      <w:r w:rsidRPr="00604048">
        <w:rPr>
          <w:b w:val="0"/>
          <w:bCs/>
          <w:i w:val="0"/>
        </w:rPr>
        <w:t>уже</w:t>
      </w:r>
      <w:r w:rsidR="00604048">
        <w:rPr>
          <w:b w:val="0"/>
          <w:bCs/>
          <w:i w:val="0"/>
        </w:rPr>
        <w:t xml:space="preserve"> </w:t>
      </w:r>
      <w:r w:rsidRPr="00604048">
        <w:rPr>
          <w:b w:val="0"/>
          <w:bCs/>
          <w:i w:val="0"/>
        </w:rPr>
        <w:t>отмечалось,</w:t>
      </w:r>
      <w:r w:rsidR="00604048">
        <w:rPr>
          <w:b w:val="0"/>
          <w:bCs/>
          <w:i w:val="0"/>
        </w:rPr>
        <w:t xml:space="preserve"> </w:t>
      </w:r>
      <w:r w:rsidRPr="00604048">
        <w:rPr>
          <w:b w:val="0"/>
          <w:bCs/>
          <w:i w:val="0"/>
        </w:rPr>
        <w:t>предыдущее</w:t>
      </w:r>
      <w:r w:rsidR="00604048">
        <w:rPr>
          <w:b w:val="0"/>
          <w:bCs/>
          <w:i w:val="0"/>
        </w:rPr>
        <w:t xml:space="preserve"> </w:t>
      </w:r>
      <w:r w:rsidRPr="00604048">
        <w:rPr>
          <w:b w:val="0"/>
          <w:bCs/>
          <w:i w:val="0"/>
        </w:rPr>
        <w:t>законодательство</w:t>
      </w:r>
      <w:r w:rsidR="00604048">
        <w:rPr>
          <w:b w:val="0"/>
          <w:bCs/>
          <w:i w:val="0"/>
        </w:rPr>
        <w:t xml:space="preserve"> </w:t>
      </w:r>
      <w:r w:rsidRPr="00604048">
        <w:rPr>
          <w:b w:val="0"/>
          <w:bCs/>
          <w:i w:val="0"/>
        </w:rPr>
        <w:t>о</w:t>
      </w:r>
      <w:r w:rsidR="00604048">
        <w:rPr>
          <w:b w:val="0"/>
          <w:bCs/>
          <w:i w:val="0"/>
        </w:rPr>
        <w:t xml:space="preserve"> </w:t>
      </w:r>
      <w:r w:rsidRPr="00604048">
        <w:rPr>
          <w:b w:val="0"/>
          <w:bCs/>
          <w:i w:val="0"/>
        </w:rPr>
        <w:t>банкротстве</w:t>
      </w:r>
      <w:r w:rsidR="00604048">
        <w:rPr>
          <w:b w:val="0"/>
          <w:bCs/>
          <w:i w:val="0"/>
        </w:rPr>
        <w:t xml:space="preserve"> </w:t>
      </w:r>
      <w:r w:rsidRPr="00604048">
        <w:rPr>
          <w:b w:val="0"/>
          <w:bCs/>
          <w:i w:val="0"/>
        </w:rPr>
        <w:t>1998</w:t>
      </w:r>
      <w:r w:rsidR="00604048">
        <w:rPr>
          <w:b w:val="0"/>
          <w:bCs/>
          <w:i w:val="0"/>
        </w:rPr>
        <w:t xml:space="preserve"> </w:t>
      </w:r>
      <w:r w:rsidRPr="00604048">
        <w:rPr>
          <w:b w:val="0"/>
          <w:bCs/>
          <w:i w:val="0"/>
        </w:rPr>
        <w:t>года</w:t>
      </w:r>
      <w:r w:rsidR="00604048">
        <w:rPr>
          <w:b w:val="0"/>
          <w:bCs/>
          <w:i w:val="0"/>
        </w:rPr>
        <w:t xml:space="preserve"> </w:t>
      </w:r>
      <w:r w:rsidRPr="00604048">
        <w:rPr>
          <w:b w:val="0"/>
          <w:bCs/>
          <w:i w:val="0"/>
        </w:rPr>
        <w:t>выявило</w:t>
      </w:r>
      <w:r w:rsidR="00604048">
        <w:rPr>
          <w:b w:val="0"/>
          <w:bCs/>
          <w:i w:val="0"/>
        </w:rPr>
        <w:t xml:space="preserve"> </w:t>
      </w:r>
      <w:r w:rsidRPr="00604048">
        <w:rPr>
          <w:b w:val="0"/>
          <w:bCs/>
          <w:i w:val="0"/>
        </w:rPr>
        <w:t>наглядно</w:t>
      </w:r>
      <w:r w:rsidR="00604048">
        <w:rPr>
          <w:b w:val="0"/>
          <w:bCs/>
          <w:i w:val="0"/>
        </w:rPr>
        <w:t xml:space="preserve"> </w:t>
      </w:r>
      <w:r w:rsidRPr="00604048">
        <w:rPr>
          <w:b w:val="0"/>
          <w:bCs/>
          <w:i w:val="0"/>
        </w:rPr>
        <w:t>несовершенство</w:t>
      </w:r>
      <w:r w:rsidR="00604048">
        <w:rPr>
          <w:b w:val="0"/>
          <w:bCs/>
          <w:i w:val="0"/>
        </w:rPr>
        <w:t xml:space="preserve"> </w:t>
      </w:r>
      <w:r w:rsidRPr="00604048">
        <w:rPr>
          <w:b w:val="0"/>
          <w:bCs/>
          <w:i w:val="0"/>
        </w:rPr>
        <w:t>всей</w:t>
      </w:r>
      <w:r w:rsidR="00604048">
        <w:rPr>
          <w:b w:val="0"/>
          <w:bCs/>
          <w:i w:val="0"/>
        </w:rPr>
        <w:t xml:space="preserve"> </w:t>
      </w:r>
      <w:r w:rsidRPr="00604048">
        <w:rPr>
          <w:b w:val="0"/>
          <w:bCs/>
          <w:i w:val="0"/>
        </w:rPr>
        <w:t>системы</w:t>
      </w:r>
      <w:r w:rsidR="00604048">
        <w:rPr>
          <w:b w:val="0"/>
          <w:bCs/>
          <w:i w:val="0"/>
        </w:rPr>
        <w:t xml:space="preserve"> </w:t>
      </w:r>
      <w:r w:rsidRPr="00604048">
        <w:rPr>
          <w:b w:val="0"/>
          <w:bCs/>
          <w:i w:val="0"/>
        </w:rPr>
        <w:t>проведения</w:t>
      </w:r>
      <w:r w:rsidR="00604048">
        <w:rPr>
          <w:b w:val="0"/>
          <w:bCs/>
          <w:i w:val="0"/>
        </w:rPr>
        <w:t xml:space="preserve"> </w:t>
      </w:r>
      <w:r w:rsidRPr="00604048">
        <w:rPr>
          <w:b w:val="0"/>
          <w:bCs/>
          <w:i w:val="0"/>
        </w:rPr>
        <w:t>процедуры</w:t>
      </w:r>
      <w:r w:rsidR="00604048">
        <w:rPr>
          <w:b w:val="0"/>
          <w:bCs/>
          <w:i w:val="0"/>
        </w:rPr>
        <w:t xml:space="preserve"> </w:t>
      </w:r>
      <w:r w:rsidRPr="00604048">
        <w:rPr>
          <w:b w:val="0"/>
          <w:bCs/>
          <w:i w:val="0"/>
        </w:rPr>
        <w:t>несостоятельности,</w:t>
      </w:r>
      <w:r w:rsidR="00604048">
        <w:rPr>
          <w:b w:val="0"/>
          <w:bCs/>
          <w:i w:val="0"/>
        </w:rPr>
        <w:t xml:space="preserve"> </w:t>
      </w:r>
      <w:r w:rsidRPr="00604048">
        <w:rPr>
          <w:b w:val="0"/>
          <w:bCs/>
          <w:i w:val="0"/>
        </w:rPr>
        <w:t>вызванное</w:t>
      </w:r>
      <w:r w:rsidR="00604048">
        <w:rPr>
          <w:b w:val="0"/>
          <w:bCs/>
          <w:i w:val="0"/>
        </w:rPr>
        <w:t xml:space="preserve"> </w:t>
      </w:r>
      <w:r w:rsidRPr="00604048">
        <w:rPr>
          <w:b w:val="0"/>
          <w:bCs/>
          <w:i w:val="0"/>
        </w:rPr>
        <w:t>острой</w:t>
      </w:r>
      <w:r w:rsidR="00604048">
        <w:rPr>
          <w:b w:val="0"/>
          <w:bCs/>
          <w:i w:val="0"/>
        </w:rPr>
        <w:t xml:space="preserve"> </w:t>
      </w:r>
      <w:r w:rsidRPr="00604048">
        <w:rPr>
          <w:b w:val="0"/>
          <w:bCs/>
          <w:i w:val="0"/>
        </w:rPr>
        <w:t>необходимостью</w:t>
      </w:r>
      <w:r w:rsidR="00604048">
        <w:rPr>
          <w:b w:val="0"/>
          <w:bCs/>
          <w:i w:val="0"/>
        </w:rPr>
        <w:t xml:space="preserve"> </w:t>
      </w:r>
      <w:r w:rsidRPr="00604048">
        <w:rPr>
          <w:b w:val="0"/>
          <w:bCs/>
          <w:i w:val="0"/>
        </w:rPr>
        <w:t>и</w:t>
      </w:r>
      <w:r w:rsidR="00604048">
        <w:rPr>
          <w:b w:val="0"/>
          <w:bCs/>
          <w:i w:val="0"/>
        </w:rPr>
        <w:t xml:space="preserve"> </w:t>
      </w:r>
      <w:r w:rsidRPr="00604048">
        <w:rPr>
          <w:b w:val="0"/>
          <w:bCs/>
          <w:i w:val="0"/>
        </w:rPr>
        <w:t>поспешностью</w:t>
      </w:r>
      <w:r w:rsidR="00604048">
        <w:rPr>
          <w:b w:val="0"/>
          <w:bCs/>
          <w:i w:val="0"/>
        </w:rPr>
        <w:t xml:space="preserve"> </w:t>
      </w:r>
      <w:r w:rsidRPr="00604048">
        <w:rPr>
          <w:b w:val="0"/>
          <w:bCs/>
          <w:i w:val="0"/>
        </w:rPr>
        <w:t>принятия</w:t>
      </w:r>
      <w:r w:rsidR="00604048">
        <w:rPr>
          <w:b w:val="0"/>
          <w:bCs/>
          <w:i w:val="0"/>
        </w:rPr>
        <w:t xml:space="preserve"> </w:t>
      </w:r>
      <w:r w:rsidRPr="00604048">
        <w:rPr>
          <w:b w:val="0"/>
          <w:bCs/>
          <w:i w:val="0"/>
        </w:rPr>
        <w:t>данного</w:t>
      </w:r>
      <w:r w:rsidR="00604048">
        <w:rPr>
          <w:b w:val="0"/>
          <w:bCs/>
          <w:i w:val="0"/>
        </w:rPr>
        <w:t xml:space="preserve"> </w:t>
      </w:r>
      <w:r w:rsidRPr="00604048">
        <w:rPr>
          <w:b w:val="0"/>
          <w:bCs/>
          <w:i w:val="0"/>
        </w:rPr>
        <w:t>закона.</w:t>
      </w:r>
      <w:r w:rsidR="00604048">
        <w:rPr>
          <w:b w:val="0"/>
          <w:bCs/>
          <w:i w:val="0"/>
        </w:rPr>
        <w:t xml:space="preserve"> </w:t>
      </w:r>
      <w:r w:rsidRPr="00604048">
        <w:rPr>
          <w:b w:val="0"/>
          <w:bCs/>
          <w:i w:val="0"/>
        </w:rPr>
        <w:t>Вялость</w:t>
      </w:r>
      <w:r w:rsidR="00604048">
        <w:rPr>
          <w:b w:val="0"/>
          <w:bCs/>
          <w:i w:val="0"/>
        </w:rPr>
        <w:t xml:space="preserve"> </w:t>
      </w:r>
      <w:r w:rsidRPr="00604048">
        <w:rPr>
          <w:b w:val="0"/>
          <w:bCs/>
          <w:i w:val="0"/>
        </w:rPr>
        <w:t>применения</w:t>
      </w:r>
      <w:r w:rsidR="00604048">
        <w:rPr>
          <w:b w:val="0"/>
          <w:bCs/>
          <w:i w:val="0"/>
        </w:rPr>
        <w:t xml:space="preserve"> </w:t>
      </w:r>
      <w:r w:rsidRPr="00604048">
        <w:rPr>
          <w:b w:val="0"/>
          <w:bCs/>
          <w:i w:val="0"/>
        </w:rPr>
        <w:t>данной</w:t>
      </w:r>
      <w:r w:rsidR="00604048">
        <w:rPr>
          <w:b w:val="0"/>
          <w:bCs/>
          <w:i w:val="0"/>
        </w:rPr>
        <w:t xml:space="preserve"> </w:t>
      </w:r>
      <w:r w:rsidRPr="00604048">
        <w:rPr>
          <w:b w:val="0"/>
          <w:bCs/>
          <w:i w:val="0"/>
        </w:rPr>
        <w:t>процедуры</w:t>
      </w:r>
      <w:r w:rsidR="00604048">
        <w:rPr>
          <w:b w:val="0"/>
          <w:bCs/>
          <w:i w:val="0"/>
        </w:rPr>
        <w:t xml:space="preserve"> </w:t>
      </w:r>
      <w:r w:rsidRPr="00604048">
        <w:rPr>
          <w:b w:val="0"/>
          <w:bCs/>
          <w:i w:val="0"/>
        </w:rPr>
        <w:t>в</w:t>
      </w:r>
      <w:r w:rsidR="00604048">
        <w:rPr>
          <w:b w:val="0"/>
          <w:bCs/>
          <w:i w:val="0"/>
        </w:rPr>
        <w:t xml:space="preserve"> </w:t>
      </w:r>
      <w:r w:rsidRPr="00604048">
        <w:rPr>
          <w:b w:val="0"/>
          <w:bCs/>
          <w:i w:val="0"/>
        </w:rPr>
        <w:t>советское</w:t>
      </w:r>
      <w:r w:rsidR="00604048">
        <w:rPr>
          <w:b w:val="0"/>
          <w:bCs/>
          <w:i w:val="0"/>
        </w:rPr>
        <w:t xml:space="preserve"> </w:t>
      </w:r>
      <w:r w:rsidRPr="00604048">
        <w:rPr>
          <w:b w:val="0"/>
          <w:bCs/>
          <w:i w:val="0"/>
        </w:rPr>
        <w:t>время</w:t>
      </w:r>
      <w:r w:rsidR="00604048">
        <w:rPr>
          <w:b w:val="0"/>
          <w:bCs/>
          <w:i w:val="0"/>
        </w:rPr>
        <w:t xml:space="preserve"> </w:t>
      </w:r>
      <w:r w:rsidRPr="00604048">
        <w:rPr>
          <w:b w:val="0"/>
          <w:bCs/>
          <w:i w:val="0"/>
        </w:rPr>
        <w:t>вызвало</w:t>
      </w:r>
      <w:r w:rsidR="00604048">
        <w:rPr>
          <w:b w:val="0"/>
          <w:bCs/>
          <w:i w:val="0"/>
        </w:rPr>
        <w:t xml:space="preserve"> </w:t>
      </w:r>
      <w:r w:rsidRPr="00604048">
        <w:rPr>
          <w:b w:val="0"/>
          <w:bCs/>
          <w:i w:val="0"/>
        </w:rPr>
        <w:t>«застой»</w:t>
      </w:r>
      <w:r w:rsidR="00604048">
        <w:rPr>
          <w:b w:val="0"/>
          <w:bCs/>
          <w:i w:val="0"/>
        </w:rPr>
        <w:t xml:space="preserve"> </w:t>
      </w:r>
      <w:r w:rsidRPr="00604048">
        <w:rPr>
          <w:b w:val="0"/>
          <w:bCs/>
          <w:i w:val="0"/>
        </w:rPr>
        <w:t>и</w:t>
      </w:r>
      <w:r w:rsidR="00604048">
        <w:rPr>
          <w:b w:val="0"/>
          <w:bCs/>
          <w:i w:val="0"/>
        </w:rPr>
        <w:t xml:space="preserve"> </w:t>
      </w:r>
      <w:r w:rsidRPr="00604048">
        <w:rPr>
          <w:b w:val="0"/>
          <w:bCs/>
          <w:i w:val="0"/>
        </w:rPr>
        <w:t>отсталость</w:t>
      </w:r>
      <w:r w:rsidR="00604048">
        <w:rPr>
          <w:b w:val="0"/>
          <w:bCs/>
          <w:i w:val="0"/>
        </w:rPr>
        <w:t xml:space="preserve"> </w:t>
      </w:r>
      <w:r w:rsidRPr="00604048">
        <w:rPr>
          <w:b w:val="0"/>
          <w:bCs/>
          <w:i w:val="0"/>
        </w:rPr>
        <w:t>норм</w:t>
      </w:r>
      <w:r w:rsidR="00604048">
        <w:rPr>
          <w:b w:val="0"/>
          <w:bCs/>
          <w:i w:val="0"/>
        </w:rPr>
        <w:t xml:space="preserve"> </w:t>
      </w:r>
      <w:r w:rsidRPr="00604048">
        <w:rPr>
          <w:b w:val="0"/>
          <w:bCs/>
          <w:i w:val="0"/>
        </w:rPr>
        <w:t>о</w:t>
      </w:r>
      <w:r w:rsidR="00604048">
        <w:rPr>
          <w:b w:val="0"/>
          <w:bCs/>
          <w:i w:val="0"/>
        </w:rPr>
        <w:t xml:space="preserve"> </w:t>
      </w:r>
      <w:r w:rsidRPr="00604048">
        <w:rPr>
          <w:b w:val="0"/>
          <w:bCs/>
          <w:i w:val="0"/>
        </w:rPr>
        <w:t>банкротстве</w:t>
      </w:r>
      <w:r w:rsidR="00604048">
        <w:rPr>
          <w:b w:val="0"/>
          <w:bCs/>
          <w:i w:val="0"/>
        </w:rPr>
        <w:t xml:space="preserve"> </w:t>
      </w:r>
      <w:r w:rsidRPr="00604048">
        <w:rPr>
          <w:b w:val="0"/>
          <w:bCs/>
          <w:i w:val="0"/>
        </w:rPr>
        <w:t>и</w:t>
      </w:r>
      <w:r w:rsidR="00604048">
        <w:rPr>
          <w:b w:val="0"/>
          <w:bCs/>
          <w:i w:val="0"/>
        </w:rPr>
        <w:t xml:space="preserve"> </w:t>
      </w:r>
      <w:r w:rsidRPr="00604048">
        <w:rPr>
          <w:b w:val="0"/>
          <w:bCs/>
          <w:i w:val="0"/>
        </w:rPr>
        <w:t>закон</w:t>
      </w:r>
      <w:r w:rsidR="00604048">
        <w:rPr>
          <w:b w:val="0"/>
          <w:bCs/>
          <w:i w:val="0"/>
        </w:rPr>
        <w:t xml:space="preserve"> </w:t>
      </w:r>
      <w:r w:rsidRPr="00604048">
        <w:rPr>
          <w:b w:val="0"/>
          <w:bCs/>
          <w:i w:val="0"/>
        </w:rPr>
        <w:t>1998</w:t>
      </w:r>
      <w:r w:rsidR="00604048">
        <w:rPr>
          <w:b w:val="0"/>
          <w:bCs/>
          <w:i w:val="0"/>
        </w:rPr>
        <w:t xml:space="preserve"> </w:t>
      </w:r>
      <w:r w:rsidRPr="00604048">
        <w:rPr>
          <w:b w:val="0"/>
          <w:bCs/>
          <w:i w:val="0"/>
        </w:rPr>
        <w:t>года</w:t>
      </w:r>
      <w:r w:rsidR="00604048">
        <w:rPr>
          <w:b w:val="0"/>
          <w:bCs/>
          <w:i w:val="0"/>
        </w:rPr>
        <w:t xml:space="preserve"> </w:t>
      </w:r>
      <w:r w:rsidRPr="00604048">
        <w:rPr>
          <w:b w:val="0"/>
          <w:bCs/>
          <w:i w:val="0"/>
        </w:rPr>
        <w:t>не</w:t>
      </w:r>
      <w:r w:rsidR="00604048">
        <w:rPr>
          <w:b w:val="0"/>
          <w:bCs/>
          <w:i w:val="0"/>
        </w:rPr>
        <w:t xml:space="preserve"> </w:t>
      </w:r>
      <w:r w:rsidRPr="00604048">
        <w:rPr>
          <w:b w:val="0"/>
          <w:bCs/>
          <w:i w:val="0"/>
        </w:rPr>
        <w:t>смог</w:t>
      </w:r>
      <w:r w:rsidR="00604048">
        <w:rPr>
          <w:b w:val="0"/>
          <w:bCs/>
          <w:i w:val="0"/>
        </w:rPr>
        <w:t xml:space="preserve"> </w:t>
      </w:r>
      <w:r w:rsidRPr="00604048">
        <w:rPr>
          <w:b w:val="0"/>
          <w:bCs/>
          <w:i w:val="0"/>
        </w:rPr>
        <w:t>учесть</w:t>
      </w:r>
      <w:r w:rsidR="00604048">
        <w:rPr>
          <w:b w:val="0"/>
          <w:bCs/>
          <w:i w:val="0"/>
        </w:rPr>
        <w:t xml:space="preserve"> </w:t>
      </w:r>
      <w:r w:rsidRPr="00604048">
        <w:rPr>
          <w:b w:val="0"/>
          <w:bCs/>
          <w:i w:val="0"/>
        </w:rPr>
        <w:t>всех</w:t>
      </w:r>
      <w:r w:rsidR="00604048">
        <w:rPr>
          <w:b w:val="0"/>
          <w:bCs/>
          <w:i w:val="0"/>
        </w:rPr>
        <w:t xml:space="preserve"> </w:t>
      </w:r>
      <w:r w:rsidRPr="00604048">
        <w:rPr>
          <w:b w:val="0"/>
          <w:bCs/>
          <w:i w:val="0"/>
        </w:rPr>
        <w:t>моментов,</w:t>
      </w:r>
      <w:r w:rsidR="00604048">
        <w:rPr>
          <w:b w:val="0"/>
          <w:bCs/>
          <w:i w:val="0"/>
        </w:rPr>
        <w:t xml:space="preserve"> </w:t>
      </w:r>
      <w:r w:rsidRPr="00604048">
        <w:rPr>
          <w:b w:val="0"/>
          <w:bCs/>
          <w:i w:val="0"/>
        </w:rPr>
        <w:t>связанных</w:t>
      </w:r>
      <w:r w:rsidR="00604048">
        <w:rPr>
          <w:b w:val="0"/>
          <w:bCs/>
          <w:i w:val="0"/>
        </w:rPr>
        <w:t xml:space="preserve"> </w:t>
      </w:r>
      <w:r w:rsidRPr="00604048">
        <w:rPr>
          <w:b w:val="0"/>
          <w:bCs/>
          <w:i w:val="0"/>
        </w:rPr>
        <w:t>с</w:t>
      </w:r>
      <w:r w:rsidR="00604048">
        <w:rPr>
          <w:b w:val="0"/>
          <w:bCs/>
          <w:i w:val="0"/>
        </w:rPr>
        <w:t xml:space="preserve"> </w:t>
      </w:r>
      <w:r w:rsidRPr="00604048">
        <w:rPr>
          <w:b w:val="0"/>
          <w:bCs/>
          <w:i w:val="0"/>
        </w:rPr>
        <w:t>несостоятельностью.</w:t>
      </w:r>
      <w:r w:rsidR="00604048">
        <w:rPr>
          <w:b w:val="0"/>
          <w:bCs/>
          <w:i w:val="0"/>
        </w:rPr>
        <w:t xml:space="preserve"> </w:t>
      </w:r>
      <w:r w:rsidRPr="00604048">
        <w:rPr>
          <w:b w:val="0"/>
          <w:bCs/>
          <w:i w:val="0"/>
        </w:rPr>
        <w:t>Закон</w:t>
      </w:r>
      <w:r w:rsidR="00604048">
        <w:rPr>
          <w:b w:val="0"/>
          <w:bCs/>
          <w:i w:val="0"/>
        </w:rPr>
        <w:t xml:space="preserve"> </w:t>
      </w:r>
      <w:r w:rsidRPr="00604048">
        <w:rPr>
          <w:b w:val="0"/>
          <w:bCs/>
          <w:i w:val="0"/>
        </w:rPr>
        <w:t>о</w:t>
      </w:r>
      <w:r w:rsidR="00604048">
        <w:rPr>
          <w:b w:val="0"/>
          <w:bCs/>
          <w:i w:val="0"/>
        </w:rPr>
        <w:t xml:space="preserve"> </w:t>
      </w:r>
      <w:r w:rsidRPr="00604048">
        <w:rPr>
          <w:b w:val="0"/>
          <w:bCs/>
          <w:i w:val="0"/>
        </w:rPr>
        <w:t>банкротстве</w:t>
      </w:r>
      <w:r w:rsidR="00604048">
        <w:rPr>
          <w:b w:val="0"/>
          <w:bCs/>
          <w:i w:val="0"/>
        </w:rPr>
        <w:t xml:space="preserve"> </w:t>
      </w:r>
      <w:r w:rsidRPr="00604048">
        <w:rPr>
          <w:b w:val="0"/>
          <w:bCs/>
          <w:i w:val="0"/>
        </w:rPr>
        <w:t>2002</w:t>
      </w:r>
      <w:r w:rsidR="00604048">
        <w:rPr>
          <w:b w:val="0"/>
          <w:bCs/>
          <w:i w:val="0"/>
        </w:rPr>
        <w:t xml:space="preserve"> </w:t>
      </w:r>
      <w:r w:rsidRPr="00604048">
        <w:rPr>
          <w:b w:val="0"/>
          <w:bCs/>
          <w:i w:val="0"/>
        </w:rPr>
        <w:t>года</w:t>
      </w:r>
      <w:r w:rsidR="00604048">
        <w:rPr>
          <w:b w:val="0"/>
          <w:bCs/>
          <w:i w:val="0"/>
        </w:rPr>
        <w:t xml:space="preserve"> </w:t>
      </w:r>
      <w:r w:rsidRPr="00604048">
        <w:rPr>
          <w:b w:val="0"/>
          <w:bCs/>
          <w:i w:val="0"/>
        </w:rPr>
        <w:t>стал</w:t>
      </w:r>
      <w:r w:rsidR="00604048">
        <w:rPr>
          <w:b w:val="0"/>
          <w:bCs/>
          <w:i w:val="0"/>
        </w:rPr>
        <w:t xml:space="preserve"> </w:t>
      </w:r>
      <w:r w:rsidRPr="00604048">
        <w:rPr>
          <w:b w:val="0"/>
          <w:bCs/>
          <w:i w:val="0"/>
        </w:rPr>
        <w:t>поистине</w:t>
      </w:r>
      <w:r w:rsidR="00604048">
        <w:rPr>
          <w:b w:val="0"/>
          <w:bCs/>
          <w:i w:val="0"/>
        </w:rPr>
        <w:t xml:space="preserve"> </w:t>
      </w:r>
      <w:r w:rsidRPr="00604048">
        <w:rPr>
          <w:b w:val="0"/>
          <w:bCs/>
          <w:i w:val="0"/>
        </w:rPr>
        <w:t>прорывом</w:t>
      </w:r>
      <w:r w:rsidR="00604048">
        <w:rPr>
          <w:b w:val="0"/>
          <w:bCs/>
          <w:i w:val="0"/>
        </w:rPr>
        <w:t xml:space="preserve"> </w:t>
      </w:r>
      <w:r w:rsidRPr="00604048">
        <w:rPr>
          <w:b w:val="0"/>
          <w:bCs/>
          <w:i w:val="0"/>
        </w:rPr>
        <w:t>в</w:t>
      </w:r>
      <w:r w:rsidR="00604048">
        <w:rPr>
          <w:b w:val="0"/>
          <w:bCs/>
          <w:i w:val="0"/>
        </w:rPr>
        <w:t xml:space="preserve"> </w:t>
      </w:r>
      <w:r w:rsidRPr="00604048">
        <w:rPr>
          <w:b w:val="0"/>
          <w:bCs/>
          <w:i w:val="0"/>
        </w:rPr>
        <w:t>нормотворчестве</w:t>
      </w:r>
      <w:r w:rsidR="00604048">
        <w:rPr>
          <w:b w:val="0"/>
          <w:bCs/>
          <w:i w:val="0"/>
        </w:rPr>
        <w:t xml:space="preserve"> </w:t>
      </w:r>
      <w:r w:rsidRPr="00604048">
        <w:rPr>
          <w:b w:val="0"/>
          <w:bCs/>
          <w:i w:val="0"/>
        </w:rPr>
        <w:t>в</w:t>
      </w:r>
      <w:r w:rsidR="00604048">
        <w:rPr>
          <w:b w:val="0"/>
          <w:bCs/>
          <w:i w:val="0"/>
        </w:rPr>
        <w:t xml:space="preserve"> </w:t>
      </w:r>
      <w:r w:rsidRPr="00604048">
        <w:rPr>
          <w:b w:val="0"/>
          <w:bCs/>
          <w:i w:val="0"/>
        </w:rPr>
        <w:t>сфере</w:t>
      </w:r>
      <w:r w:rsidR="00604048">
        <w:rPr>
          <w:b w:val="0"/>
          <w:bCs/>
          <w:i w:val="0"/>
        </w:rPr>
        <w:t xml:space="preserve"> </w:t>
      </w:r>
      <w:r w:rsidRPr="00604048">
        <w:rPr>
          <w:b w:val="0"/>
          <w:bCs/>
          <w:i w:val="0"/>
        </w:rPr>
        <w:t>экономических</w:t>
      </w:r>
      <w:r w:rsidR="00604048">
        <w:rPr>
          <w:b w:val="0"/>
          <w:bCs/>
          <w:i w:val="0"/>
        </w:rPr>
        <w:t xml:space="preserve"> </w:t>
      </w:r>
      <w:r w:rsidRPr="00604048">
        <w:rPr>
          <w:b w:val="0"/>
          <w:bCs/>
          <w:i w:val="0"/>
        </w:rPr>
        <w:t>правоотношений,</w:t>
      </w:r>
      <w:r w:rsidR="00604048">
        <w:rPr>
          <w:b w:val="0"/>
          <w:bCs/>
          <w:i w:val="0"/>
        </w:rPr>
        <w:t xml:space="preserve"> </w:t>
      </w:r>
      <w:r w:rsidRPr="00604048">
        <w:rPr>
          <w:b w:val="0"/>
          <w:bCs/>
          <w:i w:val="0"/>
        </w:rPr>
        <w:t>вместив</w:t>
      </w:r>
      <w:r w:rsidR="00604048">
        <w:rPr>
          <w:b w:val="0"/>
          <w:bCs/>
          <w:i w:val="0"/>
        </w:rPr>
        <w:t xml:space="preserve"> </w:t>
      </w:r>
      <w:r w:rsidRPr="00604048">
        <w:rPr>
          <w:b w:val="0"/>
          <w:bCs/>
          <w:i w:val="0"/>
        </w:rPr>
        <w:t>в</w:t>
      </w:r>
      <w:r w:rsidR="00604048">
        <w:rPr>
          <w:b w:val="0"/>
          <w:bCs/>
          <w:i w:val="0"/>
        </w:rPr>
        <w:t xml:space="preserve"> </w:t>
      </w:r>
      <w:r w:rsidRPr="00604048">
        <w:rPr>
          <w:b w:val="0"/>
          <w:bCs/>
          <w:i w:val="0"/>
        </w:rPr>
        <w:t>себя</w:t>
      </w:r>
      <w:r w:rsidR="00604048">
        <w:rPr>
          <w:b w:val="0"/>
          <w:bCs/>
          <w:i w:val="0"/>
        </w:rPr>
        <w:t xml:space="preserve"> </w:t>
      </w:r>
      <w:r w:rsidRPr="00604048">
        <w:rPr>
          <w:b w:val="0"/>
          <w:bCs/>
          <w:i w:val="0"/>
        </w:rPr>
        <w:t>подробный</w:t>
      </w:r>
      <w:r w:rsidR="00604048">
        <w:rPr>
          <w:b w:val="0"/>
          <w:bCs/>
          <w:i w:val="0"/>
        </w:rPr>
        <w:t xml:space="preserve"> </w:t>
      </w:r>
      <w:r w:rsidRPr="00604048">
        <w:rPr>
          <w:b w:val="0"/>
          <w:bCs/>
          <w:i w:val="0"/>
        </w:rPr>
        <w:t>перечень</w:t>
      </w:r>
      <w:r w:rsidR="00604048">
        <w:rPr>
          <w:b w:val="0"/>
          <w:bCs/>
          <w:i w:val="0"/>
        </w:rPr>
        <w:t xml:space="preserve"> </w:t>
      </w:r>
      <w:r w:rsidRPr="00604048">
        <w:rPr>
          <w:b w:val="0"/>
          <w:bCs/>
          <w:i w:val="0"/>
        </w:rPr>
        <w:t>прав</w:t>
      </w:r>
      <w:r w:rsidR="00604048">
        <w:rPr>
          <w:b w:val="0"/>
          <w:bCs/>
          <w:i w:val="0"/>
        </w:rPr>
        <w:t xml:space="preserve"> </w:t>
      </w:r>
      <w:r w:rsidRPr="00604048">
        <w:rPr>
          <w:b w:val="0"/>
          <w:bCs/>
          <w:i w:val="0"/>
        </w:rPr>
        <w:t>и</w:t>
      </w:r>
      <w:r w:rsidR="00604048">
        <w:rPr>
          <w:b w:val="0"/>
          <w:bCs/>
          <w:i w:val="0"/>
        </w:rPr>
        <w:t xml:space="preserve"> </w:t>
      </w:r>
      <w:r w:rsidRPr="00604048">
        <w:rPr>
          <w:b w:val="0"/>
          <w:bCs/>
          <w:i w:val="0"/>
        </w:rPr>
        <w:t>обязанностей</w:t>
      </w:r>
      <w:r w:rsidR="00604048">
        <w:rPr>
          <w:b w:val="0"/>
          <w:bCs/>
          <w:i w:val="0"/>
        </w:rPr>
        <w:t xml:space="preserve"> </w:t>
      </w:r>
      <w:r w:rsidRPr="00604048">
        <w:rPr>
          <w:b w:val="0"/>
          <w:bCs/>
          <w:i w:val="0"/>
        </w:rPr>
        <w:t>всех</w:t>
      </w:r>
      <w:r w:rsidR="00604048">
        <w:rPr>
          <w:b w:val="0"/>
          <w:bCs/>
          <w:i w:val="0"/>
        </w:rPr>
        <w:t xml:space="preserve"> </w:t>
      </w:r>
      <w:r w:rsidRPr="00604048">
        <w:rPr>
          <w:b w:val="0"/>
          <w:bCs/>
          <w:i w:val="0"/>
        </w:rPr>
        <w:t>субъектов,</w:t>
      </w:r>
      <w:r w:rsidR="00604048">
        <w:rPr>
          <w:b w:val="0"/>
          <w:bCs/>
          <w:i w:val="0"/>
        </w:rPr>
        <w:t xml:space="preserve"> </w:t>
      </w:r>
      <w:r w:rsidRPr="00604048">
        <w:rPr>
          <w:b w:val="0"/>
          <w:bCs/>
          <w:i w:val="0"/>
        </w:rPr>
        <w:t>подпадающих</w:t>
      </w:r>
      <w:r w:rsidR="00604048">
        <w:rPr>
          <w:b w:val="0"/>
          <w:bCs/>
          <w:i w:val="0"/>
        </w:rPr>
        <w:t xml:space="preserve"> </w:t>
      </w:r>
      <w:r w:rsidRPr="00604048">
        <w:rPr>
          <w:b w:val="0"/>
          <w:bCs/>
          <w:i w:val="0"/>
        </w:rPr>
        <w:t>под</w:t>
      </w:r>
      <w:r w:rsidR="00604048">
        <w:rPr>
          <w:b w:val="0"/>
          <w:bCs/>
          <w:i w:val="0"/>
        </w:rPr>
        <w:t xml:space="preserve"> </w:t>
      </w:r>
      <w:r w:rsidRPr="00604048">
        <w:rPr>
          <w:b w:val="0"/>
          <w:bCs/>
          <w:i w:val="0"/>
        </w:rPr>
        <w:t>его</w:t>
      </w:r>
      <w:r w:rsidR="00604048">
        <w:rPr>
          <w:b w:val="0"/>
          <w:bCs/>
          <w:i w:val="0"/>
        </w:rPr>
        <w:t xml:space="preserve"> </w:t>
      </w:r>
      <w:r w:rsidRPr="00604048">
        <w:rPr>
          <w:b w:val="0"/>
          <w:bCs/>
          <w:i w:val="0"/>
        </w:rPr>
        <w:t>действие.</w:t>
      </w:r>
      <w:r w:rsidR="00604048">
        <w:rPr>
          <w:b w:val="0"/>
          <w:bCs/>
          <w:i w:val="0"/>
        </w:rPr>
        <w:t xml:space="preserve"> </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Какие</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права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обязанности</w:t>
      </w:r>
      <w:r w:rsidR="00604048">
        <w:rPr>
          <w:bCs/>
          <w:sz w:val="28"/>
          <w:szCs w:val="28"/>
        </w:rPr>
        <w:t xml:space="preserve"> </w:t>
      </w:r>
      <w:r w:rsidRPr="00604048">
        <w:rPr>
          <w:bCs/>
          <w:sz w:val="28"/>
          <w:szCs w:val="28"/>
        </w:rPr>
        <w:t>устанавливает</w:t>
      </w:r>
      <w:r w:rsidR="00604048">
        <w:rPr>
          <w:bCs/>
          <w:sz w:val="28"/>
          <w:szCs w:val="28"/>
        </w:rPr>
        <w:t xml:space="preserve"> </w:t>
      </w:r>
      <w:r w:rsidRPr="00604048">
        <w:rPr>
          <w:bCs/>
          <w:sz w:val="28"/>
          <w:szCs w:val="28"/>
        </w:rPr>
        <w:t>новый</w:t>
      </w:r>
      <w:r w:rsidR="00604048">
        <w:rPr>
          <w:bCs/>
          <w:sz w:val="28"/>
          <w:szCs w:val="28"/>
        </w:rPr>
        <w:t xml:space="preserve"> </w:t>
      </w:r>
      <w:r w:rsidRPr="00604048">
        <w:rPr>
          <w:bCs/>
          <w:sz w:val="28"/>
          <w:szCs w:val="28"/>
        </w:rPr>
        <w:t>закон</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статей</w:t>
      </w:r>
      <w:r w:rsidR="00604048">
        <w:rPr>
          <w:bCs/>
          <w:sz w:val="28"/>
          <w:szCs w:val="28"/>
        </w:rPr>
        <w:t xml:space="preserve"> </w:t>
      </w:r>
      <w:r w:rsidRPr="00604048">
        <w:rPr>
          <w:bCs/>
          <w:sz w:val="28"/>
          <w:szCs w:val="28"/>
        </w:rPr>
        <w:t>8</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9</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мы</w:t>
      </w:r>
      <w:r w:rsidR="00604048">
        <w:rPr>
          <w:bCs/>
          <w:sz w:val="28"/>
          <w:szCs w:val="28"/>
        </w:rPr>
        <w:t xml:space="preserve"> </w:t>
      </w:r>
      <w:r w:rsidRPr="00604048">
        <w:rPr>
          <w:bCs/>
          <w:sz w:val="28"/>
          <w:szCs w:val="28"/>
        </w:rPr>
        <w:t>видим,</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данному</w:t>
      </w:r>
      <w:r w:rsidR="00604048">
        <w:rPr>
          <w:bCs/>
          <w:sz w:val="28"/>
          <w:szCs w:val="28"/>
        </w:rPr>
        <w:t xml:space="preserve"> </w:t>
      </w:r>
      <w:r w:rsidRPr="00604048">
        <w:rPr>
          <w:bCs/>
          <w:sz w:val="28"/>
          <w:szCs w:val="28"/>
        </w:rPr>
        <w:t>субъекту</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предоставляется</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обращение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признании</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несостоятельным,</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определенных</w:t>
      </w:r>
      <w:r w:rsidR="00604048">
        <w:rPr>
          <w:bCs/>
          <w:sz w:val="28"/>
          <w:szCs w:val="28"/>
        </w:rPr>
        <w:t xml:space="preserve"> </w:t>
      </w:r>
      <w:r w:rsidRPr="00604048">
        <w:rPr>
          <w:bCs/>
          <w:sz w:val="28"/>
          <w:szCs w:val="28"/>
        </w:rPr>
        <w:t>случаях,</w:t>
      </w:r>
      <w:r w:rsidR="00604048">
        <w:rPr>
          <w:bCs/>
          <w:sz w:val="28"/>
          <w:szCs w:val="28"/>
        </w:rPr>
        <w:t xml:space="preserve"> </w:t>
      </w:r>
      <w:r w:rsidRPr="00604048">
        <w:rPr>
          <w:bCs/>
          <w:sz w:val="28"/>
          <w:szCs w:val="28"/>
        </w:rPr>
        <w:t>прямо</w:t>
      </w:r>
      <w:r w:rsidR="00604048">
        <w:rPr>
          <w:bCs/>
          <w:sz w:val="28"/>
          <w:szCs w:val="28"/>
        </w:rPr>
        <w:t xml:space="preserve"> </w:t>
      </w:r>
      <w:r w:rsidRPr="00604048">
        <w:rPr>
          <w:bCs/>
          <w:sz w:val="28"/>
          <w:szCs w:val="28"/>
        </w:rPr>
        <w:t>предписывает</w:t>
      </w:r>
      <w:r w:rsidR="00604048">
        <w:rPr>
          <w:bCs/>
          <w:sz w:val="28"/>
          <w:szCs w:val="28"/>
        </w:rPr>
        <w:t xml:space="preserve"> </w:t>
      </w:r>
      <w:r w:rsidRPr="00604048">
        <w:rPr>
          <w:bCs/>
          <w:sz w:val="28"/>
          <w:szCs w:val="28"/>
        </w:rPr>
        <w:t>такое</w:t>
      </w:r>
      <w:r w:rsidR="00604048">
        <w:rPr>
          <w:bCs/>
          <w:sz w:val="28"/>
          <w:szCs w:val="28"/>
        </w:rPr>
        <w:t xml:space="preserve"> </w:t>
      </w:r>
      <w:r w:rsidRPr="00604048">
        <w:rPr>
          <w:bCs/>
          <w:sz w:val="28"/>
          <w:szCs w:val="28"/>
        </w:rPr>
        <w:t>действие.</w:t>
      </w:r>
      <w:r w:rsidR="00604048">
        <w:rPr>
          <w:bCs/>
          <w:sz w:val="28"/>
          <w:szCs w:val="28"/>
        </w:rPr>
        <w:t xml:space="preserve"> </w:t>
      </w:r>
      <w:r w:rsidRPr="00604048">
        <w:rPr>
          <w:bCs/>
          <w:sz w:val="28"/>
          <w:szCs w:val="28"/>
        </w:rPr>
        <w:t>При</w:t>
      </w:r>
      <w:r w:rsidR="00604048">
        <w:rPr>
          <w:bCs/>
          <w:sz w:val="28"/>
          <w:szCs w:val="28"/>
        </w:rPr>
        <w:t xml:space="preserve"> </w:t>
      </w:r>
      <w:r w:rsidRPr="00604048">
        <w:rPr>
          <w:bCs/>
          <w:sz w:val="28"/>
          <w:szCs w:val="28"/>
        </w:rPr>
        <w:t>каких</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условиях</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реализовать</w:t>
      </w:r>
      <w:r w:rsidR="00604048">
        <w:rPr>
          <w:bCs/>
          <w:sz w:val="28"/>
          <w:szCs w:val="28"/>
        </w:rPr>
        <w:t xml:space="preserve"> </w:t>
      </w:r>
      <w:r w:rsidRPr="00604048">
        <w:rPr>
          <w:bCs/>
          <w:sz w:val="28"/>
          <w:szCs w:val="28"/>
        </w:rPr>
        <w:t>свое</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обращение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если</w:t>
      </w:r>
      <w:r w:rsidR="00604048">
        <w:rPr>
          <w:bCs/>
          <w:sz w:val="28"/>
          <w:szCs w:val="28"/>
        </w:rPr>
        <w:t xml:space="preserve"> </w:t>
      </w:r>
      <w:r w:rsidRPr="00604048">
        <w:rPr>
          <w:bCs/>
          <w:sz w:val="28"/>
          <w:szCs w:val="28"/>
        </w:rPr>
        <w:t>фирма</w:t>
      </w:r>
      <w:r w:rsidR="00604048">
        <w:rPr>
          <w:bCs/>
          <w:sz w:val="28"/>
          <w:szCs w:val="28"/>
        </w:rPr>
        <w:t xml:space="preserve"> </w:t>
      </w:r>
      <w:r w:rsidRPr="00604048">
        <w:rPr>
          <w:bCs/>
          <w:sz w:val="28"/>
          <w:szCs w:val="28"/>
        </w:rPr>
        <w:t>предвидит</w:t>
      </w:r>
      <w:r w:rsidR="00604048">
        <w:rPr>
          <w:bCs/>
          <w:sz w:val="28"/>
          <w:szCs w:val="28"/>
        </w:rPr>
        <w:t xml:space="preserve"> </w:t>
      </w:r>
      <w:r w:rsidRPr="00604048">
        <w:rPr>
          <w:bCs/>
          <w:sz w:val="28"/>
          <w:szCs w:val="28"/>
        </w:rPr>
        <w:t>свое</w:t>
      </w:r>
      <w:r w:rsidR="00604048">
        <w:rPr>
          <w:bCs/>
          <w:sz w:val="28"/>
          <w:szCs w:val="28"/>
        </w:rPr>
        <w:t xml:space="preserve"> </w:t>
      </w:r>
      <w:r w:rsidRPr="00604048">
        <w:rPr>
          <w:bCs/>
          <w:sz w:val="28"/>
          <w:szCs w:val="28"/>
        </w:rPr>
        <w:t>банкротство,</w:t>
      </w:r>
      <w:r w:rsidR="00604048">
        <w:rPr>
          <w:bCs/>
          <w:sz w:val="28"/>
          <w:szCs w:val="28"/>
        </w:rPr>
        <w:t xml:space="preserve"> </w:t>
      </w:r>
      <w:r w:rsidRPr="00604048">
        <w:rPr>
          <w:bCs/>
          <w:sz w:val="28"/>
          <w:szCs w:val="28"/>
        </w:rPr>
        <w:t>она</w:t>
      </w:r>
      <w:r w:rsidR="00604048">
        <w:rPr>
          <w:bCs/>
          <w:sz w:val="28"/>
          <w:szCs w:val="28"/>
        </w:rPr>
        <w:t xml:space="preserve"> </w:t>
      </w:r>
      <w:r w:rsidRPr="00604048">
        <w:rPr>
          <w:bCs/>
          <w:sz w:val="28"/>
          <w:szCs w:val="28"/>
        </w:rPr>
        <w:t>имеет</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любое</w:t>
      </w:r>
      <w:r w:rsidR="00604048">
        <w:rPr>
          <w:bCs/>
          <w:sz w:val="28"/>
          <w:szCs w:val="28"/>
        </w:rPr>
        <w:t xml:space="preserve"> </w:t>
      </w:r>
      <w:r w:rsidRPr="00604048">
        <w:rPr>
          <w:bCs/>
          <w:sz w:val="28"/>
          <w:szCs w:val="28"/>
        </w:rPr>
        <w:t>время</w:t>
      </w:r>
      <w:r w:rsidR="00604048">
        <w:rPr>
          <w:bCs/>
          <w:sz w:val="28"/>
          <w:szCs w:val="28"/>
        </w:rPr>
        <w:t xml:space="preserve"> </w:t>
      </w:r>
      <w:r w:rsidRPr="00604048">
        <w:rPr>
          <w:bCs/>
          <w:sz w:val="28"/>
          <w:szCs w:val="28"/>
        </w:rPr>
        <w:t>обратиться</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соответствующим</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8</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примет</w:t>
      </w:r>
      <w:r w:rsidR="00604048">
        <w:rPr>
          <w:bCs/>
          <w:sz w:val="28"/>
          <w:szCs w:val="28"/>
        </w:rPr>
        <w:t xml:space="preserve"> </w:t>
      </w:r>
      <w:r w:rsidRPr="00604048">
        <w:rPr>
          <w:bCs/>
          <w:sz w:val="28"/>
          <w:szCs w:val="28"/>
        </w:rPr>
        <w:t>положительное</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если</w:t>
      </w:r>
      <w:r w:rsidR="00604048">
        <w:rPr>
          <w:bCs/>
          <w:sz w:val="28"/>
          <w:szCs w:val="28"/>
        </w:rPr>
        <w:t xml:space="preserve"> </w:t>
      </w:r>
      <w:r w:rsidRPr="00604048">
        <w:rPr>
          <w:bCs/>
          <w:sz w:val="28"/>
          <w:szCs w:val="28"/>
        </w:rPr>
        <w:t>станет</w:t>
      </w:r>
      <w:r w:rsidR="00604048">
        <w:rPr>
          <w:bCs/>
          <w:sz w:val="28"/>
          <w:szCs w:val="28"/>
        </w:rPr>
        <w:t xml:space="preserve"> </w:t>
      </w:r>
      <w:r w:rsidRPr="00604048">
        <w:rPr>
          <w:bCs/>
          <w:sz w:val="28"/>
          <w:szCs w:val="28"/>
        </w:rPr>
        <w:t>очевидной</w:t>
      </w:r>
      <w:r w:rsidR="00604048">
        <w:rPr>
          <w:bCs/>
          <w:sz w:val="28"/>
          <w:szCs w:val="28"/>
        </w:rPr>
        <w:t xml:space="preserve"> </w:t>
      </w:r>
      <w:r w:rsidRPr="00604048">
        <w:rPr>
          <w:bCs/>
          <w:sz w:val="28"/>
          <w:szCs w:val="28"/>
        </w:rPr>
        <w:t>несостоятельность</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неспособность</w:t>
      </w:r>
      <w:r w:rsidR="00604048">
        <w:rPr>
          <w:bCs/>
          <w:sz w:val="28"/>
          <w:szCs w:val="28"/>
        </w:rPr>
        <w:t xml:space="preserve"> </w:t>
      </w:r>
      <w:r w:rsidRPr="00604048">
        <w:rPr>
          <w:bCs/>
          <w:sz w:val="28"/>
          <w:szCs w:val="28"/>
        </w:rPr>
        <w:t>рассчитаться</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своим</w:t>
      </w:r>
      <w:r w:rsidR="00604048">
        <w:rPr>
          <w:bCs/>
          <w:sz w:val="28"/>
          <w:szCs w:val="28"/>
        </w:rPr>
        <w:t xml:space="preserve"> </w:t>
      </w:r>
      <w:r w:rsidRPr="00604048">
        <w:rPr>
          <w:bCs/>
          <w:sz w:val="28"/>
          <w:szCs w:val="28"/>
        </w:rPr>
        <w:t>обязательствам.</w:t>
      </w:r>
      <w:r w:rsidR="00604048">
        <w:rPr>
          <w:bCs/>
          <w:sz w:val="28"/>
          <w:szCs w:val="28"/>
        </w:rPr>
        <w:t xml:space="preserve"> </w:t>
      </w:r>
      <w:r w:rsidRPr="00604048">
        <w:rPr>
          <w:bCs/>
          <w:sz w:val="28"/>
          <w:szCs w:val="28"/>
        </w:rPr>
        <w:t>Субъекту</w:t>
      </w:r>
      <w:r w:rsidR="00604048">
        <w:rPr>
          <w:bCs/>
          <w:sz w:val="28"/>
          <w:szCs w:val="28"/>
        </w:rPr>
        <w:t xml:space="preserve"> </w:t>
      </w:r>
      <w:r w:rsidRPr="00604048">
        <w:rPr>
          <w:bCs/>
          <w:sz w:val="28"/>
          <w:szCs w:val="28"/>
        </w:rPr>
        <w:t>будет</w:t>
      </w:r>
      <w:r w:rsidR="00604048">
        <w:rPr>
          <w:bCs/>
          <w:sz w:val="28"/>
          <w:szCs w:val="28"/>
        </w:rPr>
        <w:t xml:space="preserve"> </w:t>
      </w:r>
      <w:r w:rsidRPr="00604048">
        <w:rPr>
          <w:bCs/>
          <w:sz w:val="28"/>
          <w:szCs w:val="28"/>
        </w:rPr>
        <w:t>легко</w:t>
      </w:r>
      <w:r w:rsidR="00604048">
        <w:rPr>
          <w:bCs/>
          <w:sz w:val="28"/>
          <w:szCs w:val="28"/>
        </w:rPr>
        <w:t xml:space="preserve"> </w:t>
      </w:r>
      <w:r w:rsidRPr="00604048">
        <w:rPr>
          <w:bCs/>
          <w:sz w:val="28"/>
          <w:szCs w:val="28"/>
        </w:rPr>
        <w:t>доказать</w:t>
      </w:r>
      <w:r w:rsidR="00604048">
        <w:rPr>
          <w:bCs/>
          <w:sz w:val="28"/>
          <w:szCs w:val="28"/>
        </w:rPr>
        <w:t xml:space="preserve"> </w:t>
      </w:r>
      <w:r w:rsidRPr="00604048">
        <w:rPr>
          <w:bCs/>
          <w:sz w:val="28"/>
          <w:szCs w:val="28"/>
        </w:rPr>
        <w:t>свое</w:t>
      </w:r>
      <w:r w:rsidR="00604048">
        <w:rPr>
          <w:bCs/>
          <w:sz w:val="28"/>
          <w:szCs w:val="28"/>
        </w:rPr>
        <w:t xml:space="preserve"> </w:t>
      </w:r>
      <w:r w:rsidRPr="00604048">
        <w:rPr>
          <w:bCs/>
          <w:sz w:val="28"/>
          <w:szCs w:val="28"/>
        </w:rPr>
        <w:t>бедственное</w:t>
      </w:r>
      <w:r w:rsidR="00604048">
        <w:rPr>
          <w:bCs/>
          <w:sz w:val="28"/>
          <w:szCs w:val="28"/>
        </w:rPr>
        <w:t xml:space="preserve"> </w:t>
      </w:r>
      <w:r w:rsidRPr="00604048">
        <w:rPr>
          <w:bCs/>
          <w:sz w:val="28"/>
          <w:szCs w:val="28"/>
        </w:rPr>
        <w:t>положение,</w:t>
      </w:r>
      <w:r w:rsidR="00604048">
        <w:rPr>
          <w:bCs/>
          <w:sz w:val="28"/>
          <w:szCs w:val="28"/>
        </w:rPr>
        <w:t xml:space="preserve"> </w:t>
      </w:r>
      <w:r w:rsidRPr="00604048">
        <w:rPr>
          <w:bCs/>
          <w:sz w:val="28"/>
          <w:szCs w:val="28"/>
        </w:rPr>
        <w:t>если</w:t>
      </w:r>
      <w:r w:rsidR="00604048">
        <w:rPr>
          <w:bCs/>
          <w:sz w:val="28"/>
          <w:szCs w:val="28"/>
        </w:rPr>
        <w:t xml:space="preserve"> </w:t>
      </w:r>
      <w:r w:rsidRPr="00604048">
        <w:rPr>
          <w:bCs/>
          <w:sz w:val="28"/>
          <w:szCs w:val="28"/>
        </w:rPr>
        <w:t>контрагенты</w:t>
      </w:r>
      <w:r w:rsidR="00604048">
        <w:rPr>
          <w:bCs/>
          <w:sz w:val="28"/>
          <w:szCs w:val="28"/>
        </w:rPr>
        <w:t xml:space="preserve"> </w:t>
      </w:r>
      <w:r w:rsidRPr="00604048">
        <w:rPr>
          <w:bCs/>
          <w:sz w:val="28"/>
          <w:szCs w:val="28"/>
        </w:rPr>
        <w:t>уже</w:t>
      </w:r>
      <w:r w:rsidR="00604048">
        <w:rPr>
          <w:bCs/>
          <w:sz w:val="28"/>
          <w:szCs w:val="28"/>
        </w:rPr>
        <w:t xml:space="preserve"> </w:t>
      </w:r>
      <w:r w:rsidRPr="00604048">
        <w:rPr>
          <w:bCs/>
          <w:sz w:val="28"/>
          <w:szCs w:val="28"/>
        </w:rPr>
        <w:t>обращались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суды</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исками</w:t>
      </w:r>
      <w:r w:rsidR="00604048">
        <w:rPr>
          <w:bCs/>
          <w:sz w:val="28"/>
          <w:szCs w:val="28"/>
        </w:rPr>
        <w:t xml:space="preserve"> </w:t>
      </w:r>
      <w:r w:rsidRPr="00604048">
        <w:rPr>
          <w:bCs/>
          <w:sz w:val="28"/>
          <w:szCs w:val="28"/>
        </w:rPr>
        <w:t>против</w:t>
      </w:r>
      <w:r w:rsidR="00604048">
        <w:rPr>
          <w:bCs/>
          <w:sz w:val="28"/>
          <w:szCs w:val="28"/>
        </w:rPr>
        <w:t xml:space="preserve"> </w:t>
      </w:r>
      <w:r w:rsidRPr="00604048">
        <w:rPr>
          <w:bCs/>
          <w:sz w:val="28"/>
          <w:szCs w:val="28"/>
        </w:rPr>
        <w:t>нее.</w:t>
      </w:r>
      <w:r w:rsidR="00604048">
        <w:rPr>
          <w:bCs/>
          <w:sz w:val="28"/>
          <w:szCs w:val="28"/>
        </w:rPr>
        <w:t xml:space="preserve"> </w:t>
      </w:r>
      <w:r w:rsidRPr="00604048">
        <w:rPr>
          <w:bCs/>
          <w:sz w:val="28"/>
          <w:szCs w:val="28"/>
        </w:rPr>
        <w:t>Допустим,</w:t>
      </w:r>
      <w:r w:rsidR="00604048">
        <w:rPr>
          <w:bCs/>
          <w:sz w:val="28"/>
          <w:szCs w:val="28"/>
        </w:rPr>
        <w:t xml:space="preserve"> </w:t>
      </w:r>
      <w:r w:rsidRPr="00604048">
        <w:rPr>
          <w:bCs/>
          <w:sz w:val="28"/>
          <w:szCs w:val="28"/>
        </w:rPr>
        <w:t>они</w:t>
      </w:r>
      <w:r w:rsidR="00604048">
        <w:rPr>
          <w:bCs/>
          <w:sz w:val="28"/>
          <w:szCs w:val="28"/>
        </w:rPr>
        <w:t xml:space="preserve"> </w:t>
      </w:r>
      <w:r w:rsidRPr="00604048">
        <w:rPr>
          <w:bCs/>
          <w:sz w:val="28"/>
          <w:szCs w:val="28"/>
        </w:rPr>
        <w:t>выигрывали</w:t>
      </w:r>
      <w:r w:rsidR="00604048">
        <w:rPr>
          <w:bCs/>
          <w:sz w:val="28"/>
          <w:szCs w:val="28"/>
        </w:rPr>
        <w:t xml:space="preserve"> </w:t>
      </w:r>
      <w:r w:rsidRPr="00604048">
        <w:rPr>
          <w:bCs/>
          <w:sz w:val="28"/>
          <w:szCs w:val="28"/>
        </w:rPr>
        <w:t>дела,</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средств</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выплату</w:t>
      </w:r>
      <w:r w:rsidR="00604048">
        <w:rPr>
          <w:bCs/>
          <w:sz w:val="28"/>
          <w:szCs w:val="28"/>
        </w:rPr>
        <w:t xml:space="preserve"> </w:t>
      </w:r>
      <w:r w:rsidRPr="00604048">
        <w:rPr>
          <w:bCs/>
          <w:sz w:val="28"/>
          <w:szCs w:val="28"/>
        </w:rPr>
        <w:t>долгов</w:t>
      </w:r>
      <w:r w:rsidR="00604048">
        <w:rPr>
          <w:bCs/>
          <w:sz w:val="28"/>
          <w:szCs w:val="28"/>
        </w:rPr>
        <w:t xml:space="preserve"> </w:t>
      </w:r>
      <w:r w:rsidRPr="00604048">
        <w:rPr>
          <w:bCs/>
          <w:sz w:val="28"/>
          <w:szCs w:val="28"/>
        </w:rPr>
        <w:t>у</w:t>
      </w:r>
      <w:r w:rsidR="00604048">
        <w:rPr>
          <w:bCs/>
          <w:sz w:val="28"/>
          <w:szCs w:val="28"/>
        </w:rPr>
        <w:t xml:space="preserve"> </w:t>
      </w:r>
      <w:r w:rsidRPr="00604048">
        <w:rPr>
          <w:bCs/>
          <w:sz w:val="28"/>
          <w:szCs w:val="28"/>
        </w:rPr>
        <w:t>компании</w:t>
      </w:r>
      <w:r w:rsidR="00604048">
        <w:rPr>
          <w:bCs/>
          <w:sz w:val="28"/>
          <w:szCs w:val="28"/>
        </w:rPr>
        <w:t xml:space="preserve"> </w:t>
      </w:r>
      <w:r w:rsidRPr="00604048">
        <w:rPr>
          <w:bCs/>
          <w:sz w:val="28"/>
          <w:szCs w:val="28"/>
        </w:rPr>
        <w:t>все</w:t>
      </w:r>
      <w:r w:rsidR="00604048">
        <w:rPr>
          <w:bCs/>
          <w:sz w:val="28"/>
          <w:szCs w:val="28"/>
        </w:rPr>
        <w:t xml:space="preserve"> </w:t>
      </w:r>
      <w:r w:rsidRPr="00604048">
        <w:rPr>
          <w:bCs/>
          <w:sz w:val="28"/>
          <w:szCs w:val="28"/>
        </w:rPr>
        <w:t>равно</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нашлось.</w:t>
      </w:r>
      <w:r w:rsidR="00604048">
        <w:rPr>
          <w:bCs/>
          <w:sz w:val="28"/>
          <w:szCs w:val="28"/>
        </w:rPr>
        <w:t xml:space="preserve"> </w:t>
      </w:r>
      <w:r w:rsidRPr="00604048">
        <w:rPr>
          <w:bCs/>
          <w:sz w:val="28"/>
          <w:szCs w:val="28"/>
        </w:rPr>
        <w:t>Однако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практике</w:t>
      </w:r>
      <w:r w:rsidR="00604048">
        <w:rPr>
          <w:bCs/>
          <w:sz w:val="28"/>
          <w:szCs w:val="28"/>
        </w:rPr>
        <w:t xml:space="preserve"> </w:t>
      </w:r>
      <w:r w:rsidRPr="00604048">
        <w:rPr>
          <w:bCs/>
          <w:sz w:val="28"/>
          <w:szCs w:val="28"/>
        </w:rPr>
        <w:t>организация,</w:t>
      </w:r>
      <w:r w:rsidR="00604048">
        <w:rPr>
          <w:bCs/>
          <w:sz w:val="28"/>
          <w:szCs w:val="28"/>
        </w:rPr>
        <w:t xml:space="preserve"> </w:t>
      </w:r>
      <w:r w:rsidRPr="00604048">
        <w:rPr>
          <w:bCs/>
          <w:sz w:val="28"/>
          <w:szCs w:val="28"/>
        </w:rPr>
        <w:t>которая</w:t>
      </w:r>
      <w:r w:rsidR="00604048">
        <w:rPr>
          <w:bCs/>
          <w:sz w:val="28"/>
          <w:szCs w:val="28"/>
        </w:rPr>
        <w:t xml:space="preserve"> </w:t>
      </w:r>
      <w:r w:rsidRPr="00604048">
        <w:rPr>
          <w:bCs/>
          <w:sz w:val="28"/>
          <w:szCs w:val="28"/>
        </w:rPr>
        <w:t>решила</w:t>
      </w:r>
      <w:r w:rsidR="00604048">
        <w:rPr>
          <w:bCs/>
          <w:sz w:val="28"/>
          <w:szCs w:val="28"/>
        </w:rPr>
        <w:t xml:space="preserve"> </w:t>
      </w:r>
      <w:r w:rsidRPr="00604048">
        <w:rPr>
          <w:bCs/>
          <w:sz w:val="28"/>
          <w:szCs w:val="28"/>
        </w:rPr>
        <w:t>обанкротить</w:t>
      </w:r>
      <w:r w:rsidR="00604048">
        <w:rPr>
          <w:bCs/>
          <w:sz w:val="28"/>
          <w:szCs w:val="28"/>
        </w:rPr>
        <w:t xml:space="preserve"> </w:t>
      </w:r>
      <w:r w:rsidRPr="00604048">
        <w:rPr>
          <w:bCs/>
          <w:sz w:val="28"/>
          <w:szCs w:val="28"/>
        </w:rPr>
        <w:t>сама</w:t>
      </w:r>
      <w:r w:rsidR="00604048">
        <w:rPr>
          <w:bCs/>
          <w:sz w:val="28"/>
          <w:szCs w:val="28"/>
        </w:rPr>
        <w:t xml:space="preserve"> </w:t>
      </w:r>
      <w:r w:rsidRPr="00604048">
        <w:rPr>
          <w:bCs/>
          <w:sz w:val="28"/>
          <w:szCs w:val="28"/>
        </w:rPr>
        <w:t>себя,</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столкнуться</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препятствиями.</w:t>
      </w:r>
      <w:r w:rsidR="00604048">
        <w:rPr>
          <w:bCs/>
          <w:sz w:val="28"/>
          <w:szCs w:val="28"/>
        </w:rPr>
        <w:t xml:space="preserve"> </w:t>
      </w:r>
      <w:r w:rsidRPr="00604048">
        <w:rPr>
          <w:bCs/>
          <w:sz w:val="28"/>
          <w:szCs w:val="28"/>
        </w:rPr>
        <w:t>Дело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том,</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четкое</w:t>
      </w:r>
      <w:r w:rsidR="00604048">
        <w:rPr>
          <w:bCs/>
          <w:sz w:val="28"/>
          <w:szCs w:val="28"/>
        </w:rPr>
        <w:t xml:space="preserve"> </w:t>
      </w:r>
      <w:r w:rsidRPr="00604048">
        <w:rPr>
          <w:bCs/>
          <w:sz w:val="28"/>
          <w:szCs w:val="28"/>
        </w:rPr>
        <w:t>определение</w:t>
      </w:r>
      <w:r w:rsidR="00604048">
        <w:rPr>
          <w:bCs/>
          <w:sz w:val="28"/>
          <w:szCs w:val="28"/>
        </w:rPr>
        <w:t xml:space="preserve"> </w:t>
      </w:r>
      <w:r w:rsidRPr="00604048">
        <w:rPr>
          <w:bCs/>
          <w:sz w:val="28"/>
          <w:szCs w:val="28"/>
        </w:rPr>
        <w:t>термина</w:t>
      </w:r>
      <w:r w:rsidR="00604048">
        <w:rPr>
          <w:bCs/>
          <w:sz w:val="28"/>
          <w:szCs w:val="28"/>
        </w:rPr>
        <w:t xml:space="preserve"> </w:t>
      </w:r>
      <w:r w:rsidRPr="00604048">
        <w:rPr>
          <w:bCs/>
          <w:sz w:val="28"/>
          <w:szCs w:val="28"/>
        </w:rPr>
        <w:t>"предвидение</w:t>
      </w:r>
      <w:r w:rsidR="00604048">
        <w:rPr>
          <w:bCs/>
          <w:sz w:val="28"/>
          <w:szCs w:val="28"/>
        </w:rPr>
        <w:t xml:space="preserve"> </w:t>
      </w:r>
      <w:r w:rsidRPr="00604048">
        <w:rPr>
          <w:bCs/>
          <w:sz w:val="28"/>
          <w:szCs w:val="28"/>
        </w:rPr>
        <w:t>банкротства"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законодательстве</w:t>
      </w:r>
      <w:r w:rsidR="00604048">
        <w:rPr>
          <w:bCs/>
          <w:sz w:val="28"/>
          <w:szCs w:val="28"/>
        </w:rPr>
        <w:t xml:space="preserve"> </w:t>
      </w:r>
      <w:r w:rsidRPr="00604048">
        <w:rPr>
          <w:bCs/>
          <w:sz w:val="28"/>
          <w:szCs w:val="28"/>
        </w:rPr>
        <w:t>отсутствует.</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следствие,</w:t>
      </w:r>
      <w:r w:rsidR="00604048">
        <w:rPr>
          <w:bCs/>
          <w:sz w:val="28"/>
          <w:szCs w:val="28"/>
        </w:rPr>
        <w:t xml:space="preserve"> </w:t>
      </w:r>
      <w:r w:rsidRPr="00604048">
        <w:rPr>
          <w:bCs/>
          <w:sz w:val="28"/>
          <w:szCs w:val="28"/>
        </w:rPr>
        <w:t>нет</w:t>
      </w:r>
      <w:r w:rsidR="00604048">
        <w:rPr>
          <w:bCs/>
          <w:sz w:val="28"/>
          <w:szCs w:val="28"/>
        </w:rPr>
        <w:t xml:space="preserve"> </w:t>
      </w:r>
      <w:r w:rsidRPr="00604048">
        <w:rPr>
          <w:bCs/>
          <w:sz w:val="28"/>
          <w:szCs w:val="28"/>
        </w:rPr>
        <w:t>гарантии,</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компетентные</w:t>
      </w:r>
      <w:r w:rsidR="00604048">
        <w:rPr>
          <w:bCs/>
          <w:sz w:val="28"/>
          <w:szCs w:val="28"/>
        </w:rPr>
        <w:t xml:space="preserve"> </w:t>
      </w:r>
      <w:r w:rsidRPr="00604048">
        <w:rPr>
          <w:bCs/>
          <w:sz w:val="28"/>
          <w:szCs w:val="28"/>
        </w:rPr>
        <w:t>службы</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примут</w:t>
      </w:r>
      <w:r w:rsidR="00604048">
        <w:rPr>
          <w:bCs/>
          <w:sz w:val="28"/>
          <w:szCs w:val="28"/>
        </w:rPr>
        <w:t xml:space="preserve"> </w:t>
      </w:r>
      <w:r w:rsidRPr="00604048">
        <w:rPr>
          <w:bCs/>
          <w:sz w:val="28"/>
          <w:szCs w:val="28"/>
        </w:rPr>
        <w:t>прозорливость</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за</w:t>
      </w:r>
      <w:r w:rsidR="00604048">
        <w:rPr>
          <w:bCs/>
          <w:sz w:val="28"/>
          <w:szCs w:val="28"/>
        </w:rPr>
        <w:t xml:space="preserve"> </w:t>
      </w:r>
      <w:r w:rsidRPr="00604048">
        <w:rPr>
          <w:bCs/>
          <w:sz w:val="28"/>
          <w:szCs w:val="28"/>
        </w:rPr>
        <w:t>желание</w:t>
      </w:r>
      <w:r w:rsidR="00604048">
        <w:rPr>
          <w:bCs/>
          <w:sz w:val="28"/>
          <w:szCs w:val="28"/>
        </w:rPr>
        <w:t xml:space="preserve"> </w:t>
      </w:r>
      <w:r w:rsidRPr="00604048">
        <w:rPr>
          <w:bCs/>
          <w:sz w:val="28"/>
          <w:szCs w:val="28"/>
        </w:rPr>
        <w:t>обанкротиться</w:t>
      </w:r>
      <w:r w:rsidR="00604048">
        <w:rPr>
          <w:bCs/>
          <w:sz w:val="28"/>
          <w:szCs w:val="28"/>
        </w:rPr>
        <w:t xml:space="preserve"> </w:t>
      </w:r>
      <w:r w:rsidRPr="00604048">
        <w:rPr>
          <w:bCs/>
          <w:sz w:val="28"/>
          <w:szCs w:val="28"/>
        </w:rPr>
        <w:t>фиктивно</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преднамеренно.</w:t>
      </w:r>
      <w:r w:rsidR="00604048">
        <w:rPr>
          <w:bCs/>
          <w:sz w:val="28"/>
          <w:szCs w:val="28"/>
        </w:rPr>
        <w:t xml:space="preserve"> </w:t>
      </w:r>
      <w:r w:rsidRPr="00604048">
        <w:rPr>
          <w:bCs/>
          <w:sz w:val="28"/>
          <w:szCs w:val="28"/>
        </w:rPr>
        <w:t>Естественно,</w:t>
      </w:r>
      <w:r w:rsidR="00604048">
        <w:rPr>
          <w:bCs/>
          <w:sz w:val="28"/>
          <w:szCs w:val="28"/>
        </w:rPr>
        <w:t xml:space="preserve"> </w:t>
      </w:r>
      <w:r w:rsidRPr="00604048">
        <w:rPr>
          <w:bCs/>
          <w:sz w:val="28"/>
          <w:szCs w:val="28"/>
        </w:rPr>
        <w:t>законодатель</w:t>
      </w:r>
      <w:r w:rsidR="00604048">
        <w:rPr>
          <w:bCs/>
          <w:sz w:val="28"/>
          <w:szCs w:val="28"/>
        </w:rPr>
        <w:t xml:space="preserve"> </w:t>
      </w:r>
      <w:r w:rsidRPr="00604048">
        <w:rPr>
          <w:bCs/>
          <w:sz w:val="28"/>
          <w:szCs w:val="28"/>
        </w:rPr>
        <w:t>предусмотрел</w:t>
      </w:r>
      <w:r w:rsidR="00604048">
        <w:rPr>
          <w:bCs/>
          <w:sz w:val="28"/>
          <w:szCs w:val="28"/>
        </w:rPr>
        <w:t xml:space="preserve"> </w:t>
      </w:r>
      <w:r w:rsidRPr="00604048">
        <w:rPr>
          <w:bCs/>
          <w:sz w:val="28"/>
          <w:szCs w:val="28"/>
        </w:rPr>
        <w:t>такое</w:t>
      </w:r>
      <w:r w:rsidR="00604048">
        <w:rPr>
          <w:bCs/>
          <w:sz w:val="28"/>
          <w:szCs w:val="28"/>
        </w:rPr>
        <w:t xml:space="preserve"> </w:t>
      </w:r>
      <w:r w:rsidRPr="00604048">
        <w:rPr>
          <w:bCs/>
          <w:sz w:val="28"/>
          <w:szCs w:val="28"/>
        </w:rPr>
        <w:t>положение</w:t>
      </w:r>
      <w:r w:rsidR="00604048">
        <w:rPr>
          <w:bCs/>
          <w:sz w:val="28"/>
          <w:szCs w:val="28"/>
        </w:rPr>
        <w:t xml:space="preserve"> </w:t>
      </w:r>
      <w:r w:rsidRPr="00604048">
        <w:rPr>
          <w:bCs/>
          <w:sz w:val="28"/>
          <w:szCs w:val="28"/>
        </w:rPr>
        <w:t>ситуации,</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Постановление</w:t>
      </w:r>
      <w:r w:rsidR="00604048">
        <w:rPr>
          <w:bCs/>
          <w:sz w:val="28"/>
          <w:szCs w:val="28"/>
        </w:rPr>
        <w:t xml:space="preserve"> </w:t>
      </w:r>
      <w:r w:rsidRPr="00604048">
        <w:rPr>
          <w:bCs/>
          <w:sz w:val="28"/>
          <w:szCs w:val="28"/>
        </w:rPr>
        <w:t>Правительства</w:t>
      </w:r>
      <w:r w:rsidR="00604048">
        <w:rPr>
          <w:bCs/>
          <w:sz w:val="28"/>
          <w:szCs w:val="28"/>
        </w:rPr>
        <w:t xml:space="preserve"> </w:t>
      </w:r>
      <w:r w:rsidRPr="00604048">
        <w:rPr>
          <w:bCs/>
          <w:sz w:val="28"/>
          <w:szCs w:val="28"/>
        </w:rPr>
        <w:t>РФ</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27</w:t>
      </w:r>
      <w:r w:rsidR="00604048">
        <w:rPr>
          <w:bCs/>
          <w:sz w:val="28"/>
          <w:szCs w:val="28"/>
        </w:rPr>
        <w:t xml:space="preserve"> </w:t>
      </w:r>
      <w:r w:rsidRPr="00604048">
        <w:rPr>
          <w:bCs/>
          <w:sz w:val="28"/>
          <w:szCs w:val="28"/>
        </w:rPr>
        <w:t>декабря</w:t>
      </w:r>
      <w:r w:rsidR="00604048">
        <w:rPr>
          <w:bCs/>
          <w:sz w:val="28"/>
          <w:szCs w:val="28"/>
        </w:rPr>
        <w:t xml:space="preserve"> </w:t>
      </w:r>
      <w:r w:rsidRPr="00604048">
        <w:rPr>
          <w:bCs/>
          <w:sz w:val="28"/>
          <w:szCs w:val="28"/>
        </w:rPr>
        <w:t>2004г.</w:t>
      </w:r>
      <w:r w:rsidR="00604048">
        <w:rPr>
          <w:bCs/>
          <w:sz w:val="28"/>
          <w:szCs w:val="28"/>
        </w:rPr>
        <w:t xml:space="preserve"> </w:t>
      </w:r>
      <w:r w:rsidRPr="00604048">
        <w:rPr>
          <w:bCs/>
          <w:sz w:val="28"/>
          <w:szCs w:val="28"/>
        </w:rPr>
        <w:t>N</w:t>
      </w:r>
      <w:r w:rsidR="00604048">
        <w:rPr>
          <w:bCs/>
          <w:sz w:val="28"/>
          <w:szCs w:val="28"/>
        </w:rPr>
        <w:t xml:space="preserve"> </w:t>
      </w:r>
      <w:r w:rsidRPr="00604048">
        <w:rPr>
          <w:bCs/>
          <w:sz w:val="28"/>
          <w:szCs w:val="28"/>
        </w:rPr>
        <w:t>855</w:t>
      </w:r>
      <w:r w:rsidR="00604048">
        <w:rPr>
          <w:bCs/>
          <w:sz w:val="28"/>
          <w:szCs w:val="28"/>
        </w:rPr>
        <w:t xml:space="preserve"> </w:t>
      </w:r>
      <w:r w:rsidRPr="00604048">
        <w:rPr>
          <w:bCs/>
          <w:sz w:val="28"/>
          <w:szCs w:val="28"/>
        </w:rPr>
        <w:t>утвердило</w:t>
      </w:r>
      <w:r w:rsidR="00604048">
        <w:rPr>
          <w:bCs/>
          <w:sz w:val="28"/>
          <w:szCs w:val="28"/>
        </w:rPr>
        <w:t xml:space="preserve"> </w:t>
      </w:r>
      <w:r w:rsidRPr="00604048">
        <w:rPr>
          <w:bCs/>
          <w:sz w:val="28"/>
          <w:szCs w:val="28"/>
        </w:rPr>
        <w:t>Временные</w:t>
      </w:r>
      <w:r w:rsidR="00604048">
        <w:rPr>
          <w:bCs/>
          <w:sz w:val="28"/>
          <w:szCs w:val="28"/>
        </w:rPr>
        <w:t xml:space="preserve"> </w:t>
      </w:r>
      <w:r w:rsidRPr="00604048">
        <w:rPr>
          <w:bCs/>
          <w:sz w:val="28"/>
          <w:szCs w:val="28"/>
        </w:rPr>
        <w:t>правила</w:t>
      </w:r>
      <w:r w:rsidR="00604048">
        <w:rPr>
          <w:bCs/>
          <w:sz w:val="28"/>
          <w:szCs w:val="28"/>
        </w:rPr>
        <w:t xml:space="preserve"> </w:t>
      </w:r>
      <w:r w:rsidRPr="00604048">
        <w:rPr>
          <w:bCs/>
          <w:sz w:val="28"/>
          <w:szCs w:val="28"/>
        </w:rPr>
        <w:t>проверки</w:t>
      </w:r>
      <w:r w:rsidR="00604048">
        <w:rPr>
          <w:bCs/>
          <w:sz w:val="28"/>
          <w:szCs w:val="28"/>
        </w:rPr>
        <w:t xml:space="preserve"> </w:t>
      </w:r>
      <w:r w:rsidRPr="00604048">
        <w:rPr>
          <w:bCs/>
          <w:sz w:val="28"/>
          <w:szCs w:val="28"/>
        </w:rPr>
        <w:t>арбитражным</w:t>
      </w:r>
      <w:r w:rsidR="00604048">
        <w:rPr>
          <w:bCs/>
          <w:sz w:val="28"/>
          <w:szCs w:val="28"/>
        </w:rPr>
        <w:t xml:space="preserve"> </w:t>
      </w:r>
      <w:r w:rsidRPr="00604048">
        <w:rPr>
          <w:bCs/>
          <w:sz w:val="28"/>
          <w:szCs w:val="28"/>
        </w:rPr>
        <w:t>управляющим</w:t>
      </w:r>
      <w:r w:rsidR="00604048">
        <w:rPr>
          <w:bCs/>
          <w:sz w:val="28"/>
          <w:szCs w:val="28"/>
        </w:rPr>
        <w:t xml:space="preserve"> </w:t>
      </w:r>
      <w:r w:rsidRPr="00604048">
        <w:rPr>
          <w:bCs/>
          <w:sz w:val="28"/>
          <w:szCs w:val="28"/>
        </w:rPr>
        <w:t>наличия</w:t>
      </w:r>
      <w:r w:rsidR="00604048">
        <w:rPr>
          <w:bCs/>
          <w:sz w:val="28"/>
          <w:szCs w:val="28"/>
        </w:rPr>
        <w:t xml:space="preserve"> </w:t>
      </w:r>
      <w:r w:rsidRPr="00604048">
        <w:rPr>
          <w:bCs/>
          <w:sz w:val="28"/>
          <w:szCs w:val="28"/>
        </w:rPr>
        <w:t>признаков</w:t>
      </w:r>
      <w:r w:rsidR="00604048">
        <w:rPr>
          <w:bCs/>
          <w:sz w:val="28"/>
          <w:szCs w:val="28"/>
        </w:rPr>
        <w:t xml:space="preserve"> </w:t>
      </w:r>
      <w:r w:rsidRPr="00604048">
        <w:rPr>
          <w:bCs/>
          <w:sz w:val="28"/>
          <w:szCs w:val="28"/>
        </w:rPr>
        <w:t>фиктивного</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преднамеренного</w:t>
      </w:r>
      <w:r w:rsidR="00604048">
        <w:rPr>
          <w:bCs/>
          <w:sz w:val="28"/>
          <w:szCs w:val="28"/>
        </w:rPr>
        <w:t xml:space="preserve"> </w:t>
      </w:r>
      <w:r w:rsidRPr="00604048">
        <w:rPr>
          <w:bCs/>
          <w:sz w:val="28"/>
          <w:szCs w:val="28"/>
        </w:rPr>
        <w:t>банкротства.</w:t>
      </w:r>
      <w:r w:rsidR="00604048">
        <w:rPr>
          <w:bCs/>
          <w:sz w:val="28"/>
          <w:szCs w:val="28"/>
        </w:rPr>
        <w:t xml:space="preserve"> </w:t>
      </w:r>
      <w:r w:rsidRPr="00604048">
        <w:rPr>
          <w:bCs/>
          <w:sz w:val="28"/>
          <w:szCs w:val="28"/>
        </w:rPr>
        <w:t>Этот</w:t>
      </w:r>
      <w:r w:rsidR="00604048">
        <w:rPr>
          <w:bCs/>
          <w:sz w:val="28"/>
          <w:szCs w:val="28"/>
        </w:rPr>
        <w:t xml:space="preserve"> </w:t>
      </w:r>
      <w:r w:rsidRPr="00604048">
        <w:rPr>
          <w:bCs/>
          <w:sz w:val="28"/>
          <w:szCs w:val="28"/>
        </w:rPr>
        <w:t>документ</w:t>
      </w:r>
      <w:r w:rsidR="00604048">
        <w:rPr>
          <w:bCs/>
          <w:sz w:val="28"/>
          <w:szCs w:val="28"/>
        </w:rPr>
        <w:t xml:space="preserve"> </w:t>
      </w:r>
      <w:r w:rsidRPr="00604048">
        <w:rPr>
          <w:bCs/>
          <w:sz w:val="28"/>
          <w:szCs w:val="28"/>
        </w:rPr>
        <w:t>необходимо</w:t>
      </w:r>
      <w:r w:rsidR="00604048">
        <w:rPr>
          <w:bCs/>
          <w:sz w:val="28"/>
          <w:szCs w:val="28"/>
        </w:rPr>
        <w:t xml:space="preserve"> </w:t>
      </w:r>
      <w:r w:rsidRPr="00604048">
        <w:rPr>
          <w:bCs/>
          <w:sz w:val="28"/>
          <w:szCs w:val="28"/>
        </w:rPr>
        <w:t>внимательно</w:t>
      </w:r>
      <w:r w:rsidR="00604048">
        <w:rPr>
          <w:bCs/>
          <w:sz w:val="28"/>
          <w:szCs w:val="28"/>
        </w:rPr>
        <w:t xml:space="preserve"> </w:t>
      </w:r>
      <w:r w:rsidRPr="00604048">
        <w:rPr>
          <w:bCs/>
          <w:sz w:val="28"/>
          <w:szCs w:val="28"/>
        </w:rPr>
        <w:t>проанализировать</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учесть</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предписания.</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Правилах</w:t>
      </w:r>
      <w:r w:rsidR="00604048">
        <w:rPr>
          <w:bCs/>
          <w:sz w:val="28"/>
          <w:szCs w:val="28"/>
        </w:rPr>
        <w:t xml:space="preserve"> </w:t>
      </w:r>
      <w:r w:rsidRPr="00604048">
        <w:rPr>
          <w:bCs/>
          <w:sz w:val="28"/>
          <w:szCs w:val="28"/>
        </w:rPr>
        <w:t>приведены</w:t>
      </w:r>
      <w:r w:rsidR="00604048">
        <w:rPr>
          <w:bCs/>
          <w:sz w:val="28"/>
          <w:szCs w:val="28"/>
        </w:rPr>
        <w:t xml:space="preserve"> </w:t>
      </w:r>
      <w:r w:rsidRPr="00604048">
        <w:rPr>
          <w:bCs/>
          <w:sz w:val="28"/>
          <w:szCs w:val="28"/>
        </w:rPr>
        <w:t>примеры</w:t>
      </w:r>
      <w:r w:rsidR="00604048">
        <w:rPr>
          <w:bCs/>
          <w:sz w:val="28"/>
          <w:szCs w:val="28"/>
        </w:rPr>
        <w:t xml:space="preserve"> </w:t>
      </w:r>
      <w:r w:rsidRPr="00604048">
        <w:rPr>
          <w:bCs/>
          <w:sz w:val="28"/>
          <w:szCs w:val="28"/>
        </w:rPr>
        <w:t>"нерыночных"</w:t>
      </w:r>
      <w:r w:rsidR="00604048">
        <w:rPr>
          <w:bCs/>
          <w:sz w:val="28"/>
          <w:szCs w:val="28"/>
        </w:rPr>
        <w:t xml:space="preserve"> </w:t>
      </w:r>
      <w:r w:rsidRPr="00604048">
        <w:rPr>
          <w:bCs/>
          <w:sz w:val="28"/>
          <w:szCs w:val="28"/>
        </w:rPr>
        <w:t>сделок:</w:t>
      </w:r>
    </w:p>
    <w:p w:rsidR="00394E35" w:rsidRPr="00604048" w:rsidRDefault="00394E35" w:rsidP="00604048">
      <w:pPr>
        <w:pStyle w:val="ConsPlusNormal"/>
        <w:numPr>
          <w:ilvl w:val="0"/>
          <w:numId w:val="7"/>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имущество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заменяют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менее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ликвидное;</w:t>
      </w:r>
    </w:p>
    <w:p w:rsidR="00394E35" w:rsidRPr="00604048" w:rsidRDefault="00394E35" w:rsidP="00604048">
      <w:pPr>
        <w:pStyle w:val="ConsPlusNormal"/>
        <w:numPr>
          <w:ilvl w:val="0"/>
          <w:numId w:val="7"/>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принадлежащие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фирме-должнику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ценности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продают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заведомо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невыгодных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условиях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реализуют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без</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задолжавшая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компания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может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вести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свою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основную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деятельность;</w:t>
      </w:r>
    </w:p>
    <w:p w:rsidR="00394E35" w:rsidRPr="00604048" w:rsidRDefault="00394E35" w:rsidP="00604048">
      <w:pPr>
        <w:pStyle w:val="ConsPlusNormal"/>
        <w:numPr>
          <w:ilvl w:val="0"/>
          <w:numId w:val="7"/>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организация-должник</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берет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себя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обеспеченные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обязательства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покупает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неликвидное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имущество;</w:t>
      </w:r>
    </w:p>
    <w:p w:rsidR="00394E35" w:rsidRPr="00604048" w:rsidRDefault="00394E35" w:rsidP="00604048">
      <w:pPr>
        <w:pStyle w:val="ConsPlusNormal"/>
        <w:numPr>
          <w:ilvl w:val="0"/>
          <w:numId w:val="7"/>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sz w:val="28"/>
          <w:szCs w:val="28"/>
        </w:rPr>
        <w:t>одни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обязательства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заменяют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другие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заведомо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невыгодных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условиях.</w:t>
      </w:r>
    </w:p>
    <w:p w:rsidR="00394E35" w:rsidRPr="00604048" w:rsidRDefault="00394E35" w:rsidP="00604048">
      <w:pPr>
        <w:pStyle w:val="ConsPlusNormal"/>
        <w:tabs>
          <w:tab w:val="left" w:pos="900"/>
        </w:tabs>
        <w:spacing w:line="360" w:lineRule="auto"/>
        <w:ind w:firstLine="709"/>
        <w:jc w:val="both"/>
        <w:rPr>
          <w:rFonts w:ascii="Times New Roman" w:hAnsi="Times New Roman" w:cs="Times New Roman"/>
          <w:bCs/>
          <w:sz w:val="28"/>
          <w:szCs w:val="28"/>
        </w:rPr>
      </w:pPr>
      <w:r w:rsidRPr="00604048">
        <w:rPr>
          <w:rFonts w:ascii="Times New Roman" w:hAnsi="Times New Roman" w:cs="Times New Roman"/>
          <w:sz w:val="28"/>
          <w:szCs w:val="28"/>
        </w:rPr>
        <w:t>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все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это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лишь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реагирование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факту.</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взгляд,</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такое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«лекарство»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фиктивного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является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запоздалым.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Необходимо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создать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законодательном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уровне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механизм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профилактики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недопущения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фиктивной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несостоятельности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котором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будут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отражены,</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так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сказать,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признаки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добросовестности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добровольного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решения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прежде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всего,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стоит,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конечно,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ввести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четкое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определение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термина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"предвидение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которое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создаст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условия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четко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провести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грань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между</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добровольным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фиктивным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банкротствами.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такое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отсутствует,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предвидение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является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лишь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оценочной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категорией,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право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должника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обращение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арбитражный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суд</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заявлением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должника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будет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мало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востребованным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правом,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создающим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угрозу</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обращающимся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быть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обвиненным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фиктивности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своих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действий,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наказание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которые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предусматривает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Уголовный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кодекс</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РФ.</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Как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уже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упоминалось,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для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обращения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заявлением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должника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арбитражный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суд</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предвидении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порядке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статьи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8</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Закона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необходимо,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чтобы</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момент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обращения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существовали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обстоятельства,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очевидно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свидетельствующие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невозможности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исполнения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обязательств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должника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установленный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срок.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Нигде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законодательстве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определено,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какие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обстоятельства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можно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расценивать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как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очевидно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свидетельствующие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невозможности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исполнения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денежных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обязательств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в</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будущем.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Кто-то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может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посчитать</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имеющиеся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обстоятельства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очевидным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приближением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кому-то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они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таковыми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представляться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будут.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Результатом</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различных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трактовок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может</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явиться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необоснованное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привлечение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ответственности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за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преднамеренное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банкротство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статье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196</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Уголовного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кодекса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РФ</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или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статье</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14.12.</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Кодекса</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Российской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Федерации</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об</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административных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правонарушениях</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принятого</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Государственной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Думой</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20</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декабря</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2001</w:t>
      </w:r>
      <w:r w:rsidR="00604048">
        <w:rPr>
          <w:rFonts w:ascii="Times New Roman" w:hAnsi="Times New Roman" w:cs="Times New Roman"/>
          <w:sz w:val="28"/>
          <w:szCs w:val="28"/>
        </w:rPr>
        <w:t xml:space="preserve"> </w:t>
      </w:r>
      <w:r w:rsidRPr="00604048">
        <w:rPr>
          <w:rFonts w:ascii="Times New Roman" w:hAnsi="Times New Roman" w:cs="Times New Roman"/>
          <w:sz w:val="28"/>
          <w:szCs w:val="28"/>
        </w:rPr>
        <w:t>года.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Предположим,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установленный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были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него</w:t>
      </w:r>
      <w:r w:rsidR="00604048">
        <w:rPr>
          <w:sz w:val="28"/>
          <w:szCs w:val="28"/>
        </w:rPr>
        <w:t xml:space="preserve"> </w:t>
      </w:r>
      <w:r w:rsidRPr="00604048">
        <w:rPr>
          <w:sz w:val="28"/>
          <w:szCs w:val="28"/>
        </w:rPr>
        <w:t>очевидными.</w:t>
      </w:r>
      <w:r w:rsidR="00604048">
        <w:rPr>
          <w:sz w:val="28"/>
          <w:szCs w:val="28"/>
        </w:rPr>
        <w:t xml:space="preserve"> </w:t>
      </w:r>
      <w:r w:rsidRPr="00604048">
        <w:rPr>
          <w:sz w:val="28"/>
          <w:szCs w:val="28"/>
        </w:rPr>
        <w:t>Естественно,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этой</w:t>
      </w:r>
      <w:r w:rsidR="00604048">
        <w:rPr>
          <w:sz w:val="28"/>
          <w:szCs w:val="28"/>
        </w:rPr>
        <w:t xml:space="preserve"> </w:t>
      </w:r>
      <w:r w:rsidRPr="00604048">
        <w:rPr>
          <w:sz w:val="28"/>
          <w:szCs w:val="28"/>
        </w:rPr>
        <w:t>ситуации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обращаться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причине</w:t>
      </w:r>
      <w:r w:rsidR="00604048">
        <w:rPr>
          <w:sz w:val="28"/>
          <w:szCs w:val="28"/>
        </w:rPr>
        <w:t xml:space="preserve"> </w:t>
      </w:r>
      <w:r w:rsidRPr="00604048">
        <w:rPr>
          <w:sz w:val="28"/>
          <w:szCs w:val="28"/>
        </w:rPr>
        <w:t>опасения,</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обращение</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сочтено</w:t>
      </w:r>
      <w:r w:rsidR="00604048">
        <w:rPr>
          <w:sz w:val="28"/>
          <w:szCs w:val="28"/>
        </w:rPr>
        <w:t xml:space="preserve"> </w:t>
      </w:r>
      <w:r w:rsidRPr="00604048">
        <w:rPr>
          <w:sz w:val="28"/>
          <w:szCs w:val="28"/>
        </w:rPr>
        <w:t>фиктивным.</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бездействие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расценено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злонамеренное.</w:t>
      </w:r>
      <w:r w:rsidR="00604048">
        <w:rPr>
          <w:sz w:val="28"/>
          <w:szCs w:val="28"/>
        </w:rPr>
        <w:t xml:space="preserve"> </w:t>
      </w:r>
      <w:r w:rsidRPr="00604048">
        <w:rPr>
          <w:sz w:val="28"/>
          <w:szCs w:val="28"/>
        </w:rPr>
        <w:t>Доказывание</w:t>
      </w:r>
      <w:r w:rsidR="00604048">
        <w:rPr>
          <w:sz w:val="28"/>
          <w:szCs w:val="28"/>
        </w:rPr>
        <w:t xml:space="preserve"> </w:t>
      </w:r>
      <w:r w:rsidRPr="00604048">
        <w:rPr>
          <w:sz w:val="28"/>
          <w:szCs w:val="28"/>
        </w:rPr>
        <w:t>наличия</w:t>
      </w:r>
      <w:r w:rsidR="00604048">
        <w:rPr>
          <w:sz w:val="28"/>
          <w:szCs w:val="28"/>
        </w:rPr>
        <w:t xml:space="preserve"> </w:t>
      </w:r>
      <w:r w:rsidRPr="00604048">
        <w:rPr>
          <w:sz w:val="28"/>
          <w:szCs w:val="28"/>
        </w:rPr>
        <w:t>прямого</w:t>
      </w:r>
      <w:r w:rsidR="00604048">
        <w:rPr>
          <w:sz w:val="28"/>
          <w:szCs w:val="28"/>
        </w:rPr>
        <w:t xml:space="preserve"> </w:t>
      </w:r>
      <w:r w:rsidRPr="00604048">
        <w:rPr>
          <w:sz w:val="28"/>
          <w:szCs w:val="28"/>
        </w:rPr>
        <w:t>умысла,</w:t>
      </w:r>
      <w:r w:rsidR="00604048">
        <w:rPr>
          <w:sz w:val="28"/>
          <w:szCs w:val="28"/>
        </w:rPr>
        <w:t xml:space="preserve"> </w:t>
      </w:r>
      <w:r w:rsidRPr="00604048">
        <w:rPr>
          <w:sz w:val="28"/>
          <w:szCs w:val="28"/>
        </w:rPr>
        <w:t>направленного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преднамеренное</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строиться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вопреки</w:t>
      </w:r>
      <w:r w:rsidR="00604048">
        <w:rPr>
          <w:sz w:val="28"/>
          <w:szCs w:val="28"/>
        </w:rPr>
        <w:t xml:space="preserve"> </w:t>
      </w:r>
      <w:r w:rsidRPr="00604048">
        <w:rPr>
          <w:sz w:val="28"/>
          <w:szCs w:val="28"/>
        </w:rPr>
        <w:t>мнению</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существовали</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будущем</w:t>
      </w:r>
      <w:r w:rsidR="00604048">
        <w:rPr>
          <w:sz w:val="28"/>
          <w:szCs w:val="28"/>
        </w:rPr>
        <w:t xml:space="preserve"> </w:t>
      </w:r>
      <w:r w:rsidRPr="00604048">
        <w:rPr>
          <w:sz w:val="28"/>
          <w:szCs w:val="28"/>
        </w:rPr>
        <w:t>исполнить</w:t>
      </w:r>
      <w:r w:rsidR="00604048">
        <w:rPr>
          <w:sz w:val="28"/>
          <w:szCs w:val="28"/>
        </w:rPr>
        <w:t xml:space="preserve"> </w:t>
      </w:r>
      <w:r w:rsidRPr="00604048">
        <w:rPr>
          <w:sz w:val="28"/>
          <w:szCs w:val="28"/>
        </w:rPr>
        <w:t>денежные</w:t>
      </w:r>
      <w:r w:rsidR="00604048">
        <w:rPr>
          <w:sz w:val="28"/>
          <w:szCs w:val="28"/>
        </w:rPr>
        <w:t xml:space="preserve"> </w:t>
      </w:r>
      <w:r w:rsidRPr="00604048">
        <w:rPr>
          <w:sz w:val="28"/>
          <w:szCs w:val="28"/>
        </w:rPr>
        <w:t>обязательства,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видеть.</w:t>
      </w:r>
      <w:r w:rsidR="00604048">
        <w:rPr>
          <w:sz w:val="28"/>
          <w:szCs w:val="28"/>
        </w:rPr>
        <w:t xml:space="preserve"> </w:t>
      </w:r>
      <w:r w:rsidRPr="00604048">
        <w:rPr>
          <w:sz w:val="28"/>
          <w:szCs w:val="28"/>
        </w:rPr>
        <w:t>Следовательно,</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предвидеть</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обратился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самым</w:t>
      </w:r>
      <w:r w:rsidR="00604048">
        <w:rPr>
          <w:sz w:val="28"/>
          <w:szCs w:val="28"/>
        </w:rPr>
        <w:t xml:space="preserve"> </w:t>
      </w:r>
      <w:r w:rsidRPr="00604048">
        <w:rPr>
          <w:sz w:val="28"/>
          <w:szCs w:val="28"/>
        </w:rPr>
        <w:t>умышленно</w:t>
      </w:r>
      <w:r w:rsidR="00604048">
        <w:rPr>
          <w:sz w:val="28"/>
          <w:szCs w:val="28"/>
        </w:rPr>
        <w:t xml:space="preserve"> </w:t>
      </w:r>
      <w:r w:rsidRPr="00604048">
        <w:rPr>
          <w:sz w:val="28"/>
          <w:szCs w:val="28"/>
        </w:rPr>
        <w:t>увеличил</w:t>
      </w:r>
      <w:r w:rsidR="00604048">
        <w:rPr>
          <w:sz w:val="28"/>
          <w:szCs w:val="28"/>
        </w:rPr>
        <w:t xml:space="preserve"> </w:t>
      </w:r>
      <w:r w:rsidRPr="00604048">
        <w:rPr>
          <w:sz w:val="28"/>
          <w:szCs w:val="28"/>
        </w:rPr>
        <w:t>(создал)</w:t>
      </w:r>
      <w:r w:rsidR="00604048">
        <w:rPr>
          <w:sz w:val="28"/>
          <w:szCs w:val="28"/>
        </w:rPr>
        <w:t xml:space="preserve"> </w:t>
      </w:r>
      <w:r w:rsidRPr="00604048">
        <w:rPr>
          <w:sz w:val="28"/>
          <w:szCs w:val="28"/>
        </w:rPr>
        <w:t>неплатежеспособность.</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Все</w:t>
      </w:r>
      <w:r w:rsidR="00604048">
        <w:rPr>
          <w:bCs/>
          <w:sz w:val="28"/>
          <w:szCs w:val="28"/>
        </w:rPr>
        <w:t xml:space="preserve"> </w:t>
      </w:r>
      <w:r w:rsidRPr="00604048">
        <w:rPr>
          <w:bCs/>
          <w:sz w:val="28"/>
          <w:szCs w:val="28"/>
        </w:rPr>
        <w:t>это</w:t>
      </w:r>
      <w:r w:rsidR="00604048">
        <w:rPr>
          <w:bCs/>
          <w:sz w:val="28"/>
          <w:szCs w:val="28"/>
        </w:rPr>
        <w:t xml:space="preserve"> </w:t>
      </w:r>
      <w:r w:rsidRPr="00604048">
        <w:rPr>
          <w:bCs/>
          <w:sz w:val="28"/>
          <w:szCs w:val="28"/>
        </w:rPr>
        <w:t>говорит</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том,</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мало</w:t>
      </w:r>
      <w:r w:rsidR="00604048">
        <w:rPr>
          <w:bCs/>
          <w:sz w:val="28"/>
          <w:szCs w:val="28"/>
        </w:rPr>
        <w:t xml:space="preserve"> </w:t>
      </w:r>
      <w:r w:rsidRPr="00604048">
        <w:rPr>
          <w:bCs/>
          <w:sz w:val="28"/>
          <w:szCs w:val="28"/>
        </w:rPr>
        <w:t>лишь</w:t>
      </w:r>
      <w:r w:rsidR="00604048">
        <w:rPr>
          <w:bCs/>
          <w:sz w:val="28"/>
          <w:szCs w:val="28"/>
        </w:rPr>
        <w:t xml:space="preserve"> </w:t>
      </w:r>
      <w:r w:rsidRPr="00604048">
        <w:rPr>
          <w:bCs/>
          <w:sz w:val="28"/>
          <w:szCs w:val="28"/>
        </w:rPr>
        <w:t>предписать</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такое</w:t>
      </w:r>
      <w:r w:rsidR="00604048">
        <w:rPr>
          <w:bCs/>
          <w:sz w:val="28"/>
          <w:szCs w:val="28"/>
        </w:rPr>
        <w:t xml:space="preserve"> </w:t>
      </w:r>
      <w:r w:rsidRPr="00604048">
        <w:rPr>
          <w:bCs/>
          <w:sz w:val="28"/>
          <w:szCs w:val="28"/>
        </w:rPr>
        <w:t>действие,</w:t>
      </w:r>
      <w:r w:rsidR="00604048">
        <w:rPr>
          <w:bCs/>
          <w:sz w:val="28"/>
          <w:szCs w:val="28"/>
        </w:rPr>
        <w:t xml:space="preserve"> </w:t>
      </w:r>
      <w:r w:rsidRPr="00604048">
        <w:rPr>
          <w:bCs/>
          <w:sz w:val="28"/>
          <w:szCs w:val="28"/>
        </w:rPr>
        <w:t>нужно</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важно</w:t>
      </w:r>
      <w:r w:rsidR="00604048">
        <w:rPr>
          <w:bCs/>
          <w:sz w:val="28"/>
          <w:szCs w:val="28"/>
        </w:rPr>
        <w:t xml:space="preserve"> </w:t>
      </w:r>
      <w:r w:rsidRPr="00604048">
        <w:rPr>
          <w:bCs/>
          <w:sz w:val="28"/>
          <w:szCs w:val="28"/>
        </w:rPr>
        <w:t>создать</w:t>
      </w:r>
      <w:r w:rsidR="00604048">
        <w:rPr>
          <w:bCs/>
          <w:sz w:val="28"/>
          <w:szCs w:val="28"/>
        </w:rPr>
        <w:t xml:space="preserve"> </w:t>
      </w:r>
      <w:r w:rsidRPr="00604048">
        <w:rPr>
          <w:bCs/>
          <w:sz w:val="28"/>
          <w:szCs w:val="28"/>
        </w:rPr>
        <w:t>условия</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реализации</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сказать,</w:t>
      </w:r>
      <w:r w:rsidR="00604048">
        <w:rPr>
          <w:bCs/>
          <w:sz w:val="28"/>
          <w:szCs w:val="28"/>
        </w:rPr>
        <w:t xml:space="preserve"> </w:t>
      </w:r>
      <w:r w:rsidRPr="00604048">
        <w:rPr>
          <w:bCs/>
          <w:sz w:val="28"/>
          <w:szCs w:val="28"/>
        </w:rPr>
        <w:t>безопасности</w:t>
      </w:r>
      <w:r w:rsidR="00604048">
        <w:rPr>
          <w:bCs/>
          <w:sz w:val="28"/>
          <w:szCs w:val="28"/>
        </w:rPr>
        <w:t xml:space="preserve"> </w:t>
      </w:r>
      <w:r w:rsidRPr="00604048">
        <w:rPr>
          <w:bCs/>
          <w:sz w:val="28"/>
          <w:szCs w:val="28"/>
        </w:rPr>
        <w:t>пользования</w:t>
      </w:r>
      <w:r w:rsidR="00604048">
        <w:rPr>
          <w:bCs/>
          <w:sz w:val="28"/>
          <w:szCs w:val="28"/>
        </w:rPr>
        <w:t xml:space="preserve"> </w:t>
      </w:r>
      <w:r w:rsidRPr="00604048">
        <w:rPr>
          <w:bCs/>
          <w:sz w:val="28"/>
          <w:szCs w:val="28"/>
        </w:rPr>
        <w:t>им.</w:t>
      </w:r>
      <w:r w:rsidR="00604048">
        <w:rPr>
          <w:bCs/>
          <w:sz w:val="28"/>
          <w:szCs w:val="28"/>
        </w:rPr>
        <w:t xml:space="preserve"> </w:t>
      </w:r>
      <w:r w:rsidRPr="00604048">
        <w:rPr>
          <w:bCs/>
          <w:sz w:val="28"/>
          <w:szCs w:val="28"/>
        </w:rPr>
        <w:t>Отсутствие</w:t>
      </w:r>
      <w:r w:rsidR="00604048">
        <w:rPr>
          <w:bCs/>
          <w:sz w:val="28"/>
          <w:szCs w:val="28"/>
        </w:rPr>
        <w:t xml:space="preserve"> </w:t>
      </w:r>
      <w:r w:rsidRPr="00604048">
        <w:rPr>
          <w:bCs/>
          <w:sz w:val="28"/>
          <w:szCs w:val="28"/>
        </w:rPr>
        <w:t>такого</w:t>
      </w:r>
      <w:r w:rsidR="00604048">
        <w:rPr>
          <w:bCs/>
          <w:sz w:val="28"/>
          <w:szCs w:val="28"/>
        </w:rPr>
        <w:t xml:space="preserve"> </w:t>
      </w:r>
      <w:r w:rsidRPr="00604048">
        <w:rPr>
          <w:bCs/>
          <w:sz w:val="28"/>
          <w:szCs w:val="28"/>
        </w:rPr>
        <w:t>механизма</w:t>
      </w:r>
      <w:r w:rsidR="00604048">
        <w:rPr>
          <w:bCs/>
          <w:sz w:val="28"/>
          <w:szCs w:val="28"/>
        </w:rPr>
        <w:t xml:space="preserve"> </w:t>
      </w:r>
      <w:r w:rsidRPr="00604048">
        <w:rPr>
          <w:bCs/>
          <w:sz w:val="28"/>
          <w:szCs w:val="28"/>
        </w:rPr>
        <w:t>говорит</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непродуманности</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незаконченности</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делает</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8</w:t>
      </w:r>
      <w:r w:rsidR="00604048">
        <w:rPr>
          <w:bCs/>
          <w:sz w:val="28"/>
          <w:szCs w:val="28"/>
        </w:rPr>
        <w:t xml:space="preserve"> </w:t>
      </w:r>
      <w:r w:rsidRPr="00604048">
        <w:rPr>
          <w:bCs/>
          <w:sz w:val="28"/>
          <w:szCs w:val="28"/>
        </w:rPr>
        <w:t>статью</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подачу</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практически</w:t>
      </w:r>
      <w:r w:rsidR="00604048">
        <w:rPr>
          <w:bCs/>
          <w:sz w:val="28"/>
          <w:szCs w:val="28"/>
        </w:rPr>
        <w:t xml:space="preserve"> </w:t>
      </w:r>
      <w:r w:rsidRPr="00604048">
        <w:rPr>
          <w:bCs/>
          <w:sz w:val="28"/>
          <w:szCs w:val="28"/>
        </w:rPr>
        <w:t>«мертвой».</w:t>
      </w:r>
      <w:r w:rsidR="00604048">
        <w:rPr>
          <w:bCs/>
          <w:sz w:val="28"/>
          <w:szCs w:val="28"/>
        </w:rPr>
        <w:t xml:space="preserve"> </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Касательно</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необходимо</w:t>
      </w:r>
      <w:r w:rsidR="00604048">
        <w:rPr>
          <w:bCs/>
          <w:sz w:val="28"/>
          <w:szCs w:val="28"/>
        </w:rPr>
        <w:t xml:space="preserve"> </w:t>
      </w:r>
      <w:r w:rsidRPr="00604048">
        <w:rPr>
          <w:bCs/>
          <w:sz w:val="28"/>
          <w:szCs w:val="28"/>
        </w:rPr>
        <w:t>отметить,</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признании</w:t>
      </w:r>
      <w:r w:rsidR="00604048">
        <w:rPr>
          <w:bCs/>
          <w:sz w:val="28"/>
          <w:szCs w:val="28"/>
        </w:rPr>
        <w:t xml:space="preserve"> </w:t>
      </w:r>
      <w:r w:rsidRPr="00604048">
        <w:rPr>
          <w:bCs/>
          <w:sz w:val="28"/>
          <w:szCs w:val="28"/>
        </w:rPr>
        <w:t>несостоятельным</w:t>
      </w:r>
      <w:r w:rsidR="00604048">
        <w:rPr>
          <w:bCs/>
          <w:sz w:val="28"/>
          <w:szCs w:val="28"/>
        </w:rPr>
        <w:t xml:space="preserve"> </w:t>
      </w:r>
      <w:r w:rsidRPr="00604048">
        <w:rPr>
          <w:bCs/>
          <w:sz w:val="28"/>
          <w:szCs w:val="28"/>
        </w:rPr>
        <w:t>(банкротом)</w:t>
      </w:r>
      <w:r w:rsidR="00604048">
        <w:rPr>
          <w:bCs/>
          <w:sz w:val="28"/>
          <w:szCs w:val="28"/>
        </w:rPr>
        <w:t xml:space="preserve"> </w:t>
      </w:r>
      <w:r w:rsidRPr="00604048">
        <w:rPr>
          <w:bCs/>
          <w:sz w:val="28"/>
          <w:szCs w:val="28"/>
        </w:rPr>
        <w:t>должно</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подписано</w:t>
      </w:r>
      <w:r w:rsidR="00604048">
        <w:rPr>
          <w:bCs/>
          <w:sz w:val="28"/>
          <w:szCs w:val="28"/>
        </w:rPr>
        <w:t xml:space="preserve"> </w:t>
      </w:r>
      <w:r w:rsidRPr="00604048">
        <w:rPr>
          <w:bCs/>
          <w:sz w:val="28"/>
          <w:szCs w:val="28"/>
        </w:rPr>
        <w:t>руководителем</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однако</w:t>
      </w:r>
      <w:r w:rsidR="00604048">
        <w:rPr>
          <w:bCs/>
          <w:sz w:val="28"/>
          <w:szCs w:val="28"/>
        </w:rPr>
        <w:t xml:space="preserve"> </w:t>
      </w:r>
      <w:r w:rsidRPr="00604048">
        <w:rPr>
          <w:bCs/>
          <w:sz w:val="28"/>
          <w:szCs w:val="28"/>
        </w:rPr>
        <w:t>принятие</w:t>
      </w:r>
      <w:r w:rsidR="00604048">
        <w:rPr>
          <w:bCs/>
          <w:sz w:val="28"/>
          <w:szCs w:val="28"/>
        </w:rPr>
        <w:t xml:space="preserve"> </w:t>
      </w:r>
      <w:r w:rsidRPr="00604048">
        <w:rPr>
          <w:bCs/>
          <w:sz w:val="28"/>
          <w:szCs w:val="28"/>
        </w:rPr>
        <w:t>решения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ликвидации</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входит</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компетенцию</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производственном</w:t>
      </w:r>
      <w:r w:rsidR="00604048">
        <w:rPr>
          <w:bCs/>
          <w:sz w:val="28"/>
          <w:szCs w:val="28"/>
        </w:rPr>
        <w:t xml:space="preserve"> </w:t>
      </w:r>
      <w:r w:rsidRPr="00604048">
        <w:rPr>
          <w:bCs/>
          <w:sz w:val="28"/>
          <w:szCs w:val="28"/>
        </w:rPr>
        <w:t>кооперативе</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такого</w:t>
      </w:r>
      <w:r w:rsidR="00604048">
        <w:rPr>
          <w:bCs/>
          <w:sz w:val="28"/>
          <w:szCs w:val="28"/>
        </w:rPr>
        <w:t xml:space="preserve"> </w:t>
      </w:r>
      <w:r w:rsidRPr="00604048">
        <w:rPr>
          <w:bCs/>
          <w:sz w:val="28"/>
          <w:szCs w:val="28"/>
        </w:rPr>
        <w:t>вопроса</w:t>
      </w:r>
      <w:r w:rsidR="00604048">
        <w:rPr>
          <w:bCs/>
          <w:sz w:val="28"/>
          <w:szCs w:val="28"/>
        </w:rPr>
        <w:t xml:space="preserve"> </w:t>
      </w:r>
      <w:r w:rsidRPr="00604048">
        <w:rPr>
          <w:bCs/>
          <w:sz w:val="28"/>
          <w:szCs w:val="28"/>
        </w:rPr>
        <w:t>относится</w:t>
      </w:r>
      <w:r w:rsidR="00604048">
        <w:rPr>
          <w:bCs/>
          <w:sz w:val="28"/>
          <w:szCs w:val="28"/>
        </w:rPr>
        <w:t xml:space="preserve"> </w:t>
      </w:r>
      <w:r w:rsidRPr="00604048">
        <w:rPr>
          <w:bCs/>
          <w:sz w:val="28"/>
          <w:szCs w:val="28"/>
        </w:rPr>
        <w:t>исключительной</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компетенции</w:t>
      </w:r>
      <w:r w:rsidR="00604048">
        <w:rPr>
          <w:bCs/>
          <w:sz w:val="28"/>
          <w:szCs w:val="28"/>
        </w:rPr>
        <w:t xml:space="preserve"> </w:t>
      </w:r>
      <w:r w:rsidRPr="00604048">
        <w:rPr>
          <w:bCs/>
          <w:sz w:val="28"/>
          <w:szCs w:val="28"/>
        </w:rPr>
        <w:t>общего</w:t>
      </w:r>
      <w:r w:rsidR="00604048">
        <w:rPr>
          <w:bCs/>
          <w:sz w:val="28"/>
          <w:szCs w:val="28"/>
        </w:rPr>
        <w:t xml:space="preserve"> </w:t>
      </w:r>
      <w:r w:rsidRPr="00604048">
        <w:rPr>
          <w:bCs/>
          <w:sz w:val="28"/>
          <w:szCs w:val="28"/>
        </w:rPr>
        <w:t>собрания;</w:t>
      </w:r>
      <w:r w:rsidR="00604048">
        <w:rPr>
          <w:bCs/>
          <w:sz w:val="28"/>
          <w:szCs w:val="28"/>
        </w:rPr>
        <w:t xml:space="preserve"> </w:t>
      </w:r>
      <w:r w:rsidRPr="00604048">
        <w:rPr>
          <w:bCs/>
          <w:sz w:val="28"/>
          <w:szCs w:val="28"/>
        </w:rPr>
        <w:t>государственные</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муниципальные</w:t>
      </w:r>
      <w:r w:rsidR="00604048">
        <w:rPr>
          <w:bCs/>
          <w:sz w:val="28"/>
          <w:szCs w:val="28"/>
        </w:rPr>
        <w:t xml:space="preserve"> </w:t>
      </w:r>
      <w:r w:rsidRPr="00604048">
        <w:rPr>
          <w:bCs/>
          <w:sz w:val="28"/>
          <w:szCs w:val="28"/>
        </w:rPr>
        <w:t>унитарные</w:t>
      </w:r>
      <w:r w:rsidR="00604048">
        <w:rPr>
          <w:bCs/>
          <w:sz w:val="28"/>
          <w:szCs w:val="28"/>
        </w:rPr>
        <w:t xml:space="preserve"> </w:t>
      </w:r>
      <w:r w:rsidRPr="00604048">
        <w:rPr>
          <w:bCs/>
          <w:sz w:val="28"/>
          <w:szCs w:val="28"/>
        </w:rPr>
        <w:t>предприятия</w:t>
      </w:r>
      <w:r w:rsidR="00604048">
        <w:rPr>
          <w:bCs/>
          <w:sz w:val="28"/>
          <w:szCs w:val="28"/>
        </w:rPr>
        <w:t xml:space="preserve"> </w:t>
      </w:r>
      <w:r w:rsidRPr="00604048">
        <w:rPr>
          <w:bCs/>
          <w:sz w:val="28"/>
          <w:szCs w:val="28"/>
        </w:rPr>
        <w:t>могут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ликвидированы</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решению</w:t>
      </w:r>
      <w:r w:rsidR="00604048">
        <w:rPr>
          <w:bCs/>
          <w:sz w:val="28"/>
          <w:szCs w:val="28"/>
        </w:rPr>
        <w:t xml:space="preserve"> </w:t>
      </w:r>
      <w:r w:rsidRPr="00604048">
        <w:rPr>
          <w:bCs/>
          <w:sz w:val="28"/>
          <w:szCs w:val="28"/>
        </w:rPr>
        <w:t>собственника</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имущества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т.д.).</w:t>
      </w:r>
      <w:r w:rsidR="00604048">
        <w:rPr>
          <w:bCs/>
          <w:sz w:val="28"/>
          <w:szCs w:val="28"/>
        </w:rPr>
        <w:t xml:space="preserve"> </w:t>
      </w:r>
      <w:r w:rsidRPr="00604048">
        <w:rPr>
          <w:bCs/>
          <w:sz w:val="28"/>
          <w:szCs w:val="28"/>
        </w:rPr>
        <w:t>Обращению</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должно</w:t>
      </w:r>
      <w:r w:rsidR="00604048">
        <w:rPr>
          <w:bCs/>
          <w:sz w:val="28"/>
          <w:szCs w:val="28"/>
        </w:rPr>
        <w:t xml:space="preserve"> </w:t>
      </w:r>
      <w:r w:rsidRPr="00604048">
        <w:rPr>
          <w:bCs/>
          <w:sz w:val="28"/>
          <w:szCs w:val="28"/>
        </w:rPr>
        <w:t>предшествовать</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органа,</w:t>
      </w:r>
      <w:r w:rsidR="00604048">
        <w:rPr>
          <w:bCs/>
          <w:sz w:val="28"/>
          <w:szCs w:val="28"/>
        </w:rPr>
        <w:t xml:space="preserve"> </w:t>
      </w:r>
      <w:r w:rsidRPr="00604048">
        <w:rPr>
          <w:bCs/>
          <w:sz w:val="28"/>
          <w:szCs w:val="28"/>
        </w:rPr>
        <w:t>уполномоченного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соответствии</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учредительными</w:t>
      </w:r>
      <w:r w:rsidR="00604048">
        <w:rPr>
          <w:bCs/>
          <w:sz w:val="28"/>
          <w:szCs w:val="28"/>
        </w:rPr>
        <w:t xml:space="preserve"> </w:t>
      </w:r>
      <w:r w:rsidRPr="00604048">
        <w:rPr>
          <w:bCs/>
          <w:sz w:val="28"/>
          <w:szCs w:val="28"/>
        </w:rPr>
        <w:t>документами</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принятие</w:t>
      </w:r>
      <w:r w:rsidR="00604048">
        <w:rPr>
          <w:bCs/>
          <w:sz w:val="28"/>
          <w:szCs w:val="28"/>
        </w:rPr>
        <w:t xml:space="preserve"> </w:t>
      </w:r>
      <w:r w:rsidRPr="00604048">
        <w:rPr>
          <w:bCs/>
          <w:sz w:val="28"/>
          <w:szCs w:val="28"/>
        </w:rPr>
        <w:t>решения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ликвидации,</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органа,</w:t>
      </w:r>
      <w:r w:rsidR="00604048">
        <w:rPr>
          <w:bCs/>
          <w:sz w:val="28"/>
          <w:szCs w:val="28"/>
        </w:rPr>
        <w:t xml:space="preserve"> </w:t>
      </w:r>
      <w:r w:rsidRPr="00604048">
        <w:rPr>
          <w:bCs/>
          <w:sz w:val="28"/>
          <w:szCs w:val="28"/>
        </w:rPr>
        <w:t>уполномоченного</w:t>
      </w:r>
      <w:r w:rsidR="00604048">
        <w:rPr>
          <w:bCs/>
          <w:sz w:val="28"/>
          <w:szCs w:val="28"/>
        </w:rPr>
        <w:t xml:space="preserve"> </w:t>
      </w:r>
      <w:r w:rsidRPr="00604048">
        <w:rPr>
          <w:bCs/>
          <w:sz w:val="28"/>
          <w:szCs w:val="28"/>
        </w:rPr>
        <w:t>собственником</w:t>
      </w:r>
      <w:r w:rsidR="00604048">
        <w:rPr>
          <w:bCs/>
          <w:sz w:val="28"/>
          <w:szCs w:val="28"/>
        </w:rPr>
        <w:t xml:space="preserve"> </w:t>
      </w:r>
      <w:r w:rsidRPr="00604048">
        <w:rPr>
          <w:bCs/>
          <w:sz w:val="28"/>
          <w:szCs w:val="28"/>
        </w:rPr>
        <w:t>имущества</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унитарного</w:t>
      </w:r>
      <w:r w:rsidR="00604048">
        <w:rPr>
          <w:bCs/>
          <w:sz w:val="28"/>
          <w:szCs w:val="28"/>
        </w:rPr>
        <w:t xml:space="preserve"> </w:t>
      </w:r>
      <w:r w:rsidRPr="00604048">
        <w:rPr>
          <w:bCs/>
          <w:sz w:val="28"/>
          <w:szCs w:val="28"/>
        </w:rPr>
        <w:t>предприятия,</w:t>
      </w:r>
      <w:r w:rsidR="00604048">
        <w:rPr>
          <w:bCs/>
          <w:sz w:val="28"/>
          <w:szCs w:val="28"/>
        </w:rPr>
        <w:t xml:space="preserve"> </w:t>
      </w:r>
      <w:r w:rsidRPr="00604048">
        <w:rPr>
          <w:bCs/>
          <w:sz w:val="28"/>
          <w:szCs w:val="28"/>
        </w:rPr>
        <w:t>поэтому</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заявлению</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необходимо</w:t>
      </w:r>
      <w:r w:rsidR="00604048">
        <w:rPr>
          <w:bCs/>
          <w:sz w:val="28"/>
          <w:szCs w:val="28"/>
        </w:rPr>
        <w:t xml:space="preserve"> </w:t>
      </w:r>
      <w:r w:rsidRPr="00604048">
        <w:rPr>
          <w:bCs/>
          <w:sz w:val="28"/>
          <w:szCs w:val="28"/>
        </w:rPr>
        <w:t>приложить</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соответствующего</w:t>
      </w:r>
      <w:r w:rsidR="00604048">
        <w:rPr>
          <w:bCs/>
          <w:sz w:val="28"/>
          <w:szCs w:val="28"/>
        </w:rPr>
        <w:t xml:space="preserve"> </w:t>
      </w:r>
      <w:r w:rsidRPr="00604048">
        <w:rPr>
          <w:bCs/>
          <w:sz w:val="28"/>
          <w:szCs w:val="28"/>
        </w:rPr>
        <w:t>органа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выписку</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учредительного</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иного</w:t>
      </w:r>
      <w:r w:rsidR="00604048">
        <w:rPr>
          <w:bCs/>
          <w:sz w:val="28"/>
          <w:szCs w:val="28"/>
        </w:rPr>
        <w:t xml:space="preserve"> </w:t>
      </w:r>
      <w:r w:rsidRPr="00604048">
        <w:rPr>
          <w:bCs/>
          <w:sz w:val="28"/>
          <w:szCs w:val="28"/>
        </w:rPr>
        <w:t>документа,</w:t>
      </w:r>
      <w:r w:rsidR="00604048">
        <w:rPr>
          <w:bCs/>
          <w:sz w:val="28"/>
          <w:szCs w:val="28"/>
        </w:rPr>
        <w:t xml:space="preserve"> </w:t>
      </w:r>
      <w:r w:rsidRPr="00604048">
        <w:rPr>
          <w:bCs/>
          <w:sz w:val="28"/>
          <w:szCs w:val="28"/>
        </w:rPr>
        <w:t>подтверждающую</w:t>
      </w:r>
      <w:r w:rsidR="00604048">
        <w:rPr>
          <w:bCs/>
          <w:sz w:val="28"/>
          <w:szCs w:val="28"/>
        </w:rPr>
        <w:t xml:space="preserve"> </w:t>
      </w:r>
      <w:r w:rsidRPr="00604048">
        <w:rPr>
          <w:bCs/>
          <w:sz w:val="28"/>
          <w:szCs w:val="28"/>
        </w:rPr>
        <w:t>полномочия</w:t>
      </w:r>
      <w:r w:rsidR="00604048">
        <w:rPr>
          <w:bCs/>
          <w:sz w:val="28"/>
          <w:szCs w:val="28"/>
        </w:rPr>
        <w:t xml:space="preserve"> </w:t>
      </w:r>
      <w:r w:rsidRPr="00604048">
        <w:rPr>
          <w:bCs/>
          <w:sz w:val="28"/>
          <w:szCs w:val="28"/>
        </w:rPr>
        <w:t>этого</w:t>
      </w:r>
      <w:r w:rsidR="00604048">
        <w:rPr>
          <w:bCs/>
          <w:sz w:val="28"/>
          <w:szCs w:val="28"/>
        </w:rPr>
        <w:t xml:space="preserve"> </w:t>
      </w:r>
      <w:r w:rsidRPr="00604048">
        <w:rPr>
          <w:bCs/>
          <w:sz w:val="28"/>
          <w:szCs w:val="28"/>
        </w:rPr>
        <w:t>органа</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принятие</w:t>
      </w:r>
      <w:r w:rsidR="00604048">
        <w:rPr>
          <w:bCs/>
          <w:sz w:val="28"/>
          <w:szCs w:val="28"/>
        </w:rPr>
        <w:t xml:space="preserve"> </w:t>
      </w:r>
      <w:r w:rsidRPr="00604048">
        <w:rPr>
          <w:bCs/>
          <w:sz w:val="28"/>
          <w:szCs w:val="28"/>
        </w:rPr>
        <w:t>указанного</w:t>
      </w:r>
      <w:r w:rsidR="00604048">
        <w:rPr>
          <w:bCs/>
          <w:sz w:val="28"/>
          <w:szCs w:val="28"/>
        </w:rPr>
        <w:t xml:space="preserve"> </w:t>
      </w:r>
      <w:r w:rsidRPr="00604048">
        <w:rPr>
          <w:bCs/>
          <w:sz w:val="28"/>
          <w:szCs w:val="28"/>
        </w:rPr>
        <w:t>решения.</w:t>
      </w:r>
      <w:r w:rsidR="00604048">
        <w:rPr>
          <w:bCs/>
          <w:sz w:val="28"/>
          <w:szCs w:val="28"/>
        </w:rPr>
        <w:t xml:space="preserve"> </w:t>
      </w:r>
      <w:r w:rsidRPr="00604048">
        <w:rPr>
          <w:bCs/>
          <w:sz w:val="28"/>
          <w:szCs w:val="28"/>
        </w:rPr>
        <w:t>Исключение</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общего</w:t>
      </w:r>
      <w:r w:rsidR="00604048">
        <w:rPr>
          <w:bCs/>
          <w:sz w:val="28"/>
          <w:szCs w:val="28"/>
        </w:rPr>
        <w:t xml:space="preserve"> </w:t>
      </w:r>
      <w:r w:rsidRPr="00604048">
        <w:rPr>
          <w:bCs/>
          <w:sz w:val="28"/>
          <w:szCs w:val="28"/>
        </w:rPr>
        <w:t>правила</w:t>
      </w:r>
      <w:r w:rsidR="00604048">
        <w:rPr>
          <w:bCs/>
          <w:sz w:val="28"/>
          <w:szCs w:val="28"/>
        </w:rPr>
        <w:t xml:space="preserve"> </w:t>
      </w:r>
      <w:r w:rsidRPr="00604048">
        <w:rPr>
          <w:bCs/>
          <w:sz w:val="28"/>
          <w:szCs w:val="28"/>
        </w:rPr>
        <w:t>составляют</w:t>
      </w:r>
      <w:r w:rsidR="00604048">
        <w:rPr>
          <w:bCs/>
          <w:sz w:val="28"/>
          <w:szCs w:val="28"/>
        </w:rPr>
        <w:t xml:space="preserve"> </w:t>
      </w:r>
      <w:r w:rsidRPr="00604048">
        <w:rPr>
          <w:bCs/>
          <w:sz w:val="28"/>
          <w:szCs w:val="28"/>
        </w:rPr>
        <w:t>лишь</w:t>
      </w:r>
      <w:r w:rsidR="00604048">
        <w:rPr>
          <w:bCs/>
          <w:sz w:val="28"/>
          <w:szCs w:val="28"/>
        </w:rPr>
        <w:t xml:space="preserve"> </w:t>
      </w:r>
      <w:r w:rsidRPr="00604048">
        <w:rPr>
          <w:bCs/>
          <w:sz w:val="28"/>
          <w:szCs w:val="28"/>
        </w:rPr>
        <w:t>случаи,</w:t>
      </w:r>
      <w:r w:rsidR="00604048">
        <w:rPr>
          <w:bCs/>
          <w:sz w:val="28"/>
          <w:szCs w:val="28"/>
        </w:rPr>
        <w:t xml:space="preserve"> </w:t>
      </w:r>
      <w:r w:rsidRPr="00604048">
        <w:rPr>
          <w:bCs/>
          <w:sz w:val="28"/>
          <w:szCs w:val="28"/>
        </w:rPr>
        <w:t>когда</w:t>
      </w:r>
      <w:r w:rsidR="00604048">
        <w:rPr>
          <w:bCs/>
          <w:sz w:val="28"/>
          <w:szCs w:val="28"/>
        </w:rPr>
        <w:t xml:space="preserve"> </w:t>
      </w:r>
      <w:r w:rsidRPr="00604048">
        <w:rPr>
          <w:bCs/>
          <w:sz w:val="28"/>
          <w:szCs w:val="28"/>
        </w:rPr>
        <w:t>обращение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является</w:t>
      </w:r>
      <w:r w:rsidR="00604048">
        <w:rPr>
          <w:bCs/>
          <w:sz w:val="28"/>
          <w:szCs w:val="28"/>
        </w:rPr>
        <w:t xml:space="preserve"> </w:t>
      </w:r>
      <w:r w:rsidRPr="00604048">
        <w:rPr>
          <w:bCs/>
          <w:sz w:val="28"/>
          <w:szCs w:val="28"/>
        </w:rPr>
        <w:t>обязанностью</w:t>
      </w:r>
      <w:r w:rsidR="00604048">
        <w:rPr>
          <w:bCs/>
          <w:sz w:val="28"/>
          <w:szCs w:val="28"/>
        </w:rPr>
        <w:t xml:space="preserve"> </w:t>
      </w:r>
      <w:r w:rsidRPr="00604048">
        <w:rPr>
          <w:bCs/>
          <w:sz w:val="28"/>
          <w:szCs w:val="28"/>
        </w:rPr>
        <w:t>руководителя</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Итак,</w:t>
      </w:r>
      <w:r w:rsidR="00604048">
        <w:rPr>
          <w:bCs/>
          <w:sz w:val="28"/>
          <w:szCs w:val="28"/>
        </w:rPr>
        <w:t xml:space="preserve"> </w:t>
      </w:r>
      <w:r w:rsidRPr="00604048">
        <w:rPr>
          <w:bCs/>
          <w:sz w:val="28"/>
          <w:szCs w:val="28"/>
        </w:rPr>
        <w:t>какие</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документы</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должен</w:t>
      </w:r>
      <w:r w:rsidR="00604048">
        <w:rPr>
          <w:bCs/>
          <w:sz w:val="28"/>
          <w:szCs w:val="28"/>
        </w:rPr>
        <w:t xml:space="preserve"> </w:t>
      </w:r>
      <w:r w:rsidRPr="00604048">
        <w:rPr>
          <w:bCs/>
          <w:sz w:val="28"/>
          <w:szCs w:val="28"/>
        </w:rPr>
        <w:t>представить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качестве</w:t>
      </w:r>
      <w:r w:rsidR="00604048">
        <w:rPr>
          <w:bCs/>
          <w:sz w:val="28"/>
          <w:szCs w:val="28"/>
        </w:rPr>
        <w:t xml:space="preserve"> </w:t>
      </w:r>
      <w:r w:rsidRPr="00604048">
        <w:rPr>
          <w:bCs/>
          <w:sz w:val="28"/>
          <w:szCs w:val="28"/>
        </w:rPr>
        <w:t>доказательства</w:t>
      </w:r>
      <w:r w:rsidR="00604048">
        <w:rPr>
          <w:bCs/>
          <w:sz w:val="28"/>
          <w:szCs w:val="28"/>
        </w:rPr>
        <w:t xml:space="preserve"> </w:t>
      </w:r>
      <w:r w:rsidRPr="00604048">
        <w:rPr>
          <w:bCs/>
          <w:sz w:val="28"/>
          <w:szCs w:val="28"/>
        </w:rPr>
        <w:t>своей</w:t>
      </w:r>
      <w:r w:rsidR="00604048">
        <w:rPr>
          <w:bCs/>
          <w:sz w:val="28"/>
          <w:szCs w:val="28"/>
        </w:rPr>
        <w:t xml:space="preserve"> </w:t>
      </w:r>
      <w:r w:rsidRPr="00604048">
        <w:rPr>
          <w:bCs/>
          <w:sz w:val="28"/>
          <w:szCs w:val="28"/>
        </w:rPr>
        <w:t>несостоятельности?</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ним</w:t>
      </w:r>
      <w:r w:rsidR="00604048">
        <w:rPr>
          <w:bCs/>
          <w:sz w:val="28"/>
          <w:szCs w:val="28"/>
        </w:rPr>
        <w:t xml:space="preserve"> </w:t>
      </w:r>
      <w:r w:rsidRPr="00604048">
        <w:rPr>
          <w:bCs/>
          <w:sz w:val="28"/>
          <w:szCs w:val="28"/>
        </w:rPr>
        <w:t>относятся:</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договор;</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первичные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документы</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соглашению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(накладные,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счета,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акты</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т.п.);</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не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вступившее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законную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силу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решение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которому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задолжавшей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фирмы</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можно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взыскать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средства;</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определение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отсрочке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исполнения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судебного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акта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взыскании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долга;</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доказательства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подачи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иска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взыскании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кредиторской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задолженности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бесспорном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характере;</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постановление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возбуждении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исполнительного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производства;</w:t>
      </w:r>
    </w:p>
    <w:p w:rsidR="00394E35" w:rsidRPr="00604048" w:rsidRDefault="00394E35" w:rsidP="00604048">
      <w:pPr>
        <w:pStyle w:val="ConsPlusNormal"/>
        <w:numPr>
          <w:ilvl w:val="0"/>
          <w:numId w:val="8"/>
        </w:numPr>
        <w:tabs>
          <w:tab w:val="left" w:pos="900"/>
          <w:tab w:val="left" w:pos="1134"/>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сведения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принадлежащем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стоимости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(справки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регистрирующих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структур,</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бухгалтерский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баланс,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заключение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оценке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имущества).</w:t>
      </w:r>
    </w:p>
    <w:p w:rsidR="00394E35" w:rsidRPr="00604048" w:rsidRDefault="00394E35" w:rsidP="00604048">
      <w:pPr>
        <w:pStyle w:val="ConsPlusNormal"/>
        <w:tabs>
          <w:tab w:val="left" w:pos="900"/>
        </w:tabs>
        <w:spacing w:line="360" w:lineRule="auto"/>
        <w:ind w:firstLine="709"/>
        <w:jc w:val="both"/>
        <w:rPr>
          <w:rFonts w:ascii="Times New Roman" w:hAnsi="Times New Roman" w:cs="Times New Roman"/>
          <w:bCs/>
          <w:sz w:val="28"/>
          <w:szCs w:val="28"/>
        </w:rPr>
      </w:pPr>
      <w:r w:rsidRPr="00604048">
        <w:rPr>
          <w:rFonts w:ascii="Times New Roman" w:hAnsi="Times New Roman" w:cs="Times New Roman"/>
          <w:bCs/>
          <w:sz w:val="28"/>
          <w:szCs w:val="28"/>
        </w:rPr>
        <w:t>Организации-должнику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необходимо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подать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судьям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письменное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заявление.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как</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видно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из</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п.1</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статьи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44</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Закона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банкротстве,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должен</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подписать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руководитель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фирмы.</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Если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документ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заверен</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подписью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представителя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нему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следует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приложить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доверенность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данного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человека.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Согласно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2</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статьи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37</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Закона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банкротстве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заявление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содержать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следующую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информацию:</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наименование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арбитражного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который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подается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заявка;</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сумма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требований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кредиторов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денежным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обязательствам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размере,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который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оспаривается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должником;</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размер</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задолженности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обязательным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платежам;</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обоснование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невозможности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удовлетворить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требования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кредиторов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полном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объеме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существенного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осложнения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хозяйственной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деятельности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обращении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взыскания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сведения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об</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имеющемся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имуществе,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том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числе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денежных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средствах,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дебиторской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задолженности;</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номера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счетов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банках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организациях,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адреса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банков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кредитных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организаций;</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наименование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адрес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саморегулируемой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организации,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из</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числа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членов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арбитражный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утверждает</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временного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управляющего;</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размер</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вознаграждения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арбитражного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управляющего;</w:t>
      </w:r>
    </w:p>
    <w:p w:rsidR="00394E35" w:rsidRPr="00604048" w:rsidRDefault="00394E35" w:rsidP="00604048">
      <w:pPr>
        <w:pStyle w:val="ConsPlusNormal"/>
        <w:numPr>
          <w:ilvl w:val="0"/>
          <w:numId w:val="9"/>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перечень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прилагаемых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документов.</w:t>
      </w:r>
    </w:p>
    <w:p w:rsidR="00394E35" w:rsidRPr="00604048" w:rsidRDefault="00394E35" w:rsidP="00604048">
      <w:pPr>
        <w:pStyle w:val="ConsPlusNormal"/>
        <w:tabs>
          <w:tab w:val="left" w:pos="900"/>
        </w:tabs>
        <w:spacing w:line="360" w:lineRule="auto"/>
        <w:ind w:firstLine="709"/>
        <w:jc w:val="both"/>
        <w:rPr>
          <w:rFonts w:ascii="Times New Roman" w:hAnsi="Times New Roman" w:cs="Times New Roman"/>
          <w:bCs/>
          <w:sz w:val="28"/>
          <w:szCs w:val="28"/>
        </w:rPr>
      </w:pPr>
      <w:r w:rsidRPr="00604048">
        <w:rPr>
          <w:rFonts w:ascii="Times New Roman" w:hAnsi="Times New Roman" w:cs="Times New Roman"/>
          <w:bCs/>
          <w:sz w:val="28"/>
          <w:szCs w:val="28"/>
        </w:rPr>
        <w:t>Вместе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заявлением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доказательствами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суд</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также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передают:</w:t>
      </w:r>
    </w:p>
    <w:p w:rsidR="00394E35" w:rsidRPr="00604048" w:rsidRDefault="00394E35" w:rsidP="00604048">
      <w:pPr>
        <w:pStyle w:val="ConsPlusNormal"/>
        <w:numPr>
          <w:ilvl w:val="0"/>
          <w:numId w:val="10"/>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учредительные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документы;</w:t>
      </w:r>
    </w:p>
    <w:p w:rsidR="00394E35" w:rsidRPr="00604048" w:rsidRDefault="00394E35" w:rsidP="00604048">
      <w:pPr>
        <w:pStyle w:val="ConsPlusNormal"/>
        <w:numPr>
          <w:ilvl w:val="0"/>
          <w:numId w:val="10"/>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список</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кредиторов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должников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заявителя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указанием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их</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адресов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расшифровкой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задолженностей;</w:t>
      </w:r>
    </w:p>
    <w:p w:rsidR="00394E35" w:rsidRPr="00604048" w:rsidRDefault="00394E35" w:rsidP="00604048">
      <w:pPr>
        <w:pStyle w:val="ConsPlusNormal"/>
        <w:numPr>
          <w:ilvl w:val="0"/>
          <w:numId w:val="10"/>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бухгалтерский</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баланс</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последнюю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отчетную</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дату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заменяющие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его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документы;</w:t>
      </w:r>
    </w:p>
    <w:p w:rsidR="00394E35" w:rsidRPr="00604048" w:rsidRDefault="00394E35" w:rsidP="00604048">
      <w:pPr>
        <w:pStyle w:val="ConsPlusNormal"/>
        <w:numPr>
          <w:ilvl w:val="0"/>
          <w:numId w:val="10"/>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протокол</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собрания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работников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фирмы-должника,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на</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котором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избран</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представитель</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для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участия</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в</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арбитражном</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процессе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делу</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банкротстве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(если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это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заседание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прошло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до</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подачи</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заявления);</w:t>
      </w:r>
    </w:p>
    <w:p w:rsidR="00394E35" w:rsidRPr="00604048" w:rsidRDefault="00394E35" w:rsidP="00604048">
      <w:pPr>
        <w:pStyle w:val="ConsPlusNormal"/>
        <w:numPr>
          <w:ilvl w:val="0"/>
          <w:numId w:val="10"/>
        </w:numPr>
        <w:tabs>
          <w:tab w:val="left" w:pos="900"/>
        </w:tabs>
        <w:spacing w:line="360" w:lineRule="auto"/>
        <w:ind w:left="0" w:firstLine="709"/>
        <w:jc w:val="both"/>
        <w:rPr>
          <w:rFonts w:ascii="Times New Roman" w:hAnsi="Times New Roman" w:cs="Times New Roman"/>
          <w:bCs/>
          <w:sz w:val="28"/>
          <w:szCs w:val="28"/>
        </w:rPr>
      </w:pPr>
      <w:r w:rsidRPr="00604048">
        <w:rPr>
          <w:rFonts w:ascii="Times New Roman" w:hAnsi="Times New Roman" w:cs="Times New Roman"/>
          <w:bCs/>
          <w:sz w:val="28"/>
          <w:szCs w:val="28"/>
        </w:rPr>
        <w:t>другие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необходимые</w:t>
      </w:r>
      <w:r w:rsidR="00604048">
        <w:rPr>
          <w:rFonts w:ascii="Times New Roman" w:hAnsi="Times New Roman" w:cs="Times New Roman"/>
          <w:bCs/>
          <w:sz w:val="28"/>
          <w:szCs w:val="28"/>
        </w:rPr>
        <w:t xml:space="preserve"> </w:t>
      </w:r>
      <w:r w:rsidRPr="00604048">
        <w:rPr>
          <w:rFonts w:ascii="Times New Roman" w:hAnsi="Times New Roman" w:cs="Times New Roman"/>
          <w:bCs/>
          <w:sz w:val="28"/>
          <w:szCs w:val="28"/>
        </w:rPr>
        <w:t>бумаги.</w:t>
      </w:r>
    </w:p>
    <w:p w:rsidR="00394E35" w:rsidRPr="00604048" w:rsidRDefault="00604048" w:rsidP="00604048">
      <w:pPr>
        <w:widowControl w:val="0"/>
        <w:tabs>
          <w:tab w:val="left" w:pos="900"/>
        </w:tabs>
        <w:spacing w:line="360" w:lineRule="auto"/>
        <w:ind w:firstLine="709"/>
        <w:jc w:val="both"/>
        <w:rPr>
          <w:bCs/>
          <w:sz w:val="28"/>
          <w:szCs w:val="28"/>
        </w:rPr>
      </w:pPr>
      <w:r>
        <w:rPr>
          <w:bCs/>
          <w:sz w:val="28"/>
          <w:szCs w:val="28"/>
        </w:rPr>
        <w:t xml:space="preserve"> </w:t>
      </w:r>
      <w:r w:rsidR="00394E35" w:rsidRPr="00604048">
        <w:rPr>
          <w:bCs/>
          <w:sz w:val="28"/>
          <w:szCs w:val="28"/>
        </w:rPr>
        <w:tab/>
        <w:t>Пункт</w:t>
      </w:r>
      <w:r>
        <w:rPr>
          <w:bCs/>
          <w:sz w:val="28"/>
          <w:szCs w:val="28"/>
        </w:rPr>
        <w:t xml:space="preserve"> </w:t>
      </w:r>
      <w:r w:rsidR="00394E35" w:rsidRPr="00604048">
        <w:rPr>
          <w:bCs/>
          <w:sz w:val="28"/>
          <w:szCs w:val="28"/>
        </w:rPr>
        <w:t>1</w:t>
      </w:r>
      <w:r>
        <w:rPr>
          <w:bCs/>
          <w:sz w:val="28"/>
          <w:szCs w:val="28"/>
        </w:rPr>
        <w:t xml:space="preserve"> </w:t>
      </w:r>
      <w:r w:rsidR="00394E35" w:rsidRPr="00604048">
        <w:rPr>
          <w:bCs/>
          <w:sz w:val="28"/>
          <w:szCs w:val="28"/>
        </w:rPr>
        <w:t>статьи</w:t>
      </w:r>
      <w:r>
        <w:rPr>
          <w:bCs/>
          <w:sz w:val="28"/>
          <w:szCs w:val="28"/>
        </w:rPr>
        <w:t xml:space="preserve"> </w:t>
      </w:r>
      <w:r w:rsidR="00394E35" w:rsidRPr="00604048">
        <w:rPr>
          <w:bCs/>
          <w:sz w:val="28"/>
          <w:szCs w:val="28"/>
        </w:rPr>
        <w:t>44</w:t>
      </w:r>
      <w:r>
        <w:rPr>
          <w:bCs/>
          <w:sz w:val="28"/>
          <w:szCs w:val="28"/>
        </w:rPr>
        <w:t xml:space="preserve"> </w:t>
      </w:r>
      <w:r w:rsidR="00394E35" w:rsidRPr="00604048">
        <w:rPr>
          <w:bCs/>
          <w:sz w:val="28"/>
          <w:szCs w:val="28"/>
        </w:rPr>
        <w:t>Закона</w:t>
      </w:r>
      <w:r>
        <w:rPr>
          <w:bCs/>
          <w:sz w:val="28"/>
          <w:szCs w:val="28"/>
        </w:rPr>
        <w:t xml:space="preserve"> </w:t>
      </w:r>
      <w:r w:rsidR="00394E35" w:rsidRPr="00604048">
        <w:rPr>
          <w:bCs/>
          <w:sz w:val="28"/>
          <w:szCs w:val="28"/>
        </w:rPr>
        <w:t>о</w:t>
      </w:r>
      <w:r>
        <w:rPr>
          <w:bCs/>
          <w:sz w:val="28"/>
          <w:szCs w:val="28"/>
        </w:rPr>
        <w:t xml:space="preserve"> </w:t>
      </w:r>
      <w:r w:rsidR="00394E35" w:rsidRPr="00604048">
        <w:rPr>
          <w:bCs/>
          <w:sz w:val="28"/>
          <w:szCs w:val="28"/>
        </w:rPr>
        <w:t>банкротстве</w:t>
      </w:r>
      <w:r>
        <w:rPr>
          <w:bCs/>
          <w:sz w:val="28"/>
          <w:szCs w:val="28"/>
        </w:rPr>
        <w:t xml:space="preserve"> </w:t>
      </w:r>
      <w:r w:rsidR="00394E35" w:rsidRPr="00604048">
        <w:rPr>
          <w:bCs/>
          <w:sz w:val="28"/>
          <w:szCs w:val="28"/>
        </w:rPr>
        <w:t>говорит</w:t>
      </w:r>
      <w:r>
        <w:rPr>
          <w:bCs/>
          <w:sz w:val="28"/>
          <w:szCs w:val="28"/>
        </w:rPr>
        <w:t xml:space="preserve"> </w:t>
      </w:r>
      <w:r w:rsidR="00394E35" w:rsidRPr="00604048">
        <w:rPr>
          <w:bCs/>
          <w:sz w:val="28"/>
          <w:szCs w:val="28"/>
        </w:rPr>
        <w:t>нам,</w:t>
      </w:r>
      <w:r>
        <w:rPr>
          <w:bCs/>
          <w:sz w:val="28"/>
          <w:szCs w:val="28"/>
        </w:rPr>
        <w:t xml:space="preserve"> </w:t>
      </w:r>
      <w:r w:rsidR="00394E35" w:rsidRPr="00604048">
        <w:rPr>
          <w:bCs/>
          <w:sz w:val="28"/>
          <w:szCs w:val="28"/>
        </w:rPr>
        <w:t>что</w:t>
      </w:r>
      <w:r>
        <w:rPr>
          <w:bCs/>
          <w:sz w:val="28"/>
          <w:szCs w:val="28"/>
        </w:rPr>
        <w:t xml:space="preserve"> </w:t>
      </w:r>
      <w:r w:rsidR="00394E35" w:rsidRPr="00604048">
        <w:rPr>
          <w:bCs/>
          <w:sz w:val="28"/>
          <w:szCs w:val="28"/>
        </w:rPr>
        <w:t>если</w:t>
      </w:r>
      <w:r>
        <w:rPr>
          <w:bCs/>
          <w:sz w:val="28"/>
          <w:szCs w:val="28"/>
        </w:rPr>
        <w:t xml:space="preserve"> </w:t>
      </w:r>
      <w:r w:rsidR="00394E35" w:rsidRPr="00604048">
        <w:rPr>
          <w:bCs/>
          <w:sz w:val="28"/>
          <w:szCs w:val="28"/>
        </w:rPr>
        <w:t>представленный</w:t>
      </w:r>
      <w:r>
        <w:rPr>
          <w:bCs/>
          <w:sz w:val="28"/>
          <w:szCs w:val="28"/>
        </w:rPr>
        <w:t xml:space="preserve"> </w:t>
      </w:r>
      <w:r w:rsidR="00394E35" w:rsidRPr="00604048">
        <w:rPr>
          <w:bCs/>
          <w:sz w:val="28"/>
          <w:szCs w:val="28"/>
        </w:rPr>
        <w:t>пакет</w:t>
      </w:r>
      <w:r>
        <w:rPr>
          <w:bCs/>
          <w:sz w:val="28"/>
          <w:szCs w:val="28"/>
        </w:rPr>
        <w:t xml:space="preserve"> </w:t>
      </w:r>
      <w:r w:rsidR="00394E35" w:rsidRPr="00604048">
        <w:rPr>
          <w:bCs/>
          <w:sz w:val="28"/>
          <w:szCs w:val="28"/>
        </w:rPr>
        <w:t>документов</w:t>
      </w:r>
      <w:r>
        <w:rPr>
          <w:bCs/>
          <w:sz w:val="28"/>
          <w:szCs w:val="28"/>
        </w:rPr>
        <w:t xml:space="preserve"> </w:t>
      </w:r>
      <w:r w:rsidR="00394E35" w:rsidRPr="00604048">
        <w:rPr>
          <w:bCs/>
          <w:sz w:val="28"/>
          <w:szCs w:val="28"/>
        </w:rPr>
        <w:t>не</w:t>
      </w:r>
      <w:r>
        <w:rPr>
          <w:bCs/>
          <w:sz w:val="28"/>
          <w:szCs w:val="28"/>
        </w:rPr>
        <w:t xml:space="preserve"> </w:t>
      </w:r>
      <w:r w:rsidR="00394E35" w:rsidRPr="00604048">
        <w:rPr>
          <w:bCs/>
          <w:sz w:val="28"/>
          <w:szCs w:val="28"/>
        </w:rPr>
        <w:t>отвечает</w:t>
      </w:r>
      <w:r>
        <w:rPr>
          <w:bCs/>
          <w:sz w:val="28"/>
          <w:szCs w:val="28"/>
        </w:rPr>
        <w:t xml:space="preserve"> </w:t>
      </w:r>
      <w:r w:rsidR="00394E35" w:rsidRPr="00604048">
        <w:rPr>
          <w:bCs/>
          <w:sz w:val="28"/>
          <w:szCs w:val="28"/>
        </w:rPr>
        <w:t>требованиям</w:t>
      </w:r>
      <w:r>
        <w:rPr>
          <w:bCs/>
          <w:sz w:val="28"/>
          <w:szCs w:val="28"/>
        </w:rPr>
        <w:t xml:space="preserve"> </w:t>
      </w:r>
      <w:r w:rsidR="00394E35" w:rsidRPr="00604048">
        <w:rPr>
          <w:bCs/>
          <w:sz w:val="28"/>
          <w:szCs w:val="28"/>
        </w:rPr>
        <w:t>статей</w:t>
      </w:r>
      <w:r>
        <w:rPr>
          <w:bCs/>
          <w:sz w:val="28"/>
          <w:szCs w:val="28"/>
        </w:rPr>
        <w:t xml:space="preserve"> </w:t>
      </w:r>
      <w:r w:rsidR="00394E35" w:rsidRPr="00604048">
        <w:rPr>
          <w:bCs/>
          <w:sz w:val="28"/>
          <w:szCs w:val="28"/>
        </w:rPr>
        <w:t>37</w:t>
      </w:r>
      <w:r>
        <w:rPr>
          <w:bCs/>
          <w:sz w:val="28"/>
          <w:szCs w:val="28"/>
        </w:rPr>
        <w:t xml:space="preserve"> </w:t>
      </w:r>
      <w:r w:rsidR="00394E35" w:rsidRPr="00604048">
        <w:rPr>
          <w:bCs/>
          <w:sz w:val="28"/>
          <w:szCs w:val="28"/>
        </w:rPr>
        <w:t>и</w:t>
      </w:r>
      <w:r>
        <w:rPr>
          <w:bCs/>
          <w:sz w:val="28"/>
          <w:szCs w:val="28"/>
        </w:rPr>
        <w:t xml:space="preserve"> </w:t>
      </w:r>
      <w:r w:rsidR="00394E35" w:rsidRPr="00604048">
        <w:rPr>
          <w:bCs/>
          <w:sz w:val="28"/>
          <w:szCs w:val="28"/>
        </w:rPr>
        <w:t>38</w:t>
      </w:r>
      <w:r>
        <w:rPr>
          <w:bCs/>
          <w:sz w:val="28"/>
          <w:szCs w:val="28"/>
        </w:rPr>
        <w:t xml:space="preserve"> </w:t>
      </w:r>
      <w:r w:rsidR="00394E35" w:rsidRPr="00604048">
        <w:rPr>
          <w:bCs/>
          <w:sz w:val="28"/>
          <w:szCs w:val="28"/>
        </w:rPr>
        <w:t>Закона,</w:t>
      </w:r>
      <w:r>
        <w:rPr>
          <w:bCs/>
          <w:sz w:val="28"/>
          <w:szCs w:val="28"/>
        </w:rPr>
        <w:t xml:space="preserve"> </w:t>
      </w:r>
      <w:r w:rsidR="00394E35" w:rsidRPr="00604048">
        <w:rPr>
          <w:bCs/>
          <w:sz w:val="28"/>
          <w:szCs w:val="28"/>
        </w:rPr>
        <w:t>суд</w:t>
      </w:r>
      <w:r>
        <w:rPr>
          <w:bCs/>
          <w:sz w:val="28"/>
          <w:szCs w:val="28"/>
        </w:rPr>
        <w:t xml:space="preserve"> </w:t>
      </w:r>
      <w:r w:rsidR="00394E35" w:rsidRPr="00604048">
        <w:rPr>
          <w:bCs/>
          <w:sz w:val="28"/>
          <w:szCs w:val="28"/>
        </w:rPr>
        <w:t>вернет</w:t>
      </w:r>
      <w:r>
        <w:rPr>
          <w:bCs/>
          <w:sz w:val="28"/>
          <w:szCs w:val="28"/>
        </w:rPr>
        <w:t xml:space="preserve"> </w:t>
      </w:r>
      <w:r w:rsidR="00394E35" w:rsidRPr="00604048">
        <w:rPr>
          <w:bCs/>
          <w:sz w:val="28"/>
          <w:szCs w:val="28"/>
        </w:rPr>
        <w:t>его</w:t>
      </w:r>
      <w:r>
        <w:rPr>
          <w:bCs/>
          <w:sz w:val="28"/>
          <w:szCs w:val="28"/>
        </w:rPr>
        <w:t xml:space="preserve"> </w:t>
      </w:r>
      <w:r w:rsidR="00394E35" w:rsidRPr="00604048">
        <w:rPr>
          <w:bCs/>
          <w:sz w:val="28"/>
          <w:szCs w:val="28"/>
        </w:rPr>
        <w:t>заявителю.</w:t>
      </w:r>
      <w:r>
        <w:rPr>
          <w:bCs/>
          <w:sz w:val="28"/>
          <w:szCs w:val="28"/>
        </w:rPr>
        <w:t xml:space="preserve"> </w:t>
      </w:r>
      <w:r w:rsidR="00394E35" w:rsidRPr="00604048">
        <w:rPr>
          <w:bCs/>
          <w:sz w:val="28"/>
          <w:szCs w:val="28"/>
        </w:rPr>
        <w:t>Исключение</w:t>
      </w:r>
      <w:r>
        <w:rPr>
          <w:bCs/>
          <w:sz w:val="28"/>
          <w:szCs w:val="28"/>
        </w:rPr>
        <w:t xml:space="preserve"> </w:t>
      </w:r>
      <w:r w:rsidR="00394E35" w:rsidRPr="00604048">
        <w:rPr>
          <w:bCs/>
          <w:sz w:val="28"/>
          <w:szCs w:val="28"/>
        </w:rPr>
        <w:t>будет</w:t>
      </w:r>
      <w:r>
        <w:rPr>
          <w:bCs/>
          <w:sz w:val="28"/>
          <w:szCs w:val="28"/>
        </w:rPr>
        <w:t xml:space="preserve"> </w:t>
      </w:r>
      <w:r w:rsidR="00394E35" w:rsidRPr="00604048">
        <w:rPr>
          <w:bCs/>
          <w:sz w:val="28"/>
          <w:szCs w:val="28"/>
        </w:rPr>
        <w:t>сделано</w:t>
      </w:r>
      <w:r>
        <w:rPr>
          <w:bCs/>
          <w:sz w:val="28"/>
          <w:szCs w:val="28"/>
        </w:rPr>
        <w:t xml:space="preserve"> </w:t>
      </w:r>
      <w:r w:rsidR="00394E35" w:rsidRPr="00604048">
        <w:rPr>
          <w:bCs/>
          <w:sz w:val="28"/>
          <w:szCs w:val="28"/>
        </w:rPr>
        <w:t>для</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который</w:t>
      </w:r>
      <w:r>
        <w:rPr>
          <w:bCs/>
          <w:sz w:val="28"/>
          <w:szCs w:val="28"/>
        </w:rPr>
        <w:t xml:space="preserve"> </w:t>
      </w:r>
      <w:r w:rsidR="00394E35" w:rsidRPr="00604048">
        <w:rPr>
          <w:bCs/>
          <w:sz w:val="28"/>
          <w:szCs w:val="28"/>
        </w:rPr>
        <w:t>обязан</w:t>
      </w:r>
      <w:r>
        <w:rPr>
          <w:bCs/>
          <w:sz w:val="28"/>
          <w:szCs w:val="28"/>
        </w:rPr>
        <w:t xml:space="preserve"> </w:t>
      </w:r>
      <w:r w:rsidR="00394E35" w:rsidRPr="00604048">
        <w:rPr>
          <w:bCs/>
          <w:sz w:val="28"/>
          <w:szCs w:val="28"/>
        </w:rPr>
        <w:t>"банкротиться"</w:t>
      </w:r>
      <w:r>
        <w:rPr>
          <w:bCs/>
          <w:sz w:val="28"/>
          <w:szCs w:val="28"/>
        </w:rPr>
        <w:t xml:space="preserve"> </w:t>
      </w:r>
      <w:r w:rsidR="00394E35" w:rsidRPr="00604048">
        <w:rPr>
          <w:bCs/>
          <w:sz w:val="28"/>
          <w:szCs w:val="28"/>
        </w:rPr>
        <w:t>по</w:t>
      </w:r>
      <w:r>
        <w:rPr>
          <w:bCs/>
          <w:sz w:val="28"/>
          <w:szCs w:val="28"/>
        </w:rPr>
        <w:t xml:space="preserve"> </w:t>
      </w:r>
      <w:r w:rsidR="00394E35" w:rsidRPr="00604048">
        <w:rPr>
          <w:bCs/>
          <w:sz w:val="28"/>
          <w:szCs w:val="28"/>
        </w:rPr>
        <w:t>статье</w:t>
      </w:r>
      <w:r>
        <w:rPr>
          <w:bCs/>
          <w:sz w:val="28"/>
          <w:szCs w:val="28"/>
        </w:rPr>
        <w:t xml:space="preserve"> </w:t>
      </w:r>
      <w:r w:rsidR="00394E35" w:rsidRPr="00604048">
        <w:rPr>
          <w:bCs/>
          <w:sz w:val="28"/>
          <w:szCs w:val="28"/>
        </w:rPr>
        <w:t>9</w:t>
      </w:r>
      <w:r>
        <w:rPr>
          <w:bCs/>
          <w:sz w:val="28"/>
          <w:szCs w:val="28"/>
        </w:rPr>
        <w:t xml:space="preserve"> </w:t>
      </w:r>
      <w:r w:rsidR="00394E35" w:rsidRPr="00604048">
        <w:rPr>
          <w:bCs/>
          <w:sz w:val="28"/>
          <w:szCs w:val="28"/>
        </w:rPr>
        <w:t>Закона</w:t>
      </w:r>
      <w:r>
        <w:rPr>
          <w:bCs/>
          <w:sz w:val="28"/>
          <w:szCs w:val="28"/>
        </w:rPr>
        <w:t xml:space="preserve"> </w:t>
      </w:r>
      <w:r w:rsidR="00394E35" w:rsidRPr="00604048">
        <w:rPr>
          <w:bCs/>
          <w:sz w:val="28"/>
          <w:szCs w:val="28"/>
        </w:rPr>
        <w:t>о</w:t>
      </w:r>
      <w:r>
        <w:rPr>
          <w:bCs/>
          <w:sz w:val="28"/>
          <w:szCs w:val="28"/>
        </w:rPr>
        <w:t xml:space="preserve"> </w:t>
      </w:r>
      <w:r w:rsidR="00394E35" w:rsidRPr="00604048">
        <w:rPr>
          <w:bCs/>
          <w:sz w:val="28"/>
          <w:szCs w:val="28"/>
        </w:rPr>
        <w:t>банкротстве.</w:t>
      </w:r>
      <w:r>
        <w:rPr>
          <w:bCs/>
          <w:sz w:val="28"/>
          <w:szCs w:val="28"/>
        </w:rPr>
        <w:t xml:space="preserve"> </w:t>
      </w:r>
      <w:r w:rsidR="00394E35" w:rsidRPr="00604048">
        <w:rPr>
          <w:bCs/>
          <w:sz w:val="28"/>
          <w:szCs w:val="28"/>
        </w:rPr>
        <w:t>В</w:t>
      </w:r>
      <w:r>
        <w:rPr>
          <w:bCs/>
          <w:sz w:val="28"/>
          <w:szCs w:val="28"/>
        </w:rPr>
        <w:t xml:space="preserve"> </w:t>
      </w:r>
      <w:r w:rsidR="00394E35" w:rsidRPr="00604048">
        <w:rPr>
          <w:bCs/>
          <w:sz w:val="28"/>
          <w:szCs w:val="28"/>
        </w:rPr>
        <w:t>этом</w:t>
      </w:r>
      <w:r>
        <w:rPr>
          <w:bCs/>
          <w:sz w:val="28"/>
          <w:szCs w:val="28"/>
        </w:rPr>
        <w:t xml:space="preserve"> </w:t>
      </w:r>
      <w:r w:rsidR="00394E35" w:rsidRPr="00604048">
        <w:rPr>
          <w:bCs/>
          <w:sz w:val="28"/>
          <w:szCs w:val="28"/>
        </w:rPr>
        <w:t>случае</w:t>
      </w:r>
      <w:r>
        <w:rPr>
          <w:bCs/>
          <w:sz w:val="28"/>
          <w:szCs w:val="28"/>
        </w:rPr>
        <w:t xml:space="preserve"> </w:t>
      </w:r>
      <w:r w:rsidR="00394E35" w:rsidRPr="00604048">
        <w:rPr>
          <w:bCs/>
          <w:sz w:val="28"/>
          <w:szCs w:val="28"/>
        </w:rPr>
        <w:t>согласно</w:t>
      </w:r>
      <w:r>
        <w:rPr>
          <w:bCs/>
          <w:sz w:val="28"/>
          <w:szCs w:val="28"/>
        </w:rPr>
        <w:t xml:space="preserve"> </w:t>
      </w:r>
      <w:r w:rsidR="00394E35" w:rsidRPr="00604048">
        <w:rPr>
          <w:bCs/>
          <w:sz w:val="28"/>
          <w:szCs w:val="28"/>
        </w:rPr>
        <w:t>п.</w:t>
      </w:r>
      <w:r>
        <w:rPr>
          <w:bCs/>
          <w:sz w:val="28"/>
          <w:szCs w:val="28"/>
        </w:rPr>
        <w:t xml:space="preserve"> </w:t>
      </w:r>
      <w:r w:rsidR="00394E35" w:rsidRPr="00604048">
        <w:rPr>
          <w:bCs/>
          <w:sz w:val="28"/>
          <w:szCs w:val="28"/>
        </w:rPr>
        <w:t>1</w:t>
      </w:r>
      <w:r>
        <w:rPr>
          <w:bCs/>
          <w:sz w:val="28"/>
          <w:szCs w:val="28"/>
        </w:rPr>
        <w:t xml:space="preserve"> </w:t>
      </w:r>
      <w:r w:rsidR="00394E35" w:rsidRPr="00604048">
        <w:rPr>
          <w:bCs/>
          <w:sz w:val="28"/>
          <w:szCs w:val="28"/>
        </w:rPr>
        <w:t>статьи</w:t>
      </w:r>
      <w:r>
        <w:rPr>
          <w:bCs/>
          <w:sz w:val="28"/>
          <w:szCs w:val="28"/>
        </w:rPr>
        <w:t xml:space="preserve"> </w:t>
      </w:r>
      <w:r w:rsidR="00394E35" w:rsidRPr="00604048">
        <w:rPr>
          <w:bCs/>
          <w:sz w:val="28"/>
          <w:szCs w:val="28"/>
        </w:rPr>
        <w:t>41</w:t>
      </w:r>
      <w:r>
        <w:rPr>
          <w:bCs/>
          <w:sz w:val="28"/>
          <w:szCs w:val="28"/>
        </w:rPr>
        <w:t xml:space="preserve"> </w:t>
      </w:r>
      <w:r w:rsidR="00394E35" w:rsidRPr="00604048">
        <w:rPr>
          <w:bCs/>
          <w:sz w:val="28"/>
          <w:szCs w:val="28"/>
        </w:rPr>
        <w:t>Закона</w:t>
      </w:r>
      <w:r>
        <w:rPr>
          <w:bCs/>
          <w:sz w:val="28"/>
          <w:szCs w:val="28"/>
        </w:rPr>
        <w:t xml:space="preserve"> </w:t>
      </w:r>
      <w:r w:rsidR="00394E35" w:rsidRPr="00604048">
        <w:rPr>
          <w:bCs/>
          <w:sz w:val="28"/>
          <w:szCs w:val="28"/>
        </w:rPr>
        <w:t>о</w:t>
      </w:r>
      <w:r>
        <w:rPr>
          <w:bCs/>
          <w:sz w:val="28"/>
          <w:szCs w:val="28"/>
        </w:rPr>
        <w:t xml:space="preserve"> </w:t>
      </w:r>
      <w:r w:rsidR="00394E35" w:rsidRPr="00604048">
        <w:rPr>
          <w:bCs/>
          <w:sz w:val="28"/>
          <w:szCs w:val="28"/>
        </w:rPr>
        <w:t>банкротстве,</w:t>
      </w:r>
      <w:r>
        <w:rPr>
          <w:bCs/>
          <w:sz w:val="28"/>
          <w:szCs w:val="28"/>
        </w:rPr>
        <w:t xml:space="preserve"> </w:t>
      </w:r>
      <w:r w:rsidR="00394E35" w:rsidRPr="00604048">
        <w:rPr>
          <w:bCs/>
          <w:sz w:val="28"/>
          <w:szCs w:val="28"/>
        </w:rPr>
        <w:t>даже</w:t>
      </w:r>
      <w:r>
        <w:rPr>
          <w:bCs/>
          <w:sz w:val="28"/>
          <w:szCs w:val="28"/>
        </w:rPr>
        <w:t xml:space="preserve"> </w:t>
      </w:r>
      <w:r w:rsidR="00394E35" w:rsidRPr="00604048">
        <w:rPr>
          <w:bCs/>
          <w:sz w:val="28"/>
          <w:szCs w:val="28"/>
        </w:rPr>
        <w:t>если</w:t>
      </w:r>
      <w:r>
        <w:rPr>
          <w:bCs/>
          <w:sz w:val="28"/>
          <w:szCs w:val="28"/>
        </w:rPr>
        <w:t xml:space="preserve"> </w:t>
      </w:r>
      <w:r w:rsidR="00394E35" w:rsidRPr="00604048">
        <w:rPr>
          <w:bCs/>
          <w:sz w:val="28"/>
          <w:szCs w:val="28"/>
        </w:rPr>
        <w:t>в</w:t>
      </w:r>
      <w:r>
        <w:rPr>
          <w:bCs/>
          <w:sz w:val="28"/>
          <w:szCs w:val="28"/>
        </w:rPr>
        <w:t xml:space="preserve"> </w:t>
      </w:r>
      <w:r w:rsidR="00394E35" w:rsidRPr="00604048">
        <w:rPr>
          <w:bCs/>
          <w:sz w:val="28"/>
          <w:szCs w:val="28"/>
        </w:rPr>
        <w:t>суд</w:t>
      </w:r>
      <w:r>
        <w:rPr>
          <w:bCs/>
          <w:sz w:val="28"/>
          <w:szCs w:val="28"/>
        </w:rPr>
        <w:t xml:space="preserve"> </w:t>
      </w:r>
      <w:r w:rsidR="00394E35" w:rsidRPr="00604048">
        <w:rPr>
          <w:bCs/>
          <w:sz w:val="28"/>
          <w:szCs w:val="28"/>
        </w:rPr>
        <w:t>переданы</w:t>
      </w:r>
      <w:r>
        <w:rPr>
          <w:bCs/>
          <w:sz w:val="28"/>
          <w:szCs w:val="28"/>
        </w:rPr>
        <w:t xml:space="preserve"> </w:t>
      </w:r>
      <w:r w:rsidR="00394E35" w:rsidRPr="00604048">
        <w:rPr>
          <w:bCs/>
          <w:sz w:val="28"/>
          <w:szCs w:val="28"/>
        </w:rPr>
        <w:t>не</w:t>
      </w:r>
      <w:r>
        <w:rPr>
          <w:bCs/>
          <w:sz w:val="28"/>
          <w:szCs w:val="28"/>
        </w:rPr>
        <w:t xml:space="preserve"> </w:t>
      </w:r>
      <w:r w:rsidR="00394E35" w:rsidRPr="00604048">
        <w:rPr>
          <w:bCs/>
          <w:sz w:val="28"/>
          <w:szCs w:val="28"/>
        </w:rPr>
        <w:t>все</w:t>
      </w:r>
      <w:r>
        <w:rPr>
          <w:bCs/>
          <w:sz w:val="28"/>
          <w:szCs w:val="28"/>
        </w:rPr>
        <w:t xml:space="preserve"> </w:t>
      </w:r>
      <w:r w:rsidR="00394E35" w:rsidRPr="00604048">
        <w:rPr>
          <w:bCs/>
          <w:sz w:val="28"/>
          <w:szCs w:val="28"/>
        </w:rPr>
        <w:t>нужные</w:t>
      </w:r>
      <w:r>
        <w:rPr>
          <w:bCs/>
          <w:sz w:val="28"/>
          <w:szCs w:val="28"/>
        </w:rPr>
        <w:t xml:space="preserve"> </w:t>
      </w:r>
      <w:r w:rsidR="00394E35" w:rsidRPr="00604048">
        <w:rPr>
          <w:bCs/>
          <w:sz w:val="28"/>
          <w:szCs w:val="28"/>
        </w:rPr>
        <w:t>документы,</w:t>
      </w:r>
      <w:r>
        <w:rPr>
          <w:bCs/>
          <w:sz w:val="28"/>
          <w:szCs w:val="28"/>
        </w:rPr>
        <w:t xml:space="preserve"> </w:t>
      </w:r>
      <w:r w:rsidR="00394E35" w:rsidRPr="00604048">
        <w:rPr>
          <w:bCs/>
          <w:sz w:val="28"/>
          <w:szCs w:val="28"/>
        </w:rPr>
        <w:t>заявление</w:t>
      </w:r>
      <w:r>
        <w:rPr>
          <w:bCs/>
          <w:sz w:val="28"/>
          <w:szCs w:val="28"/>
        </w:rPr>
        <w:t xml:space="preserve"> </w:t>
      </w:r>
      <w:r w:rsidR="00394E35" w:rsidRPr="00604048">
        <w:rPr>
          <w:bCs/>
          <w:sz w:val="28"/>
          <w:szCs w:val="28"/>
        </w:rPr>
        <w:t>все</w:t>
      </w:r>
      <w:r>
        <w:rPr>
          <w:bCs/>
          <w:sz w:val="28"/>
          <w:szCs w:val="28"/>
        </w:rPr>
        <w:t xml:space="preserve"> </w:t>
      </w:r>
      <w:r w:rsidR="00394E35" w:rsidRPr="00604048">
        <w:rPr>
          <w:bCs/>
          <w:sz w:val="28"/>
          <w:szCs w:val="28"/>
        </w:rPr>
        <w:t>равно</w:t>
      </w:r>
      <w:r>
        <w:rPr>
          <w:bCs/>
          <w:sz w:val="28"/>
          <w:szCs w:val="28"/>
        </w:rPr>
        <w:t xml:space="preserve"> </w:t>
      </w:r>
      <w:r w:rsidR="00394E35" w:rsidRPr="00604048">
        <w:rPr>
          <w:bCs/>
          <w:sz w:val="28"/>
          <w:szCs w:val="28"/>
        </w:rPr>
        <w:t>примут</w:t>
      </w:r>
      <w:r>
        <w:rPr>
          <w:bCs/>
          <w:sz w:val="28"/>
          <w:szCs w:val="28"/>
        </w:rPr>
        <w:t xml:space="preserve"> </w:t>
      </w:r>
      <w:r w:rsidR="00394E35" w:rsidRPr="00604048">
        <w:rPr>
          <w:bCs/>
          <w:sz w:val="28"/>
          <w:szCs w:val="28"/>
        </w:rPr>
        <w:t>к</w:t>
      </w:r>
      <w:r>
        <w:rPr>
          <w:bCs/>
          <w:sz w:val="28"/>
          <w:szCs w:val="28"/>
        </w:rPr>
        <w:t xml:space="preserve"> </w:t>
      </w:r>
      <w:r w:rsidR="00394E35" w:rsidRPr="00604048">
        <w:rPr>
          <w:bCs/>
          <w:sz w:val="28"/>
          <w:szCs w:val="28"/>
        </w:rPr>
        <w:t>производству.</w:t>
      </w:r>
      <w:r>
        <w:rPr>
          <w:bCs/>
          <w:sz w:val="28"/>
          <w:szCs w:val="28"/>
        </w:rPr>
        <w:t xml:space="preserve"> </w:t>
      </w:r>
      <w:r w:rsidR="00394E35" w:rsidRPr="00604048">
        <w:rPr>
          <w:bCs/>
          <w:sz w:val="28"/>
          <w:szCs w:val="28"/>
        </w:rPr>
        <w:t>Недостающие</w:t>
      </w:r>
      <w:r>
        <w:rPr>
          <w:bCs/>
          <w:sz w:val="28"/>
          <w:szCs w:val="28"/>
        </w:rPr>
        <w:t xml:space="preserve"> </w:t>
      </w:r>
      <w:r w:rsidR="00394E35" w:rsidRPr="00604048">
        <w:rPr>
          <w:bCs/>
          <w:sz w:val="28"/>
          <w:szCs w:val="28"/>
        </w:rPr>
        <w:t>бумаги</w:t>
      </w:r>
      <w:r>
        <w:rPr>
          <w:bCs/>
          <w:sz w:val="28"/>
          <w:szCs w:val="28"/>
        </w:rPr>
        <w:t xml:space="preserve"> </w:t>
      </w:r>
      <w:r w:rsidR="00394E35" w:rsidRPr="00604048">
        <w:rPr>
          <w:bCs/>
          <w:sz w:val="28"/>
          <w:szCs w:val="28"/>
        </w:rPr>
        <w:t>суд</w:t>
      </w:r>
      <w:r>
        <w:rPr>
          <w:bCs/>
          <w:sz w:val="28"/>
          <w:szCs w:val="28"/>
        </w:rPr>
        <w:t xml:space="preserve"> </w:t>
      </w:r>
      <w:r w:rsidR="00394E35" w:rsidRPr="00604048">
        <w:rPr>
          <w:bCs/>
          <w:sz w:val="28"/>
          <w:szCs w:val="28"/>
        </w:rPr>
        <w:t>истребует</w:t>
      </w:r>
      <w:r>
        <w:rPr>
          <w:bCs/>
          <w:sz w:val="28"/>
          <w:szCs w:val="28"/>
        </w:rPr>
        <w:t xml:space="preserve"> </w:t>
      </w:r>
      <w:r w:rsidR="00394E35" w:rsidRPr="00604048">
        <w:rPr>
          <w:bCs/>
          <w:sz w:val="28"/>
          <w:szCs w:val="28"/>
        </w:rPr>
        <w:t>уже</w:t>
      </w:r>
      <w:r>
        <w:rPr>
          <w:bCs/>
          <w:sz w:val="28"/>
          <w:szCs w:val="28"/>
        </w:rPr>
        <w:t xml:space="preserve"> </w:t>
      </w:r>
      <w:r w:rsidR="00394E35" w:rsidRPr="00604048">
        <w:rPr>
          <w:bCs/>
          <w:sz w:val="28"/>
          <w:szCs w:val="28"/>
        </w:rPr>
        <w:t>при</w:t>
      </w:r>
      <w:r>
        <w:rPr>
          <w:bCs/>
          <w:sz w:val="28"/>
          <w:szCs w:val="28"/>
        </w:rPr>
        <w:t xml:space="preserve"> </w:t>
      </w:r>
      <w:r w:rsidR="00394E35" w:rsidRPr="00604048">
        <w:rPr>
          <w:bCs/>
          <w:sz w:val="28"/>
          <w:szCs w:val="28"/>
        </w:rPr>
        <w:t>подготовке</w:t>
      </w:r>
      <w:r>
        <w:rPr>
          <w:bCs/>
          <w:sz w:val="28"/>
          <w:szCs w:val="28"/>
        </w:rPr>
        <w:t xml:space="preserve"> </w:t>
      </w:r>
      <w:r w:rsidR="00394E35" w:rsidRPr="00604048">
        <w:rPr>
          <w:bCs/>
          <w:sz w:val="28"/>
          <w:szCs w:val="28"/>
        </w:rPr>
        <w:t>дела</w:t>
      </w:r>
      <w:r>
        <w:rPr>
          <w:bCs/>
          <w:sz w:val="28"/>
          <w:szCs w:val="28"/>
        </w:rPr>
        <w:t xml:space="preserve"> </w:t>
      </w:r>
      <w:r w:rsidR="00394E35" w:rsidRPr="00604048">
        <w:rPr>
          <w:bCs/>
          <w:sz w:val="28"/>
          <w:szCs w:val="28"/>
        </w:rPr>
        <w:t>о</w:t>
      </w:r>
      <w:r>
        <w:rPr>
          <w:bCs/>
          <w:sz w:val="28"/>
          <w:szCs w:val="28"/>
        </w:rPr>
        <w:t xml:space="preserve"> </w:t>
      </w:r>
      <w:r w:rsidR="00394E35" w:rsidRPr="00604048">
        <w:rPr>
          <w:bCs/>
          <w:sz w:val="28"/>
          <w:szCs w:val="28"/>
        </w:rPr>
        <w:t>банкротстве</w:t>
      </w:r>
      <w:r>
        <w:rPr>
          <w:bCs/>
          <w:sz w:val="28"/>
          <w:szCs w:val="28"/>
        </w:rPr>
        <w:t xml:space="preserve"> </w:t>
      </w:r>
      <w:r w:rsidR="00394E35" w:rsidRPr="00604048">
        <w:rPr>
          <w:bCs/>
          <w:sz w:val="28"/>
          <w:szCs w:val="28"/>
        </w:rPr>
        <w:t>к</w:t>
      </w:r>
      <w:r>
        <w:rPr>
          <w:bCs/>
          <w:sz w:val="28"/>
          <w:szCs w:val="28"/>
        </w:rPr>
        <w:t xml:space="preserve"> </w:t>
      </w:r>
      <w:r w:rsidR="00394E35" w:rsidRPr="00604048">
        <w:rPr>
          <w:bCs/>
          <w:sz w:val="28"/>
          <w:szCs w:val="28"/>
        </w:rPr>
        <w:t>судебному</w:t>
      </w:r>
      <w:r>
        <w:rPr>
          <w:bCs/>
          <w:sz w:val="28"/>
          <w:szCs w:val="28"/>
        </w:rPr>
        <w:t xml:space="preserve"> </w:t>
      </w:r>
      <w:r w:rsidR="00394E35" w:rsidRPr="00604048">
        <w:rPr>
          <w:bCs/>
          <w:sz w:val="28"/>
          <w:szCs w:val="28"/>
        </w:rPr>
        <w:t>разбирательству.</w:t>
      </w:r>
      <w:r>
        <w:rPr>
          <w:bCs/>
          <w:sz w:val="28"/>
          <w:szCs w:val="28"/>
        </w:rPr>
        <w:t xml:space="preserve"> </w:t>
      </w:r>
      <w:r w:rsidR="00394E35" w:rsidRPr="00604048">
        <w:rPr>
          <w:bCs/>
          <w:sz w:val="28"/>
          <w:szCs w:val="28"/>
        </w:rPr>
        <w:t>Например,</w:t>
      </w:r>
      <w:r>
        <w:rPr>
          <w:bCs/>
          <w:sz w:val="28"/>
          <w:szCs w:val="28"/>
        </w:rPr>
        <w:t xml:space="preserve"> </w:t>
      </w:r>
      <w:r w:rsidR="00394E35" w:rsidRPr="00604048">
        <w:rPr>
          <w:bCs/>
          <w:sz w:val="28"/>
          <w:szCs w:val="28"/>
        </w:rPr>
        <w:t>бухгалтерскую</w:t>
      </w:r>
      <w:r>
        <w:rPr>
          <w:bCs/>
          <w:sz w:val="28"/>
          <w:szCs w:val="28"/>
        </w:rPr>
        <w:t xml:space="preserve"> </w:t>
      </w:r>
      <w:r w:rsidR="00394E35" w:rsidRPr="00604048">
        <w:rPr>
          <w:bCs/>
          <w:sz w:val="28"/>
          <w:szCs w:val="28"/>
        </w:rPr>
        <w:t>отчетность</w:t>
      </w:r>
      <w:r>
        <w:rPr>
          <w:bCs/>
          <w:sz w:val="28"/>
          <w:szCs w:val="28"/>
        </w:rPr>
        <w:t xml:space="preserve"> </w:t>
      </w:r>
      <w:r w:rsidR="00394E35" w:rsidRPr="00604048">
        <w:rPr>
          <w:bCs/>
          <w:sz w:val="28"/>
          <w:szCs w:val="28"/>
        </w:rPr>
        <w:t>на</w:t>
      </w:r>
      <w:r>
        <w:rPr>
          <w:bCs/>
          <w:sz w:val="28"/>
          <w:szCs w:val="28"/>
        </w:rPr>
        <w:t xml:space="preserve"> </w:t>
      </w:r>
      <w:r w:rsidR="00394E35" w:rsidRPr="00604048">
        <w:rPr>
          <w:bCs/>
          <w:sz w:val="28"/>
          <w:szCs w:val="28"/>
        </w:rPr>
        <w:t>последнюю</w:t>
      </w:r>
      <w:r>
        <w:rPr>
          <w:bCs/>
          <w:sz w:val="28"/>
          <w:szCs w:val="28"/>
        </w:rPr>
        <w:t xml:space="preserve"> </w:t>
      </w:r>
      <w:r w:rsidR="00394E35" w:rsidRPr="00604048">
        <w:rPr>
          <w:bCs/>
          <w:sz w:val="28"/>
          <w:szCs w:val="28"/>
        </w:rPr>
        <w:t>дату</w:t>
      </w:r>
      <w:r>
        <w:rPr>
          <w:bCs/>
          <w:sz w:val="28"/>
          <w:szCs w:val="28"/>
        </w:rPr>
        <w:t xml:space="preserve"> </w:t>
      </w:r>
      <w:r w:rsidR="00394E35" w:rsidRPr="00604048">
        <w:rPr>
          <w:bCs/>
          <w:sz w:val="28"/>
          <w:szCs w:val="28"/>
        </w:rPr>
        <w:t>должнику</w:t>
      </w:r>
      <w:r>
        <w:rPr>
          <w:bCs/>
          <w:sz w:val="28"/>
          <w:szCs w:val="28"/>
        </w:rPr>
        <w:t xml:space="preserve"> </w:t>
      </w:r>
      <w:r w:rsidR="00394E35" w:rsidRPr="00604048">
        <w:rPr>
          <w:bCs/>
          <w:sz w:val="28"/>
          <w:szCs w:val="28"/>
        </w:rPr>
        <w:t>придется</w:t>
      </w:r>
      <w:r>
        <w:rPr>
          <w:bCs/>
          <w:sz w:val="28"/>
          <w:szCs w:val="28"/>
        </w:rPr>
        <w:t xml:space="preserve"> </w:t>
      </w:r>
      <w:r w:rsidR="00394E35" w:rsidRPr="00604048">
        <w:rPr>
          <w:bCs/>
          <w:sz w:val="28"/>
          <w:szCs w:val="28"/>
        </w:rPr>
        <w:t>представить</w:t>
      </w:r>
      <w:r>
        <w:rPr>
          <w:bCs/>
          <w:sz w:val="28"/>
          <w:szCs w:val="28"/>
        </w:rPr>
        <w:t xml:space="preserve"> </w:t>
      </w:r>
      <w:r w:rsidR="00394E35" w:rsidRPr="00604048">
        <w:rPr>
          <w:bCs/>
          <w:sz w:val="28"/>
          <w:szCs w:val="28"/>
        </w:rPr>
        <w:t>судьям</w:t>
      </w:r>
      <w:r>
        <w:rPr>
          <w:bCs/>
          <w:sz w:val="28"/>
          <w:szCs w:val="28"/>
        </w:rPr>
        <w:t xml:space="preserve"> </w:t>
      </w:r>
      <w:r w:rsidR="00394E35" w:rsidRPr="00604048">
        <w:rPr>
          <w:bCs/>
          <w:sz w:val="28"/>
          <w:szCs w:val="28"/>
        </w:rPr>
        <w:t>не</w:t>
      </w:r>
      <w:r>
        <w:rPr>
          <w:bCs/>
          <w:sz w:val="28"/>
          <w:szCs w:val="28"/>
        </w:rPr>
        <w:t xml:space="preserve"> </w:t>
      </w:r>
      <w:r w:rsidR="00394E35" w:rsidRPr="00604048">
        <w:rPr>
          <w:bCs/>
          <w:sz w:val="28"/>
          <w:szCs w:val="28"/>
        </w:rPr>
        <w:t>позднее</w:t>
      </w:r>
      <w:r>
        <w:rPr>
          <w:bCs/>
          <w:sz w:val="28"/>
          <w:szCs w:val="28"/>
        </w:rPr>
        <w:t xml:space="preserve"> </w:t>
      </w:r>
      <w:r w:rsidR="00394E35" w:rsidRPr="00604048">
        <w:rPr>
          <w:bCs/>
          <w:sz w:val="28"/>
          <w:szCs w:val="28"/>
        </w:rPr>
        <w:t>чем</w:t>
      </w:r>
      <w:r>
        <w:rPr>
          <w:bCs/>
          <w:sz w:val="28"/>
          <w:szCs w:val="28"/>
        </w:rPr>
        <w:t xml:space="preserve"> </w:t>
      </w:r>
      <w:r w:rsidR="00394E35" w:rsidRPr="00604048">
        <w:rPr>
          <w:bCs/>
          <w:sz w:val="28"/>
          <w:szCs w:val="28"/>
        </w:rPr>
        <w:t>через</w:t>
      </w:r>
      <w:r>
        <w:rPr>
          <w:bCs/>
          <w:sz w:val="28"/>
          <w:szCs w:val="28"/>
        </w:rPr>
        <w:t xml:space="preserve"> </w:t>
      </w:r>
      <w:r w:rsidR="00394E35" w:rsidRPr="00604048">
        <w:rPr>
          <w:bCs/>
          <w:sz w:val="28"/>
          <w:szCs w:val="28"/>
        </w:rPr>
        <w:t>пять</w:t>
      </w:r>
      <w:r>
        <w:rPr>
          <w:bCs/>
          <w:sz w:val="28"/>
          <w:szCs w:val="28"/>
        </w:rPr>
        <w:t xml:space="preserve"> </w:t>
      </w:r>
      <w:r w:rsidR="00394E35" w:rsidRPr="00604048">
        <w:rPr>
          <w:bCs/>
          <w:sz w:val="28"/>
          <w:szCs w:val="28"/>
        </w:rPr>
        <w:t>дней</w:t>
      </w:r>
      <w:r>
        <w:rPr>
          <w:bCs/>
          <w:sz w:val="28"/>
          <w:szCs w:val="28"/>
        </w:rPr>
        <w:t xml:space="preserve"> </w:t>
      </w:r>
      <w:r w:rsidR="00394E35" w:rsidRPr="00604048">
        <w:rPr>
          <w:bCs/>
          <w:sz w:val="28"/>
          <w:szCs w:val="28"/>
        </w:rPr>
        <w:t>с</w:t>
      </w:r>
      <w:r>
        <w:rPr>
          <w:bCs/>
          <w:sz w:val="28"/>
          <w:szCs w:val="28"/>
        </w:rPr>
        <w:t xml:space="preserve"> </w:t>
      </w:r>
      <w:r w:rsidR="00394E35" w:rsidRPr="00604048">
        <w:rPr>
          <w:bCs/>
          <w:sz w:val="28"/>
          <w:szCs w:val="28"/>
        </w:rPr>
        <w:t>момента</w:t>
      </w:r>
      <w:r>
        <w:rPr>
          <w:bCs/>
          <w:sz w:val="28"/>
          <w:szCs w:val="28"/>
        </w:rPr>
        <w:t xml:space="preserve"> </w:t>
      </w:r>
      <w:r w:rsidR="00394E35" w:rsidRPr="00604048">
        <w:rPr>
          <w:bCs/>
          <w:sz w:val="28"/>
          <w:szCs w:val="28"/>
        </w:rPr>
        <w:t>запроса</w:t>
      </w:r>
      <w:r>
        <w:rPr>
          <w:bCs/>
          <w:sz w:val="28"/>
          <w:szCs w:val="28"/>
        </w:rPr>
        <w:t xml:space="preserve"> </w:t>
      </w:r>
      <w:r w:rsidR="00394E35" w:rsidRPr="00604048">
        <w:rPr>
          <w:bCs/>
          <w:sz w:val="28"/>
          <w:szCs w:val="28"/>
        </w:rPr>
        <w:t>(п.</w:t>
      </w:r>
      <w:r>
        <w:rPr>
          <w:bCs/>
          <w:sz w:val="28"/>
          <w:szCs w:val="28"/>
        </w:rPr>
        <w:t xml:space="preserve"> </w:t>
      </w:r>
      <w:r w:rsidR="00394E35" w:rsidRPr="00604048">
        <w:rPr>
          <w:bCs/>
          <w:sz w:val="28"/>
          <w:szCs w:val="28"/>
        </w:rPr>
        <w:t>5</w:t>
      </w:r>
      <w:r>
        <w:rPr>
          <w:bCs/>
          <w:sz w:val="28"/>
          <w:szCs w:val="28"/>
        </w:rPr>
        <w:t xml:space="preserve"> </w:t>
      </w:r>
      <w:r w:rsidR="00394E35" w:rsidRPr="00604048">
        <w:rPr>
          <w:bCs/>
          <w:sz w:val="28"/>
          <w:szCs w:val="28"/>
        </w:rPr>
        <w:t>статьи</w:t>
      </w:r>
      <w:r>
        <w:rPr>
          <w:bCs/>
          <w:sz w:val="28"/>
          <w:szCs w:val="28"/>
        </w:rPr>
        <w:t xml:space="preserve"> </w:t>
      </w:r>
      <w:r w:rsidR="00394E35" w:rsidRPr="00604048">
        <w:rPr>
          <w:bCs/>
          <w:sz w:val="28"/>
          <w:szCs w:val="28"/>
        </w:rPr>
        <w:t>42</w:t>
      </w:r>
      <w:r>
        <w:rPr>
          <w:bCs/>
          <w:sz w:val="28"/>
          <w:szCs w:val="28"/>
        </w:rPr>
        <w:t xml:space="preserve"> </w:t>
      </w:r>
      <w:r w:rsidR="00394E35" w:rsidRPr="00604048">
        <w:rPr>
          <w:bCs/>
          <w:sz w:val="28"/>
          <w:szCs w:val="28"/>
        </w:rPr>
        <w:t>Закона</w:t>
      </w:r>
      <w:r>
        <w:rPr>
          <w:bCs/>
          <w:sz w:val="28"/>
          <w:szCs w:val="28"/>
        </w:rPr>
        <w:t xml:space="preserve"> </w:t>
      </w:r>
      <w:r w:rsidR="00394E35" w:rsidRPr="00604048">
        <w:rPr>
          <w:bCs/>
          <w:sz w:val="28"/>
          <w:szCs w:val="28"/>
        </w:rPr>
        <w:t>о</w:t>
      </w:r>
      <w:r>
        <w:rPr>
          <w:bCs/>
          <w:sz w:val="28"/>
          <w:szCs w:val="28"/>
        </w:rPr>
        <w:t xml:space="preserve"> </w:t>
      </w:r>
      <w:r w:rsidR="00394E35" w:rsidRPr="00604048">
        <w:rPr>
          <w:bCs/>
          <w:sz w:val="28"/>
          <w:szCs w:val="28"/>
        </w:rPr>
        <w:t>банкротстве).</w:t>
      </w:r>
      <w:r>
        <w:rPr>
          <w:bCs/>
          <w:sz w:val="28"/>
          <w:szCs w:val="28"/>
        </w:rPr>
        <w:t xml:space="preserve"> </w:t>
      </w:r>
      <w:r w:rsidR="00394E35" w:rsidRPr="00604048">
        <w:rPr>
          <w:bCs/>
          <w:sz w:val="28"/>
          <w:szCs w:val="28"/>
        </w:rPr>
        <w:t>Исходя</w:t>
      </w:r>
      <w:r>
        <w:rPr>
          <w:bCs/>
          <w:sz w:val="28"/>
          <w:szCs w:val="28"/>
        </w:rPr>
        <w:t xml:space="preserve"> </w:t>
      </w:r>
      <w:r w:rsidR="00394E35" w:rsidRPr="00604048">
        <w:rPr>
          <w:bCs/>
          <w:sz w:val="28"/>
          <w:szCs w:val="28"/>
        </w:rPr>
        <w:t>из</w:t>
      </w:r>
      <w:r>
        <w:rPr>
          <w:bCs/>
          <w:sz w:val="28"/>
          <w:szCs w:val="28"/>
        </w:rPr>
        <w:t xml:space="preserve"> </w:t>
      </w:r>
      <w:r w:rsidR="00394E35" w:rsidRPr="00604048">
        <w:rPr>
          <w:bCs/>
          <w:sz w:val="28"/>
          <w:szCs w:val="28"/>
        </w:rPr>
        <w:t>особенностей</w:t>
      </w:r>
      <w:r>
        <w:rPr>
          <w:bCs/>
          <w:sz w:val="28"/>
          <w:szCs w:val="28"/>
        </w:rPr>
        <w:t xml:space="preserve"> </w:t>
      </w:r>
      <w:r w:rsidR="00394E35" w:rsidRPr="00604048">
        <w:rPr>
          <w:bCs/>
          <w:sz w:val="28"/>
          <w:szCs w:val="28"/>
        </w:rPr>
        <w:t>правового</w:t>
      </w:r>
      <w:r>
        <w:rPr>
          <w:bCs/>
          <w:sz w:val="28"/>
          <w:szCs w:val="28"/>
        </w:rPr>
        <w:t xml:space="preserve"> </w:t>
      </w:r>
      <w:r w:rsidR="00394E35" w:rsidRPr="00604048">
        <w:rPr>
          <w:bCs/>
          <w:sz w:val="28"/>
          <w:szCs w:val="28"/>
        </w:rPr>
        <w:t>статуса</w:t>
      </w:r>
      <w:r>
        <w:rPr>
          <w:bCs/>
          <w:sz w:val="28"/>
          <w:szCs w:val="28"/>
        </w:rPr>
        <w:t xml:space="preserve"> </w:t>
      </w:r>
      <w:r w:rsidR="00394E35" w:rsidRPr="00604048">
        <w:rPr>
          <w:bCs/>
          <w:sz w:val="28"/>
          <w:szCs w:val="28"/>
        </w:rPr>
        <w:t>отдельных</w:t>
      </w:r>
      <w:r>
        <w:rPr>
          <w:bCs/>
          <w:sz w:val="28"/>
          <w:szCs w:val="28"/>
        </w:rPr>
        <w:t xml:space="preserve"> </w:t>
      </w:r>
      <w:r w:rsidR="00394E35" w:rsidRPr="00604048">
        <w:rPr>
          <w:bCs/>
          <w:sz w:val="28"/>
          <w:szCs w:val="28"/>
        </w:rPr>
        <w:t>категорий</w:t>
      </w:r>
      <w:r>
        <w:rPr>
          <w:bCs/>
          <w:sz w:val="28"/>
          <w:szCs w:val="28"/>
        </w:rPr>
        <w:t xml:space="preserve"> </w:t>
      </w:r>
      <w:r w:rsidR="00394E35" w:rsidRPr="00604048">
        <w:rPr>
          <w:bCs/>
          <w:sz w:val="28"/>
          <w:szCs w:val="28"/>
        </w:rPr>
        <w:t>должников,</w:t>
      </w:r>
      <w:r>
        <w:rPr>
          <w:bCs/>
          <w:sz w:val="28"/>
          <w:szCs w:val="28"/>
        </w:rPr>
        <w:t xml:space="preserve"> </w:t>
      </w:r>
      <w:r w:rsidR="00394E35" w:rsidRPr="00604048">
        <w:rPr>
          <w:bCs/>
          <w:sz w:val="28"/>
          <w:szCs w:val="28"/>
        </w:rPr>
        <w:t>законодатель</w:t>
      </w:r>
      <w:r>
        <w:rPr>
          <w:bCs/>
          <w:sz w:val="28"/>
          <w:szCs w:val="28"/>
        </w:rPr>
        <w:t xml:space="preserve"> </w:t>
      </w:r>
      <w:r w:rsidR="00394E35" w:rsidRPr="00604048">
        <w:rPr>
          <w:bCs/>
          <w:sz w:val="28"/>
          <w:szCs w:val="28"/>
        </w:rPr>
        <w:t>предусматривает</w:t>
      </w:r>
      <w:r>
        <w:rPr>
          <w:bCs/>
          <w:sz w:val="28"/>
          <w:szCs w:val="28"/>
        </w:rPr>
        <w:t xml:space="preserve"> </w:t>
      </w:r>
      <w:r w:rsidR="00394E35" w:rsidRPr="00604048">
        <w:rPr>
          <w:bCs/>
          <w:sz w:val="28"/>
          <w:szCs w:val="28"/>
        </w:rPr>
        <w:t>необходимость</w:t>
      </w:r>
      <w:r>
        <w:rPr>
          <w:bCs/>
          <w:sz w:val="28"/>
          <w:szCs w:val="28"/>
        </w:rPr>
        <w:t xml:space="preserve"> </w:t>
      </w:r>
      <w:r w:rsidR="00394E35" w:rsidRPr="00604048">
        <w:rPr>
          <w:bCs/>
          <w:sz w:val="28"/>
          <w:szCs w:val="28"/>
        </w:rPr>
        <w:t>представления</w:t>
      </w:r>
      <w:r>
        <w:rPr>
          <w:bCs/>
          <w:sz w:val="28"/>
          <w:szCs w:val="28"/>
        </w:rPr>
        <w:t xml:space="preserve"> </w:t>
      </w:r>
      <w:r w:rsidR="00394E35" w:rsidRPr="00604048">
        <w:rPr>
          <w:bCs/>
          <w:sz w:val="28"/>
          <w:szCs w:val="28"/>
        </w:rPr>
        <w:t>дополнительных</w:t>
      </w:r>
      <w:r>
        <w:rPr>
          <w:bCs/>
          <w:sz w:val="28"/>
          <w:szCs w:val="28"/>
        </w:rPr>
        <w:t xml:space="preserve"> </w:t>
      </w:r>
      <w:r w:rsidR="00394E35" w:rsidRPr="00604048">
        <w:rPr>
          <w:bCs/>
          <w:sz w:val="28"/>
          <w:szCs w:val="28"/>
        </w:rPr>
        <w:t>документов.</w:t>
      </w:r>
      <w:r>
        <w:rPr>
          <w:bCs/>
          <w:sz w:val="28"/>
          <w:szCs w:val="28"/>
        </w:rPr>
        <w:t xml:space="preserve"> </w:t>
      </w:r>
      <w:r w:rsidR="00394E35" w:rsidRPr="00604048">
        <w:rPr>
          <w:bCs/>
          <w:sz w:val="28"/>
          <w:szCs w:val="28"/>
        </w:rPr>
        <w:t>Следует</w:t>
      </w:r>
      <w:r>
        <w:rPr>
          <w:bCs/>
          <w:sz w:val="28"/>
          <w:szCs w:val="28"/>
        </w:rPr>
        <w:t xml:space="preserve"> </w:t>
      </w:r>
      <w:r w:rsidR="00394E35" w:rsidRPr="00604048">
        <w:rPr>
          <w:bCs/>
          <w:sz w:val="28"/>
          <w:szCs w:val="28"/>
        </w:rPr>
        <w:t>обратить</w:t>
      </w:r>
      <w:r>
        <w:rPr>
          <w:bCs/>
          <w:sz w:val="28"/>
          <w:szCs w:val="28"/>
        </w:rPr>
        <w:t xml:space="preserve"> </w:t>
      </w:r>
      <w:r w:rsidR="00394E35" w:rsidRPr="00604048">
        <w:rPr>
          <w:bCs/>
          <w:sz w:val="28"/>
          <w:szCs w:val="28"/>
        </w:rPr>
        <w:t>внимание,</w:t>
      </w:r>
      <w:r>
        <w:rPr>
          <w:bCs/>
          <w:sz w:val="28"/>
          <w:szCs w:val="28"/>
        </w:rPr>
        <w:t xml:space="preserve"> </w:t>
      </w:r>
      <w:r w:rsidR="00394E35" w:rsidRPr="00604048">
        <w:rPr>
          <w:bCs/>
          <w:sz w:val="28"/>
          <w:szCs w:val="28"/>
        </w:rPr>
        <w:t>что</w:t>
      </w:r>
      <w:r>
        <w:rPr>
          <w:bCs/>
          <w:sz w:val="28"/>
          <w:szCs w:val="28"/>
        </w:rPr>
        <w:t xml:space="preserve"> </w:t>
      </w:r>
      <w:r w:rsidR="00394E35" w:rsidRPr="00604048">
        <w:rPr>
          <w:bCs/>
          <w:sz w:val="28"/>
          <w:szCs w:val="28"/>
        </w:rPr>
        <w:t>закон</w:t>
      </w:r>
      <w:r>
        <w:rPr>
          <w:bCs/>
          <w:sz w:val="28"/>
          <w:szCs w:val="28"/>
        </w:rPr>
        <w:t xml:space="preserve"> </w:t>
      </w:r>
      <w:r w:rsidR="00394E35" w:rsidRPr="00604048">
        <w:rPr>
          <w:bCs/>
          <w:sz w:val="28"/>
          <w:szCs w:val="28"/>
        </w:rPr>
        <w:t>обязывает</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направить</w:t>
      </w:r>
      <w:r>
        <w:rPr>
          <w:bCs/>
          <w:sz w:val="28"/>
          <w:szCs w:val="28"/>
        </w:rPr>
        <w:t xml:space="preserve"> </w:t>
      </w:r>
      <w:r w:rsidR="00394E35" w:rsidRPr="00604048">
        <w:rPr>
          <w:bCs/>
          <w:sz w:val="28"/>
          <w:szCs w:val="28"/>
        </w:rPr>
        <w:t>копии</w:t>
      </w:r>
      <w:r>
        <w:rPr>
          <w:bCs/>
          <w:sz w:val="28"/>
          <w:szCs w:val="28"/>
        </w:rPr>
        <w:t xml:space="preserve"> </w:t>
      </w:r>
      <w:r w:rsidR="00394E35" w:rsidRPr="00604048">
        <w:rPr>
          <w:bCs/>
          <w:sz w:val="28"/>
          <w:szCs w:val="28"/>
        </w:rPr>
        <w:t>заявления</w:t>
      </w:r>
      <w:r>
        <w:rPr>
          <w:bCs/>
          <w:sz w:val="28"/>
          <w:szCs w:val="28"/>
        </w:rPr>
        <w:t xml:space="preserve"> </w:t>
      </w:r>
      <w:r w:rsidR="00394E35" w:rsidRPr="00604048">
        <w:rPr>
          <w:bCs/>
          <w:sz w:val="28"/>
          <w:szCs w:val="28"/>
        </w:rPr>
        <w:t>конкурсным</w:t>
      </w:r>
      <w:r>
        <w:rPr>
          <w:bCs/>
          <w:sz w:val="28"/>
          <w:szCs w:val="28"/>
        </w:rPr>
        <w:t xml:space="preserve"> </w:t>
      </w:r>
      <w:r w:rsidR="00394E35" w:rsidRPr="00604048">
        <w:rPr>
          <w:bCs/>
          <w:sz w:val="28"/>
          <w:szCs w:val="28"/>
        </w:rPr>
        <w:t>кредиторам,</w:t>
      </w:r>
      <w:r>
        <w:rPr>
          <w:bCs/>
          <w:sz w:val="28"/>
          <w:szCs w:val="28"/>
        </w:rPr>
        <w:t xml:space="preserve"> </w:t>
      </w:r>
      <w:r w:rsidR="00394E35" w:rsidRPr="00604048">
        <w:rPr>
          <w:bCs/>
          <w:sz w:val="28"/>
          <w:szCs w:val="28"/>
        </w:rPr>
        <w:t>уполномоченным</w:t>
      </w:r>
      <w:r>
        <w:rPr>
          <w:bCs/>
          <w:sz w:val="28"/>
          <w:szCs w:val="28"/>
        </w:rPr>
        <w:t xml:space="preserve"> </w:t>
      </w:r>
      <w:r w:rsidR="00394E35" w:rsidRPr="00604048">
        <w:rPr>
          <w:bCs/>
          <w:sz w:val="28"/>
          <w:szCs w:val="28"/>
        </w:rPr>
        <w:t>органам,</w:t>
      </w:r>
      <w:r>
        <w:rPr>
          <w:bCs/>
          <w:sz w:val="28"/>
          <w:szCs w:val="28"/>
        </w:rPr>
        <w:t xml:space="preserve"> </w:t>
      </w:r>
      <w:r w:rsidR="00394E35" w:rsidRPr="00604048">
        <w:rPr>
          <w:bCs/>
          <w:sz w:val="28"/>
          <w:szCs w:val="28"/>
        </w:rPr>
        <w:t>собственнику</w:t>
      </w:r>
      <w:r>
        <w:rPr>
          <w:bCs/>
          <w:sz w:val="28"/>
          <w:szCs w:val="28"/>
        </w:rPr>
        <w:t xml:space="preserve"> </w:t>
      </w:r>
      <w:r w:rsidR="00394E35" w:rsidRPr="00604048">
        <w:rPr>
          <w:bCs/>
          <w:sz w:val="28"/>
          <w:szCs w:val="28"/>
        </w:rPr>
        <w:t>имущества</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w:t>
      </w:r>
      <w:r>
        <w:rPr>
          <w:bCs/>
          <w:sz w:val="28"/>
          <w:szCs w:val="28"/>
        </w:rPr>
        <w:t xml:space="preserve"> </w:t>
      </w:r>
      <w:r w:rsidR="00394E35" w:rsidRPr="00604048">
        <w:rPr>
          <w:bCs/>
          <w:sz w:val="28"/>
          <w:szCs w:val="28"/>
        </w:rPr>
        <w:t>унитарного</w:t>
      </w:r>
      <w:r>
        <w:rPr>
          <w:bCs/>
          <w:sz w:val="28"/>
          <w:szCs w:val="28"/>
        </w:rPr>
        <w:t xml:space="preserve"> </w:t>
      </w:r>
      <w:r w:rsidR="00394E35" w:rsidRPr="00604048">
        <w:rPr>
          <w:bCs/>
          <w:sz w:val="28"/>
          <w:szCs w:val="28"/>
        </w:rPr>
        <w:t>предприятия,</w:t>
      </w:r>
      <w:r>
        <w:rPr>
          <w:bCs/>
          <w:sz w:val="28"/>
          <w:szCs w:val="28"/>
        </w:rPr>
        <w:t xml:space="preserve"> </w:t>
      </w:r>
      <w:r w:rsidR="00394E35" w:rsidRPr="00604048">
        <w:rPr>
          <w:bCs/>
          <w:sz w:val="28"/>
          <w:szCs w:val="28"/>
        </w:rPr>
        <w:t>совету</w:t>
      </w:r>
      <w:r>
        <w:rPr>
          <w:bCs/>
          <w:sz w:val="28"/>
          <w:szCs w:val="28"/>
        </w:rPr>
        <w:t xml:space="preserve"> </w:t>
      </w:r>
      <w:r w:rsidR="00394E35" w:rsidRPr="00604048">
        <w:rPr>
          <w:bCs/>
          <w:sz w:val="28"/>
          <w:szCs w:val="28"/>
        </w:rPr>
        <w:t>директоров</w:t>
      </w:r>
      <w:r>
        <w:rPr>
          <w:bCs/>
          <w:sz w:val="28"/>
          <w:szCs w:val="28"/>
        </w:rPr>
        <w:t xml:space="preserve"> </w:t>
      </w:r>
      <w:r w:rsidR="00394E35" w:rsidRPr="00604048">
        <w:rPr>
          <w:bCs/>
          <w:sz w:val="28"/>
          <w:szCs w:val="28"/>
        </w:rPr>
        <w:t>(наблюдательному</w:t>
      </w:r>
      <w:r>
        <w:rPr>
          <w:bCs/>
          <w:sz w:val="28"/>
          <w:szCs w:val="28"/>
        </w:rPr>
        <w:t xml:space="preserve"> </w:t>
      </w:r>
      <w:r w:rsidR="00394E35" w:rsidRPr="00604048">
        <w:rPr>
          <w:bCs/>
          <w:sz w:val="28"/>
          <w:szCs w:val="28"/>
        </w:rPr>
        <w:t>совету)</w:t>
      </w:r>
      <w:r>
        <w:rPr>
          <w:bCs/>
          <w:sz w:val="28"/>
          <w:szCs w:val="28"/>
        </w:rPr>
        <w:t xml:space="preserve"> </w:t>
      </w:r>
      <w:r w:rsidR="00394E35" w:rsidRPr="00604048">
        <w:rPr>
          <w:bCs/>
          <w:sz w:val="28"/>
          <w:szCs w:val="28"/>
        </w:rPr>
        <w:t>или</w:t>
      </w:r>
      <w:r>
        <w:rPr>
          <w:bCs/>
          <w:sz w:val="28"/>
          <w:szCs w:val="28"/>
        </w:rPr>
        <w:t xml:space="preserve"> </w:t>
      </w:r>
      <w:r w:rsidR="00394E35" w:rsidRPr="00604048">
        <w:rPr>
          <w:bCs/>
          <w:sz w:val="28"/>
          <w:szCs w:val="28"/>
        </w:rPr>
        <w:t>иному</w:t>
      </w:r>
      <w:r>
        <w:rPr>
          <w:bCs/>
          <w:sz w:val="28"/>
          <w:szCs w:val="28"/>
        </w:rPr>
        <w:t xml:space="preserve"> </w:t>
      </w:r>
      <w:r w:rsidR="00394E35" w:rsidRPr="00604048">
        <w:rPr>
          <w:bCs/>
          <w:sz w:val="28"/>
          <w:szCs w:val="28"/>
        </w:rPr>
        <w:t>коллегиальному</w:t>
      </w:r>
      <w:r>
        <w:rPr>
          <w:bCs/>
          <w:sz w:val="28"/>
          <w:szCs w:val="28"/>
        </w:rPr>
        <w:t xml:space="preserve"> </w:t>
      </w:r>
      <w:r w:rsidR="00394E35" w:rsidRPr="00604048">
        <w:rPr>
          <w:bCs/>
          <w:sz w:val="28"/>
          <w:szCs w:val="28"/>
        </w:rPr>
        <w:t>органу</w:t>
      </w:r>
      <w:r>
        <w:rPr>
          <w:bCs/>
          <w:sz w:val="28"/>
          <w:szCs w:val="28"/>
        </w:rPr>
        <w:t xml:space="preserve"> </w:t>
      </w:r>
      <w:r w:rsidR="00394E35" w:rsidRPr="00604048">
        <w:rPr>
          <w:bCs/>
          <w:sz w:val="28"/>
          <w:szCs w:val="28"/>
        </w:rPr>
        <w:t>управления,</w:t>
      </w:r>
      <w:r>
        <w:rPr>
          <w:bCs/>
          <w:sz w:val="28"/>
          <w:szCs w:val="28"/>
        </w:rPr>
        <w:t xml:space="preserve"> </w:t>
      </w:r>
      <w:r w:rsidR="00394E35" w:rsidRPr="00604048">
        <w:rPr>
          <w:bCs/>
          <w:sz w:val="28"/>
          <w:szCs w:val="28"/>
        </w:rPr>
        <w:t>а</w:t>
      </w:r>
      <w:r>
        <w:rPr>
          <w:bCs/>
          <w:sz w:val="28"/>
          <w:szCs w:val="28"/>
        </w:rPr>
        <w:t xml:space="preserve"> </w:t>
      </w:r>
      <w:r w:rsidR="00394E35" w:rsidRPr="00604048">
        <w:rPr>
          <w:bCs/>
          <w:sz w:val="28"/>
          <w:szCs w:val="28"/>
        </w:rPr>
        <w:t>также</w:t>
      </w:r>
      <w:r>
        <w:rPr>
          <w:bCs/>
          <w:sz w:val="28"/>
          <w:szCs w:val="28"/>
        </w:rPr>
        <w:t xml:space="preserve"> </w:t>
      </w:r>
      <w:r w:rsidR="00394E35" w:rsidRPr="00604048">
        <w:rPr>
          <w:bCs/>
          <w:sz w:val="28"/>
          <w:szCs w:val="28"/>
        </w:rPr>
        <w:t>иным</w:t>
      </w:r>
      <w:r>
        <w:rPr>
          <w:bCs/>
          <w:sz w:val="28"/>
          <w:szCs w:val="28"/>
        </w:rPr>
        <w:t xml:space="preserve"> </w:t>
      </w:r>
      <w:r w:rsidR="00394E35" w:rsidRPr="00604048">
        <w:rPr>
          <w:bCs/>
          <w:sz w:val="28"/>
          <w:szCs w:val="28"/>
        </w:rPr>
        <w:t>лицам</w:t>
      </w:r>
      <w:r>
        <w:rPr>
          <w:bCs/>
          <w:sz w:val="28"/>
          <w:szCs w:val="28"/>
        </w:rPr>
        <w:t xml:space="preserve"> </w:t>
      </w:r>
      <w:r w:rsidR="00394E35" w:rsidRPr="00604048">
        <w:rPr>
          <w:bCs/>
          <w:sz w:val="28"/>
          <w:szCs w:val="28"/>
        </w:rPr>
        <w:t>в</w:t>
      </w:r>
      <w:r>
        <w:rPr>
          <w:bCs/>
          <w:sz w:val="28"/>
          <w:szCs w:val="28"/>
        </w:rPr>
        <w:t xml:space="preserve"> </w:t>
      </w:r>
      <w:r w:rsidR="00394E35" w:rsidRPr="00604048">
        <w:rPr>
          <w:bCs/>
          <w:sz w:val="28"/>
          <w:szCs w:val="28"/>
        </w:rPr>
        <w:t>случаях,</w:t>
      </w:r>
      <w:r>
        <w:rPr>
          <w:bCs/>
          <w:sz w:val="28"/>
          <w:szCs w:val="28"/>
        </w:rPr>
        <w:t xml:space="preserve"> </w:t>
      </w:r>
      <w:r w:rsidR="00394E35" w:rsidRPr="00604048">
        <w:rPr>
          <w:bCs/>
          <w:sz w:val="28"/>
          <w:szCs w:val="28"/>
        </w:rPr>
        <w:t>предусмотренных</w:t>
      </w:r>
      <w:r>
        <w:rPr>
          <w:bCs/>
          <w:sz w:val="28"/>
          <w:szCs w:val="28"/>
        </w:rPr>
        <w:t xml:space="preserve"> </w:t>
      </w:r>
      <w:r w:rsidR="00394E35" w:rsidRPr="00604048">
        <w:rPr>
          <w:bCs/>
          <w:sz w:val="28"/>
          <w:szCs w:val="28"/>
        </w:rPr>
        <w:t>законом.</w:t>
      </w:r>
      <w:r>
        <w:rPr>
          <w:bCs/>
          <w:sz w:val="28"/>
          <w:szCs w:val="28"/>
        </w:rPr>
        <w:t xml:space="preserve"> </w:t>
      </w:r>
      <w:r w:rsidR="00394E35" w:rsidRPr="00604048">
        <w:rPr>
          <w:bCs/>
          <w:sz w:val="28"/>
          <w:szCs w:val="28"/>
        </w:rPr>
        <w:t>Также</w:t>
      </w:r>
      <w:r>
        <w:rPr>
          <w:bCs/>
          <w:sz w:val="28"/>
          <w:szCs w:val="28"/>
        </w:rPr>
        <w:t xml:space="preserve"> </w:t>
      </w:r>
      <w:r w:rsidR="00394E35" w:rsidRPr="00604048">
        <w:rPr>
          <w:bCs/>
          <w:sz w:val="28"/>
          <w:szCs w:val="28"/>
        </w:rPr>
        <w:t>если</w:t>
      </w:r>
      <w:r>
        <w:rPr>
          <w:bCs/>
          <w:sz w:val="28"/>
          <w:szCs w:val="28"/>
        </w:rPr>
        <w:t xml:space="preserve"> </w:t>
      </w:r>
      <w:r w:rsidR="00394E35" w:rsidRPr="00604048">
        <w:rPr>
          <w:bCs/>
          <w:sz w:val="28"/>
          <w:szCs w:val="28"/>
        </w:rPr>
        <w:t>до</w:t>
      </w:r>
      <w:r>
        <w:rPr>
          <w:bCs/>
          <w:sz w:val="28"/>
          <w:szCs w:val="28"/>
        </w:rPr>
        <w:t xml:space="preserve"> </w:t>
      </w:r>
      <w:r w:rsidR="00394E35" w:rsidRPr="00604048">
        <w:rPr>
          <w:bCs/>
          <w:sz w:val="28"/>
          <w:szCs w:val="28"/>
        </w:rPr>
        <w:t>подачи</w:t>
      </w:r>
      <w:r>
        <w:rPr>
          <w:bCs/>
          <w:sz w:val="28"/>
          <w:szCs w:val="28"/>
        </w:rPr>
        <w:t xml:space="preserve"> </w:t>
      </w:r>
      <w:r w:rsidR="00394E35" w:rsidRPr="00604048">
        <w:rPr>
          <w:bCs/>
          <w:sz w:val="28"/>
          <w:szCs w:val="28"/>
        </w:rPr>
        <w:t>заявления</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избраны</w:t>
      </w:r>
      <w:r>
        <w:rPr>
          <w:bCs/>
          <w:sz w:val="28"/>
          <w:szCs w:val="28"/>
        </w:rPr>
        <w:t xml:space="preserve"> </w:t>
      </w:r>
      <w:r w:rsidR="00394E35" w:rsidRPr="00604048">
        <w:rPr>
          <w:bCs/>
          <w:sz w:val="28"/>
          <w:szCs w:val="28"/>
        </w:rPr>
        <w:t>(назначены)</w:t>
      </w:r>
      <w:r>
        <w:rPr>
          <w:bCs/>
          <w:sz w:val="28"/>
          <w:szCs w:val="28"/>
        </w:rPr>
        <w:t xml:space="preserve"> </w:t>
      </w:r>
      <w:r w:rsidR="00394E35" w:rsidRPr="00604048">
        <w:rPr>
          <w:bCs/>
          <w:sz w:val="28"/>
          <w:szCs w:val="28"/>
        </w:rPr>
        <w:t>представитель</w:t>
      </w:r>
      <w:r>
        <w:rPr>
          <w:bCs/>
          <w:sz w:val="28"/>
          <w:szCs w:val="28"/>
        </w:rPr>
        <w:t xml:space="preserve"> </w:t>
      </w:r>
      <w:r w:rsidR="00394E35" w:rsidRPr="00604048">
        <w:rPr>
          <w:bCs/>
          <w:sz w:val="28"/>
          <w:szCs w:val="28"/>
        </w:rPr>
        <w:t>собственника</w:t>
      </w:r>
      <w:r>
        <w:rPr>
          <w:bCs/>
          <w:sz w:val="28"/>
          <w:szCs w:val="28"/>
        </w:rPr>
        <w:t xml:space="preserve"> </w:t>
      </w:r>
      <w:r w:rsidR="00394E35" w:rsidRPr="00604048">
        <w:rPr>
          <w:bCs/>
          <w:sz w:val="28"/>
          <w:szCs w:val="28"/>
        </w:rPr>
        <w:t>имущества</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w:t>
      </w:r>
      <w:r>
        <w:rPr>
          <w:bCs/>
          <w:sz w:val="28"/>
          <w:szCs w:val="28"/>
        </w:rPr>
        <w:t xml:space="preserve"> </w:t>
      </w:r>
      <w:r w:rsidR="00394E35" w:rsidRPr="00604048">
        <w:rPr>
          <w:bCs/>
          <w:sz w:val="28"/>
          <w:szCs w:val="28"/>
        </w:rPr>
        <w:t>унитарного</w:t>
      </w:r>
      <w:r>
        <w:rPr>
          <w:bCs/>
          <w:sz w:val="28"/>
          <w:szCs w:val="28"/>
        </w:rPr>
        <w:t xml:space="preserve"> </w:t>
      </w:r>
      <w:r w:rsidR="00394E35" w:rsidRPr="00604048">
        <w:rPr>
          <w:bCs/>
          <w:sz w:val="28"/>
          <w:szCs w:val="28"/>
        </w:rPr>
        <w:t>предприятия,</w:t>
      </w:r>
      <w:r>
        <w:rPr>
          <w:bCs/>
          <w:sz w:val="28"/>
          <w:szCs w:val="28"/>
        </w:rPr>
        <w:t xml:space="preserve"> </w:t>
      </w:r>
      <w:r w:rsidR="00394E35" w:rsidRPr="00604048">
        <w:rPr>
          <w:bCs/>
          <w:sz w:val="28"/>
          <w:szCs w:val="28"/>
        </w:rPr>
        <w:t>представитель</w:t>
      </w:r>
      <w:r>
        <w:rPr>
          <w:bCs/>
          <w:sz w:val="28"/>
          <w:szCs w:val="28"/>
        </w:rPr>
        <w:t xml:space="preserve"> </w:t>
      </w:r>
      <w:r w:rsidR="00394E35" w:rsidRPr="00604048">
        <w:rPr>
          <w:bCs/>
          <w:sz w:val="28"/>
          <w:szCs w:val="28"/>
        </w:rPr>
        <w:t>работников</w:t>
      </w:r>
      <w:r>
        <w:rPr>
          <w:bCs/>
          <w:sz w:val="28"/>
          <w:szCs w:val="28"/>
        </w:rPr>
        <w:t xml:space="preserve"> </w:t>
      </w:r>
      <w:r w:rsidR="00394E35" w:rsidRPr="00604048">
        <w:rPr>
          <w:bCs/>
          <w:sz w:val="28"/>
          <w:szCs w:val="28"/>
        </w:rPr>
        <w:t>должника,</w:t>
      </w:r>
      <w:r>
        <w:rPr>
          <w:bCs/>
          <w:sz w:val="28"/>
          <w:szCs w:val="28"/>
        </w:rPr>
        <w:t xml:space="preserve"> </w:t>
      </w:r>
      <w:r w:rsidR="00394E35" w:rsidRPr="00604048">
        <w:rPr>
          <w:bCs/>
          <w:sz w:val="28"/>
          <w:szCs w:val="28"/>
        </w:rPr>
        <w:t>то</w:t>
      </w:r>
      <w:r>
        <w:rPr>
          <w:bCs/>
          <w:sz w:val="28"/>
          <w:szCs w:val="28"/>
        </w:rPr>
        <w:t xml:space="preserve"> </w:t>
      </w:r>
      <w:r w:rsidR="00394E35" w:rsidRPr="00604048">
        <w:rPr>
          <w:bCs/>
          <w:sz w:val="28"/>
          <w:szCs w:val="28"/>
        </w:rPr>
        <w:t>копии</w:t>
      </w:r>
      <w:r>
        <w:rPr>
          <w:bCs/>
          <w:sz w:val="28"/>
          <w:szCs w:val="28"/>
        </w:rPr>
        <w:t xml:space="preserve"> </w:t>
      </w:r>
      <w:r w:rsidR="00394E35" w:rsidRPr="00604048">
        <w:rPr>
          <w:bCs/>
          <w:sz w:val="28"/>
          <w:szCs w:val="28"/>
        </w:rPr>
        <w:t>заявления</w:t>
      </w:r>
      <w:r>
        <w:rPr>
          <w:bCs/>
          <w:sz w:val="28"/>
          <w:szCs w:val="28"/>
        </w:rPr>
        <w:t xml:space="preserve"> </w:t>
      </w:r>
      <w:r w:rsidR="00394E35" w:rsidRPr="00604048">
        <w:rPr>
          <w:bCs/>
          <w:sz w:val="28"/>
          <w:szCs w:val="28"/>
        </w:rPr>
        <w:t>направляются</w:t>
      </w:r>
      <w:r>
        <w:rPr>
          <w:bCs/>
          <w:sz w:val="28"/>
          <w:szCs w:val="28"/>
        </w:rPr>
        <w:t xml:space="preserve"> </w:t>
      </w:r>
      <w:r w:rsidR="00394E35" w:rsidRPr="00604048">
        <w:rPr>
          <w:bCs/>
          <w:sz w:val="28"/>
          <w:szCs w:val="28"/>
        </w:rPr>
        <w:t>и</w:t>
      </w:r>
      <w:r>
        <w:rPr>
          <w:bCs/>
          <w:sz w:val="28"/>
          <w:szCs w:val="28"/>
        </w:rPr>
        <w:t xml:space="preserve"> </w:t>
      </w:r>
      <w:r w:rsidR="00394E35" w:rsidRPr="00604048">
        <w:rPr>
          <w:bCs/>
          <w:sz w:val="28"/>
          <w:szCs w:val="28"/>
        </w:rPr>
        <w:t>этим</w:t>
      </w:r>
      <w:r>
        <w:rPr>
          <w:bCs/>
          <w:sz w:val="28"/>
          <w:szCs w:val="28"/>
        </w:rPr>
        <w:t xml:space="preserve"> </w:t>
      </w:r>
      <w:r w:rsidR="00394E35" w:rsidRPr="00604048">
        <w:rPr>
          <w:bCs/>
          <w:sz w:val="28"/>
          <w:szCs w:val="28"/>
        </w:rPr>
        <w:t>лицам.</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Пункт</w:t>
      </w:r>
      <w:r w:rsidR="00604048">
        <w:rPr>
          <w:bCs/>
          <w:sz w:val="28"/>
          <w:szCs w:val="28"/>
        </w:rPr>
        <w:t xml:space="preserve"> </w:t>
      </w:r>
      <w:r w:rsidRPr="00604048">
        <w:rPr>
          <w:bCs/>
          <w:sz w:val="28"/>
          <w:szCs w:val="28"/>
        </w:rPr>
        <w:t>1</w:t>
      </w:r>
      <w:r w:rsidR="00604048">
        <w:rPr>
          <w:bCs/>
          <w:sz w:val="28"/>
          <w:szCs w:val="28"/>
        </w:rPr>
        <w:t xml:space="preserve"> </w:t>
      </w:r>
      <w:r w:rsidRPr="00604048">
        <w:rPr>
          <w:bCs/>
          <w:sz w:val="28"/>
          <w:szCs w:val="28"/>
        </w:rPr>
        <w:t>статьи</w:t>
      </w:r>
      <w:r w:rsidR="00604048">
        <w:rPr>
          <w:bCs/>
          <w:sz w:val="28"/>
          <w:szCs w:val="28"/>
        </w:rPr>
        <w:t xml:space="preserve"> </w:t>
      </w:r>
      <w:r w:rsidRPr="00604048">
        <w:rPr>
          <w:bCs/>
          <w:sz w:val="28"/>
          <w:szCs w:val="28"/>
        </w:rPr>
        <w:t>47</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постанавливает,</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случае,</w:t>
      </w:r>
      <w:r w:rsidR="00604048">
        <w:rPr>
          <w:bCs/>
          <w:sz w:val="28"/>
          <w:szCs w:val="28"/>
        </w:rPr>
        <w:t xml:space="preserve"> </w:t>
      </w:r>
      <w:r w:rsidRPr="00604048">
        <w:rPr>
          <w:bCs/>
          <w:sz w:val="28"/>
          <w:szCs w:val="28"/>
        </w:rPr>
        <w:t>когда</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признании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банкротом</w:t>
      </w:r>
      <w:r w:rsidR="00604048">
        <w:rPr>
          <w:bCs/>
          <w:sz w:val="28"/>
          <w:szCs w:val="28"/>
        </w:rPr>
        <w:t xml:space="preserve"> </w:t>
      </w:r>
      <w:r w:rsidRPr="00604048">
        <w:rPr>
          <w:bCs/>
          <w:sz w:val="28"/>
          <w:szCs w:val="28"/>
        </w:rPr>
        <w:t>подает</w:t>
      </w:r>
      <w:r w:rsidR="00604048">
        <w:rPr>
          <w:bCs/>
          <w:sz w:val="28"/>
          <w:szCs w:val="28"/>
        </w:rPr>
        <w:t xml:space="preserve"> </w:t>
      </w:r>
      <w:r w:rsidRPr="00604048">
        <w:rPr>
          <w:bCs/>
          <w:sz w:val="28"/>
          <w:szCs w:val="28"/>
        </w:rPr>
        <w:t>кредитор,</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прежде</w:t>
      </w:r>
      <w:r w:rsidR="00604048">
        <w:rPr>
          <w:bCs/>
          <w:sz w:val="28"/>
          <w:szCs w:val="28"/>
        </w:rPr>
        <w:t xml:space="preserve"> </w:t>
      </w:r>
      <w:r w:rsidRPr="00604048">
        <w:rPr>
          <w:bCs/>
          <w:sz w:val="28"/>
          <w:szCs w:val="28"/>
        </w:rPr>
        <w:t>всего,</w:t>
      </w:r>
      <w:r w:rsidR="00604048">
        <w:rPr>
          <w:bCs/>
          <w:sz w:val="28"/>
          <w:szCs w:val="28"/>
        </w:rPr>
        <w:t xml:space="preserve"> </w:t>
      </w:r>
      <w:r w:rsidRPr="00604048">
        <w:rPr>
          <w:bCs/>
          <w:sz w:val="28"/>
          <w:szCs w:val="28"/>
        </w:rPr>
        <w:t>информирует</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у</w:t>
      </w:r>
      <w:r w:rsidR="00604048">
        <w:rPr>
          <w:bCs/>
          <w:sz w:val="28"/>
          <w:szCs w:val="28"/>
        </w:rPr>
        <w:t xml:space="preserve"> </w:t>
      </w:r>
      <w:r w:rsidRPr="00604048">
        <w:rPr>
          <w:bCs/>
          <w:sz w:val="28"/>
          <w:szCs w:val="28"/>
        </w:rPr>
        <w:t>которого</w:t>
      </w:r>
      <w:r w:rsidR="00604048">
        <w:rPr>
          <w:bCs/>
          <w:sz w:val="28"/>
          <w:szCs w:val="28"/>
        </w:rPr>
        <w:t xml:space="preserve"> </w:t>
      </w:r>
      <w:r w:rsidRPr="00604048">
        <w:rPr>
          <w:bCs/>
          <w:sz w:val="28"/>
          <w:szCs w:val="28"/>
        </w:rPr>
        <w:t>возникает</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направить</w:t>
      </w:r>
      <w:r w:rsidR="00604048">
        <w:rPr>
          <w:bCs/>
          <w:sz w:val="28"/>
          <w:szCs w:val="28"/>
        </w:rPr>
        <w:t xml:space="preserve"> </w:t>
      </w:r>
      <w:r w:rsidRPr="00604048">
        <w:rPr>
          <w:bCs/>
          <w:sz w:val="28"/>
          <w:szCs w:val="28"/>
        </w:rPr>
        <w:t>отзыв</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это</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Отзыв</w:t>
      </w:r>
      <w:r w:rsidR="00604048">
        <w:rPr>
          <w:bCs/>
          <w:sz w:val="28"/>
          <w:szCs w:val="28"/>
        </w:rPr>
        <w:t xml:space="preserve"> </w:t>
      </w:r>
      <w:r w:rsidRPr="00604048">
        <w:rPr>
          <w:bCs/>
          <w:sz w:val="28"/>
          <w:szCs w:val="28"/>
        </w:rPr>
        <w:t>должен</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направлен</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течение</w:t>
      </w:r>
      <w:r w:rsidR="00604048">
        <w:rPr>
          <w:bCs/>
          <w:sz w:val="28"/>
          <w:szCs w:val="28"/>
        </w:rPr>
        <w:t xml:space="preserve"> </w:t>
      </w:r>
      <w:r w:rsidRPr="00604048">
        <w:rPr>
          <w:bCs/>
          <w:sz w:val="28"/>
          <w:szCs w:val="28"/>
        </w:rPr>
        <w:t>10</w:t>
      </w:r>
      <w:r w:rsidR="00604048">
        <w:rPr>
          <w:bCs/>
          <w:sz w:val="28"/>
          <w:szCs w:val="28"/>
        </w:rPr>
        <w:t xml:space="preserve"> </w:t>
      </w:r>
      <w:r w:rsidRPr="00604048">
        <w:rPr>
          <w:bCs/>
          <w:sz w:val="28"/>
          <w:szCs w:val="28"/>
        </w:rPr>
        <w:t>дней</w:t>
      </w:r>
      <w:r w:rsidR="00604048">
        <w:rPr>
          <w:bCs/>
          <w:sz w:val="28"/>
          <w:szCs w:val="28"/>
        </w:rPr>
        <w:t xml:space="preserve"> </w:t>
      </w:r>
      <w:r w:rsidRPr="00604048">
        <w:rPr>
          <w:bCs/>
          <w:sz w:val="28"/>
          <w:szCs w:val="28"/>
        </w:rPr>
        <w:t>со</w:t>
      </w:r>
      <w:r w:rsidR="00604048">
        <w:rPr>
          <w:bCs/>
          <w:sz w:val="28"/>
          <w:szCs w:val="28"/>
        </w:rPr>
        <w:t xml:space="preserve"> </w:t>
      </w:r>
      <w:r w:rsidRPr="00604048">
        <w:rPr>
          <w:bCs/>
          <w:sz w:val="28"/>
          <w:szCs w:val="28"/>
        </w:rPr>
        <w:t>дня</w:t>
      </w:r>
      <w:r w:rsidR="00604048">
        <w:rPr>
          <w:bCs/>
          <w:sz w:val="28"/>
          <w:szCs w:val="28"/>
        </w:rPr>
        <w:t xml:space="preserve"> </w:t>
      </w:r>
      <w:r w:rsidRPr="00604048">
        <w:rPr>
          <w:bCs/>
          <w:sz w:val="28"/>
          <w:szCs w:val="28"/>
        </w:rPr>
        <w:t>получения</w:t>
      </w:r>
      <w:r w:rsidR="00604048">
        <w:rPr>
          <w:bCs/>
          <w:sz w:val="28"/>
          <w:szCs w:val="28"/>
        </w:rPr>
        <w:t xml:space="preserve"> </w:t>
      </w:r>
      <w:r w:rsidRPr="00604048">
        <w:rPr>
          <w:bCs/>
          <w:sz w:val="28"/>
          <w:szCs w:val="28"/>
        </w:rPr>
        <w:t>определения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принятии</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Вместе</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тем</w:t>
      </w:r>
      <w:r w:rsidR="00604048">
        <w:rPr>
          <w:bCs/>
          <w:sz w:val="28"/>
          <w:szCs w:val="28"/>
        </w:rPr>
        <w:t xml:space="preserve"> </w:t>
      </w:r>
      <w:r w:rsidRPr="00604048">
        <w:rPr>
          <w:bCs/>
          <w:sz w:val="28"/>
          <w:szCs w:val="28"/>
        </w:rPr>
        <w:t>отсутствие</w:t>
      </w:r>
      <w:r w:rsidR="00604048">
        <w:rPr>
          <w:bCs/>
          <w:sz w:val="28"/>
          <w:szCs w:val="28"/>
        </w:rPr>
        <w:t xml:space="preserve"> </w:t>
      </w:r>
      <w:r w:rsidRPr="00604048">
        <w:rPr>
          <w:bCs/>
          <w:sz w:val="28"/>
          <w:szCs w:val="28"/>
        </w:rPr>
        <w:t>отзыва</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препятствует</w:t>
      </w:r>
      <w:r w:rsidR="00604048">
        <w:rPr>
          <w:bCs/>
          <w:sz w:val="28"/>
          <w:szCs w:val="28"/>
        </w:rPr>
        <w:t xml:space="preserve"> </w:t>
      </w:r>
      <w:r w:rsidRPr="00604048">
        <w:rPr>
          <w:bCs/>
          <w:sz w:val="28"/>
          <w:szCs w:val="28"/>
        </w:rPr>
        <w:t>рассмотрению</w:t>
      </w:r>
      <w:r w:rsidR="00604048">
        <w:rPr>
          <w:bCs/>
          <w:sz w:val="28"/>
          <w:szCs w:val="28"/>
        </w:rPr>
        <w:t xml:space="preserve"> </w:t>
      </w:r>
      <w:r w:rsidRPr="00604048">
        <w:rPr>
          <w:bCs/>
          <w:sz w:val="28"/>
          <w:szCs w:val="28"/>
        </w:rPr>
        <w:t>дела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это</w:t>
      </w:r>
      <w:r w:rsidR="00604048">
        <w:rPr>
          <w:bCs/>
          <w:sz w:val="28"/>
          <w:szCs w:val="28"/>
        </w:rPr>
        <w:t xml:space="preserve"> </w:t>
      </w:r>
      <w:r w:rsidRPr="00604048">
        <w:rPr>
          <w:bCs/>
          <w:sz w:val="28"/>
          <w:szCs w:val="28"/>
        </w:rPr>
        <w:t>видно</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п.</w:t>
      </w:r>
      <w:r w:rsidR="00604048">
        <w:rPr>
          <w:bCs/>
          <w:sz w:val="28"/>
          <w:szCs w:val="28"/>
        </w:rPr>
        <w:t xml:space="preserve"> </w:t>
      </w:r>
      <w:r w:rsidRPr="00604048">
        <w:rPr>
          <w:bCs/>
          <w:sz w:val="28"/>
          <w:szCs w:val="28"/>
        </w:rPr>
        <w:t>3</w:t>
      </w:r>
      <w:r w:rsidR="00604048">
        <w:rPr>
          <w:bCs/>
          <w:sz w:val="28"/>
          <w:szCs w:val="28"/>
        </w:rPr>
        <w:t xml:space="preserve"> </w:t>
      </w:r>
      <w:r w:rsidRPr="00604048">
        <w:rPr>
          <w:bCs/>
          <w:sz w:val="28"/>
          <w:szCs w:val="28"/>
        </w:rPr>
        <w:t>той</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статьи.</w:t>
      </w:r>
      <w:r w:rsidR="00604048">
        <w:rPr>
          <w:bCs/>
          <w:sz w:val="28"/>
          <w:szCs w:val="28"/>
        </w:rPr>
        <w:t xml:space="preserve"> </w:t>
      </w:r>
      <w:r w:rsidRPr="00604048">
        <w:rPr>
          <w:bCs/>
          <w:sz w:val="28"/>
          <w:szCs w:val="28"/>
        </w:rPr>
        <w:t>Отзыв</w:t>
      </w:r>
      <w:r w:rsidR="00604048">
        <w:rPr>
          <w:bCs/>
          <w:sz w:val="28"/>
          <w:szCs w:val="28"/>
        </w:rPr>
        <w:t xml:space="preserve"> </w:t>
      </w:r>
      <w:r w:rsidRPr="00604048">
        <w:rPr>
          <w:bCs/>
          <w:sz w:val="28"/>
          <w:szCs w:val="28"/>
        </w:rPr>
        <w:t>должен</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направлен</w:t>
      </w:r>
      <w:r w:rsidR="00604048">
        <w:rPr>
          <w:bCs/>
          <w:sz w:val="28"/>
          <w:szCs w:val="28"/>
        </w:rPr>
        <w:t xml:space="preserve"> </w:t>
      </w:r>
      <w:r w:rsidRPr="00604048">
        <w:rPr>
          <w:bCs/>
          <w:sz w:val="28"/>
          <w:szCs w:val="28"/>
        </w:rPr>
        <w:t>заявителю,</w:t>
      </w:r>
      <w:r w:rsidR="00604048">
        <w:rPr>
          <w:bCs/>
          <w:sz w:val="28"/>
          <w:szCs w:val="28"/>
        </w:rPr>
        <w:t xml:space="preserve"> </w:t>
      </w:r>
      <w:r w:rsidRPr="00604048">
        <w:rPr>
          <w:bCs/>
          <w:sz w:val="28"/>
          <w:szCs w:val="28"/>
        </w:rPr>
        <w:t>иным</w:t>
      </w:r>
      <w:r w:rsidR="00604048">
        <w:rPr>
          <w:bCs/>
          <w:sz w:val="28"/>
          <w:szCs w:val="28"/>
        </w:rPr>
        <w:t xml:space="preserve"> </w:t>
      </w:r>
      <w:r w:rsidRPr="00604048">
        <w:rPr>
          <w:bCs/>
          <w:sz w:val="28"/>
          <w:szCs w:val="28"/>
        </w:rPr>
        <w:t>лицам,</w:t>
      </w:r>
      <w:r w:rsidR="00604048">
        <w:rPr>
          <w:bCs/>
          <w:sz w:val="28"/>
          <w:szCs w:val="28"/>
        </w:rPr>
        <w:t xml:space="preserve"> </w:t>
      </w:r>
      <w:r w:rsidRPr="00604048">
        <w:rPr>
          <w:bCs/>
          <w:sz w:val="28"/>
          <w:szCs w:val="28"/>
        </w:rPr>
        <w:t>участвующим</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деле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также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отзыве</w:t>
      </w:r>
      <w:r w:rsidR="00604048">
        <w:rPr>
          <w:bCs/>
          <w:sz w:val="28"/>
          <w:szCs w:val="28"/>
        </w:rPr>
        <w:t xml:space="preserve"> </w:t>
      </w:r>
      <w:r w:rsidRPr="00604048">
        <w:rPr>
          <w:bCs/>
          <w:sz w:val="28"/>
          <w:szCs w:val="28"/>
        </w:rPr>
        <w:t>должны</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отражены</w:t>
      </w:r>
      <w:r w:rsidR="00604048">
        <w:rPr>
          <w:bCs/>
          <w:sz w:val="28"/>
          <w:szCs w:val="28"/>
        </w:rPr>
        <w:t xml:space="preserve"> </w:t>
      </w:r>
      <w:r w:rsidRPr="00604048">
        <w:rPr>
          <w:bCs/>
          <w:sz w:val="28"/>
          <w:szCs w:val="28"/>
        </w:rPr>
        <w:t>сведения,</w:t>
      </w:r>
      <w:r w:rsidR="00604048">
        <w:rPr>
          <w:bCs/>
          <w:sz w:val="28"/>
          <w:szCs w:val="28"/>
        </w:rPr>
        <w:t xml:space="preserve"> </w:t>
      </w:r>
      <w:r w:rsidRPr="00604048">
        <w:rPr>
          <w:bCs/>
          <w:sz w:val="28"/>
          <w:szCs w:val="28"/>
        </w:rPr>
        <w:t>содержащиеся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статье</w:t>
      </w:r>
      <w:r w:rsidR="00604048">
        <w:rPr>
          <w:bCs/>
          <w:sz w:val="28"/>
          <w:szCs w:val="28"/>
        </w:rPr>
        <w:t xml:space="preserve"> </w:t>
      </w:r>
      <w:r w:rsidRPr="00604048">
        <w:rPr>
          <w:bCs/>
          <w:sz w:val="28"/>
          <w:szCs w:val="28"/>
        </w:rPr>
        <w:t>131</w:t>
      </w:r>
      <w:r w:rsidR="00604048">
        <w:rPr>
          <w:bCs/>
          <w:sz w:val="28"/>
          <w:szCs w:val="28"/>
        </w:rPr>
        <w:t xml:space="preserve"> </w:t>
      </w:r>
      <w:r w:rsidRPr="00604048">
        <w:rPr>
          <w:bCs/>
          <w:sz w:val="28"/>
          <w:szCs w:val="28"/>
        </w:rPr>
        <w:t>Арбитражного</w:t>
      </w:r>
      <w:r w:rsidR="00604048">
        <w:rPr>
          <w:bCs/>
          <w:sz w:val="28"/>
          <w:szCs w:val="28"/>
        </w:rPr>
        <w:t xml:space="preserve"> </w:t>
      </w:r>
      <w:r w:rsidRPr="00604048">
        <w:rPr>
          <w:bCs/>
          <w:sz w:val="28"/>
          <w:szCs w:val="28"/>
        </w:rPr>
        <w:t>процессуального</w:t>
      </w:r>
      <w:r w:rsidR="00604048">
        <w:rPr>
          <w:bCs/>
          <w:sz w:val="28"/>
          <w:szCs w:val="28"/>
        </w:rPr>
        <w:t xml:space="preserve"> </w:t>
      </w:r>
      <w:r w:rsidRPr="00604048">
        <w:rPr>
          <w:bCs/>
          <w:sz w:val="28"/>
          <w:szCs w:val="28"/>
        </w:rPr>
        <w:t>кодекса</w:t>
      </w:r>
      <w:r w:rsidR="00604048">
        <w:rPr>
          <w:bCs/>
          <w:sz w:val="28"/>
          <w:szCs w:val="28"/>
        </w:rPr>
        <w:t xml:space="preserve"> </w:t>
      </w:r>
      <w:r w:rsidRPr="00604048">
        <w:rPr>
          <w:bCs/>
          <w:sz w:val="28"/>
          <w:szCs w:val="28"/>
        </w:rPr>
        <w:t>Российской</w:t>
      </w:r>
      <w:r w:rsidR="00604048">
        <w:rPr>
          <w:bCs/>
          <w:sz w:val="28"/>
          <w:szCs w:val="28"/>
        </w:rPr>
        <w:t xml:space="preserve"> </w:t>
      </w:r>
      <w:r w:rsidRPr="00604048">
        <w:rPr>
          <w:bCs/>
          <w:sz w:val="28"/>
          <w:szCs w:val="28"/>
        </w:rPr>
        <w:t>Федерации</w:t>
      </w:r>
      <w:r w:rsidR="00604048">
        <w:rPr>
          <w:bCs/>
          <w:sz w:val="28"/>
          <w:szCs w:val="28"/>
        </w:rPr>
        <w:t xml:space="preserve"> </w:t>
      </w:r>
      <w:r w:rsidRPr="00604048">
        <w:rPr>
          <w:bCs/>
          <w:sz w:val="28"/>
          <w:szCs w:val="28"/>
        </w:rPr>
        <w:t>принятого</w:t>
      </w:r>
      <w:r w:rsidR="00604048">
        <w:rPr>
          <w:bCs/>
          <w:sz w:val="28"/>
          <w:szCs w:val="28"/>
        </w:rPr>
        <w:t xml:space="preserve"> </w:t>
      </w:r>
      <w:r w:rsidRPr="00604048">
        <w:rPr>
          <w:bCs/>
          <w:sz w:val="28"/>
          <w:szCs w:val="28"/>
        </w:rPr>
        <w:t>Государственной</w:t>
      </w:r>
      <w:r w:rsidR="00604048">
        <w:rPr>
          <w:bCs/>
          <w:sz w:val="28"/>
          <w:szCs w:val="28"/>
        </w:rPr>
        <w:t xml:space="preserve"> </w:t>
      </w:r>
      <w:r w:rsidRPr="00604048">
        <w:rPr>
          <w:bCs/>
          <w:sz w:val="28"/>
          <w:szCs w:val="28"/>
        </w:rPr>
        <w:t>Думой</w:t>
      </w:r>
      <w:r w:rsidR="00604048">
        <w:rPr>
          <w:bCs/>
          <w:sz w:val="28"/>
          <w:szCs w:val="28"/>
        </w:rPr>
        <w:t xml:space="preserve"> </w:t>
      </w:r>
      <w:r w:rsidRPr="00604048">
        <w:rPr>
          <w:bCs/>
          <w:sz w:val="28"/>
          <w:szCs w:val="28"/>
        </w:rPr>
        <w:t>14</w:t>
      </w:r>
      <w:r w:rsidR="00604048">
        <w:rPr>
          <w:bCs/>
          <w:sz w:val="28"/>
          <w:szCs w:val="28"/>
        </w:rPr>
        <w:t xml:space="preserve"> </w:t>
      </w:r>
      <w:r w:rsidRPr="00604048">
        <w:rPr>
          <w:bCs/>
          <w:sz w:val="28"/>
          <w:szCs w:val="28"/>
        </w:rPr>
        <w:t>июня</w:t>
      </w:r>
      <w:r w:rsidR="00604048">
        <w:rPr>
          <w:bCs/>
          <w:sz w:val="28"/>
          <w:szCs w:val="28"/>
        </w:rPr>
        <w:t xml:space="preserve"> </w:t>
      </w:r>
      <w:r w:rsidRPr="00604048">
        <w:rPr>
          <w:bCs/>
          <w:sz w:val="28"/>
          <w:szCs w:val="28"/>
        </w:rPr>
        <w:t>2002</w:t>
      </w:r>
      <w:r w:rsidR="00604048">
        <w:rPr>
          <w:bCs/>
          <w:sz w:val="28"/>
          <w:szCs w:val="28"/>
        </w:rPr>
        <w:t xml:space="preserve"> </w:t>
      </w:r>
      <w:r w:rsidRPr="00604048">
        <w:rPr>
          <w:bCs/>
          <w:sz w:val="28"/>
          <w:szCs w:val="28"/>
        </w:rPr>
        <w:t>года,</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также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статье</w:t>
      </w:r>
      <w:r w:rsidR="00604048">
        <w:rPr>
          <w:bCs/>
          <w:sz w:val="28"/>
          <w:szCs w:val="28"/>
        </w:rPr>
        <w:t xml:space="preserve"> </w:t>
      </w:r>
      <w:r w:rsidRPr="00604048">
        <w:rPr>
          <w:bCs/>
          <w:sz w:val="28"/>
          <w:szCs w:val="28"/>
        </w:rPr>
        <w:t>47</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числу</w:t>
      </w:r>
      <w:r w:rsidR="00604048">
        <w:rPr>
          <w:bCs/>
          <w:sz w:val="28"/>
          <w:szCs w:val="28"/>
        </w:rPr>
        <w:t xml:space="preserve"> </w:t>
      </w:r>
      <w:r w:rsidRPr="00604048">
        <w:rPr>
          <w:bCs/>
          <w:sz w:val="28"/>
          <w:szCs w:val="28"/>
        </w:rPr>
        <w:t>последних</w:t>
      </w:r>
      <w:r w:rsidR="00604048">
        <w:rPr>
          <w:bCs/>
          <w:sz w:val="28"/>
          <w:szCs w:val="28"/>
        </w:rPr>
        <w:t xml:space="preserve"> </w:t>
      </w:r>
      <w:r w:rsidRPr="00604048">
        <w:rPr>
          <w:bCs/>
          <w:sz w:val="28"/>
          <w:szCs w:val="28"/>
        </w:rPr>
        <w:t>относятся:</w:t>
      </w:r>
    </w:p>
    <w:p w:rsidR="00394E35" w:rsidRPr="00604048" w:rsidRDefault="00394E35" w:rsidP="00604048">
      <w:pPr>
        <w:widowControl w:val="0"/>
        <w:numPr>
          <w:ilvl w:val="0"/>
          <w:numId w:val="11"/>
        </w:numPr>
        <w:tabs>
          <w:tab w:val="left" w:pos="900"/>
        </w:tabs>
        <w:spacing w:line="360" w:lineRule="auto"/>
        <w:ind w:left="0" w:firstLine="709"/>
        <w:jc w:val="both"/>
        <w:rPr>
          <w:bCs/>
          <w:sz w:val="28"/>
          <w:szCs w:val="28"/>
        </w:rPr>
      </w:pPr>
      <w:r w:rsidRPr="00604048">
        <w:rPr>
          <w:bCs/>
          <w:sz w:val="28"/>
          <w:szCs w:val="28"/>
        </w:rPr>
        <w:t>возражения</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требованиям</w:t>
      </w:r>
      <w:r w:rsidR="00604048">
        <w:rPr>
          <w:bCs/>
          <w:sz w:val="28"/>
          <w:szCs w:val="28"/>
        </w:rPr>
        <w:t xml:space="preserve"> </w:t>
      </w:r>
      <w:r w:rsidRPr="00604048">
        <w:rPr>
          <w:bCs/>
          <w:sz w:val="28"/>
          <w:szCs w:val="28"/>
        </w:rPr>
        <w:t>заявителя,</w:t>
      </w:r>
      <w:r w:rsidR="00604048">
        <w:rPr>
          <w:bCs/>
          <w:sz w:val="28"/>
          <w:szCs w:val="28"/>
        </w:rPr>
        <w:t xml:space="preserve"> </w:t>
      </w:r>
      <w:r w:rsidRPr="00604048">
        <w:rPr>
          <w:bCs/>
          <w:sz w:val="28"/>
          <w:szCs w:val="28"/>
        </w:rPr>
        <w:t>имеющиеся</w:t>
      </w:r>
      <w:r w:rsidR="00604048">
        <w:rPr>
          <w:bCs/>
          <w:sz w:val="28"/>
          <w:szCs w:val="28"/>
        </w:rPr>
        <w:t xml:space="preserve"> </w:t>
      </w:r>
      <w:r w:rsidRPr="00604048">
        <w:rPr>
          <w:bCs/>
          <w:sz w:val="28"/>
          <w:szCs w:val="28"/>
        </w:rPr>
        <w:t>у</w:t>
      </w:r>
      <w:r w:rsidR="00604048">
        <w:rPr>
          <w:bCs/>
          <w:sz w:val="28"/>
          <w:szCs w:val="28"/>
        </w:rPr>
        <w:t xml:space="preserve"> </w:t>
      </w:r>
      <w:r w:rsidRPr="00604048">
        <w:rPr>
          <w:bCs/>
          <w:sz w:val="28"/>
          <w:szCs w:val="28"/>
        </w:rPr>
        <w:t>должника;</w:t>
      </w:r>
    </w:p>
    <w:p w:rsidR="00394E35" w:rsidRPr="00604048" w:rsidRDefault="00394E35" w:rsidP="00604048">
      <w:pPr>
        <w:widowControl w:val="0"/>
        <w:numPr>
          <w:ilvl w:val="0"/>
          <w:numId w:val="11"/>
        </w:numPr>
        <w:tabs>
          <w:tab w:val="left" w:pos="900"/>
        </w:tabs>
        <w:spacing w:line="360" w:lineRule="auto"/>
        <w:ind w:left="0" w:firstLine="709"/>
        <w:jc w:val="both"/>
        <w:rPr>
          <w:bCs/>
          <w:sz w:val="28"/>
          <w:szCs w:val="28"/>
        </w:rPr>
      </w:pPr>
      <w:r w:rsidRPr="00604048">
        <w:rPr>
          <w:bCs/>
          <w:sz w:val="28"/>
          <w:szCs w:val="28"/>
        </w:rPr>
        <w:t>сведения</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общей</w:t>
      </w:r>
      <w:r w:rsidR="00604048">
        <w:rPr>
          <w:bCs/>
          <w:sz w:val="28"/>
          <w:szCs w:val="28"/>
        </w:rPr>
        <w:t xml:space="preserve"> </w:t>
      </w:r>
      <w:r w:rsidRPr="00604048">
        <w:rPr>
          <w:bCs/>
          <w:sz w:val="28"/>
          <w:szCs w:val="28"/>
        </w:rPr>
        <w:t>сумме</w:t>
      </w:r>
      <w:r w:rsidR="00604048">
        <w:rPr>
          <w:bCs/>
          <w:sz w:val="28"/>
          <w:szCs w:val="28"/>
        </w:rPr>
        <w:t xml:space="preserve"> </w:t>
      </w:r>
      <w:r w:rsidRPr="00604048">
        <w:rPr>
          <w:bCs/>
          <w:sz w:val="28"/>
          <w:szCs w:val="28"/>
        </w:rPr>
        <w:t>задолженности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обязательствам</w:t>
      </w:r>
      <w:r w:rsidR="00604048">
        <w:rPr>
          <w:bCs/>
          <w:sz w:val="28"/>
          <w:szCs w:val="28"/>
        </w:rPr>
        <w:t xml:space="preserve"> </w:t>
      </w:r>
      <w:r w:rsidRPr="00604048">
        <w:rPr>
          <w:bCs/>
          <w:sz w:val="28"/>
          <w:szCs w:val="28"/>
        </w:rPr>
        <w:t>перед</w:t>
      </w:r>
      <w:r w:rsidR="00604048">
        <w:rPr>
          <w:bCs/>
          <w:sz w:val="28"/>
          <w:szCs w:val="28"/>
        </w:rPr>
        <w:t xml:space="preserve"> </w:t>
      </w:r>
      <w:r w:rsidRPr="00604048">
        <w:rPr>
          <w:bCs/>
          <w:sz w:val="28"/>
          <w:szCs w:val="28"/>
        </w:rPr>
        <w:t>кредиторами,</w:t>
      </w:r>
      <w:r w:rsidR="00604048">
        <w:rPr>
          <w:bCs/>
          <w:sz w:val="28"/>
          <w:szCs w:val="28"/>
        </w:rPr>
        <w:t xml:space="preserve"> </w:t>
      </w:r>
      <w:r w:rsidRPr="00604048">
        <w:rPr>
          <w:bCs/>
          <w:sz w:val="28"/>
          <w:szCs w:val="28"/>
        </w:rPr>
        <w:t>оплате</w:t>
      </w:r>
      <w:r w:rsidR="00604048">
        <w:rPr>
          <w:bCs/>
          <w:sz w:val="28"/>
          <w:szCs w:val="28"/>
        </w:rPr>
        <w:t xml:space="preserve"> </w:t>
      </w:r>
      <w:r w:rsidRPr="00604048">
        <w:rPr>
          <w:bCs/>
          <w:sz w:val="28"/>
          <w:szCs w:val="28"/>
        </w:rPr>
        <w:t>труда</w:t>
      </w:r>
      <w:r w:rsidR="00604048">
        <w:rPr>
          <w:bCs/>
          <w:sz w:val="28"/>
          <w:szCs w:val="28"/>
        </w:rPr>
        <w:t xml:space="preserve"> </w:t>
      </w:r>
      <w:r w:rsidRPr="00604048">
        <w:rPr>
          <w:bCs/>
          <w:sz w:val="28"/>
          <w:szCs w:val="28"/>
        </w:rPr>
        <w:t>работников</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обязательным</w:t>
      </w:r>
      <w:r w:rsidR="00604048">
        <w:rPr>
          <w:bCs/>
          <w:sz w:val="28"/>
          <w:szCs w:val="28"/>
        </w:rPr>
        <w:t xml:space="preserve"> </w:t>
      </w:r>
      <w:r w:rsidRPr="00604048">
        <w:rPr>
          <w:bCs/>
          <w:sz w:val="28"/>
          <w:szCs w:val="28"/>
        </w:rPr>
        <w:t>платежам;</w:t>
      </w:r>
    </w:p>
    <w:p w:rsidR="00394E35" w:rsidRPr="00604048" w:rsidRDefault="00394E35" w:rsidP="00604048">
      <w:pPr>
        <w:widowControl w:val="0"/>
        <w:numPr>
          <w:ilvl w:val="0"/>
          <w:numId w:val="11"/>
        </w:numPr>
        <w:tabs>
          <w:tab w:val="left" w:pos="900"/>
        </w:tabs>
        <w:spacing w:line="360" w:lineRule="auto"/>
        <w:ind w:left="0" w:firstLine="709"/>
        <w:jc w:val="both"/>
        <w:rPr>
          <w:bCs/>
          <w:sz w:val="28"/>
          <w:szCs w:val="28"/>
        </w:rPr>
      </w:pPr>
      <w:r w:rsidRPr="00604048">
        <w:rPr>
          <w:bCs/>
          <w:sz w:val="28"/>
          <w:szCs w:val="28"/>
        </w:rPr>
        <w:t>сведения</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имеющемся</w:t>
      </w:r>
      <w:r w:rsidR="00604048">
        <w:rPr>
          <w:bCs/>
          <w:sz w:val="28"/>
          <w:szCs w:val="28"/>
        </w:rPr>
        <w:t xml:space="preserve"> </w:t>
      </w:r>
      <w:r w:rsidRPr="00604048">
        <w:rPr>
          <w:bCs/>
          <w:sz w:val="28"/>
          <w:szCs w:val="28"/>
        </w:rPr>
        <w:t>у</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имуществе,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том</w:t>
      </w:r>
      <w:r w:rsidR="00604048">
        <w:rPr>
          <w:bCs/>
          <w:sz w:val="28"/>
          <w:szCs w:val="28"/>
        </w:rPr>
        <w:t xml:space="preserve"> </w:t>
      </w:r>
      <w:r w:rsidRPr="00604048">
        <w:rPr>
          <w:bCs/>
          <w:sz w:val="28"/>
          <w:szCs w:val="28"/>
        </w:rPr>
        <w:t>числе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денежных</w:t>
      </w:r>
      <w:r w:rsidR="00604048">
        <w:rPr>
          <w:bCs/>
          <w:sz w:val="28"/>
          <w:szCs w:val="28"/>
        </w:rPr>
        <w:t xml:space="preserve"> </w:t>
      </w:r>
      <w:r w:rsidRPr="00604048">
        <w:rPr>
          <w:bCs/>
          <w:sz w:val="28"/>
          <w:szCs w:val="28"/>
        </w:rPr>
        <w:t>средствах,</w:t>
      </w:r>
      <w:r w:rsidR="00604048">
        <w:rPr>
          <w:bCs/>
          <w:sz w:val="28"/>
          <w:szCs w:val="28"/>
        </w:rPr>
        <w:t xml:space="preserve"> </w:t>
      </w:r>
      <w:r w:rsidRPr="00604048">
        <w:rPr>
          <w:bCs/>
          <w:sz w:val="28"/>
          <w:szCs w:val="28"/>
        </w:rPr>
        <w:t>находящихся</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счетах</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банках</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иных</w:t>
      </w:r>
      <w:r w:rsidR="00604048">
        <w:rPr>
          <w:bCs/>
          <w:sz w:val="28"/>
          <w:szCs w:val="28"/>
        </w:rPr>
        <w:t xml:space="preserve"> </w:t>
      </w:r>
      <w:r w:rsidRPr="00604048">
        <w:rPr>
          <w:bCs/>
          <w:sz w:val="28"/>
          <w:szCs w:val="28"/>
        </w:rPr>
        <w:t>кредитных</w:t>
      </w:r>
      <w:r w:rsidR="00604048">
        <w:rPr>
          <w:bCs/>
          <w:sz w:val="28"/>
          <w:szCs w:val="28"/>
        </w:rPr>
        <w:t xml:space="preserve"> </w:t>
      </w:r>
      <w:r w:rsidRPr="00604048">
        <w:rPr>
          <w:bCs/>
          <w:sz w:val="28"/>
          <w:szCs w:val="28"/>
        </w:rPr>
        <w:t>организациях;</w:t>
      </w:r>
    </w:p>
    <w:p w:rsidR="00394E35" w:rsidRPr="00604048" w:rsidRDefault="00394E35" w:rsidP="00604048">
      <w:pPr>
        <w:widowControl w:val="0"/>
        <w:numPr>
          <w:ilvl w:val="0"/>
          <w:numId w:val="11"/>
        </w:numPr>
        <w:tabs>
          <w:tab w:val="left" w:pos="900"/>
        </w:tabs>
        <w:spacing w:line="360" w:lineRule="auto"/>
        <w:ind w:left="0" w:firstLine="709"/>
        <w:jc w:val="both"/>
        <w:rPr>
          <w:bCs/>
          <w:sz w:val="28"/>
          <w:szCs w:val="28"/>
        </w:rPr>
      </w:pPr>
      <w:r w:rsidRPr="00604048">
        <w:rPr>
          <w:bCs/>
          <w:sz w:val="28"/>
          <w:szCs w:val="28"/>
        </w:rPr>
        <w:t>доказательства</w:t>
      </w:r>
      <w:r w:rsidR="00604048">
        <w:rPr>
          <w:bCs/>
          <w:sz w:val="28"/>
          <w:szCs w:val="28"/>
        </w:rPr>
        <w:t xml:space="preserve"> </w:t>
      </w:r>
      <w:r w:rsidRPr="00604048">
        <w:rPr>
          <w:bCs/>
          <w:sz w:val="28"/>
          <w:szCs w:val="28"/>
        </w:rPr>
        <w:t>удовлетворения</w:t>
      </w:r>
      <w:r w:rsidR="00604048">
        <w:rPr>
          <w:bCs/>
          <w:sz w:val="28"/>
          <w:szCs w:val="28"/>
        </w:rPr>
        <w:t xml:space="preserve"> </w:t>
      </w:r>
      <w:r w:rsidRPr="00604048">
        <w:rPr>
          <w:bCs/>
          <w:sz w:val="28"/>
          <w:szCs w:val="28"/>
        </w:rPr>
        <w:t>требований</w:t>
      </w:r>
      <w:r w:rsidR="00604048">
        <w:rPr>
          <w:bCs/>
          <w:sz w:val="28"/>
          <w:szCs w:val="28"/>
        </w:rPr>
        <w:t xml:space="preserve"> </w:t>
      </w:r>
      <w:r w:rsidRPr="00604048">
        <w:rPr>
          <w:bCs/>
          <w:sz w:val="28"/>
          <w:szCs w:val="28"/>
        </w:rPr>
        <w:t>заявителя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случае</w:t>
      </w:r>
      <w:r w:rsidR="00604048">
        <w:rPr>
          <w:bCs/>
          <w:sz w:val="28"/>
          <w:szCs w:val="28"/>
        </w:rPr>
        <w:t xml:space="preserve"> </w:t>
      </w:r>
      <w:r w:rsidRPr="00604048">
        <w:rPr>
          <w:bCs/>
          <w:sz w:val="28"/>
          <w:szCs w:val="28"/>
        </w:rPr>
        <w:t>их</w:t>
      </w:r>
      <w:r w:rsidR="00604048">
        <w:rPr>
          <w:bCs/>
          <w:sz w:val="28"/>
          <w:szCs w:val="28"/>
        </w:rPr>
        <w:t xml:space="preserve"> </w:t>
      </w:r>
      <w:r w:rsidRPr="00604048">
        <w:rPr>
          <w:bCs/>
          <w:sz w:val="28"/>
          <w:szCs w:val="28"/>
        </w:rPr>
        <w:t>признания</w:t>
      </w:r>
      <w:r w:rsidR="00604048">
        <w:rPr>
          <w:bCs/>
          <w:sz w:val="28"/>
          <w:szCs w:val="28"/>
        </w:rPr>
        <w:t xml:space="preserve"> </w:t>
      </w:r>
      <w:r w:rsidRPr="00604048">
        <w:rPr>
          <w:bCs/>
          <w:sz w:val="28"/>
          <w:szCs w:val="28"/>
        </w:rPr>
        <w:t>должником;</w:t>
      </w:r>
    </w:p>
    <w:p w:rsidR="00394E35" w:rsidRPr="00604048" w:rsidRDefault="00394E35" w:rsidP="00604048">
      <w:pPr>
        <w:widowControl w:val="0"/>
        <w:numPr>
          <w:ilvl w:val="0"/>
          <w:numId w:val="11"/>
        </w:numPr>
        <w:tabs>
          <w:tab w:val="left" w:pos="900"/>
        </w:tabs>
        <w:spacing w:line="360" w:lineRule="auto"/>
        <w:ind w:left="0" w:firstLine="709"/>
        <w:jc w:val="both"/>
        <w:rPr>
          <w:bCs/>
          <w:sz w:val="28"/>
          <w:szCs w:val="28"/>
        </w:rPr>
      </w:pPr>
      <w:r w:rsidRPr="00604048">
        <w:rPr>
          <w:bCs/>
          <w:sz w:val="28"/>
          <w:szCs w:val="28"/>
        </w:rPr>
        <w:t>иные</w:t>
      </w:r>
      <w:r w:rsidR="00604048">
        <w:rPr>
          <w:bCs/>
          <w:sz w:val="28"/>
          <w:szCs w:val="28"/>
        </w:rPr>
        <w:t xml:space="preserve"> </w:t>
      </w:r>
      <w:r w:rsidRPr="00604048">
        <w:rPr>
          <w:bCs/>
          <w:sz w:val="28"/>
          <w:szCs w:val="28"/>
        </w:rPr>
        <w:t>сведения.</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Однако</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общему</w:t>
      </w:r>
      <w:r w:rsidR="00604048">
        <w:rPr>
          <w:bCs/>
          <w:sz w:val="28"/>
          <w:szCs w:val="28"/>
        </w:rPr>
        <w:t xml:space="preserve"> </w:t>
      </w:r>
      <w:r w:rsidRPr="00604048">
        <w:rPr>
          <w:bCs/>
          <w:sz w:val="28"/>
          <w:szCs w:val="28"/>
        </w:rPr>
        <w:t>правилу</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допускается</w:t>
      </w:r>
      <w:r w:rsidR="00604048">
        <w:rPr>
          <w:bCs/>
          <w:sz w:val="28"/>
          <w:szCs w:val="28"/>
        </w:rPr>
        <w:t xml:space="preserve"> </w:t>
      </w:r>
      <w:r w:rsidRPr="00604048">
        <w:rPr>
          <w:bCs/>
          <w:sz w:val="28"/>
          <w:szCs w:val="28"/>
        </w:rPr>
        <w:t>подача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должником,</w:t>
      </w:r>
      <w:r w:rsidR="00604048">
        <w:rPr>
          <w:bCs/>
          <w:sz w:val="28"/>
          <w:szCs w:val="28"/>
        </w:rPr>
        <w:t xml:space="preserve"> </w:t>
      </w:r>
      <w:r w:rsidRPr="00604048">
        <w:rPr>
          <w:bCs/>
          <w:sz w:val="28"/>
          <w:szCs w:val="28"/>
        </w:rPr>
        <w:t>если</w:t>
      </w:r>
      <w:r w:rsidR="00604048">
        <w:rPr>
          <w:bCs/>
          <w:sz w:val="28"/>
          <w:szCs w:val="28"/>
        </w:rPr>
        <w:t xml:space="preserve"> </w:t>
      </w:r>
      <w:r w:rsidRPr="00604048">
        <w:rPr>
          <w:bCs/>
          <w:sz w:val="28"/>
          <w:szCs w:val="28"/>
        </w:rPr>
        <w:t>он</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располагает</w:t>
      </w:r>
      <w:r w:rsidR="00604048">
        <w:rPr>
          <w:bCs/>
          <w:sz w:val="28"/>
          <w:szCs w:val="28"/>
        </w:rPr>
        <w:t xml:space="preserve"> </w:t>
      </w:r>
      <w:r w:rsidRPr="00604048">
        <w:rPr>
          <w:bCs/>
          <w:sz w:val="28"/>
          <w:szCs w:val="28"/>
        </w:rPr>
        <w:t>имуществом,</w:t>
      </w:r>
      <w:r w:rsidR="00604048">
        <w:rPr>
          <w:bCs/>
          <w:sz w:val="28"/>
          <w:szCs w:val="28"/>
        </w:rPr>
        <w:t xml:space="preserve"> </w:t>
      </w:r>
      <w:r w:rsidRPr="00604048">
        <w:rPr>
          <w:bCs/>
          <w:sz w:val="28"/>
          <w:szCs w:val="28"/>
        </w:rPr>
        <w:t>достаточным</w:t>
      </w:r>
      <w:r w:rsidR="00604048">
        <w:rPr>
          <w:bCs/>
          <w:sz w:val="28"/>
          <w:szCs w:val="28"/>
        </w:rPr>
        <w:t xml:space="preserve"> </w:t>
      </w:r>
      <w:r w:rsidRPr="00604048">
        <w:rPr>
          <w:bCs/>
          <w:sz w:val="28"/>
          <w:szCs w:val="28"/>
        </w:rPr>
        <w:t>хотя</w:t>
      </w:r>
      <w:r w:rsidR="00604048">
        <w:rPr>
          <w:bCs/>
          <w:sz w:val="28"/>
          <w:szCs w:val="28"/>
        </w:rPr>
        <w:t xml:space="preserve"> </w:t>
      </w:r>
      <w:r w:rsidRPr="00604048">
        <w:rPr>
          <w:bCs/>
          <w:sz w:val="28"/>
          <w:szCs w:val="28"/>
        </w:rPr>
        <w:t>бы</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покрытия</w:t>
      </w:r>
      <w:r w:rsidR="00604048">
        <w:rPr>
          <w:bCs/>
          <w:sz w:val="28"/>
          <w:szCs w:val="28"/>
        </w:rPr>
        <w:t xml:space="preserve"> </w:t>
      </w:r>
      <w:r w:rsidRPr="00604048">
        <w:rPr>
          <w:bCs/>
          <w:sz w:val="28"/>
          <w:szCs w:val="28"/>
        </w:rPr>
        <w:t>судебных</w:t>
      </w:r>
      <w:r w:rsidR="00604048">
        <w:rPr>
          <w:bCs/>
          <w:sz w:val="28"/>
          <w:szCs w:val="28"/>
        </w:rPr>
        <w:t xml:space="preserve"> </w:t>
      </w:r>
      <w:r w:rsidRPr="00604048">
        <w:rPr>
          <w:bCs/>
          <w:sz w:val="28"/>
          <w:szCs w:val="28"/>
        </w:rPr>
        <w:t>расходов.</w:t>
      </w:r>
      <w:r w:rsidR="00604048">
        <w:rPr>
          <w:bCs/>
          <w:sz w:val="28"/>
          <w:szCs w:val="28"/>
        </w:rPr>
        <w:t xml:space="preserve"> </w:t>
      </w:r>
      <w:r w:rsidRPr="00604048">
        <w:rPr>
          <w:bCs/>
          <w:sz w:val="28"/>
          <w:szCs w:val="28"/>
        </w:rPr>
        <w:t>Хотя</w:t>
      </w:r>
      <w:r w:rsidR="00604048">
        <w:rPr>
          <w:bCs/>
          <w:sz w:val="28"/>
          <w:szCs w:val="28"/>
        </w:rPr>
        <w:t xml:space="preserve"> </w:t>
      </w:r>
      <w:r w:rsidRPr="00604048">
        <w:rPr>
          <w:bCs/>
          <w:sz w:val="28"/>
          <w:szCs w:val="28"/>
        </w:rPr>
        <w:t>Закон</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знает</w:t>
      </w:r>
      <w:r w:rsidR="00604048">
        <w:rPr>
          <w:bCs/>
          <w:sz w:val="28"/>
          <w:szCs w:val="28"/>
        </w:rPr>
        <w:t xml:space="preserve"> </w:t>
      </w:r>
      <w:r w:rsidRPr="00604048">
        <w:rPr>
          <w:bCs/>
          <w:sz w:val="28"/>
          <w:szCs w:val="28"/>
        </w:rPr>
        <w:t>несколько</w:t>
      </w:r>
      <w:r w:rsidR="00604048">
        <w:rPr>
          <w:bCs/>
          <w:sz w:val="28"/>
          <w:szCs w:val="28"/>
        </w:rPr>
        <w:t xml:space="preserve"> </w:t>
      </w:r>
      <w:r w:rsidRPr="00604048">
        <w:rPr>
          <w:bCs/>
          <w:sz w:val="28"/>
          <w:szCs w:val="28"/>
        </w:rPr>
        <w:t>исключений</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общего</w:t>
      </w:r>
      <w:r w:rsidR="00604048">
        <w:rPr>
          <w:bCs/>
          <w:sz w:val="28"/>
          <w:szCs w:val="28"/>
        </w:rPr>
        <w:t xml:space="preserve"> </w:t>
      </w:r>
      <w:r w:rsidRPr="00604048">
        <w:rPr>
          <w:bCs/>
          <w:sz w:val="28"/>
          <w:szCs w:val="28"/>
        </w:rPr>
        <w:t>правила:</w:t>
      </w:r>
      <w:r w:rsidR="00604048">
        <w:rPr>
          <w:bCs/>
          <w:sz w:val="28"/>
          <w:szCs w:val="28"/>
        </w:rPr>
        <w:t xml:space="preserve"> </w:t>
      </w:r>
      <w:r w:rsidRPr="00604048">
        <w:rPr>
          <w:bCs/>
          <w:sz w:val="28"/>
          <w:szCs w:val="28"/>
        </w:rPr>
        <w:t>во-первых,</w:t>
      </w:r>
      <w:r w:rsidR="00604048">
        <w:rPr>
          <w:bCs/>
          <w:sz w:val="28"/>
          <w:szCs w:val="28"/>
        </w:rPr>
        <w:t xml:space="preserve"> </w:t>
      </w:r>
      <w:r w:rsidRPr="00604048">
        <w:rPr>
          <w:bCs/>
          <w:sz w:val="28"/>
          <w:szCs w:val="28"/>
        </w:rPr>
        <w:t>когда</w:t>
      </w:r>
      <w:r w:rsidR="00604048">
        <w:rPr>
          <w:bCs/>
          <w:sz w:val="28"/>
          <w:szCs w:val="28"/>
        </w:rPr>
        <w:t xml:space="preserve"> </w:t>
      </w:r>
      <w:r w:rsidRPr="00604048">
        <w:rPr>
          <w:bCs/>
          <w:sz w:val="28"/>
          <w:szCs w:val="28"/>
        </w:rPr>
        <w:t>руководитель</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индивидуальный</w:t>
      </w:r>
      <w:r w:rsidR="00604048">
        <w:rPr>
          <w:bCs/>
          <w:sz w:val="28"/>
          <w:szCs w:val="28"/>
        </w:rPr>
        <w:t xml:space="preserve"> </w:t>
      </w:r>
      <w:r w:rsidRPr="00604048">
        <w:rPr>
          <w:bCs/>
          <w:sz w:val="28"/>
          <w:szCs w:val="28"/>
        </w:rPr>
        <w:t>предприниматель</w:t>
      </w:r>
      <w:r w:rsidR="00604048">
        <w:rPr>
          <w:bCs/>
          <w:sz w:val="28"/>
          <w:szCs w:val="28"/>
        </w:rPr>
        <w:t xml:space="preserve"> </w:t>
      </w:r>
      <w:r w:rsidRPr="00604048">
        <w:rPr>
          <w:bCs/>
          <w:sz w:val="28"/>
          <w:szCs w:val="28"/>
        </w:rPr>
        <w:t>обязаны</w:t>
      </w:r>
      <w:r w:rsidR="00604048">
        <w:rPr>
          <w:bCs/>
          <w:sz w:val="28"/>
          <w:szCs w:val="28"/>
        </w:rPr>
        <w:t xml:space="preserve"> </w:t>
      </w:r>
      <w:r w:rsidRPr="00604048">
        <w:rPr>
          <w:bCs/>
          <w:sz w:val="28"/>
          <w:szCs w:val="28"/>
        </w:rPr>
        <w:t>обратиться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во-вторых,</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признании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банкротом</w:t>
      </w:r>
      <w:r w:rsidR="00604048">
        <w:rPr>
          <w:bCs/>
          <w:sz w:val="28"/>
          <w:szCs w:val="28"/>
        </w:rPr>
        <w:t xml:space="preserve"> </w:t>
      </w:r>
      <w:r w:rsidRPr="00604048">
        <w:rPr>
          <w:bCs/>
          <w:sz w:val="28"/>
          <w:szCs w:val="28"/>
        </w:rPr>
        <w:t>подается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связи</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тем,</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стоимость</w:t>
      </w:r>
      <w:r w:rsidR="00604048">
        <w:rPr>
          <w:bCs/>
          <w:sz w:val="28"/>
          <w:szCs w:val="28"/>
        </w:rPr>
        <w:t xml:space="preserve"> </w:t>
      </w:r>
      <w:r w:rsidRPr="00604048">
        <w:rPr>
          <w:bCs/>
          <w:sz w:val="28"/>
          <w:szCs w:val="28"/>
        </w:rPr>
        <w:t>имущества</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отношении</w:t>
      </w:r>
      <w:r w:rsidR="00604048">
        <w:rPr>
          <w:bCs/>
          <w:sz w:val="28"/>
          <w:szCs w:val="28"/>
        </w:rPr>
        <w:t xml:space="preserve"> </w:t>
      </w:r>
      <w:r w:rsidRPr="00604048">
        <w:rPr>
          <w:bCs/>
          <w:sz w:val="28"/>
          <w:szCs w:val="28"/>
        </w:rPr>
        <w:t>которого</w:t>
      </w:r>
      <w:r w:rsidR="00604048">
        <w:rPr>
          <w:bCs/>
          <w:sz w:val="28"/>
          <w:szCs w:val="28"/>
        </w:rPr>
        <w:t xml:space="preserve"> </w:t>
      </w:r>
      <w:r w:rsidRPr="00604048">
        <w:rPr>
          <w:bCs/>
          <w:sz w:val="28"/>
          <w:szCs w:val="28"/>
        </w:rPr>
        <w:t>принято</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ликвидации,</w:t>
      </w:r>
      <w:r w:rsidR="00604048">
        <w:rPr>
          <w:bCs/>
          <w:sz w:val="28"/>
          <w:szCs w:val="28"/>
        </w:rPr>
        <w:t xml:space="preserve"> </w:t>
      </w:r>
      <w:r w:rsidRPr="00604048">
        <w:rPr>
          <w:bCs/>
          <w:sz w:val="28"/>
          <w:szCs w:val="28"/>
        </w:rPr>
        <w:t>оказывается</w:t>
      </w:r>
      <w:r w:rsidR="00604048">
        <w:rPr>
          <w:bCs/>
          <w:sz w:val="28"/>
          <w:szCs w:val="28"/>
        </w:rPr>
        <w:t xml:space="preserve"> </w:t>
      </w:r>
      <w:r w:rsidRPr="00604048">
        <w:rPr>
          <w:bCs/>
          <w:sz w:val="28"/>
          <w:szCs w:val="28"/>
        </w:rPr>
        <w:t>недостаточной</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удовлетворения</w:t>
      </w:r>
      <w:r w:rsidR="00604048">
        <w:rPr>
          <w:bCs/>
          <w:sz w:val="28"/>
          <w:szCs w:val="28"/>
        </w:rPr>
        <w:t xml:space="preserve"> </w:t>
      </w:r>
      <w:r w:rsidRPr="00604048">
        <w:rPr>
          <w:bCs/>
          <w:sz w:val="28"/>
          <w:szCs w:val="28"/>
        </w:rPr>
        <w:t>требований</w:t>
      </w:r>
      <w:r w:rsidR="00604048">
        <w:rPr>
          <w:bCs/>
          <w:sz w:val="28"/>
          <w:szCs w:val="28"/>
        </w:rPr>
        <w:t xml:space="preserve"> </w:t>
      </w:r>
      <w:r w:rsidRPr="00604048">
        <w:rPr>
          <w:bCs/>
          <w:sz w:val="28"/>
          <w:szCs w:val="28"/>
        </w:rPr>
        <w:t>всех</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кредиторов.</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В</w:t>
      </w:r>
      <w:r w:rsidR="00604048">
        <w:rPr>
          <w:bCs/>
          <w:sz w:val="28"/>
          <w:szCs w:val="28"/>
        </w:rPr>
        <w:t xml:space="preserve"> </w:t>
      </w:r>
      <w:r w:rsidRPr="00604048">
        <w:rPr>
          <w:bCs/>
          <w:sz w:val="28"/>
          <w:szCs w:val="28"/>
        </w:rPr>
        <w:t>чем</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состоит</w:t>
      </w:r>
      <w:r w:rsidR="00604048">
        <w:rPr>
          <w:bCs/>
          <w:sz w:val="28"/>
          <w:szCs w:val="28"/>
        </w:rPr>
        <w:t xml:space="preserve"> </w:t>
      </w:r>
      <w:r w:rsidRPr="00604048">
        <w:rPr>
          <w:bCs/>
          <w:sz w:val="28"/>
          <w:szCs w:val="28"/>
        </w:rPr>
        <w:t>отличие</w:t>
      </w:r>
      <w:r w:rsidR="00604048">
        <w:rPr>
          <w:bCs/>
          <w:sz w:val="28"/>
          <w:szCs w:val="28"/>
        </w:rPr>
        <w:t xml:space="preserve"> </w:t>
      </w:r>
      <w:r w:rsidRPr="00604048">
        <w:rPr>
          <w:bCs/>
          <w:sz w:val="28"/>
          <w:szCs w:val="28"/>
        </w:rPr>
        <w:t>права</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подачу</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обязанности</w:t>
      </w:r>
      <w:r w:rsidR="00604048">
        <w:rPr>
          <w:bCs/>
          <w:sz w:val="28"/>
          <w:szCs w:val="28"/>
        </w:rPr>
        <w:t xml:space="preserve"> </w:t>
      </w:r>
      <w:r w:rsidRPr="00604048">
        <w:rPr>
          <w:bCs/>
          <w:sz w:val="28"/>
          <w:szCs w:val="28"/>
        </w:rPr>
        <w:t>совершения</w:t>
      </w:r>
      <w:r w:rsidR="00604048">
        <w:rPr>
          <w:bCs/>
          <w:sz w:val="28"/>
          <w:szCs w:val="28"/>
        </w:rPr>
        <w:t xml:space="preserve"> </w:t>
      </w:r>
      <w:r w:rsidRPr="00604048">
        <w:rPr>
          <w:bCs/>
          <w:sz w:val="28"/>
          <w:szCs w:val="28"/>
        </w:rPr>
        <w:t>этого?</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9</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четко</w:t>
      </w:r>
      <w:r w:rsidR="00604048">
        <w:rPr>
          <w:bCs/>
          <w:sz w:val="28"/>
          <w:szCs w:val="28"/>
        </w:rPr>
        <w:t xml:space="preserve"> </w:t>
      </w:r>
      <w:r w:rsidRPr="00604048">
        <w:rPr>
          <w:bCs/>
          <w:sz w:val="28"/>
          <w:szCs w:val="28"/>
        </w:rPr>
        <w:t>определяет</w:t>
      </w:r>
      <w:r w:rsidR="00604048">
        <w:rPr>
          <w:bCs/>
          <w:sz w:val="28"/>
          <w:szCs w:val="28"/>
        </w:rPr>
        <w:t xml:space="preserve"> </w:t>
      </w:r>
      <w:r w:rsidRPr="00604048">
        <w:rPr>
          <w:bCs/>
          <w:sz w:val="28"/>
          <w:szCs w:val="28"/>
        </w:rPr>
        <w:t>перечень</w:t>
      </w:r>
      <w:r w:rsidR="00604048">
        <w:rPr>
          <w:bCs/>
          <w:sz w:val="28"/>
          <w:szCs w:val="28"/>
        </w:rPr>
        <w:t xml:space="preserve"> </w:t>
      </w:r>
      <w:r w:rsidRPr="00604048">
        <w:rPr>
          <w:bCs/>
          <w:sz w:val="28"/>
          <w:szCs w:val="28"/>
        </w:rPr>
        <w:t>ситуаций,</w:t>
      </w:r>
      <w:r w:rsidR="00604048">
        <w:rPr>
          <w:bCs/>
          <w:sz w:val="28"/>
          <w:szCs w:val="28"/>
        </w:rPr>
        <w:t xml:space="preserve"> </w:t>
      </w:r>
      <w:r w:rsidRPr="00604048">
        <w:rPr>
          <w:bCs/>
          <w:sz w:val="28"/>
          <w:szCs w:val="28"/>
        </w:rPr>
        <w:t>когда</w:t>
      </w:r>
      <w:r w:rsidR="00604048">
        <w:rPr>
          <w:bCs/>
          <w:sz w:val="28"/>
          <w:szCs w:val="28"/>
        </w:rPr>
        <w:t xml:space="preserve"> </w:t>
      </w:r>
      <w:r w:rsidRPr="00604048">
        <w:rPr>
          <w:bCs/>
          <w:sz w:val="28"/>
          <w:szCs w:val="28"/>
        </w:rPr>
        <w:t>руководитель</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должник</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индивидуальный</w:t>
      </w:r>
      <w:r w:rsidR="00604048">
        <w:rPr>
          <w:bCs/>
          <w:sz w:val="28"/>
          <w:szCs w:val="28"/>
        </w:rPr>
        <w:t xml:space="preserve"> </w:t>
      </w:r>
      <w:r w:rsidRPr="00604048">
        <w:rPr>
          <w:bCs/>
          <w:sz w:val="28"/>
          <w:szCs w:val="28"/>
        </w:rPr>
        <w:t>предприниматель</w:t>
      </w:r>
      <w:r w:rsidR="00604048">
        <w:rPr>
          <w:bCs/>
          <w:sz w:val="28"/>
          <w:szCs w:val="28"/>
        </w:rPr>
        <w:t xml:space="preserve"> </w:t>
      </w:r>
      <w:r w:rsidRPr="00604048">
        <w:rPr>
          <w:bCs/>
          <w:sz w:val="28"/>
          <w:szCs w:val="28"/>
        </w:rPr>
        <w:t>обязаны</w:t>
      </w:r>
      <w:r w:rsidR="00604048">
        <w:rPr>
          <w:bCs/>
          <w:sz w:val="28"/>
          <w:szCs w:val="28"/>
        </w:rPr>
        <w:t xml:space="preserve"> </w:t>
      </w:r>
      <w:r w:rsidRPr="00604048">
        <w:rPr>
          <w:bCs/>
          <w:sz w:val="28"/>
          <w:szCs w:val="28"/>
        </w:rPr>
        <w:t>подать</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именно:</w:t>
      </w:r>
    </w:p>
    <w:p w:rsidR="00394E35" w:rsidRPr="00604048" w:rsidRDefault="00394E35" w:rsidP="00604048">
      <w:pPr>
        <w:widowControl w:val="0"/>
        <w:numPr>
          <w:ilvl w:val="0"/>
          <w:numId w:val="12"/>
        </w:numPr>
        <w:tabs>
          <w:tab w:val="left" w:pos="900"/>
        </w:tabs>
        <w:spacing w:line="360" w:lineRule="auto"/>
        <w:ind w:left="0" w:firstLine="709"/>
        <w:jc w:val="both"/>
        <w:rPr>
          <w:bCs/>
          <w:sz w:val="28"/>
          <w:szCs w:val="28"/>
        </w:rPr>
      </w:pPr>
      <w:r w:rsidRPr="00604048">
        <w:rPr>
          <w:bCs/>
          <w:sz w:val="28"/>
          <w:szCs w:val="28"/>
        </w:rPr>
        <w:t>когда</w:t>
      </w:r>
      <w:r w:rsidR="00604048">
        <w:rPr>
          <w:bCs/>
          <w:sz w:val="28"/>
          <w:szCs w:val="28"/>
        </w:rPr>
        <w:t xml:space="preserve"> </w:t>
      </w:r>
      <w:r w:rsidRPr="00604048">
        <w:rPr>
          <w:bCs/>
          <w:sz w:val="28"/>
          <w:szCs w:val="28"/>
        </w:rPr>
        <w:t>удовлетворение</w:t>
      </w:r>
      <w:r w:rsidR="00604048">
        <w:rPr>
          <w:bCs/>
          <w:sz w:val="28"/>
          <w:szCs w:val="28"/>
        </w:rPr>
        <w:t xml:space="preserve"> </w:t>
      </w:r>
      <w:r w:rsidRPr="00604048">
        <w:rPr>
          <w:bCs/>
          <w:sz w:val="28"/>
          <w:szCs w:val="28"/>
        </w:rPr>
        <w:t>требований</w:t>
      </w:r>
      <w:r w:rsidR="00604048">
        <w:rPr>
          <w:bCs/>
          <w:sz w:val="28"/>
          <w:szCs w:val="28"/>
        </w:rPr>
        <w:t xml:space="preserve"> </w:t>
      </w:r>
      <w:r w:rsidRPr="00604048">
        <w:rPr>
          <w:bCs/>
          <w:sz w:val="28"/>
          <w:szCs w:val="28"/>
        </w:rPr>
        <w:t>одного</w:t>
      </w:r>
      <w:r w:rsidR="00604048">
        <w:rPr>
          <w:bCs/>
          <w:sz w:val="28"/>
          <w:szCs w:val="28"/>
        </w:rPr>
        <w:t xml:space="preserve"> </w:t>
      </w:r>
      <w:r w:rsidRPr="00604048">
        <w:rPr>
          <w:bCs/>
          <w:sz w:val="28"/>
          <w:szCs w:val="28"/>
        </w:rPr>
        <w:t>кредитора</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нескольких</w:t>
      </w:r>
      <w:r w:rsidR="00604048">
        <w:rPr>
          <w:bCs/>
          <w:sz w:val="28"/>
          <w:szCs w:val="28"/>
        </w:rPr>
        <w:t xml:space="preserve"> </w:t>
      </w:r>
      <w:r w:rsidRPr="00604048">
        <w:rPr>
          <w:bCs/>
          <w:sz w:val="28"/>
          <w:szCs w:val="28"/>
        </w:rPr>
        <w:t>кредиторов</w:t>
      </w:r>
      <w:r w:rsidR="00604048">
        <w:rPr>
          <w:bCs/>
          <w:sz w:val="28"/>
          <w:szCs w:val="28"/>
        </w:rPr>
        <w:t xml:space="preserve"> </w:t>
      </w:r>
      <w:r w:rsidRPr="00604048">
        <w:rPr>
          <w:bCs/>
          <w:sz w:val="28"/>
          <w:szCs w:val="28"/>
        </w:rPr>
        <w:t>приводит</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невозможности</w:t>
      </w:r>
      <w:r w:rsidR="00604048">
        <w:rPr>
          <w:bCs/>
          <w:sz w:val="28"/>
          <w:szCs w:val="28"/>
        </w:rPr>
        <w:t xml:space="preserve"> </w:t>
      </w:r>
      <w:r w:rsidRPr="00604048">
        <w:rPr>
          <w:bCs/>
          <w:sz w:val="28"/>
          <w:szCs w:val="28"/>
        </w:rPr>
        <w:t>исполнения</w:t>
      </w:r>
      <w:r w:rsidR="00604048">
        <w:rPr>
          <w:bCs/>
          <w:sz w:val="28"/>
          <w:szCs w:val="28"/>
        </w:rPr>
        <w:t xml:space="preserve"> </w:t>
      </w:r>
      <w:r w:rsidRPr="00604048">
        <w:rPr>
          <w:bCs/>
          <w:sz w:val="28"/>
          <w:szCs w:val="28"/>
        </w:rPr>
        <w:t>должником</w:t>
      </w:r>
      <w:r w:rsidR="00604048">
        <w:rPr>
          <w:bCs/>
          <w:sz w:val="28"/>
          <w:szCs w:val="28"/>
        </w:rPr>
        <w:t xml:space="preserve"> </w:t>
      </w:r>
      <w:r w:rsidRPr="00604048">
        <w:rPr>
          <w:bCs/>
          <w:sz w:val="28"/>
          <w:szCs w:val="28"/>
        </w:rPr>
        <w:t>денежных</w:t>
      </w:r>
      <w:r w:rsidR="00604048">
        <w:rPr>
          <w:bCs/>
          <w:sz w:val="28"/>
          <w:szCs w:val="28"/>
        </w:rPr>
        <w:t xml:space="preserve"> </w:t>
      </w:r>
      <w:r w:rsidRPr="00604048">
        <w:rPr>
          <w:bCs/>
          <w:sz w:val="28"/>
          <w:szCs w:val="28"/>
        </w:rPr>
        <w:t>обязательств</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полном</w:t>
      </w:r>
      <w:r w:rsidR="00604048">
        <w:rPr>
          <w:bCs/>
          <w:sz w:val="28"/>
          <w:szCs w:val="28"/>
        </w:rPr>
        <w:t xml:space="preserve"> </w:t>
      </w:r>
      <w:r w:rsidRPr="00604048">
        <w:rPr>
          <w:bCs/>
          <w:sz w:val="28"/>
          <w:szCs w:val="28"/>
        </w:rPr>
        <w:t>объеме</w:t>
      </w:r>
      <w:r w:rsidR="00604048">
        <w:rPr>
          <w:bCs/>
          <w:sz w:val="28"/>
          <w:szCs w:val="28"/>
        </w:rPr>
        <w:t xml:space="preserve"> </w:t>
      </w:r>
      <w:r w:rsidRPr="00604048">
        <w:rPr>
          <w:bCs/>
          <w:sz w:val="28"/>
          <w:szCs w:val="28"/>
        </w:rPr>
        <w:t>перед</w:t>
      </w:r>
      <w:r w:rsidR="00604048">
        <w:rPr>
          <w:bCs/>
          <w:sz w:val="28"/>
          <w:szCs w:val="28"/>
        </w:rPr>
        <w:t xml:space="preserve"> </w:t>
      </w:r>
      <w:r w:rsidRPr="00604048">
        <w:rPr>
          <w:bCs/>
          <w:sz w:val="28"/>
          <w:szCs w:val="28"/>
        </w:rPr>
        <w:t>другими</w:t>
      </w:r>
      <w:r w:rsidR="00604048">
        <w:rPr>
          <w:bCs/>
          <w:sz w:val="28"/>
          <w:szCs w:val="28"/>
        </w:rPr>
        <w:t xml:space="preserve"> </w:t>
      </w:r>
      <w:r w:rsidRPr="00604048">
        <w:rPr>
          <w:bCs/>
          <w:sz w:val="28"/>
          <w:szCs w:val="28"/>
        </w:rPr>
        <w:t>кредиторами;</w:t>
      </w:r>
    </w:p>
    <w:p w:rsidR="00394E35" w:rsidRPr="00604048" w:rsidRDefault="00394E35" w:rsidP="00604048">
      <w:pPr>
        <w:widowControl w:val="0"/>
        <w:numPr>
          <w:ilvl w:val="0"/>
          <w:numId w:val="12"/>
        </w:numPr>
        <w:tabs>
          <w:tab w:val="left" w:pos="900"/>
        </w:tabs>
        <w:spacing w:line="360" w:lineRule="auto"/>
        <w:ind w:left="0" w:firstLine="709"/>
        <w:jc w:val="both"/>
        <w:rPr>
          <w:bCs/>
          <w:sz w:val="28"/>
          <w:szCs w:val="28"/>
        </w:rPr>
      </w:pPr>
      <w:r w:rsidRPr="00604048">
        <w:rPr>
          <w:bCs/>
          <w:sz w:val="28"/>
          <w:szCs w:val="28"/>
        </w:rPr>
        <w:t>когда</w:t>
      </w:r>
      <w:r w:rsidR="00604048">
        <w:rPr>
          <w:bCs/>
          <w:sz w:val="28"/>
          <w:szCs w:val="28"/>
        </w:rPr>
        <w:t xml:space="preserve"> </w:t>
      </w:r>
      <w:r w:rsidRPr="00604048">
        <w:rPr>
          <w:bCs/>
          <w:sz w:val="28"/>
          <w:szCs w:val="28"/>
        </w:rPr>
        <w:t>органом</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уполномоченным</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соответствии</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учредительными</w:t>
      </w:r>
      <w:r w:rsidR="00604048">
        <w:rPr>
          <w:bCs/>
          <w:sz w:val="28"/>
          <w:szCs w:val="28"/>
        </w:rPr>
        <w:t xml:space="preserve"> </w:t>
      </w:r>
      <w:r w:rsidRPr="00604048">
        <w:rPr>
          <w:bCs/>
          <w:sz w:val="28"/>
          <w:szCs w:val="28"/>
        </w:rPr>
        <w:t>документами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принятие</w:t>
      </w:r>
      <w:r w:rsidR="00604048">
        <w:rPr>
          <w:bCs/>
          <w:sz w:val="28"/>
          <w:szCs w:val="28"/>
        </w:rPr>
        <w:t xml:space="preserve"> </w:t>
      </w:r>
      <w:r w:rsidRPr="00604048">
        <w:rPr>
          <w:bCs/>
          <w:sz w:val="28"/>
          <w:szCs w:val="28"/>
        </w:rPr>
        <w:t>решения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ликвидации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принято</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обращении</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(такое</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принято</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при</w:t>
      </w:r>
      <w:r w:rsidR="00604048">
        <w:rPr>
          <w:bCs/>
          <w:sz w:val="28"/>
          <w:szCs w:val="28"/>
        </w:rPr>
        <w:t xml:space="preserve"> </w:t>
      </w:r>
      <w:r w:rsidRPr="00604048">
        <w:rPr>
          <w:bCs/>
          <w:sz w:val="28"/>
          <w:szCs w:val="28"/>
        </w:rPr>
        <w:t>наличии</w:t>
      </w:r>
      <w:r w:rsidR="00604048">
        <w:rPr>
          <w:bCs/>
          <w:sz w:val="28"/>
          <w:szCs w:val="28"/>
        </w:rPr>
        <w:t xml:space="preserve"> </w:t>
      </w:r>
      <w:r w:rsidRPr="00604048">
        <w:rPr>
          <w:bCs/>
          <w:sz w:val="28"/>
          <w:szCs w:val="28"/>
        </w:rPr>
        <w:t>признаков</w:t>
      </w:r>
      <w:r w:rsidR="00604048">
        <w:rPr>
          <w:bCs/>
          <w:sz w:val="28"/>
          <w:szCs w:val="28"/>
        </w:rPr>
        <w:t xml:space="preserve"> </w:t>
      </w:r>
      <w:r w:rsidRPr="00604048">
        <w:rPr>
          <w:bCs/>
          <w:sz w:val="28"/>
          <w:szCs w:val="28"/>
        </w:rPr>
        <w:t>неплатежеспособности</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предвидении</w:t>
      </w:r>
      <w:r w:rsidR="00604048">
        <w:rPr>
          <w:bCs/>
          <w:sz w:val="28"/>
          <w:szCs w:val="28"/>
        </w:rPr>
        <w:t xml:space="preserve"> </w:t>
      </w:r>
      <w:r w:rsidRPr="00604048">
        <w:rPr>
          <w:bCs/>
          <w:sz w:val="28"/>
          <w:szCs w:val="28"/>
        </w:rPr>
        <w:t>банкротства.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противном</w:t>
      </w:r>
      <w:r w:rsidR="00604048">
        <w:rPr>
          <w:bCs/>
          <w:sz w:val="28"/>
          <w:szCs w:val="28"/>
        </w:rPr>
        <w:t xml:space="preserve"> </w:t>
      </w:r>
      <w:r w:rsidRPr="00604048">
        <w:rPr>
          <w:bCs/>
          <w:sz w:val="28"/>
          <w:szCs w:val="28"/>
        </w:rPr>
        <w:t>случае</w:t>
      </w:r>
      <w:r w:rsidR="00604048">
        <w:rPr>
          <w:bCs/>
          <w:sz w:val="28"/>
          <w:szCs w:val="28"/>
        </w:rPr>
        <w:t xml:space="preserve"> </w:t>
      </w:r>
      <w:r w:rsidRPr="00604048">
        <w:rPr>
          <w:bCs/>
          <w:sz w:val="28"/>
          <w:szCs w:val="28"/>
        </w:rPr>
        <w:t>оно</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оспорено</w:t>
      </w:r>
      <w:r w:rsidR="00604048">
        <w:rPr>
          <w:bCs/>
          <w:sz w:val="28"/>
          <w:szCs w:val="28"/>
        </w:rPr>
        <w:t xml:space="preserve"> </w:t>
      </w:r>
      <w:r w:rsidRPr="00604048">
        <w:rPr>
          <w:bCs/>
          <w:sz w:val="28"/>
          <w:szCs w:val="28"/>
        </w:rPr>
        <w:t>участниками</w:t>
      </w:r>
      <w:r w:rsidR="00604048">
        <w:rPr>
          <w:bCs/>
          <w:sz w:val="28"/>
          <w:szCs w:val="28"/>
        </w:rPr>
        <w:t xml:space="preserve"> </w:t>
      </w:r>
      <w:r w:rsidRPr="00604048">
        <w:rPr>
          <w:bCs/>
          <w:sz w:val="28"/>
          <w:szCs w:val="28"/>
        </w:rPr>
        <w:t>(учредителями)</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возражавшими</w:t>
      </w:r>
      <w:r w:rsidR="00604048">
        <w:rPr>
          <w:bCs/>
          <w:sz w:val="28"/>
          <w:szCs w:val="28"/>
        </w:rPr>
        <w:t xml:space="preserve"> </w:t>
      </w:r>
      <w:r w:rsidRPr="00604048">
        <w:rPr>
          <w:bCs/>
          <w:sz w:val="28"/>
          <w:szCs w:val="28"/>
        </w:rPr>
        <w:t>против</w:t>
      </w:r>
      <w:r w:rsidR="00604048">
        <w:rPr>
          <w:bCs/>
          <w:sz w:val="28"/>
          <w:szCs w:val="28"/>
        </w:rPr>
        <w:t xml:space="preserve"> </w:t>
      </w:r>
      <w:r w:rsidRPr="00604048">
        <w:rPr>
          <w:bCs/>
          <w:sz w:val="28"/>
          <w:szCs w:val="28"/>
        </w:rPr>
        <w:t>принятия</w:t>
      </w:r>
      <w:r w:rsidR="00604048">
        <w:rPr>
          <w:bCs/>
          <w:sz w:val="28"/>
          <w:szCs w:val="28"/>
        </w:rPr>
        <w:t xml:space="preserve"> </w:t>
      </w:r>
      <w:r w:rsidRPr="00604048">
        <w:rPr>
          <w:bCs/>
          <w:sz w:val="28"/>
          <w:szCs w:val="28"/>
        </w:rPr>
        <w:t>такого</w:t>
      </w:r>
      <w:r w:rsidR="00604048">
        <w:rPr>
          <w:bCs/>
          <w:sz w:val="28"/>
          <w:szCs w:val="28"/>
        </w:rPr>
        <w:t xml:space="preserve"> </w:t>
      </w:r>
      <w:r w:rsidRPr="00604048">
        <w:rPr>
          <w:bCs/>
          <w:sz w:val="28"/>
          <w:szCs w:val="28"/>
        </w:rPr>
        <w:t>решения);</w:t>
      </w:r>
    </w:p>
    <w:p w:rsidR="00394E35" w:rsidRPr="00604048" w:rsidRDefault="00394E35" w:rsidP="00604048">
      <w:pPr>
        <w:widowControl w:val="0"/>
        <w:numPr>
          <w:ilvl w:val="0"/>
          <w:numId w:val="12"/>
        </w:numPr>
        <w:tabs>
          <w:tab w:val="left" w:pos="900"/>
        </w:tabs>
        <w:spacing w:line="360" w:lineRule="auto"/>
        <w:ind w:left="0" w:firstLine="709"/>
        <w:jc w:val="both"/>
        <w:rPr>
          <w:bCs/>
          <w:sz w:val="28"/>
          <w:szCs w:val="28"/>
        </w:rPr>
      </w:pPr>
      <w:r w:rsidRPr="00604048">
        <w:rPr>
          <w:bCs/>
          <w:sz w:val="28"/>
          <w:szCs w:val="28"/>
        </w:rPr>
        <w:t>когда</w:t>
      </w:r>
      <w:r w:rsidR="00604048">
        <w:rPr>
          <w:bCs/>
          <w:sz w:val="28"/>
          <w:szCs w:val="28"/>
        </w:rPr>
        <w:t xml:space="preserve"> </w:t>
      </w:r>
      <w:r w:rsidRPr="00604048">
        <w:rPr>
          <w:bCs/>
          <w:sz w:val="28"/>
          <w:szCs w:val="28"/>
        </w:rPr>
        <w:t>органом,</w:t>
      </w:r>
      <w:r w:rsidR="00604048">
        <w:rPr>
          <w:bCs/>
          <w:sz w:val="28"/>
          <w:szCs w:val="28"/>
        </w:rPr>
        <w:t xml:space="preserve"> </w:t>
      </w:r>
      <w:r w:rsidRPr="00604048">
        <w:rPr>
          <w:bCs/>
          <w:sz w:val="28"/>
          <w:szCs w:val="28"/>
        </w:rPr>
        <w:t>уполномоченным</w:t>
      </w:r>
      <w:r w:rsidR="00604048">
        <w:rPr>
          <w:bCs/>
          <w:sz w:val="28"/>
          <w:szCs w:val="28"/>
        </w:rPr>
        <w:t xml:space="preserve"> </w:t>
      </w:r>
      <w:r w:rsidRPr="00604048">
        <w:rPr>
          <w:bCs/>
          <w:sz w:val="28"/>
          <w:szCs w:val="28"/>
        </w:rPr>
        <w:t>собственником</w:t>
      </w:r>
      <w:r w:rsidR="00604048">
        <w:rPr>
          <w:bCs/>
          <w:sz w:val="28"/>
          <w:szCs w:val="28"/>
        </w:rPr>
        <w:t xml:space="preserve"> </w:t>
      </w:r>
      <w:r w:rsidRPr="00604048">
        <w:rPr>
          <w:bCs/>
          <w:sz w:val="28"/>
          <w:szCs w:val="28"/>
        </w:rPr>
        <w:t>имущества</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унитарного</w:t>
      </w:r>
      <w:r w:rsidR="00604048">
        <w:rPr>
          <w:bCs/>
          <w:sz w:val="28"/>
          <w:szCs w:val="28"/>
        </w:rPr>
        <w:t xml:space="preserve"> </w:t>
      </w:r>
      <w:r w:rsidRPr="00604048">
        <w:rPr>
          <w:bCs/>
          <w:sz w:val="28"/>
          <w:szCs w:val="28"/>
        </w:rPr>
        <w:t>предприятия,</w:t>
      </w:r>
      <w:r w:rsidR="00604048">
        <w:rPr>
          <w:bCs/>
          <w:sz w:val="28"/>
          <w:szCs w:val="28"/>
        </w:rPr>
        <w:t xml:space="preserve"> </w:t>
      </w:r>
      <w:r w:rsidRPr="00604048">
        <w:rPr>
          <w:bCs/>
          <w:sz w:val="28"/>
          <w:szCs w:val="28"/>
        </w:rPr>
        <w:t>принято</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обращении</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Такое</w:t>
      </w:r>
      <w:r w:rsidR="00604048">
        <w:rPr>
          <w:bCs/>
          <w:sz w:val="28"/>
          <w:szCs w:val="28"/>
        </w:rPr>
        <w:t xml:space="preserve"> </w:t>
      </w:r>
      <w:r w:rsidRPr="00604048">
        <w:rPr>
          <w:bCs/>
          <w:sz w:val="28"/>
          <w:szCs w:val="28"/>
        </w:rPr>
        <w:t>решение</w:t>
      </w:r>
      <w:r w:rsidR="00604048">
        <w:rPr>
          <w:bCs/>
          <w:sz w:val="28"/>
          <w:szCs w:val="28"/>
        </w:rPr>
        <w:t xml:space="preserve"> </w:t>
      </w:r>
      <w:r w:rsidRPr="00604048">
        <w:rPr>
          <w:bCs/>
          <w:sz w:val="28"/>
          <w:szCs w:val="28"/>
        </w:rPr>
        <w:t>вправе</w:t>
      </w:r>
      <w:r w:rsidR="00604048">
        <w:rPr>
          <w:bCs/>
          <w:sz w:val="28"/>
          <w:szCs w:val="28"/>
        </w:rPr>
        <w:t xml:space="preserve"> </w:t>
      </w:r>
      <w:r w:rsidRPr="00604048">
        <w:rPr>
          <w:bCs/>
          <w:sz w:val="28"/>
          <w:szCs w:val="28"/>
        </w:rPr>
        <w:t>принять</w:t>
      </w:r>
      <w:r w:rsidR="00604048">
        <w:rPr>
          <w:bCs/>
          <w:sz w:val="28"/>
          <w:szCs w:val="28"/>
        </w:rPr>
        <w:t xml:space="preserve"> </w:t>
      </w:r>
      <w:r w:rsidRPr="00604048">
        <w:rPr>
          <w:bCs/>
          <w:sz w:val="28"/>
          <w:szCs w:val="28"/>
        </w:rPr>
        <w:t>Российская</w:t>
      </w:r>
      <w:r w:rsidR="00604048">
        <w:rPr>
          <w:bCs/>
          <w:sz w:val="28"/>
          <w:szCs w:val="28"/>
        </w:rPr>
        <w:t xml:space="preserve"> </w:t>
      </w:r>
      <w:r w:rsidRPr="00604048">
        <w:rPr>
          <w:bCs/>
          <w:sz w:val="28"/>
          <w:szCs w:val="28"/>
        </w:rPr>
        <w:t>Федерация,</w:t>
      </w:r>
      <w:r w:rsidR="00604048">
        <w:rPr>
          <w:bCs/>
          <w:sz w:val="28"/>
          <w:szCs w:val="28"/>
        </w:rPr>
        <w:t xml:space="preserve"> </w:t>
      </w:r>
      <w:r w:rsidRPr="00604048">
        <w:rPr>
          <w:bCs/>
          <w:sz w:val="28"/>
          <w:szCs w:val="28"/>
        </w:rPr>
        <w:t>субъект</w:t>
      </w:r>
      <w:r w:rsidR="00604048">
        <w:rPr>
          <w:bCs/>
          <w:sz w:val="28"/>
          <w:szCs w:val="28"/>
        </w:rPr>
        <w:t xml:space="preserve"> </w:t>
      </w:r>
      <w:r w:rsidRPr="00604048">
        <w:rPr>
          <w:bCs/>
          <w:sz w:val="28"/>
          <w:szCs w:val="28"/>
        </w:rPr>
        <w:t>Российской</w:t>
      </w:r>
      <w:r w:rsidR="00604048">
        <w:rPr>
          <w:bCs/>
          <w:sz w:val="28"/>
          <w:szCs w:val="28"/>
        </w:rPr>
        <w:t xml:space="preserve"> </w:t>
      </w:r>
      <w:r w:rsidRPr="00604048">
        <w:rPr>
          <w:bCs/>
          <w:sz w:val="28"/>
          <w:szCs w:val="28"/>
        </w:rPr>
        <w:t>Федерации</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муниципальное</w:t>
      </w:r>
      <w:r w:rsidR="00604048">
        <w:rPr>
          <w:bCs/>
          <w:sz w:val="28"/>
          <w:szCs w:val="28"/>
        </w:rPr>
        <w:t xml:space="preserve"> </w:t>
      </w:r>
      <w:r w:rsidRPr="00604048">
        <w:rPr>
          <w:bCs/>
          <w:sz w:val="28"/>
          <w:szCs w:val="28"/>
        </w:rPr>
        <w:t>образование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лице</w:t>
      </w:r>
      <w:r w:rsidR="00604048">
        <w:rPr>
          <w:bCs/>
          <w:sz w:val="28"/>
          <w:szCs w:val="28"/>
        </w:rPr>
        <w:t xml:space="preserve"> </w:t>
      </w:r>
      <w:r w:rsidRPr="00604048">
        <w:rPr>
          <w:bCs/>
          <w:sz w:val="28"/>
          <w:szCs w:val="28"/>
        </w:rPr>
        <w:t>уполномоченных</w:t>
      </w:r>
      <w:r w:rsidR="00604048">
        <w:rPr>
          <w:bCs/>
          <w:sz w:val="28"/>
          <w:szCs w:val="28"/>
        </w:rPr>
        <w:t xml:space="preserve"> </w:t>
      </w:r>
      <w:r w:rsidRPr="00604048">
        <w:rPr>
          <w:bCs/>
          <w:sz w:val="28"/>
          <w:szCs w:val="28"/>
        </w:rPr>
        <w:t>им</w:t>
      </w:r>
      <w:r w:rsidR="00604048">
        <w:rPr>
          <w:bCs/>
          <w:sz w:val="28"/>
          <w:szCs w:val="28"/>
        </w:rPr>
        <w:t xml:space="preserve"> </w:t>
      </w:r>
      <w:r w:rsidRPr="00604048">
        <w:rPr>
          <w:bCs/>
          <w:sz w:val="28"/>
          <w:szCs w:val="28"/>
        </w:rPr>
        <w:t>органов</w:t>
      </w:r>
      <w:r w:rsidR="00604048">
        <w:rPr>
          <w:bCs/>
          <w:sz w:val="28"/>
          <w:szCs w:val="28"/>
        </w:rPr>
        <w:t xml:space="preserve"> </w:t>
      </w:r>
      <w:r w:rsidRPr="00604048">
        <w:rPr>
          <w:bCs/>
          <w:sz w:val="28"/>
          <w:szCs w:val="28"/>
        </w:rPr>
        <w:t>(ст.</w:t>
      </w:r>
      <w:r w:rsidR="00604048">
        <w:rPr>
          <w:bCs/>
          <w:sz w:val="28"/>
          <w:szCs w:val="28"/>
        </w:rPr>
        <w:t xml:space="preserve"> </w:t>
      </w:r>
      <w:r w:rsidRPr="00604048">
        <w:rPr>
          <w:bCs/>
          <w:sz w:val="28"/>
          <w:szCs w:val="28"/>
        </w:rPr>
        <w:t>295</w:t>
      </w:r>
      <w:r w:rsidR="00604048">
        <w:rPr>
          <w:bCs/>
          <w:sz w:val="28"/>
          <w:szCs w:val="28"/>
        </w:rPr>
        <w:t xml:space="preserve"> </w:t>
      </w:r>
      <w:r w:rsidRPr="00604048">
        <w:rPr>
          <w:bCs/>
          <w:sz w:val="28"/>
          <w:szCs w:val="28"/>
        </w:rPr>
        <w:t>ГК</w:t>
      </w:r>
      <w:r w:rsidR="00604048">
        <w:rPr>
          <w:bCs/>
          <w:sz w:val="28"/>
          <w:szCs w:val="28"/>
        </w:rPr>
        <w:t xml:space="preserve"> </w:t>
      </w:r>
      <w:r w:rsidRPr="00604048">
        <w:rPr>
          <w:bCs/>
          <w:sz w:val="28"/>
          <w:szCs w:val="28"/>
        </w:rPr>
        <w:t>РФ);</w:t>
      </w:r>
    </w:p>
    <w:p w:rsidR="00394E35" w:rsidRPr="00604048" w:rsidRDefault="00394E35" w:rsidP="00604048">
      <w:pPr>
        <w:widowControl w:val="0"/>
        <w:numPr>
          <w:ilvl w:val="0"/>
          <w:numId w:val="12"/>
        </w:numPr>
        <w:tabs>
          <w:tab w:val="left" w:pos="900"/>
        </w:tabs>
        <w:spacing w:line="360" w:lineRule="auto"/>
        <w:ind w:left="0" w:firstLine="709"/>
        <w:jc w:val="both"/>
        <w:rPr>
          <w:bCs/>
          <w:sz w:val="28"/>
          <w:szCs w:val="28"/>
        </w:rPr>
      </w:pPr>
      <w:r w:rsidRPr="00604048">
        <w:rPr>
          <w:bCs/>
          <w:sz w:val="28"/>
          <w:szCs w:val="28"/>
        </w:rPr>
        <w:t>в</w:t>
      </w:r>
      <w:r w:rsidR="00604048">
        <w:rPr>
          <w:bCs/>
          <w:sz w:val="28"/>
          <w:szCs w:val="28"/>
        </w:rPr>
        <w:t xml:space="preserve"> </w:t>
      </w:r>
      <w:r w:rsidRPr="00604048">
        <w:rPr>
          <w:bCs/>
          <w:sz w:val="28"/>
          <w:szCs w:val="28"/>
        </w:rPr>
        <w:t>иных</w:t>
      </w:r>
      <w:r w:rsidR="00604048">
        <w:rPr>
          <w:bCs/>
          <w:sz w:val="28"/>
          <w:szCs w:val="28"/>
        </w:rPr>
        <w:t xml:space="preserve"> </w:t>
      </w:r>
      <w:r w:rsidRPr="00604048">
        <w:rPr>
          <w:bCs/>
          <w:sz w:val="28"/>
          <w:szCs w:val="28"/>
        </w:rPr>
        <w:t>случаях.</w:t>
      </w:r>
      <w:r w:rsidR="00604048">
        <w:rPr>
          <w:bCs/>
          <w:sz w:val="28"/>
          <w:szCs w:val="28"/>
        </w:rPr>
        <w:t xml:space="preserve"> </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К</w:t>
      </w:r>
      <w:r w:rsidR="00604048">
        <w:rPr>
          <w:bCs/>
          <w:sz w:val="28"/>
          <w:szCs w:val="28"/>
        </w:rPr>
        <w:t xml:space="preserve"> </w:t>
      </w:r>
      <w:r w:rsidRPr="00604048">
        <w:rPr>
          <w:bCs/>
          <w:sz w:val="28"/>
          <w:szCs w:val="28"/>
        </w:rPr>
        <w:t>примеру,</w:t>
      </w:r>
      <w:r w:rsidR="00604048">
        <w:rPr>
          <w:bCs/>
          <w:sz w:val="28"/>
          <w:szCs w:val="28"/>
        </w:rPr>
        <w:t xml:space="preserve"> </w:t>
      </w:r>
      <w:r w:rsidRPr="00604048">
        <w:rPr>
          <w:bCs/>
          <w:sz w:val="28"/>
          <w:szCs w:val="28"/>
        </w:rPr>
        <w:t>если</w:t>
      </w:r>
      <w:r w:rsidR="00604048">
        <w:rPr>
          <w:bCs/>
          <w:sz w:val="28"/>
          <w:szCs w:val="28"/>
        </w:rPr>
        <w:t xml:space="preserve"> </w:t>
      </w:r>
      <w:r w:rsidRPr="00604048">
        <w:rPr>
          <w:bCs/>
          <w:sz w:val="28"/>
          <w:szCs w:val="28"/>
        </w:rPr>
        <w:t>стоимость</w:t>
      </w:r>
      <w:r w:rsidR="00604048">
        <w:rPr>
          <w:bCs/>
          <w:sz w:val="28"/>
          <w:szCs w:val="28"/>
        </w:rPr>
        <w:t xml:space="preserve"> </w:t>
      </w:r>
      <w:r w:rsidRPr="00604048">
        <w:rPr>
          <w:bCs/>
          <w:sz w:val="28"/>
          <w:szCs w:val="28"/>
        </w:rPr>
        <w:t>имущества</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недостаточна</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удовлетворения</w:t>
      </w:r>
      <w:r w:rsidR="00604048">
        <w:rPr>
          <w:bCs/>
          <w:sz w:val="28"/>
          <w:szCs w:val="28"/>
        </w:rPr>
        <w:t xml:space="preserve"> </w:t>
      </w:r>
      <w:r w:rsidRPr="00604048">
        <w:rPr>
          <w:bCs/>
          <w:sz w:val="28"/>
          <w:szCs w:val="28"/>
        </w:rPr>
        <w:t>требований</w:t>
      </w:r>
      <w:r w:rsidR="00604048">
        <w:rPr>
          <w:bCs/>
          <w:sz w:val="28"/>
          <w:szCs w:val="28"/>
        </w:rPr>
        <w:t xml:space="preserve"> </w:t>
      </w:r>
      <w:r w:rsidRPr="00604048">
        <w:rPr>
          <w:bCs/>
          <w:sz w:val="28"/>
          <w:szCs w:val="28"/>
        </w:rPr>
        <w:t>кредиторов,</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юридическое</w:t>
      </w:r>
      <w:r w:rsidR="00604048">
        <w:rPr>
          <w:bCs/>
          <w:sz w:val="28"/>
          <w:szCs w:val="28"/>
        </w:rPr>
        <w:t xml:space="preserve"> </w:t>
      </w:r>
      <w:r w:rsidRPr="00604048">
        <w:rPr>
          <w:bCs/>
          <w:sz w:val="28"/>
          <w:szCs w:val="28"/>
        </w:rPr>
        <w:t>лицо</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ликвидировано</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порядке</w:t>
      </w:r>
      <w:r w:rsidR="00604048">
        <w:rPr>
          <w:bCs/>
          <w:sz w:val="28"/>
          <w:szCs w:val="28"/>
        </w:rPr>
        <w:t xml:space="preserve"> </w:t>
      </w:r>
      <w:r w:rsidRPr="00604048">
        <w:rPr>
          <w:bCs/>
          <w:sz w:val="28"/>
          <w:szCs w:val="28"/>
        </w:rPr>
        <w:t>банкротства</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65</w:t>
      </w:r>
      <w:r w:rsidR="00604048">
        <w:rPr>
          <w:bCs/>
          <w:sz w:val="28"/>
          <w:szCs w:val="28"/>
        </w:rPr>
        <w:t xml:space="preserve"> </w:t>
      </w:r>
      <w:r w:rsidRPr="00604048">
        <w:rPr>
          <w:bCs/>
          <w:sz w:val="28"/>
          <w:szCs w:val="28"/>
        </w:rPr>
        <w:t>ГК</w:t>
      </w:r>
      <w:r w:rsidR="00604048">
        <w:rPr>
          <w:bCs/>
          <w:sz w:val="28"/>
          <w:szCs w:val="28"/>
        </w:rPr>
        <w:t xml:space="preserve"> </w:t>
      </w:r>
      <w:r w:rsidRPr="00604048">
        <w:rPr>
          <w:bCs/>
          <w:sz w:val="28"/>
          <w:szCs w:val="28"/>
        </w:rPr>
        <w:t>РФ).</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данной</w:t>
      </w:r>
      <w:r w:rsidR="00604048">
        <w:rPr>
          <w:bCs/>
          <w:sz w:val="28"/>
          <w:szCs w:val="28"/>
        </w:rPr>
        <w:t xml:space="preserve"> </w:t>
      </w:r>
      <w:r w:rsidRPr="00604048">
        <w:rPr>
          <w:bCs/>
          <w:sz w:val="28"/>
          <w:szCs w:val="28"/>
        </w:rPr>
        <w:t>ситуации</w:t>
      </w:r>
      <w:r w:rsidR="00604048">
        <w:rPr>
          <w:bCs/>
          <w:sz w:val="28"/>
          <w:szCs w:val="28"/>
        </w:rPr>
        <w:t xml:space="preserve"> </w:t>
      </w:r>
      <w:r w:rsidRPr="00604048">
        <w:rPr>
          <w:bCs/>
          <w:sz w:val="28"/>
          <w:szCs w:val="28"/>
        </w:rPr>
        <w:t>обязанность</w:t>
      </w:r>
      <w:r w:rsidR="00604048">
        <w:rPr>
          <w:bCs/>
          <w:sz w:val="28"/>
          <w:szCs w:val="28"/>
        </w:rPr>
        <w:t xml:space="preserve"> </w:t>
      </w:r>
      <w:r w:rsidRPr="00604048">
        <w:rPr>
          <w:bCs/>
          <w:sz w:val="28"/>
          <w:szCs w:val="28"/>
        </w:rPr>
        <w:t>обратиться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возлагается</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ликвидационную</w:t>
      </w:r>
      <w:r w:rsidR="00604048">
        <w:rPr>
          <w:bCs/>
          <w:sz w:val="28"/>
          <w:szCs w:val="28"/>
        </w:rPr>
        <w:t xml:space="preserve"> </w:t>
      </w:r>
      <w:r w:rsidRPr="00604048">
        <w:rPr>
          <w:bCs/>
          <w:sz w:val="28"/>
          <w:szCs w:val="28"/>
        </w:rPr>
        <w:t>комиссию</w:t>
      </w:r>
      <w:r w:rsidR="00604048">
        <w:rPr>
          <w:bCs/>
          <w:sz w:val="28"/>
          <w:szCs w:val="28"/>
        </w:rPr>
        <w:t xml:space="preserve"> </w:t>
      </w:r>
      <w:r w:rsidRPr="00604048">
        <w:rPr>
          <w:bCs/>
          <w:sz w:val="28"/>
          <w:szCs w:val="28"/>
        </w:rPr>
        <w:t>(ликвидатора).</w:t>
      </w:r>
      <w:r w:rsidR="00604048">
        <w:rPr>
          <w:bCs/>
          <w:sz w:val="28"/>
          <w:szCs w:val="28"/>
        </w:rPr>
        <w:t xml:space="preserve"> </w:t>
      </w:r>
      <w:r w:rsidRPr="00604048">
        <w:rPr>
          <w:bCs/>
          <w:sz w:val="28"/>
          <w:szCs w:val="28"/>
        </w:rPr>
        <w:t>Содержание</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обязательные</w:t>
      </w:r>
      <w:r w:rsidR="00604048">
        <w:rPr>
          <w:bCs/>
          <w:sz w:val="28"/>
          <w:szCs w:val="28"/>
        </w:rPr>
        <w:t xml:space="preserve"> </w:t>
      </w:r>
      <w:r w:rsidRPr="00604048">
        <w:rPr>
          <w:bCs/>
          <w:sz w:val="28"/>
          <w:szCs w:val="28"/>
        </w:rPr>
        <w:t>реквизиты</w:t>
      </w:r>
      <w:r w:rsidR="00604048">
        <w:rPr>
          <w:bCs/>
          <w:sz w:val="28"/>
          <w:szCs w:val="28"/>
        </w:rPr>
        <w:t xml:space="preserve"> </w:t>
      </w:r>
      <w:r w:rsidRPr="00604048">
        <w:rPr>
          <w:bCs/>
          <w:sz w:val="28"/>
          <w:szCs w:val="28"/>
        </w:rPr>
        <w:t>такого</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указаны</w:t>
      </w:r>
      <w:r w:rsidR="00604048">
        <w:rPr>
          <w:bCs/>
          <w:sz w:val="28"/>
          <w:szCs w:val="28"/>
        </w:rPr>
        <w:t xml:space="preserve"> </w:t>
      </w:r>
      <w:r w:rsidRPr="00604048">
        <w:rPr>
          <w:bCs/>
          <w:sz w:val="28"/>
          <w:szCs w:val="28"/>
        </w:rPr>
        <w:t>выше.</w:t>
      </w:r>
      <w:r w:rsidR="00604048">
        <w:rPr>
          <w:bCs/>
          <w:sz w:val="28"/>
          <w:szCs w:val="28"/>
        </w:rPr>
        <w:t xml:space="preserve"> </w:t>
      </w:r>
      <w:r w:rsidRPr="00604048">
        <w:rPr>
          <w:bCs/>
          <w:sz w:val="28"/>
          <w:szCs w:val="28"/>
        </w:rPr>
        <w:t>Во</w:t>
      </w:r>
      <w:r w:rsidR="00604048">
        <w:rPr>
          <w:bCs/>
          <w:sz w:val="28"/>
          <w:szCs w:val="28"/>
        </w:rPr>
        <w:t xml:space="preserve"> </w:t>
      </w:r>
      <w:r w:rsidRPr="00604048">
        <w:rPr>
          <w:bCs/>
          <w:sz w:val="28"/>
          <w:szCs w:val="28"/>
        </w:rPr>
        <w:t>всех</w:t>
      </w:r>
      <w:r w:rsidR="00604048">
        <w:rPr>
          <w:bCs/>
          <w:sz w:val="28"/>
          <w:szCs w:val="28"/>
        </w:rPr>
        <w:t xml:space="preserve"> </w:t>
      </w:r>
      <w:r w:rsidRPr="00604048">
        <w:rPr>
          <w:bCs/>
          <w:sz w:val="28"/>
          <w:szCs w:val="28"/>
        </w:rPr>
        <w:t>указанных</w:t>
      </w:r>
      <w:r w:rsidR="00604048">
        <w:rPr>
          <w:bCs/>
          <w:sz w:val="28"/>
          <w:szCs w:val="28"/>
        </w:rPr>
        <w:t xml:space="preserve"> </w:t>
      </w:r>
      <w:r w:rsidRPr="00604048">
        <w:rPr>
          <w:bCs/>
          <w:sz w:val="28"/>
          <w:szCs w:val="28"/>
        </w:rPr>
        <w:t>случаях</w:t>
      </w:r>
      <w:r w:rsidR="00604048">
        <w:rPr>
          <w:bCs/>
          <w:sz w:val="28"/>
          <w:szCs w:val="28"/>
        </w:rPr>
        <w:t xml:space="preserve"> </w:t>
      </w:r>
      <w:r w:rsidRPr="00604048">
        <w:rPr>
          <w:bCs/>
          <w:sz w:val="28"/>
          <w:szCs w:val="28"/>
        </w:rPr>
        <w:t>заявление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должно</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направлено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позднее</w:t>
      </w:r>
      <w:r w:rsidR="00604048">
        <w:rPr>
          <w:bCs/>
          <w:sz w:val="28"/>
          <w:szCs w:val="28"/>
        </w:rPr>
        <w:t xml:space="preserve"> </w:t>
      </w:r>
      <w:r w:rsidRPr="00604048">
        <w:rPr>
          <w:bCs/>
          <w:sz w:val="28"/>
          <w:szCs w:val="28"/>
        </w:rPr>
        <w:t>одного</w:t>
      </w:r>
      <w:r w:rsidR="00604048">
        <w:rPr>
          <w:bCs/>
          <w:sz w:val="28"/>
          <w:szCs w:val="28"/>
        </w:rPr>
        <w:t xml:space="preserve"> </w:t>
      </w:r>
      <w:r w:rsidRPr="00604048">
        <w:rPr>
          <w:bCs/>
          <w:sz w:val="28"/>
          <w:szCs w:val="28"/>
        </w:rPr>
        <w:t>месяца</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момента</w:t>
      </w:r>
      <w:r w:rsidR="00604048">
        <w:rPr>
          <w:bCs/>
          <w:sz w:val="28"/>
          <w:szCs w:val="28"/>
        </w:rPr>
        <w:t xml:space="preserve"> </w:t>
      </w:r>
      <w:r w:rsidRPr="00604048">
        <w:rPr>
          <w:bCs/>
          <w:sz w:val="28"/>
          <w:szCs w:val="28"/>
        </w:rPr>
        <w:t>возникновения</w:t>
      </w:r>
      <w:r w:rsidR="00604048">
        <w:rPr>
          <w:bCs/>
          <w:sz w:val="28"/>
          <w:szCs w:val="28"/>
        </w:rPr>
        <w:t xml:space="preserve"> </w:t>
      </w:r>
      <w:r w:rsidRPr="00604048">
        <w:rPr>
          <w:bCs/>
          <w:sz w:val="28"/>
          <w:szCs w:val="28"/>
        </w:rPr>
        <w:t>соответствующих</w:t>
      </w:r>
      <w:r w:rsidR="00604048">
        <w:rPr>
          <w:bCs/>
          <w:sz w:val="28"/>
          <w:szCs w:val="28"/>
        </w:rPr>
        <w:t xml:space="preserve"> </w:t>
      </w:r>
      <w:r w:rsidRPr="00604048">
        <w:rPr>
          <w:bCs/>
          <w:sz w:val="28"/>
          <w:szCs w:val="28"/>
        </w:rPr>
        <w:t>обстоятельств.</w:t>
      </w:r>
      <w:r w:rsidR="00604048">
        <w:rPr>
          <w:bCs/>
          <w:sz w:val="28"/>
          <w:szCs w:val="28"/>
        </w:rPr>
        <w:t xml:space="preserve"> </w:t>
      </w:r>
      <w:bookmarkStart w:id="0" w:name="sub_22301"/>
      <w:r w:rsidRPr="00604048">
        <w:rPr>
          <w:bCs/>
          <w:sz w:val="28"/>
          <w:szCs w:val="28"/>
        </w:rPr>
        <w:t>Пункт</w:t>
      </w:r>
      <w:r w:rsidR="00604048">
        <w:rPr>
          <w:bCs/>
          <w:sz w:val="28"/>
          <w:szCs w:val="28"/>
        </w:rPr>
        <w:t xml:space="preserve"> </w:t>
      </w:r>
      <w:r w:rsidRPr="00604048">
        <w:rPr>
          <w:bCs/>
          <w:sz w:val="28"/>
          <w:szCs w:val="28"/>
        </w:rPr>
        <w:t>1</w:t>
      </w:r>
      <w:r w:rsidR="00604048">
        <w:rPr>
          <w:bCs/>
          <w:sz w:val="28"/>
          <w:szCs w:val="28"/>
        </w:rPr>
        <w:t xml:space="preserve"> </w:t>
      </w:r>
      <w:r w:rsidRPr="00604048">
        <w:rPr>
          <w:bCs/>
          <w:sz w:val="28"/>
          <w:szCs w:val="28"/>
        </w:rPr>
        <w:t>статьи</w:t>
      </w:r>
      <w:r w:rsidR="00604048">
        <w:rPr>
          <w:bCs/>
          <w:sz w:val="28"/>
          <w:szCs w:val="28"/>
        </w:rPr>
        <w:t xml:space="preserve"> </w:t>
      </w:r>
      <w:r w:rsidRPr="00604048">
        <w:rPr>
          <w:bCs/>
          <w:sz w:val="28"/>
          <w:szCs w:val="28"/>
        </w:rPr>
        <w:t>10</w:t>
      </w:r>
      <w:r w:rsidR="00604048">
        <w:rPr>
          <w:bCs/>
          <w:sz w:val="28"/>
          <w:szCs w:val="28"/>
        </w:rPr>
        <w:t xml:space="preserve"> </w:t>
      </w:r>
      <w:r w:rsidRPr="00604048">
        <w:rPr>
          <w:bCs/>
          <w:sz w:val="28"/>
          <w:szCs w:val="28"/>
        </w:rPr>
        <w:t>Закона</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говорит</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обязанности</w:t>
      </w:r>
      <w:r w:rsidR="00604048">
        <w:rPr>
          <w:bCs/>
          <w:sz w:val="28"/>
          <w:szCs w:val="28"/>
        </w:rPr>
        <w:t xml:space="preserve"> </w:t>
      </w:r>
      <w:r w:rsidRPr="00604048">
        <w:rPr>
          <w:bCs/>
          <w:sz w:val="28"/>
          <w:szCs w:val="28"/>
        </w:rPr>
        <w:t>руководителя</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юридического</w:t>
      </w:r>
      <w:r w:rsidR="00604048">
        <w:rPr>
          <w:bCs/>
          <w:sz w:val="28"/>
          <w:szCs w:val="28"/>
        </w:rPr>
        <w:t xml:space="preserve"> </w:t>
      </w:r>
      <w:r w:rsidRPr="00604048">
        <w:rPr>
          <w:bCs/>
          <w:sz w:val="28"/>
          <w:szCs w:val="28"/>
        </w:rPr>
        <w:t>лица</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ликвидационной</w:t>
      </w:r>
      <w:r w:rsidR="00604048">
        <w:rPr>
          <w:bCs/>
          <w:sz w:val="28"/>
          <w:szCs w:val="28"/>
        </w:rPr>
        <w:t xml:space="preserve"> </w:t>
      </w:r>
      <w:r w:rsidRPr="00604048">
        <w:rPr>
          <w:bCs/>
          <w:sz w:val="28"/>
          <w:szCs w:val="28"/>
        </w:rPr>
        <w:t>комиссии</w:t>
      </w:r>
      <w:r w:rsidR="00604048">
        <w:rPr>
          <w:bCs/>
          <w:sz w:val="28"/>
          <w:szCs w:val="28"/>
        </w:rPr>
        <w:t xml:space="preserve"> </w:t>
      </w:r>
      <w:r w:rsidRPr="00604048">
        <w:rPr>
          <w:bCs/>
          <w:sz w:val="28"/>
          <w:szCs w:val="28"/>
        </w:rPr>
        <w:t>(ликвидатора)</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обращению</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обеспечивается</w:t>
      </w:r>
      <w:r w:rsidR="00604048">
        <w:rPr>
          <w:bCs/>
          <w:sz w:val="28"/>
          <w:szCs w:val="28"/>
        </w:rPr>
        <w:t xml:space="preserve"> </w:t>
      </w:r>
      <w:r w:rsidRPr="00604048">
        <w:rPr>
          <w:bCs/>
          <w:sz w:val="28"/>
          <w:szCs w:val="28"/>
        </w:rPr>
        <w:t>привлечением</w:t>
      </w:r>
      <w:r w:rsidR="00604048">
        <w:rPr>
          <w:bCs/>
          <w:sz w:val="28"/>
          <w:szCs w:val="28"/>
        </w:rPr>
        <w:t xml:space="preserve"> </w:t>
      </w:r>
      <w:r w:rsidRPr="00604048">
        <w:rPr>
          <w:bCs/>
          <w:sz w:val="28"/>
          <w:szCs w:val="28"/>
        </w:rPr>
        <w:t>указанных</w:t>
      </w:r>
      <w:r w:rsidR="00604048">
        <w:rPr>
          <w:bCs/>
          <w:sz w:val="28"/>
          <w:szCs w:val="28"/>
        </w:rPr>
        <w:t xml:space="preserve"> </w:t>
      </w:r>
      <w:r w:rsidRPr="00604048">
        <w:rPr>
          <w:bCs/>
          <w:sz w:val="28"/>
          <w:szCs w:val="28"/>
        </w:rPr>
        <w:t>лиц</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субсидиарной</w:t>
      </w:r>
      <w:r w:rsidR="00604048">
        <w:rPr>
          <w:bCs/>
          <w:sz w:val="28"/>
          <w:szCs w:val="28"/>
        </w:rPr>
        <w:t xml:space="preserve"> </w:t>
      </w:r>
      <w:r w:rsidRPr="00604048">
        <w:rPr>
          <w:bCs/>
          <w:sz w:val="28"/>
          <w:szCs w:val="28"/>
        </w:rPr>
        <w:t>ответственности</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обязательствам</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перед</w:t>
      </w:r>
      <w:r w:rsidR="00604048">
        <w:rPr>
          <w:bCs/>
          <w:sz w:val="28"/>
          <w:szCs w:val="28"/>
        </w:rPr>
        <w:t xml:space="preserve"> </w:t>
      </w:r>
      <w:r w:rsidRPr="00604048">
        <w:rPr>
          <w:bCs/>
          <w:sz w:val="28"/>
          <w:szCs w:val="28"/>
        </w:rPr>
        <w:t>его</w:t>
      </w:r>
      <w:r w:rsidR="00604048">
        <w:rPr>
          <w:bCs/>
          <w:sz w:val="28"/>
          <w:szCs w:val="28"/>
        </w:rPr>
        <w:t xml:space="preserve"> </w:t>
      </w:r>
      <w:r w:rsidRPr="00604048">
        <w:rPr>
          <w:bCs/>
          <w:sz w:val="28"/>
          <w:szCs w:val="28"/>
        </w:rPr>
        <w:t>кредиторами,</w:t>
      </w:r>
      <w:r w:rsidR="00604048">
        <w:rPr>
          <w:bCs/>
          <w:sz w:val="28"/>
          <w:szCs w:val="28"/>
        </w:rPr>
        <w:t xml:space="preserve"> </w:t>
      </w:r>
      <w:r w:rsidRPr="00604048">
        <w:rPr>
          <w:bCs/>
          <w:sz w:val="28"/>
          <w:szCs w:val="28"/>
        </w:rPr>
        <w:t>возникшим</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истечении</w:t>
      </w:r>
      <w:r w:rsidR="00604048">
        <w:rPr>
          <w:bCs/>
          <w:sz w:val="28"/>
          <w:szCs w:val="28"/>
        </w:rPr>
        <w:t xml:space="preserve"> </w:t>
      </w:r>
      <w:r w:rsidRPr="00604048">
        <w:rPr>
          <w:bCs/>
          <w:sz w:val="28"/>
          <w:szCs w:val="28"/>
        </w:rPr>
        <w:t>месячного</w:t>
      </w:r>
      <w:r w:rsidR="00604048">
        <w:rPr>
          <w:bCs/>
          <w:sz w:val="28"/>
          <w:szCs w:val="28"/>
        </w:rPr>
        <w:t xml:space="preserve"> </w:t>
      </w:r>
      <w:r w:rsidRPr="00604048">
        <w:rPr>
          <w:bCs/>
          <w:sz w:val="28"/>
          <w:szCs w:val="28"/>
        </w:rPr>
        <w:t>срока</w:t>
      </w:r>
      <w:r w:rsidR="00604048">
        <w:rPr>
          <w:bCs/>
          <w:sz w:val="28"/>
          <w:szCs w:val="28"/>
        </w:rPr>
        <w:t xml:space="preserve"> </w:t>
      </w:r>
      <w:r w:rsidRPr="00604048">
        <w:rPr>
          <w:bCs/>
          <w:sz w:val="28"/>
          <w:szCs w:val="28"/>
        </w:rPr>
        <w:t>со</w:t>
      </w:r>
      <w:r w:rsidR="00604048">
        <w:rPr>
          <w:bCs/>
          <w:sz w:val="28"/>
          <w:szCs w:val="28"/>
        </w:rPr>
        <w:t xml:space="preserve"> </w:t>
      </w:r>
      <w:r w:rsidRPr="00604048">
        <w:rPr>
          <w:bCs/>
          <w:sz w:val="28"/>
          <w:szCs w:val="28"/>
        </w:rPr>
        <w:t>дня</w:t>
      </w:r>
      <w:r w:rsidR="00604048">
        <w:rPr>
          <w:bCs/>
          <w:sz w:val="28"/>
          <w:szCs w:val="28"/>
        </w:rPr>
        <w:t xml:space="preserve"> </w:t>
      </w:r>
      <w:r w:rsidRPr="00604048">
        <w:rPr>
          <w:bCs/>
          <w:sz w:val="28"/>
          <w:szCs w:val="28"/>
        </w:rPr>
        <w:t>появления</w:t>
      </w:r>
      <w:r w:rsidR="00604048">
        <w:rPr>
          <w:bCs/>
          <w:sz w:val="28"/>
          <w:szCs w:val="28"/>
        </w:rPr>
        <w:t xml:space="preserve"> </w:t>
      </w:r>
      <w:r w:rsidRPr="00604048">
        <w:rPr>
          <w:bCs/>
          <w:sz w:val="28"/>
          <w:szCs w:val="28"/>
        </w:rPr>
        <w:t>обстоятельств,</w:t>
      </w:r>
      <w:r w:rsidR="00604048">
        <w:rPr>
          <w:bCs/>
          <w:sz w:val="28"/>
          <w:szCs w:val="28"/>
        </w:rPr>
        <w:t xml:space="preserve"> </w:t>
      </w:r>
      <w:r w:rsidRPr="00604048">
        <w:rPr>
          <w:bCs/>
          <w:sz w:val="28"/>
          <w:szCs w:val="28"/>
        </w:rPr>
        <w:t>которые</w:t>
      </w:r>
      <w:r w:rsidR="00604048">
        <w:rPr>
          <w:bCs/>
          <w:sz w:val="28"/>
          <w:szCs w:val="28"/>
        </w:rPr>
        <w:t xml:space="preserve"> </w:t>
      </w:r>
      <w:r w:rsidRPr="00604048">
        <w:rPr>
          <w:bCs/>
          <w:sz w:val="28"/>
          <w:szCs w:val="28"/>
        </w:rPr>
        <w:t>признаются</w:t>
      </w:r>
      <w:r w:rsidR="00604048">
        <w:rPr>
          <w:bCs/>
          <w:sz w:val="28"/>
          <w:szCs w:val="28"/>
        </w:rPr>
        <w:t xml:space="preserve"> </w:t>
      </w:r>
      <w:r w:rsidRPr="00604048">
        <w:rPr>
          <w:bCs/>
          <w:sz w:val="28"/>
          <w:szCs w:val="28"/>
        </w:rPr>
        <w:t>основаниями</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обязательного</w:t>
      </w:r>
      <w:r w:rsidR="00604048">
        <w:rPr>
          <w:bCs/>
          <w:sz w:val="28"/>
          <w:szCs w:val="28"/>
        </w:rPr>
        <w:t xml:space="preserve"> </w:t>
      </w:r>
      <w:r w:rsidRPr="00604048">
        <w:rPr>
          <w:bCs/>
          <w:sz w:val="28"/>
          <w:szCs w:val="28"/>
        </w:rPr>
        <w:t>обращения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арбитражный</w:t>
      </w:r>
      <w:r w:rsidR="00604048">
        <w:rPr>
          <w:bCs/>
          <w:sz w:val="28"/>
          <w:szCs w:val="28"/>
        </w:rPr>
        <w:t xml:space="preserve"> </w:t>
      </w:r>
      <w:r w:rsidRPr="00604048">
        <w:rPr>
          <w:bCs/>
          <w:sz w:val="28"/>
          <w:szCs w:val="28"/>
        </w:rPr>
        <w:t>суд</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заявлением</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банкротстве</w:t>
      </w:r>
      <w:r w:rsidR="00604048">
        <w:rPr>
          <w:bCs/>
          <w:sz w:val="28"/>
          <w:szCs w:val="28"/>
        </w:rPr>
        <w:t xml:space="preserve"> </w:t>
      </w:r>
      <w:r w:rsidRPr="00604048">
        <w:rPr>
          <w:bCs/>
          <w:sz w:val="28"/>
          <w:szCs w:val="28"/>
        </w:rPr>
        <w:t>должника.</w:t>
      </w:r>
      <w:bookmarkEnd w:id="0"/>
      <w:r w:rsidR="00604048">
        <w:rPr>
          <w:bCs/>
          <w:sz w:val="28"/>
          <w:szCs w:val="28"/>
        </w:rPr>
        <w:t xml:space="preserve"> </w:t>
      </w:r>
      <w:r w:rsidRPr="00604048">
        <w:rPr>
          <w:bCs/>
          <w:sz w:val="28"/>
          <w:szCs w:val="28"/>
        </w:rPr>
        <w:t>Таким</w:t>
      </w:r>
      <w:r w:rsidR="00604048">
        <w:rPr>
          <w:bCs/>
          <w:sz w:val="28"/>
          <w:szCs w:val="28"/>
        </w:rPr>
        <w:t xml:space="preserve"> </w:t>
      </w:r>
      <w:r w:rsidRPr="00604048">
        <w:rPr>
          <w:bCs/>
          <w:sz w:val="28"/>
          <w:szCs w:val="28"/>
        </w:rPr>
        <w:t>образом,</w:t>
      </w:r>
      <w:r w:rsidR="00604048">
        <w:rPr>
          <w:bCs/>
          <w:sz w:val="28"/>
          <w:szCs w:val="28"/>
        </w:rPr>
        <w:t xml:space="preserve"> </w:t>
      </w:r>
      <w:r w:rsidRPr="00604048">
        <w:rPr>
          <w:bCs/>
          <w:sz w:val="28"/>
          <w:szCs w:val="28"/>
        </w:rPr>
        <w:t>законодатель</w:t>
      </w:r>
      <w:r w:rsidR="00604048">
        <w:rPr>
          <w:bCs/>
          <w:sz w:val="28"/>
          <w:szCs w:val="28"/>
        </w:rPr>
        <w:t xml:space="preserve"> </w:t>
      </w:r>
      <w:r w:rsidRPr="00604048">
        <w:rPr>
          <w:bCs/>
          <w:sz w:val="28"/>
          <w:szCs w:val="28"/>
        </w:rPr>
        <w:t>пресекает</w:t>
      </w:r>
      <w:r w:rsidR="00604048">
        <w:rPr>
          <w:bCs/>
          <w:sz w:val="28"/>
          <w:szCs w:val="28"/>
        </w:rPr>
        <w:t xml:space="preserve"> </w:t>
      </w:r>
      <w:r w:rsidRPr="00604048">
        <w:rPr>
          <w:bCs/>
          <w:sz w:val="28"/>
          <w:szCs w:val="28"/>
        </w:rPr>
        <w:t>дальнейшее</w:t>
      </w:r>
      <w:r w:rsidR="00604048">
        <w:rPr>
          <w:bCs/>
          <w:sz w:val="28"/>
          <w:szCs w:val="28"/>
        </w:rPr>
        <w:t xml:space="preserve"> </w:t>
      </w:r>
      <w:r w:rsidRPr="00604048">
        <w:rPr>
          <w:bCs/>
          <w:sz w:val="28"/>
          <w:szCs w:val="28"/>
        </w:rPr>
        <w:t>влияние</w:t>
      </w:r>
      <w:r w:rsidR="00604048">
        <w:rPr>
          <w:bCs/>
          <w:sz w:val="28"/>
          <w:szCs w:val="28"/>
        </w:rPr>
        <w:t xml:space="preserve"> </w:t>
      </w:r>
      <w:r w:rsidRPr="00604048">
        <w:rPr>
          <w:bCs/>
          <w:sz w:val="28"/>
          <w:szCs w:val="28"/>
        </w:rPr>
        <w:t>несостоятельного</w:t>
      </w:r>
      <w:r w:rsidR="00604048">
        <w:rPr>
          <w:bCs/>
          <w:sz w:val="28"/>
          <w:szCs w:val="28"/>
        </w:rPr>
        <w:t xml:space="preserve"> </w:t>
      </w:r>
      <w:r w:rsidRPr="00604048">
        <w:rPr>
          <w:bCs/>
          <w:sz w:val="28"/>
          <w:szCs w:val="28"/>
        </w:rPr>
        <w:t>субъекта</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рыночные</w:t>
      </w:r>
      <w:r w:rsidR="00604048">
        <w:rPr>
          <w:bCs/>
          <w:sz w:val="28"/>
          <w:szCs w:val="28"/>
        </w:rPr>
        <w:t xml:space="preserve"> </w:t>
      </w:r>
      <w:r w:rsidRPr="00604048">
        <w:rPr>
          <w:bCs/>
          <w:sz w:val="28"/>
          <w:szCs w:val="28"/>
        </w:rPr>
        <w:t>отношения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возможность</w:t>
      </w:r>
      <w:r w:rsidR="00604048">
        <w:rPr>
          <w:bCs/>
          <w:sz w:val="28"/>
          <w:szCs w:val="28"/>
        </w:rPr>
        <w:t xml:space="preserve"> </w:t>
      </w:r>
      <w:r w:rsidRPr="00604048">
        <w:rPr>
          <w:bCs/>
          <w:sz w:val="28"/>
          <w:szCs w:val="28"/>
        </w:rPr>
        <w:t>навредить</w:t>
      </w:r>
      <w:r w:rsidR="00604048">
        <w:rPr>
          <w:bCs/>
          <w:sz w:val="28"/>
          <w:szCs w:val="28"/>
        </w:rPr>
        <w:t xml:space="preserve"> </w:t>
      </w:r>
      <w:r w:rsidRPr="00604048">
        <w:rPr>
          <w:bCs/>
          <w:sz w:val="28"/>
          <w:szCs w:val="28"/>
        </w:rPr>
        <w:t>им.</w:t>
      </w:r>
      <w:r w:rsidR="00604048">
        <w:rPr>
          <w:bCs/>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w:t>
      </w:r>
      <w:r w:rsidR="00604048">
        <w:rPr>
          <w:sz w:val="28"/>
          <w:szCs w:val="28"/>
        </w:rPr>
        <w:t xml:space="preserve"> </w:t>
      </w:r>
      <w:r w:rsidR="00394E35" w:rsidRPr="00604048">
        <w:rPr>
          <w:sz w:val="28"/>
          <w:szCs w:val="28"/>
        </w:rPr>
        <w:t>4.</w:t>
      </w:r>
      <w:r w:rsidR="00604048">
        <w:rPr>
          <w:sz w:val="28"/>
          <w:szCs w:val="28"/>
        </w:rPr>
        <w:t xml:space="preserve"> </w:t>
      </w:r>
      <w:r w:rsidR="00394E35" w:rsidRPr="00604048">
        <w:rPr>
          <w:sz w:val="28"/>
          <w:szCs w:val="28"/>
        </w:rPr>
        <w:t>Отдельные</w:t>
      </w:r>
      <w:r w:rsidR="00604048">
        <w:rPr>
          <w:sz w:val="28"/>
          <w:szCs w:val="28"/>
        </w:rPr>
        <w:t xml:space="preserve"> </w:t>
      </w:r>
      <w:r w:rsidR="00394E35" w:rsidRPr="00604048">
        <w:rPr>
          <w:sz w:val="28"/>
          <w:szCs w:val="28"/>
        </w:rPr>
        <w:t>категории</w:t>
      </w:r>
      <w:r w:rsidR="00604048">
        <w:rPr>
          <w:sz w:val="28"/>
          <w:szCs w:val="28"/>
        </w:rPr>
        <w:t xml:space="preserve"> </w:t>
      </w:r>
      <w:r w:rsidR="00394E35" w:rsidRPr="00604048">
        <w:rPr>
          <w:sz w:val="28"/>
          <w:szCs w:val="28"/>
        </w:rPr>
        <w:t>должников</w:t>
      </w:r>
      <w:r w:rsidR="00604048">
        <w:rPr>
          <w:sz w:val="28"/>
          <w:szCs w:val="28"/>
        </w:rPr>
        <w:t xml:space="preserve"> </w:t>
      </w:r>
      <w:r w:rsidR="00394E35" w:rsidRPr="00604048">
        <w:rPr>
          <w:sz w:val="28"/>
          <w:szCs w:val="28"/>
        </w:rPr>
        <w:t>–</w:t>
      </w:r>
      <w:r w:rsidR="00604048">
        <w:rPr>
          <w:sz w:val="28"/>
          <w:szCs w:val="28"/>
        </w:rPr>
        <w:t xml:space="preserve"> </w:t>
      </w:r>
      <w:r w:rsidR="00394E35" w:rsidRPr="00604048">
        <w:rPr>
          <w:sz w:val="28"/>
          <w:szCs w:val="28"/>
        </w:rPr>
        <w:t>юридических</w:t>
      </w:r>
      <w:r w:rsidR="00604048">
        <w:rPr>
          <w:sz w:val="28"/>
          <w:szCs w:val="28"/>
        </w:rPr>
        <w:t xml:space="preserve"> </w:t>
      </w:r>
      <w:r w:rsidR="00394E35" w:rsidRPr="00604048">
        <w:rPr>
          <w:sz w:val="28"/>
          <w:szCs w:val="28"/>
        </w:rPr>
        <w:t>лиц</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bCs/>
          <w:sz w:val="28"/>
          <w:szCs w:val="28"/>
        </w:rPr>
        <w:t>4.1</w:t>
      </w:r>
      <w:r w:rsidR="00604048">
        <w:rPr>
          <w:bCs/>
          <w:sz w:val="28"/>
          <w:szCs w:val="28"/>
        </w:rPr>
        <w:t xml:space="preserve"> </w:t>
      </w:r>
      <w:r w:rsidR="00394E35" w:rsidRPr="00604048">
        <w:rPr>
          <w:bCs/>
          <w:sz w:val="28"/>
          <w:szCs w:val="28"/>
        </w:rPr>
        <w:t>Положения</w:t>
      </w:r>
      <w:r w:rsidR="00604048">
        <w:rPr>
          <w:bCs/>
          <w:sz w:val="28"/>
          <w:szCs w:val="28"/>
        </w:rPr>
        <w:t xml:space="preserve"> </w:t>
      </w:r>
      <w:r w:rsidR="00394E35" w:rsidRPr="00604048">
        <w:rPr>
          <w:bCs/>
          <w:sz w:val="28"/>
          <w:szCs w:val="28"/>
        </w:rPr>
        <w:t>законодательства</w:t>
      </w:r>
      <w:r w:rsidR="00604048">
        <w:rPr>
          <w:bCs/>
          <w:sz w:val="28"/>
          <w:szCs w:val="28"/>
        </w:rPr>
        <w:t xml:space="preserve"> </w:t>
      </w:r>
      <w:r w:rsidR="00394E35" w:rsidRPr="00604048">
        <w:rPr>
          <w:bCs/>
          <w:sz w:val="28"/>
          <w:szCs w:val="28"/>
        </w:rPr>
        <w:t>об</w:t>
      </w:r>
      <w:r w:rsidR="00604048">
        <w:rPr>
          <w:bCs/>
          <w:sz w:val="28"/>
          <w:szCs w:val="28"/>
        </w:rPr>
        <w:t xml:space="preserve"> </w:t>
      </w:r>
      <w:r w:rsidR="00394E35" w:rsidRPr="00604048">
        <w:rPr>
          <w:bCs/>
          <w:sz w:val="28"/>
          <w:szCs w:val="28"/>
        </w:rPr>
        <w:t>отдельных</w:t>
      </w:r>
      <w:r w:rsidR="00604048">
        <w:rPr>
          <w:bCs/>
          <w:sz w:val="28"/>
          <w:szCs w:val="28"/>
        </w:rPr>
        <w:t xml:space="preserve"> </w:t>
      </w:r>
      <w:r w:rsidR="00394E35" w:rsidRPr="00604048">
        <w:rPr>
          <w:bCs/>
          <w:sz w:val="28"/>
          <w:szCs w:val="28"/>
        </w:rPr>
        <w:t>субъектах</w:t>
      </w:r>
      <w:r w:rsidR="00604048">
        <w:rPr>
          <w:bCs/>
          <w:sz w:val="28"/>
          <w:szCs w:val="28"/>
        </w:rPr>
        <w:t xml:space="preserve"> </w:t>
      </w:r>
      <w:r w:rsidR="00394E35" w:rsidRPr="00604048">
        <w:rPr>
          <w:bCs/>
          <w:sz w:val="28"/>
          <w:szCs w:val="28"/>
        </w:rPr>
        <w:t>процедуры</w:t>
      </w:r>
      <w:r w:rsidR="00604048">
        <w:rPr>
          <w:bCs/>
          <w:sz w:val="28"/>
          <w:szCs w:val="28"/>
        </w:rPr>
        <w:t xml:space="preserve"> </w:t>
      </w:r>
      <w:r w:rsidR="00394E35" w:rsidRPr="00604048">
        <w:rPr>
          <w:bCs/>
          <w:sz w:val="28"/>
          <w:szCs w:val="28"/>
        </w:rPr>
        <w:t>банкротства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2F2157">
        <w:rPr>
          <w:sz w:val="28"/>
          <w:szCs w:val="28"/>
        </w:rPr>
        <w:t xml:space="preserve"> </w:t>
      </w:r>
      <w:r w:rsidRPr="00604048">
        <w:rPr>
          <w:sz w:val="28"/>
          <w:szCs w:val="28"/>
        </w:rPr>
        <w:t>1992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делал</w:t>
      </w:r>
      <w:r w:rsidR="00604048">
        <w:rPr>
          <w:sz w:val="28"/>
          <w:szCs w:val="28"/>
        </w:rPr>
        <w:t xml:space="preserve"> </w:t>
      </w:r>
      <w:r w:rsidRPr="00604048">
        <w:rPr>
          <w:sz w:val="28"/>
          <w:szCs w:val="28"/>
        </w:rPr>
        <w:t>практически</w:t>
      </w:r>
      <w:r w:rsidR="00604048">
        <w:rPr>
          <w:sz w:val="28"/>
          <w:szCs w:val="28"/>
        </w:rPr>
        <w:t xml:space="preserve"> </w:t>
      </w:r>
      <w:r w:rsidRPr="00604048">
        <w:rPr>
          <w:sz w:val="28"/>
          <w:szCs w:val="28"/>
        </w:rPr>
        <w:t>никаких</w:t>
      </w:r>
      <w:r w:rsidR="00604048">
        <w:rPr>
          <w:sz w:val="28"/>
          <w:szCs w:val="28"/>
        </w:rPr>
        <w:t xml:space="preserve"> </w:t>
      </w:r>
      <w:r w:rsidRPr="00604048">
        <w:rPr>
          <w:sz w:val="28"/>
          <w:szCs w:val="28"/>
        </w:rPr>
        <w:t>различий</w:t>
      </w:r>
      <w:r w:rsidR="00604048">
        <w:rPr>
          <w:sz w:val="28"/>
          <w:szCs w:val="28"/>
        </w:rPr>
        <w:t xml:space="preserve"> </w:t>
      </w:r>
      <w:r w:rsidRPr="00604048">
        <w:rPr>
          <w:sz w:val="28"/>
          <w:szCs w:val="28"/>
        </w:rPr>
        <w:t>между</w:t>
      </w:r>
      <w:r w:rsidR="00604048">
        <w:rPr>
          <w:sz w:val="28"/>
          <w:szCs w:val="28"/>
        </w:rPr>
        <w:t xml:space="preserve"> </w:t>
      </w:r>
      <w:r w:rsidRPr="00604048">
        <w:rPr>
          <w:sz w:val="28"/>
          <w:szCs w:val="28"/>
        </w:rPr>
        <w:t>юридическим</w:t>
      </w:r>
      <w:r w:rsidR="00604048">
        <w:rPr>
          <w:sz w:val="28"/>
          <w:szCs w:val="28"/>
        </w:rPr>
        <w:t xml:space="preserve"> </w:t>
      </w:r>
      <w:r w:rsidRPr="00604048">
        <w:rPr>
          <w:sz w:val="28"/>
          <w:szCs w:val="28"/>
        </w:rPr>
        <w:t>лицом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индивидуальным</w:t>
      </w:r>
      <w:r w:rsidR="00604048">
        <w:rPr>
          <w:sz w:val="28"/>
          <w:szCs w:val="28"/>
        </w:rPr>
        <w:t xml:space="preserve"> </w:t>
      </w:r>
      <w:r w:rsidRPr="00604048">
        <w:rPr>
          <w:sz w:val="28"/>
          <w:szCs w:val="28"/>
        </w:rPr>
        <w:t>предпринимателем;</w:t>
      </w:r>
      <w:r w:rsidR="00604048">
        <w:rPr>
          <w:sz w:val="28"/>
          <w:szCs w:val="28"/>
        </w:rPr>
        <w:t xml:space="preserve"> </w:t>
      </w:r>
      <w:r w:rsidRPr="00604048">
        <w:rPr>
          <w:sz w:val="28"/>
          <w:szCs w:val="28"/>
        </w:rPr>
        <w:t>между</w:t>
      </w:r>
      <w:r w:rsidR="00604048">
        <w:rPr>
          <w:sz w:val="28"/>
          <w:szCs w:val="28"/>
        </w:rPr>
        <w:t xml:space="preserve"> </w:t>
      </w:r>
      <w:r w:rsidRPr="00604048">
        <w:rPr>
          <w:sz w:val="28"/>
          <w:szCs w:val="28"/>
        </w:rPr>
        <w:t>крупным</w:t>
      </w:r>
      <w:r w:rsidR="00604048">
        <w:rPr>
          <w:sz w:val="28"/>
          <w:szCs w:val="28"/>
        </w:rPr>
        <w:t xml:space="preserve"> </w:t>
      </w:r>
      <w:r w:rsidRPr="00604048">
        <w:rPr>
          <w:sz w:val="28"/>
          <w:szCs w:val="28"/>
        </w:rPr>
        <w:t>предприятием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примеру,</w:t>
      </w:r>
      <w:r w:rsidR="00604048">
        <w:rPr>
          <w:sz w:val="28"/>
          <w:szCs w:val="28"/>
        </w:rPr>
        <w:t xml:space="preserve"> </w:t>
      </w:r>
      <w:r w:rsidRPr="00604048">
        <w:rPr>
          <w:sz w:val="28"/>
          <w:szCs w:val="28"/>
        </w:rPr>
        <w:t>посреднической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обладавшей</w:t>
      </w:r>
      <w:r w:rsidR="00604048">
        <w:rPr>
          <w:sz w:val="28"/>
          <w:szCs w:val="28"/>
        </w:rPr>
        <w:t xml:space="preserve"> </w:t>
      </w:r>
      <w:r w:rsidRPr="00604048">
        <w:rPr>
          <w:sz w:val="28"/>
          <w:szCs w:val="28"/>
        </w:rPr>
        <w:t>собственным</w:t>
      </w:r>
      <w:r w:rsidR="00604048">
        <w:rPr>
          <w:sz w:val="28"/>
          <w:szCs w:val="28"/>
        </w:rPr>
        <w:t xml:space="preserve"> </w:t>
      </w:r>
      <w:r w:rsidRPr="00604048">
        <w:rPr>
          <w:sz w:val="28"/>
          <w:szCs w:val="28"/>
        </w:rPr>
        <w:t>имуществом;</w:t>
      </w:r>
      <w:r w:rsidR="00604048">
        <w:rPr>
          <w:sz w:val="28"/>
          <w:szCs w:val="28"/>
        </w:rPr>
        <w:t xml:space="preserve"> </w:t>
      </w:r>
      <w:r w:rsidRPr="00604048">
        <w:rPr>
          <w:sz w:val="28"/>
          <w:szCs w:val="28"/>
        </w:rPr>
        <w:t>между</w:t>
      </w:r>
      <w:r w:rsidR="00604048">
        <w:rPr>
          <w:sz w:val="28"/>
          <w:szCs w:val="28"/>
        </w:rPr>
        <w:t xml:space="preserve"> </w:t>
      </w:r>
      <w:r w:rsidRPr="00604048">
        <w:rPr>
          <w:sz w:val="28"/>
          <w:szCs w:val="28"/>
        </w:rPr>
        <w:t>промышленным</w:t>
      </w:r>
      <w:r w:rsidR="00604048">
        <w:rPr>
          <w:sz w:val="28"/>
          <w:szCs w:val="28"/>
        </w:rPr>
        <w:t xml:space="preserve"> </w:t>
      </w:r>
      <w:r w:rsidRPr="00604048">
        <w:rPr>
          <w:sz w:val="28"/>
          <w:szCs w:val="28"/>
        </w:rPr>
        <w:t>предприятием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учитывает</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правового</w:t>
      </w:r>
      <w:r w:rsidR="00604048">
        <w:rPr>
          <w:sz w:val="28"/>
          <w:szCs w:val="28"/>
        </w:rPr>
        <w:t xml:space="preserve"> </w:t>
      </w:r>
      <w:r w:rsidRPr="00604048">
        <w:rPr>
          <w:sz w:val="28"/>
          <w:szCs w:val="28"/>
        </w:rPr>
        <w:t>статуса</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вытекающие</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ним</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Действующее</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содержит</w:t>
      </w:r>
      <w:r w:rsidR="00604048">
        <w:rPr>
          <w:sz w:val="28"/>
          <w:szCs w:val="28"/>
        </w:rPr>
        <w:t xml:space="preserve"> </w:t>
      </w:r>
      <w:r w:rsidRPr="00604048">
        <w:rPr>
          <w:sz w:val="28"/>
          <w:szCs w:val="28"/>
        </w:rPr>
        <w:t>нормы,</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регулируют</w:t>
      </w:r>
      <w:r w:rsidR="00604048">
        <w:rPr>
          <w:sz w:val="28"/>
          <w:szCs w:val="28"/>
        </w:rPr>
        <w:t xml:space="preserve"> </w:t>
      </w:r>
      <w:r w:rsidRPr="00604048">
        <w:rPr>
          <w:sz w:val="28"/>
          <w:szCs w:val="28"/>
        </w:rPr>
        <w:t>отношения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участием</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категорий</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учитывает</w:t>
      </w:r>
      <w:r w:rsidR="00604048">
        <w:rPr>
          <w:sz w:val="28"/>
          <w:szCs w:val="28"/>
        </w:rPr>
        <w:t xml:space="preserve"> </w:t>
      </w:r>
      <w:r w:rsidRPr="00604048">
        <w:rPr>
          <w:sz w:val="28"/>
          <w:szCs w:val="28"/>
        </w:rPr>
        <w:t>специфику,</w:t>
      </w:r>
      <w:r w:rsidR="00604048">
        <w:rPr>
          <w:sz w:val="28"/>
          <w:szCs w:val="28"/>
        </w:rPr>
        <w:t xml:space="preserve"> </w:t>
      </w:r>
      <w:r w:rsidRPr="00604048">
        <w:rPr>
          <w:sz w:val="28"/>
          <w:szCs w:val="28"/>
        </w:rPr>
        <w:t>связанную</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сферой</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характером</w:t>
      </w:r>
      <w:r w:rsidR="00604048">
        <w:rPr>
          <w:sz w:val="28"/>
          <w:szCs w:val="28"/>
        </w:rPr>
        <w:t xml:space="preserve"> </w:t>
      </w:r>
      <w:r w:rsidRPr="00604048">
        <w:rPr>
          <w:sz w:val="28"/>
          <w:szCs w:val="28"/>
        </w:rPr>
        <w:t>принадлежащего</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Речь</w:t>
      </w:r>
      <w:r w:rsidR="00604048">
        <w:rPr>
          <w:sz w:val="28"/>
          <w:szCs w:val="28"/>
        </w:rPr>
        <w:t xml:space="preserve"> </w:t>
      </w:r>
      <w:r w:rsidRPr="00604048">
        <w:rPr>
          <w:sz w:val="28"/>
          <w:szCs w:val="28"/>
        </w:rPr>
        <w:t>идет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категориях</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градообразующие,</w:t>
      </w:r>
      <w:r w:rsidR="00604048">
        <w:rPr>
          <w:sz w:val="28"/>
          <w:szCs w:val="28"/>
        </w:rPr>
        <w:t xml:space="preserve"> </w:t>
      </w:r>
      <w:r w:rsidRPr="00604048">
        <w:rPr>
          <w:sz w:val="28"/>
          <w:szCs w:val="28"/>
        </w:rPr>
        <w:t>сельскохозяйственные,</w:t>
      </w:r>
      <w:r w:rsidR="00604048">
        <w:rPr>
          <w:sz w:val="28"/>
          <w:szCs w:val="28"/>
        </w:rPr>
        <w:t xml:space="preserve"> </w:t>
      </w:r>
      <w:r w:rsidRPr="00604048">
        <w:rPr>
          <w:sz w:val="28"/>
          <w:szCs w:val="28"/>
        </w:rPr>
        <w:t>финансовые,</w:t>
      </w:r>
      <w:r w:rsidR="00604048">
        <w:rPr>
          <w:sz w:val="28"/>
          <w:szCs w:val="28"/>
        </w:rPr>
        <w:t xml:space="preserve"> </w:t>
      </w:r>
      <w:r w:rsidRPr="00604048">
        <w:rPr>
          <w:sz w:val="28"/>
          <w:szCs w:val="28"/>
        </w:rPr>
        <w:t>стратегические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субъекты</w:t>
      </w:r>
      <w:r w:rsidR="00604048">
        <w:rPr>
          <w:sz w:val="28"/>
          <w:szCs w:val="28"/>
        </w:rPr>
        <w:t xml:space="preserve"> </w:t>
      </w:r>
      <w:r w:rsidRPr="00604048">
        <w:rPr>
          <w:sz w:val="28"/>
          <w:szCs w:val="28"/>
        </w:rPr>
        <w:t>естественных</w:t>
      </w:r>
      <w:r w:rsidR="00604048">
        <w:rPr>
          <w:sz w:val="28"/>
          <w:szCs w:val="28"/>
        </w:rPr>
        <w:t xml:space="preserve"> </w:t>
      </w:r>
      <w:r w:rsidRPr="00604048">
        <w:rPr>
          <w:sz w:val="28"/>
          <w:szCs w:val="28"/>
        </w:rPr>
        <w:t>монополий.</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регулируется</w:t>
      </w:r>
      <w:r w:rsidR="00604048">
        <w:rPr>
          <w:sz w:val="28"/>
          <w:szCs w:val="28"/>
        </w:rPr>
        <w:t xml:space="preserve"> </w:t>
      </w:r>
      <w:r w:rsidRPr="00604048">
        <w:rPr>
          <w:sz w:val="28"/>
          <w:szCs w:val="28"/>
        </w:rPr>
        <w:t>главой</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указываются</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самих</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причине</w:t>
      </w:r>
      <w:r w:rsidR="00604048">
        <w:rPr>
          <w:sz w:val="28"/>
          <w:szCs w:val="28"/>
        </w:rPr>
        <w:t xml:space="preserve"> </w:t>
      </w:r>
      <w:r w:rsidRPr="00604048">
        <w:rPr>
          <w:sz w:val="28"/>
          <w:szCs w:val="28"/>
        </w:rPr>
        <w:t>ограниченности</w:t>
      </w:r>
      <w:r w:rsidR="00604048">
        <w:rPr>
          <w:sz w:val="28"/>
          <w:szCs w:val="28"/>
        </w:rPr>
        <w:t xml:space="preserve"> </w:t>
      </w:r>
      <w:r w:rsidRPr="00604048">
        <w:rPr>
          <w:sz w:val="28"/>
          <w:szCs w:val="28"/>
        </w:rPr>
        <w:t>рамок</w:t>
      </w:r>
      <w:r w:rsidR="00604048">
        <w:rPr>
          <w:sz w:val="28"/>
          <w:szCs w:val="28"/>
        </w:rPr>
        <w:t xml:space="preserve"> </w:t>
      </w:r>
      <w:r w:rsidRPr="00604048">
        <w:rPr>
          <w:sz w:val="28"/>
          <w:szCs w:val="28"/>
        </w:rPr>
        <w:t>данной</w:t>
      </w:r>
      <w:r w:rsidR="00604048">
        <w:rPr>
          <w:sz w:val="28"/>
          <w:szCs w:val="28"/>
        </w:rPr>
        <w:t xml:space="preserve"> </w:t>
      </w:r>
      <w:r w:rsidRPr="00604048">
        <w:rPr>
          <w:sz w:val="28"/>
          <w:szCs w:val="28"/>
        </w:rPr>
        <w:t>работы,</w:t>
      </w:r>
      <w:r w:rsidR="00604048">
        <w:rPr>
          <w:sz w:val="28"/>
          <w:szCs w:val="28"/>
        </w:rPr>
        <w:t xml:space="preserve"> </w:t>
      </w:r>
      <w:r w:rsidRPr="00604048">
        <w:rPr>
          <w:sz w:val="28"/>
          <w:szCs w:val="28"/>
        </w:rPr>
        <w:t>рассмотрим</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некоторые</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перечисленных</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наиболее</w:t>
      </w:r>
      <w:r w:rsidR="00604048">
        <w:rPr>
          <w:sz w:val="28"/>
          <w:szCs w:val="28"/>
        </w:rPr>
        <w:t xml:space="preserve"> </w:t>
      </w:r>
      <w:r w:rsidRPr="00604048">
        <w:rPr>
          <w:sz w:val="28"/>
          <w:szCs w:val="28"/>
        </w:rPr>
        <w:t>интересных</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точки</w:t>
      </w:r>
      <w:r w:rsidR="00604048">
        <w:rPr>
          <w:sz w:val="28"/>
          <w:szCs w:val="28"/>
        </w:rPr>
        <w:t xml:space="preserve"> </w:t>
      </w:r>
      <w:r w:rsidRPr="00604048">
        <w:rPr>
          <w:sz w:val="28"/>
          <w:szCs w:val="28"/>
        </w:rPr>
        <w:t>зрения</w:t>
      </w:r>
      <w:r w:rsidR="00604048">
        <w:rPr>
          <w:sz w:val="28"/>
          <w:szCs w:val="28"/>
        </w:rPr>
        <w:t xml:space="preserve"> </w:t>
      </w:r>
      <w:r w:rsidRPr="00604048">
        <w:rPr>
          <w:sz w:val="28"/>
          <w:szCs w:val="28"/>
        </w:rPr>
        <w:t>права.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sz w:val="28"/>
          <w:szCs w:val="28"/>
        </w:rPr>
        <w:t xml:space="preserve">4.2 </w:t>
      </w:r>
      <w:r w:rsidR="00394E35" w:rsidRPr="00604048">
        <w:rPr>
          <w:sz w:val="28"/>
          <w:szCs w:val="28"/>
        </w:rPr>
        <w:t>Градообразующие</w:t>
      </w:r>
      <w:r w:rsidR="00604048">
        <w:rPr>
          <w:sz w:val="28"/>
          <w:szCs w:val="28"/>
        </w:rPr>
        <w:t xml:space="preserve"> </w:t>
      </w:r>
      <w:r w:rsidR="00394E35" w:rsidRPr="00604048">
        <w:rPr>
          <w:sz w:val="28"/>
          <w:szCs w:val="28"/>
        </w:rPr>
        <w:t>организации</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Необходимость</w:t>
      </w:r>
      <w:r w:rsidR="00604048">
        <w:rPr>
          <w:sz w:val="28"/>
          <w:szCs w:val="28"/>
        </w:rPr>
        <w:t xml:space="preserve"> </w:t>
      </w:r>
      <w:r w:rsidRPr="00604048">
        <w:rPr>
          <w:sz w:val="28"/>
          <w:szCs w:val="28"/>
        </w:rPr>
        <w:t>введения</w:t>
      </w:r>
      <w:r w:rsidR="00604048">
        <w:rPr>
          <w:sz w:val="28"/>
          <w:szCs w:val="28"/>
        </w:rPr>
        <w:t xml:space="preserve"> </w:t>
      </w:r>
      <w:r w:rsidRPr="00604048">
        <w:rPr>
          <w:sz w:val="28"/>
          <w:szCs w:val="28"/>
        </w:rPr>
        <w:t>понятия</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установление</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нее</w:t>
      </w:r>
      <w:r w:rsidR="00604048">
        <w:rPr>
          <w:sz w:val="28"/>
          <w:szCs w:val="28"/>
        </w:rPr>
        <w:t xml:space="preserve"> </w:t>
      </w:r>
      <w:r w:rsidRPr="00604048">
        <w:rPr>
          <w:sz w:val="28"/>
          <w:szCs w:val="28"/>
        </w:rPr>
        <w:t>особенностей</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стала</w:t>
      </w:r>
      <w:r w:rsidR="00604048">
        <w:rPr>
          <w:sz w:val="28"/>
          <w:szCs w:val="28"/>
        </w:rPr>
        <w:t xml:space="preserve"> </w:t>
      </w:r>
      <w:r w:rsidRPr="00604048">
        <w:rPr>
          <w:sz w:val="28"/>
          <w:szCs w:val="28"/>
        </w:rPr>
        <w:t>очевидна</w:t>
      </w:r>
      <w:r w:rsidR="00604048">
        <w:rPr>
          <w:sz w:val="28"/>
          <w:szCs w:val="28"/>
        </w:rPr>
        <w:t xml:space="preserve"> </w:t>
      </w:r>
      <w:r w:rsidRPr="00604048">
        <w:rPr>
          <w:sz w:val="28"/>
          <w:szCs w:val="28"/>
        </w:rPr>
        <w:t>сразу</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начал</w:t>
      </w:r>
      <w:r w:rsidR="00604048">
        <w:rPr>
          <w:sz w:val="28"/>
          <w:szCs w:val="28"/>
        </w:rPr>
        <w:t xml:space="preserve"> </w:t>
      </w:r>
      <w:r w:rsidRPr="00604048">
        <w:rPr>
          <w:sz w:val="28"/>
          <w:szCs w:val="28"/>
        </w:rPr>
        <w:t>применяться</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1992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Первое</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данного</w:t>
      </w:r>
      <w:r w:rsidR="00604048">
        <w:rPr>
          <w:sz w:val="28"/>
          <w:szCs w:val="28"/>
        </w:rPr>
        <w:t xml:space="preserve"> </w:t>
      </w:r>
      <w:r w:rsidRPr="00604048">
        <w:rPr>
          <w:sz w:val="28"/>
          <w:szCs w:val="28"/>
        </w:rPr>
        <w:t>понятия</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дано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Практика</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позволила</w:t>
      </w:r>
      <w:r w:rsidR="00604048">
        <w:rPr>
          <w:sz w:val="28"/>
          <w:szCs w:val="28"/>
        </w:rPr>
        <w:t xml:space="preserve"> </w:t>
      </w:r>
      <w:r w:rsidRPr="00604048">
        <w:rPr>
          <w:sz w:val="28"/>
          <w:szCs w:val="28"/>
        </w:rPr>
        <w:t>скорректировать</w:t>
      </w:r>
      <w:r w:rsidR="00604048">
        <w:rPr>
          <w:sz w:val="28"/>
          <w:szCs w:val="28"/>
        </w:rPr>
        <w:t xml:space="preserve"> </w:t>
      </w:r>
      <w:r w:rsidRPr="00604048">
        <w:rPr>
          <w:sz w:val="28"/>
          <w:szCs w:val="28"/>
        </w:rPr>
        <w:t>формулировку</w:t>
      </w:r>
      <w:r w:rsidR="00604048">
        <w:rPr>
          <w:sz w:val="28"/>
          <w:szCs w:val="28"/>
        </w:rPr>
        <w:t xml:space="preserve"> </w:t>
      </w:r>
      <w:r w:rsidRPr="00604048">
        <w:rPr>
          <w:sz w:val="28"/>
          <w:szCs w:val="28"/>
        </w:rPr>
        <w:t>следующим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градообразующим</w:t>
      </w:r>
      <w:r w:rsidR="00604048">
        <w:rPr>
          <w:sz w:val="28"/>
          <w:szCs w:val="28"/>
        </w:rPr>
        <w:t xml:space="preserve"> </w:t>
      </w:r>
      <w:r w:rsidRPr="00604048">
        <w:rPr>
          <w:sz w:val="28"/>
          <w:szCs w:val="28"/>
        </w:rPr>
        <w:t>относятся</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численность</w:t>
      </w:r>
      <w:r w:rsidR="00604048">
        <w:rPr>
          <w:sz w:val="28"/>
          <w:szCs w:val="28"/>
        </w:rPr>
        <w:t xml:space="preserve"> </w:t>
      </w:r>
      <w:r w:rsidRPr="00604048">
        <w:rPr>
          <w:sz w:val="28"/>
          <w:szCs w:val="28"/>
        </w:rPr>
        <w:t>работников</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составляет</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численности</w:t>
      </w:r>
      <w:r w:rsidR="00604048">
        <w:rPr>
          <w:sz w:val="28"/>
          <w:szCs w:val="28"/>
        </w:rPr>
        <w:t xml:space="preserve"> </w:t>
      </w:r>
      <w:r w:rsidRPr="00604048">
        <w:rPr>
          <w:sz w:val="28"/>
          <w:szCs w:val="28"/>
        </w:rPr>
        <w:t>работающего</w:t>
      </w:r>
      <w:r w:rsidR="00604048">
        <w:rPr>
          <w:sz w:val="28"/>
          <w:szCs w:val="28"/>
        </w:rPr>
        <w:t xml:space="preserve"> </w:t>
      </w:r>
      <w:r w:rsidRPr="00604048">
        <w:rPr>
          <w:sz w:val="28"/>
          <w:szCs w:val="28"/>
        </w:rPr>
        <w:t>населения</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населенного</w:t>
      </w:r>
      <w:r w:rsidR="00604048">
        <w:rPr>
          <w:sz w:val="28"/>
          <w:szCs w:val="28"/>
        </w:rPr>
        <w:t xml:space="preserve"> </w:t>
      </w:r>
      <w:r w:rsidRPr="00604048">
        <w:rPr>
          <w:sz w:val="28"/>
          <w:szCs w:val="28"/>
        </w:rPr>
        <w:t>пункта.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под</w:t>
      </w:r>
      <w:r w:rsidR="00604048">
        <w:rPr>
          <w:sz w:val="28"/>
          <w:szCs w:val="28"/>
        </w:rPr>
        <w:t xml:space="preserve"> </w:t>
      </w:r>
      <w:r w:rsidRPr="00604048">
        <w:rPr>
          <w:sz w:val="28"/>
          <w:szCs w:val="28"/>
        </w:rPr>
        <w:t>населенным</w:t>
      </w:r>
      <w:r w:rsidR="00604048">
        <w:rPr>
          <w:sz w:val="28"/>
          <w:szCs w:val="28"/>
        </w:rPr>
        <w:t xml:space="preserve"> </w:t>
      </w:r>
      <w:r w:rsidRPr="00604048">
        <w:rPr>
          <w:sz w:val="28"/>
          <w:szCs w:val="28"/>
        </w:rPr>
        <w:t>пунктом,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котором</w:t>
      </w:r>
      <w:r w:rsidR="00604048">
        <w:rPr>
          <w:sz w:val="28"/>
          <w:szCs w:val="28"/>
        </w:rPr>
        <w:t xml:space="preserve"> </w:t>
      </w:r>
      <w:r w:rsidRPr="00604048">
        <w:rPr>
          <w:sz w:val="28"/>
          <w:szCs w:val="28"/>
        </w:rPr>
        <w:t>расположена</w:t>
      </w:r>
      <w:r w:rsidR="00604048">
        <w:rPr>
          <w:sz w:val="28"/>
          <w:szCs w:val="28"/>
        </w:rPr>
        <w:t xml:space="preserve"> </w:t>
      </w:r>
      <w:r w:rsidRPr="00604048">
        <w:rPr>
          <w:sz w:val="28"/>
          <w:szCs w:val="28"/>
        </w:rPr>
        <w:t>градообразующая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понимается</w:t>
      </w:r>
      <w:r w:rsidR="00604048">
        <w:rPr>
          <w:sz w:val="28"/>
          <w:szCs w:val="28"/>
        </w:rPr>
        <w:t xml:space="preserve"> </w:t>
      </w:r>
      <w:r w:rsidRPr="00604048">
        <w:rPr>
          <w:sz w:val="28"/>
          <w:szCs w:val="28"/>
        </w:rPr>
        <w:t>населенный</w:t>
      </w:r>
      <w:r w:rsidR="00604048">
        <w:rPr>
          <w:sz w:val="28"/>
          <w:szCs w:val="28"/>
        </w:rPr>
        <w:t xml:space="preserve"> </w:t>
      </w:r>
      <w:r w:rsidRPr="00604048">
        <w:rPr>
          <w:sz w:val="28"/>
          <w:szCs w:val="28"/>
        </w:rPr>
        <w:t>пункт,</w:t>
      </w:r>
      <w:r w:rsidR="00604048">
        <w:rPr>
          <w:sz w:val="28"/>
          <w:szCs w:val="28"/>
        </w:rPr>
        <w:t xml:space="preserve"> </w:t>
      </w:r>
      <w:r w:rsidRPr="00604048">
        <w:rPr>
          <w:sz w:val="28"/>
          <w:szCs w:val="28"/>
        </w:rPr>
        <w:t>обладающий</w:t>
      </w:r>
      <w:r w:rsidR="00604048">
        <w:rPr>
          <w:sz w:val="28"/>
          <w:szCs w:val="28"/>
        </w:rPr>
        <w:t xml:space="preserve"> </w:t>
      </w:r>
      <w:r w:rsidRPr="00604048">
        <w:rPr>
          <w:sz w:val="28"/>
          <w:szCs w:val="28"/>
        </w:rPr>
        <w:t>правами</w:t>
      </w:r>
      <w:r w:rsidR="00604048">
        <w:rPr>
          <w:sz w:val="28"/>
          <w:szCs w:val="28"/>
        </w:rPr>
        <w:t xml:space="preserve"> </w:t>
      </w:r>
      <w:r w:rsidRPr="00604048">
        <w:rPr>
          <w:sz w:val="28"/>
          <w:szCs w:val="28"/>
        </w:rPr>
        <w:t>отдельной</w:t>
      </w:r>
      <w:r w:rsidR="00604048">
        <w:rPr>
          <w:sz w:val="28"/>
          <w:szCs w:val="28"/>
        </w:rPr>
        <w:t xml:space="preserve"> </w:t>
      </w:r>
      <w:r w:rsidRPr="00604048">
        <w:rPr>
          <w:sz w:val="28"/>
          <w:szCs w:val="28"/>
        </w:rPr>
        <w:t>административной</w:t>
      </w:r>
      <w:r w:rsidR="00604048">
        <w:rPr>
          <w:sz w:val="28"/>
          <w:szCs w:val="28"/>
        </w:rPr>
        <w:t xml:space="preserve"> </w:t>
      </w:r>
      <w:r w:rsidRPr="00604048">
        <w:rPr>
          <w:sz w:val="28"/>
          <w:szCs w:val="28"/>
        </w:rPr>
        <w:t>единицы.</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филиалы,</w:t>
      </w:r>
      <w:r w:rsidR="00604048">
        <w:rPr>
          <w:sz w:val="28"/>
          <w:szCs w:val="28"/>
        </w:rPr>
        <w:t xml:space="preserve"> </w:t>
      </w:r>
      <w:r w:rsidRPr="00604048">
        <w:rPr>
          <w:sz w:val="28"/>
          <w:szCs w:val="28"/>
        </w:rPr>
        <w:t>представительства,</w:t>
      </w:r>
      <w:r w:rsidR="00604048">
        <w:rPr>
          <w:sz w:val="28"/>
          <w:szCs w:val="28"/>
        </w:rPr>
        <w:t xml:space="preserve"> </w:t>
      </w:r>
      <w:r w:rsidRPr="00604048">
        <w:rPr>
          <w:sz w:val="28"/>
          <w:szCs w:val="28"/>
        </w:rPr>
        <w:t>расположенные</w:t>
      </w:r>
      <w:r w:rsidR="00604048">
        <w:rPr>
          <w:sz w:val="28"/>
          <w:szCs w:val="28"/>
        </w:rPr>
        <w:t xml:space="preserve"> </w:t>
      </w:r>
      <w:r w:rsidRPr="00604048">
        <w:rPr>
          <w:sz w:val="28"/>
          <w:szCs w:val="28"/>
        </w:rPr>
        <w:t>вне</w:t>
      </w:r>
      <w:r w:rsidR="00604048">
        <w:rPr>
          <w:sz w:val="28"/>
          <w:szCs w:val="28"/>
        </w:rPr>
        <w:t xml:space="preserve"> </w:t>
      </w:r>
      <w:r w:rsidRPr="00604048">
        <w:rPr>
          <w:sz w:val="28"/>
          <w:szCs w:val="28"/>
        </w:rPr>
        <w:t>места</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нахождения,</w:t>
      </w:r>
      <w:r w:rsidR="00604048">
        <w:rPr>
          <w:sz w:val="28"/>
          <w:szCs w:val="28"/>
        </w:rPr>
        <w:t xml:space="preserve"> </w:t>
      </w:r>
      <w:r w:rsidRPr="00604048">
        <w:rPr>
          <w:sz w:val="28"/>
          <w:szCs w:val="28"/>
        </w:rPr>
        <w:t>учету</w:t>
      </w:r>
      <w:r w:rsidR="00604048">
        <w:rPr>
          <w:sz w:val="28"/>
          <w:szCs w:val="28"/>
        </w:rPr>
        <w:t xml:space="preserve"> </w:t>
      </w:r>
      <w:r w:rsidRPr="00604048">
        <w:rPr>
          <w:sz w:val="28"/>
          <w:szCs w:val="28"/>
        </w:rPr>
        <w:t>подлежат</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работники</w:t>
      </w:r>
      <w:r w:rsidR="00604048">
        <w:rPr>
          <w:sz w:val="28"/>
          <w:szCs w:val="28"/>
        </w:rPr>
        <w:t xml:space="preserve"> </w:t>
      </w:r>
      <w:r w:rsidRPr="00604048">
        <w:rPr>
          <w:sz w:val="28"/>
          <w:szCs w:val="28"/>
        </w:rPr>
        <w:t>данной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постоянно</w:t>
      </w:r>
      <w:r w:rsidR="00604048">
        <w:rPr>
          <w:sz w:val="28"/>
          <w:szCs w:val="28"/>
        </w:rPr>
        <w:t xml:space="preserve"> </w:t>
      </w:r>
      <w:r w:rsidRPr="00604048">
        <w:rPr>
          <w:sz w:val="28"/>
          <w:szCs w:val="28"/>
        </w:rPr>
        <w:t>проживающие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городе,</w:t>
      </w:r>
      <w:r w:rsidR="00604048">
        <w:rPr>
          <w:sz w:val="28"/>
          <w:szCs w:val="28"/>
        </w:rPr>
        <w:t xml:space="preserve"> </w:t>
      </w:r>
      <w:r w:rsidRPr="00604048">
        <w:rPr>
          <w:sz w:val="28"/>
          <w:szCs w:val="28"/>
        </w:rPr>
        <w:t>поселке,</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работающие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независимо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места</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проживания</w:t>
      </w:r>
      <w:r w:rsidRPr="00604048">
        <w:rPr>
          <w:rStyle w:val="a5"/>
          <w:sz w:val="28"/>
          <w:szCs w:val="28"/>
        </w:rPr>
        <w:footnoteReference w:id="3"/>
      </w:r>
      <w:r w:rsidRPr="00604048">
        <w:rPr>
          <w:sz w:val="28"/>
          <w:szCs w:val="28"/>
        </w:rPr>
        <w:t>.</w:t>
      </w:r>
      <w:r w:rsidR="00604048">
        <w:rPr>
          <w:sz w:val="28"/>
          <w:szCs w:val="28"/>
        </w:rPr>
        <w:t xml:space="preserve"> </w:t>
      </w:r>
      <w:r w:rsidRPr="00604048">
        <w:rPr>
          <w:sz w:val="28"/>
          <w:szCs w:val="28"/>
        </w:rPr>
        <w:t>Указанные</w:t>
      </w:r>
      <w:r w:rsidR="00604048">
        <w:rPr>
          <w:sz w:val="28"/>
          <w:szCs w:val="28"/>
        </w:rPr>
        <w:t xml:space="preserve"> </w:t>
      </w:r>
      <w:r w:rsidRPr="00604048">
        <w:rPr>
          <w:sz w:val="28"/>
          <w:szCs w:val="28"/>
        </w:rPr>
        <w:t>нормы</w:t>
      </w:r>
      <w:r w:rsidR="00604048">
        <w:rPr>
          <w:sz w:val="28"/>
          <w:szCs w:val="28"/>
        </w:rPr>
        <w:t xml:space="preserve"> </w:t>
      </w:r>
      <w:r w:rsidRPr="00604048">
        <w:rPr>
          <w:sz w:val="28"/>
          <w:szCs w:val="28"/>
        </w:rPr>
        <w:t>применяются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юридическим</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численность</w:t>
      </w:r>
      <w:r w:rsidR="00604048">
        <w:rPr>
          <w:sz w:val="28"/>
          <w:szCs w:val="28"/>
        </w:rPr>
        <w:t xml:space="preserve"> </w:t>
      </w:r>
      <w:r w:rsidRPr="00604048">
        <w:rPr>
          <w:sz w:val="28"/>
          <w:szCs w:val="28"/>
        </w:rPr>
        <w:t>работников</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превышает</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000</w:t>
      </w:r>
      <w:r w:rsidR="00604048">
        <w:rPr>
          <w:sz w:val="28"/>
          <w:szCs w:val="28"/>
        </w:rPr>
        <w:t xml:space="preserve"> </w:t>
      </w:r>
      <w:r w:rsidRPr="00604048">
        <w:rPr>
          <w:sz w:val="28"/>
          <w:szCs w:val="28"/>
        </w:rPr>
        <w:t>человек.</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таком</w:t>
      </w:r>
      <w:r w:rsidR="00604048">
        <w:rPr>
          <w:sz w:val="28"/>
          <w:szCs w:val="28"/>
        </w:rPr>
        <w:t xml:space="preserve"> </w:t>
      </w:r>
      <w:r w:rsidRPr="00604048">
        <w:rPr>
          <w:sz w:val="28"/>
          <w:szCs w:val="28"/>
        </w:rPr>
        <w:t>количестве</w:t>
      </w:r>
      <w:r w:rsidR="00604048">
        <w:rPr>
          <w:sz w:val="28"/>
          <w:szCs w:val="28"/>
        </w:rPr>
        <w:t xml:space="preserve"> </w:t>
      </w:r>
      <w:r w:rsidRPr="00604048">
        <w:rPr>
          <w:sz w:val="28"/>
          <w:szCs w:val="28"/>
        </w:rPr>
        <w:t>работников</w:t>
      </w:r>
      <w:r w:rsidR="00604048">
        <w:rPr>
          <w:sz w:val="28"/>
          <w:szCs w:val="28"/>
        </w:rPr>
        <w:t xml:space="preserve"> </w:t>
      </w:r>
      <w:r w:rsidRPr="00604048">
        <w:rPr>
          <w:sz w:val="28"/>
          <w:szCs w:val="28"/>
        </w:rPr>
        <w:t>даже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особо</w:t>
      </w:r>
      <w:r w:rsidR="00604048">
        <w:rPr>
          <w:sz w:val="28"/>
          <w:szCs w:val="28"/>
        </w:rPr>
        <w:t xml:space="preserve"> </w:t>
      </w:r>
      <w:r w:rsidRPr="00604048">
        <w:rPr>
          <w:sz w:val="28"/>
          <w:szCs w:val="28"/>
        </w:rPr>
        <w:t>учитывать</w:t>
      </w:r>
      <w:r w:rsidR="00604048">
        <w:rPr>
          <w:sz w:val="28"/>
          <w:szCs w:val="28"/>
        </w:rPr>
        <w:t xml:space="preserve"> </w:t>
      </w:r>
      <w:r w:rsidRPr="00604048">
        <w:rPr>
          <w:sz w:val="28"/>
          <w:szCs w:val="28"/>
        </w:rPr>
        <w:t>возможные</w:t>
      </w:r>
      <w:r w:rsidR="00604048">
        <w:rPr>
          <w:sz w:val="28"/>
          <w:szCs w:val="28"/>
        </w:rPr>
        <w:t xml:space="preserve"> </w:t>
      </w:r>
      <w:r w:rsidRPr="00604048">
        <w:rPr>
          <w:sz w:val="28"/>
          <w:szCs w:val="28"/>
        </w:rPr>
        <w:t>последствия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массового</w:t>
      </w:r>
      <w:r w:rsidR="00604048">
        <w:rPr>
          <w:sz w:val="28"/>
          <w:szCs w:val="28"/>
        </w:rPr>
        <w:t xml:space="preserve"> </w:t>
      </w:r>
      <w:r w:rsidRPr="00604048">
        <w:rPr>
          <w:sz w:val="28"/>
          <w:szCs w:val="28"/>
        </w:rPr>
        <w:t>увольнения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целью</w:t>
      </w:r>
      <w:r w:rsidR="00604048">
        <w:rPr>
          <w:sz w:val="28"/>
          <w:szCs w:val="28"/>
        </w:rPr>
        <w:t xml:space="preserve"> </w:t>
      </w:r>
      <w:r w:rsidRPr="00604048">
        <w:rPr>
          <w:sz w:val="28"/>
          <w:szCs w:val="28"/>
        </w:rPr>
        <w:t>минимизации</w:t>
      </w:r>
      <w:r w:rsidR="00604048">
        <w:rPr>
          <w:sz w:val="28"/>
          <w:szCs w:val="28"/>
        </w:rPr>
        <w:t xml:space="preserve"> </w:t>
      </w:r>
      <w:r w:rsidRPr="00604048">
        <w:rPr>
          <w:sz w:val="28"/>
          <w:szCs w:val="28"/>
        </w:rPr>
        <w:t>негативных</w:t>
      </w:r>
      <w:r w:rsidR="00604048">
        <w:rPr>
          <w:sz w:val="28"/>
          <w:szCs w:val="28"/>
        </w:rPr>
        <w:t xml:space="preserve"> </w:t>
      </w:r>
      <w:r w:rsidRPr="00604048">
        <w:rPr>
          <w:sz w:val="28"/>
          <w:szCs w:val="28"/>
        </w:rPr>
        <w:t>социальных</w:t>
      </w:r>
      <w:r w:rsidR="00604048">
        <w:rPr>
          <w:sz w:val="28"/>
          <w:szCs w:val="28"/>
        </w:rPr>
        <w:t xml:space="preserve"> </w:t>
      </w:r>
      <w:r w:rsidRPr="00604048">
        <w:rPr>
          <w:sz w:val="28"/>
          <w:szCs w:val="28"/>
        </w:rPr>
        <w:t>явлений.</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доказательства,</w:t>
      </w:r>
      <w:r w:rsidR="00604048">
        <w:rPr>
          <w:sz w:val="28"/>
          <w:szCs w:val="28"/>
        </w:rPr>
        <w:t xml:space="preserve"> </w:t>
      </w:r>
      <w:r w:rsidRPr="00604048">
        <w:rPr>
          <w:sz w:val="28"/>
          <w:szCs w:val="28"/>
        </w:rPr>
        <w:t>подтверждающие</w:t>
      </w:r>
      <w:r w:rsidR="00604048">
        <w:rPr>
          <w:sz w:val="28"/>
          <w:szCs w:val="28"/>
        </w:rPr>
        <w:t xml:space="preserve"> </w:t>
      </w:r>
      <w:r w:rsidRPr="00604048">
        <w:rPr>
          <w:sz w:val="28"/>
          <w:szCs w:val="28"/>
        </w:rPr>
        <w:t>статус</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соответствующей</w:t>
      </w:r>
      <w:r w:rsidR="00604048">
        <w:rPr>
          <w:sz w:val="28"/>
          <w:szCs w:val="28"/>
        </w:rPr>
        <w:t xml:space="preserve"> </w:t>
      </w:r>
      <w:r w:rsidRPr="00604048">
        <w:rPr>
          <w:sz w:val="28"/>
          <w:szCs w:val="28"/>
        </w:rPr>
        <w:t>численности</w:t>
      </w:r>
      <w:r w:rsidR="00604048">
        <w:rPr>
          <w:sz w:val="28"/>
          <w:szCs w:val="28"/>
        </w:rPr>
        <w:t xml:space="preserve"> </w:t>
      </w:r>
      <w:r w:rsidRPr="00604048">
        <w:rPr>
          <w:sz w:val="28"/>
          <w:szCs w:val="28"/>
        </w:rPr>
        <w:t>работников,</w:t>
      </w:r>
      <w:r w:rsidR="00604048">
        <w:rPr>
          <w:sz w:val="28"/>
          <w:szCs w:val="28"/>
        </w:rPr>
        <w:t xml:space="preserve"> </w:t>
      </w:r>
      <w:r w:rsidRPr="00604048">
        <w:rPr>
          <w:sz w:val="28"/>
          <w:szCs w:val="28"/>
        </w:rPr>
        <w:t>представляются</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суду</w:t>
      </w:r>
      <w:r w:rsidR="00604048">
        <w:rPr>
          <w:sz w:val="28"/>
          <w:szCs w:val="28"/>
        </w:rPr>
        <w:t xml:space="preserve"> </w:t>
      </w:r>
      <w:r w:rsidRPr="00604048">
        <w:rPr>
          <w:sz w:val="28"/>
          <w:szCs w:val="28"/>
        </w:rPr>
        <w:t>самим</w:t>
      </w:r>
      <w:r w:rsidR="00604048">
        <w:rPr>
          <w:sz w:val="28"/>
          <w:szCs w:val="28"/>
        </w:rPr>
        <w:t xml:space="preserve"> </w:t>
      </w:r>
      <w:r w:rsidRPr="00604048">
        <w:rPr>
          <w:sz w:val="28"/>
          <w:szCs w:val="28"/>
        </w:rPr>
        <w:t>должником.</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Как</w:t>
      </w:r>
      <w:r w:rsidR="00604048">
        <w:rPr>
          <w:sz w:val="28"/>
          <w:szCs w:val="28"/>
        </w:rPr>
        <w:t xml:space="preserve"> </w:t>
      </w:r>
      <w:r w:rsidRPr="00604048">
        <w:rPr>
          <w:sz w:val="28"/>
          <w:szCs w:val="28"/>
        </w:rPr>
        <w:t>отмечалось</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несостоятельность</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повлечь</w:t>
      </w:r>
      <w:r w:rsidR="00604048">
        <w:rPr>
          <w:sz w:val="28"/>
          <w:szCs w:val="28"/>
        </w:rPr>
        <w:t xml:space="preserve"> </w:t>
      </w:r>
      <w:r w:rsidRPr="00604048">
        <w:rPr>
          <w:sz w:val="28"/>
          <w:szCs w:val="28"/>
        </w:rPr>
        <w:t>серьезные</w:t>
      </w:r>
      <w:r w:rsidR="00604048">
        <w:rPr>
          <w:sz w:val="28"/>
          <w:szCs w:val="28"/>
        </w:rPr>
        <w:t xml:space="preserve"> </w:t>
      </w:r>
      <w:r w:rsidRPr="00604048">
        <w:rPr>
          <w:sz w:val="28"/>
          <w:szCs w:val="28"/>
        </w:rPr>
        <w:t>социальные</w:t>
      </w:r>
      <w:r w:rsidR="00604048">
        <w:rPr>
          <w:sz w:val="28"/>
          <w:szCs w:val="28"/>
        </w:rPr>
        <w:t xml:space="preserve"> </w:t>
      </w:r>
      <w:r w:rsidRPr="00604048">
        <w:rPr>
          <w:sz w:val="28"/>
          <w:szCs w:val="28"/>
        </w:rPr>
        <w:t>последствия.</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продиктовано</w:t>
      </w:r>
      <w:r w:rsidR="00604048">
        <w:rPr>
          <w:sz w:val="28"/>
          <w:szCs w:val="28"/>
        </w:rPr>
        <w:t xml:space="preserve"> </w:t>
      </w:r>
      <w:r w:rsidRPr="00604048">
        <w:rPr>
          <w:sz w:val="28"/>
          <w:szCs w:val="28"/>
        </w:rPr>
        <w:t>включение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число</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участвующих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органа</w:t>
      </w:r>
      <w:r w:rsidR="00604048">
        <w:rPr>
          <w:sz w:val="28"/>
          <w:szCs w:val="28"/>
        </w:rPr>
        <w:t xml:space="preserve"> </w:t>
      </w:r>
      <w:r w:rsidRPr="00604048">
        <w:rPr>
          <w:sz w:val="28"/>
          <w:szCs w:val="28"/>
        </w:rPr>
        <w:t>местного</w:t>
      </w:r>
      <w:r w:rsidR="00604048">
        <w:rPr>
          <w:sz w:val="28"/>
          <w:szCs w:val="28"/>
        </w:rPr>
        <w:t xml:space="preserve"> </w:t>
      </w:r>
      <w:r w:rsidRPr="00604048">
        <w:rPr>
          <w:sz w:val="28"/>
          <w:szCs w:val="28"/>
        </w:rPr>
        <w:t>самоуправления.</w:t>
      </w:r>
      <w:r w:rsidR="00604048">
        <w:rPr>
          <w:sz w:val="28"/>
          <w:szCs w:val="28"/>
        </w:rPr>
        <w:t xml:space="preserve"> </w:t>
      </w:r>
      <w:r w:rsidRPr="00604048">
        <w:rPr>
          <w:sz w:val="28"/>
          <w:szCs w:val="28"/>
        </w:rPr>
        <w:t>Кроме</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процессу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привлечены</w:t>
      </w:r>
      <w:r w:rsidR="00604048">
        <w:rPr>
          <w:sz w:val="28"/>
          <w:szCs w:val="28"/>
        </w:rPr>
        <w:t xml:space="preserve"> </w:t>
      </w:r>
      <w:r w:rsidRPr="00604048">
        <w:rPr>
          <w:sz w:val="28"/>
          <w:szCs w:val="28"/>
        </w:rPr>
        <w:t>федеральные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исполнительной</w:t>
      </w:r>
      <w:r w:rsidR="00604048">
        <w:rPr>
          <w:sz w:val="28"/>
          <w:szCs w:val="28"/>
        </w:rPr>
        <w:t xml:space="preserve"> </w:t>
      </w:r>
      <w:r w:rsidRPr="00604048">
        <w:rPr>
          <w:sz w:val="28"/>
          <w:szCs w:val="28"/>
        </w:rPr>
        <w:t>власти,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исполнительной</w:t>
      </w:r>
      <w:r w:rsidR="00604048">
        <w:rPr>
          <w:sz w:val="28"/>
          <w:szCs w:val="28"/>
        </w:rPr>
        <w:t xml:space="preserve"> </w:t>
      </w:r>
      <w:r w:rsidRPr="00604048">
        <w:rPr>
          <w:sz w:val="28"/>
          <w:szCs w:val="28"/>
        </w:rPr>
        <w:t>власти</w:t>
      </w:r>
      <w:r w:rsidR="00604048">
        <w:rPr>
          <w:sz w:val="28"/>
          <w:szCs w:val="28"/>
        </w:rPr>
        <w:t xml:space="preserve"> </w:t>
      </w:r>
      <w:r w:rsidRPr="00604048">
        <w:rPr>
          <w:sz w:val="28"/>
          <w:szCs w:val="28"/>
        </w:rPr>
        <w:t>субъекта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условии</w:t>
      </w:r>
      <w:r w:rsidR="00604048">
        <w:rPr>
          <w:sz w:val="28"/>
          <w:szCs w:val="28"/>
        </w:rPr>
        <w:t xml:space="preserve"> </w:t>
      </w:r>
      <w:r w:rsidRPr="00604048">
        <w:rPr>
          <w:sz w:val="28"/>
          <w:szCs w:val="28"/>
        </w:rPr>
        <w:t>представления</w:t>
      </w:r>
      <w:r w:rsidR="00604048">
        <w:rPr>
          <w:sz w:val="28"/>
          <w:szCs w:val="28"/>
        </w:rPr>
        <w:t xml:space="preserve"> </w:t>
      </w:r>
      <w:r w:rsidRPr="00604048">
        <w:rPr>
          <w:sz w:val="28"/>
          <w:szCs w:val="28"/>
        </w:rPr>
        <w:t>поручительства</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ввести</w:t>
      </w:r>
      <w:r w:rsidR="00604048">
        <w:rPr>
          <w:sz w:val="28"/>
          <w:szCs w:val="28"/>
        </w:rPr>
        <w:t xml:space="preserve"> </w:t>
      </w:r>
      <w:r w:rsidRPr="00604048">
        <w:rPr>
          <w:sz w:val="28"/>
          <w:szCs w:val="28"/>
        </w:rPr>
        <w:t>внешнее</w:t>
      </w:r>
      <w:r w:rsidR="00604048">
        <w:rPr>
          <w:sz w:val="28"/>
          <w:szCs w:val="28"/>
        </w:rPr>
        <w:t xml:space="preserve"> </w:t>
      </w:r>
      <w:r w:rsidRPr="00604048">
        <w:rPr>
          <w:sz w:val="28"/>
          <w:szCs w:val="28"/>
        </w:rPr>
        <w:t>управление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даже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принято</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введении.</w:t>
      </w:r>
      <w:r w:rsidR="00604048">
        <w:rPr>
          <w:sz w:val="28"/>
          <w:szCs w:val="28"/>
        </w:rPr>
        <w:t xml:space="preserve"> </w:t>
      </w:r>
      <w:r w:rsidRPr="00604048">
        <w:rPr>
          <w:sz w:val="28"/>
          <w:szCs w:val="28"/>
        </w:rPr>
        <w:t>Помимо</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172</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ходатайству</w:t>
      </w:r>
      <w:r w:rsidR="00604048">
        <w:rPr>
          <w:sz w:val="28"/>
          <w:szCs w:val="28"/>
        </w:rPr>
        <w:t xml:space="preserve"> </w:t>
      </w:r>
      <w:r w:rsidRPr="00604048">
        <w:rPr>
          <w:sz w:val="28"/>
          <w:szCs w:val="28"/>
        </w:rPr>
        <w:t>названных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финансовое</w:t>
      </w:r>
      <w:r w:rsidR="00604048">
        <w:rPr>
          <w:sz w:val="28"/>
          <w:szCs w:val="28"/>
        </w:rPr>
        <w:t xml:space="preserve"> </w:t>
      </w:r>
      <w:r w:rsidRPr="00604048">
        <w:rPr>
          <w:sz w:val="28"/>
          <w:szCs w:val="28"/>
        </w:rPr>
        <w:t>оздоровление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внешнее</w:t>
      </w:r>
      <w:r w:rsidR="00604048">
        <w:rPr>
          <w:sz w:val="28"/>
          <w:szCs w:val="28"/>
        </w:rPr>
        <w:t xml:space="preserve"> </w:t>
      </w:r>
      <w:r w:rsidRPr="00604048">
        <w:rPr>
          <w:sz w:val="28"/>
          <w:szCs w:val="28"/>
        </w:rPr>
        <w:t>управление</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продлены</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одного</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предусматривалось</w:t>
      </w:r>
      <w:r w:rsidR="00604048">
        <w:rPr>
          <w:sz w:val="28"/>
          <w:szCs w:val="28"/>
        </w:rPr>
        <w:t xml:space="preserve"> </w:t>
      </w:r>
      <w:r w:rsidRPr="00604048">
        <w:rPr>
          <w:sz w:val="28"/>
          <w:szCs w:val="28"/>
        </w:rPr>
        <w:t>продление</w:t>
      </w:r>
      <w:r w:rsidR="00604048">
        <w:rPr>
          <w:sz w:val="28"/>
          <w:szCs w:val="28"/>
        </w:rPr>
        <w:t xml:space="preserve"> </w:t>
      </w:r>
      <w:r w:rsidRPr="00604048">
        <w:rPr>
          <w:sz w:val="28"/>
          <w:szCs w:val="28"/>
        </w:rPr>
        <w:t>срока</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10</w:t>
      </w:r>
      <w:r w:rsidR="00604048">
        <w:rPr>
          <w:sz w:val="28"/>
          <w:szCs w:val="28"/>
        </w:rPr>
        <w:t xml:space="preserve"> </w:t>
      </w:r>
      <w:r w:rsidRPr="00604048">
        <w:rPr>
          <w:sz w:val="28"/>
          <w:szCs w:val="28"/>
        </w:rPr>
        <w:t>лет,</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оправдало</w:t>
      </w:r>
      <w:r w:rsidR="00604048">
        <w:rPr>
          <w:sz w:val="28"/>
          <w:szCs w:val="28"/>
        </w:rPr>
        <w:t xml:space="preserve"> </w:t>
      </w:r>
      <w:r w:rsidRPr="00604048">
        <w:rPr>
          <w:sz w:val="28"/>
          <w:szCs w:val="28"/>
        </w:rPr>
        <w:t>себя.</w:t>
      </w:r>
      <w:r w:rsidR="00604048">
        <w:rPr>
          <w:sz w:val="28"/>
          <w:szCs w:val="28"/>
        </w:rPr>
        <w:t xml:space="preserve"> </w:t>
      </w:r>
      <w:r w:rsidRPr="00604048">
        <w:rPr>
          <w:sz w:val="28"/>
          <w:szCs w:val="28"/>
        </w:rPr>
        <w:t>Стоит</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процедура</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новой</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российского</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Она</w:t>
      </w:r>
      <w:r w:rsidR="00604048">
        <w:rPr>
          <w:sz w:val="28"/>
          <w:szCs w:val="28"/>
        </w:rPr>
        <w:t xml:space="preserve"> </w:t>
      </w:r>
      <w:r w:rsidRPr="00604048">
        <w:rPr>
          <w:sz w:val="28"/>
          <w:szCs w:val="28"/>
        </w:rPr>
        <w:t>была</w:t>
      </w:r>
      <w:r w:rsidR="00604048">
        <w:rPr>
          <w:sz w:val="28"/>
          <w:szCs w:val="28"/>
        </w:rPr>
        <w:t xml:space="preserve"> </w:t>
      </w:r>
      <w:r w:rsidRPr="00604048">
        <w:rPr>
          <w:sz w:val="28"/>
          <w:szCs w:val="28"/>
        </w:rPr>
        <w:t>введена</w:t>
      </w:r>
      <w:r w:rsidR="00604048">
        <w:rPr>
          <w:sz w:val="28"/>
          <w:szCs w:val="28"/>
        </w:rPr>
        <w:t xml:space="preserve"> </w:t>
      </w:r>
      <w:r w:rsidRPr="00604048">
        <w:rPr>
          <w:sz w:val="28"/>
          <w:szCs w:val="28"/>
        </w:rPr>
        <w:t>Федеральным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октября</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127-ФЗ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вступившим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Финансовое</w:t>
      </w:r>
      <w:r w:rsidR="00604048">
        <w:rPr>
          <w:sz w:val="28"/>
          <w:szCs w:val="28"/>
        </w:rPr>
        <w:t xml:space="preserve"> </w:t>
      </w:r>
      <w:r w:rsidRPr="00604048">
        <w:rPr>
          <w:sz w:val="28"/>
          <w:szCs w:val="28"/>
        </w:rPr>
        <w:t>оздоровление</w:t>
      </w:r>
      <w:r w:rsidR="00604048">
        <w:rPr>
          <w:sz w:val="28"/>
          <w:szCs w:val="28"/>
        </w:rPr>
        <w:t xml:space="preserve"> </w:t>
      </w:r>
      <w:r w:rsidRPr="00604048">
        <w:rPr>
          <w:sz w:val="28"/>
          <w:szCs w:val="28"/>
        </w:rPr>
        <w:t>вводится</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без</w:t>
      </w:r>
      <w:r w:rsidR="00604048">
        <w:rPr>
          <w:sz w:val="28"/>
          <w:szCs w:val="28"/>
        </w:rPr>
        <w:t xml:space="preserve"> </w:t>
      </w:r>
      <w:r w:rsidRPr="00604048">
        <w:rPr>
          <w:sz w:val="28"/>
          <w:szCs w:val="28"/>
        </w:rPr>
        <w:t>постороннего</w:t>
      </w:r>
      <w:r w:rsidR="00604048">
        <w:rPr>
          <w:sz w:val="28"/>
          <w:szCs w:val="28"/>
        </w:rPr>
        <w:t xml:space="preserve"> </w:t>
      </w:r>
      <w:r w:rsidRPr="00604048">
        <w:rPr>
          <w:sz w:val="28"/>
          <w:szCs w:val="28"/>
        </w:rPr>
        <w:t>вмешательства</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минимальном</w:t>
      </w:r>
      <w:r w:rsidR="00604048">
        <w:rPr>
          <w:sz w:val="28"/>
          <w:szCs w:val="28"/>
        </w:rPr>
        <w:t xml:space="preserve"> </w:t>
      </w:r>
      <w:r w:rsidRPr="00604048">
        <w:rPr>
          <w:sz w:val="28"/>
          <w:szCs w:val="28"/>
        </w:rPr>
        <w:t>вмешательстве)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довольно</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таки</w:t>
      </w:r>
      <w:r w:rsidR="00604048">
        <w:rPr>
          <w:sz w:val="28"/>
          <w:szCs w:val="28"/>
        </w:rPr>
        <w:t xml:space="preserve"> </w:t>
      </w:r>
      <w:r w:rsidRPr="00604048">
        <w:rPr>
          <w:sz w:val="28"/>
          <w:szCs w:val="28"/>
        </w:rPr>
        <w:t>длительного</w:t>
      </w:r>
      <w:r w:rsidR="00604048">
        <w:rPr>
          <w:sz w:val="28"/>
          <w:szCs w:val="28"/>
        </w:rPr>
        <w:t xml:space="preserve"> </w:t>
      </w:r>
      <w:r w:rsidRPr="00604048">
        <w:rPr>
          <w:sz w:val="28"/>
          <w:szCs w:val="28"/>
        </w:rPr>
        <w:t>времени</w:t>
      </w:r>
      <w:r w:rsidR="00604048">
        <w:rPr>
          <w:sz w:val="28"/>
          <w:szCs w:val="28"/>
        </w:rPr>
        <w:t xml:space="preserve"> </w:t>
      </w:r>
      <w:r w:rsidRPr="00604048">
        <w:rPr>
          <w:sz w:val="28"/>
          <w:szCs w:val="28"/>
        </w:rPr>
        <w:t>восстановить</w:t>
      </w:r>
      <w:r w:rsidR="00604048">
        <w:rPr>
          <w:sz w:val="28"/>
          <w:szCs w:val="28"/>
        </w:rPr>
        <w:t xml:space="preserve"> </w:t>
      </w:r>
      <w:r w:rsidRPr="00604048">
        <w:rPr>
          <w:sz w:val="28"/>
          <w:szCs w:val="28"/>
        </w:rPr>
        <w:t>свое</w:t>
      </w:r>
      <w:r w:rsidR="00604048">
        <w:rPr>
          <w:sz w:val="28"/>
          <w:szCs w:val="28"/>
        </w:rPr>
        <w:t xml:space="preserve"> </w:t>
      </w:r>
      <w:r w:rsidRPr="00604048">
        <w:rPr>
          <w:sz w:val="28"/>
          <w:szCs w:val="28"/>
        </w:rPr>
        <w:t>финансовое</w:t>
      </w:r>
      <w:r w:rsidR="00604048">
        <w:rPr>
          <w:sz w:val="28"/>
          <w:szCs w:val="28"/>
        </w:rPr>
        <w:t xml:space="preserve"> </w:t>
      </w:r>
      <w:r w:rsidRPr="00604048">
        <w:rPr>
          <w:sz w:val="28"/>
          <w:szCs w:val="28"/>
        </w:rPr>
        <w:t>состояние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расплатиться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кредиторами.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сожалению,</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существенных</w:t>
      </w:r>
      <w:r w:rsidR="00604048">
        <w:rPr>
          <w:sz w:val="28"/>
          <w:szCs w:val="28"/>
        </w:rPr>
        <w:t xml:space="preserve"> </w:t>
      </w:r>
      <w:r w:rsidRPr="00604048">
        <w:rPr>
          <w:sz w:val="28"/>
          <w:szCs w:val="28"/>
        </w:rPr>
        <w:t>особенностей</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градообразующих</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одним</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недостатков</w:t>
      </w:r>
      <w:r w:rsidR="00604048">
        <w:rPr>
          <w:sz w:val="28"/>
          <w:szCs w:val="28"/>
        </w:rPr>
        <w:t xml:space="preserve"> </w:t>
      </w:r>
      <w:r w:rsidRPr="00604048">
        <w:rPr>
          <w:sz w:val="28"/>
          <w:szCs w:val="28"/>
        </w:rPr>
        <w:t>названного</w:t>
      </w:r>
      <w:r w:rsidR="00604048">
        <w:rPr>
          <w:sz w:val="28"/>
          <w:szCs w:val="28"/>
        </w:rPr>
        <w:t xml:space="preserve"> </w:t>
      </w:r>
      <w:r w:rsidRPr="00604048">
        <w:rPr>
          <w:sz w:val="28"/>
          <w:szCs w:val="28"/>
        </w:rPr>
        <w:t>акта.</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установлены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льготные</w:t>
      </w:r>
      <w:r w:rsidR="00604048">
        <w:rPr>
          <w:sz w:val="28"/>
          <w:szCs w:val="28"/>
        </w:rPr>
        <w:t xml:space="preserve"> </w:t>
      </w:r>
      <w:r w:rsidRPr="00604048">
        <w:rPr>
          <w:sz w:val="28"/>
          <w:szCs w:val="28"/>
        </w:rPr>
        <w:t>основания</w:t>
      </w:r>
      <w:r w:rsidR="00604048">
        <w:rPr>
          <w:sz w:val="28"/>
          <w:szCs w:val="28"/>
        </w:rPr>
        <w:t xml:space="preserve"> </w:t>
      </w:r>
      <w:r w:rsidRPr="00604048">
        <w:rPr>
          <w:sz w:val="28"/>
          <w:szCs w:val="28"/>
        </w:rPr>
        <w:t>введения</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решении</w:t>
      </w:r>
      <w:r w:rsidR="00604048">
        <w:rPr>
          <w:sz w:val="28"/>
          <w:szCs w:val="28"/>
        </w:rPr>
        <w:t xml:space="preserve"> </w:t>
      </w:r>
      <w:r w:rsidRPr="00604048">
        <w:rPr>
          <w:sz w:val="28"/>
          <w:szCs w:val="28"/>
        </w:rPr>
        <w:t>первым</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вопроса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дальнейшей</w:t>
      </w:r>
      <w:r w:rsidR="00604048">
        <w:rPr>
          <w:sz w:val="28"/>
          <w:szCs w:val="28"/>
        </w:rPr>
        <w:t xml:space="preserve"> </w:t>
      </w:r>
      <w:r w:rsidRPr="00604048">
        <w:rPr>
          <w:sz w:val="28"/>
          <w:szCs w:val="28"/>
        </w:rPr>
        <w:t>судьбе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применяются</w:t>
      </w:r>
      <w:r w:rsidR="00604048">
        <w:rPr>
          <w:sz w:val="28"/>
          <w:szCs w:val="28"/>
        </w:rPr>
        <w:t xml:space="preserve"> </w:t>
      </w:r>
      <w:r w:rsidRPr="00604048">
        <w:rPr>
          <w:sz w:val="28"/>
          <w:szCs w:val="28"/>
        </w:rPr>
        <w:t>общие</w:t>
      </w:r>
      <w:r w:rsidR="00604048">
        <w:rPr>
          <w:sz w:val="28"/>
          <w:szCs w:val="28"/>
        </w:rPr>
        <w:t xml:space="preserve"> </w:t>
      </w:r>
      <w:r w:rsidRPr="00604048">
        <w:rPr>
          <w:sz w:val="28"/>
          <w:szCs w:val="28"/>
        </w:rPr>
        <w:t>правила.</w:t>
      </w:r>
      <w:r w:rsidR="00604048">
        <w:rPr>
          <w:sz w:val="28"/>
          <w:szCs w:val="28"/>
        </w:rPr>
        <w:t xml:space="preserve"> </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Пункт</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176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приоритете</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реализации</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отдаваемый</w:t>
      </w:r>
      <w:r w:rsidR="00604048">
        <w:rPr>
          <w:sz w:val="28"/>
          <w:szCs w:val="28"/>
        </w:rPr>
        <w:t xml:space="preserve"> </w:t>
      </w:r>
      <w:r w:rsidRPr="00604048">
        <w:rPr>
          <w:sz w:val="28"/>
          <w:szCs w:val="28"/>
        </w:rPr>
        <w:t>продаже</w:t>
      </w:r>
      <w:r w:rsidR="00604048">
        <w:rPr>
          <w:sz w:val="28"/>
          <w:szCs w:val="28"/>
        </w:rPr>
        <w:t xml:space="preserve"> </w:t>
      </w:r>
      <w:r w:rsidRPr="00604048">
        <w:rPr>
          <w:sz w:val="28"/>
          <w:szCs w:val="28"/>
        </w:rPr>
        <w:t>предприятия</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единого</w:t>
      </w:r>
      <w:r w:rsidR="00604048">
        <w:rPr>
          <w:sz w:val="28"/>
          <w:szCs w:val="28"/>
        </w:rPr>
        <w:t xml:space="preserve"> </w:t>
      </w:r>
      <w:r w:rsidRPr="00604048">
        <w:rPr>
          <w:sz w:val="28"/>
          <w:szCs w:val="28"/>
        </w:rPr>
        <w:t>имущественного</w:t>
      </w:r>
      <w:r w:rsidR="00604048">
        <w:rPr>
          <w:sz w:val="28"/>
          <w:szCs w:val="28"/>
        </w:rPr>
        <w:t xml:space="preserve"> </w:t>
      </w:r>
      <w:r w:rsidRPr="00604048">
        <w:rPr>
          <w:sz w:val="28"/>
          <w:szCs w:val="28"/>
        </w:rPr>
        <w:t>комплекса,</w:t>
      </w:r>
      <w:r w:rsidR="00604048">
        <w:rPr>
          <w:sz w:val="28"/>
          <w:szCs w:val="28"/>
        </w:rPr>
        <w:t xml:space="preserve"> </w:t>
      </w:r>
      <w:r w:rsidRPr="00604048">
        <w:rPr>
          <w:sz w:val="28"/>
          <w:szCs w:val="28"/>
        </w:rPr>
        <w:t>прослеживается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градообразующая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признана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первых</w:t>
      </w:r>
      <w:r w:rsidR="00604048">
        <w:rPr>
          <w:sz w:val="28"/>
          <w:szCs w:val="28"/>
        </w:rPr>
        <w:t xml:space="preserve"> </w:t>
      </w:r>
      <w:r w:rsidRPr="00604048">
        <w:rPr>
          <w:sz w:val="28"/>
          <w:szCs w:val="28"/>
        </w:rPr>
        <w:t>торгах</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предложить</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продаже</w:t>
      </w:r>
      <w:r w:rsidR="00604048">
        <w:rPr>
          <w:sz w:val="28"/>
          <w:szCs w:val="28"/>
        </w:rPr>
        <w:t xml:space="preserve"> </w:t>
      </w:r>
      <w:r w:rsidRPr="00604048">
        <w:rPr>
          <w:sz w:val="28"/>
          <w:szCs w:val="28"/>
        </w:rPr>
        <w:t>предприятие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единый</w:t>
      </w:r>
      <w:r w:rsidR="00604048">
        <w:rPr>
          <w:sz w:val="28"/>
          <w:szCs w:val="28"/>
        </w:rPr>
        <w:t xml:space="preserve"> </w:t>
      </w:r>
      <w:r w:rsidRPr="00604048">
        <w:rPr>
          <w:sz w:val="28"/>
          <w:szCs w:val="28"/>
        </w:rPr>
        <w:t>имущественный</w:t>
      </w:r>
      <w:r w:rsidR="00604048">
        <w:rPr>
          <w:sz w:val="28"/>
          <w:szCs w:val="28"/>
        </w:rPr>
        <w:t xml:space="preserve"> </w:t>
      </w:r>
      <w:r w:rsidRPr="00604048">
        <w:rPr>
          <w:sz w:val="28"/>
          <w:szCs w:val="28"/>
        </w:rPr>
        <w:t>комплекс.</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продано,</w:t>
      </w:r>
      <w:r w:rsidR="00604048">
        <w:rPr>
          <w:sz w:val="28"/>
          <w:szCs w:val="28"/>
        </w:rPr>
        <w:t xml:space="preserve"> </w:t>
      </w:r>
      <w:r w:rsidRPr="00604048">
        <w:rPr>
          <w:sz w:val="28"/>
          <w:szCs w:val="28"/>
        </w:rPr>
        <w:t>оно</w:t>
      </w:r>
      <w:r w:rsidR="00604048">
        <w:rPr>
          <w:sz w:val="28"/>
          <w:szCs w:val="28"/>
        </w:rPr>
        <w:t xml:space="preserve"> </w:t>
      </w:r>
      <w:r w:rsidRPr="00604048">
        <w:rPr>
          <w:sz w:val="28"/>
          <w:szCs w:val="28"/>
        </w:rPr>
        <w:t>подлежит</w:t>
      </w:r>
      <w:r w:rsidR="00604048">
        <w:rPr>
          <w:sz w:val="28"/>
          <w:szCs w:val="28"/>
        </w:rPr>
        <w:t xml:space="preserve"> </w:t>
      </w:r>
      <w:r w:rsidRPr="00604048">
        <w:rPr>
          <w:sz w:val="28"/>
          <w:szCs w:val="28"/>
        </w:rPr>
        <w:t>продаже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открытых</w:t>
      </w:r>
      <w:r w:rsidR="00604048">
        <w:rPr>
          <w:sz w:val="28"/>
          <w:szCs w:val="28"/>
        </w:rPr>
        <w:t xml:space="preserve"> </w:t>
      </w:r>
      <w:r w:rsidRPr="00604048">
        <w:rPr>
          <w:sz w:val="28"/>
          <w:szCs w:val="28"/>
        </w:rPr>
        <w:t>торгах.</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окончания</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иные</w:t>
      </w:r>
      <w:r w:rsidR="00604048">
        <w:rPr>
          <w:sz w:val="28"/>
          <w:szCs w:val="28"/>
        </w:rPr>
        <w:t xml:space="preserve"> </w:t>
      </w:r>
      <w:r w:rsidRPr="00604048">
        <w:rPr>
          <w:sz w:val="28"/>
          <w:szCs w:val="28"/>
        </w:rPr>
        <w:t>способы</w:t>
      </w:r>
      <w:r w:rsidR="00604048">
        <w:rPr>
          <w:sz w:val="28"/>
          <w:szCs w:val="28"/>
        </w:rPr>
        <w:t xml:space="preserve"> </w:t>
      </w:r>
      <w:r w:rsidRPr="00604048">
        <w:rPr>
          <w:sz w:val="28"/>
          <w:szCs w:val="28"/>
        </w:rPr>
        <w:t>(помимо</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вырученных</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продажи</w:t>
      </w:r>
      <w:r w:rsidR="00604048">
        <w:rPr>
          <w:sz w:val="28"/>
          <w:szCs w:val="28"/>
        </w:rPr>
        <w:t xml:space="preserve"> </w:t>
      </w:r>
      <w:r w:rsidRPr="00604048">
        <w:rPr>
          <w:sz w:val="28"/>
          <w:szCs w:val="28"/>
        </w:rPr>
        <w:t>предприятия)</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речь</w:t>
      </w:r>
      <w:r w:rsidR="00604048">
        <w:rPr>
          <w:sz w:val="28"/>
          <w:szCs w:val="28"/>
        </w:rPr>
        <w:t xml:space="preserve"> </w:t>
      </w:r>
      <w:r w:rsidRPr="00604048">
        <w:rPr>
          <w:sz w:val="28"/>
          <w:szCs w:val="28"/>
        </w:rPr>
        <w:t>идет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заключении</w:t>
      </w:r>
      <w:r w:rsidR="00604048">
        <w:rPr>
          <w:sz w:val="28"/>
          <w:szCs w:val="28"/>
        </w:rPr>
        <w:t xml:space="preserve"> </w:t>
      </w:r>
      <w:r w:rsidRPr="00604048">
        <w:rPr>
          <w:sz w:val="28"/>
          <w:szCs w:val="28"/>
        </w:rPr>
        <w:t>соглашения</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отступном,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новации</w:t>
      </w:r>
      <w:r w:rsidR="00604048">
        <w:rPr>
          <w:sz w:val="28"/>
          <w:szCs w:val="28"/>
        </w:rPr>
        <w:t xml:space="preserve"> </w:t>
      </w:r>
      <w:r w:rsidRPr="00604048">
        <w:rPr>
          <w:sz w:val="28"/>
          <w:szCs w:val="28"/>
        </w:rPr>
        <w:t>обязательства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409,</w:t>
      </w:r>
      <w:r w:rsidR="00604048">
        <w:rPr>
          <w:sz w:val="28"/>
          <w:szCs w:val="28"/>
        </w:rPr>
        <w:t xml:space="preserve"> </w:t>
      </w:r>
      <w:r w:rsidRPr="00604048">
        <w:rPr>
          <w:sz w:val="28"/>
          <w:szCs w:val="28"/>
        </w:rPr>
        <w:t>414</w:t>
      </w:r>
      <w:r w:rsidR="00604048">
        <w:rPr>
          <w:sz w:val="28"/>
          <w:szCs w:val="28"/>
        </w:rPr>
        <w:t xml:space="preserve"> </w:t>
      </w:r>
      <w:r w:rsidRPr="00604048">
        <w:rPr>
          <w:sz w:val="28"/>
          <w:szCs w:val="28"/>
        </w:rPr>
        <w:t>ГК</w:t>
      </w:r>
      <w:r w:rsidR="00604048">
        <w:rPr>
          <w:sz w:val="28"/>
          <w:szCs w:val="28"/>
        </w:rPr>
        <w:t xml:space="preserve"> </w:t>
      </w:r>
      <w:r w:rsidRPr="00604048">
        <w:rPr>
          <w:sz w:val="28"/>
          <w:szCs w:val="28"/>
        </w:rPr>
        <w:t>РФ).</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денежным</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обязательным</w:t>
      </w:r>
      <w:r w:rsidR="00604048">
        <w:rPr>
          <w:sz w:val="28"/>
          <w:szCs w:val="28"/>
        </w:rPr>
        <w:t xml:space="preserve"> </w:t>
      </w:r>
      <w:r w:rsidRPr="00604048">
        <w:rPr>
          <w:sz w:val="28"/>
          <w:szCs w:val="28"/>
        </w:rPr>
        <w:t>платежам</w:t>
      </w:r>
      <w:r w:rsidR="00604048">
        <w:rPr>
          <w:sz w:val="28"/>
          <w:szCs w:val="28"/>
        </w:rPr>
        <w:t xml:space="preserve"> </w:t>
      </w:r>
      <w:r w:rsidRPr="00604048">
        <w:rPr>
          <w:sz w:val="28"/>
          <w:szCs w:val="28"/>
        </w:rPr>
        <w:t>производство</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градообразующей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подлежит</w:t>
      </w:r>
      <w:r w:rsidR="00604048">
        <w:rPr>
          <w:sz w:val="28"/>
          <w:szCs w:val="28"/>
        </w:rPr>
        <w:t xml:space="preserve"> </w:t>
      </w:r>
      <w:r w:rsidRPr="00604048">
        <w:rPr>
          <w:sz w:val="28"/>
          <w:szCs w:val="28"/>
        </w:rPr>
        <w:t>прекращению.</w:t>
      </w:r>
    </w:p>
    <w:p w:rsidR="005A7480" w:rsidRDefault="005A7480"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4.3</w:t>
      </w:r>
      <w:r w:rsidR="00604048">
        <w:rPr>
          <w:sz w:val="28"/>
          <w:szCs w:val="28"/>
        </w:rPr>
        <w:t xml:space="preserve"> </w:t>
      </w:r>
      <w:r w:rsidRPr="00604048">
        <w:rPr>
          <w:sz w:val="28"/>
          <w:szCs w:val="28"/>
        </w:rPr>
        <w:t>Кредитные</w:t>
      </w:r>
      <w:r w:rsidR="00604048">
        <w:rPr>
          <w:sz w:val="28"/>
          <w:szCs w:val="28"/>
        </w:rPr>
        <w:t xml:space="preserve"> </w:t>
      </w:r>
      <w:r w:rsidRPr="00604048">
        <w:rPr>
          <w:sz w:val="28"/>
          <w:szCs w:val="28"/>
        </w:rPr>
        <w:t>организации</w:t>
      </w:r>
    </w:p>
    <w:p w:rsidR="005A7480" w:rsidRDefault="005A7480"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Нет</w:t>
      </w:r>
      <w:r w:rsidR="00604048">
        <w:rPr>
          <w:sz w:val="28"/>
          <w:szCs w:val="28"/>
        </w:rPr>
        <w:t xml:space="preserve"> </w:t>
      </w:r>
      <w:r w:rsidRPr="00604048">
        <w:rPr>
          <w:sz w:val="28"/>
          <w:szCs w:val="28"/>
        </w:rPr>
        <w:t>необходимости</w:t>
      </w:r>
      <w:r w:rsidR="00604048">
        <w:rPr>
          <w:sz w:val="28"/>
          <w:szCs w:val="28"/>
        </w:rPr>
        <w:t xml:space="preserve"> </w:t>
      </w:r>
      <w:r w:rsidRPr="00604048">
        <w:rPr>
          <w:sz w:val="28"/>
          <w:szCs w:val="28"/>
        </w:rPr>
        <w:t>доказывать,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устойчивая</w:t>
      </w:r>
      <w:r w:rsidR="00604048">
        <w:rPr>
          <w:sz w:val="28"/>
          <w:szCs w:val="28"/>
        </w:rPr>
        <w:t xml:space="preserve"> </w:t>
      </w:r>
      <w:r w:rsidRPr="00604048">
        <w:rPr>
          <w:sz w:val="28"/>
          <w:szCs w:val="28"/>
        </w:rPr>
        <w:t>банковская</w:t>
      </w:r>
      <w:r w:rsidR="00604048">
        <w:rPr>
          <w:sz w:val="28"/>
          <w:szCs w:val="28"/>
        </w:rPr>
        <w:t xml:space="preserve"> </w:t>
      </w:r>
      <w:r w:rsidRPr="00604048">
        <w:rPr>
          <w:sz w:val="28"/>
          <w:szCs w:val="28"/>
        </w:rPr>
        <w:t>система</w:t>
      </w:r>
      <w:r w:rsidR="00604048">
        <w:rPr>
          <w:sz w:val="28"/>
          <w:szCs w:val="28"/>
        </w:rPr>
        <w:t xml:space="preserve"> </w:t>
      </w:r>
      <w:r w:rsidRPr="00604048">
        <w:rPr>
          <w:sz w:val="28"/>
          <w:szCs w:val="28"/>
        </w:rPr>
        <w:t>любого</w:t>
      </w:r>
      <w:r w:rsidR="00604048">
        <w:rPr>
          <w:sz w:val="28"/>
          <w:szCs w:val="28"/>
        </w:rPr>
        <w:t xml:space="preserve"> </w:t>
      </w:r>
      <w:r w:rsidRPr="00604048">
        <w:rPr>
          <w:sz w:val="28"/>
          <w:szCs w:val="28"/>
        </w:rPr>
        <w:t>государства</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стратегическое</w:t>
      </w:r>
      <w:r w:rsidR="00604048">
        <w:rPr>
          <w:sz w:val="28"/>
          <w:szCs w:val="28"/>
        </w:rPr>
        <w:t xml:space="preserve"> </w:t>
      </w:r>
      <w:r w:rsidRPr="00604048">
        <w:rPr>
          <w:sz w:val="28"/>
          <w:szCs w:val="28"/>
        </w:rPr>
        <w:t>значение,</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составной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неотъемлемой</w:t>
      </w:r>
      <w:r w:rsidR="00604048">
        <w:rPr>
          <w:sz w:val="28"/>
          <w:szCs w:val="28"/>
        </w:rPr>
        <w:t xml:space="preserve"> </w:t>
      </w:r>
      <w:r w:rsidRPr="00604048">
        <w:rPr>
          <w:sz w:val="28"/>
          <w:szCs w:val="28"/>
        </w:rPr>
        <w:t>частью</w:t>
      </w:r>
      <w:r w:rsidR="00604048">
        <w:rPr>
          <w:sz w:val="28"/>
          <w:szCs w:val="28"/>
        </w:rPr>
        <w:t xml:space="preserve"> </w:t>
      </w:r>
      <w:r w:rsidRPr="00604048">
        <w:rPr>
          <w:sz w:val="28"/>
          <w:szCs w:val="28"/>
        </w:rPr>
        <w:t>всей</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национальной</w:t>
      </w:r>
      <w:r w:rsidR="00604048">
        <w:rPr>
          <w:sz w:val="28"/>
          <w:szCs w:val="28"/>
        </w:rPr>
        <w:t xml:space="preserve"> </w:t>
      </w:r>
      <w:r w:rsidRPr="00604048">
        <w:rPr>
          <w:sz w:val="28"/>
          <w:szCs w:val="28"/>
        </w:rPr>
        <w:t>безопасности.</w:t>
      </w:r>
      <w:r w:rsidR="00604048">
        <w:rPr>
          <w:sz w:val="28"/>
          <w:szCs w:val="28"/>
        </w:rPr>
        <w:t xml:space="preserve"> </w:t>
      </w:r>
      <w:r w:rsidRPr="00604048">
        <w:rPr>
          <w:sz w:val="28"/>
          <w:szCs w:val="28"/>
        </w:rPr>
        <w:t>Необходимость</w:t>
      </w:r>
      <w:r w:rsidR="00604048">
        <w:rPr>
          <w:sz w:val="28"/>
          <w:szCs w:val="28"/>
        </w:rPr>
        <w:t xml:space="preserve"> </w:t>
      </w:r>
      <w:r w:rsidRPr="00604048">
        <w:rPr>
          <w:sz w:val="28"/>
          <w:szCs w:val="28"/>
        </w:rPr>
        <w:t>особого</w:t>
      </w:r>
      <w:r w:rsidR="00604048">
        <w:rPr>
          <w:sz w:val="28"/>
          <w:szCs w:val="28"/>
        </w:rPr>
        <w:t xml:space="preserve"> </w:t>
      </w:r>
      <w:r w:rsidRPr="00604048">
        <w:rPr>
          <w:sz w:val="28"/>
          <w:szCs w:val="28"/>
        </w:rPr>
        <w:t>правового</w:t>
      </w:r>
      <w:r w:rsidR="00604048">
        <w:rPr>
          <w:sz w:val="28"/>
          <w:szCs w:val="28"/>
        </w:rPr>
        <w:t xml:space="preserve"> </w:t>
      </w:r>
      <w:r w:rsidRPr="00604048">
        <w:rPr>
          <w:sz w:val="28"/>
          <w:szCs w:val="28"/>
        </w:rPr>
        <w:t>регулирования</w:t>
      </w:r>
      <w:r w:rsidR="00604048">
        <w:rPr>
          <w:sz w:val="28"/>
          <w:szCs w:val="28"/>
        </w:rPr>
        <w:t xml:space="preserve"> </w:t>
      </w:r>
      <w:r w:rsidRPr="00604048">
        <w:rPr>
          <w:sz w:val="28"/>
          <w:szCs w:val="28"/>
        </w:rPr>
        <w:t>отношений,</w:t>
      </w:r>
      <w:r w:rsidR="00604048">
        <w:rPr>
          <w:sz w:val="28"/>
          <w:szCs w:val="28"/>
        </w:rPr>
        <w:t xml:space="preserve"> </w:t>
      </w:r>
      <w:r w:rsidRPr="00604048">
        <w:rPr>
          <w:sz w:val="28"/>
          <w:szCs w:val="28"/>
        </w:rPr>
        <w:t>связанных</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несостоятельностью</w:t>
      </w:r>
      <w:r w:rsidR="00604048">
        <w:rPr>
          <w:sz w:val="28"/>
          <w:szCs w:val="28"/>
        </w:rPr>
        <w:t xml:space="preserve"> </w:t>
      </w:r>
      <w:r w:rsidRPr="00604048">
        <w:rPr>
          <w:sz w:val="28"/>
          <w:szCs w:val="28"/>
        </w:rPr>
        <w:t>(банкротством)</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продиктована</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отличие</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большинства</w:t>
      </w:r>
      <w:r w:rsidR="00604048">
        <w:rPr>
          <w:sz w:val="28"/>
          <w:szCs w:val="28"/>
        </w:rPr>
        <w:t xml:space="preserve"> </w:t>
      </w:r>
      <w:r w:rsidRPr="00604048">
        <w:rPr>
          <w:sz w:val="28"/>
          <w:szCs w:val="28"/>
        </w:rPr>
        <w:t>других</w:t>
      </w:r>
      <w:r w:rsidR="00604048">
        <w:rPr>
          <w:sz w:val="28"/>
          <w:szCs w:val="28"/>
        </w:rPr>
        <w:t xml:space="preserve"> </w:t>
      </w:r>
      <w:r w:rsidRPr="00604048">
        <w:rPr>
          <w:sz w:val="28"/>
          <w:szCs w:val="28"/>
        </w:rPr>
        <w:t>коммерческих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кредитные</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обладают</w:t>
      </w:r>
      <w:r w:rsidR="00604048">
        <w:rPr>
          <w:sz w:val="28"/>
          <w:szCs w:val="28"/>
        </w:rPr>
        <w:t xml:space="preserve"> </w:t>
      </w:r>
      <w:r w:rsidRPr="00604048">
        <w:rPr>
          <w:sz w:val="28"/>
          <w:szCs w:val="28"/>
        </w:rPr>
        <w:t>специальной</w:t>
      </w:r>
      <w:r w:rsidR="00604048">
        <w:rPr>
          <w:sz w:val="28"/>
          <w:szCs w:val="28"/>
        </w:rPr>
        <w:t xml:space="preserve"> </w:t>
      </w:r>
      <w:r w:rsidRPr="00604048">
        <w:rPr>
          <w:sz w:val="28"/>
          <w:szCs w:val="28"/>
        </w:rPr>
        <w:t>(целевой)</w:t>
      </w:r>
      <w:r w:rsidR="00604048">
        <w:rPr>
          <w:sz w:val="28"/>
          <w:szCs w:val="28"/>
        </w:rPr>
        <w:t xml:space="preserve"> </w:t>
      </w:r>
      <w:r w:rsidRPr="00604048">
        <w:rPr>
          <w:sz w:val="28"/>
          <w:szCs w:val="28"/>
        </w:rPr>
        <w:t>правоспособностью,</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они</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выполнять</w:t>
      </w:r>
      <w:r w:rsidR="00604048">
        <w:rPr>
          <w:sz w:val="28"/>
          <w:szCs w:val="28"/>
        </w:rPr>
        <w:t xml:space="preserve"> </w:t>
      </w:r>
      <w:r w:rsidRPr="00604048">
        <w:rPr>
          <w:sz w:val="28"/>
          <w:szCs w:val="28"/>
        </w:rPr>
        <w:t>банковские</w:t>
      </w:r>
      <w:r w:rsidR="00604048">
        <w:rPr>
          <w:sz w:val="28"/>
          <w:szCs w:val="28"/>
        </w:rPr>
        <w:t xml:space="preserve"> </w:t>
      </w:r>
      <w:r w:rsidRPr="00604048">
        <w:rPr>
          <w:sz w:val="28"/>
          <w:szCs w:val="28"/>
        </w:rPr>
        <w:t>операции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совершать</w:t>
      </w:r>
      <w:r w:rsidR="00604048">
        <w:rPr>
          <w:sz w:val="28"/>
          <w:szCs w:val="28"/>
        </w:rPr>
        <w:t xml:space="preserve"> </w:t>
      </w:r>
      <w:r w:rsidRPr="00604048">
        <w:rPr>
          <w:sz w:val="28"/>
          <w:szCs w:val="28"/>
        </w:rPr>
        <w:t>определенные</w:t>
      </w:r>
      <w:r w:rsidR="00604048">
        <w:rPr>
          <w:sz w:val="28"/>
          <w:szCs w:val="28"/>
        </w:rPr>
        <w:t xml:space="preserve"> </w:t>
      </w:r>
      <w:r w:rsidRPr="00604048">
        <w:rPr>
          <w:sz w:val="28"/>
          <w:szCs w:val="28"/>
        </w:rPr>
        <w:t>сделки.</w:t>
      </w:r>
      <w:r w:rsidR="00604048">
        <w:rPr>
          <w:sz w:val="28"/>
          <w:szCs w:val="28"/>
        </w:rPr>
        <w:t xml:space="preserve"> </w:t>
      </w:r>
      <w:r w:rsidRPr="00604048">
        <w:rPr>
          <w:sz w:val="28"/>
          <w:szCs w:val="28"/>
        </w:rPr>
        <w:t>Итак,</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понимается</w:t>
      </w:r>
      <w:r w:rsidR="00604048">
        <w:rPr>
          <w:sz w:val="28"/>
          <w:szCs w:val="28"/>
        </w:rPr>
        <w:t xml:space="preserve"> </w:t>
      </w:r>
      <w:r w:rsidRPr="00604048">
        <w:rPr>
          <w:sz w:val="28"/>
          <w:szCs w:val="28"/>
        </w:rPr>
        <w:t>под</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юридическое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извлечения</w:t>
      </w:r>
      <w:r w:rsidR="00604048">
        <w:rPr>
          <w:sz w:val="28"/>
          <w:szCs w:val="28"/>
        </w:rPr>
        <w:t xml:space="preserve"> </w:t>
      </w:r>
      <w:r w:rsidRPr="00604048">
        <w:rPr>
          <w:sz w:val="28"/>
          <w:szCs w:val="28"/>
        </w:rPr>
        <w:t>прибыли</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основной</w:t>
      </w:r>
      <w:r w:rsidR="00604048">
        <w:rPr>
          <w:sz w:val="28"/>
          <w:szCs w:val="28"/>
        </w:rPr>
        <w:t xml:space="preserve"> </w:t>
      </w:r>
      <w:r w:rsidRPr="00604048">
        <w:rPr>
          <w:sz w:val="28"/>
          <w:szCs w:val="28"/>
        </w:rPr>
        <w:t>цели</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специальной</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Центрального</w:t>
      </w:r>
      <w:r w:rsidR="00604048">
        <w:rPr>
          <w:sz w:val="28"/>
          <w:szCs w:val="28"/>
        </w:rPr>
        <w:t xml:space="preserve"> </w:t>
      </w:r>
      <w:r w:rsidRPr="00604048">
        <w:rPr>
          <w:sz w:val="28"/>
          <w:szCs w:val="28"/>
        </w:rPr>
        <w:t>Банка</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осуществлять</w:t>
      </w:r>
      <w:r w:rsidR="00604048">
        <w:rPr>
          <w:sz w:val="28"/>
          <w:szCs w:val="28"/>
        </w:rPr>
        <w:t xml:space="preserve"> </w:t>
      </w:r>
      <w:r w:rsidRPr="00604048">
        <w:rPr>
          <w:sz w:val="28"/>
          <w:szCs w:val="28"/>
        </w:rPr>
        <w:t>банковские</w:t>
      </w:r>
      <w:r w:rsidR="00604048">
        <w:rPr>
          <w:sz w:val="28"/>
          <w:szCs w:val="28"/>
        </w:rPr>
        <w:t xml:space="preserve"> </w:t>
      </w:r>
      <w:r w:rsidRPr="00604048">
        <w:rPr>
          <w:sz w:val="28"/>
          <w:szCs w:val="28"/>
        </w:rPr>
        <w:t>операции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Федеральным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ноября</w:t>
      </w:r>
      <w:r w:rsidR="00604048">
        <w:rPr>
          <w:sz w:val="28"/>
          <w:szCs w:val="28"/>
        </w:rPr>
        <w:t xml:space="preserve"> </w:t>
      </w:r>
      <w:r w:rsidRPr="00604048">
        <w:rPr>
          <w:sz w:val="28"/>
          <w:szCs w:val="28"/>
        </w:rPr>
        <w:t>1990</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395-1</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банковской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образуется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основе</w:t>
      </w:r>
      <w:r w:rsidR="00604048">
        <w:rPr>
          <w:sz w:val="28"/>
          <w:szCs w:val="28"/>
        </w:rPr>
        <w:t xml:space="preserve"> </w:t>
      </w:r>
      <w:r w:rsidRPr="00604048">
        <w:rPr>
          <w:sz w:val="28"/>
          <w:szCs w:val="28"/>
        </w:rPr>
        <w:t>любой</w:t>
      </w:r>
      <w:r w:rsidR="00604048">
        <w:rPr>
          <w:sz w:val="28"/>
          <w:szCs w:val="28"/>
        </w:rPr>
        <w:t xml:space="preserve"> </w:t>
      </w:r>
      <w:r w:rsidRPr="00604048">
        <w:rPr>
          <w:sz w:val="28"/>
          <w:szCs w:val="28"/>
        </w:rPr>
        <w:t>формы</w:t>
      </w:r>
      <w:r w:rsidR="00604048">
        <w:rPr>
          <w:sz w:val="28"/>
          <w:szCs w:val="28"/>
        </w:rPr>
        <w:t xml:space="preserve"> </w:t>
      </w:r>
      <w:r w:rsidRPr="00604048">
        <w:rPr>
          <w:sz w:val="28"/>
          <w:szCs w:val="28"/>
        </w:rPr>
        <w:t>собственности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привлечением</w:t>
      </w:r>
      <w:r w:rsidR="00604048">
        <w:rPr>
          <w:sz w:val="28"/>
          <w:szCs w:val="28"/>
        </w:rPr>
        <w:t xml:space="preserve"> </w:t>
      </w:r>
      <w:r w:rsidRPr="00604048">
        <w:rPr>
          <w:sz w:val="28"/>
          <w:szCs w:val="28"/>
        </w:rPr>
        <w:t>иностранного</w:t>
      </w:r>
      <w:r w:rsidR="00604048">
        <w:rPr>
          <w:sz w:val="28"/>
          <w:szCs w:val="28"/>
        </w:rPr>
        <w:t xml:space="preserve"> </w:t>
      </w:r>
      <w:r w:rsidRPr="00604048">
        <w:rPr>
          <w:sz w:val="28"/>
          <w:szCs w:val="28"/>
        </w:rPr>
        <w:t>капитала),</w:t>
      </w:r>
      <w:r w:rsidR="00604048">
        <w:rPr>
          <w:sz w:val="28"/>
          <w:szCs w:val="28"/>
        </w:rPr>
        <w:t xml:space="preserve"> </w:t>
      </w:r>
      <w:r w:rsidRPr="00604048">
        <w:rPr>
          <w:sz w:val="28"/>
          <w:szCs w:val="28"/>
        </w:rPr>
        <w:t>предусмотренной</w:t>
      </w:r>
      <w:r w:rsidR="00604048">
        <w:rPr>
          <w:sz w:val="28"/>
          <w:szCs w:val="28"/>
        </w:rPr>
        <w:t xml:space="preserve"> </w:t>
      </w:r>
      <w:r w:rsidRPr="00604048">
        <w:rPr>
          <w:sz w:val="28"/>
          <w:szCs w:val="28"/>
        </w:rPr>
        <w:t>гражданским</w:t>
      </w:r>
      <w:r w:rsidR="00604048">
        <w:rPr>
          <w:sz w:val="28"/>
          <w:szCs w:val="28"/>
        </w:rPr>
        <w:t xml:space="preserve"> </w:t>
      </w:r>
      <w:r w:rsidRPr="00604048">
        <w:rPr>
          <w:sz w:val="28"/>
          <w:szCs w:val="28"/>
        </w:rPr>
        <w:t>правом</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хозяйственное</w:t>
      </w:r>
      <w:r w:rsidR="00604048">
        <w:rPr>
          <w:sz w:val="28"/>
          <w:szCs w:val="28"/>
        </w:rPr>
        <w:t xml:space="preserve"> </w:t>
      </w:r>
      <w:r w:rsidRPr="00604048">
        <w:rPr>
          <w:sz w:val="28"/>
          <w:szCs w:val="28"/>
        </w:rPr>
        <w:t>общество.</w:t>
      </w:r>
      <w:r w:rsidR="00604048">
        <w:rPr>
          <w:sz w:val="28"/>
          <w:szCs w:val="28"/>
        </w:rPr>
        <w:t xml:space="preserve"> </w:t>
      </w:r>
      <w:r w:rsidRPr="00604048">
        <w:rPr>
          <w:sz w:val="28"/>
          <w:szCs w:val="28"/>
        </w:rPr>
        <w:t>Кредитные</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подразделяются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банки,</w:t>
      </w:r>
      <w:r w:rsidR="00604048">
        <w:rPr>
          <w:sz w:val="28"/>
          <w:szCs w:val="28"/>
        </w:rPr>
        <w:t xml:space="preserve"> </w:t>
      </w:r>
      <w:r w:rsidRPr="00604048">
        <w:rPr>
          <w:sz w:val="28"/>
          <w:szCs w:val="28"/>
        </w:rPr>
        <w:t>имеющие</w:t>
      </w:r>
      <w:r w:rsidR="00604048">
        <w:rPr>
          <w:sz w:val="28"/>
          <w:szCs w:val="28"/>
        </w:rPr>
        <w:t xml:space="preserve"> </w:t>
      </w:r>
      <w:r w:rsidRPr="00604048">
        <w:rPr>
          <w:sz w:val="28"/>
          <w:szCs w:val="28"/>
        </w:rPr>
        <w:t>исключительное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всего</w:t>
      </w:r>
      <w:r w:rsidR="00604048">
        <w:rPr>
          <w:sz w:val="28"/>
          <w:szCs w:val="28"/>
        </w:rPr>
        <w:t xml:space="preserve"> </w:t>
      </w:r>
      <w:r w:rsidRPr="00604048">
        <w:rPr>
          <w:sz w:val="28"/>
          <w:szCs w:val="28"/>
        </w:rPr>
        <w:t>спектра</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(привлечение</w:t>
      </w:r>
      <w:r w:rsidR="00604048">
        <w:rPr>
          <w:sz w:val="28"/>
          <w:szCs w:val="28"/>
        </w:rPr>
        <w:t xml:space="preserve"> </w:t>
      </w:r>
      <w:r w:rsidRPr="00604048">
        <w:rPr>
          <w:sz w:val="28"/>
          <w:szCs w:val="28"/>
        </w:rPr>
        <w:t>во</w:t>
      </w:r>
      <w:r w:rsidR="00604048">
        <w:rPr>
          <w:sz w:val="28"/>
          <w:szCs w:val="28"/>
        </w:rPr>
        <w:t xml:space="preserve"> </w:t>
      </w:r>
      <w:r w:rsidRPr="00604048">
        <w:rPr>
          <w:sz w:val="28"/>
          <w:szCs w:val="28"/>
        </w:rPr>
        <w:t>вклады</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физических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размещение</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своего</w:t>
      </w:r>
      <w:r w:rsidR="00604048">
        <w:rPr>
          <w:sz w:val="28"/>
          <w:szCs w:val="28"/>
        </w:rPr>
        <w:t xml:space="preserve"> </w:t>
      </w:r>
      <w:r w:rsidRPr="00604048">
        <w:rPr>
          <w:sz w:val="28"/>
          <w:szCs w:val="28"/>
        </w:rPr>
        <w:t>имени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свой</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условиях</w:t>
      </w:r>
      <w:r w:rsidR="00604048">
        <w:rPr>
          <w:sz w:val="28"/>
          <w:szCs w:val="28"/>
        </w:rPr>
        <w:t xml:space="preserve"> </w:t>
      </w:r>
      <w:r w:rsidRPr="00604048">
        <w:rPr>
          <w:sz w:val="28"/>
          <w:szCs w:val="28"/>
        </w:rPr>
        <w:t>возвратности,</w:t>
      </w:r>
      <w:r w:rsidR="00604048">
        <w:rPr>
          <w:sz w:val="28"/>
          <w:szCs w:val="28"/>
        </w:rPr>
        <w:t xml:space="preserve"> </w:t>
      </w:r>
      <w:r w:rsidRPr="00604048">
        <w:rPr>
          <w:sz w:val="28"/>
          <w:szCs w:val="28"/>
        </w:rPr>
        <w:t>платности,</w:t>
      </w:r>
      <w:r w:rsidR="00604048">
        <w:rPr>
          <w:sz w:val="28"/>
          <w:szCs w:val="28"/>
        </w:rPr>
        <w:t xml:space="preserve"> </w:t>
      </w:r>
      <w:r w:rsidRPr="00604048">
        <w:rPr>
          <w:sz w:val="28"/>
          <w:szCs w:val="28"/>
        </w:rPr>
        <w:t>срочности;</w:t>
      </w:r>
      <w:r w:rsidR="00604048">
        <w:rPr>
          <w:sz w:val="28"/>
          <w:szCs w:val="28"/>
        </w:rPr>
        <w:t xml:space="preserve"> </w:t>
      </w:r>
      <w:r w:rsidRPr="00604048">
        <w:rPr>
          <w:sz w:val="28"/>
          <w:szCs w:val="28"/>
        </w:rPr>
        <w:t>открытие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ведение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счетов</w:t>
      </w:r>
      <w:r w:rsidR="00604048">
        <w:rPr>
          <w:sz w:val="28"/>
          <w:szCs w:val="28"/>
        </w:rPr>
        <w:t xml:space="preserve"> </w:t>
      </w:r>
      <w:r w:rsidRPr="00604048">
        <w:rPr>
          <w:sz w:val="28"/>
          <w:szCs w:val="28"/>
        </w:rPr>
        <w:t>физических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небанковские</w:t>
      </w:r>
      <w:r w:rsidR="00604048">
        <w:rPr>
          <w:sz w:val="28"/>
          <w:szCs w:val="28"/>
        </w:rPr>
        <w:t xml:space="preserve"> </w:t>
      </w:r>
      <w:r w:rsidRPr="00604048">
        <w:rPr>
          <w:sz w:val="28"/>
          <w:szCs w:val="28"/>
        </w:rPr>
        <w:t>кредитные</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имеющие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осуществлять</w:t>
      </w:r>
      <w:r w:rsidR="00604048">
        <w:rPr>
          <w:sz w:val="28"/>
          <w:szCs w:val="28"/>
        </w:rPr>
        <w:t xml:space="preserve"> </w:t>
      </w:r>
      <w:r w:rsidRPr="00604048">
        <w:rPr>
          <w:sz w:val="28"/>
          <w:szCs w:val="28"/>
        </w:rPr>
        <w:t>отдельные</w:t>
      </w:r>
      <w:r w:rsidR="00604048">
        <w:rPr>
          <w:sz w:val="28"/>
          <w:szCs w:val="28"/>
        </w:rPr>
        <w:t xml:space="preserve"> </w:t>
      </w:r>
      <w:r w:rsidRPr="00604048">
        <w:rPr>
          <w:sz w:val="28"/>
          <w:szCs w:val="28"/>
        </w:rPr>
        <w:t>операции.</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относит</w:t>
      </w:r>
      <w:r w:rsidR="00604048">
        <w:rPr>
          <w:sz w:val="28"/>
          <w:szCs w:val="28"/>
        </w:rPr>
        <w:t xml:space="preserve"> </w:t>
      </w:r>
      <w:r w:rsidRPr="00604048">
        <w:rPr>
          <w:sz w:val="28"/>
          <w:szCs w:val="28"/>
        </w:rPr>
        <w:t>кредитные</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наряду</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страховыми</w:t>
      </w:r>
      <w:r w:rsidR="00604048">
        <w:rPr>
          <w:sz w:val="28"/>
          <w:szCs w:val="28"/>
        </w:rPr>
        <w:t xml:space="preserve"> </w:t>
      </w:r>
      <w:r w:rsidRPr="00604048">
        <w:rPr>
          <w:sz w:val="28"/>
          <w:szCs w:val="28"/>
        </w:rPr>
        <w:t>организациями,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профессиональными</w:t>
      </w:r>
      <w:r w:rsidR="00604048">
        <w:rPr>
          <w:sz w:val="28"/>
          <w:szCs w:val="28"/>
        </w:rPr>
        <w:t xml:space="preserve"> </w:t>
      </w:r>
      <w:r w:rsidRPr="00604048">
        <w:rPr>
          <w:sz w:val="28"/>
          <w:szCs w:val="28"/>
        </w:rPr>
        <w:t>участниками</w:t>
      </w:r>
      <w:r w:rsidR="00604048">
        <w:rPr>
          <w:sz w:val="28"/>
          <w:szCs w:val="28"/>
        </w:rPr>
        <w:t xml:space="preserve"> </w:t>
      </w:r>
      <w:r w:rsidRPr="00604048">
        <w:rPr>
          <w:sz w:val="28"/>
          <w:szCs w:val="28"/>
        </w:rPr>
        <w:t>рынка</w:t>
      </w:r>
      <w:r w:rsidR="00604048">
        <w:rPr>
          <w:sz w:val="28"/>
          <w:szCs w:val="28"/>
        </w:rPr>
        <w:t xml:space="preserve"> </w:t>
      </w:r>
      <w:r w:rsidRPr="00604048">
        <w:rPr>
          <w:sz w:val="28"/>
          <w:szCs w:val="28"/>
        </w:rPr>
        <w:t>ценных</w:t>
      </w:r>
      <w:r w:rsidR="00604048">
        <w:rPr>
          <w:sz w:val="28"/>
          <w:szCs w:val="28"/>
        </w:rPr>
        <w:t xml:space="preserve"> </w:t>
      </w:r>
      <w:r w:rsidRPr="00604048">
        <w:rPr>
          <w:sz w:val="28"/>
          <w:szCs w:val="28"/>
        </w:rPr>
        <w:t>бумаг</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числу</w:t>
      </w:r>
      <w:r w:rsidR="00604048">
        <w:rPr>
          <w:sz w:val="28"/>
          <w:szCs w:val="28"/>
        </w:rPr>
        <w:t xml:space="preserve"> </w:t>
      </w:r>
      <w:r w:rsidRPr="00604048">
        <w:rPr>
          <w:sz w:val="28"/>
          <w:szCs w:val="28"/>
        </w:rPr>
        <w:t>финансовых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Поэтому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возникающие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отношения,</w:t>
      </w:r>
      <w:r w:rsidR="00604048">
        <w:rPr>
          <w:sz w:val="28"/>
          <w:szCs w:val="28"/>
        </w:rPr>
        <w:t xml:space="preserve"> </w:t>
      </w:r>
      <w:r w:rsidRPr="00604048">
        <w:rPr>
          <w:sz w:val="28"/>
          <w:szCs w:val="28"/>
        </w:rPr>
        <w:t>регулируются</w:t>
      </w:r>
      <w:r w:rsidR="00604048">
        <w:rPr>
          <w:sz w:val="28"/>
          <w:szCs w:val="28"/>
        </w:rPr>
        <w:t xml:space="preserve"> </w:t>
      </w:r>
      <w:r w:rsidRPr="00604048">
        <w:rPr>
          <w:sz w:val="28"/>
          <w:szCs w:val="28"/>
        </w:rPr>
        <w:t>Федеральным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1999</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40-ФЗ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части,</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урегулированной,</w:t>
      </w:r>
      <w:r w:rsidR="00604048">
        <w:rPr>
          <w:sz w:val="28"/>
          <w:szCs w:val="28"/>
        </w:rPr>
        <w:t xml:space="preserve"> </w:t>
      </w:r>
      <w:r w:rsidRPr="00604048">
        <w:rPr>
          <w:sz w:val="28"/>
          <w:szCs w:val="28"/>
        </w:rPr>
        <w:t>подлежит</w:t>
      </w:r>
      <w:r w:rsidR="00604048">
        <w:rPr>
          <w:sz w:val="28"/>
          <w:szCs w:val="28"/>
        </w:rPr>
        <w:t xml:space="preserve"> </w:t>
      </w:r>
      <w:r w:rsidRPr="00604048">
        <w:rPr>
          <w:sz w:val="28"/>
          <w:szCs w:val="28"/>
        </w:rPr>
        <w:t>применению</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Этот</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условия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особых</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хозяйственного</w:t>
      </w:r>
      <w:r w:rsidR="00604048">
        <w:rPr>
          <w:sz w:val="28"/>
          <w:szCs w:val="28"/>
        </w:rPr>
        <w:t xml:space="preserve"> </w:t>
      </w:r>
      <w:r w:rsidRPr="00604048">
        <w:rPr>
          <w:sz w:val="28"/>
          <w:szCs w:val="28"/>
        </w:rPr>
        <w:t>оборота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оснований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несостоятельными</w:t>
      </w:r>
      <w:r w:rsidR="00604048">
        <w:rPr>
          <w:sz w:val="28"/>
          <w:szCs w:val="28"/>
        </w:rPr>
        <w:t xml:space="preserve"> </w:t>
      </w:r>
      <w:r w:rsidRPr="00604048">
        <w:rPr>
          <w:sz w:val="28"/>
          <w:szCs w:val="28"/>
        </w:rPr>
        <w:t>(банкротами).</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отметить,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под</w:t>
      </w:r>
      <w:r w:rsidR="00604048">
        <w:rPr>
          <w:sz w:val="28"/>
          <w:szCs w:val="28"/>
        </w:rPr>
        <w:t xml:space="preserve"> </w:t>
      </w:r>
      <w:r w:rsidRPr="00604048">
        <w:rPr>
          <w:sz w:val="28"/>
          <w:szCs w:val="28"/>
        </w:rPr>
        <w:t>несостоятельностью</w:t>
      </w:r>
      <w:r w:rsidR="00604048">
        <w:rPr>
          <w:sz w:val="28"/>
          <w:szCs w:val="28"/>
        </w:rPr>
        <w:t xml:space="preserve"> </w:t>
      </w:r>
      <w:r w:rsidRPr="00604048">
        <w:rPr>
          <w:sz w:val="28"/>
          <w:szCs w:val="28"/>
        </w:rPr>
        <w:t>(банкротством)</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понимается</w:t>
      </w:r>
      <w:r w:rsidR="00604048">
        <w:rPr>
          <w:sz w:val="28"/>
          <w:szCs w:val="28"/>
        </w:rPr>
        <w:t xml:space="preserve"> </w:t>
      </w:r>
      <w:r w:rsidRPr="00604048">
        <w:rPr>
          <w:sz w:val="28"/>
          <w:szCs w:val="28"/>
        </w:rPr>
        <w:t>признанная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неспособность</w:t>
      </w:r>
      <w:r w:rsidR="00604048">
        <w:rPr>
          <w:sz w:val="28"/>
          <w:szCs w:val="28"/>
        </w:rPr>
        <w:t xml:space="preserve"> </w:t>
      </w:r>
      <w:r w:rsidRPr="00604048">
        <w:rPr>
          <w:sz w:val="28"/>
          <w:szCs w:val="28"/>
        </w:rPr>
        <w:t>удовлетворить</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денежным</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исполнить</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Важной</w:t>
      </w:r>
      <w:r w:rsidR="00604048">
        <w:rPr>
          <w:sz w:val="28"/>
          <w:szCs w:val="28"/>
        </w:rPr>
        <w:t xml:space="preserve"> </w:t>
      </w:r>
      <w:r w:rsidRPr="00604048">
        <w:rPr>
          <w:sz w:val="28"/>
          <w:szCs w:val="28"/>
        </w:rPr>
        <w:t>новеллой</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расширение</w:t>
      </w:r>
      <w:r w:rsidR="00604048">
        <w:rPr>
          <w:sz w:val="28"/>
          <w:szCs w:val="28"/>
        </w:rPr>
        <w:t xml:space="preserve"> </w:t>
      </w:r>
      <w:r w:rsidRPr="00604048">
        <w:rPr>
          <w:sz w:val="28"/>
          <w:szCs w:val="28"/>
        </w:rPr>
        <w:t>понятия</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Под</w:t>
      </w:r>
      <w:r w:rsidR="00604048">
        <w:rPr>
          <w:sz w:val="28"/>
          <w:szCs w:val="28"/>
        </w:rPr>
        <w:t xml:space="preserve"> </w:t>
      </w:r>
      <w:r w:rsidRPr="00604048">
        <w:rPr>
          <w:sz w:val="28"/>
          <w:szCs w:val="28"/>
        </w:rPr>
        <w:t>обязанностью</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понимается</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самостоятельного</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соответствующие</w:t>
      </w:r>
      <w:r w:rsidR="00604048">
        <w:rPr>
          <w:sz w:val="28"/>
          <w:szCs w:val="28"/>
        </w:rPr>
        <w:t xml:space="preserve"> </w:t>
      </w:r>
      <w:r w:rsidRPr="00604048">
        <w:rPr>
          <w:sz w:val="28"/>
          <w:szCs w:val="28"/>
        </w:rPr>
        <w:t>бюджеты,</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исполнению</w:t>
      </w:r>
      <w:r w:rsidR="00604048">
        <w:rPr>
          <w:sz w:val="28"/>
          <w:szCs w:val="28"/>
        </w:rPr>
        <w:t xml:space="preserve"> </w:t>
      </w:r>
      <w:r w:rsidRPr="00604048">
        <w:rPr>
          <w:sz w:val="28"/>
          <w:szCs w:val="28"/>
        </w:rPr>
        <w:t>поручений</w:t>
      </w:r>
      <w:r w:rsidR="00604048">
        <w:rPr>
          <w:sz w:val="28"/>
          <w:szCs w:val="28"/>
        </w:rPr>
        <w:t xml:space="preserve"> </w:t>
      </w:r>
      <w:r w:rsidRPr="00604048">
        <w:rPr>
          <w:sz w:val="28"/>
          <w:szCs w:val="28"/>
        </w:rPr>
        <w:t>(распоряжений)</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перечислении</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счетов</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клиентов</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соответствующие</w:t>
      </w:r>
      <w:r w:rsidR="00604048">
        <w:rPr>
          <w:sz w:val="28"/>
          <w:szCs w:val="28"/>
        </w:rPr>
        <w:t xml:space="preserve"> </w:t>
      </w:r>
      <w:r w:rsidRPr="00604048">
        <w:rPr>
          <w:sz w:val="28"/>
          <w:szCs w:val="28"/>
        </w:rPr>
        <w:t>бюджеты.</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считается</w:t>
      </w:r>
      <w:r w:rsidR="00604048">
        <w:rPr>
          <w:sz w:val="28"/>
          <w:szCs w:val="28"/>
        </w:rPr>
        <w:t xml:space="preserve"> </w:t>
      </w:r>
      <w:r w:rsidRPr="00604048">
        <w:rPr>
          <w:sz w:val="28"/>
          <w:szCs w:val="28"/>
        </w:rPr>
        <w:t>неспособной</w:t>
      </w:r>
      <w:r w:rsidR="00604048">
        <w:rPr>
          <w:sz w:val="28"/>
          <w:szCs w:val="28"/>
        </w:rPr>
        <w:t xml:space="preserve"> </w:t>
      </w:r>
      <w:r w:rsidRPr="00604048">
        <w:rPr>
          <w:sz w:val="28"/>
          <w:szCs w:val="28"/>
        </w:rPr>
        <w:t>удовлетворить</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соответствующие</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исполнены</w:t>
      </w:r>
      <w:r w:rsidR="00604048">
        <w:rPr>
          <w:sz w:val="28"/>
          <w:szCs w:val="28"/>
        </w:rPr>
        <w:t xml:space="preserve"> </w:t>
      </w:r>
      <w:r w:rsidRPr="00604048">
        <w:rPr>
          <w:sz w:val="28"/>
          <w:szCs w:val="28"/>
        </w:rPr>
        <w:t>ею</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14</w:t>
      </w:r>
      <w:r w:rsidR="00604048">
        <w:rPr>
          <w:sz w:val="28"/>
          <w:szCs w:val="28"/>
        </w:rPr>
        <w:t xml:space="preserve"> </w:t>
      </w:r>
      <w:r w:rsidRPr="00604048">
        <w:rPr>
          <w:sz w:val="28"/>
          <w:szCs w:val="28"/>
        </w:rPr>
        <w:t>дней</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дня</w:t>
      </w:r>
      <w:r w:rsidR="00604048">
        <w:rPr>
          <w:sz w:val="28"/>
          <w:szCs w:val="28"/>
        </w:rPr>
        <w:t xml:space="preserve"> </w:t>
      </w:r>
      <w:r w:rsidRPr="00604048">
        <w:rPr>
          <w:sz w:val="28"/>
          <w:szCs w:val="28"/>
        </w:rPr>
        <w:t>наступления</w:t>
      </w:r>
      <w:r w:rsidR="00604048">
        <w:rPr>
          <w:sz w:val="28"/>
          <w:szCs w:val="28"/>
        </w:rPr>
        <w:t xml:space="preserve"> </w:t>
      </w:r>
      <w:r w:rsidRPr="00604048">
        <w:rPr>
          <w:sz w:val="28"/>
          <w:szCs w:val="28"/>
        </w:rPr>
        <w:t>даты</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стоимость</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(активов)</w:t>
      </w:r>
      <w:r w:rsidR="00604048">
        <w:rPr>
          <w:sz w:val="28"/>
          <w:szCs w:val="28"/>
        </w:rPr>
        <w:t xml:space="preserve"> </w:t>
      </w:r>
      <w:r w:rsidRPr="00604048">
        <w:rPr>
          <w:sz w:val="28"/>
          <w:szCs w:val="28"/>
        </w:rPr>
        <w:t>недостаточна</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перед</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кредиторами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Особенностью</w:t>
      </w:r>
      <w:r w:rsidR="00604048">
        <w:rPr>
          <w:sz w:val="28"/>
          <w:szCs w:val="28"/>
        </w:rPr>
        <w:t xml:space="preserve"> </w:t>
      </w:r>
      <w:r w:rsidRPr="00604048">
        <w:rPr>
          <w:sz w:val="28"/>
          <w:szCs w:val="28"/>
        </w:rPr>
        <w:t>возбуждения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факт,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принято,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нам</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181</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Отзыв</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производится</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инициативе,</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заявлению</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граждан,</w:t>
      </w:r>
      <w:r w:rsidR="00604048">
        <w:rPr>
          <w:sz w:val="28"/>
          <w:szCs w:val="28"/>
        </w:rPr>
        <w:t xml:space="preserve"> </w:t>
      </w:r>
      <w:r w:rsidRPr="00604048">
        <w:rPr>
          <w:sz w:val="28"/>
          <w:szCs w:val="28"/>
        </w:rPr>
        <w:t>имеющих</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договору</w:t>
      </w:r>
      <w:r w:rsidR="00604048">
        <w:rPr>
          <w:sz w:val="28"/>
          <w:szCs w:val="28"/>
        </w:rPr>
        <w:t xml:space="preserve"> </w:t>
      </w:r>
      <w:r w:rsidRPr="00604048">
        <w:rPr>
          <w:sz w:val="28"/>
          <w:szCs w:val="28"/>
        </w:rPr>
        <w:t>банковского</w:t>
      </w:r>
      <w:r w:rsidR="00604048">
        <w:rPr>
          <w:sz w:val="28"/>
          <w:szCs w:val="28"/>
        </w:rPr>
        <w:t xml:space="preserve"> </w:t>
      </w:r>
      <w:r w:rsidRPr="00604048">
        <w:rPr>
          <w:sz w:val="28"/>
          <w:szCs w:val="28"/>
        </w:rPr>
        <w:t>вклада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договору</w:t>
      </w:r>
      <w:r w:rsidR="00604048">
        <w:rPr>
          <w:sz w:val="28"/>
          <w:szCs w:val="28"/>
        </w:rPr>
        <w:t xml:space="preserve"> </w:t>
      </w:r>
      <w:r w:rsidRPr="00604048">
        <w:rPr>
          <w:sz w:val="28"/>
          <w:szCs w:val="28"/>
        </w:rPr>
        <w:t>банковского</w:t>
      </w:r>
      <w:r w:rsidR="00604048">
        <w:rPr>
          <w:sz w:val="28"/>
          <w:szCs w:val="28"/>
        </w:rPr>
        <w:t xml:space="preserve"> </w:t>
      </w:r>
      <w:r w:rsidRPr="00604048">
        <w:rPr>
          <w:sz w:val="28"/>
          <w:szCs w:val="28"/>
        </w:rPr>
        <w:t>счета)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уполномоченных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Основаниями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служить,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установление</w:t>
      </w:r>
      <w:r w:rsidR="00604048">
        <w:rPr>
          <w:sz w:val="28"/>
          <w:szCs w:val="28"/>
        </w:rPr>
        <w:t xml:space="preserve"> </w:t>
      </w:r>
      <w:r w:rsidRPr="00604048">
        <w:rPr>
          <w:sz w:val="28"/>
          <w:szCs w:val="28"/>
        </w:rPr>
        <w:t>недостоверности</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выдана</w:t>
      </w:r>
      <w:r w:rsidR="00604048">
        <w:rPr>
          <w:sz w:val="28"/>
          <w:szCs w:val="28"/>
        </w:rPr>
        <w:t xml:space="preserve"> </w:t>
      </w:r>
      <w:r w:rsidRPr="00604048">
        <w:rPr>
          <w:sz w:val="28"/>
          <w:szCs w:val="28"/>
        </w:rPr>
        <w:t>лицензия,</w:t>
      </w:r>
      <w:r w:rsidR="00604048">
        <w:rPr>
          <w:sz w:val="28"/>
          <w:szCs w:val="28"/>
        </w:rPr>
        <w:t xml:space="preserve"> </w:t>
      </w:r>
      <w:r w:rsidRPr="00604048">
        <w:rPr>
          <w:sz w:val="28"/>
          <w:szCs w:val="28"/>
        </w:rPr>
        <w:t>задержка</w:t>
      </w:r>
      <w:r w:rsidR="00604048">
        <w:rPr>
          <w:sz w:val="28"/>
          <w:szCs w:val="28"/>
        </w:rPr>
        <w:t xml:space="preserve"> </w:t>
      </w:r>
      <w:r w:rsidRPr="00604048">
        <w:rPr>
          <w:sz w:val="28"/>
          <w:szCs w:val="28"/>
        </w:rPr>
        <w:t>начала</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лицензией,</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год</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дня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выдачи,</w:t>
      </w:r>
      <w:r w:rsidR="00604048">
        <w:rPr>
          <w:sz w:val="28"/>
          <w:szCs w:val="28"/>
        </w:rPr>
        <w:t xml:space="preserve"> </w:t>
      </w:r>
      <w:r w:rsidRPr="00604048">
        <w:rPr>
          <w:sz w:val="28"/>
          <w:szCs w:val="28"/>
        </w:rPr>
        <w:t>установление</w:t>
      </w:r>
      <w:r w:rsidR="00604048">
        <w:rPr>
          <w:sz w:val="28"/>
          <w:szCs w:val="28"/>
        </w:rPr>
        <w:t xml:space="preserve"> </w:t>
      </w:r>
      <w:r w:rsidRPr="00604048">
        <w:rPr>
          <w:sz w:val="28"/>
          <w:szCs w:val="28"/>
        </w:rPr>
        <w:t>фактов</w:t>
      </w:r>
      <w:r w:rsidR="00604048">
        <w:rPr>
          <w:sz w:val="28"/>
          <w:szCs w:val="28"/>
        </w:rPr>
        <w:t xml:space="preserve"> </w:t>
      </w:r>
      <w:r w:rsidRPr="00604048">
        <w:rPr>
          <w:sz w:val="28"/>
          <w:szCs w:val="28"/>
        </w:rPr>
        <w:t>недостоверности</w:t>
      </w:r>
      <w:r w:rsidR="00604048">
        <w:rPr>
          <w:sz w:val="28"/>
          <w:szCs w:val="28"/>
        </w:rPr>
        <w:t xml:space="preserve"> </w:t>
      </w:r>
      <w:r w:rsidRPr="00604048">
        <w:rPr>
          <w:sz w:val="28"/>
          <w:szCs w:val="28"/>
        </w:rPr>
        <w:t>отчетных</w:t>
      </w:r>
      <w:r w:rsidR="00604048">
        <w:rPr>
          <w:sz w:val="28"/>
          <w:szCs w:val="28"/>
        </w:rPr>
        <w:t xml:space="preserve"> </w:t>
      </w:r>
      <w:r w:rsidRPr="00604048">
        <w:rPr>
          <w:sz w:val="28"/>
          <w:szCs w:val="28"/>
        </w:rPr>
        <w:t>данных,</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однократное,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лицензией,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Перечень</w:t>
      </w:r>
      <w:r w:rsidR="00604048">
        <w:rPr>
          <w:sz w:val="28"/>
          <w:szCs w:val="28"/>
        </w:rPr>
        <w:t xml:space="preserve"> </w:t>
      </w:r>
      <w:r w:rsidRPr="00604048">
        <w:rPr>
          <w:sz w:val="28"/>
          <w:szCs w:val="28"/>
        </w:rPr>
        <w:t>оснований,</w:t>
      </w:r>
      <w:r w:rsidR="00604048">
        <w:rPr>
          <w:sz w:val="28"/>
          <w:szCs w:val="28"/>
        </w:rPr>
        <w:t xml:space="preserve"> </w:t>
      </w:r>
      <w:r w:rsidRPr="00604048">
        <w:rPr>
          <w:sz w:val="28"/>
          <w:szCs w:val="28"/>
        </w:rPr>
        <w:t>закрепляемых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статье</w:t>
      </w:r>
      <w:r w:rsidR="00604048">
        <w:rPr>
          <w:sz w:val="28"/>
          <w:szCs w:val="28"/>
        </w:rPr>
        <w:t xml:space="preserve"> </w:t>
      </w:r>
      <w:r w:rsidRPr="00604048">
        <w:rPr>
          <w:sz w:val="28"/>
          <w:szCs w:val="28"/>
        </w:rPr>
        <w:t>20</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1990</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395-1</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банковской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закрытым.</w:t>
      </w:r>
      <w:r w:rsidR="00604048">
        <w:rPr>
          <w:sz w:val="28"/>
          <w:szCs w:val="28"/>
        </w:rPr>
        <w:t xml:space="preserve"> </w:t>
      </w:r>
      <w:r w:rsidRPr="00604048">
        <w:rPr>
          <w:sz w:val="28"/>
          <w:szCs w:val="28"/>
        </w:rPr>
        <w:t>Соответствующие</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направить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отзыве</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наступлении</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приложив</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заявлению</w:t>
      </w:r>
      <w:r w:rsidR="00604048">
        <w:rPr>
          <w:sz w:val="28"/>
          <w:szCs w:val="28"/>
        </w:rPr>
        <w:t xml:space="preserve"> </w:t>
      </w:r>
      <w:r w:rsidRPr="00604048">
        <w:rPr>
          <w:sz w:val="28"/>
          <w:szCs w:val="28"/>
        </w:rPr>
        <w:t>документы,</w:t>
      </w:r>
      <w:r w:rsidR="00604048">
        <w:rPr>
          <w:sz w:val="28"/>
          <w:szCs w:val="28"/>
        </w:rPr>
        <w:t xml:space="preserve"> </w:t>
      </w:r>
      <w:r w:rsidRPr="00604048">
        <w:rPr>
          <w:sz w:val="28"/>
          <w:szCs w:val="28"/>
        </w:rPr>
        <w:t>доказывающие</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неисполненных</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непоступления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двух</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ответа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Банка</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указанные</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банкротом.</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Однако</w:t>
      </w:r>
      <w:r w:rsidR="00604048">
        <w:rPr>
          <w:sz w:val="28"/>
          <w:szCs w:val="28"/>
        </w:rPr>
        <w:t xml:space="preserve"> </w:t>
      </w:r>
      <w:r w:rsidRPr="00604048">
        <w:rPr>
          <w:sz w:val="28"/>
          <w:szCs w:val="28"/>
        </w:rPr>
        <w:t>даже</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надлежаще</w:t>
      </w:r>
      <w:r w:rsidR="00604048">
        <w:rPr>
          <w:sz w:val="28"/>
          <w:szCs w:val="28"/>
        </w:rPr>
        <w:t xml:space="preserve"> </w:t>
      </w:r>
      <w:r w:rsidRPr="00604048">
        <w:rPr>
          <w:sz w:val="28"/>
          <w:szCs w:val="28"/>
        </w:rPr>
        <w:t>оформленного</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судья</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возбуждать</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поступившего</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сообщает</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Банку</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предлагает</w:t>
      </w:r>
      <w:r w:rsidR="00604048">
        <w:rPr>
          <w:sz w:val="28"/>
          <w:szCs w:val="28"/>
        </w:rPr>
        <w:t xml:space="preserve"> </w:t>
      </w:r>
      <w:r w:rsidRPr="00604048">
        <w:rPr>
          <w:sz w:val="28"/>
          <w:szCs w:val="28"/>
        </w:rPr>
        <w:t>представить</w:t>
      </w:r>
      <w:r w:rsidR="00604048">
        <w:rPr>
          <w:sz w:val="28"/>
          <w:szCs w:val="28"/>
        </w:rPr>
        <w:t xml:space="preserve"> </w:t>
      </w:r>
      <w:r w:rsidRPr="00604048">
        <w:rPr>
          <w:sz w:val="28"/>
          <w:szCs w:val="28"/>
        </w:rPr>
        <w:t>заключение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целесообразности</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лицензии.</w:t>
      </w:r>
      <w:r w:rsidR="00604048">
        <w:rPr>
          <w:sz w:val="28"/>
          <w:szCs w:val="28"/>
        </w:rPr>
        <w:t xml:space="preserve"> </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определенных</w:t>
      </w:r>
      <w:r w:rsidR="00604048">
        <w:rPr>
          <w:sz w:val="28"/>
          <w:szCs w:val="28"/>
        </w:rPr>
        <w:t xml:space="preserve"> </w:t>
      </w:r>
      <w:r w:rsidRPr="00604048">
        <w:rPr>
          <w:sz w:val="28"/>
          <w:szCs w:val="28"/>
        </w:rPr>
        <w:t>обстоятельств</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обязан</w:t>
      </w:r>
      <w:r w:rsidR="00604048">
        <w:rPr>
          <w:sz w:val="28"/>
          <w:szCs w:val="28"/>
        </w:rPr>
        <w:t xml:space="preserve"> </w:t>
      </w:r>
      <w:r w:rsidRPr="00604048">
        <w:rPr>
          <w:sz w:val="28"/>
          <w:szCs w:val="28"/>
        </w:rPr>
        <w:t>отозвать</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лицензию</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учредители</w:t>
      </w:r>
      <w:r w:rsidR="00604048">
        <w:rPr>
          <w:sz w:val="28"/>
          <w:szCs w:val="28"/>
        </w:rPr>
        <w:t xml:space="preserve"> </w:t>
      </w:r>
      <w:r w:rsidRPr="00604048">
        <w:rPr>
          <w:sz w:val="28"/>
          <w:szCs w:val="28"/>
        </w:rPr>
        <w:t>(участники)</w:t>
      </w:r>
      <w:r w:rsidR="00604048">
        <w:rPr>
          <w:sz w:val="28"/>
          <w:szCs w:val="28"/>
        </w:rPr>
        <w:t xml:space="preserve"> </w:t>
      </w:r>
      <w:r w:rsidRPr="00604048">
        <w:rPr>
          <w:sz w:val="28"/>
          <w:szCs w:val="28"/>
        </w:rPr>
        <w:t>обязаны</w:t>
      </w:r>
      <w:r w:rsidR="00604048">
        <w:rPr>
          <w:sz w:val="28"/>
          <w:szCs w:val="28"/>
        </w:rPr>
        <w:t xml:space="preserve"> </w:t>
      </w:r>
      <w:r w:rsidRPr="00604048">
        <w:rPr>
          <w:sz w:val="28"/>
          <w:szCs w:val="28"/>
        </w:rPr>
        <w:t>принять</w:t>
      </w:r>
      <w:r w:rsidR="00604048">
        <w:rPr>
          <w:sz w:val="28"/>
          <w:szCs w:val="28"/>
        </w:rPr>
        <w:t xml:space="preserve"> </w:t>
      </w:r>
      <w:r w:rsidRPr="00604048">
        <w:rPr>
          <w:sz w:val="28"/>
          <w:szCs w:val="28"/>
        </w:rPr>
        <w:t>необходимые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своевременные</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финансовому</w:t>
      </w:r>
      <w:r w:rsidR="00604048">
        <w:rPr>
          <w:sz w:val="28"/>
          <w:szCs w:val="28"/>
        </w:rPr>
        <w:t xml:space="preserve"> </w:t>
      </w:r>
      <w:r w:rsidRPr="00604048">
        <w:rPr>
          <w:sz w:val="28"/>
          <w:szCs w:val="28"/>
        </w:rPr>
        <w:t>оздоровлению</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реорганизации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возникновении</w:t>
      </w:r>
      <w:r w:rsidR="00604048">
        <w:rPr>
          <w:sz w:val="28"/>
          <w:szCs w:val="28"/>
        </w:rPr>
        <w:t xml:space="preserve"> </w:t>
      </w:r>
      <w:r w:rsidRPr="00604048">
        <w:rPr>
          <w:sz w:val="28"/>
          <w:szCs w:val="28"/>
        </w:rPr>
        <w:t>оснований</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банкротства</w:t>
      </w:r>
      <w:r w:rsidRPr="00604048">
        <w:rPr>
          <w:rStyle w:val="a5"/>
          <w:sz w:val="28"/>
          <w:szCs w:val="28"/>
        </w:rPr>
        <w:footnoteReference w:id="4"/>
      </w:r>
      <w:r w:rsidRPr="00604048">
        <w:rPr>
          <w:sz w:val="28"/>
          <w:szCs w:val="28"/>
        </w:rPr>
        <w:t>.</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Согласно</w:t>
      </w:r>
      <w:r w:rsidR="00604048">
        <w:rPr>
          <w:sz w:val="28"/>
          <w:szCs w:val="28"/>
        </w:rPr>
        <w:t xml:space="preserve"> </w:t>
      </w:r>
      <w:r w:rsidRPr="00604048">
        <w:rPr>
          <w:sz w:val="28"/>
          <w:szCs w:val="28"/>
        </w:rPr>
        <w:t>действующему</w:t>
      </w:r>
      <w:r w:rsidR="00604048">
        <w:rPr>
          <w:sz w:val="28"/>
          <w:szCs w:val="28"/>
        </w:rPr>
        <w:t xml:space="preserve"> </w:t>
      </w:r>
      <w:r w:rsidRPr="00604048">
        <w:rPr>
          <w:sz w:val="28"/>
          <w:szCs w:val="28"/>
        </w:rPr>
        <w:t>российскому</w:t>
      </w:r>
      <w:r w:rsidR="00604048">
        <w:rPr>
          <w:sz w:val="28"/>
          <w:szCs w:val="28"/>
        </w:rPr>
        <w:t xml:space="preserve"> </w:t>
      </w:r>
      <w:r w:rsidRPr="00604048">
        <w:rPr>
          <w:sz w:val="28"/>
          <w:szCs w:val="28"/>
        </w:rPr>
        <w:t>законодательству</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дня</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реализованы</w:t>
      </w:r>
      <w:r w:rsidR="00604048">
        <w:rPr>
          <w:sz w:val="28"/>
          <w:szCs w:val="28"/>
        </w:rPr>
        <w:t xml:space="preserve"> </w:t>
      </w:r>
      <w:r w:rsidRPr="00604048">
        <w:rPr>
          <w:sz w:val="28"/>
          <w:szCs w:val="28"/>
        </w:rPr>
        <w:t>следующие</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p>
    <w:p w:rsidR="00394E35" w:rsidRPr="00604048" w:rsidRDefault="00394E35" w:rsidP="00604048">
      <w:pPr>
        <w:widowControl w:val="0"/>
        <w:numPr>
          <w:ilvl w:val="0"/>
          <w:numId w:val="41"/>
        </w:numPr>
        <w:tabs>
          <w:tab w:val="left" w:pos="720"/>
          <w:tab w:val="left" w:pos="900"/>
        </w:tabs>
        <w:autoSpaceDE w:val="0"/>
        <w:autoSpaceDN w:val="0"/>
        <w:adjustRightInd w:val="0"/>
        <w:spacing w:line="360" w:lineRule="auto"/>
        <w:ind w:firstLine="709"/>
        <w:jc w:val="both"/>
        <w:rPr>
          <w:sz w:val="28"/>
          <w:szCs w:val="28"/>
        </w:rPr>
      </w:pPr>
      <w:r w:rsidRPr="00604048">
        <w:rPr>
          <w:sz w:val="28"/>
          <w:szCs w:val="28"/>
        </w:rPr>
        <w:t>финансовое</w:t>
      </w:r>
      <w:r w:rsidR="00604048">
        <w:rPr>
          <w:sz w:val="28"/>
          <w:szCs w:val="28"/>
        </w:rPr>
        <w:t xml:space="preserve"> </w:t>
      </w:r>
      <w:r w:rsidRPr="00604048">
        <w:rPr>
          <w:sz w:val="28"/>
          <w:szCs w:val="28"/>
        </w:rPr>
        <w:t>оздоровление;</w:t>
      </w:r>
    </w:p>
    <w:p w:rsidR="00394E35" w:rsidRPr="00604048" w:rsidRDefault="00394E35" w:rsidP="00604048">
      <w:pPr>
        <w:widowControl w:val="0"/>
        <w:numPr>
          <w:ilvl w:val="0"/>
          <w:numId w:val="42"/>
        </w:numPr>
        <w:tabs>
          <w:tab w:val="left" w:pos="720"/>
          <w:tab w:val="left" w:pos="900"/>
        </w:tabs>
        <w:autoSpaceDE w:val="0"/>
        <w:autoSpaceDN w:val="0"/>
        <w:adjustRightInd w:val="0"/>
        <w:spacing w:line="360" w:lineRule="auto"/>
        <w:ind w:firstLine="709"/>
        <w:jc w:val="both"/>
        <w:rPr>
          <w:sz w:val="28"/>
          <w:szCs w:val="28"/>
        </w:rPr>
      </w:pPr>
      <w:r w:rsidRPr="00604048">
        <w:rPr>
          <w:sz w:val="28"/>
          <w:szCs w:val="28"/>
        </w:rPr>
        <w:t>назначение</w:t>
      </w:r>
      <w:r w:rsidR="00604048">
        <w:rPr>
          <w:sz w:val="28"/>
          <w:szCs w:val="28"/>
        </w:rPr>
        <w:t xml:space="preserve"> </w:t>
      </w:r>
      <w:r w:rsidRPr="00604048">
        <w:rPr>
          <w:sz w:val="28"/>
          <w:szCs w:val="28"/>
        </w:rPr>
        <w:t>временной</w:t>
      </w:r>
      <w:r w:rsidR="00604048">
        <w:rPr>
          <w:sz w:val="28"/>
          <w:szCs w:val="28"/>
        </w:rPr>
        <w:t xml:space="preserve"> </w:t>
      </w:r>
      <w:r w:rsidRPr="00604048">
        <w:rPr>
          <w:sz w:val="28"/>
          <w:szCs w:val="28"/>
        </w:rPr>
        <w:t>администрации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управлению</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организацией;</w:t>
      </w:r>
    </w:p>
    <w:p w:rsidR="00394E35" w:rsidRPr="00604048" w:rsidRDefault="00394E35" w:rsidP="00604048">
      <w:pPr>
        <w:widowControl w:val="0"/>
        <w:numPr>
          <w:ilvl w:val="0"/>
          <w:numId w:val="42"/>
        </w:numPr>
        <w:tabs>
          <w:tab w:val="left" w:pos="720"/>
          <w:tab w:val="left" w:pos="900"/>
        </w:tabs>
        <w:autoSpaceDE w:val="0"/>
        <w:autoSpaceDN w:val="0"/>
        <w:adjustRightInd w:val="0"/>
        <w:spacing w:line="360" w:lineRule="auto"/>
        <w:ind w:firstLine="709"/>
        <w:jc w:val="both"/>
        <w:rPr>
          <w:sz w:val="28"/>
          <w:szCs w:val="28"/>
        </w:rPr>
      </w:pPr>
      <w:r w:rsidRPr="00604048">
        <w:rPr>
          <w:sz w:val="28"/>
          <w:szCs w:val="28"/>
        </w:rPr>
        <w:t>реорганизация</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p>
    <w:p w:rsidR="00394E35" w:rsidRPr="00604048" w:rsidRDefault="00394E35" w:rsidP="00604048">
      <w:pPr>
        <w:widowControl w:val="0"/>
        <w:tabs>
          <w:tab w:val="left" w:pos="720"/>
          <w:tab w:val="left" w:pos="900"/>
        </w:tabs>
        <w:autoSpaceDE w:val="0"/>
        <w:autoSpaceDN w:val="0"/>
        <w:adjustRightInd w:val="0"/>
        <w:spacing w:line="360" w:lineRule="auto"/>
        <w:ind w:firstLine="709"/>
        <w:jc w:val="both"/>
        <w:rPr>
          <w:sz w:val="28"/>
          <w:szCs w:val="28"/>
        </w:rPr>
      </w:pPr>
      <w:r w:rsidRPr="00604048">
        <w:rPr>
          <w:sz w:val="28"/>
          <w:szCs w:val="28"/>
        </w:rPr>
        <w:t>При</w:t>
      </w:r>
      <w:r w:rsidR="00604048">
        <w:rPr>
          <w:sz w:val="28"/>
          <w:szCs w:val="28"/>
        </w:rPr>
        <w:t xml:space="preserve"> </w:t>
      </w:r>
      <w:r w:rsidRPr="00604048">
        <w:rPr>
          <w:sz w:val="28"/>
          <w:szCs w:val="28"/>
        </w:rPr>
        <w:t>определении</w:t>
      </w:r>
      <w:r w:rsidR="00604048">
        <w:rPr>
          <w:sz w:val="28"/>
          <w:szCs w:val="28"/>
        </w:rPr>
        <w:t xml:space="preserve"> </w:t>
      </w:r>
      <w:r w:rsidRPr="00604048">
        <w:rPr>
          <w:sz w:val="28"/>
          <w:szCs w:val="28"/>
        </w:rPr>
        <w:t>основных</w:t>
      </w:r>
      <w:r w:rsidR="00604048">
        <w:rPr>
          <w:sz w:val="28"/>
          <w:szCs w:val="28"/>
        </w:rPr>
        <w:t xml:space="preserve"> </w:t>
      </w:r>
      <w:r w:rsidRPr="00604048">
        <w:rPr>
          <w:sz w:val="28"/>
          <w:szCs w:val="28"/>
        </w:rPr>
        <w:t>целей</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финансовому</w:t>
      </w:r>
      <w:r w:rsidR="00604048">
        <w:rPr>
          <w:sz w:val="28"/>
          <w:szCs w:val="28"/>
        </w:rPr>
        <w:t xml:space="preserve"> </w:t>
      </w:r>
      <w:r w:rsidRPr="00604048">
        <w:rPr>
          <w:sz w:val="28"/>
          <w:szCs w:val="28"/>
        </w:rPr>
        <w:t>оздоровлению</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исходит,</w:t>
      </w:r>
      <w:r w:rsidR="00604048">
        <w:rPr>
          <w:sz w:val="28"/>
          <w:szCs w:val="28"/>
        </w:rPr>
        <w:t xml:space="preserve"> </w:t>
      </w:r>
      <w:r w:rsidRPr="00604048">
        <w:rPr>
          <w:sz w:val="28"/>
          <w:szCs w:val="28"/>
        </w:rPr>
        <w:t>во-первых,</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необходимости</w:t>
      </w:r>
      <w:r w:rsidR="00604048">
        <w:rPr>
          <w:sz w:val="28"/>
          <w:szCs w:val="28"/>
        </w:rPr>
        <w:t xml:space="preserve"> </w:t>
      </w:r>
      <w:r w:rsidRPr="00604048">
        <w:rPr>
          <w:sz w:val="28"/>
          <w:szCs w:val="28"/>
        </w:rPr>
        <w:t>восстановления</w:t>
      </w:r>
      <w:r w:rsidR="00604048">
        <w:rPr>
          <w:sz w:val="28"/>
          <w:szCs w:val="28"/>
        </w:rPr>
        <w:t xml:space="preserve"> </w:t>
      </w:r>
      <w:r w:rsidRPr="00604048">
        <w:rPr>
          <w:sz w:val="28"/>
          <w:szCs w:val="28"/>
        </w:rPr>
        <w:t>собственного</w:t>
      </w:r>
      <w:r w:rsidR="00604048">
        <w:rPr>
          <w:sz w:val="28"/>
          <w:szCs w:val="28"/>
        </w:rPr>
        <w:t xml:space="preserve"> </w:t>
      </w:r>
      <w:r w:rsidRPr="00604048">
        <w:rPr>
          <w:sz w:val="28"/>
          <w:szCs w:val="28"/>
        </w:rPr>
        <w:t>капитала</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величины,</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будут</w:t>
      </w:r>
      <w:r w:rsidR="00604048">
        <w:rPr>
          <w:sz w:val="28"/>
          <w:szCs w:val="28"/>
        </w:rPr>
        <w:t xml:space="preserve"> </w:t>
      </w:r>
      <w:r w:rsidRPr="00604048">
        <w:rPr>
          <w:sz w:val="28"/>
          <w:szCs w:val="28"/>
        </w:rPr>
        <w:t>выполняться</w:t>
      </w:r>
      <w:r w:rsidR="00604048">
        <w:rPr>
          <w:sz w:val="28"/>
          <w:szCs w:val="28"/>
        </w:rPr>
        <w:t xml:space="preserve"> </w:t>
      </w:r>
      <w:r w:rsidRPr="00604048">
        <w:rPr>
          <w:sz w:val="28"/>
          <w:szCs w:val="28"/>
        </w:rPr>
        <w:t>обязательные</w:t>
      </w:r>
      <w:r w:rsidR="00604048">
        <w:rPr>
          <w:sz w:val="28"/>
          <w:szCs w:val="28"/>
        </w:rPr>
        <w:t xml:space="preserve"> </w:t>
      </w:r>
      <w:r w:rsidRPr="00604048">
        <w:rPr>
          <w:sz w:val="28"/>
          <w:szCs w:val="28"/>
        </w:rPr>
        <w:t>экономические</w:t>
      </w:r>
      <w:r w:rsidR="00604048">
        <w:rPr>
          <w:sz w:val="28"/>
          <w:szCs w:val="28"/>
        </w:rPr>
        <w:t xml:space="preserve"> </w:t>
      </w:r>
      <w:r w:rsidRPr="00604048">
        <w:rPr>
          <w:sz w:val="28"/>
          <w:szCs w:val="28"/>
        </w:rPr>
        <w:t>нормативы,</w:t>
      </w:r>
      <w:r w:rsidR="00604048">
        <w:rPr>
          <w:sz w:val="28"/>
          <w:szCs w:val="28"/>
        </w:rPr>
        <w:t xml:space="preserve"> </w:t>
      </w:r>
      <w:r w:rsidRPr="00604048">
        <w:rPr>
          <w:sz w:val="28"/>
          <w:szCs w:val="28"/>
        </w:rPr>
        <w:t>во-вторых,</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установления</w:t>
      </w:r>
      <w:r w:rsidR="00604048">
        <w:rPr>
          <w:sz w:val="28"/>
          <w:szCs w:val="28"/>
        </w:rPr>
        <w:t xml:space="preserve"> </w:t>
      </w:r>
      <w:r w:rsidRPr="00604048">
        <w:rPr>
          <w:sz w:val="28"/>
          <w:szCs w:val="28"/>
        </w:rPr>
        <w:t>факта</w:t>
      </w:r>
      <w:r w:rsidR="00604048">
        <w:rPr>
          <w:sz w:val="28"/>
          <w:szCs w:val="28"/>
        </w:rPr>
        <w:t xml:space="preserve"> </w:t>
      </w:r>
      <w:r w:rsidRPr="00604048">
        <w:rPr>
          <w:sz w:val="28"/>
          <w:szCs w:val="28"/>
        </w:rPr>
        <w:t>возврата</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нормальной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устойчивой</w:t>
      </w:r>
      <w:r w:rsidR="00604048">
        <w:rPr>
          <w:sz w:val="28"/>
          <w:szCs w:val="28"/>
        </w:rPr>
        <w:t xml:space="preserve"> </w:t>
      </w:r>
      <w:r w:rsidRPr="00604048">
        <w:rPr>
          <w:sz w:val="28"/>
          <w:szCs w:val="28"/>
        </w:rPr>
        <w:t>работе</w:t>
      </w:r>
      <w:r w:rsidRPr="00604048">
        <w:rPr>
          <w:rStyle w:val="a5"/>
          <w:sz w:val="28"/>
          <w:szCs w:val="28"/>
        </w:rPr>
        <w:footnoteReference w:id="5"/>
      </w:r>
      <w:r w:rsidRPr="00604048">
        <w:rPr>
          <w:sz w:val="28"/>
          <w:szCs w:val="28"/>
        </w:rPr>
        <w:t>.</w:t>
      </w:r>
    </w:p>
    <w:p w:rsidR="00394E35" w:rsidRPr="00604048" w:rsidRDefault="00394E35" w:rsidP="00604048">
      <w:pPr>
        <w:widowControl w:val="0"/>
        <w:tabs>
          <w:tab w:val="left" w:pos="720"/>
          <w:tab w:val="left" w:pos="900"/>
        </w:tabs>
        <w:autoSpaceDE w:val="0"/>
        <w:autoSpaceDN w:val="0"/>
        <w:adjustRightInd w:val="0"/>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определенных</w:t>
      </w:r>
      <w:r w:rsidR="00604048">
        <w:rPr>
          <w:sz w:val="28"/>
          <w:szCs w:val="28"/>
        </w:rPr>
        <w:t xml:space="preserve"> </w:t>
      </w:r>
      <w:r w:rsidRPr="00604048">
        <w:rPr>
          <w:sz w:val="28"/>
          <w:szCs w:val="28"/>
        </w:rPr>
        <w:t>случаях</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назначить</w:t>
      </w:r>
      <w:r w:rsidR="00604048">
        <w:rPr>
          <w:sz w:val="28"/>
          <w:szCs w:val="28"/>
        </w:rPr>
        <w:t xml:space="preserve"> </w:t>
      </w:r>
      <w:r w:rsidRPr="00604048">
        <w:rPr>
          <w:sz w:val="28"/>
          <w:szCs w:val="28"/>
        </w:rPr>
        <w:t>специальный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временную</w:t>
      </w:r>
      <w:r w:rsidR="00604048">
        <w:rPr>
          <w:sz w:val="28"/>
          <w:szCs w:val="28"/>
        </w:rPr>
        <w:t xml:space="preserve"> </w:t>
      </w:r>
      <w:r w:rsidRPr="00604048">
        <w:rPr>
          <w:sz w:val="28"/>
          <w:szCs w:val="28"/>
        </w:rPr>
        <w:t>администрацию,</w:t>
      </w:r>
      <w:r w:rsidR="00604048">
        <w:rPr>
          <w:sz w:val="28"/>
          <w:szCs w:val="28"/>
        </w:rPr>
        <w:t xml:space="preserve"> </w:t>
      </w:r>
      <w:r w:rsidRPr="00604048">
        <w:rPr>
          <w:sz w:val="28"/>
          <w:szCs w:val="28"/>
        </w:rPr>
        <w:t>которая</w:t>
      </w:r>
      <w:r w:rsidR="00604048">
        <w:rPr>
          <w:sz w:val="28"/>
          <w:szCs w:val="28"/>
        </w:rPr>
        <w:t xml:space="preserve"> </w:t>
      </w:r>
      <w:r w:rsidRPr="00604048">
        <w:rPr>
          <w:sz w:val="28"/>
          <w:szCs w:val="28"/>
        </w:rPr>
        <w:t>полностью</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частично</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осуществлять</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исполнительных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банка.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период</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временной</w:t>
      </w:r>
      <w:r w:rsidR="00604048">
        <w:rPr>
          <w:sz w:val="28"/>
          <w:szCs w:val="28"/>
        </w:rPr>
        <w:t xml:space="preserve"> </w:t>
      </w:r>
      <w:r w:rsidRPr="00604048">
        <w:rPr>
          <w:sz w:val="28"/>
          <w:szCs w:val="28"/>
        </w:rPr>
        <w:t>администрации</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исполнительных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ограничены,</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приостановлены.</w:t>
      </w:r>
      <w:r w:rsidR="00604048">
        <w:rPr>
          <w:sz w:val="28"/>
          <w:szCs w:val="28"/>
        </w:rPr>
        <w:t xml:space="preserve"> </w:t>
      </w:r>
      <w:r w:rsidRPr="00604048">
        <w:rPr>
          <w:sz w:val="28"/>
          <w:szCs w:val="28"/>
        </w:rPr>
        <w:t>Временная</w:t>
      </w:r>
      <w:r w:rsidR="00604048">
        <w:rPr>
          <w:sz w:val="28"/>
          <w:szCs w:val="28"/>
        </w:rPr>
        <w:t xml:space="preserve"> </w:t>
      </w:r>
      <w:r w:rsidRPr="00604048">
        <w:rPr>
          <w:sz w:val="28"/>
          <w:szCs w:val="28"/>
        </w:rPr>
        <w:t>администрация</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выполнять</w:t>
      </w:r>
      <w:r w:rsidR="00604048">
        <w:rPr>
          <w:sz w:val="28"/>
          <w:szCs w:val="28"/>
        </w:rPr>
        <w:t xml:space="preserve"> </w:t>
      </w:r>
      <w:r w:rsidRPr="00604048">
        <w:rPr>
          <w:sz w:val="28"/>
          <w:szCs w:val="28"/>
        </w:rPr>
        <w:t>различные</w:t>
      </w:r>
      <w:r w:rsidR="00604048">
        <w:rPr>
          <w:sz w:val="28"/>
          <w:szCs w:val="28"/>
        </w:rPr>
        <w:t xml:space="preserve"> </w:t>
      </w:r>
      <w:r w:rsidRPr="00604048">
        <w:rPr>
          <w:sz w:val="28"/>
          <w:szCs w:val="28"/>
        </w:rPr>
        <w:t>функции:</w:t>
      </w:r>
      <w:r w:rsidR="00604048">
        <w:rPr>
          <w:sz w:val="28"/>
          <w:szCs w:val="28"/>
        </w:rPr>
        <w:t xml:space="preserve"> </w:t>
      </w:r>
      <w:r w:rsidRPr="00604048">
        <w:rPr>
          <w:sz w:val="28"/>
          <w:szCs w:val="28"/>
        </w:rPr>
        <w:t>обследование</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установление</w:t>
      </w:r>
      <w:r w:rsidR="00604048">
        <w:rPr>
          <w:sz w:val="28"/>
          <w:szCs w:val="28"/>
        </w:rPr>
        <w:t xml:space="preserve"> </w:t>
      </w:r>
      <w:r w:rsidRPr="00604048">
        <w:rPr>
          <w:sz w:val="28"/>
          <w:szCs w:val="28"/>
        </w:rPr>
        <w:t>наличия</w:t>
      </w:r>
      <w:r w:rsidR="00604048">
        <w:rPr>
          <w:sz w:val="28"/>
          <w:szCs w:val="28"/>
        </w:rPr>
        <w:t xml:space="preserve"> </w:t>
      </w:r>
      <w:r w:rsidRPr="00604048">
        <w:rPr>
          <w:sz w:val="28"/>
          <w:szCs w:val="28"/>
        </w:rPr>
        <w:t>оснований</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отзыва</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участие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разработке</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финансовому</w:t>
      </w:r>
      <w:r w:rsidR="00604048">
        <w:rPr>
          <w:sz w:val="28"/>
          <w:szCs w:val="28"/>
        </w:rPr>
        <w:t xml:space="preserve"> </w:t>
      </w:r>
      <w:r w:rsidRPr="00604048">
        <w:rPr>
          <w:sz w:val="28"/>
          <w:szCs w:val="28"/>
        </w:rPr>
        <w:t>оздоровлению</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контроль</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реализацией,</w:t>
      </w:r>
      <w:r w:rsidR="00604048">
        <w:rPr>
          <w:sz w:val="28"/>
          <w:szCs w:val="28"/>
        </w:rPr>
        <w:t xml:space="preserve"> </w:t>
      </w:r>
      <w:r w:rsidRPr="00604048">
        <w:rPr>
          <w:sz w:val="28"/>
          <w:szCs w:val="28"/>
        </w:rPr>
        <w:t>контроль</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распоряжением</w:t>
      </w:r>
      <w:r w:rsidR="00604048">
        <w:rPr>
          <w:sz w:val="28"/>
          <w:szCs w:val="28"/>
        </w:rPr>
        <w:t xml:space="preserve"> </w:t>
      </w:r>
      <w:r w:rsidRPr="00604048">
        <w:rPr>
          <w:sz w:val="28"/>
          <w:szCs w:val="28"/>
        </w:rPr>
        <w:t>имуществом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принятием</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сохранению.</w:t>
      </w:r>
    </w:p>
    <w:p w:rsidR="00394E35" w:rsidRPr="00604048" w:rsidRDefault="00394E35" w:rsidP="00604048">
      <w:pPr>
        <w:widowControl w:val="0"/>
        <w:tabs>
          <w:tab w:val="left" w:pos="720"/>
          <w:tab w:val="left" w:pos="900"/>
        </w:tabs>
        <w:autoSpaceDE w:val="0"/>
        <w:autoSpaceDN w:val="0"/>
        <w:adjustRightInd w:val="0"/>
        <w:spacing w:line="360" w:lineRule="auto"/>
        <w:ind w:firstLine="709"/>
        <w:jc w:val="both"/>
        <w:rPr>
          <w:sz w:val="28"/>
          <w:szCs w:val="28"/>
        </w:rPr>
      </w:pPr>
      <w:r w:rsidRPr="00604048">
        <w:rPr>
          <w:sz w:val="28"/>
          <w:szCs w:val="28"/>
        </w:rPr>
        <w:t>Временная</w:t>
      </w:r>
      <w:r w:rsidR="00604048">
        <w:rPr>
          <w:sz w:val="28"/>
          <w:szCs w:val="28"/>
        </w:rPr>
        <w:t xml:space="preserve"> </w:t>
      </w:r>
      <w:r w:rsidRPr="00604048">
        <w:rPr>
          <w:sz w:val="28"/>
          <w:szCs w:val="28"/>
        </w:rPr>
        <w:t>администрация</w:t>
      </w:r>
      <w:r w:rsidR="00604048">
        <w:rPr>
          <w:sz w:val="28"/>
          <w:szCs w:val="28"/>
        </w:rPr>
        <w:t xml:space="preserve"> </w:t>
      </w:r>
      <w:r w:rsidRPr="00604048">
        <w:rPr>
          <w:sz w:val="28"/>
          <w:szCs w:val="28"/>
        </w:rPr>
        <w:t>назначается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шести</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моменту</w:t>
      </w:r>
      <w:r w:rsidR="00604048">
        <w:rPr>
          <w:sz w:val="28"/>
          <w:szCs w:val="28"/>
        </w:rPr>
        <w:t xml:space="preserve"> </w:t>
      </w:r>
      <w:r w:rsidRPr="00604048">
        <w:rPr>
          <w:sz w:val="28"/>
          <w:szCs w:val="28"/>
        </w:rPr>
        <w:t>окончания</w:t>
      </w:r>
      <w:r w:rsidR="00604048">
        <w:rPr>
          <w:sz w:val="28"/>
          <w:szCs w:val="28"/>
        </w:rPr>
        <w:t xml:space="preserve"> </w:t>
      </w:r>
      <w:r w:rsidRPr="00604048">
        <w:rPr>
          <w:sz w:val="28"/>
          <w:szCs w:val="28"/>
        </w:rPr>
        <w:t>срока</w:t>
      </w:r>
      <w:r w:rsidR="00604048">
        <w:rPr>
          <w:sz w:val="28"/>
          <w:szCs w:val="28"/>
        </w:rPr>
        <w:t xml:space="preserve"> </w:t>
      </w:r>
      <w:r w:rsidRPr="00604048">
        <w:rPr>
          <w:sz w:val="28"/>
          <w:szCs w:val="28"/>
        </w:rPr>
        <w:t>действия</w:t>
      </w:r>
      <w:r w:rsidR="00604048">
        <w:rPr>
          <w:sz w:val="28"/>
          <w:szCs w:val="28"/>
        </w:rPr>
        <w:t xml:space="preserve"> </w:t>
      </w:r>
      <w:r w:rsidRPr="00604048">
        <w:rPr>
          <w:sz w:val="28"/>
          <w:szCs w:val="28"/>
        </w:rPr>
        <w:t>временной</w:t>
      </w:r>
      <w:r w:rsidR="00604048">
        <w:rPr>
          <w:sz w:val="28"/>
          <w:szCs w:val="28"/>
        </w:rPr>
        <w:t xml:space="preserve"> </w:t>
      </w:r>
      <w:r w:rsidRPr="00604048">
        <w:rPr>
          <w:sz w:val="28"/>
          <w:szCs w:val="28"/>
        </w:rPr>
        <w:t>администрации</w:t>
      </w:r>
      <w:r w:rsidR="00604048">
        <w:rPr>
          <w:sz w:val="28"/>
          <w:szCs w:val="28"/>
        </w:rPr>
        <w:t xml:space="preserve"> </w:t>
      </w:r>
      <w:r w:rsidRPr="00604048">
        <w:rPr>
          <w:sz w:val="28"/>
          <w:szCs w:val="28"/>
        </w:rPr>
        <w:t>по-прежнему</w:t>
      </w:r>
      <w:r w:rsidR="00604048">
        <w:rPr>
          <w:sz w:val="28"/>
          <w:szCs w:val="28"/>
        </w:rPr>
        <w:t xml:space="preserve"> </w:t>
      </w:r>
      <w:r w:rsidRPr="00604048">
        <w:rPr>
          <w:sz w:val="28"/>
          <w:szCs w:val="28"/>
        </w:rPr>
        <w:t>имеются</w:t>
      </w:r>
      <w:r w:rsidR="00604048">
        <w:rPr>
          <w:sz w:val="28"/>
          <w:szCs w:val="28"/>
        </w:rPr>
        <w:t xml:space="preserve"> </w:t>
      </w:r>
      <w:r w:rsidRPr="00604048">
        <w:rPr>
          <w:sz w:val="28"/>
          <w:szCs w:val="28"/>
        </w:rPr>
        <w:t>основания</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назначения,</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временная</w:t>
      </w:r>
      <w:r w:rsidR="00604048">
        <w:rPr>
          <w:sz w:val="28"/>
          <w:szCs w:val="28"/>
        </w:rPr>
        <w:t xml:space="preserve"> </w:t>
      </w:r>
      <w:r w:rsidRPr="00604048">
        <w:rPr>
          <w:sz w:val="28"/>
          <w:szCs w:val="28"/>
        </w:rPr>
        <w:t>администрация</w:t>
      </w:r>
      <w:r w:rsidR="00604048">
        <w:rPr>
          <w:sz w:val="28"/>
          <w:szCs w:val="28"/>
        </w:rPr>
        <w:t xml:space="preserve"> </w:t>
      </w:r>
      <w:r w:rsidRPr="00604048">
        <w:rPr>
          <w:sz w:val="28"/>
          <w:szCs w:val="28"/>
        </w:rPr>
        <w:t>направляет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ходатайство</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отзыве</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ею</w:t>
      </w:r>
      <w:r w:rsidR="00604048">
        <w:rPr>
          <w:sz w:val="28"/>
          <w:szCs w:val="28"/>
        </w:rPr>
        <w:t xml:space="preserve"> </w:t>
      </w:r>
      <w:r w:rsidRPr="00604048">
        <w:rPr>
          <w:sz w:val="28"/>
          <w:szCs w:val="28"/>
        </w:rPr>
        <w:t>банковских</w:t>
      </w:r>
      <w:r w:rsidR="00604048">
        <w:rPr>
          <w:sz w:val="28"/>
          <w:szCs w:val="28"/>
        </w:rPr>
        <w:t xml:space="preserve"> </w:t>
      </w:r>
      <w:r w:rsidRPr="00604048">
        <w:rPr>
          <w:sz w:val="28"/>
          <w:szCs w:val="28"/>
        </w:rPr>
        <w:t>операций.</w:t>
      </w:r>
    </w:p>
    <w:p w:rsidR="00394E35" w:rsidRPr="00604048" w:rsidRDefault="00394E35" w:rsidP="00604048">
      <w:pPr>
        <w:widowControl w:val="0"/>
        <w:tabs>
          <w:tab w:val="left" w:pos="720"/>
          <w:tab w:val="left" w:pos="900"/>
        </w:tabs>
        <w:autoSpaceDE w:val="0"/>
        <w:autoSpaceDN w:val="0"/>
        <w:adjustRightInd w:val="0"/>
        <w:spacing w:line="360" w:lineRule="auto"/>
        <w:ind w:firstLine="709"/>
        <w:jc w:val="both"/>
        <w:rPr>
          <w:sz w:val="28"/>
          <w:szCs w:val="28"/>
        </w:rPr>
      </w:pPr>
      <w:r w:rsidRPr="00604048">
        <w:rPr>
          <w:sz w:val="28"/>
          <w:szCs w:val="28"/>
        </w:rPr>
        <w:t>Еще</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мерой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требовать</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реорганизация.</w:t>
      </w:r>
      <w:r w:rsidR="00604048">
        <w:rPr>
          <w:sz w:val="28"/>
          <w:szCs w:val="28"/>
        </w:rPr>
        <w:t xml:space="preserve"> </w:t>
      </w:r>
      <w:r w:rsidRPr="00604048">
        <w:rPr>
          <w:sz w:val="28"/>
          <w:szCs w:val="28"/>
        </w:rPr>
        <w:t>Данная</w:t>
      </w:r>
      <w:r w:rsidR="00604048">
        <w:rPr>
          <w:sz w:val="28"/>
          <w:szCs w:val="28"/>
        </w:rPr>
        <w:t xml:space="preserve"> </w:t>
      </w:r>
      <w:r w:rsidRPr="00604048">
        <w:rPr>
          <w:sz w:val="28"/>
          <w:szCs w:val="28"/>
        </w:rPr>
        <w:t>мера</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вводиться:</w:t>
      </w:r>
    </w:p>
    <w:p w:rsidR="00394E35" w:rsidRPr="00604048" w:rsidRDefault="00394E35" w:rsidP="00604048">
      <w:pPr>
        <w:widowControl w:val="0"/>
        <w:numPr>
          <w:ilvl w:val="0"/>
          <w:numId w:val="44"/>
        </w:numPr>
        <w:tabs>
          <w:tab w:val="left" w:pos="720"/>
          <w:tab w:val="left" w:pos="900"/>
        </w:tabs>
        <w:autoSpaceDE w:val="0"/>
        <w:autoSpaceDN w:val="0"/>
        <w:adjustRightInd w:val="0"/>
        <w:spacing w:line="360" w:lineRule="auto"/>
        <w:ind w:firstLine="709"/>
        <w:jc w:val="both"/>
        <w:rPr>
          <w:sz w:val="28"/>
          <w:szCs w:val="28"/>
        </w:rPr>
      </w:pPr>
      <w:r w:rsidRPr="00604048">
        <w:rPr>
          <w:sz w:val="28"/>
          <w:szCs w:val="28"/>
        </w:rPr>
        <w:t>если</w:t>
      </w:r>
      <w:r w:rsidR="00604048">
        <w:rPr>
          <w:sz w:val="28"/>
          <w:szCs w:val="28"/>
        </w:rPr>
        <w:t xml:space="preserve"> </w:t>
      </w: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допускает</w:t>
      </w:r>
      <w:r w:rsidR="00604048">
        <w:rPr>
          <w:sz w:val="28"/>
          <w:szCs w:val="28"/>
        </w:rPr>
        <w:t xml:space="preserve"> </w:t>
      </w:r>
      <w:r w:rsidRPr="00604048">
        <w:rPr>
          <w:sz w:val="28"/>
          <w:szCs w:val="28"/>
        </w:rPr>
        <w:t>снижение</w:t>
      </w:r>
      <w:r w:rsidR="00604048">
        <w:rPr>
          <w:sz w:val="28"/>
          <w:szCs w:val="28"/>
        </w:rPr>
        <w:t xml:space="preserve"> </w:t>
      </w:r>
      <w:r w:rsidRPr="00604048">
        <w:rPr>
          <w:sz w:val="28"/>
          <w:szCs w:val="28"/>
        </w:rPr>
        <w:t>собственных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(капитала)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сравнению</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максимальной</w:t>
      </w:r>
      <w:r w:rsidR="00604048">
        <w:rPr>
          <w:sz w:val="28"/>
          <w:szCs w:val="28"/>
        </w:rPr>
        <w:t xml:space="preserve"> </w:t>
      </w:r>
      <w:r w:rsidRPr="00604048">
        <w:rPr>
          <w:sz w:val="28"/>
          <w:szCs w:val="28"/>
        </w:rPr>
        <w:t>величиной,</w:t>
      </w:r>
      <w:r w:rsidR="00604048">
        <w:rPr>
          <w:sz w:val="28"/>
          <w:szCs w:val="28"/>
        </w:rPr>
        <w:t xml:space="preserve"> </w:t>
      </w:r>
      <w:r w:rsidRPr="00604048">
        <w:rPr>
          <w:sz w:val="28"/>
          <w:szCs w:val="28"/>
        </w:rPr>
        <w:t>достигнутой</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последние</w:t>
      </w:r>
      <w:r w:rsidR="00604048">
        <w:rPr>
          <w:sz w:val="28"/>
          <w:szCs w:val="28"/>
        </w:rPr>
        <w:t xml:space="preserve"> </w:t>
      </w:r>
      <w:r w:rsidRPr="00604048">
        <w:rPr>
          <w:sz w:val="28"/>
          <w:szCs w:val="28"/>
        </w:rPr>
        <w:t>12</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30%</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одновременном</w:t>
      </w:r>
      <w:r w:rsidR="00604048">
        <w:rPr>
          <w:sz w:val="28"/>
          <w:szCs w:val="28"/>
        </w:rPr>
        <w:t xml:space="preserve"> </w:t>
      </w:r>
      <w:r w:rsidRPr="00604048">
        <w:rPr>
          <w:sz w:val="28"/>
          <w:szCs w:val="28"/>
        </w:rPr>
        <w:t>нарушении</w:t>
      </w:r>
      <w:r w:rsidR="00604048">
        <w:rPr>
          <w:sz w:val="28"/>
          <w:szCs w:val="28"/>
        </w:rPr>
        <w:t xml:space="preserve"> </w:t>
      </w:r>
      <w:r w:rsidRPr="00604048">
        <w:rPr>
          <w:sz w:val="28"/>
          <w:szCs w:val="28"/>
        </w:rPr>
        <w:t>одного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нормативов,</w:t>
      </w:r>
      <w:r w:rsidR="00604048">
        <w:rPr>
          <w:sz w:val="28"/>
          <w:szCs w:val="28"/>
        </w:rPr>
        <w:t xml:space="preserve"> </w:t>
      </w:r>
      <w:r w:rsidRPr="00604048">
        <w:rPr>
          <w:sz w:val="28"/>
          <w:szCs w:val="28"/>
        </w:rPr>
        <w:t>установленных</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p>
    <w:p w:rsidR="00394E35" w:rsidRPr="00604048" w:rsidRDefault="00394E35" w:rsidP="00604048">
      <w:pPr>
        <w:widowControl w:val="0"/>
        <w:numPr>
          <w:ilvl w:val="0"/>
          <w:numId w:val="45"/>
        </w:numPr>
        <w:tabs>
          <w:tab w:val="left" w:pos="720"/>
          <w:tab w:val="left" w:pos="900"/>
        </w:tabs>
        <w:autoSpaceDE w:val="0"/>
        <w:autoSpaceDN w:val="0"/>
        <w:adjustRightInd w:val="0"/>
        <w:spacing w:line="360" w:lineRule="auto"/>
        <w:ind w:firstLine="709"/>
        <w:jc w:val="both"/>
        <w:rPr>
          <w:sz w:val="28"/>
          <w:szCs w:val="28"/>
        </w:rPr>
      </w:pPr>
      <w:r w:rsidRPr="00604048">
        <w:rPr>
          <w:sz w:val="28"/>
          <w:szCs w:val="28"/>
        </w:rPr>
        <w:t>если</w:t>
      </w:r>
      <w:r w:rsidR="00604048">
        <w:rPr>
          <w:sz w:val="28"/>
          <w:szCs w:val="28"/>
        </w:rPr>
        <w:t xml:space="preserve"> </w:t>
      </w:r>
      <w:r w:rsidRPr="00604048">
        <w:rPr>
          <w:sz w:val="28"/>
          <w:szCs w:val="28"/>
        </w:rPr>
        <w:t>кредитная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нарушает</w:t>
      </w:r>
      <w:r w:rsidR="00604048">
        <w:rPr>
          <w:sz w:val="28"/>
          <w:szCs w:val="28"/>
        </w:rPr>
        <w:t xml:space="preserve"> </w:t>
      </w:r>
      <w:r w:rsidRPr="00604048">
        <w:rPr>
          <w:sz w:val="28"/>
          <w:szCs w:val="28"/>
        </w:rPr>
        <w:t>норматив</w:t>
      </w:r>
      <w:r w:rsidR="00604048">
        <w:rPr>
          <w:sz w:val="28"/>
          <w:szCs w:val="28"/>
        </w:rPr>
        <w:t xml:space="preserve"> </w:t>
      </w:r>
      <w:r w:rsidRPr="00604048">
        <w:rPr>
          <w:sz w:val="28"/>
          <w:szCs w:val="28"/>
        </w:rPr>
        <w:t>текущей</w:t>
      </w:r>
      <w:r w:rsidR="00604048">
        <w:rPr>
          <w:sz w:val="28"/>
          <w:szCs w:val="28"/>
        </w:rPr>
        <w:t xml:space="preserve"> </w:t>
      </w:r>
      <w:r w:rsidRPr="00604048">
        <w:rPr>
          <w:sz w:val="28"/>
          <w:szCs w:val="28"/>
        </w:rPr>
        <w:t>ликвидности,</w:t>
      </w:r>
      <w:r w:rsidR="00604048">
        <w:rPr>
          <w:sz w:val="28"/>
          <w:szCs w:val="28"/>
        </w:rPr>
        <w:t xml:space="preserve"> </w:t>
      </w:r>
      <w:r w:rsidRPr="00604048">
        <w:rPr>
          <w:sz w:val="28"/>
          <w:szCs w:val="28"/>
        </w:rPr>
        <w:t>установленный</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последнего</w:t>
      </w:r>
      <w:r w:rsidR="00604048">
        <w:rPr>
          <w:sz w:val="28"/>
          <w:szCs w:val="28"/>
        </w:rPr>
        <w:t xml:space="preserve"> </w:t>
      </w:r>
      <w:r w:rsidRPr="00604048">
        <w:rPr>
          <w:sz w:val="28"/>
          <w:szCs w:val="28"/>
        </w:rPr>
        <w:t>месяца</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20%</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Реорганизация</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осуществляется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форме</w:t>
      </w:r>
      <w:r w:rsidR="00604048">
        <w:rPr>
          <w:sz w:val="28"/>
          <w:szCs w:val="28"/>
        </w:rPr>
        <w:t xml:space="preserve"> </w:t>
      </w:r>
      <w:r w:rsidRPr="00604048">
        <w:rPr>
          <w:sz w:val="28"/>
          <w:szCs w:val="28"/>
        </w:rPr>
        <w:t>слияния</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присоединения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соответствующих</w:t>
      </w:r>
      <w:r w:rsidR="00604048">
        <w:rPr>
          <w:sz w:val="28"/>
          <w:szCs w:val="28"/>
        </w:rPr>
        <w:t xml:space="preserve"> </w:t>
      </w:r>
      <w:r w:rsidRPr="00604048">
        <w:rPr>
          <w:sz w:val="28"/>
          <w:szCs w:val="28"/>
        </w:rPr>
        <w:t>договоров,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устанавливаются</w:t>
      </w:r>
      <w:r w:rsidR="00604048">
        <w:rPr>
          <w:sz w:val="28"/>
          <w:szCs w:val="28"/>
        </w:rPr>
        <w:t xml:space="preserve"> </w:t>
      </w:r>
      <w:r w:rsidRPr="00604048">
        <w:rPr>
          <w:sz w:val="28"/>
          <w:szCs w:val="28"/>
        </w:rPr>
        <w:t>условия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сроки</w:t>
      </w:r>
      <w:r w:rsidR="00604048">
        <w:rPr>
          <w:sz w:val="28"/>
          <w:szCs w:val="28"/>
        </w:rPr>
        <w:t xml:space="preserve"> </w:t>
      </w:r>
      <w:r w:rsidRPr="00604048">
        <w:rPr>
          <w:sz w:val="28"/>
          <w:szCs w:val="28"/>
        </w:rPr>
        <w:t>реорганизации</w:t>
      </w:r>
      <w:r w:rsidRPr="00604048">
        <w:rPr>
          <w:rStyle w:val="a5"/>
          <w:sz w:val="28"/>
          <w:szCs w:val="28"/>
        </w:rPr>
        <w:footnoteReference w:id="6"/>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Определенную</w:t>
      </w:r>
      <w:r w:rsidR="00604048">
        <w:rPr>
          <w:sz w:val="28"/>
          <w:szCs w:val="28"/>
        </w:rPr>
        <w:t xml:space="preserve"> </w:t>
      </w:r>
      <w:r w:rsidRPr="00604048">
        <w:rPr>
          <w:sz w:val="28"/>
          <w:szCs w:val="28"/>
        </w:rPr>
        <w:t>специфику</w:t>
      </w:r>
      <w:r w:rsidR="00604048">
        <w:rPr>
          <w:sz w:val="28"/>
          <w:szCs w:val="28"/>
        </w:rPr>
        <w:t xml:space="preserve"> </w:t>
      </w:r>
      <w:r w:rsidRPr="00604048">
        <w:rPr>
          <w:sz w:val="28"/>
          <w:szCs w:val="28"/>
        </w:rPr>
        <w:t>имеют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применяемые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организации-должнику.</w:t>
      </w:r>
      <w:r w:rsidR="00604048">
        <w:rPr>
          <w:sz w:val="28"/>
          <w:szCs w:val="28"/>
        </w:rPr>
        <w:t xml:space="preserve"> </w:t>
      </w:r>
      <w:r w:rsidRPr="00604048">
        <w:rPr>
          <w:sz w:val="28"/>
          <w:szCs w:val="28"/>
        </w:rPr>
        <w:t>Действующее</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кредитным</w:t>
      </w:r>
      <w:r w:rsidR="00604048">
        <w:rPr>
          <w:sz w:val="28"/>
          <w:szCs w:val="28"/>
        </w:rPr>
        <w:t xml:space="preserve"> </w:t>
      </w:r>
      <w:r w:rsidRPr="00604048">
        <w:rPr>
          <w:sz w:val="28"/>
          <w:szCs w:val="28"/>
        </w:rPr>
        <w:t>организациям</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наблюдения,</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мирового</w:t>
      </w:r>
      <w:r w:rsidR="00604048">
        <w:rPr>
          <w:sz w:val="28"/>
          <w:szCs w:val="28"/>
        </w:rPr>
        <w:t xml:space="preserve"> </w:t>
      </w:r>
      <w:r w:rsidRPr="00604048">
        <w:rPr>
          <w:sz w:val="28"/>
          <w:szCs w:val="28"/>
        </w:rPr>
        <w:t>соглашения,</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реабилитационные</w:t>
      </w:r>
      <w:r w:rsidR="00604048">
        <w:rPr>
          <w:sz w:val="28"/>
          <w:szCs w:val="28"/>
        </w:rPr>
        <w:t xml:space="preserve"> </w:t>
      </w:r>
      <w:r w:rsidRPr="00604048">
        <w:rPr>
          <w:sz w:val="28"/>
          <w:szCs w:val="28"/>
        </w:rPr>
        <w:t>мероприятия</w:t>
      </w:r>
      <w:r w:rsidR="00604048">
        <w:rPr>
          <w:sz w:val="28"/>
          <w:szCs w:val="28"/>
        </w:rPr>
        <w:t xml:space="preserve"> </w:t>
      </w:r>
      <w:r w:rsidRPr="00604048">
        <w:rPr>
          <w:sz w:val="28"/>
          <w:szCs w:val="28"/>
        </w:rPr>
        <w:t>осуществляются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основанием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открытия</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pStyle w:val="2"/>
        <w:keepNext w:val="0"/>
        <w:widowControl w:val="0"/>
        <w:ind w:firstLine="709"/>
        <w:jc w:val="both"/>
        <w:rPr>
          <w:b w:val="0"/>
        </w:rPr>
      </w:pPr>
      <w:r>
        <w:rPr>
          <w:b w:val="0"/>
        </w:rPr>
        <w:br w:type="page"/>
      </w:r>
      <w:r w:rsidR="00394E35" w:rsidRPr="00604048">
        <w:rPr>
          <w:b w:val="0"/>
        </w:rPr>
        <w:t>Глава</w:t>
      </w:r>
      <w:r w:rsidR="00604048">
        <w:rPr>
          <w:b w:val="0"/>
        </w:rPr>
        <w:t xml:space="preserve"> </w:t>
      </w:r>
      <w:r w:rsidR="00394E35" w:rsidRPr="00604048">
        <w:rPr>
          <w:b w:val="0"/>
        </w:rPr>
        <w:t>5.</w:t>
      </w:r>
      <w:r w:rsidR="00604048">
        <w:rPr>
          <w:b w:val="0"/>
        </w:rPr>
        <w:t xml:space="preserve"> </w:t>
      </w:r>
      <w:r w:rsidR="00394E35" w:rsidRPr="00604048">
        <w:rPr>
          <w:b w:val="0"/>
        </w:rPr>
        <w:t>Физическое</w:t>
      </w:r>
      <w:r w:rsidR="00604048">
        <w:rPr>
          <w:b w:val="0"/>
        </w:rPr>
        <w:t xml:space="preserve"> </w:t>
      </w:r>
      <w:r w:rsidR="00394E35" w:rsidRPr="00604048">
        <w:rPr>
          <w:b w:val="0"/>
        </w:rPr>
        <w:t>лицо</w:t>
      </w:r>
      <w:r w:rsidR="00604048">
        <w:rPr>
          <w:b w:val="0"/>
        </w:rPr>
        <w:t xml:space="preserve"> </w:t>
      </w:r>
      <w:r w:rsidR="00394E35" w:rsidRPr="00604048">
        <w:rPr>
          <w:b w:val="0"/>
        </w:rPr>
        <w:t>как</w:t>
      </w:r>
      <w:r w:rsidR="00604048">
        <w:rPr>
          <w:b w:val="0"/>
        </w:rPr>
        <w:t xml:space="preserve"> </w:t>
      </w:r>
      <w:r w:rsidR="00394E35" w:rsidRPr="00604048">
        <w:rPr>
          <w:b w:val="0"/>
        </w:rPr>
        <w:t>субъект</w:t>
      </w:r>
      <w:r w:rsidR="00604048">
        <w:rPr>
          <w:b w:val="0"/>
        </w:rPr>
        <w:t xml:space="preserve"> </w:t>
      </w:r>
      <w:r w:rsidR="00394E35" w:rsidRPr="00604048">
        <w:rPr>
          <w:b w:val="0"/>
        </w:rPr>
        <w:t>банкротства</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5.1</w:t>
      </w:r>
      <w:r w:rsidR="005A7480">
        <w:rPr>
          <w:sz w:val="28"/>
          <w:szCs w:val="28"/>
        </w:rPr>
        <w:t xml:space="preserve"> </w:t>
      </w:r>
      <w:r w:rsidRPr="00604048">
        <w:rPr>
          <w:sz w:val="28"/>
          <w:szCs w:val="28"/>
        </w:rPr>
        <w:t>Гражданин</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субъект</w:t>
      </w:r>
      <w:r w:rsidR="00604048">
        <w:rPr>
          <w:sz w:val="28"/>
          <w:szCs w:val="28"/>
        </w:rPr>
        <w:t xml:space="preserve"> </w:t>
      </w:r>
      <w:r w:rsidRPr="00604048">
        <w:rPr>
          <w:sz w:val="28"/>
          <w:szCs w:val="28"/>
        </w:rPr>
        <w:t>банкротства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уровень</w:t>
      </w:r>
      <w:r w:rsidR="00604048">
        <w:rPr>
          <w:sz w:val="28"/>
          <w:szCs w:val="28"/>
        </w:rPr>
        <w:t xml:space="preserve"> </w:t>
      </w:r>
      <w:r w:rsidRPr="00604048">
        <w:rPr>
          <w:sz w:val="28"/>
          <w:szCs w:val="28"/>
        </w:rPr>
        <w:t>потребления</w:t>
      </w:r>
      <w:r w:rsidR="00604048">
        <w:rPr>
          <w:sz w:val="28"/>
          <w:szCs w:val="28"/>
        </w:rPr>
        <w:t xml:space="preserve"> </w:t>
      </w:r>
      <w:r w:rsidRPr="00604048">
        <w:rPr>
          <w:sz w:val="28"/>
          <w:szCs w:val="28"/>
        </w:rPr>
        <w:t>возрос,</w:t>
      </w:r>
      <w:r w:rsidR="00604048">
        <w:rPr>
          <w:sz w:val="28"/>
          <w:szCs w:val="28"/>
        </w:rPr>
        <w:t xml:space="preserve"> </w:t>
      </w:r>
      <w:r w:rsidRPr="00604048">
        <w:rPr>
          <w:sz w:val="28"/>
          <w:szCs w:val="28"/>
        </w:rPr>
        <w:t>граждане-потребители</w:t>
      </w:r>
      <w:r w:rsidR="00604048">
        <w:rPr>
          <w:sz w:val="28"/>
          <w:szCs w:val="28"/>
        </w:rPr>
        <w:t xml:space="preserve"> </w:t>
      </w:r>
      <w:r w:rsidRPr="00604048">
        <w:rPr>
          <w:sz w:val="28"/>
          <w:szCs w:val="28"/>
        </w:rPr>
        <w:t>нередко</w:t>
      </w:r>
      <w:r w:rsidR="00604048">
        <w:rPr>
          <w:sz w:val="28"/>
          <w:szCs w:val="28"/>
        </w:rPr>
        <w:t xml:space="preserve"> </w:t>
      </w:r>
      <w:r w:rsidRPr="00604048">
        <w:rPr>
          <w:sz w:val="28"/>
          <w:szCs w:val="28"/>
        </w:rPr>
        <w:t>имеют</w:t>
      </w:r>
      <w:r w:rsidR="00604048">
        <w:rPr>
          <w:sz w:val="28"/>
          <w:szCs w:val="28"/>
        </w:rPr>
        <w:t xml:space="preserve"> </w:t>
      </w:r>
      <w:r w:rsidRPr="00604048">
        <w:rPr>
          <w:sz w:val="28"/>
          <w:szCs w:val="28"/>
        </w:rPr>
        <w:t>значительный</w:t>
      </w:r>
      <w:r w:rsidR="00604048">
        <w:rPr>
          <w:sz w:val="28"/>
          <w:szCs w:val="28"/>
        </w:rPr>
        <w:t xml:space="preserve"> </w:t>
      </w:r>
      <w:r w:rsidRPr="00604048">
        <w:rPr>
          <w:sz w:val="28"/>
          <w:szCs w:val="28"/>
        </w:rPr>
        <w:t>объем</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соответственно,</w:t>
      </w:r>
      <w:r w:rsidR="00604048">
        <w:rPr>
          <w:sz w:val="28"/>
          <w:szCs w:val="28"/>
        </w:rPr>
        <w:t xml:space="preserve"> </w:t>
      </w:r>
      <w:r w:rsidRPr="00604048">
        <w:rPr>
          <w:sz w:val="28"/>
          <w:szCs w:val="28"/>
        </w:rPr>
        <w:t>многочисленных</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поэтому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урегулирования</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долгов</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применение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отношению</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потребителям</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Использование</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экономического</w:t>
      </w:r>
      <w:r w:rsidR="00604048">
        <w:rPr>
          <w:sz w:val="28"/>
          <w:szCs w:val="28"/>
        </w:rPr>
        <w:t xml:space="preserve"> </w:t>
      </w:r>
      <w:r w:rsidRPr="00604048">
        <w:rPr>
          <w:sz w:val="28"/>
          <w:szCs w:val="28"/>
        </w:rPr>
        <w:t>развития</w:t>
      </w:r>
      <w:r w:rsidR="00604048">
        <w:rPr>
          <w:sz w:val="28"/>
          <w:szCs w:val="28"/>
        </w:rPr>
        <w:t xml:space="preserve"> </w:t>
      </w:r>
      <w:r w:rsidRPr="00604048">
        <w:rPr>
          <w:sz w:val="28"/>
          <w:szCs w:val="28"/>
        </w:rPr>
        <w:t>общественных</w:t>
      </w:r>
      <w:r w:rsidR="00604048">
        <w:rPr>
          <w:sz w:val="28"/>
          <w:szCs w:val="28"/>
        </w:rPr>
        <w:t xml:space="preserve"> </w:t>
      </w:r>
      <w:r w:rsidRPr="00604048">
        <w:rPr>
          <w:sz w:val="28"/>
          <w:szCs w:val="28"/>
        </w:rPr>
        <w:t>отношений.</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поддержания</w:t>
      </w:r>
      <w:r w:rsidR="00604048">
        <w:rPr>
          <w:sz w:val="28"/>
          <w:szCs w:val="28"/>
        </w:rPr>
        <w:t xml:space="preserve"> </w:t>
      </w:r>
      <w:r w:rsidRPr="00604048">
        <w:rPr>
          <w:sz w:val="28"/>
          <w:szCs w:val="28"/>
        </w:rPr>
        <w:t>высокого</w:t>
      </w:r>
      <w:r w:rsidR="00604048">
        <w:rPr>
          <w:sz w:val="28"/>
          <w:szCs w:val="28"/>
        </w:rPr>
        <w:t xml:space="preserve"> </w:t>
      </w:r>
      <w:r w:rsidRPr="00604048">
        <w:rPr>
          <w:sz w:val="28"/>
          <w:szCs w:val="28"/>
        </w:rPr>
        <w:t>уровня</w:t>
      </w:r>
      <w:r w:rsidR="00604048">
        <w:rPr>
          <w:sz w:val="28"/>
          <w:szCs w:val="28"/>
        </w:rPr>
        <w:t xml:space="preserve"> </w:t>
      </w:r>
      <w:r w:rsidRPr="00604048">
        <w:rPr>
          <w:sz w:val="28"/>
          <w:szCs w:val="28"/>
        </w:rPr>
        <w:t>потребления</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во-первых,</w:t>
      </w:r>
      <w:r w:rsidR="00604048">
        <w:rPr>
          <w:sz w:val="28"/>
          <w:szCs w:val="28"/>
        </w:rPr>
        <w:t xml:space="preserve"> </w:t>
      </w:r>
      <w:r w:rsidRPr="00604048">
        <w:rPr>
          <w:sz w:val="28"/>
          <w:szCs w:val="28"/>
        </w:rPr>
        <w:t>обеспечить</w:t>
      </w:r>
      <w:r w:rsidR="00604048">
        <w:rPr>
          <w:sz w:val="28"/>
          <w:szCs w:val="28"/>
        </w:rPr>
        <w:t xml:space="preserve"> </w:t>
      </w:r>
      <w:r w:rsidRPr="00604048">
        <w:rPr>
          <w:sz w:val="28"/>
          <w:szCs w:val="28"/>
        </w:rPr>
        <w:t>поддержку</w:t>
      </w:r>
      <w:r w:rsidR="00604048">
        <w:rPr>
          <w:sz w:val="28"/>
          <w:szCs w:val="28"/>
        </w:rPr>
        <w:t xml:space="preserve"> </w:t>
      </w:r>
      <w:r w:rsidRPr="00604048">
        <w:rPr>
          <w:sz w:val="28"/>
          <w:szCs w:val="28"/>
        </w:rPr>
        <w:t>потребительскому</w:t>
      </w:r>
      <w:r w:rsidR="00604048">
        <w:rPr>
          <w:sz w:val="28"/>
          <w:szCs w:val="28"/>
        </w:rPr>
        <w:t xml:space="preserve"> </w:t>
      </w:r>
      <w:r w:rsidRPr="00604048">
        <w:rPr>
          <w:sz w:val="28"/>
          <w:szCs w:val="28"/>
        </w:rPr>
        <w:t>кредитору,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включением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круг</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граждан-потребителей,</w:t>
      </w:r>
      <w:r w:rsidR="00604048">
        <w:rPr>
          <w:sz w:val="28"/>
          <w:szCs w:val="28"/>
        </w:rPr>
        <w:t xml:space="preserve"> </w:t>
      </w:r>
      <w:r w:rsidRPr="00604048">
        <w:rPr>
          <w:sz w:val="28"/>
          <w:szCs w:val="28"/>
        </w:rPr>
        <w:t>во-вторых,</w:t>
      </w:r>
      <w:r w:rsidR="00604048">
        <w:rPr>
          <w:sz w:val="28"/>
          <w:szCs w:val="28"/>
        </w:rPr>
        <w:t xml:space="preserve"> </w:t>
      </w:r>
      <w:r w:rsidRPr="00604048">
        <w:rPr>
          <w:sz w:val="28"/>
          <w:szCs w:val="28"/>
        </w:rPr>
        <w:t>предусмотреть</w:t>
      </w:r>
      <w:r w:rsidR="00604048">
        <w:rPr>
          <w:sz w:val="28"/>
          <w:szCs w:val="28"/>
        </w:rPr>
        <w:t xml:space="preserve"> </w:t>
      </w:r>
      <w:r w:rsidRPr="00604048">
        <w:rPr>
          <w:sz w:val="28"/>
          <w:szCs w:val="28"/>
        </w:rPr>
        <w:t>вариант</w:t>
      </w:r>
      <w:r w:rsidR="00604048">
        <w:rPr>
          <w:sz w:val="28"/>
          <w:szCs w:val="28"/>
        </w:rPr>
        <w:t xml:space="preserve"> </w:t>
      </w:r>
      <w:r w:rsidRPr="00604048">
        <w:rPr>
          <w:sz w:val="28"/>
          <w:szCs w:val="28"/>
        </w:rPr>
        <w:t>возвращения</w:t>
      </w:r>
      <w:r w:rsidR="00604048">
        <w:rPr>
          <w:sz w:val="28"/>
          <w:szCs w:val="28"/>
        </w:rPr>
        <w:t xml:space="preserve"> </w:t>
      </w:r>
      <w:r w:rsidRPr="00604048">
        <w:rPr>
          <w:sz w:val="28"/>
          <w:szCs w:val="28"/>
        </w:rPr>
        <w:t>потребителя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активной</w:t>
      </w:r>
      <w:r w:rsidR="00604048">
        <w:rPr>
          <w:sz w:val="28"/>
          <w:szCs w:val="28"/>
        </w:rPr>
        <w:t xml:space="preserve"> </w:t>
      </w:r>
      <w:r w:rsidRPr="00604048">
        <w:rPr>
          <w:sz w:val="28"/>
          <w:szCs w:val="28"/>
        </w:rPr>
        <w:t>экономике</w:t>
      </w:r>
      <w:r w:rsidR="00604048">
        <w:rPr>
          <w:sz w:val="28"/>
          <w:szCs w:val="28"/>
        </w:rPr>
        <w:t xml:space="preserve"> </w:t>
      </w:r>
      <w:r w:rsidRPr="00604048">
        <w:rPr>
          <w:sz w:val="28"/>
          <w:szCs w:val="28"/>
        </w:rPr>
        <w:t>жизни,</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используя</w:t>
      </w:r>
      <w:r w:rsidR="00604048">
        <w:rPr>
          <w:sz w:val="28"/>
          <w:szCs w:val="28"/>
        </w:rPr>
        <w:t xml:space="preserve"> </w:t>
      </w:r>
      <w:r w:rsidRPr="00604048">
        <w:rPr>
          <w:sz w:val="28"/>
          <w:szCs w:val="28"/>
        </w:rPr>
        <w:t>механизм</w:t>
      </w:r>
      <w:r w:rsidR="00604048">
        <w:rPr>
          <w:sz w:val="28"/>
          <w:szCs w:val="28"/>
        </w:rPr>
        <w:t xml:space="preserve"> </w:t>
      </w:r>
      <w:r w:rsidRPr="00604048">
        <w:rPr>
          <w:sz w:val="28"/>
          <w:szCs w:val="28"/>
        </w:rPr>
        <w:t>освобождения</w:t>
      </w:r>
      <w:r w:rsidR="00604048">
        <w:rPr>
          <w:sz w:val="28"/>
          <w:szCs w:val="28"/>
        </w:rPr>
        <w:t xml:space="preserve"> </w:t>
      </w:r>
      <w:r w:rsidRPr="00604048">
        <w:rPr>
          <w:sz w:val="28"/>
          <w:szCs w:val="28"/>
        </w:rPr>
        <w:t>несостоятельного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ранее</w:t>
      </w:r>
      <w:r w:rsidR="00604048">
        <w:rPr>
          <w:sz w:val="28"/>
          <w:szCs w:val="28"/>
        </w:rPr>
        <w:t xml:space="preserve"> </w:t>
      </w:r>
      <w:r w:rsidRPr="00604048">
        <w:rPr>
          <w:sz w:val="28"/>
          <w:szCs w:val="28"/>
        </w:rPr>
        <w:t>приобретенных</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Большая</w:t>
      </w:r>
      <w:r w:rsidR="00604048">
        <w:rPr>
          <w:sz w:val="28"/>
          <w:szCs w:val="28"/>
        </w:rPr>
        <w:t xml:space="preserve"> </w:t>
      </w:r>
      <w:r w:rsidRPr="00604048">
        <w:rPr>
          <w:sz w:val="28"/>
          <w:szCs w:val="28"/>
        </w:rPr>
        <w:t>практическая</w:t>
      </w:r>
      <w:r w:rsidR="00604048">
        <w:rPr>
          <w:sz w:val="28"/>
          <w:szCs w:val="28"/>
        </w:rPr>
        <w:t xml:space="preserve"> </w:t>
      </w:r>
      <w:r w:rsidRPr="00604048">
        <w:rPr>
          <w:sz w:val="28"/>
          <w:szCs w:val="28"/>
        </w:rPr>
        <w:t>значимость</w:t>
      </w:r>
      <w:r w:rsidR="00604048">
        <w:rPr>
          <w:sz w:val="28"/>
          <w:szCs w:val="28"/>
        </w:rPr>
        <w:t xml:space="preserve"> </w:t>
      </w:r>
      <w:r w:rsidRPr="00604048">
        <w:rPr>
          <w:sz w:val="28"/>
          <w:szCs w:val="28"/>
        </w:rPr>
        <w:t>создания</w:t>
      </w:r>
      <w:r w:rsidR="00604048">
        <w:rPr>
          <w:sz w:val="28"/>
          <w:szCs w:val="28"/>
        </w:rPr>
        <w:t xml:space="preserve"> </w:t>
      </w:r>
      <w:r w:rsidRPr="00604048">
        <w:rPr>
          <w:sz w:val="28"/>
          <w:szCs w:val="28"/>
        </w:rPr>
        <w:t>эффективно</w:t>
      </w:r>
      <w:r w:rsidR="00604048">
        <w:rPr>
          <w:sz w:val="28"/>
          <w:szCs w:val="28"/>
        </w:rPr>
        <w:t xml:space="preserve"> </w:t>
      </w:r>
      <w:r w:rsidRPr="00604048">
        <w:rPr>
          <w:sz w:val="28"/>
          <w:szCs w:val="28"/>
        </w:rPr>
        <w:t>функционирующего</w:t>
      </w:r>
      <w:r w:rsidR="00604048">
        <w:rPr>
          <w:sz w:val="28"/>
          <w:szCs w:val="28"/>
        </w:rPr>
        <w:t xml:space="preserve"> </w:t>
      </w:r>
      <w:r w:rsidRPr="00604048">
        <w:rPr>
          <w:sz w:val="28"/>
          <w:szCs w:val="28"/>
        </w:rPr>
        <w:t>института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неразработанность</w:t>
      </w:r>
      <w:r w:rsidR="00604048">
        <w:rPr>
          <w:sz w:val="28"/>
          <w:szCs w:val="28"/>
        </w:rPr>
        <w:t xml:space="preserve"> </w:t>
      </w:r>
      <w:r w:rsidRPr="00604048">
        <w:rPr>
          <w:sz w:val="28"/>
          <w:szCs w:val="28"/>
        </w:rPr>
        <w:t>научной</w:t>
      </w:r>
      <w:r w:rsidR="00604048">
        <w:rPr>
          <w:sz w:val="28"/>
          <w:szCs w:val="28"/>
        </w:rPr>
        <w:t xml:space="preserve"> </w:t>
      </w:r>
      <w:r w:rsidRPr="00604048">
        <w:rPr>
          <w:sz w:val="28"/>
          <w:szCs w:val="28"/>
        </w:rPr>
        <w:t>теории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ряда</w:t>
      </w:r>
      <w:r w:rsidR="00604048">
        <w:rPr>
          <w:sz w:val="28"/>
          <w:szCs w:val="28"/>
        </w:rPr>
        <w:t xml:space="preserve"> </w:t>
      </w:r>
      <w:r w:rsidRPr="00604048">
        <w:rPr>
          <w:sz w:val="28"/>
          <w:szCs w:val="28"/>
        </w:rPr>
        <w:t>практических</w:t>
      </w:r>
      <w:r w:rsidR="00604048">
        <w:rPr>
          <w:sz w:val="28"/>
          <w:szCs w:val="28"/>
        </w:rPr>
        <w:t xml:space="preserve"> </w:t>
      </w:r>
      <w:r w:rsidRPr="00604048">
        <w:rPr>
          <w:sz w:val="28"/>
          <w:szCs w:val="28"/>
        </w:rPr>
        <w:t>рекомендаций,</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потребности</w:t>
      </w:r>
      <w:r w:rsidR="00604048">
        <w:rPr>
          <w:sz w:val="28"/>
          <w:szCs w:val="28"/>
        </w:rPr>
        <w:t xml:space="preserve"> </w:t>
      </w:r>
      <w:r w:rsidRPr="00604048">
        <w:rPr>
          <w:sz w:val="28"/>
          <w:szCs w:val="28"/>
        </w:rPr>
        <w:t>рыночной</w:t>
      </w:r>
      <w:r w:rsidR="00604048">
        <w:rPr>
          <w:sz w:val="28"/>
          <w:szCs w:val="28"/>
        </w:rPr>
        <w:t xml:space="preserve"> </w:t>
      </w:r>
      <w:r w:rsidRPr="00604048">
        <w:rPr>
          <w:sz w:val="28"/>
          <w:szCs w:val="28"/>
        </w:rPr>
        <w:t>экономики</w:t>
      </w:r>
      <w:r w:rsidR="00604048">
        <w:rPr>
          <w:sz w:val="28"/>
          <w:szCs w:val="28"/>
        </w:rPr>
        <w:t xml:space="preserve"> </w:t>
      </w:r>
      <w:r w:rsidRPr="00604048">
        <w:rPr>
          <w:sz w:val="28"/>
          <w:szCs w:val="28"/>
        </w:rPr>
        <w:t>определили</w:t>
      </w:r>
      <w:r w:rsidR="00604048">
        <w:rPr>
          <w:sz w:val="28"/>
          <w:szCs w:val="28"/>
        </w:rPr>
        <w:t xml:space="preserve"> </w:t>
      </w:r>
      <w:r w:rsidRPr="00604048">
        <w:rPr>
          <w:sz w:val="28"/>
          <w:szCs w:val="28"/>
        </w:rPr>
        <w:t>необходимость</w:t>
      </w:r>
      <w:r w:rsidR="00604048">
        <w:rPr>
          <w:sz w:val="28"/>
          <w:szCs w:val="28"/>
        </w:rPr>
        <w:t xml:space="preserve"> </w:t>
      </w:r>
      <w:r w:rsidRPr="00604048">
        <w:rPr>
          <w:sz w:val="28"/>
          <w:szCs w:val="28"/>
        </w:rPr>
        <w:t>рассмотрения</w:t>
      </w:r>
      <w:r w:rsidR="00604048">
        <w:rPr>
          <w:sz w:val="28"/>
          <w:szCs w:val="28"/>
        </w:rPr>
        <w:t xml:space="preserve"> </w:t>
      </w:r>
      <w:r w:rsidRPr="00604048">
        <w:rPr>
          <w:sz w:val="28"/>
          <w:szCs w:val="28"/>
        </w:rPr>
        <w:t>данного</w:t>
      </w:r>
      <w:r w:rsidR="00604048">
        <w:rPr>
          <w:sz w:val="28"/>
          <w:szCs w:val="28"/>
        </w:rPr>
        <w:t xml:space="preserve"> </w:t>
      </w:r>
      <w:r w:rsidRPr="00604048">
        <w:rPr>
          <w:sz w:val="28"/>
          <w:szCs w:val="28"/>
        </w:rPr>
        <w:t>вопроса.</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отметить,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российском</w:t>
      </w:r>
      <w:r w:rsidR="00604048">
        <w:rPr>
          <w:sz w:val="28"/>
          <w:szCs w:val="28"/>
        </w:rPr>
        <w:t xml:space="preserve"> </w:t>
      </w:r>
      <w:r w:rsidRPr="00604048">
        <w:rPr>
          <w:sz w:val="28"/>
          <w:szCs w:val="28"/>
        </w:rPr>
        <w:t>дореволюционном</w:t>
      </w:r>
      <w:r w:rsidR="00604048">
        <w:rPr>
          <w:sz w:val="28"/>
          <w:szCs w:val="28"/>
        </w:rPr>
        <w:t xml:space="preserve"> </w:t>
      </w:r>
      <w:r w:rsidRPr="00604048">
        <w:rPr>
          <w:sz w:val="28"/>
          <w:szCs w:val="28"/>
        </w:rPr>
        <w:t>конкурсном</w:t>
      </w:r>
      <w:r w:rsidR="00604048">
        <w:rPr>
          <w:sz w:val="28"/>
          <w:szCs w:val="28"/>
        </w:rPr>
        <w:t xml:space="preserve"> </w:t>
      </w:r>
      <w:r w:rsidRPr="00604048">
        <w:rPr>
          <w:sz w:val="28"/>
          <w:szCs w:val="28"/>
        </w:rPr>
        <w:t>праве</w:t>
      </w:r>
      <w:r w:rsidR="00604048">
        <w:rPr>
          <w:sz w:val="28"/>
          <w:szCs w:val="28"/>
        </w:rPr>
        <w:t xml:space="preserve"> </w:t>
      </w:r>
      <w:r w:rsidRPr="00604048">
        <w:rPr>
          <w:sz w:val="28"/>
          <w:szCs w:val="28"/>
        </w:rPr>
        <w:t>основными</w:t>
      </w:r>
      <w:r w:rsidR="00604048">
        <w:rPr>
          <w:sz w:val="28"/>
          <w:szCs w:val="28"/>
        </w:rPr>
        <w:t xml:space="preserve"> </w:t>
      </w:r>
      <w:r w:rsidRPr="00604048">
        <w:rPr>
          <w:sz w:val="28"/>
          <w:szCs w:val="28"/>
        </w:rPr>
        <w:t>субъектами</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первоначально</w:t>
      </w:r>
      <w:r w:rsidR="00604048">
        <w:rPr>
          <w:sz w:val="28"/>
          <w:szCs w:val="28"/>
        </w:rPr>
        <w:t xml:space="preserve"> </w:t>
      </w:r>
      <w:r w:rsidRPr="00604048">
        <w:rPr>
          <w:sz w:val="28"/>
          <w:szCs w:val="28"/>
        </w:rPr>
        <w:t>являлись</w:t>
      </w:r>
      <w:r w:rsidR="00604048">
        <w:rPr>
          <w:sz w:val="28"/>
          <w:szCs w:val="28"/>
        </w:rPr>
        <w:t xml:space="preserve"> </w:t>
      </w:r>
      <w:r w:rsidRPr="00604048">
        <w:rPr>
          <w:sz w:val="28"/>
          <w:szCs w:val="28"/>
        </w:rPr>
        <w:t>именно</w:t>
      </w:r>
      <w:r w:rsidR="00604048">
        <w:rPr>
          <w:sz w:val="28"/>
          <w:szCs w:val="28"/>
        </w:rPr>
        <w:t xml:space="preserve"> </w:t>
      </w:r>
      <w:r w:rsidRPr="00604048">
        <w:rPr>
          <w:sz w:val="28"/>
          <w:szCs w:val="28"/>
        </w:rPr>
        <w:t>физические</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занимавшиеся</w:t>
      </w:r>
      <w:r w:rsidR="00604048">
        <w:rPr>
          <w:sz w:val="28"/>
          <w:szCs w:val="28"/>
        </w:rPr>
        <w:t xml:space="preserve"> </w:t>
      </w:r>
      <w:r w:rsidRPr="00604048">
        <w:rPr>
          <w:sz w:val="28"/>
          <w:szCs w:val="28"/>
        </w:rPr>
        <w:t>торговлей,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впоследствии</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распространило</w:t>
      </w:r>
      <w:r w:rsidR="00604048">
        <w:rPr>
          <w:sz w:val="28"/>
          <w:szCs w:val="28"/>
        </w:rPr>
        <w:t xml:space="preserve"> </w:t>
      </w:r>
      <w:r w:rsidRPr="00604048">
        <w:rPr>
          <w:sz w:val="28"/>
          <w:szCs w:val="28"/>
        </w:rPr>
        <w:t>свое</w:t>
      </w:r>
      <w:r w:rsidR="00604048">
        <w:rPr>
          <w:sz w:val="28"/>
          <w:szCs w:val="28"/>
        </w:rPr>
        <w:t xml:space="preserve"> </w:t>
      </w:r>
      <w:r w:rsidRPr="00604048">
        <w:rPr>
          <w:sz w:val="28"/>
          <w:szCs w:val="28"/>
        </w:rPr>
        <w:t>действие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юридические</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Положения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современной</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правовой</w:t>
      </w:r>
      <w:r w:rsidR="00604048">
        <w:rPr>
          <w:sz w:val="28"/>
          <w:szCs w:val="28"/>
        </w:rPr>
        <w:t xml:space="preserve"> </w:t>
      </w:r>
      <w:r w:rsidRPr="00604048">
        <w:rPr>
          <w:sz w:val="28"/>
          <w:szCs w:val="28"/>
        </w:rPr>
        <w:t>системе</w:t>
      </w:r>
      <w:r w:rsidR="00604048">
        <w:rPr>
          <w:sz w:val="28"/>
          <w:szCs w:val="28"/>
        </w:rPr>
        <w:t xml:space="preserve"> </w:t>
      </w:r>
      <w:r w:rsidRPr="00604048">
        <w:rPr>
          <w:sz w:val="28"/>
          <w:szCs w:val="28"/>
        </w:rPr>
        <w:t>известны</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появления</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ноября</w:t>
      </w:r>
      <w:r w:rsidR="00604048">
        <w:rPr>
          <w:sz w:val="28"/>
          <w:szCs w:val="28"/>
        </w:rPr>
        <w:t xml:space="preserve"> </w:t>
      </w:r>
      <w:r w:rsidRPr="00604048">
        <w:rPr>
          <w:sz w:val="28"/>
          <w:szCs w:val="28"/>
        </w:rPr>
        <w:t>1992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предприятий",</w:t>
      </w:r>
      <w:r w:rsidR="00604048">
        <w:rPr>
          <w:sz w:val="28"/>
          <w:szCs w:val="28"/>
        </w:rPr>
        <w:t xml:space="preserve"> </w:t>
      </w:r>
      <w:r w:rsidRPr="00604048">
        <w:rPr>
          <w:sz w:val="28"/>
          <w:szCs w:val="28"/>
        </w:rPr>
        <w:t>вступившего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марта</w:t>
      </w:r>
      <w:r w:rsidR="00604048">
        <w:rPr>
          <w:sz w:val="28"/>
          <w:szCs w:val="28"/>
        </w:rPr>
        <w:t xml:space="preserve"> </w:t>
      </w:r>
      <w:r w:rsidRPr="00604048">
        <w:rPr>
          <w:sz w:val="28"/>
          <w:szCs w:val="28"/>
        </w:rPr>
        <w:t>1993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марта</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предусматривал</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механизм</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реализации.</w:t>
      </w:r>
      <w:r w:rsidR="00604048">
        <w:rPr>
          <w:sz w:val="28"/>
          <w:szCs w:val="28"/>
        </w:rPr>
        <w:t xml:space="preserve"> </w:t>
      </w:r>
      <w:r w:rsidRPr="00604048">
        <w:rPr>
          <w:sz w:val="28"/>
          <w:szCs w:val="28"/>
        </w:rPr>
        <w:t>Глава</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вышеуказанного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допускала</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предпринимательское,</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непредпринимательское</w:t>
      </w:r>
      <w:r w:rsidR="00604048">
        <w:rPr>
          <w:sz w:val="28"/>
          <w:szCs w:val="28"/>
        </w:rPr>
        <w:t xml:space="preserve"> </w:t>
      </w:r>
      <w:r w:rsidRPr="00604048">
        <w:rPr>
          <w:sz w:val="28"/>
          <w:szCs w:val="28"/>
        </w:rPr>
        <w:t>(потребительское)</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несомненно,</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расценивать</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одно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достижений</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причин,</w:t>
      </w:r>
      <w:r w:rsidR="00604048">
        <w:rPr>
          <w:sz w:val="28"/>
          <w:szCs w:val="28"/>
        </w:rPr>
        <w:t xml:space="preserve"> </w:t>
      </w:r>
      <w:r w:rsidRPr="00604048">
        <w:rPr>
          <w:sz w:val="28"/>
          <w:szCs w:val="28"/>
        </w:rPr>
        <w:t>обусловивших</w:t>
      </w:r>
      <w:r w:rsidR="00604048">
        <w:rPr>
          <w:sz w:val="28"/>
          <w:szCs w:val="28"/>
        </w:rPr>
        <w:t xml:space="preserve"> </w:t>
      </w:r>
      <w:r w:rsidRPr="00604048">
        <w:rPr>
          <w:sz w:val="28"/>
          <w:szCs w:val="28"/>
        </w:rPr>
        <w:t>необходимость</w:t>
      </w:r>
      <w:r w:rsidR="00604048">
        <w:rPr>
          <w:sz w:val="28"/>
          <w:szCs w:val="28"/>
        </w:rPr>
        <w:t xml:space="preserve"> </w:t>
      </w:r>
      <w:r w:rsidRPr="00604048">
        <w:rPr>
          <w:sz w:val="28"/>
          <w:szCs w:val="28"/>
        </w:rPr>
        <w:t>введения</w:t>
      </w:r>
      <w:r w:rsidR="00604048">
        <w:rPr>
          <w:sz w:val="28"/>
          <w:szCs w:val="28"/>
        </w:rPr>
        <w:t xml:space="preserve"> </w:t>
      </w:r>
      <w:r w:rsidRPr="00604048">
        <w:rPr>
          <w:sz w:val="28"/>
          <w:szCs w:val="28"/>
        </w:rPr>
        <w:t>института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граждан,</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отсутствие</w:t>
      </w:r>
      <w:r w:rsidR="00604048">
        <w:rPr>
          <w:sz w:val="28"/>
          <w:szCs w:val="28"/>
        </w:rPr>
        <w:t xml:space="preserve"> </w:t>
      </w:r>
      <w:r w:rsidRPr="00604048">
        <w:rPr>
          <w:sz w:val="28"/>
          <w:szCs w:val="28"/>
        </w:rPr>
        <w:t>значительных</w:t>
      </w:r>
      <w:r w:rsidR="00604048">
        <w:rPr>
          <w:sz w:val="28"/>
          <w:szCs w:val="28"/>
        </w:rPr>
        <w:t xml:space="preserve"> </w:t>
      </w:r>
      <w:r w:rsidRPr="00604048">
        <w:rPr>
          <w:sz w:val="28"/>
          <w:szCs w:val="28"/>
        </w:rPr>
        <w:t>различий,</w:t>
      </w:r>
      <w:r w:rsidR="00604048">
        <w:rPr>
          <w:sz w:val="28"/>
          <w:szCs w:val="28"/>
        </w:rPr>
        <w:t xml:space="preserve"> </w:t>
      </w:r>
      <w:r w:rsidRPr="00604048">
        <w:rPr>
          <w:sz w:val="28"/>
          <w:szCs w:val="28"/>
        </w:rPr>
        <w:t>связанных</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субъектом,</w:t>
      </w:r>
      <w:r w:rsidR="00604048">
        <w:rPr>
          <w:sz w:val="28"/>
          <w:szCs w:val="28"/>
        </w:rPr>
        <w:t xml:space="preserve"> </w:t>
      </w:r>
      <w:r w:rsidRPr="00604048">
        <w:rPr>
          <w:sz w:val="28"/>
          <w:szCs w:val="28"/>
        </w:rPr>
        <w:t>которому</w:t>
      </w:r>
      <w:r w:rsidR="00604048">
        <w:rPr>
          <w:sz w:val="28"/>
          <w:szCs w:val="28"/>
        </w:rPr>
        <w:t xml:space="preserve"> </w:t>
      </w:r>
      <w:r w:rsidRPr="00604048">
        <w:rPr>
          <w:sz w:val="28"/>
          <w:szCs w:val="28"/>
        </w:rPr>
        <w:t>принадлежит</w:t>
      </w:r>
      <w:r w:rsidR="00604048">
        <w:rPr>
          <w:sz w:val="28"/>
          <w:szCs w:val="28"/>
        </w:rPr>
        <w:t xml:space="preserve"> </w:t>
      </w:r>
      <w:r w:rsidRPr="00604048">
        <w:rPr>
          <w:sz w:val="28"/>
          <w:szCs w:val="28"/>
        </w:rPr>
        <w:t>имущество.</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На</w:t>
      </w:r>
      <w:r w:rsidR="00604048">
        <w:rPr>
          <w:sz w:val="28"/>
          <w:szCs w:val="28"/>
        </w:rPr>
        <w:t xml:space="preserve"> </w:t>
      </w:r>
      <w:r w:rsidRPr="00604048">
        <w:rPr>
          <w:sz w:val="28"/>
          <w:szCs w:val="28"/>
        </w:rPr>
        <w:t>сегодняшний</w:t>
      </w:r>
      <w:r w:rsidR="00604048">
        <w:rPr>
          <w:sz w:val="28"/>
          <w:szCs w:val="28"/>
        </w:rPr>
        <w:t xml:space="preserve"> </w:t>
      </w:r>
      <w:r w:rsidRPr="00604048">
        <w:rPr>
          <w:sz w:val="28"/>
          <w:szCs w:val="28"/>
        </w:rPr>
        <w:t>день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существует</w:t>
      </w:r>
      <w:r w:rsidR="00604048">
        <w:rPr>
          <w:sz w:val="28"/>
          <w:szCs w:val="28"/>
        </w:rPr>
        <w:t xml:space="preserve"> </w:t>
      </w: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предусматривающий</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граждан-непредпринимателей</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главы</w:t>
      </w:r>
      <w:r w:rsidR="00604048">
        <w:rPr>
          <w:sz w:val="28"/>
          <w:szCs w:val="28"/>
        </w:rPr>
        <w:t xml:space="preserve"> </w:t>
      </w:r>
      <w:r w:rsidRPr="00604048">
        <w:rPr>
          <w:sz w:val="28"/>
          <w:szCs w:val="28"/>
        </w:rPr>
        <w:t>X</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регулирует</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ГК</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главы</w:t>
      </w:r>
      <w:r w:rsidR="00604048">
        <w:rPr>
          <w:sz w:val="28"/>
          <w:szCs w:val="28"/>
        </w:rPr>
        <w:t xml:space="preserve"> </w:t>
      </w:r>
      <w:r w:rsidRPr="00604048">
        <w:rPr>
          <w:sz w:val="28"/>
          <w:szCs w:val="28"/>
        </w:rPr>
        <w:t>X</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главы</w:t>
      </w:r>
      <w:r w:rsidR="00604048">
        <w:rPr>
          <w:sz w:val="28"/>
          <w:szCs w:val="28"/>
        </w:rPr>
        <w:t xml:space="preserve"> </w:t>
      </w:r>
      <w:r w:rsidRPr="00604048">
        <w:rPr>
          <w:sz w:val="28"/>
          <w:szCs w:val="28"/>
        </w:rPr>
        <w:t>X</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главы</w:t>
      </w:r>
      <w:r w:rsidR="00604048">
        <w:rPr>
          <w:sz w:val="28"/>
          <w:szCs w:val="28"/>
        </w:rPr>
        <w:t xml:space="preserve"> </w:t>
      </w:r>
      <w:r w:rsidRPr="00604048">
        <w:rPr>
          <w:sz w:val="28"/>
          <w:szCs w:val="28"/>
        </w:rPr>
        <w:t>крестьянского</w:t>
      </w:r>
      <w:r w:rsidR="00604048">
        <w:rPr>
          <w:sz w:val="28"/>
          <w:szCs w:val="28"/>
        </w:rPr>
        <w:t xml:space="preserve"> </w:t>
      </w:r>
      <w:r w:rsidRPr="00604048">
        <w:rPr>
          <w:sz w:val="28"/>
          <w:szCs w:val="28"/>
        </w:rPr>
        <w:t>(фермерского)</w:t>
      </w:r>
      <w:r w:rsidR="00604048">
        <w:rPr>
          <w:sz w:val="28"/>
          <w:szCs w:val="28"/>
        </w:rPr>
        <w:t xml:space="preserve"> </w:t>
      </w:r>
      <w:r w:rsidRPr="00604048">
        <w:rPr>
          <w:sz w:val="28"/>
          <w:szCs w:val="28"/>
        </w:rPr>
        <w:t>хозяйства),</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каких-либо</w:t>
      </w:r>
      <w:r w:rsidR="00604048">
        <w:rPr>
          <w:sz w:val="28"/>
          <w:szCs w:val="28"/>
        </w:rPr>
        <w:t xml:space="preserve"> </w:t>
      </w:r>
      <w:r w:rsidRPr="00604048">
        <w:rPr>
          <w:sz w:val="28"/>
          <w:szCs w:val="28"/>
        </w:rPr>
        <w:t>судебных</w:t>
      </w:r>
      <w:r w:rsidR="00604048">
        <w:rPr>
          <w:sz w:val="28"/>
          <w:szCs w:val="28"/>
        </w:rPr>
        <w:t xml:space="preserve"> </w:t>
      </w:r>
      <w:r w:rsidRPr="00604048">
        <w:rPr>
          <w:sz w:val="28"/>
          <w:szCs w:val="28"/>
        </w:rPr>
        <w:t>прецедентов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этой</w:t>
      </w:r>
      <w:r w:rsidR="00604048">
        <w:rPr>
          <w:sz w:val="28"/>
          <w:szCs w:val="28"/>
        </w:rPr>
        <w:t xml:space="preserve"> </w:t>
      </w:r>
      <w:r w:rsidRPr="00604048">
        <w:rPr>
          <w:sz w:val="28"/>
          <w:szCs w:val="28"/>
        </w:rPr>
        <w:t>области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протяжении</w:t>
      </w:r>
      <w:r w:rsidR="00604048">
        <w:rPr>
          <w:sz w:val="28"/>
          <w:szCs w:val="28"/>
        </w:rPr>
        <w:t xml:space="preserve"> </w:t>
      </w:r>
      <w:r w:rsidRPr="00604048">
        <w:rPr>
          <w:sz w:val="28"/>
          <w:szCs w:val="28"/>
        </w:rPr>
        <w:t>всего</w:t>
      </w:r>
      <w:r w:rsidR="00604048">
        <w:rPr>
          <w:sz w:val="28"/>
          <w:szCs w:val="28"/>
        </w:rPr>
        <w:t xml:space="preserve"> </w:t>
      </w:r>
      <w:r w:rsidRPr="00604048">
        <w:rPr>
          <w:sz w:val="28"/>
          <w:szCs w:val="28"/>
        </w:rPr>
        <w:t>действия</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наблюдалось;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231</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вступит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внесением</w:t>
      </w:r>
      <w:r w:rsidR="00604048">
        <w:rPr>
          <w:sz w:val="28"/>
          <w:szCs w:val="28"/>
        </w:rPr>
        <w:t xml:space="preserve"> </w:t>
      </w:r>
      <w:r w:rsidRPr="00604048">
        <w:rPr>
          <w:sz w:val="28"/>
          <w:szCs w:val="28"/>
        </w:rPr>
        <w:t>поправок</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ГК</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формируется</w:t>
      </w:r>
      <w:r w:rsidR="00604048">
        <w:rPr>
          <w:sz w:val="28"/>
          <w:szCs w:val="28"/>
        </w:rPr>
        <w:t xml:space="preserve"> </w:t>
      </w:r>
      <w:r w:rsidRPr="00604048">
        <w:rPr>
          <w:sz w:val="28"/>
          <w:szCs w:val="28"/>
        </w:rPr>
        <w:t>служба</w:t>
      </w:r>
      <w:r w:rsidR="00604048">
        <w:rPr>
          <w:sz w:val="28"/>
          <w:szCs w:val="28"/>
        </w:rPr>
        <w:t xml:space="preserve"> </w:t>
      </w:r>
      <w:r w:rsidRPr="00604048">
        <w:rPr>
          <w:sz w:val="28"/>
          <w:szCs w:val="28"/>
        </w:rPr>
        <w:t>судебных</w:t>
      </w:r>
      <w:r w:rsidR="00604048">
        <w:rPr>
          <w:sz w:val="28"/>
          <w:szCs w:val="28"/>
        </w:rPr>
        <w:t xml:space="preserve"> </w:t>
      </w:r>
      <w:r w:rsidRPr="00604048">
        <w:rPr>
          <w:sz w:val="28"/>
          <w:szCs w:val="28"/>
        </w:rPr>
        <w:t>приставов-исполнителей,</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плечи</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ляжет</w:t>
      </w:r>
      <w:r w:rsidR="00604048">
        <w:rPr>
          <w:sz w:val="28"/>
          <w:szCs w:val="28"/>
        </w:rPr>
        <w:t xml:space="preserve"> </w:t>
      </w:r>
      <w:r w:rsidRPr="00604048">
        <w:rPr>
          <w:sz w:val="28"/>
          <w:szCs w:val="28"/>
        </w:rPr>
        <w:t>ответственность</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исполнение</w:t>
      </w:r>
      <w:r w:rsidR="00604048">
        <w:rPr>
          <w:sz w:val="28"/>
          <w:szCs w:val="28"/>
        </w:rPr>
        <w:t xml:space="preserve"> </w:t>
      </w:r>
      <w:r w:rsidRPr="00604048">
        <w:rPr>
          <w:sz w:val="28"/>
          <w:szCs w:val="28"/>
        </w:rPr>
        <w:t>решений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граждан.</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Правовое</w:t>
      </w:r>
      <w:r w:rsidR="00604048">
        <w:rPr>
          <w:sz w:val="28"/>
          <w:szCs w:val="28"/>
        </w:rPr>
        <w:t xml:space="preserve"> </w:t>
      </w:r>
      <w:r w:rsidRPr="00604048">
        <w:rPr>
          <w:sz w:val="28"/>
          <w:szCs w:val="28"/>
        </w:rPr>
        <w:t>регулирование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граждан</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свои</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обусловлено,</w:t>
      </w:r>
      <w:r w:rsidR="00604048">
        <w:rPr>
          <w:sz w:val="28"/>
          <w:szCs w:val="28"/>
        </w:rPr>
        <w:t xml:space="preserve"> </w:t>
      </w:r>
      <w:r w:rsidRPr="00604048">
        <w:rPr>
          <w:sz w:val="28"/>
          <w:szCs w:val="28"/>
        </w:rPr>
        <w:t>прежде</w:t>
      </w:r>
      <w:r w:rsidR="00604048">
        <w:rPr>
          <w:sz w:val="28"/>
          <w:szCs w:val="28"/>
        </w:rPr>
        <w:t xml:space="preserve"> </w:t>
      </w:r>
      <w:r w:rsidRPr="00604048">
        <w:rPr>
          <w:sz w:val="28"/>
          <w:szCs w:val="28"/>
        </w:rPr>
        <w:t>всего,</w:t>
      </w:r>
      <w:r w:rsidR="00604048">
        <w:rPr>
          <w:sz w:val="28"/>
          <w:szCs w:val="28"/>
        </w:rPr>
        <w:t xml:space="preserve"> </w:t>
      </w:r>
      <w:r w:rsidRPr="00604048">
        <w:rPr>
          <w:sz w:val="28"/>
          <w:szCs w:val="28"/>
        </w:rPr>
        <w:t>положением</w:t>
      </w:r>
      <w:r w:rsidR="00604048">
        <w:rPr>
          <w:sz w:val="28"/>
          <w:szCs w:val="28"/>
        </w:rPr>
        <w:t xml:space="preserve"> </w:t>
      </w:r>
      <w:r w:rsidRPr="00604048">
        <w:rPr>
          <w:sz w:val="28"/>
          <w:szCs w:val="28"/>
        </w:rPr>
        <w:t>указанной</w:t>
      </w:r>
      <w:r w:rsidR="00604048">
        <w:rPr>
          <w:sz w:val="28"/>
          <w:szCs w:val="28"/>
        </w:rPr>
        <w:t xml:space="preserve"> </w:t>
      </w:r>
      <w:r w:rsidRPr="00604048">
        <w:rPr>
          <w:sz w:val="28"/>
          <w:szCs w:val="28"/>
        </w:rPr>
        <w:t>категории</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гражданском</w:t>
      </w:r>
      <w:r w:rsidR="00604048">
        <w:rPr>
          <w:sz w:val="28"/>
          <w:szCs w:val="28"/>
        </w:rPr>
        <w:t xml:space="preserve"> </w:t>
      </w:r>
      <w:r w:rsidRPr="00604048">
        <w:rPr>
          <w:sz w:val="28"/>
          <w:szCs w:val="28"/>
        </w:rPr>
        <w:t>обороте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правило,</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рассматривается</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слабая</w:t>
      </w:r>
      <w:r w:rsidR="00604048">
        <w:rPr>
          <w:sz w:val="28"/>
          <w:szCs w:val="28"/>
        </w:rPr>
        <w:t xml:space="preserve"> </w:t>
      </w:r>
      <w:r w:rsidRPr="00604048">
        <w:rPr>
          <w:sz w:val="28"/>
          <w:szCs w:val="28"/>
        </w:rPr>
        <w:t>сторона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правоотношении).</w:t>
      </w:r>
      <w:r w:rsidR="00604048">
        <w:rPr>
          <w:sz w:val="28"/>
          <w:szCs w:val="28"/>
        </w:rPr>
        <w:t xml:space="preserve"> </w:t>
      </w:r>
      <w:r w:rsidRPr="00604048">
        <w:rPr>
          <w:sz w:val="28"/>
          <w:szCs w:val="28"/>
        </w:rPr>
        <w:t>Поэтому</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граждан</w:t>
      </w:r>
      <w:r w:rsidR="00604048">
        <w:rPr>
          <w:sz w:val="28"/>
          <w:szCs w:val="28"/>
        </w:rPr>
        <w:t xml:space="preserve"> </w:t>
      </w:r>
      <w:r w:rsidRPr="00604048">
        <w:rPr>
          <w:sz w:val="28"/>
          <w:szCs w:val="28"/>
        </w:rPr>
        <w:t>используются</w:t>
      </w:r>
      <w:r w:rsidR="00604048">
        <w:rPr>
          <w:sz w:val="28"/>
          <w:szCs w:val="28"/>
        </w:rPr>
        <w:t xml:space="preserve"> </w:t>
      </w:r>
      <w:r w:rsidRPr="00604048">
        <w:rPr>
          <w:sz w:val="28"/>
          <w:szCs w:val="28"/>
        </w:rPr>
        <w:t>иные</w:t>
      </w:r>
      <w:r w:rsidR="00604048">
        <w:rPr>
          <w:sz w:val="28"/>
          <w:szCs w:val="28"/>
        </w:rPr>
        <w:t xml:space="preserve"> </w:t>
      </w:r>
      <w:r w:rsidRPr="00604048">
        <w:rPr>
          <w:sz w:val="28"/>
          <w:szCs w:val="28"/>
        </w:rPr>
        <w:t>критерии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установления</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определен</w:t>
      </w:r>
      <w:r w:rsidR="00604048">
        <w:rPr>
          <w:sz w:val="28"/>
          <w:szCs w:val="28"/>
        </w:rPr>
        <w:t xml:space="preserve"> </w:t>
      </w:r>
      <w:r w:rsidRPr="00604048">
        <w:rPr>
          <w:sz w:val="28"/>
          <w:szCs w:val="28"/>
        </w:rPr>
        <w:t>особый</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предъявления,</w:t>
      </w:r>
      <w:r w:rsidR="00604048">
        <w:rPr>
          <w:sz w:val="28"/>
          <w:szCs w:val="28"/>
        </w:rPr>
        <w:t xml:space="preserve"> </w:t>
      </w:r>
      <w:r w:rsidRPr="00604048">
        <w:rPr>
          <w:sz w:val="28"/>
          <w:szCs w:val="28"/>
        </w:rPr>
        <w:t>рассмотрения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предусмотрены</w:t>
      </w:r>
      <w:r w:rsidR="00604048">
        <w:rPr>
          <w:sz w:val="28"/>
          <w:szCs w:val="28"/>
        </w:rPr>
        <w:t xml:space="preserve"> </w:t>
      </w:r>
      <w:r w:rsidRPr="00604048">
        <w:rPr>
          <w:sz w:val="28"/>
          <w:szCs w:val="28"/>
        </w:rPr>
        <w:t>иные</w:t>
      </w:r>
      <w:r w:rsidR="00604048">
        <w:rPr>
          <w:sz w:val="28"/>
          <w:szCs w:val="28"/>
        </w:rPr>
        <w:t xml:space="preserve"> </w:t>
      </w:r>
      <w:r w:rsidRPr="00604048">
        <w:rPr>
          <w:sz w:val="28"/>
          <w:szCs w:val="28"/>
        </w:rPr>
        <w:t>условия</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выбору</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проведению</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возбуждения</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требуются</w:t>
      </w:r>
      <w:r w:rsidR="00604048">
        <w:rPr>
          <w:sz w:val="28"/>
          <w:szCs w:val="28"/>
        </w:rPr>
        <w:t xml:space="preserve"> </w:t>
      </w:r>
      <w:r w:rsidRPr="00604048">
        <w:rPr>
          <w:sz w:val="28"/>
          <w:szCs w:val="28"/>
        </w:rPr>
        <w:t>следующие</w:t>
      </w:r>
      <w:r w:rsidR="00604048">
        <w:rPr>
          <w:sz w:val="28"/>
          <w:szCs w:val="28"/>
        </w:rPr>
        <w:t xml:space="preserve"> </w:t>
      </w:r>
      <w:r w:rsidRPr="00604048">
        <w:rPr>
          <w:sz w:val="28"/>
          <w:szCs w:val="28"/>
        </w:rPr>
        <w:t>признаки: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а)</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исполняет</w:t>
      </w:r>
      <w:r w:rsidR="00604048">
        <w:rPr>
          <w:sz w:val="28"/>
          <w:szCs w:val="28"/>
        </w:rPr>
        <w:t xml:space="preserve"> </w:t>
      </w:r>
      <w:r w:rsidRPr="00604048">
        <w:rPr>
          <w:sz w:val="28"/>
          <w:szCs w:val="28"/>
        </w:rPr>
        <w:t>гражданско-правовые</w:t>
      </w:r>
      <w:r w:rsidR="00604048">
        <w:rPr>
          <w:sz w:val="28"/>
          <w:szCs w:val="28"/>
        </w:rPr>
        <w:t xml:space="preserve"> </w:t>
      </w:r>
      <w:r w:rsidRPr="00604048">
        <w:rPr>
          <w:sz w:val="28"/>
          <w:szCs w:val="28"/>
        </w:rPr>
        <w:t>обязательства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уплачивает</w:t>
      </w:r>
      <w:r w:rsidR="00604048">
        <w:rPr>
          <w:sz w:val="28"/>
          <w:szCs w:val="28"/>
        </w:rPr>
        <w:t xml:space="preserve"> </w:t>
      </w:r>
      <w:r w:rsidRPr="00604048">
        <w:rPr>
          <w:sz w:val="28"/>
          <w:szCs w:val="28"/>
        </w:rPr>
        <w:t>обязательные</w:t>
      </w:r>
      <w:r w:rsidR="00604048">
        <w:rPr>
          <w:sz w:val="28"/>
          <w:szCs w:val="28"/>
        </w:rPr>
        <w:t xml:space="preserve"> </w:t>
      </w:r>
      <w:r w:rsidRPr="00604048">
        <w:rPr>
          <w:sz w:val="28"/>
          <w:szCs w:val="28"/>
        </w:rPr>
        <w:t>платежи;</w:t>
      </w:r>
      <w:r w:rsidR="00604048">
        <w:rPr>
          <w:sz w:val="28"/>
          <w:szCs w:val="28"/>
        </w:rPr>
        <w:t xml:space="preserve"> </w:t>
      </w:r>
      <w:r w:rsidRPr="00604048">
        <w:rPr>
          <w:sz w:val="28"/>
          <w:szCs w:val="28"/>
        </w:rPr>
        <w:t>б)</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неисполнения</w:t>
      </w:r>
      <w:r w:rsidR="00604048">
        <w:rPr>
          <w:sz w:val="28"/>
          <w:szCs w:val="28"/>
        </w:rPr>
        <w:t xml:space="preserve"> </w:t>
      </w:r>
      <w:r w:rsidRPr="00604048">
        <w:rPr>
          <w:sz w:val="28"/>
          <w:szCs w:val="28"/>
        </w:rPr>
        <w:t>составляет</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трех</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задолженности</w:t>
      </w:r>
      <w:r w:rsidR="00604048">
        <w:rPr>
          <w:sz w:val="28"/>
          <w:szCs w:val="28"/>
        </w:rPr>
        <w:t xml:space="preserve"> </w:t>
      </w:r>
      <w:r w:rsidRPr="00604048">
        <w:rPr>
          <w:sz w:val="28"/>
          <w:szCs w:val="28"/>
        </w:rPr>
        <w:t>превышает</w:t>
      </w:r>
      <w:r w:rsidR="00604048">
        <w:rPr>
          <w:sz w:val="28"/>
          <w:szCs w:val="28"/>
        </w:rPr>
        <w:t xml:space="preserve"> </w:t>
      </w:r>
      <w:r w:rsidRPr="00604048">
        <w:rPr>
          <w:sz w:val="28"/>
          <w:szCs w:val="28"/>
        </w:rPr>
        <w:t>десять</w:t>
      </w:r>
      <w:r w:rsidR="00604048">
        <w:rPr>
          <w:sz w:val="28"/>
          <w:szCs w:val="28"/>
        </w:rPr>
        <w:t xml:space="preserve"> </w:t>
      </w:r>
      <w:r w:rsidRPr="00604048">
        <w:rPr>
          <w:sz w:val="28"/>
          <w:szCs w:val="28"/>
        </w:rPr>
        <w:t>тысяч</w:t>
      </w:r>
      <w:r w:rsidR="00604048">
        <w:rPr>
          <w:sz w:val="28"/>
          <w:szCs w:val="28"/>
        </w:rPr>
        <w:t xml:space="preserve"> </w:t>
      </w:r>
      <w:r w:rsidRPr="00604048">
        <w:rPr>
          <w:sz w:val="28"/>
          <w:szCs w:val="28"/>
        </w:rPr>
        <w:t>рублей;</w:t>
      </w:r>
      <w:r w:rsidR="00604048">
        <w:rPr>
          <w:sz w:val="28"/>
          <w:szCs w:val="28"/>
        </w:rPr>
        <w:t xml:space="preserve"> </w:t>
      </w:r>
      <w:r w:rsidRPr="00604048">
        <w:rPr>
          <w:sz w:val="28"/>
          <w:szCs w:val="28"/>
        </w:rPr>
        <w:t>г)</w:t>
      </w:r>
      <w:r w:rsidR="00604048">
        <w:rPr>
          <w:sz w:val="28"/>
          <w:szCs w:val="28"/>
        </w:rPr>
        <w:t xml:space="preserve"> </w:t>
      </w:r>
      <w:r w:rsidRPr="00604048">
        <w:rPr>
          <w:sz w:val="28"/>
          <w:szCs w:val="28"/>
        </w:rPr>
        <w:t>имеются</w:t>
      </w:r>
      <w:r w:rsidR="00604048">
        <w:rPr>
          <w:sz w:val="28"/>
          <w:szCs w:val="28"/>
        </w:rPr>
        <w:t xml:space="preserve"> </w:t>
      </w:r>
      <w:r w:rsidRPr="00604048">
        <w:rPr>
          <w:sz w:val="28"/>
          <w:szCs w:val="28"/>
        </w:rPr>
        <w:t>доказательства</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превышает</w:t>
      </w:r>
      <w:r w:rsidR="00604048">
        <w:rPr>
          <w:sz w:val="28"/>
          <w:szCs w:val="28"/>
        </w:rPr>
        <w:t xml:space="preserve"> </w:t>
      </w:r>
      <w:r w:rsidRPr="00604048">
        <w:rPr>
          <w:sz w:val="28"/>
          <w:szCs w:val="28"/>
        </w:rPr>
        <w:t>стоимость</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Чтобы</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был</w:t>
      </w:r>
      <w:r w:rsidR="00604048">
        <w:rPr>
          <w:sz w:val="28"/>
          <w:szCs w:val="28"/>
        </w:rPr>
        <w:t xml:space="preserve"> </w:t>
      </w:r>
      <w:r w:rsidRPr="00604048">
        <w:rPr>
          <w:sz w:val="28"/>
          <w:szCs w:val="28"/>
        </w:rPr>
        <w:t>признан</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требуются</w:t>
      </w:r>
      <w:r w:rsidR="00604048">
        <w:rPr>
          <w:sz w:val="28"/>
          <w:szCs w:val="28"/>
        </w:rPr>
        <w:t xml:space="preserve"> </w:t>
      </w:r>
      <w:r w:rsidRPr="00604048">
        <w:rPr>
          <w:sz w:val="28"/>
          <w:szCs w:val="28"/>
        </w:rPr>
        <w:t>следующие</w:t>
      </w:r>
      <w:r w:rsidR="00604048">
        <w:rPr>
          <w:sz w:val="28"/>
          <w:szCs w:val="28"/>
        </w:rPr>
        <w:t xml:space="preserve"> </w:t>
      </w:r>
      <w:r w:rsidRPr="00604048">
        <w:rPr>
          <w:sz w:val="28"/>
          <w:szCs w:val="28"/>
        </w:rPr>
        <w:t>признаки: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а)</w:t>
      </w:r>
      <w:r w:rsidR="00604048">
        <w:rPr>
          <w:sz w:val="28"/>
          <w:szCs w:val="28"/>
        </w:rPr>
        <w:t xml:space="preserve"> </w:t>
      </w:r>
      <w:r w:rsidRPr="00604048">
        <w:rPr>
          <w:sz w:val="28"/>
          <w:szCs w:val="28"/>
        </w:rPr>
        <w:t>неисполнение</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б)</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неисполнения</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трех</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превышает</w:t>
      </w:r>
      <w:r w:rsidR="00604048">
        <w:rPr>
          <w:sz w:val="28"/>
          <w:szCs w:val="28"/>
        </w:rPr>
        <w:t xml:space="preserve"> </w:t>
      </w:r>
      <w:r w:rsidRPr="00604048">
        <w:rPr>
          <w:sz w:val="28"/>
          <w:szCs w:val="28"/>
        </w:rPr>
        <w:t>стоимость</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Обращает</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себя</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факт,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задолженности</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значение</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подаче</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уменьшилась</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результате</w:t>
      </w:r>
      <w:r w:rsidR="00604048">
        <w:rPr>
          <w:sz w:val="28"/>
          <w:szCs w:val="28"/>
        </w:rPr>
        <w:t xml:space="preserve"> </w:t>
      </w:r>
      <w:r w:rsidRPr="00604048">
        <w:rPr>
          <w:sz w:val="28"/>
          <w:szCs w:val="28"/>
        </w:rPr>
        <w:t>частичного</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прекращать</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основания</w:t>
      </w:r>
      <w:r w:rsidR="00604048">
        <w:rPr>
          <w:sz w:val="28"/>
          <w:szCs w:val="28"/>
        </w:rPr>
        <w:t xml:space="preserve"> </w:t>
      </w:r>
      <w:r w:rsidRPr="00604048">
        <w:rPr>
          <w:sz w:val="28"/>
          <w:szCs w:val="28"/>
        </w:rPr>
        <w:t>вынести</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указывает</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203</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подаваться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самим</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любым</w:t>
      </w:r>
      <w:r w:rsidR="00604048">
        <w:rPr>
          <w:sz w:val="28"/>
          <w:szCs w:val="28"/>
        </w:rPr>
        <w:t xml:space="preserve"> </w:t>
      </w:r>
      <w:r w:rsidRPr="00604048">
        <w:rPr>
          <w:sz w:val="28"/>
          <w:szCs w:val="28"/>
        </w:rPr>
        <w:t>кредитором</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кредиторами</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личными</w:t>
      </w:r>
      <w:r w:rsidR="00604048">
        <w:rPr>
          <w:sz w:val="28"/>
          <w:szCs w:val="28"/>
        </w:rPr>
        <w:t xml:space="preserve"> </w:t>
      </w:r>
      <w:r w:rsidRPr="00604048">
        <w:rPr>
          <w:sz w:val="28"/>
          <w:szCs w:val="28"/>
        </w:rPr>
        <w:t>требованиями,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возмещении</w:t>
      </w:r>
      <w:r w:rsidR="00604048">
        <w:rPr>
          <w:sz w:val="28"/>
          <w:szCs w:val="28"/>
        </w:rPr>
        <w:t xml:space="preserve"> </w:t>
      </w:r>
      <w:r w:rsidRPr="00604048">
        <w:rPr>
          <w:sz w:val="28"/>
          <w:szCs w:val="28"/>
        </w:rPr>
        <w:t>вреда</w:t>
      </w:r>
      <w:r w:rsidR="00604048">
        <w:rPr>
          <w:sz w:val="28"/>
          <w:szCs w:val="28"/>
        </w:rPr>
        <w:t xml:space="preserve"> </w:t>
      </w:r>
      <w:r w:rsidRPr="00604048">
        <w:rPr>
          <w:sz w:val="28"/>
          <w:szCs w:val="28"/>
        </w:rPr>
        <w:t>жизни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здоровью,</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взыскании</w:t>
      </w:r>
      <w:r w:rsidR="00604048">
        <w:rPr>
          <w:sz w:val="28"/>
          <w:szCs w:val="28"/>
        </w:rPr>
        <w:t xml:space="preserve"> </w:t>
      </w:r>
      <w:r w:rsidRPr="00604048">
        <w:rPr>
          <w:sz w:val="28"/>
          <w:szCs w:val="28"/>
        </w:rPr>
        <w:t>алиментов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тому</w:t>
      </w:r>
      <w:r w:rsidR="00604048">
        <w:rPr>
          <w:sz w:val="28"/>
          <w:szCs w:val="28"/>
        </w:rPr>
        <w:t xml:space="preserve"> </w:t>
      </w:r>
      <w:r w:rsidRPr="00604048">
        <w:rPr>
          <w:sz w:val="28"/>
          <w:szCs w:val="28"/>
        </w:rPr>
        <w:t>подобное),</w:t>
      </w:r>
      <w:r w:rsidR="00604048">
        <w:rPr>
          <w:sz w:val="28"/>
          <w:szCs w:val="28"/>
        </w:rPr>
        <w:t xml:space="preserve"> </w:t>
      </w:r>
      <w:r w:rsidRPr="00604048">
        <w:rPr>
          <w:sz w:val="28"/>
          <w:szCs w:val="28"/>
        </w:rPr>
        <w:t>иными</w:t>
      </w:r>
      <w:r w:rsidR="00604048">
        <w:rPr>
          <w:sz w:val="28"/>
          <w:szCs w:val="28"/>
        </w:rPr>
        <w:t xml:space="preserve"> </w:t>
      </w:r>
      <w:r w:rsidRPr="00604048">
        <w:rPr>
          <w:sz w:val="28"/>
          <w:szCs w:val="28"/>
        </w:rPr>
        <w:t>уполномоченными</w:t>
      </w:r>
      <w:r w:rsidR="00604048">
        <w:rPr>
          <w:sz w:val="28"/>
          <w:szCs w:val="28"/>
        </w:rPr>
        <w:t xml:space="preserve"> </w:t>
      </w:r>
      <w:r w:rsidRPr="00604048">
        <w:rPr>
          <w:sz w:val="28"/>
          <w:szCs w:val="28"/>
        </w:rPr>
        <w:t>органами.</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приняв</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рассмотрев</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прекратить</w:t>
      </w:r>
      <w:r w:rsidR="00604048">
        <w:rPr>
          <w:sz w:val="28"/>
          <w:szCs w:val="28"/>
        </w:rPr>
        <w:t xml:space="preserve"> </w:t>
      </w:r>
      <w:r w:rsidRPr="00604048">
        <w:rPr>
          <w:sz w:val="28"/>
          <w:szCs w:val="28"/>
        </w:rPr>
        <w:t>производство</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выяснится</w:t>
      </w:r>
      <w:r w:rsidR="00604048">
        <w:rPr>
          <w:sz w:val="28"/>
          <w:szCs w:val="28"/>
        </w:rPr>
        <w:t xml:space="preserve"> </w:t>
      </w:r>
      <w:r w:rsidRPr="00604048">
        <w:rPr>
          <w:sz w:val="28"/>
          <w:szCs w:val="28"/>
        </w:rPr>
        <w:t>отсутствие</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признать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открыть</w:t>
      </w:r>
      <w:r w:rsidR="00604048">
        <w:rPr>
          <w:sz w:val="28"/>
          <w:szCs w:val="28"/>
        </w:rPr>
        <w:t xml:space="preserve"> </w:t>
      </w:r>
      <w:r w:rsidRPr="00604048">
        <w:rPr>
          <w:sz w:val="28"/>
          <w:szCs w:val="28"/>
        </w:rPr>
        <w:t>конкурсное</w:t>
      </w:r>
      <w:r w:rsidR="00604048">
        <w:rPr>
          <w:sz w:val="28"/>
          <w:szCs w:val="28"/>
        </w:rPr>
        <w:t xml:space="preserve"> </w:t>
      </w:r>
      <w:r w:rsidRPr="00604048">
        <w:rPr>
          <w:sz w:val="28"/>
          <w:szCs w:val="28"/>
        </w:rPr>
        <w:t>производство,</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утвердить</w:t>
      </w:r>
      <w:r w:rsidR="00604048">
        <w:rPr>
          <w:sz w:val="28"/>
          <w:szCs w:val="28"/>
        </w:rPr>
        <w:t xml:space="preserve"> </w:t>
      </w:r>
      <w:r w:rsidRPr="00604048">
        <w:rPr>
          <w:sz w:val="28"/>
          <w:szCs w:val="28"/>
        </w:rPr>
        <w:t>мировое</w:t>
      </w:r>
      <w:r w:rsidR="00604048">
        <w:rPr>
          <w:sz w:val="28"/>
          <w:szCs w:val="28"/>
        </w:rPr>
        <w:t xml:space="preserve"> </w:t>
      </w:r>
      <w:r w:rsidRPr="00604048">
        <w:rPr>
          <w:sz w:val="28"/>
          <w:szCs w:val="28"/>
        </w:rPr>
        <w:t>соглашение.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принятия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открытии</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наступают</w:t>
      </w:r>
      <w:r w:rsidR="00604048">
        <w:rPr>
          <w:sz w:val="28"/>
          <w:szCs w:val="28"/>
        </w:rPr>
        <w:t xml:space="preserve"> </w:t>
      </w:r>
      <w:r w:rsidRPr="00604048">
        <w:rPr>
          <w:sz w:val="28"/>
          <w:szCs w:val="28"/>
        </w:rPr>
        <w:t>следующие</w:t>
      </w:r>
      <w:r w:rsidR="00604048">
        <w:rPr>
          <w:sz w:val="28"/>
          <w:szCs w:val="28"/>
        </w:rPr>
        <w:t xml:space="preserve"> </w:t>
      </w:r>
      <w:r w:rsidRPr="00604048">
        <w:rPr>
          <w:sz w:val="28"/>
          <w:szCs w:val="28"/>
        </w:rPr>
        <w:t>последствия:</w:t>
      </w:r>
    </w:p>
    <w:p w:rsidR="00394E35" w:rsidRPr="00604048" w:rsidRDefault="00394E35" w:rsidP="00604048">
      <w:pPr>
        <w:widowControl w:val="0"/>
        <w:numPr>
          <w:ilvl w:val="0"/>
          <w:numId w:val="37"/>
        </w:numPr>
        <w:tabs>
          <w:tab w:val="left" w:pos="900"/>
        </w:tabs>
        <w:spacing w:line="360" w:lineRule="auto"/>
        <w:ind w:left="0" w:firstLine="709"/>
        <w:jc w:val="both"/>
        <w:rPr>
          <w:sz w:val="28"/>
          <w:szCs w:val="28"/>
        </w:rPr>
      </w:pPr>
      <w:r w:rsidRPr="00604048">
        <w:rPr>
          <w:sz w:val="28"/>
          <w:szCs w:val="28"/>
        </w:rPr>
        <w:t>сроки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считаются</w:t>
      </w:r>
      <w:r w:rsidR="00604048">
        <w:rPr>
          <w:sz w:val="28"/>
          <w:szCs w:val="28"/>
        </w:rPr>
        <w:t xml:space="preserve"> </w:t>
      </w:r>
      <w:r w:rsidRPr="00604048">
        <w:rPr>
          <w:sz w:val="28"/>
          <w:szCs w:val="28"/>
        </w:rPr>
        <w:t>наступившими;</w:t>
      </w:r>
    </w:p>
    <w:p w:rsidR="00394E35" w:rsidRPr="00604048" w:rsidRDefault="00394E35" w:rsidP="00604048">
      <w:pPr>
        <w:widowControl w:val="0"/>
        <w:numPr>
          <w:ilvl w:val="0"/>
          <w:numId w:val="37"/>
        </w:numPr>
        <w:tabs>
          <w:tab w:val="left" w:pos="900"/>
        </w:tabs>
        <w:spacing w:line="360" w:lineRule="auto"/>
        <w:ind w:left="0" w:firstLine="709"/>
        <w:jc w:val="both"/>
        <w:rPr>
          <w:sz w:val="28"/>
          <w:szCs w:val="28"/>
        </w:rPr>
      </w:pPr>
      <w:r w:rsidRPr="00604048">
        <w:rPr>
          <w:sz w:val="28"/>
          <w:szCs w:val="28"/>
        </w:rPr>
        <w:t>прекращается</w:t>
      </w:r>
      <w:r w:rsidR="00604048">
        <w:rPr>
          <w:sz w:val="28"/>
          <w:szCs w:val="28"/>
        </w:rPr>
        <w:t xml:space="preserve"> </w:t>
      </w:r>
      <w:r w:rsidRPr="00604048">
        <w:rPr>
          <w:sz w:val="28"/>
          <w:szCs w:val="28"/>
        </w:rPr>
        <w:t>начисление</w:t>
      </w:r>
      <w:r w:rsidR="00604048">
        <w:rPr>
          <w:sz w:val="28"/>
          <w:szCs w:val="28"/>
        </w:rPr>
        <w:t xml:space="preserve"> </w:t>
      </w:r>
      <w:r w:rsidRPr="00604048">
        <w:rPr>
          <w:sz w:val="28"/>
          <w:szCs w:val="28"/>
        </w:rPr>
        <w:t>неустоек</w:t>
      </w:r>
      <w:r w:rsidR="00604048">
        <w:rPr>
          <w:sz w:val="28"/>
          <w:szCs w:val="28"/>
        </w:rPr>
        <w:t xml:space="preserve"> </w:t>
      </w:r>
      <w:r w:rsidRPr="00604048">
        <w:rPr>
          <w:sz w:val="28"/>
          <w:szCs w:val="28"/>
        </w:rPr>
        <w:t>(штрафов,</w:t>
      </w:r>
      <w:r w:rsidR="00604048">
        <w:rPr>
          <w:sz w:val="28"/>
          <w:szCs w:val="28"/>
        </w:rPr>
        <w:t xml:space="preserve"> </w:t>
      </w:r>
      <w:r w:rsidRPr="00604048">
        <w:rPr>
          <w:sz w:val="28"/>
          <w:szCs w:val="28"/>
        </w:rPr>
        <w:t>пеней),</w:t>
      </w:r>
      <w:r w:rsidR="00604048">
        <w:rPr>
          <w:sz w:val="28"/>
          <w:szCs w:val="28"/>
        </w:rPr>
        <w:t xml:space="preserve"> </w:t>
      </w:r>
      <w:r w:rsidRPr="00604048">
        <w:rPr>
          <w:sz w:val="28"/>
          <w:szCs w:val="28"/>
        </w:rPr>
        <w:t>процентов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финансовых</w:t>
      </w:r>
      <w:r w:rsidR="00604048">
        <w:rPr>
          <w:sz w:val="28"/>
          <w:szCs w:val="28"/>
        </w:rPr>
        <w:t xml:space="preserve"> </w:t>
      </w:r>
      <w:r w:rsidRPr="00604048">
        <w:rPr>
          <w:sz w:val="28"/>
          <w:szCs w:val="28"/>
        </w:rPr>
        <w:t>санкций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всем</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гражданина;</w:t>
      </w:r>
    </w:p>
    <w:p w:rsidR="00394E35" w:rsidRPr="00604048" w:rsidRDefault="00394E35" w:rsidP="00604048">
      <w:pPr>
        <w:widowControl w:val="0"/>
        <w:numPr>
          <w:ilvl w:val="0"/>
          <w:numId w:val="37"/>
        </w:numPr>
        <w:tabs>
          <w:tab w:val="left" w:pos="900"/>
        </w:tabs>
        <w:spacing w:line="360" w:lineRule="auto"/>
        <w:ind w:left="0" w:firstLine="709"/>
        <w:jc w:val="both"/>
        <w:rPr>
          <w:sz w:val="28"/>
          <w:szCs w:val="28"/>
        </w:rPr>
      </w:pPr>
      <w:r w:rsidRPr="00604048">
        <w:rPr>
          <w:sz w:val="28"/>
          <w:szCs w:val="28"/>
        </w:rPr>
        <w:t>прекращается</w:t>
      </w:r>
      <w:r w:rsidR="00604048">
        <w:rPr>
          <w:sz w:val="28"/>
          <w:szCs w:val="28"/>
        </w:rPr>
        <w:t xml:space="preserve"> </w:t>
      </w:r>
      <w:r w:rsidRPr="00604048">
        <w:rPr>
          <w:sz w:val="28"/>
          <w:szCs w:val="28"/>
        </w:rPr>
        <w:t>взыскание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всем</w:t>
      </w:r>
      <w:r w:rsidR="00604048">
        <w:rPr>
          <w:sz w:val="28"/>
          <w:szCs w:val="28"/>
        </w:rPr>
        <w:t xml:space="preserve"> </w:t>
      </w:r>
      <w:r w:rsidRPr="00604048">
        <w:rPr>
          <w:sz w:val="28"/>
          <w:szCs w:val="28"/>
        </w:rPr>
        <w:t>исполнительным</w:t>
      </w:r>
      <w:r w:rsidR="00604048">
        <w:rPr>
          <w:sz w:val="28"/>
          <w:szCs w:val="28"/>
        </w:rPr>
        <w:t xml:space="preserve"> </w:t>
      </w:r>
      <w:r w:rsidRPr="00604048">
        <w:rPr>
          <w:sz w:val="28"/>
          <w:szCs w:val="28"/>
        </w:rPr>
        <w:t>документам,</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исполнительных</w:t>
      </w:r>
      <w:r w:rsidR="00604048">
        <w:rPr>
          <w:sz w:val="28"/>
          <w:szCs w:val="28"/>
        </w:rPr>
        <w:t xml:space="preserve"> </w:t>
      </w:r>
      <w:r w:rsidRPr="00604048">
        <w:rPr>
          <w:sz w:val="28"/>
          <w:szCs w:val="28"/>
        </w:rPr>
        <w:t>документов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возмещении</w:t>
      </w:r>
      <w:r w:rsidR="00604048">
        <w:rPr>
          <w:sz w:val="28"/>
          <w:szCs w:val="28"/>
        </w:rPr>
        <w:t xml:space="preserve"> </w:t>
      </w:r>
      <w:r w:rsidRPr="00604048">
        <w:rPr>
          <w:sz w:val="28"/>
          <w:szCs w:val="28"/>
        </w:rPr>
        <w:t>вреда,</w:t>
      </w:r>
      <w:r w:rsidR="00604048">
        <w:rPr>
          <w:sz w:val="28"/>
          <w:szCs w:val="28"/>
        </w:rPr>
        <w:t xml:space="preserve"> </w:t>
      </w:r>
      <w:r w:rsidRPr="00604048">
        <w:rPr>
          <w:sz w:val="28"/>
          <w:szCs w:val="28"/>
        </w:rPr>
        <w:t>причиненного</w:t>
      </w:r>
      <w:r w:rsidR="00604048">
        <w:rPr>
          <w:sz w:val="28"/>
          <w:szCs w:val="28"/>
        </w:rPr>
        <w:t xml:space="preserve"> </w:t>
      </w:r>
      <w:r w:rsidRPr="00604048">
        <w:rPr>
          <w:sz w:val="28"/>
          <w:szCs w:val="28"/>
        </w:rPr>
        <w:t>жизни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здоровью,</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взыскании</w:t>
      </w:r>
      <w:r w:rsidR="00604048">
        <w:rPr>
          <w:sz w:val="28"/>
          <w:szCs w:val="28"/>
        </w:rPr>
        <w:t xml:space="preserve"> </w:t>
      </w:r>
      <w:r w:rsidRPr="00604048">
        <w:rPr>
          <w:sz w:val="28"/>
          <w:szCs w:val="28"/>
        </w:rPr>
        <w:t>алиментов</w:t>
      </w:r>
      <w:r w:rsidRPr="00604048">
        <w:rPr>
          <w:rStyle w:val="a5"/>
          <w:sz w:val="28"/>
          <w:szCs w:val="28"/>
        </w:rPr>
        <w:footnoteReference w:id="7"/>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пяти</w:t>
      </w:r>
      <w:r w:rsidR="00604048">
        <w:rPr>
          <w:sz w:val="28"/>
          <w:szCs w:val="28"/>
        </w:rPr>
        <w:t xml:space="preserve"> </w:t>
      </w:r>
      <w:r w:rsidRPr="00604048">
        <w:rPr>
          <w:sz w:val="28"/>
          <w:szCs w:val="28"/>
        </w:rPr>
        <w:t>лет</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заявлению</w:t>
      </w:r>
      <w:r w:rsidR="00604048">
        <w:rPr>
          <w:sz w:val="28"/>
          <w:szCs w:val="28"/>
        </w:rPr>
        <w:t xml:space="preserve"> </w:t>
      </w:r>
      <w:r w:rsidRPr="00604048">
        <w:rPr>
          <w:sz w:val="28"/>
          <w:szCs w:val="28"/>
        </w:rPr>
        <w:t>повторно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возбуждено</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повторного</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заявлению</w:t>
      </w:r>
      <w:r w:rsidR="00604048">
        <w:rPr>
          <w:sz w:val="28"/>
          <w:szCs w:val="28"/>
        </w:rPr>
        <w:t xml:space="preserve"> </w:t>
      </w:r>
      <w:r w:rsidRPr="00604048">
        <w:rPr>
          <w:sz w:val="28"/>
          <w:szCs w:val="28"/>
        </w:rPr>
        <w:t>кредитора,</w:t>
      </w:r>
      <w:r w:rsidR="00604048">
        <w:rPr>
          <w:sz w:val="28"/>
          <w:szCs w:val="28"/>
        </w:rPr>
        <w:t xml:space="preserve"> </w:t>
      </w:r>
      <w:r w:rsidRPr="00604048">
        <w:rPr>
          <w:sz w:val="28"/>
          <w:szCs w:val="28"/>
        </w:rPr>
        <w:t>заявлению</w:t>
      </w:r>
      <w:r w:rsidR="00604048">
        <w:rPr>
          <w:sz w:val="28"/>
          <w:szCs w:val="28"/>
        </w:rPr>
        <w:t xml:space="preserve"> </w:t>
      </w:r>
      <w:r w:rsidRPr="00604048">
        <w:rPr>
          <w:sz w:val="28"/>
          <w:szCs w:val="28"/>
        </w:rPr>
        <w:t>уполномоченного</w:t>
      </w:r>
      <w:r w:rsidR="00604048">
        <w:rPr>
          <w:sz w:val="28"/>
          <w:szCs w:val="28"/>
        </w:rPr>
        <w:t xml:space="preserve"> </w:t>
      </w:r>
      <w:r w:rsidRPr="00604048">
        <w:rPr>
          <w:sz w:val="28"/>
          <w:szCs w:val="28"/>
        </w:rPr>
        <w:t>органа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течении</w:t>
      </w:r>
      <w:r w:rsidR="00604048">
        <w:rPr>
          <w:sz w:val="28"/>
          <w:szCs w:val="28"/>
        </w:rPr>
        <w:t xml:space="preserve"> </w:t>
      </w:r>
      <w:r w:rsidRPr="00604048">
        <w:rPr>
          <w:sz w:val="28"/>
          <w:szCs w:val="28"/>
        </w:rPr>
        <w:t>пяти</w:t>
      </w:r>
      <w:r w:rsidR="00604048">
        <w:rPr>
          <w:sz w:val="28"/>
          <w:szCs w:val="28"/>
        </w:rPr>
        <w:t xml:space="preserve"> </w:t>
      </w:r>
      <w:r w:rsidRPr="00604048">
        <w:rPr>
          <w:sz w:val="28"/>
          <w:szCs w:val="28"/>
        </w:rPr>
        <w:t>лет</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завершения</w:t>
      </w:r>
      <w:r w:rsidR="00604048">
        <w:rPr>
          <w:sz w:val="28"/>
          <w:szCs w:val="28"/>
        </w:rPr>
        <w:t xml:space="preserve"> </w:t>
      </w:r>
      <w:r w:rsidRPr="00604048">
        <w:rPr>
          <w:sz w:val="28"/>
          <w:szCs w:val="28"/>
        </w:rPr>
        <w:t>расчетов</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кредиторами</w:t>
      </w:r>
      <w:r w:rsidR="00604048">
        <w:rPr>
          <w:sz w:val="28"/>
          <w:szCs w:val="28"/>
        </w:rPr>
        <w:t xml:space="preserve"> </w:t>
      </w:r>
      <w:r w:rsidRPr="00604048">
        <w:rPr>
          <w:sz w:val="28"/>
          <w:szCs w:val="28"/>
        </w:rPr>
        <w:t>такой</w:t>
      </w:r>
      <w:r w:rsidR="00604048">
        <w:rPr>
          <w:sz w:val="28"/>
          <w:szCs w:val="28"/>
        </w:rPr>
        <w:t xml:space="preserve"> </w:t>
      </w:r>
      <w:r w:rsidRPr="00604048">
        <w:rPr>
          <w:sz w:val="28"/>
          <w:szCs w:val="28"/>
        </w:rPr>
        <w:t>гражданин</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освобождается</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дальнейшего</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Неудовлетворенные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предъявлены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установленном</w:t>
      </w:r>
      <w:r w:rsidR="00604048">
        <w:rPr>
          <w:sz w:val="28"/>
          <w:szCs w:val="28"/>
        </w:rPr>
        <w:t xml:space="preserve"> </w:t>
      </w:r>
      <w:r w:rsidRPr="00604048">
        <w:rPr>
          <w:sz w:val="28"/>
          <w:szCs w:val="28"/>
        </w:rPr>
        <w:t>гражданским</w:t>
      </w:r>
      <w:r w:rsidR="00604048">
        <w:rPr>
          <w:sz w:val="28"/>
          <w:szCs w:val="28"/>
        </w:rPr>
        <w:t xml:space="preserve"> </w:t>
      </w:r>
      <w:r w:rsidRPr="00604048">
        <w:rPr>
          <w:sz w:val="28"/>
          <w:szCs w:val="28"/>
        </w:rPr>
        <w:t>законодательством</w:t>
      </w:r>
      <w:r w:rsidRPr="00604048">
        <w:rPr>
          <w:rStyle w:val="a5"/>
          <w:sz w:val="28"/>
          <w:szCs w:val="28"/>
        </w:rPr>
        <w:footnoteReference w:id="8"/>
      </w:r>
      <w:r w:rsidRPr="00604048">
        <w:rPr>
          <w:sz w:val="28"/>
          <w:szCs w:val="28"/>
        </w:rPr>
        <w:t>.</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5.2</w:t>
      </w:r>
      <w:r w:rsidR="00604048">
        <w:rPr>
          <w:sz w:val="28"/>
          <w:szCs w:val="28"/>
        </w:rPr>
        <w:t xml:space="preserve"> </w:t>
      </w:r>
      <w:r w:rsidRPr="00604048">
        <w:rPr>
          <w:sz w:val="28"/>
          <w:szCs w:val="28"/>
        </w:rPr>
        <w:t>Индивидуальный</w:t>
      </w:r>
      <w:r w:rsidR="00604048">
        <w:rPr>
          <w:sz w:val="28"/>
          <w:szCs w:val="28"/>
        </w:rPr>
        <w:t xml:space="preserve"> </w:t>
      </w:r>
      <w:r w:rsidRPr="00604048">
        <w:rPr>
          <w:sz w:val="28"/>
          <w:szCs w:val="28"/>
        </w:rPr>
        <w:t>предприниматель</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субъект</w:t>
      </w:r>
      <w:r w:rsidR="00604048">
        <w:rPr>
          <w:sz w:val="28"/>
          <w:szCs w:val="28"/>
        </w:rPr>
        <w:t xml:space="preserve"> </w:t>
      </w:r>
      <w:r w:rsidRPr="00604048">
        <w:rPr>
          <w:sz w:val="28"/>
          <w:szCs w:val="28"/>
        </w:rPr>
        <w:t>банкротства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Гражданское</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статье</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Основные</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следуют</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специального</w:t>
      </w:r>
      <w:r w:rsidR="00604048">
        <w:rPr>
          <w:sz w:val="28"/>
          <w:szCs w:val="28"/>
        </w:rPr>
        <w:t xml:space="preserve"> </w:t>
      </w:r>
      <w:r w:rsidRPr="00604048">
        <w:rPr>
          <w:sz w:val="28"/>
          <w:szCs w:val="28"/>
        </w:rPr>
        <w:t>статуса</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приобретаемого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результате</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регистрации.</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совершать</w:t>
      </w:r>
      <w:r w:rsidR="00604048">
        <w:rPr>
          <w:sz w:val="28"/>
          <w:szCs w:val="28"/>
        </w:rPr>
        <w:t xml:space="preserve"> </w:t>
      </w:r>
      <w:r w:rsidRPr="00604048">
        <w:rPr>
          <w:sz w:val="28"/>
          <w:szCs w:val="28"/>
        </w:rPr>
        <w:t>сделки,</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личных</w:t>
      </w:r>
      <w:r w:rsidR="00604048">
        <w:rPr>
          <w:sz w:val="28"/>
          <w:szCs w:val="28"/>
        </w:rPr>
        <w:t xml:space="preserve"> </w:t>
      </w:r>
      <w:r w:rsidRPr="00604048">
        <w:rPr>
          <w:sz w:val="28"/>
          <w:szCs w:val="28"/>
        </w:rPr>
        <w:t>нужд,</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Соответственно</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разделяет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Правом</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наделены</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кредиторы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возникшим</w:t>
      </w:r>
      <w:r w:rsidR="00604048">
        <w:rPr>
          <w:sz w:val="28"/>
          <w:szCs w:val="28"/>
        </w:rPr>
        <w:t xml:space="preserve"> </w:t>
      </w:r>
      <w:r w:rsidRPr="00604048">
        <w:rPr>
          <w:sz w:val="28"/>
          <w:szCs w:val="28"/>
        </w:rPr>
        <w:t>во</w:t>
      </w:r>
      <w:r w:rsidR="00604048">
        <w:rPr>
          <w:sz w:val="28"/>
          <w:szCs w:val="28"/>
        </w:rPr>
        <w:t xml:space="preserve"> </w:t>
      </w:r>
      <w:r w:rsidRPr="00604048">
        <w:rPr>
          <w:sz w:val="28"/>
          <w:szCs w:val="28"/>
        </w:rPr>
        <w:t>втором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возникшее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осуществлением</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предъявлено</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возбужденного</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Основания</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видно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214</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неспособность</w:t>
      </w:r>
      <w:r w:rsidR="00604048">
        <w:rPr>
          <w:sz w:val="28"/>
          <w:szCs w:val="28"/>
        </w:rPr>
        <w:t xml:space="preserve"> </w:t>
      </w:r>
      <w:r w:rsidRPr="00604048">
        <w:rPr>
          <w:sz w:val="28"/>
          <w:szCs w:val="28"/>
        </w:rPr>
        <w:t>удовлетворить</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денежным</w:t>
      </w:r>
      <w:r w:rsidR="00604048">
        <w:rPr>
          <w:sz w:val="28"/>
          <w:szCs w:val="28"/>
        </w:rPr>
        <w:t xml:space="preserve"> </w:t>
      </w:r>
      <w:r w:rsidRPr="00604048">
        <w:rPr>
          <w:sz w:val="28"/>
          <w:szCs w:val="28"/>
        </w:rPr>
        <w:t>обязательствам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исполнить</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обратить</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открытия</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утрачивает</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государственная</w:t>
      </w:r>
      <w:r w:rsidR="00604048">
        <w:rPr>
          <w:sz w:val="28"/>
          <w:szCs w:val="28"/>
        </w:rPr>
        <w:t xml:space="preserve"> </w:t>
      </w:r>
      <w:r w:rsidRPr="00604048">
        <w:rPr>
          <w:sz w:val="28"/>
          <w:szCs w:val="28"/>
        </w:rPr>
        <w:t>регистрация</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указанном</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выданные</w:t>
      </w:r>
      <w:r w:rsidR="00604048">
        <w:rPr>
          <w:sz w:val="28"/>
          <w:szCs w:val="28"/>
        </w:rPr>
        <w:t xml:space="preserve"> </w:t>
      </w:r>
      <w:r w:rsidRPr="00604048">
        <w:rPr>
          <w:sz w:val="28"/>
          <w:szCs w:val="28"/>
        </w:rPr>
        <w:t>ему</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определенных</w:t>
      </w:r>
      <w:r w:rsidR="00604048">
        <w:rPr>
          <w:sz w:val="28"/>
          <w:szCs w:val="28"/>
        </w:rPr>
        <w:t xml:space="preserve"> </w:t>
      </w:r>
      <w:r w:rsidRPr="00604048">
        <w:rPr>
          <w:sz w:val="28"/>
          <w:szCs w:val="28"/>
        </w:rPr>
        <w:t>видов</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лишается</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совершение</w:t>
      </w:r>
      <w:r w:rsidR="00604048">
        <w:rPr>
          <w:sz w:val="28"/>
          <w:szCs w:val="28"/>
        </w:rPr>
        <w:t xml:space="preserve"> </w:t>
      </w:r>
      <w:r w:rsidRPr="00604048">
        <w:rPr>
          <w:sz w:val="28"/>
          <w:szCs w:val="28"/>
        </w:rPr>
        <w:t>сделок</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целей</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договоры,</w:t>
      </w:r>
      <w:r w:rsidR="00604048">
        <w:rPr>
          <w:sz w:val="28"/>
          <w:szCs w:val="28"/>
        </w:rPr>
        <w:t xml:space="preserve"> </w:t>
      </w:r>
      <w:r w:rsidRPr="00604048">
        <w:rPr>
          <w:sz w:val="28"/>
          <w:szCs w:val="28"/>
        </w:rPr>
        <w:t>заключенные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нарушением</w:t>
      </w:r>
      <w:r w:rsidR="00604048">
        <w:rPr>
          <w:sz w:val="28"/>
          <w:szCs w:val="28"/>
        </w:rPr>
        <w:t xml:space="preserve"> </w:t>
      </w:r>
      <w:r w:rsidRPr="00604048">
        <w:rPr>
          <w:sz w:val="28"/>
          <w:szCs w:val="28"/>
        </w:rPr>
        <w:t>данного</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являются</w:t>
      </w:r>
      <w:r w:rsidR="00604048">
        <w:rPr>
          <w:sz w:val="28"/>
          <w:szCs w:val="28"/>
        </w:rPr>
        <w:t xml:space="preserve"> </w:t>
      </w:r>
      <w:r w:rsidRPr="00604048">
        <w:rPr>
          <w:sz w:val="28"/>
          <w:szCs w:val="28"/>
        </w:rPr>
        <w:t>ничтожными,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вновь</w:t>
      </w:r>
      <w:r w:rsidR="00604048">
        <w:rPr>
          <w:sz w:val="28"/>
          <w:szCs w:val="28"/>
        </w:rPr>
        <w:t xml:space="preserve"> </w:t>
      </w:r>
      <w:r w:rsidRPr="00604048">
        <w:rPr>
          <w:sz w:val="28"/>
          <w:szCs w:val="28"/>
        </w:rPr>
        <w:t>приобретение</w:t>
      </w:r>
      <w:r w:rsidR="00604048">
        <w:rPr>
          <w:sz w:val="28"/>
          <w:szCs w:val="28"/>
        </w:rPr>
        <w:t xml:space="preserve"> </w:t>
      </w:r>
      <w:r w:rsidRPr="00604048">
        <w:rPr>
          <w:sz w:val="28"/>
          <w:szCs w:val="28"/>
        </w:rPr>
        <w:t>утраченного</w:t>
      </w:r>
      <w:r w:rsidR="00604048">
        <w:rPr>
          <w:sz w:val="28"/>
          <w:szCs w:val="28"/>
        </w:rPr>
        <w:t xml:space="preserve"> </w:t>
      </w:r>
      <w:r w:rsidRPr="00604048">
        <w:rPr>
          <w:sz w:val="28"/>
          <w:szCs w:val="28"/>
        </w:rPr>
        <w:t>статуса</w:t>
      </w:r>
      <w:r w:rsidR="00604048">
        <w:rPr>
          <w:sz w:val="28"/>
          <w:szCs w:val="28"/>
        </w:rPr>
        <w:t xml:space="preserve"> </w:t>
      </w:r>
      <w:r w:rsidRPr="00604048">
        <w:rPr>
          <w:sz w:val="28"/>
          <w:szCs w:val="28"/>
        </w:rPr>
        <w:t>возможно</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спустя</w:t>
      </w:r>
      <w:r w:rsidR="00604048">
        <w:rPr>
          <w:sz w:val="28"/>
          <w:szCs w:val="28"/>
        </w:rPr>
        <w:t xml:space="preserve"> </w:t>
      </w:r>
      <w:r w:rsidRPr="00604048">
        <w:rPr>
          <w:sz w:val="28"/>
          <w:szCs w:val="28"/>
        </w:rPr>
        <w:t>год.</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Остальные</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совпадают</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нормами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учетом</w:t>
      </w:r>
      <w:r w:rsidR="00604048">
        <w:rPr>
          <w:sz w:val="28"/>
          <w:szCs w:val="28"/>
        </w:rPr>
        <w:t xml:space="preserve"> </w:t>
      </w:r>
      <w:r w:rsidRPr="00604048">
        <w:rPr>
          <w:sz w:val="28"/>
          <w:szCs w:val="28"/>
        </w:rPr>
        <w:t>общих</w:t>
      </w:r>
      <w:r w:rsidR="00604048">
        <w:rPr>
          <w:sz w:val="28"/>
          <w:szCs w:val="28"/>
        </w:rPr>
        <w:t xml:space="preserve"> </w:t>
      </w:r>
      <w:r w:rsidRPr="00604048">
        <w:rPr>
          <w:sz w:val="28"/>
          <w:szCs w:val="28"/>
        </w:rPr>
        <w:t>положений</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граждан.</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w:t>
      </w:r>
      <w:r w:rsidR="00604048">
        <w:rPr>
          <w:sz w:val="28"/>
          <w:szCs w:val="28"/>
        </w:rPr>
        <w:t xml:space="preserve"> </w:t>
      </w:r>
      <w:r w:rsidR="00394E35" w:rsidRPr="00604048">
        <w:rPr>
          <w:sz w:val="28"/>
          <w:szCs w:val="28"/>
        </w:rPr>
        <w:t>6.</w:t>
      </w:r>
      <w:r w:rsidR="00604048">
        <w:rPr>
          <w:sz w:val="28"/>
          <w:szCs w:val="28"/>
        </w:rPr>
        <w:t xml:space="preserve"> </w:t>
      </w:r>
      <w:r w:rsidR="00394E35" w:rsidRPr="00604048">
        <w:rPr>
          <w:sz w:val="28"/>
          <w:szCs w:val="28"/>
        </w:rPr>
        <w:t>Отсутствующий</w:t>
      </w:r>
      <w:r w:rsidR="00604048">
        <w:rPr>
          <w:sz w:val="28"/>
          <w:szCs w:val="28"/>
        </w:rPr>
        <w:t xml:space="preserve"> </w:t>
      </w:r>
      <w:r w:rsidR="00394E35" w:rsidRPr="00604048">
        <w:rPr>
          <w:sz w:val="28"/>
          <w:szCs w:val="28"/>
        </w:rPr>
        <w:t>должник</w:t>
      </w:r>
      <w:r w:rsidR="00604048">
        <w:rPr>
          <w:sz w:val="28"/>
          <w:szCs w:val="28"/>
        </w:rPr>
        <w:t xml:space="preserve"> </w:t>
      </w:r>
      <w:r w:rsidR="00394E35" w:rsidRPr="00604048">
        <w:rPr>
          <w:sz w:val="28"/>
          <w:szCs w:val="28"/>
        </w:rPr>
        <w:t>как</w:t>
      </w:r>
      <w:r w:rsidR="00604048">
        <w:rPr>
          <w:sz w:val="28"/>
          <w:szCs w:val="28"/>
        </w:rPr>
        <w:t xml:space="preserve"> </w:t>
      </w:r>
      <w:r w:rsidR="00394E35" w:rsidRPr="00604048">
        <w:rPr>
          <w:sz w:val="28"/>
          <w:szCs w:val="28"/>
        </w:rPr>
        <w:t>субъект</w:t>
      </w:r>
      <w:r w:rsidR="00604048">
        <w:rPr>
          <w:sz w:val="28"/>
          <w:szCs w:val="28"/>
        </w:rPr>
        <w:t xml:space="preserve"> </w:t>
      </w:r>
      <w:r w:rsidR="00394E35" w:rsidRPr="00604048">
        <w:rPr>
          <w:sz w:val="28"/>
          <w:szCs w:val="28"/>
        </w:rPr>
        <w:t>банкротства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Одним</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значительных</w:t>
      </w:r>
      <w:r w:rsidR="00604048">
        <w:rPr>
          <w:sz w:val="28"/>
          <w:szCs w:val="28"/>
        </w:rPr>
        <w:t xml:space="preserve"> </w:t>
      </w:r>
      <w:r w:rsidRPr="00604048">
        <w:rPr>
          <w:sz w:val="28"/>
          <w:szCs w:val="28"/>
        </w:rPr>
        <w:t>достижений</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можно</w:t>
      </w:r>
      <w:r w:rsidR="00604048">
        <w:rPr>
          <w:sz w:val="28"/>
          <w:szCs w:val="28"/>
        </w:rPr>
        <w:t xml:space="preserve"> </w:t>
      </w:r>
      <w:r w:rsidRPr="00604048">
        <w:rPr>
          <w:sz w:val="28"/>
          <w:szCs w:val="28"/>
        </w:rPr>
        <w:t>считать</w:t>
      </w:r>
      <w:r w:rsidR="00604048">
        <w:rPr>
          <w:sz w:val="28"/>
          <w:szCs w:val="28"/>
        </w:rPr>
        <w:t xml:space="preserve"> </w:t>
      </w:r>
      <w:r w:rsidRPr="00604048">
        <w:rPr>
          <w:sz w:val="28"/>
          <w:szCs w:val="28"/>
        </w:rPr>
        <w:t>формирование</w:t>
      </w:r>
      <w:r w:rsidR="00604048">
        <w:rPr>
          <w:sz w:val="28"/>
          <w:szCs w:val="28"/>
        </w:rPr>
        <w:t xml:space="preserve"> </w:t>
      </w:r>
      <w:r w:rsidRPr="00604048">
        <w:rPr>
          <w:sz w:val="28"/>
          <w:szCs w:val="28"/>
        </w:rPr>
        <w:t>«механизма»</w:t>
      </w:r>
      <w:r w:rsidR="00604048">
        <w:rPr>
          <w:sz w:val="28"/>
          <w:szCs w:val="28"/>
        </w:rPr>
        <w:t xml:space="preserve"> </w:t>
      </w:r>
      <w:r w:rsidRPr="00604048">
        <w:rPr>
          <w:sz w:val="28"/>
          <w:szCs w:val="28"/>
        </w:rPr>
        <w:t>очищение</w:t>
      </w:r>
      <w:r w:rsidR="00604048">
        <w:rPr>
          <w:sz w:val="28"/>
          <w:szCs w:val="28"/>
        </w:rPr>
        <w:t xml:space="preserve"> </w:t>
      </w:r>
      <w:r w:rsidRPr="00604048">
        <w:rPr>
          <w:sz w:val="28"/>
          <w:szCs w:val="28"/>
        </w:rPr>
        <w:t>рынка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реально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работают.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ними</w:t>
      </w:r>
      <w:r w:rsidR="00604048">
        <w:rPr>
          <w:sz w:val="28"/>
          <w:szCs w:val="28"/>
        </w:rPr>
        <w:t xml:space="preserve"> </w:t>
      </w:r>
      <w:r w:rsidRPr="00604048">
        <w:rPr>
          <w:sz w:val="28"/>
          <w:szCs w:val="28"/>
        </w:rPr>
        <w:t>пытаются</w:t>
      </w:r>
      <w:r w:rsidR="00604048">
        <w:rPr>
          <w:sz w:val="28"/>
          <w:szCs w:val="28"/>
        </w:rPr>
        <w:t xml:space="preserve"> </w:t>
      </w:r>
      <w:r w:rsidRPr="00604048">
        <w:rPr>
          <w:sz w:val="28"/>
          <w:szCs w:val="28"/>
        </w:rPr>
        <w:t>бороться</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использованием</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принудительной</w:t>
      </w:r>
      <w:r w:rsidR="00604048">
        <w:rPr>
          <w:sz w:val="28"/>
          <w:szCs w:val="28"/>
        </w:rPr>
        <w:t xml:space="preserve"> </w:t>
      </w:r>
      <w:r w:rsidRPr="00604048">
        <w:rPr>
          <w:sz w:val="28"/>
          <w:szCs w:val="28"/>
        </w:rPr>
        <w:t>ликвидации.</w:t>
      </w:r>
      <w:r w:rsidR="00604048">
        <w:rPr>
          <w:sz w:val="28"/>
          <w:szCs w:val="28"/>
        </w:rPr>
        <w:t xml:space="preserve"> </w:t>
      </w:r>
      <w:r w:rsidRPr="00604048">
        <w:rPr>
          <w:sz w:val="28"/>
          <w:szCs w:val="28"/>
        </w:rPr>
        <w:t>Какие</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признаки</w:t>
      </w:r>
      <w:r w:rsidR="00604048">
        <w:rPr>
          <w:sz w:val="28"/>
          <w:szCs w:val="28"/>
        </w:rPr>
        <w:t xml:space="preserve"> </w:t>
      </w:r>
      <w:r w:rsidRPr="00604048">
        <w:rPr>
          <w:sz w:val="28"/>
          <w:szCs w:val="28"/>
        </w:rPr>
        <w:t>свидетельствуют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отсутствующим?</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видно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227</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достаточно</w:t>
      </w:r>
      <w:r w:rsidR="00604048">
        <w:rPr>
          <w:sz w:val="28"/>
          <w:szCs w:val="28"/>
        </w:rPr>
        <w:t xml:space="preserve"> </w:t>
      </w:r>
      <w:r w:rsidRPr="00604048">
        <w:rPr>
          <w:sz w:val="28"/>
          <w:szCs w:val="28"/>
        </w:rPr>
        <w:t>двух</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чтобы</w:t>
      </w:r>
      <w:r w:rsidR="00604048">
        <w:rPr>
          <w:sz w:val="28"/>
          <w:szCs w:val="28"/>
        </w:rPr>
        <w:t xml:space="preserve"> </w:t>
      </w:r>
      <w:r w:rsidRPr="00604048">
        <w:rPr>
          <w:sz w:val="28"/>
          <w:szCs w:val="28"/>
        </w:rPr>
        <w:t>считать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таковым:</w:t>
      </w:r>
    </w:p>
    <w:p w:rsidR="00394E35" w:rsidRPr="00604048" w:rsidRDefault="00394E35" w:rsidP="00604048">
      <w:pPr>
        <w:widowControl w:val="0"/>
        <w:numPr>
          <w:ilvl w:val="0"/>
          <w:numId w:val="38"/>
        </w:numPr>
        <w:tabs>
          <w:tab w:val="left" w:pos="900"/>
        </w:tabs>
        <w:spacing w:line="360" w:lineRule="auto"/>
        <w:ind w:left="0" w:firstLine="709"/>
        <w:jc w:val="both"/>
        <w:rPr>
          <w:sz w:val="28"/>
          <w:szCs w:val="28"/>
        </w:rPr>
      </w:pPr>
      <w:r w:rsidRPr="00604048">
        <w:rPr>
          <w:sz w:val="28"/>
          <w:szCs w:val="28"/>
        </w:rPr>
        <w:t>организация</w:t>
      </w:r>
      <w:r w:rsidR="00604048">
        <w:rPr>
          <w:sz w:val="28"/>
          <w:szCs w:val="28"/>
        </w:rPr>
        <w:t xml:space="preserve"> </w:t>
      </w:r>
      <w:r w:rsidRPr="00604048">
        <w:rPr>
          <w:sz w:val="28"/>
          <w:szCs w:val="28"/>
        </w:rPr>
        <w:t>фактически</w:t>
      </w:r>
      <w:r w:rsidR="00604048">
        <w:rPr>
          <w:sz w:val="28"/>
          <w:szCs w:val="28"/>
        </w:rPr>
        <w:t xml:space="preserve"> </w:t>
      </w:r>
      <w:r w:rsidRPr="00604048">
        <w:rPr>
          <w:sz w:val="28"/>
          <w:szCs w:val="28"/>
        </w:rPr>
        <w:t>прекратила</w:t>
      </w:r>
      <w:r w:rsidR="00604048">
        <w:rPr>
          <w:sz w:val="28"/>
          <w:szCs w:val="28"/>
        </w:rPr>
        <w:t xml:space="preserve"> </w:t>
      </w:r>
      <w:r w:rsidRPr="00604048">
        <w:rPr>
          <w:sz w:val="28"/>
          <w:szCs w:val="28"/>
        </w:rPr>
        <w:t>свою</w:t>
      </w:r>
      <w:r w:rsidR="00604048">
        <w:rPr>
          <w:sz w:val="28"/>
          <w:szCs w:val="28"/>
        </w:rPr>
        <w:t xml:space="preserve"> </w:t>
      </w:r>
      <w:r w:rsidRPr="00604048">
        <w:rPr>
          <w:sz w:val="28"/>
          <w:szCs w:val="28"/>
        </w:rPr>
        <w:t>деятельность;</w:t>
      </w:r>
    </w:p>
    <w:p w:rsidR="00394E35" w:rsidRPr="00604048" w:rsidRDefault="00394E35" w:rsidP="00604048">
      <w:pPr>
        <w:widowControl w:val="0"/>
        <w:numPr>
          <w:ilvl w:val="0"/>
          <w:numId w:val="38"/>
        </w:numPr>
        <w:tabs>
          <w:tab w:val="left" w:pos="900"/>
        </w:tabs>
        <w:spacing w:line="360" w:lineRule="auto"/>
        <w:ind w:left="0" w:firstLine="709"/>
        <w:jc w:val="both"/>
        <w:rPr>
          <w:sz w:val="28"/>
          <w:szCs w:val="28"/>
        </w:rPr>
      </w:pPr>
      <w:r w:rsidRPr="00604048">
        <w:rPr>
          <w:sz w:val="28"/>
          <w:szCs w:val="28"/>
        </w:rPr>
        <w:t>руководитель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отсутствует,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местонахождение</w:t>
      </w:r>
      <w:r w:rsidR="00604048">
        <w:rPr>
          <w:sz w:val="28"/>
          <w:szCs w:val="28"/>
        </w:rPr>
        <w:t xml:space="preserve"> </w:t>
      </w:r>
      <w:r w:rsidRPr="00604048">
        <w:rPr>
          <w:sz w:val="28"/>
          <w:szCs w:val="28"/>
        </w:rPr>
        <w:t>установить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возможно.</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ab/>
        <w:t>Нормы,</w:t>
      </w:r>
      <w:r w:rsidR="00604048">
        <w:rPr>
          <w:sz w:val="28"/>
          <w:szCs w:val="28"/>
        </w:rPr>
        <w:t xml:space="preserve"> </w:t>
      </w:r>
      <w:r w:rsidRPr="00604048">
        <w:rPr>
          <w:sz w:val="28"/>
          <w:szCs w:val="28"/>
        </w:rPr>
        <w:t>касающиеся</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применяются</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следующих</w:t>
      </w:r>
      <w:r w:rsidR="00604048">
        <w:rPr>
          <w:sz w:val="28"/>
          <w:szCs w:val="28"/>
        </w:rPr>
        <w:t xml:space="preserve"> </w:t>
      </w:r>
      <w:r w:rsidRPr="00604048">
        <w:rPr>
          <w:sz w:val="28"/>
          <w:szCs w:val="28"/>
        </w:rPr>
        <w:t>случаях:</w:t>
      </w:r>
    </w:p>
    <w:p w:rsidR="00394E35" w:rsidRPr="00604048" w:rsidRDefault="00394E35" w:rsidP="00604048">
      <w:pPr>
        <w:widowControl w:val="0"/>
        <w:numPr>
          <w:ilvl w:val="0"/>
          <w:numId w:val="39"/>
        </w:numPr>
        <w:tabs>
          <w:tab w:val="left" w:pos="900"/>
        </w:tabs>
        <w:spacing w:line="360" w:lineRule="auto"/>
        <w:ind w:left="0" w:firstLine="709"/>
        <w:jc w:val="both"/>
        <w:rPr>
          <w:sz w:val="28"/>
          <w:szCs w:val="28"/>
        </w:rPr>
      </w:pPr>
      <w:r w:rsidRPr="00604048">
        <w:rPr>
          <w:sz w:val="28"/>
          <w:szCs w:val="28"/>
        </w:rPr>
        <w:t>когда</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позволяет</w:t>
      </w:r>
      <w:r w:rsidR="00604048">
        <w:rPr>
          <w:sz w:val="28"/>
          <w:szCs w:val="28"/>
        </w:rPr>
        <w:t xml:space="preserve"> </w:t>
      </w:r>
      <w:r w:rsidRPr="00604048">
        <w:rPr>
          <w:sz w:val="28"/>
          <w:szCs w:val="28"/>
        </w:rPr>
        <w:t>покрыть</w:t>
      </w:r>
      <w:r w:rsidR="00604048">
        <w:rPr>
          <w:sz w:val="28"/>
          <w:szCs w:val="28"/>
        </w:rPr>
        <w:t xml:space="preserve"> </w:t>
      </w:r>
      <w:r w:rsidRPr="00604048">
        <w:rPr>
          <w:sz w:val="28"/>
          <w:szCs w:val="28"/>
        </w:rPr>
        <w:t>судебные</w:t>
      </w:r>
      <w:r w:rsidR="00604048">
        <w:rPr>
          <w:sz w:val="28"/>
          <w:szCs w:val="28"/>
        </w:rPr>
        <w:t xml:space="preserve"> </w:t>
      </w:r>
      <w:r w:rsidRPr="00604048">
        <w:rPr>
          <w:sz w:val="28"/>
          <w:szCs w:val="28"/>
        </w:rPr>
        <w:t>расходы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numPr>
          <w:ilvl w:val="0"/>
          <w:numId w:val="39"/>
        </w:numPr>
        <w:tabs>
          <w:tab w:val="left" w:pos="900"/>
        </w:tabs>
        <w:spacing w:line="360" w:lineRule="auto"/>
        <w:ind w:left="0" w:firstLine="709"/>
        <w:jc w:val="both"/>
        <w:rPr>
          <w:sz w:val="28"/>
          <w:szCs w:val="28"/>
        </w:rPr>
      </w:pPr>
      <w:r w:rsidRPr="00604048">
        <w:rPr>
          <w:sz w:val="28"/>
          <w:szCs w:val="28"/>
        </w:rPr>
        <w:t>когда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последних</w:t>
      </w:r>
      <w:r w:rsidR="00604048">
        <w:rPr>
          <w:sz w:val="28"/>
          <w:szCs w:val="28"/>
        </w:rPr>
        <w:t xml:space="preserve"> </w:t>
      </w:r>
      <w:r w:rsidRPr="00604048">
        <w:rPr>
          <w:sz w:val="28"/>
          <w:szCs w:val="28"/>
        </w:rPr>
        <w:t>двенадцати</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проводились</w:t>
      </w:r>
      <w:r w:rsidR="00604048">
        <w:rPr>
          <w:sz w:val="28"/>
          <w:szCs w:val="28"/>
        </w:rPr>
        <w:t xml:space="preserve"> </w:t>
      </w:r>
      <w:r w:rsidRPr="00604048">
        <w:rPr>
          <w:sz w:val="28"/>
          <w:szCs w:val="28"/>
        </w:rPr>
        <w:t>операции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счетам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других</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свидетельствующих</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отсутствии</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случаях</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подано,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зависимо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размера</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задолженности,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иначе</w:t>
      </w:r>
      <w:r w:rsidR="00604048">
        <w:rPr>
          <w:sz w:val="28"/>
          <w:szCs w:val="28"/>
        </w:rPr>
        <w:t xml:space="preserve"> </w:t>
      </w:r>
      <w:r w:rsidRPr="00604048">
        <w:rPr>
          <w:sz w:val="28"/>
          <w:szCs w:val="28"/>
        </w:rPr>
        <w:t>говоря,</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открывается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условий,</w:t>
      </w:r>
      <w:r w:rsidR="00604048">
        <w:rPr>
          <w:sz w:val="28"/>
          <w:szCs w:val="28"/>
        </w:rPr>
        <w:t xml:space="preserve"> </w:t>
      </w:r>
      <w:r w:rsidRPr="00604048">
        <w:rPr>
          <w:sz w:val="28"/>
          <w:szCs w:val="28"/>
        </w:rPr>
        <w:t>квалифицирующих</w:t>
      </w:r>
      <w:r w:rsidR="00604048">
        <w:rPr>
          <w:sz w:val="28"/>
          <w:szCs w:val="28"/>
        </w:rPr>
        <w:t xml:space="preserve"> </w:t>
      </w:r>
      <w:r w:rsidRPr="00604048">
        <w:rPr>
          <w:sz w:val="28"/>
          <w:szCs w:val="28"/>
        </w:rPr>
        <w:t>данного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отсутствующего.</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При</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кредитору</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подтверждения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статуса</w:t>
      </w:r>
      <w:r w:rsidR="00604048">
        <w:rPr>
          <w:sz w:val="28"/>
          <w:szCs w:val="28"/>
        </w:rPr>
        <w:t xml:space="preserve"> </w:t>
      </w:r>
      <w:r w:rsidRPr="00604048">
        <w:rPr>
          <w:sz w:val="28"/>
          <w:szCs w:val="28"/>
        </w:rPr>
        <w:t>кредитора</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подтвердить</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прав</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любом</w:t>
      </w:r>
      <w:r w:rsidR="00604048">
        <w:rPr>
          <w:sz w:val="28"/>
          <w:szCs w:val="28"/>
        </w:rPr>
        <w:t xml:space="preserve"> </w:t>
      </w:r>
      <w:r w:rsidRPr="00604048">
        <w:rPr>
          <w:sz w:val="28"/>
          <w:szCs w:val="28"/>
        </w:rPr>
        <w:t>размере.</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налоговых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подтверждение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требуется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они</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обращаться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даже</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отсутствии</w:t>
      </w:r>
      <w:r w:rsidR="00604048">
        <w:rPr>
          <w:sz w:val="28"/>
          <w:szCs w:val="28"/>
        </w:rPr>
        <w:t xml:space="preserve"> </w:t>
      </w:r>
      <w:r w:rsidRPr="00604048">
        <w:rPr>
          <w:sz w:val="28"/>
          <w:szCs w:val="28"/>
        </w:rPr>
        <w:t>задолженности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бюджет</w:t>
      </w:r>
      <w:r w:rsidR="00604048">
        <w:rPr>
          <w:sz w:val="28"/>
          <w:szCs w:val="28"/>
        </w:rPr>
        <w:t xml:space="preserve"> </w:t>
      </w:r>
      <w:r w:rsidRPr="00604048">
        <w:rPr>
          <w:sz w:val="28"/>
          <w:szCs w:val="28"/>
        </w:rPr>
        <w:t>вообще</w:t>
      </w:r>
      <w:r w:rsidRPr="00604048">
        <w:rPr>
          <w:rStyle w:val="a5"/>
          <w:sz w:val="28"/>
          <w:szCs w:val="28"/>
        </w:rPr>
        <w:footnoteReference w:id="9"/>
      </w:r>
      <w:r w:rsidRPr="00604048">
        <w:rPr>
          <w:sz w:val="28"/>
          <w:szCs w:val="28"/>
        </w:rPr>
        <w:t>.</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двух</w:t>
      </w:r>
      <w:r w:rsidR="00604048">
        <w:rPr>
          <w:sz w:val="28"/>
          <w:szCs w:val="28"/>
        </w:rPr>
        <w:t xml:space="preserve"> </w:t>
      </w:r>
      <w:r w:rsidRPr="00604048">
        <w:rPr>
          <w:sz w:val="28"/>
          <w:szCs w:val="28"/>
        </w:rPr>
        <w:t>недель</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принятия</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кредитора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иного</w:t>
      </w:r>
      <w:r w:rsidR="00604048">
        <w:rPr>
          <w:sz w:val="28"/>
          <w:szCs w:val="28"/>
        </w:rPr>
        <w:t xml:space="preserve"> </w:t>
      </w:r>
      <w:r w:rsidRPr="00604048">
        <w:rPr>
          <w:sz w:val="28"/>
          <w:szCs w:val="28"/>
        </w:rPr>
        <w:t>уполномоченного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возбуждения</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выносит</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судопроизводству</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отклонении.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принятия</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судопроизводству,</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назначает</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место</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заседания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итогам</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заседания</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выносит</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открытие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назначении</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управляющего.</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Конкурсный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письменно</w:t>
      </w:r>
      <w:r w:rsidR="00604048">
        <w:rPr>
          <w:sz w:val="28"/>
          <w:szCs w:val="28"/>
        </w:rPr>
        <w:t xml:space="preserve"> </w:t>
      </w:r>
      <w:r w:rsidRPr="00604048">
        <w:rPr>
          <w:sz w:val="28"/>
          <w:szCs w:val="28"/>
        </w:rPr>
        <w:t>уведомляет</w:t>
      </w:r>
      <w:r w:rsidR="00604048">
        <w:rPr>
          <w:sz w:val="28"/>
          <w:szCs w:val="28"/>
        </w:rPr>
        <w:t xml:space="preserve"> </w:t>
      </w:r>
      <w:r w:rsidRPr="00604048">
        <w:rPr>
          <w:sz w:val="28"/>
          <w:szCs w:val="28"/>
        </w:rPr>
        <w:t>известных</w:t>
      </w:r>
      <w:r w:rsidR="00604048">
        <w:rPr>
          <w:sz w:val="28"/>
          <w:szCs w:val="28"/>
        </w:rPr>
        <w:t xml:space="preserve"> </w:t>
      </w:r>
      <w:r w:rsidRPr="00604048">
        <w:rPr>
          <w:sz w:val="28"/>
          <w:szCs w:val="28"/>
        </w:rPr>
        <w:t>ему</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месячный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сокращен</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сравнению</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общим</w:t>
      </w:r>
      <w:r w:rsidR="00604048">
        <w:rPr>
          <w:sz w:val="28"/>
          <w:szCs w:val="28"/>
        </w:rPr>
        <w:t xml:space="preserve"> </w:t>
      </w:r>
      <w:r w:rsidRPr="00604048">
        <w:rPr>
          <w:sz w:val="28"/>
          <w:szCs w:val="28"/>
        </w:rPr>
        <w:t>сроком)</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предъявить</w:t>
      </w:r>
      <w:r w:rsidR="00604048">
        <w:rPr>
          <w:sz w:val="28"/>
          <w:szCs w:val="28"/>
        </w:rPr>
        <w:t xml:space="preserve"> </w:t>
      </w:r>
      <w:r w:rsidRPr="00604048">
        <w:rPr>
          <w:sz w:val="28"/>
          <w:szCs w:val="28"/>
        </w:rPr>
        <w:t>ему</w:t>
      </w:r>
      <w:r w:rsidR="00604048">
        <w:rPr>
          <w:sz w:val="28"/>
          <w:szCs w:val="28"/>
        </w:rPr>
        <w:t xml:space="preserve"> </w:t>
      </w:r>
      <w:r w:rsidRPr="00604048">
        <w:rPr>
          <w:sz w:val="28"/>
          <w:szCs w:val="28"/>
        </w:rPr>
        <w:t>свои</w:t>
      </w:r>
      <w:r w:rsidR="00604048">
        <w:rPr>
          <w:sz w:val="28"/>
          <w:szCs w:val="28"/>
        </w:rPr>
        <w:t xml:space="preserve"> </w:t>
      </w:r>
      <w:r w:rsidRPr="00604048">
        <w:rPr>
          <w:sz w:val="28"/>
          <w:szCs w:val="28"/>
        </w:rPr>
        <w:t>требования.</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обнаружит</w:t>
      </w:r>
      <w:r w:rsidR="00604048">
        <w:rPr>
          <w:sz w:val="28"/>
          <w:szCs w:val="28"/>
        </w:rPr>
        <w:t xml:space="preserve"> </w:t>
      </w:r>
      <w:r w:rsidRPr="00604048">
        <w:rPr>
          <w:sz w:val="28"/>
          <w:szCs w:val="28"/>
        </w:rPr>
        <w:t>достаточное</w:t>
      </w:r>
      <w:r w:rsidR="00604048">
        <w:rPr>
          <w:sz w:val="28"/>
          <w:szCs w:val="28"/>
        </w:rPr>
        <w:t xml:space="preserve"> </w:t>
      </w:r>
      <w:r w:rsidRPr="00604048">
        <w:rPr>
          <w:sz w:val="28"/>
          <w:szCs w:val="28"/>
        </w:rPr>
        <w:t>количество</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ходатайствовать</w:t>
      </w:r>
      <w:r w:rsidR="00604048">
        <w:rPr>
          <w:sz w:val="28"/>
          <w:szCs w:val="28"/>
        </w:rPr>
        <w:t xml:space="preserve"> </w:t>
      </w:r>
      <w:r w:rsidRPr="00604048">
        <w:rPr>
          <w:sz w:val="28"/>
          <w:szCs w:val="28"/>
        </w:rPr>
        <w:t>перед</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упрощенной</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переход</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общим</w:t>
      </w:r>
      <w:r w:rsidR="00604048">
        <w:rPr>
          <w:sz w:val="28"/>
          <w:szCs w:val="28"/>
        </w:rPr>
        <w:t xml:space="preserve"> </w:t>
      </w:r>
      <w:r w:rsidRPr="00604048">
        <w:rPr>
          <w:sz w:val="28"/>
          <w:szCs w:val="28"/>
        </w:rPr>
        <w:t>процедурам</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предусмотренные</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При</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подаче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искового</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целью</w:t>
      </w:r>
      <w:r w:rsidR="00604048">
        <w:rPr>
          <w:sz w:val="28"/>
          <w:szCs w:val="28"/>
        </w:rPr>
        <w:t xml:space="preserve"> </w:t>
      </w:r>
      <w:r w:rsidRPr="00604048">
        <w:rPr>
          <w:sz w:val="28"/>
          <w:szCs w:val="28"/>
        </w:rPr>
        <w:t>установления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фактического</w:t>
      </w:r>
      <w:r w:rsidR="00604048">
        <w:rPr>
          <w:sz w:val="28"/>
          <w:szCs w:val="28"/>
        </w:rPr>
        <w:t xml:space="preserve"> </w:t>
      </w:r>
      <w:r w:rsidRPr="00604048">
        <w:rPr>
          <w:sz w:val="28"/>
          <w:szCs w:val="28"/>
        </w:rPr>
        <w:t>отсутствия,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признаками</w:t>
      </w:r>
      <w:r w:rsidR="00604048">
        <w:rPr>
          <w:sz w:val="28"/>
          <w:szCs w:val="28"/>
        </w:rPr>
        <w:t xml:space="preserve"> </w:t>
      </w:r>
      <w:r w:rsidRPr="00604048">
        <w:rPr>
          <w:sz w:val="28"/>
          <w:szCs w:val="28"/>
        </w:rPr>
        <w:t>установленными</w:t>
      </w:r>
      <w:r w:rsidR="00604048">
        <w:rPr>
          <w:sz w:val="28"/>
          <w:szCs w:val="28"/>
        </w:rPr>
        <w:t xml:space="preserve"> </w:t>
      </w:r>
      <w:r w:rsidRPr="00604048">
        <w:rPr>
          <w:sz w:val="28"/>
          <w:szCs w:val="28"/>
        </w:rPr>
        <w:t>Федеральным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октября</w:t>
      </w:r>
      <w:r w:rsidR="00604048">
        <w:rPr>
          <w:sz w:val="28"/>
          <w:szCs w:val="28"/>
        </w:rPr>
        <w:t xml:space="preserve"> </w:t>
      </w:r>
      <w:r w:rsidRPr="00604048">
        <w:rPr>
          <w:sz w:val="28"/>
          <w:szCs w:val="28"/>
        </w:rPr>
        <w:t>2002г.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127-ФЗ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налогововым</w:t>
      </w:r>
      <w:r w:rsidR="00604048">
        <w:rPr>
          <w:sz w:val="28"/>
          <w:szCs w:val="28"/>
        </w:rPr>
        <w:t xml:space="preserve"> </w:t>
      </w:r>
      <w:r w:rsidRPr="00604048">
        <w:rPr>
          <w:sz w:val="28"/>
          <w:szCs w:val="28"/>
        </w:rPr>
        <w:t>органом</w:t>
      </w:r>
      <w:r w:rsidR="00604048">
        <w:rPr>
          <w:sz w:val="28"/>
          <w:szCs w:val="28"/>
        </w:rPr>
        <w:t xml:space="preserve"> </w:t>
      </w:r>
      <w:r w:rsidRPr="00604048">
        <w:rPr>
          <w:sz w:val="28"/>
          <w:szCs w:val="28"/>
        </w:rPr>
        <w:t>направляется</w:t>
      </w:r>
      <w:r w:rsidR="00604048">
        <w:rPr>
          <w:sz w:val="28"/>
          <w:szCs w:val="28"/>
        </w:rPr>
        <w:t xml:space="preserve"> </w:t>
      </w:r>
      <w:r w:rsidRPr="00604048">
        <w:rPr>
          <w:sz w:val="28"/>
          <w:szCs w:val="28"/>
        </w:rPr>
        <w:t>мотивированный</w:t>
      </w:r>
      <w:r w:rsidR="00604048">
        <w:rPr>
          <w:sz w:val="28"/>
          <w:szCs w:val="28"/>
        </w:rPr>
        <w:t xml:space="preserve"> </w:t>
      </w:r>
      <w:r w:rsidRPr="00604048">
        <w:rPr>
          <w:rStyle w:val="a9"/>
          <w:b w:val="0"/>
          <w:noProof/>
          <w:color w:val="auto"/>
          <w:sz w:val="28"/>
          <w:szCs w:val="28"/>
        </w:rPr>
        <w:t>запрос</w:t>
      </w:r>
      <w:r w:rsidR="00604048">
        <w:rPr>
          <w:rStyle w:val="a9"/>
          <w:b w:val="0"/>
          <w:noProof/>
          <w:color w:val="auto"/>
          <w:sz w:val="28"/>
          <w:szCs w:val="28"/>
        </w:rPr>
        <w:t xml:space="preserve"> </w:t>
      </w:r>
      <w:r w:rsidRPr="00604048">
        <w:rPr>
          <w:rStyle w:val="a9"/>
          <w:b w:val="0"/>
          <w:noProof/>
          <w:color w:val="auto"/>
          <w:sz w:val="28"/>
          <w:szCs w:val="28"/>
        </w:rPr>
        <w:t>о</w:t>
      </w:r>
      <w:r w:rsidR="00604048">
        <w:rPr>
          <w:rStyle w:val="a9"/>
          <w:b w:val="0"/>
          <w:noProof/>
          <w:color w:val="auto"/>
          <w:sz w:val="28"/>
          <w:szCs w:val="28"/>
        </w:rPr>
        <w:t xml:space="preserve"> </w:t>
      </w:r>
      <w:r w:rsidRPr="00604048">
        <w:rPr>
          <w:rStyle w:val="a9"/>
          <w:b w:val="0"/>
          <w:noProof/>
          <w:color w:val="auto"/>
          <w:sz w:val="28"/>
          <w:szCs w:val="28"/>
        </w:rPr>
        <w:t>предоставлении</w:t>
      </w:r>
      <w:r w:rsidR="00604048">
        <w:rPr>
          <w:rStyle w:val="a9"/>
          <w:b w:val="0"/>
          <w:noProof/>
          <w:color w:val="auto"/>
          <w:sz w:val="28"/>
          <w:szCs w:val="28"/>
        </w:rPr>
        <w:t xml:space="preserve"> </w:t>
      </w:r>
      <w:r w:rsidRPr="00604048">
        <w:rPr>
          <w:rStyle w:val="a9"/>
          <w:b w:val="0"/>
          <w:noProof/>
          <w:color w:val="auto"/>
          <w:sz w:val="28"/>
          <w:szCs w:val="28"/>
        </w:rPr>
        <w:t>выписки</w:t>
      </w:r>
      <w:r w:rsidR="00604048">
        <w:rPr>
          <w:rStyle w:val="a9"/>
          <w:b w:val="0"/>
          <w:noProof/>
          <w:color w:val="auto"/>
          <w:sz w:val="28"/>
          <w:szCs w:val="28"/>
        </w:rPr>
        <w:t xml:space="preserve"> </w:t>
      </w:r>
      <w:r w:rsidRPr="00604048">
        <w:rPr>
          <w:rStyle w:val="a9"/>
          <w:b w:val="0"/>
          <w:noProof/>
          <w:color w:val="auto"/>
          <w:sz w:val="28"/>
          <w:szCs w:val="28"/>
        </w:rPr>
        <w:t>(выписок)</w:t>
      </w:r>
      <w:r w:rsidR="00604048">
        <w:rPr>
          <w:rStyle w:val="a9"/>
          <w:b w:val="0"/>
          <w:noProof/>
          <w:color w:val="auto"/>
          <w:sz w:val="28"/>
          <w:szCs w:val="28"/>
        </w:rPr>
        <w:t xml:space="preserve"> </w:t>
      </w:r>
      <w:r w:rsidRPr="00604048">
        <w:rPr>
          <w:rStyle w:val="a9"/>
          <w:b w:val="0"/>
          <w:noProof/>
          <w:color w:val="auto"/>
          <w:sz w:val="28"/>
          <w:szCs w:val="28"/>
        </w:rPr>
        <w:t>по</w:t>
      </w:r>
      <w:r w:rsidR="00604048">
        <w:rPr>
          <w:rStyle w:val="a9"/>
          <w:b w:val="0"/>
          <w:noProof/>
          <w:color w:val="auto"/>
          <w:sz w:val="28"/>
          <w:szCs w:val="28"/>
        </w:rPr>
        <w:t xml:space="preserve"> </w:t>
      </w:r>
      <w:r w:rsidRPr="00604048">
        <w:rPr>
          <w:rStyle w:val="a9"/>
          <w:b w:val="0"/>
          <w:noProof/>
          <w:color w:val="auto"/>
          <w:sz w:val="28"/>
          <w:szCs w:val="28"/>
        </w:rPr>
        <w:t>операциям</w:t>
      </w:r>
      <w:r w:rsidR="00604048">
        <w:rPr>
          <w:rStyle w:val="a9"/>
          <w:b w:val="0"/>
          <w:noProof/>
          <w:color w:val="auto"/>
          <w:sz w:val="28"/>
          <w:szCs w:val="28"/>
        </w:rPr>
        <w:t xml:space="preserve"> </w:t>
      </w:r>
      <w:r w:rsidRPr="00604048">
        <w:rPr>
          <w:rStyle w:val="a9"/>
          <w:b w:val="0"/>
          <w:noProof/>
          <w:color w:val="auto"/>
          <w:sz w:val="28"/>
          <w:szCs w:val="28"/>
        </w:rPr>
        <w:t>на</w:t>
      </w:r>
      <w:r w:rsidR="00604048">
        <w:rPr>
          <w:rStyle w:val="a9"/>
          <w:b w:val="0"/>
          <w:noProof/>
          <w:color w:val="auto"/>
          <w:sz w:val="28"/>
          <w:szCs w:val="28"/>
        </w:rPr>
        <w:t xml:space="preserve"> </w:t>
      </w:r>
      <w:r w:rsidRPr="00604048">
        <w:rPr>
          <w:rStyle w:val="a9"/>
          <w:b w:val="0"/>
          <w:noProof/>
          <w:color w:val="auto"/>
          <w:sz w:val="28"/>
          <w:szCs w:val="28"/>
        </w:rPr>
        <w:t>счете</w:t>
      </w:r>
      <w:r w:rsidR="00604048">
        <w:rPr>
          <w:rStyle w:val="a9"/>
          <w:b w:val="0"/>
          <w:noProof/>
          <w:color w:val="auto"/>
          <w:sz w:val="28"/>
          <w:szCs w:val="28"/>
        </w:rPr>
        <w:t xml:space="preserve"> </w:t>
      </w:r>
      <w:r w:rsidRPr="00604048">
        <w:rPr>
          <w:rStyle w:val="a9"/>
          <w:b w:val="0"/>
          <w:noProof/>
          <w:color w:val="auto"/>
          <w:sz w:val="28"/>
          <w:szCs w:val="28"/>
        </w:rPr>
        <w:t>(счетах)</w:t>
      </w:r>
      <w:r w:rsidR="00604048">
        <w:rPr>
          <w:sz w:val="28"/>
          <w:szCs w:val="28"/>
        </w:rPr>
        <w:t xml:space="preserve"> </w:t>
      </w:r>
      <w:r w:rsidRPr="00604048">
        <w:rPr>
          <w:rStyle w:val="a9"/>
          <w:b w:val="0"/>
          <w:noProof/>
          <w:color w:val="auto"/>
          <w:sz w:val="28"/>
          <w:szCs w:val="28"/>
        </w:rPr>
        <w:t>организации</w:t>
      </w:r>
      <w:r w:rsidR="00604048">
        <w:rPr>
          <w:rStyle w:val="a9"/>
          <w:b w:val="0"/>
          <w:noProof/>
          <w:color w:val="auto"/>
          <w:sz w:val="28"/>
          <w:szCs w:val="28"/>
        </w:rPr>
        <w:t xml:space="preserve"> </w:t>
      </w:r>
      <w:r w:rsidRPr="00604048">
        <w:rPr>
          <w:rStyle w:val="a9"/>
          <w:b w:val="0"/>
          <w:noProof/>
          <w:color w:val="auto"/>
          <w:sz w:val="28"/>
          <w:szCs w:val="28"/>
        </w:rPr>
        <w:t>(индивидуального</w:t>
      </w:r>
      <w:r w:rsidR="00604048">
        <w:rPr>
          <w:rStyle w:val="a9"/>
          <w:b w:val="0"/>
          <w:noProof/>
          <w:color w:val="auto"/>
          <w:sz w:val="28"/>
          <w:szCs w:val="28"/>
        </w:rPr>
        <w:t xml:space="preserve"> </w:t>
      </w:r>
      <w:r w:rsidRPr="00604048">
        <w:rPr>
          <w:rStyle w:val="a9"/>
          <w:b w:val="0"/>
          <w:noProof/>
          <w:color w:val="auto"/>
          <w:sz w:val="28"/>
          <w:szCs w:val="28"/>
        </w:rPr>
        <w:t>предпринимателя,</w:t>
      </w:r>
      <w:r w:rsidR="00604048">
        <w:rPr>
          <w:rStyle w:val="a9"/>
          <w:b w:val="0"/>
          <w:noProof/>
          <w:color w:val="auto"/>
          <w:sz w:val="28"/>
          <w:szCs w:val="28"/>
        </w:rPr>
        <w:t xml:space="preserve"> </w:t>
      </w:r>
      <w:r w:rsidRPr="00604048">
        <w:rPr>
          <w:rStyle w:val="a9"/>
          <w:b w:val="0"/>
          <w:noProof/>
          <w:color w:val="auto"/>
          <w:sz w:val="28"/>
          <w:szCs w:val="28"/>
        </w:rPr>
        <w:t>нотариуса,</w:t>
      </w:r>
      <w:r w:rsidR="00604048">
        <w:rPr>
          <w:rStyle w:val="a9"/>
          <w:b w:val="0"/>
          <w:noProof/>
          <w:color w:val="auto"/>
          <w:sz w:val="28"/>
          <w:szCs w:val="28"/>
        </w:rPr>
        <w:t xml:space="preserve"> </w:t>
      </w:r>
      <w:r w:rsidRPr="00604048">
        <w:rPr>
          <w:rStyle w:val="a9"/>
          <w:b w:val="0"/>
          <w:noProof/>
          <w:color w:val="auto"/>
          <w:sz w:val="28"/>
          <w:szCs w:val="28"/>
        </w:rPr>
        <w:t>занимающегося</w:t>
      </w:r>
      <w:r w:rsidR="00604048">
        <w:rPr>
          <w:rStyle w:val="a9"/>
          <w:b w:val="0"/>
          <w:noProof/>
          <w:color w:val="auto"/>
          <w:sz w:val="28"/>
          <w:szCs w:val="28"/>
        </w:rPr>
        <w:t xml:space="preserve"> </w:t>
      </w:r>
      <w:r w:rsidRPr="00604048">
        <w:rPr>
          <w:rStyle w:val="a9"/>
          <w:b w:val="0"/>
          <w:noProof/>
          <w:color w:val="auto"/>
          <w:sz w:val="28"/>
          <w:szCs w:val="28"/>
        </w:rPr>
        <w:t>частной</w:t>
      </w:r>
      <w:r w:rsidR="00604048">
        <w:rPr>
          <w:rStyle w:val="a9"/>
          <w:b w:val="0"/>
          <w:noProof/>
          <w:color w:val="auto"/>
          <w:sz w:val="28"/>
          <w:szCs w:val="28"/>
        </w:rPr>
        <w:t xml:space="preserve"> </w:t>
      </w:r>
      <w:r w:rsidRPr="00604048">
        <w:rPr>
          <w:rStyle w:val="a9"/>
          <w:b w:val="0"/>
          <w:noProof/>
          <w:color w:val="auto"/>
          <w:sz w:val="28"/>
          <w:szCs w:val="28"/>
        </w:rPr>
        <w:t>практикой,</w:t>
      </w:r>
      <w:r w:rsidR="00604048">
        <w:rPr>
          <w:rStyle w:val="a9"/>
          <w:b w:val="0"/>
          <w:noProof/>
          <w:color w:val="auto"/>
          <w:sz w:val="28"/>
          <w:szCs w:val="28"/>
        </w:rPr>
        <w:t xml:space="preserve"> </w:t>
      </w:r>
      <w:r w:rsidRPr="00604048">
        <w:rPr>
          <w:rStyle w:val="a9"/>
          <w:b w:val="0"/>
          <w:noProof/>
          <w:color w:val="auto"/>
          <w:sz w:val="28"/>
          <w:szCs w:val="28"/>
        </w:rPr>
        <w:t>адвоката,</w:t>
      </w:r>
      <w:r w:rsidR="00604048">
        <w:rPr>
          <w:rStyle w:val="a9"/>
          <w:b w:val="0"/>
          <w:noProof/>
          <w:color w:val="auto"/>
          <w:sz w:val="28"/>
          <w:szCs w:val="28"/>
        </w:rPr>
        <w:t xml:space="preserve"> </w:t>
      </w:r>
      <w:r w:rsidRPr="00604048">
        <w:rPr>
          <w:rStyle w:val="a9"/>
          <w:b w:val="0"/>
          <w:noProof/>
          <w:color w:val="auto"/>
          <w:sz w:val="28"/>
          <w:szCs w:val="28"/>
        </w:rPr>
        <w:t>учредившего</w:t>
      </w:r>
      <w:r w:rsidR="00604048">
        <w:rPr>
          <w:rStyle w:val="a9"/>
          <w:b w:val="0"/>
          <w:noProof/>
          <w:color w:val="auto"/>
          <w:sz w:val="28"/>
          <w:szCs w:val="28"/>
        </w:rPr>
        <w:t xml:space="preserve"> </w:t>
      </w:r>
      <w:r w:rsidRPr="00604048">
        <w:rPr>
          <w:rStyle w:val="a9"/>
          <w:b w:val="0"/>
          <w:noProof/>
          <w:color w:val="auto"/>
          <w:sz w:val="28"/>
          <w:szCs w:val="28"/>
        </w:rPr>
        <w:t>адвокатский</w:t>
      </w:r>
      <w:r w:rsidR="00604048">
        <w:rPr>
          <w:rStyle w:val="a9"/>
          <w:b w:val="0"/>
          <w:noProof/>
          <w:color w:val="auto"/>
          <w:sz w:val="28"/>
          <w:szCs w:val="28"/>
        </w:rPr>
        <w:t xml:space="preserve"> </w:t>
      </w:r>
      <w:r w:rsidRPr="00604048">
        <w:rPr>
          <w:rStyle w:val="a9"/>
          <w:b w:val="0"/>
          <w:noProof/>
          <w:color w:val="auto"/>
          <w:sz w:val="28"/>
          <w:szCs w:val="28"/>
        </w:rPr>
        <w:t>кабинет).</w:t>
      </w:r>
      <w:r w:rsidR="00604048">
        <w:rPr>
          <w:rStyle w:val="a9"/>
          <w:b w:val="0"/>
          <w:noProof/>
          <w:color w:val="auto"/>
          <w:sz w:val="28"/>
          <w:szCs w:val="28"/>
        </w:rPr>
        <w:t xml:space="preserve"> </w:t>
      </w:r>
      <w:r w:rsidRPr="00604048">
        <w:rPr>
          <w:sz w:val="28"/>
          <w:szCs w:val="28"/>
        </w:rPr>
        <w:t>Информация</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операциях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счете</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банковской</w:t>
      </w:r>
      <w:r w:rsidR="00604048">
        <w:rPr>
          <w:sz w:val="28"/>
          <w:szCs w:val="28"/>
        </w:rPr>
        <w:t xml:space="preserve"> </w:t>
      </w:r>
      <w:r w:rsidRPr="00604048">
        <w:rPr>
          <w:sz w:val="28"/>
          <w:szCs w:val="28"/>
        </w:rPr>
        <w:t>тайной,</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статьей</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1990г.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395-I</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банковской</w:t>
      </w:r>
      <w:r w:rsidR="00604048">
        <w:rPr>
          <w:sz w:val="28"/>
          <w:szCs w:val="28"/>
        </w:rPr>
        <w:t xml:space="preserve"> </w:t>
      </w:r>
      <w:r w:rsidR="005A7480">
        <w:rPr>
          <w:sz w:val="28"/>
          <w:szCs w:val="28"/>
        </w:rPr>
        <w:t>деятельности</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получать</w:t>
      </w:r>
      <w:r w:rsidR="00604048">
        <w:rPr>
          <w:sz w:val="28"/>
          <w:szCs w:val="28"/>
        </w:rPr>
        <w:t xml:space="preserve"> </w:t>
      </w:r>
      <w:r w:rsidRPr="00604048">
        <w:rPr>
          <w:sz w:val="28"/>
          <w:szCs w:val="28"/>
        </w:rPr>
        <w:t>такую</w:t>
      </w:r>
      <w:r w:rsidR="00604048">
        <w:rPr>
          <w:sz w:val="28"/>
          <w:szCs w:val="28"/>
        </w:rPr>
        <w:t xml:space="preserve"> </w:t>
      </w:r>
      <w:r w:rsidRPr="00604048">
        <w:rPr>
          <w:sz w:val="28"/>
          <w:szCs w:val="28"/>
        </w:rPr>
        <w:t>информацию.</w:t>
      </w:r>
      <w:r w:rsidR="00604048">
        <w:rPr>
          <w:sz w:val="28"/>
          <w:szCs w:val="28"/>
        </w:rPr>
        <w:t xml:space="preserve"> </w:t>
      </w:r>
      <w:r w:rsidRPr="00604048">
        <w:rPr>
          <w:sz w:val="28"/>
          <w:szCs w:val="28"/>
        </w:rPr>
        <w:t>Проблема</w:t>
      </w:r>
      <w:r w:rsidR="00604048">
        <w:rPr>
          <w:sz w:val="28"/>
          <w:szCs w:val="28"/>
        </w:rPr>
        <w:t xml:space="preserve"> </w:t>
      </w:r>
      <w:r w:rsidRPr="00604048">
        <w:rPr>
          <w:sz w:val="28"/>
          <w:szCs w:val="28"/>
        </w:rPr>
        <w:t>получения</w:t>
      </w:r>
      <w:r w:rsidR="00604048">
        <w:rPr>
          <w:sz w:val="28"/>
          <w:szCs w:val="28"/>
        </w:rPr>
        <w:t xml:space="preserve"> </w:t>
      </w:r>
      <w:r w:rsidRPr="00604048">
        <w:rPr>
          <w:sz w:val="28"/>
          <w:szCs w:val="28"/>
        </w:rPr>
        <w:t>такой</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возникла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законодательном</w:t>
      </w:r>
      <w:r w:rsidR="00604048">
        <w:rPr>
          <w:sz w:val="28"/>
          <w:szCs w:val="28"/>
        </w:rPr>
        <w:t xml:space="preserve"> </w:t>
      </w:r>
      <w:r w:rsidRPr="00604048">
        <w:rPr>
          <w:sz w:val="28"/>
          <w:szCs w:val="28"/>
        </w:rPr>
        <w:t>уровне,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момент</w:t>
      </w:r>
      <w:r w:rsidR="00604048">
        <w:rPr>
          <w:sz w:val="28"/>
          <w:szCs w:val="28"/>
        </w:rPr>
        <w:t xml:space="preserve"> </w:t>
      </w:r>
      <w:r w:rsidRPr="00604048">
        <w:rPr>
          <w:sz w:val="28"/>
          <w:szCs w:val="28"/>
        </w:rPr>
        <w:t>вступления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законную</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22.02.2007г.</w:t>
      </w:r>
      <w:r w:rsidR="00604048">
        <w:rPr>
          <w:sz w:val="28"/>
          <w:szCs w:val="28"/>
        </w:rPr>
        <w:t xml:space="preserve"> </w:t>
      </w:r>
      <w:r w:rsidRPr="00604048">
        <w:rPr>
          <w:sz w:val="28"/>
          <w:szCs w:val="28"/>
        </w:rPr>
        <w:t>Приказа</w:t>
      </w:r>
      <w:r w:rsidR="00604048">
        <w:rPr>
          <w:sz w:val="28"/>
          <w:szCs w:val="28"/>
        </w:rPr>
        <w:t xml:space="preserve"> </w:t>
      </w:r>
      <w:r w:rsidRPr="00604048">
        <w:rPr>
          <w:sz w:val="28"/>
          <w:szCs w:val="28"/>
        </w:rPr>
        <w:t>Федеральной</w:t>
      </w:r>
      <w:r w:rsidR="00604048">
        <w:rPr>
          <w:sz w:val="28"/>
          <w:szCs w:val="28"/>
        </w:rPr>
        <w:t xml:space="preserve"> </w:t>
      </w:r>
      <w:r w:rsidRPr="00604048">
        <w:rPr>
          <w:sz w:val="28"/>
          <w:szCs w:val="28"/>
        </w:rPr>
        <w:t>налоговой</w:t>
      </w:r>
      <w:r w:rsidR="00604048">
        <w:rPr>
          <w:sz w:val="28"/>
          <w:szCs w:val="28"/>
        </w:rPr>
        <w:t xml:space="preserve"> </w:t>
      </w:r>
      <w:r w:rsidRPr="00604048">
        <w:rPr>
          <w:sz w:val="28"/>
          <w:szCs w:val="28"/>
        </w:rPr>
        <w:t>службы</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2006</w:t>
      </w:r>
      <w:r w:rsidR="00604048">
        <w:rPr>
          <w:sz w:val="28"/>
          <w:szCs w:val="28"/>
        </w:rPr>
        <w:t xml:space="preserve"> </w:t>
      </w:r>
      <w:r w:rsidRPr="00604048">
        <w:rPr>
          <w:sz w:val="28"/>
          <w:szCs w:val="28"/>
        </w:rPr>
        <w:t>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САЭ-3-06/829@</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Порядка</w:t>
      </w:r>
      <w:r w:rsidR="00604048">
        <w:rPr>
          <w:sz w:val="28"/>
          <w:szCs w:val="28"/>
        </w:rPr>
        <w:t xml:space="preserve"> </w:t>
      </w:r>
      <w:r w:rsidRPr="00604048">
        <w:rPr>
          <w:sz w:val="28"/>
          <w:szCs w:val="28"/>
        </w:rPr>
        <w:t>направления</w:t>
      </w:r>
      <w:r w:rsidR="00604048">
        <w:rPr>
          <w:sz w:val="28"/>
          <w:szCs w:val="28"/>
        </w:rPr>
        <w:t xml:space="preserve"> </w:t>
      </w:r>
      <w:r w:rsidRPr="00604048">
        <w:rPr>
          <w:sz w:val="28"/>
          <w:szCs w:val="28"/>
        </w:rPr>
        <w:t>налоговым</w:t>
      </w:r>
      <w:r w:rsidR="00604048">
        <w:rPr>
          <w:sz w:val="28"/>
          <w:szCs w:val="28"/>
        </w:rPr>
        <w:t xml:space="preserve"> </w:t>
      </w:r>
      <w:r w:rsidRPr="00604048">
        <w:rPr>
          <w:sz w:val="28"/>
          <w:szCs w:val="28"/>
        </w:rPr>
        <w:t>органом</w:t>
      </w:r>
      <w:r w:rsidR="00604048">
        <w:rPr>
          <w:sz w:val="28"/>
          <w:szCs w:val="28"/>
        </w:rPr>
        <w:t xml:space="preserve"> </w:t>
      </w:r>
      <w:r w:rsidRPr="00604048">
        <w:rPr>
          <w:sz w:val="28"/>
          <w:szCs w:val="28"/>
        </w:rPr>
        <w:t>запросов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счетов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остатках</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счетах,</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предоставлении</w:t>
      </w:r>
      <w:r w:rsidR="00604048">
        <w:rPr>
          <w:sz w:val="28"/>
          <w:szCs w:val="28"/>
        </w:rPr>
        <w:t xml:space="preserve"> </w:t>
      </w:r>
      <w:r w:rsidRPr="00604048">
        <w:rPr>
          <w:sz w:val="28"/>
          <w:szCs w:val="28"/>
        </w:rPr>
        <w:t>выписок</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операциям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счетах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нотариусов,</w:t>
      </w:r>
      <w:r w:rsidR="00604048">
        <w:rPr>
          <w:sz w:val="28"/>
          <w:szCs w:val="28"/>
        </w:rPr>
        <w:t xml:space="preserve"> </w:t>
      </w:r>
      <w:r w:rsidRPr="00604048">
        <w:rPr>
          <w:sz w:val="28"/>
          <w:szCs w:val="28"/>
        </w:rPr>
        <w:t>занимающихся</w:t>
      </w:r>
      <w:r w:rsidR="00604048">
        <w:rPr>
          <w:sz w:val="28"/>
          <w:szCs w:val="28"/>
        </w:rPr>
        <w:t xml:space="preserve"> </w:t>
      </w:r>
      <w:r w:rsidRPr="00604048">
        <w:rPr>
          <w:sz w:val="28"/>
          <w:szCs w:val="28"/>
        </w:rPr>
        <w:t>частной</w:t>
      </w:r>
      <w:r w:rsidR="00604048">
        <w:rPr>
          <w:sz w:val="28"/>
          <w:szCs w:val="28"/>
        </w:rPr>
        <w:t xml:space="preserve"> </w:t>
      </w:r>
      <w:r w:rsidRPr="00604048">
        <w:rPr>
          <w:sz w:val="28"/>
          <w:szCs w:val="28"/>
        </w:rPr>
        <w:t>практикой,</w:t>
      </w:r>
      <w:r w:rsidR="00604048">
        <w:rPr>
          <w:sz w:val="28"/>
          <w:szCs w:val="28"/>
        </w:rPr>
        <w:t xml:space="preserve"> </w:t>
      </w:r>
      <w:r w:rsidRPr="00604048">
        <w:rPr>
          <w:sz w:val="28"/>
          <w:szCs w:val="28"/>
        </w:rPr>
        <w:t>адвокатов,</w:t>
      </w:r>
      <w:r w:rsidR="00604048">
        <w:rPr>
          <w:sz w:val="28"/>
          <w:szCs w:val="28"/>
        </w:rPr>
        <w:t xml:space="preserve"> </w:t>
      </w:r>
      <w:r w:rsidRPr="00604048">
        <w:rPr>
          <w:sz w:val="28"/>
          <w:szCs w:val="28"/>
        </w:rPr>
        <w:t>учредивших</w:t>
      </w:r>
      <w:r w:rsidR="00604048">
        <w:rPr>
          <w:sz w:val="28"/>
          <w:szCs w:val="28"/>
        </w:rPr>
        <w:t xml:space="preserve"> </w:t>
      </w:r>
      <w:r w:rsidRPr="00604048">
        <w:rPr>
          <w:sz w:val="28"/>
          <w:szCs w:val="28"/>
        </w:rPr>
        <w:t>адвокатские</w:t>
      </w:r>
      <w:r w:rsidR="00604048">
        <w:rPr>
          <w:sz w:val="28"/>
          <w:szCs w:val="28"/>
        </w:rPr>
        <w:t xml:space="preserve"> </w:t>
      </w:r>
      <w:r w:rsidRPr="00604048">
        <w:rPr>
          <w:sz w:val="28"/>
          <w:szCs w:val="28"/>
        </w:rPr>
        <w:t>кабинеты)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форм</w:t>
      </w:r>
      <w:r w:rsidR="00604048">
        <w:rPr>
          <w:sz w:val="28"/>
          <w:szCs w:val="28"/>
        </w:rPr>
        <w:t xml:space="preserve"> </w:t>
      </w:r>
      <w:r w:rsidRPr="00604048">
        <w:rPr>
          <w:sz w:val="28"/>
          <w:szCs w:val="28"/>
        </w:rPr>
        <w:t>соответствующих</w:t>
      </w:r>
      <w:r w:rsidR="00604048">
        <w:rPr>
          <w:sz w:val="28"/>
          <w:szCs w:val="28"/>
        </w:rPr>
        <w:t xml:space="preserve"> </w:t>
      </w:r>
      <w:r w:rsidRPr="00604048">
        <w:rPr>
          <w:sz w:val="28"/>
          <w:szCs w:val="28"/>
        </w:rPr>
        <w:t>запросов",</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утвердил</w:t>
      </w:r>
      <w:r w:rsidR="00604048">
        <w:rPr>
          <w:sz w:val="28"/>
          <w:szCs w:val="28"/>
        </w:rPr>
        <w:t xml:space="preserve"> </w:t>
      </w:r>
      <w:r w:rsidRPr="00604048">
        <w:rPr>
          <w:sz w:val="28"/>
          <w:szCs w:val="28"/>
        </w:rPr>
        <w:t>форму</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Данный</w:t>
      </w:r>
      <w:r w:rsidR="00604048">
        <w:rPr>
          <w:sz w:val="28"/>
          <w:szCs w:val="28"/>
        </w:rPr>
        <w:t xml:space="preserve"> </w:t>
      </w:r>
      <w:r w:rsidRPr="00604048">
        <w:rPr>
          <w:sz w:val="28"/>
          <w:szCs w:val="28"/>
        </w:rPr>
        <w:t>Приказ</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поводу</w:t>
      </w:r>
      <w:r w:rsidR="00604048">
        <w:rPr>
          <w:sz w:val="28"/>
          <w:szCs w:val="28"/>
        </w:rPr>
        <w:t xml:space="preserve"> </w:t>
      </w:r>
      <w:r w:rsidRPr="00604048">
        <w:rPr>
          <w:sz w:val="28"/>
          <w:szCs w:val="28"/>
        </w:rPr>
        <w:t>мотивированности</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«В</w:t>
      </w:r>
      <w:r w:rsidR="00604048">
        <w:rPr>
          <w:sz w:val="28"/>
          <w:szCs w:val="28"/>
        </w:rPr>
        <w:t xml:space="preserve"> </w:t>
      </w:r>
      <w:r w:rsidRPr="00604048">
        <w:rPr>
          <w:rStyle w:val="a6"/>
          <w:color w:val="auto"/>
          <w:sz w:val="28"/>
          <w:szCs w:val="28"/>
          <w:u w:val="none"/>
        </w:rPr>
        <w:t>мотивировочной</w:t>
      </w:r>
      <w:r w:rsidR="00604048">
        <w:rPr>
          <w:rStyle w:val="a6"/>
          <w:color w:val="auto"/>
          <w:sz w:val="28"/>
          <w:szCs w:val="28"/>
          <w:u w:val="none"/>
        </w:rPr>
        <w:t xml:space="preserve"> </w:t>
      </w:r>
      <w:r w:rsidRPr="00604048">
        <w:rPr>
          <w:rStyle w:val="a6"/>
          <w:color w:val="auto"/>
          <w:sz w:val="28"/>
          <w:szCs w:val="28"/>
          <w:u w:val="none"/>
        </w:rPr>
        <w:t>части</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указывается</w:t>
      </w:r>
      <w:r w:rsidR="00604048">
        <w:rPr>
          <w:sz w:val="28"/>
          <w:szCs w:val="28"/>
        </w:rPr>
        <w:t xml:space="preserve"> </w:t>
      </w:r>
      <w:r w:rsidRPr="00604048">
        <w:rPr>
          <w:sz w:val="28"/>
          <w:szCs w:val="28"/>
        </w:rPr>
        <w:t>одно</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несколько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следующих</w:t>
      </w:r>
      <w:r w:rsidR="00604048">
        <w:rPr>
          <w:sz w:val="28"/>
          <w:szCs w:val="28"/>
        </w:rPr>
        <w:t xml:space="preserve"> </w:t>
      </w:r>
      <w:r w:rsidRPr="00604048">
        <w:rPr>
          <w:sz w:val="28"/>
          <w:szCs w:val="28"/>
        </w:rPr>
        <w:t>оснований:</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а)</w:t>
      </w:r>
      <w:r w:rsidR="00604048">
        <w:rPr>
          <w:sz w:val="28"/>
          <w:szCs w:val="28"/>
        </w:rPr>
        <w:t xml:space="preserve"> </w:t>
      </w:r>
      <w:r w:rsidRPr="00604048">
        <w:rPr>
          <w:sz w:val="28"/>
          <w:szCs w:val="28"/>
        </w:rPr>
        <w:t>вынесение</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взыскании</w:t>
      </w:r>
      <w:r w:rsidR="00604048">
        <w:rPr>
          <w:sz w:val="28"/>
          <w:szCs w:val="28"/>
        </w:rPr>
        <w:t xml:space="preserve"> </w:t>
      </w:r>
      <w:r w:rsidRPr="00604048">
        <w:rPr>
          <w:sz w:val="28"/>
          <w:szCs w:val="28"/>
        </w:rPr>
        <w:t>налога</w:t>
      </w:r>
      <w:r w:rsidR="00604048">
        <w:rPr>
          <w:sz w:val="28"/>
          <w:szCs w:val="28"/>
        </w:rPr>
        <w:t xml:space="preserve"> </w:t>
      </w:r>
      <w:r w:rsidRPr="00604048">
        <w:rPr>
          <w:sz w:val="28"/>
          <w:szCs w:val="28"/>
        </w:rPr>
        <w:t>(сбора,</w:t>
      </w:r>
      <w:r w:rsidR="00604048">
        <w:rPr>
          <w:sz w:val="28"/>
          <w:szCs w:val="28"/>
        </w:rPr>
        <w:t xml:space="preserve"> </w:t>
      </w:r>
      <w:r w:rsidRPr="00604048">
        <w:rPr>
          <w:sz w:val="28"/>
          <w:szCs w:val="28"/>
        </w:rPr>
        <w:t>пени,</w:t>
      </w:r>
      <w:r w:rsidR="00604048">
        <w:rPr>
          <w:sz w:val="28"/>
          <w:szCs w:val="28"/>
        </w:rPr>
        <w:t xml:space="preserve"> </w:t>
      </w:r>
      <w:r w:rsidRPr="00604048">
        <w:rPr>
          <w:sz w:val="28"/>
          <w:szCs w:val="28"/>
        </w:rPr>
        <w:t>штрафа);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б)</w:t>
      </w:r>
      <w:r w:rsidR="00604048">
        <w:rPr>
          <w:sz w:val="28"/>
          <w:szCs w:val="28"/>
        </w:rPr>
        <w:t xml:space="preserve"> </w:t>
      </w:r>
      <w:r w:rsidRPr="00604048">
        <w:rPr>
          <w:sz w:val="28"/>
          <w:szCs w:val="28"/>
        </w:rPr>
        <w:t>принятие</w:t>
      </w:r>
      <w:r w:rsidR="00604048">
        <w:rPr>
          <w:sz w:val="28"/>
          <w:szCs w:val="28"/>
        </w:rPr>
        <w:t xml:space="preserve"> </w:t>
      </w:r>
      <w:r w:rsidRPr="00604048">
        <w:rPr>
          <w:sz w:val="28"/>
          <w:szCs w:val="28"/>
        </w:rPr>
        <w:t>решений</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приостановлении</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отмене</w:t>
      </w:r>
      <w:r w:rsidR="00604048">
        <w:rPr>
          <w:sz w:val="28"/>
          <w:szCs w:val="28"/>
        </w:rPr>
        <w:t xml:space="preserve"> </w:t>
      </w:r>
      <w:r w:rsidRPr="00604048">
        <w:rPr>
          <w:sz w:val="28"/>
          <w:szCs w:val="28"/>
        </w:rPr>
        <w:t>приостановления</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счетам</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нотариуса,</w:t>
      </w:r>
      <w:r w:rsidR="00604048">
        <w:rPr>
          <w:sz w:val="28"/>
          <w:szCs w:val="28"/>
        </w:rPr>
        <w:t xml:space="preserve"> </w:t>
      </w:r>
      <w:r w:rsidRPr="00604048">
        <w:rPr>
          <w:sz w:val="28"/>
          <w:szCs w:val="28"/>
        </w:rPr>
        <w:t>занимающегося</w:t>
      </w:r>
      <w:r w:rsidR="00604048">
        <w:rPr>
          <w:sz w:val="28"/>
          <w:szCs w:val="28"/>
        </w:rPr>
        <w:t xml:space="preserve"> </w:t>
      </w:r>
      <w:r w:rsidRPr="00604048">
        <w:rPr>
          <w:sz w:val="28"/>
          <w:szCs w:val="28"/>
        </w:rPr>
        <w:t>частой</w:t>
      </w:r>
      <w:r w:rsidR="00604048">
        <w:rPr>
          <w:sz w:val="28"/>
          <w:szCs w:val="28"/>
        </w:rPr>
        <w:t xml:space="preserve"> </w:t>
      </w:r>
      <w:r w:rsidRPr="00604048">
        <w:rPr>
          <w:sz w:val="28"/>
          <w:szCs w:val="28"/>
        </w:rPr>
        <w:t>практикой,</w:t>
      </w:r>
      <w:r w:rsidR="00604048">
        <w:rPr>
          <w:sz w:val="28"/>
          <w:szCs w:val="28"/>
        </w:rPr>
        <w:t xml:space="preserve"> </w:t>
      </w:r>
      <w:r w:rsidRPr="00604048">
        <w:rPr>
          <w:sz w:val="28"/>
          <w:szCs w:val="28"/>
        </w:rPr>
        <w:t>адвоката,</w:t>
      </w:r>
      <w:r w:rsidR="00604048">
        <w:rPr>
          <w:sz w:val="28"/>
          <w:szCs w:val="28"/>
        </w:rPr>
        <w:t xml:space="preserve"> </w:t>
      </w:r>
      <w:r w:rsidRPr="00604048">
        <w:rPr>
          <w:sz w:val="28"/>
          <w:szCs w:val="28"/>
        </w:rPr>
        <w:t>учредившего</w:t>
      </w:r>
      <w:r w:rsidR="00604048">
        <w:rPr>
          <w:sz w:val="28"/>
          <w:szCs w:val="28"/>
        </w:rPr>
        <w:t xml:space="preserve"> </w:t>
      </w:r>
      <w:r w:rsidRPr="00604048">
        <w:rPr>
          <w:sz w:val="28"/>
          <w:szCs w:val="28"/>
        </w:rPr>
        <w:t>адвокатский</w:t>
      </w:r>
      <w:r w:rsidR="00604048">
        <w:rPr>
          <w:sz w:val="28"/>
          <w:szCs w:val="28"/>
        </w:rPr>
        <w:t xml:space="preserve"> </w:t>
      </w:r>
      <w:r w:rsidRPr="00604048">
        <w:rPr>
          <w:sz w:val="28"/>
          <w:szCs w:val="28"/>
        </w:rPr>
        <w:t>кабинет);</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нотариуса,</w:t>
      </w:r>
      <w:r w:rsidR="00604048">
        <w:rPr>
          <w:sz w:val="28"/>
          <w:szCs w:val="28"/>
        </w:rPr>
        <w:t xml:space="preserve"> </w:t>
      </w:r>
      <w:r w:rsidRPr="00604048">
        <w:rPr>
          <w:sz w:val="28"/>
          <w:szCs w:val="28"/>
        </w:rPr>
        <w:t>занимающегося</w:t>
      </w:r>
      <w:r w:rsidR="00604048">
        <w:rPr>
          <w:sz w:val="28"/>
          <w:szCs w:val="28"/>
        </w:rPr>
        <w:t xml:space="preserve"> </w:t>
      </w:r>
      <w:r w:rsidRPr="00604048">
        <w:rPr>
          <w:sz w:val="28"/>
          <w:szCs w:val="28"/>
        </w:rPr>
        <w:t>частой</w:t>
      </w:r>
      <w:r w:rsidR="00604048">
        <w:rPr>
          <w:sz w:val="28"/>
          <w:szCs w:val="28"/>
        </w:rPr>
        <w:t xml:space="preserve"> </w:t>
      </w:r>
      <w:r w:rsidRPr="00604048">
        <w:rPr>
          <w:sz w:val="28"/>
          <w:szCs w:val="28"/>
        </w:rPr>
        <w:t>практикой,</w:t>
      </w:r>
      <w:r w:rsidR="00604048">
        <w:rPr>
          <w:sz w:val="28"/>
          <w:szCs w:val="28"/>
        </w:rPr>
        <w:t xml:space="preserve"> </w:t>
      </w:r>
      <w:r w:rsidRPr="00604048">
        <w:rPr>
          <w:sz w:val="28"/>
          <w:szCs w:val="28"/>
        </w:rPr>
        <w:t>адвоката,</w:t>
      </w:r>
      <w:r w:rsidR="00604048">
        <w:rPr>
          <w:sz w:val="28"/>
          <w:szCs w:val="28"/>
        </w:rPr>
        <w:t xml:space="preserve"> </w:t>
      </w:r>
      <w:r w:rsidRPr="00604048">
        <w:rPr>
          <w:sz w:val="28"/>
          <w:szCs w:val="28"/>
        </w:rPr>
        <w:t>учредившего</w:t>
      </w:r>
      <w:r w:rsidR="00604048">
        <w:rPr>
          <w:sz w:val="28"/>
          <w:szCs w:val="28"/>
        </w:rPr>
        <w:t xml:space="preserve"> </w:t>
      </w:r>
      <w:r w:rsidRPr="00604048">
        <w:rPr>
          <w:sz w:val="28"/>
          <w:szCs w:val="28"/>
        </w:rPr>
        <w:t>адвокатский</w:t>
      </w:r>
      <w:r w:rsidR="00604048">
        <w:rPr>
          <w:sz w:val="28"/>
          <w:szCs w:val="28"/>
        </w:rPr>
        <w:t xml:space="preserve"> </w:t>
      </w:r>
      <w:r w:rsidRPr="00604048">
        <w:rPr>
          <w:sz w:val="28"/>
          <w:szCs w:val="28"/>
        </w:rPr>
        <w:t>кабинет)</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выездной</w:t>
      </w:r>
      <w:r w:rsidR="00604048">
        <w:rPr>
          <w:sz w:val="28"/>
          <w:szCs w:val="28"/>
        </w:rPr>
        <w:t xml:space="preserve"> </w:t>
      </w:r>
      <w:r w:rsidRPr="00604048">
        <w:rPr>
          <w:sz w:val="28"/>
          <w:szCs w:val="28"/>
        </w:rPr>
        <w:t>(повторной</w:t>
      </w:r>
      <w:r w:rsidR="00604048">
        <w:rPr>
          <w:sz w:val="28"/>
          <w:szCs w:val="28"/>
        </w:rPr>
        <w:t xml:space="preserve"> </w:t>
      </w:r>
      <w:r w:rsidRPr="00604048">
        <w:rPr>
          <w:sz w:val="28"/>
          <w:szCs w:val="28"/>
        </w:rPr>
        <w:t>выездной)</w:t>
      </w:r>
      <w:r w:rsidR="00604048">
        <w:rPr>
          <w:sz w:val="28"/>
          <w:szCs w:val="28"/>
        </w:rPr>
        <w:t xml:space="preserve"> </w:t>
      </w:r>
      <w:r w:rsidRPr="00604048">
        <w:rPr>
          <w:sz w:val="28"/>
          <w:szCs w:val="28"/>
        </w:rPr>
        <w:t>налоговой</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камеральной</w:t>
      </w:r>
      <w:r w:rsidR="00604048">
        <w:rPr>
          <w:sz w:val="28"/>
          <w:szCs w:val="28"/>
        </w:rPr>
        <w:t xml:space="preserve"> </w:t>
      </w:r>
      <w:r w:rsidRPr="00604048">
        <w:rPr>
          <w:sz w:val="28"/>
          <w:szCs w:val="28"/>
        </w:rPr>
        <w:t>налоговой</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истребование</w:t>
      </w:r>
      <w:r w:rsidR="00604048">
        <w:rPr>
          <w:sz w:val="28"/>
          <w:szCs w:val="28"/>
        </w:rPr>
        <w:t xml:space="preserve"> </w:t>
      </w:r>
      <w:r w:rsidRPr="00604048">
        <w:rPr>
          <w:sz w:val="28"/>
          <w:szCs w:val="28"/>
        </w:rPr>
        <w:t>документов</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проверяемом</w:t>
      </w:r>
      <w:r w:rsidR="00604048">
        <w:rPr>
          <w:sz w:val="28"/>
          <w:szCs w:val="28"/>
        </w:rPr>
        <w:t xml:space="preserve"> </w:t>
      </w:r>
      <w:r w:rsidRPr="00604048">
        <w:rPr>
          <w:sz w:val="28"/>
          <w:szCs w:val="28"/>
        </w:rPr>
        <w:t>налогоплательщике,</w:t>
      </w:r>
      <w:r w:rsidR="00604048">
        <w:rPr>
          <w:sz w:val="28"/>
          <w:szCs w:val="28"/>
        </w:rPr>
        <w:t xml:space="preserve"> </w:t>
      </w:r>
      <w:r w:rsidRPr="00604048">
        <w:rPr>
          <w:sz w:val="28"/>
          <w:szCs w:val="28"/>
        </w:rPr>
        <w:t>плательщике</w:t>
      </w:r>
      <w:r w:rsidR="00604048">
        <w:rPr>
          <w:sz w:val="28"/>
          <w:szCs w:val="28"/>
        </w:rPr>
        <w:t xml:space="preserve"> </w:t>
      </w:r>
      <w:r w:rsidRPr="00604048">
        <w:rPr>
          <w:sz w:val="28"/>
          <w:szCs w:val="28"/>
        </w:rPr>
        <w:t>сборов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налоговом</w:t>
      </w:r>
      <w:r w:rsidR="00604048">
        <w:rPr>
          <w:sz w:val="28"/>
          <w:szCs w:val="28"/>
        </w:rPr>
        <w:t xml:space="preserve"> </w:t>
      </w:r>
      <w:r w:rsidRPr="00604048">
        <w:rPr>
          <w:sz w:val="28"/>
          <w:szCs w:val="28"/>
        </w:rPr>
        <w:t>агенте</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конкретных</w:t>
      </w:r>
      <w:r w:rsidR="00604048">
        <w:rPr>
          <w:sz w:val="28"/>
          <w:szCs w:val="28"/>
        </w:rPr>
        <w:t xml:space="preserve"> </w:t>
      </w:r>
      <w:r w:rsidRPr="00604048">
        <w:rPr>
          <w:sz w:val="28"/>
          <w:szCs w:val="28"/>
        </w:rPr>
        <w:t>сделках;</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вызванных</w:t>
      </w:r>
      <w:r w:rsidR="00604048">
        <w:rPr>
          <w:sz w:val="28"/>
          <w:szCs w:val="28"/>
        </w:rPr>
        <w:t xml:space="preserve"> </w:t>
      </w:r>
      <w:r w:rsidRPr="00604048">
        <w:rPr>
          <w:sz w:val="28"/>
          <w:szCs w:val="28"/>
        </w:rPr>
        <w:t>фактическим</w:t>
      </w:r>
      <w:r w:rsidR="00604048">
        <w:rPr>
          <w:sz w:val="28"/>
          <w:szCs w:val="28"/>
        </w:rPr>
        <w:t xml:space="preserve"> </w:t>
      </w:r>
      <w:r w:rsidRPr="00604048">
        <w:rPr>
          <w:sz w:val="28"/>
          <w:szCs w:val="28"/>
        </w:rPr>
        <w:t>отсутствием</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адресу,</w:t>
      </w:r>
      <w:r w:rsidR="00604048">
        <w:rPr>
          <w:sz w:val="28"/>
          <w:szCs w:val="28"/>
        </w:rPr>
        <w:t xml:space="preserve"> </w:t>
      </w:r>
      <w:r w:rsidRPr="00604048">
        <w:rPr>
          <w:sz w:val="28"/>
          <w:szCs w:val="28"/>
        </w:rPr>
        <w:t>указанному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учредительных</w:t>
      </w:r>
      <w:r w:rsidR="00604048">
        <w:rPr>
          <w:sz w:val="28"/>
          <w:szCs w:val="28"/>
        </w:rPr>
        <w:t xml:space="preserve"> </w:t>
      </w:r>
      <w:r w:rsidRPr="00604048">
        <w:rPr>
          <w:sz w:val="28"/>
          <w:szCs w:val="28"/>
        </w:rPr>
        <w:t>документах;</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вызванных</w:t>
      </w:r>
      <w:r w:rsidR="00604048">
        <w:rPr>
          <w:sz w:val="28"/>
          <w:szCs w:val="28"/>
        </w:rPr>
        <w:t xml:space="preserve"> </w:t>
      </w:r>
      <w:r w:rsidRPr="00604048">
        <w:rPr>
          <w:sz w:val="28"/>
          <w:szCs w:val="28"/>
        </w:rPr>
        <w:t>непредставлением</w:t>
      </w:r>
      <w:r w:rsidR="00604048">
        <w:rPr>
          <w:sz w:val="28"/>
          <w:szCs w:val="28"/>
        </w:rPr>
        <w:t xml:space="preserve"> </w:t>
      </w:r>
      <w:r w:rsidRPr="00604048">
        <w:rPr>
          <w:sz w:val="28"/>
          <w:szCs w:val="28"/>
        </w:rPr>
        <w:t>налогоплательщиком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установленные</w:t>
      </w:r>
      <w:r w:rsidR="00604048">
        <w:rPr>
          <w:sz w:val="28"/>
          <w:szCs w:val="28"/>
        </w:rPr>
        <w:t xml:space="preserve"> </w:t>
      </w:r>
      <w:r w:rsidRPr="00604048">
        <w:rPr>
          <w:sz w:val="28"/>
          <w:szCs w:val="28"/>
        </w:rPr>
        <w:t>сроки</w:t>
      </w:r>
      <w:r w:rsidR="00604048">
        <w:rPr>
          <w:sz w:val="28"/>
          <w:szCs w:val="28"/>
        </w:rPr>
        <w:t xml:space="preserve"> </w:t>
      </w:r>
      <w:r w:rsidRPr="00604048">
        <w:rPr>
          <w:sz w:val="28"/>
          <w:szCs w:val="28"/>
        </w:rPr>
        <w:t>документов,</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законодательством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налогах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сборах;</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целей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задач</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вышесказанного</w:t>
      </w:r>
      <w:r w:rsidR="00604048">
        <w:rPr>
          <w:sz w:val="28"/>
          <w:szCs w:val="28"/>
        </w:rPr>
        <w:t xml:space="preserve"> </w:t>
      </w:r>
      <w:r w:rsidRPr="00604048">
        <w:rPr>
          <w:sz w:val="28"/>
          <w:szCs w:val="28"/>
        </w:rPr>
        <w:t>можно</w:t>
      </w:r>
      <w:r w:rsidR="00604048">
        <w:rPr>
          <w:sz w:val="28"/>
          <w:szCs w:val="28"/>
        </w:rPr>
        <w:t xml:space="preserve"> </w:t>
      </w:r>
      <w:r w:rsidRPr="00604048">
        <w:rPr>
          <w:sz w:val="28"/>
          <w:szCs w:val="28"/>
        </w:rPr>
        <w:t>увидеть,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предусмотрел</w:t>
      </w:r>
      <w:r w:rsidR="00604048">
        <w:rPr>
          <w:sz w:val="28"/>
          <w:szCs w:val="28"/>
        </w:rPr>
        <w:t xml:space="preserve"> </w:t>
      </w:r>
      <w:r w:rsidRPr="00604048">
        <w:rPr>
          <w:sz w:val="28"/>
          <w:szCs w:val="28"/>
        </w:rPr>
        <w:t>подачу</w:t>
      </w:r>
      <w:r w:rsidR="00604048">
        <w:rPr>
          <w:sz w:val="28"/>
          <w:szCs w:val="28"/>
        </w:rPr>
        <w:t xml:space="preserve"> </w:t>
      </w:r>
      <w:r w:rsidRPr="00604048">
        <w:rPr>
          <w:sz w:val="28"/>
          <w:szCs w:val="28"/>
        </w:rPr>
        <w:t>искового</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основание</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получения</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счетам</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банка.</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касается</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сослаться</w:t>
      </w:r>
      <w:r w:rsidR="00604048">
        <w:rPr>
          <w:sz w:val="28"/>
          <w:szCs w:val="28"/>
        </w:rPr>
        <w:t xml:space="preserve"> </w:t>
      </w:r>
      <w:r w:rsidRPr="00604048">
        <w:rPr>
          <w:sz w:val="28"/>
          <w:szCs w:val="28"/>
        </w:rPr>
        <w:t>налоговый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направлении</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относит</w:t>
      </w:r>
      <w:r w:rsidR="00604048">
        <w:rPr>
          <w:sz w:val="28"/>
          <w:szCs w:val="28"/>
        </w:rPr>
        <w:t xml:space="preserve"> </w:t>
      </w:r>
      <w:r w:rsidRPr="00604048">
        <w:rPr>
          <w:sz w:val="28"/>
          <w:szCs w:val="28"/>
        </w:rPr>
        <w:t>установления</w:t>
      </w:r>
      <w:r w:rsidR="00604048">
        <w:rPr>
          <w:sz w:val="28"/>
          <w:szCs w:val="28"/>
        </w:rPr>
        <w:t xml:space="preserve"> </w:t>
      </w:r>
      <w:r w:rsidRPr="00604048">
        <w:rPr>
          <w:sz w:val="28"/>
          <w:szCs w:val="28"/>
        </w:rPr>
        <w:t>факта</w:t>
      </w:r>
      <w:r w:rsidR="00604048">
        <w:rPr>
          <w:sz w:val="28"/>
          <w:szCs w:val="28"/>
        </w:rPr>
        <w:t xml:space="preserve"> </w:t>
      </w:r>
      <w:r w:rsidRPr="00604048">
        <w:rPr>
          <w:sz w:val="28"/>
          <w:szCs w:val="28"/>
        </w:rPr>
        <w:t>отсутствия</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таким</w:t>
      </w:r>
      <w:r w:rsidR="00604048">
        <w:rPr>
          <w:sz w:val="28"/>
          <w:szCs w:val="28"/>
        </w:rPr>
        <w:t xml:space="preserve"> </w:t>
      </w:r>
      <w:r w:rsidRPr="00604048">
        <w:rPr>
          <w:sz w:val="28"/>
          <w:szCs w:val="28"/>
        </w:rPr>
        <w:t>мероприятиям.</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нельзя</w:t>
      </w:r>
      <w:r w:rsidR="00604048">
        <w:rPr>
          <w:sz w:val="28"/>
          <w:szCs w:val="28"/>
        </w:rPr>
        <w:t xml:space="preserve"> </w:t>
      </w:r>
      <w:r w:rsidRPr="00604048">
        <w:rPr>
          <w:sz w:val="28"/>
          <w:szCs w:val="28"/>
        </w:rPr>
        <w:t>относить</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вызванных</w:t>
      </w:r>
      <w:r w:rsidR="00604048">
        <w:rPr>
          <w:sz w:val="28"/>
          <w:szCs w:val="28"/>
        </w:rPr>
        <w:t xml:space="preserve"> </w:t>
      </w:r>
      <w:r w:rsidRPr="00604048">
        <w:rPr>
          <w:sz w:val="28"/>
          <w:szCs w:val="28"/>
        </w:rPr>
        <w:t>фактическим</w:t>
      </w:r>
      <w:r w:rsidR="00604048">
        <w:rPr>
          <w:sz w:val="28"/>
          <w:szCs w:val="28"/>
        </w:rPr>
        <w:t xml:space="preserve"> </w:t>
      </w:r>
      <w:r w:rsidRPr="00604048">
        <w:rPr>
          <w:sz w:val="28"/>
          <w:szCs w:val="28"/>
        </w:rPr>
        <w:t>отсутствием</w:t>
      </w:r>
      <w:r w:rsidR="00604048">
        <w:rPr>
          <w:sz w:val="28"/>
          <w:szCs w:val="28"/>
        </w:rPr>
        <w:t xml:space="preserve"> </w:t>
      </w:r>
      <w:r w:rsidRPr="00604048">
        <w:rPr>
          <w:sz w:val="28"/>
          <w:szCs w:val="28"/>
        </w:rPr>
        <w:t>налогоплательщика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адресу,</w:t>
      </w:r>
      <w:r w:rsidR="00604048">
        <w:rPr>
          <w:sz w:val="28"/>
          <w:szCs w:val="28"/>
        </w:rPr>
        <w:t xml:space="preserve"> </w:t>
      </w:r>
      <w:r w:rsidRPr="00604048">
        <w:rPr>
          <w:sz w:val="28"/>
          <w:szCs w:val="28"/>
        </w:rPr>
        <w:t>указанному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учредительных</w:t>
      </w:r>
      <w:r w:rsidR="00604048">
        <w:rPr>
          <w:sz w:val="28"/>
          <w:szCs w:val="28"/>
        </w:rPr>
        <w:t xml:space="preserve"> </w:t>
      </w:r>
      <w:r w:rsidRPr="00604048">
        <w:rPr>
          <w:sz w:val="28"/>
          <w:szCs w:val="28"/>
        </w:rPr>
        <w:t>документах»,</w:t>
      </w:r>
      <w:r w:rsidR="00604048">
        <w:rPr>
          <w:sz w:val="28"/>
          <w:szCs w:val="28"/>
        </w:rPr>
        <w:t xml:space="preserve"> </w:t>
      </w:r>
      <w:r w:rsidRPr="00604048">
        <w:rPr>
          <w:sz w:val="28"/>
          <w:szCs w:val="28"/>
        </w:rPr>
        <w:t>т.к.</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предоставляет</w:t>
      </w:r>
      <w:r w:rsidR="00604048">
        <w:rPr>
          <w:sz w:val="28"/>
          <w:szCs w:val="28"/>
        </w:rPr>
        <w:t xml:space="preserve"> </w:t>
      </w:r>
      <w:r w:rsidRPr="00604048">
        <w:rPr>
          <w:sz w:val="28"/>
          <w:szCs w:val="28"/>
        </w:rPr>
        <w:t>отчетности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прекратила</w:t>
      </w:r>
      <w:r w:rsidR="00604048">
        <w:rPr>
          <w:sz w:val="28"/>
          <w:szCs w:val="28"/>
        </w:rPr>
        <w:t xml:space="preserve"> </w:t>
      </w:r>
      <w:r w:rsidRPr="00604048">
        <w:rPr>
          <w:sz w:val="28"/>
          <w:szCs w:val="28"/>
        </w:rPr>
        <w:t>предпринимательскую</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Хотя</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указал,</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налоговый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делать</w:t>
      </w:r>
      <w:r w:rsidR="00604048">
        <w:rPr>
          <w:sz w:val="28"/>
          <w:szCs w:val="28"/>
        </w:rPr>
        <w:t xml:space="preserve"> </w:t>
      </w:r>
      <w:r w:rsidRPr="00604048">
        <w:rPr>
          <w:sz w:val="28"/>
          <w:szCs w:val="28"/>
        </w:rPr>
        <w:t>соответствующий</w:t>
      </w:r>
      <w:r w:rsidR="00604048">
        <w:rPr>
          <w:sz w:val="28"/>
          <w:szCs w:val="28"/>
        </w:rPr>
        <w:t xml:space="preserve"> </w:t>
      </w:r>
      <w:r w:rsidRPr="00604048">
        <w:rPr>
          <w:sz w:val="28"/>
          <w:szCs w:val="28"/>
        </w:rPr>
        <w:t>запрос</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целей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задач</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опять</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представляется</w:t>
      </w:r>
      <w:r w:rsidR="00604048">
        <w:rPr>
          <w:sz w:val="28"/>
          <w:szCs w:val="28"/>
        </w:rPr>
        <w:t xml:space="preserve"> </w:t>
      </w:r>
      <w:r w:rsidRPr="00604048">
        <w:rPr>
          <w:sz w:val="28"/>
          <w:szCs w:val="28"/>
        </w:rPr>
        <w:t>возможным</w:t>
      </w:r>
      <w:r w:rsidR="00604048">
        <w:rPr>
          <w:sz w:val="28"/>
          <w:szCs w:val="28"/>
        </w:rPr>
        <w:t xml:space="preserve"> </w:t>
      </w:r>
      <w:r w:rsidRPr="00604048">
        <w:rPr>
          <w:sz w:val="28"/>
          <w:szCs w:val="28"/>
        </w:rPr>
        <w:t>соотнести</w:t>
      </w:r>
      <w:r w:rsidR="00604048">
        <w:rPr>
          <w:sz w:val="28"/>
          <w:szCs w:val="28"/>
        </w:rPr>
        <w:t xml:space="preserve"> </w:t>
      </w:r>
      <w:r w:rsidRPr="00604048">
        <w:rPr>
          <w:sz w:val="28"/>
          <w:szCs w:val="28"/>
        </w:rPr>
        <w:t>признание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отсутствующим</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мероприятиями</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контроля.</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bCs/>
          <w:sz w:val="28"/>
          <w:szCs w:val="28"/>
        </w:rPr>
      </w:pPr>
      <w:r w:rsidRPr="00604048">
        <w:rPr>
          <w:sz w:val="28"/>
          <w:szCs w:val="28"/>
        </w:rPr>
        <w:t>Стоит</w:t>
      </w:r>
      <w:r w:rsidR="00604048">
        <w:rPr>
          <w:sz w:val="28"/>
          <w:szCs w:val="28"/>
        </w:rPr>
        <w:t xml:space="preserve"> </w:t>
      </w:r>
      <w:r w:rsidRPr="00604048">
        <w:rPr>
          <w:sz w:val="28"/>
          <w:szCs w:val="28"/>
        </w:rPr>
        <w:t>отметить,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пытались</w:t>
      </w:r>
      <w:r w:rsidR="00604048">
        <w:rPr>
          <w:sz w:val="28"/>
          <w:szCs w:val="28"/>
        </w:rPr>
        <w:t xml:space="preserve"> </w:t>
      </w:r>
      <w:r w:rsidRPr="00604048">
        <w:rPr>
          <w:sz w:val="28"/>
          <w:szCs w:val="28"/>
        </w:rPr>
        <w:t>решить</w:t>
      </w:r>
      <w:r w:rsidR="00604048">
        <w:rPr>
          <w:sz w:val="28"/>
          <w:szCs w:val="28"/>
        </w:rPr>
        <w:t xml:space="preserve"> </w:t>
      </w:r>
      <w:r w:rsidRPr="00604048">
        <w:rPr>
          <w:sz w:val="28"/>
          <w:szCs w:val="28"/>
        </w:rPr>
        <w:t>эту</w:t>
      </w:r>
      <w:r w:rsidR="00604048">
        <w:rPr>
          <w:sz w:val="28"/>
          <w:szCs w:val="28"/>
        </w:rPr>
        <w:t xml:space="preserve"> </w:t>
      </w:r>
      <w:r w:rsidRPr="00604048">
        <w:rPr>
          <w:sz w:val="28"/>
          <w:szCs w:val="28"/>
        </w:rPr>
        <w:t>проблему</w:t>
      </w:r>
      <w:r w:rsidR="00604048">
        <w:rPr>
          <w:sz w:val="28"/>
          <w:szCs w:val="28"/>
        </w:rPr>
        <w:t xml:space="preserve"> </w:t>
      </w:r>
      <w:r w:rsidRPr="00604048">
        <w:rPr>
          <w:sz w:val="28"/>
          <w:szCs w:val="28"/>
        </w:rPr>
        <w:t>еще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начале</w:t>
      </w:r>
      <w:r w:rsidR="00604048">
        <w:rPr>
          <w:sz w:val="28"/>
          <w:szCs w:val="28"/>
        </w:rPr>
        <w:t xml:space="preserve"> </w:t>
      </w:r>
      <w:r w:rsidRPr="00604048">
        <w:rPr>
          <w:sz w:val="28"/>
          <w:szCs w:val="28"/>
        </w:rPr>
        <w:t>2006</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Федеральной</w:t>
      </w:r>
      <w:r w:rsidR="00604048">
        <w:rPr>
          <w:sz w:val="28"/>
          <w:szCs w:val="28"/>
        </w:rPr>
        <w:t xml:space="preserve"> </w:t>
      </w:r>
      <w:r w:rsidRPr="00604048">
        <w:rPr>
          <w:sz w:val="28"/>
          <w:szCs w:val="28"/>
        </w:rPr>
        <w:t>Налоговой</w:t>
      </w:r>
      <w:r w:rsidR="00604048">
        <w:rPr>
          <w:sz w:val="28"/>
          <w:szCs w:val="28"/>
        </w:rPr>
        <w:t xml:space="preserve"> </w:t>
      </w:r>
      <w:r w:rsidRPr="00604048">
        <w:rPr>
          <w:sz w:val="28"/>
          <w:szCs w:val="28"/>
        </w:rPr>
        <w:t>Службой</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создано</w:t>
      </w:r>
      <w:r w:rsidR="00604048">
        <w:rPr>
          <w:sz w:val="28"/>
          <w:szCs w:val="28"/>
        </w:rPr>
        <w:t xml:space="preserve"> </w:t>
      </w:r>
      <w:r w:rsidRPr="00604048">
        <w:rPr>
          <w:sz w:val="28"/>
          <w:szCs w:val="28"/>
        </w:rPr>
        <w:t>Письмо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16</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2006г.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ЧД-6-09/169@</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запросах</w:t>
      </w:r>
      <w:r w:rsidR="00604048">
        <w:rPr>
          <w:sz w:val="28"/>
          <w:szCs w:val="28"/>
        </w:rPr>
        <w:t xml:space="preserve"> </w:t>
      </w:r>
      <w:r w:rsidRPr="00604048">
        <w:rPr>
          <w:sz w:val="28"/>
          <w:szCs w:val="28"/>
        </w:rPr>
        <w:t>налоговых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предоставлении</w:t>
      </w:r>
      <w:r w:rsidR="00604048">
        <w:rPr>
          <w:sz w:val="28"/>
          <w:szCs w:val="28"/>
        </w:rPr>
        <w:t xml:space="preserve"> </w:t>
      </w:r>
      <w:r w:rsidRPr="00604048">
        <w:rPr>
          <w:sz w:val="28"/>
          <w:szCs w:val="28"/>
        </w:rPr>
        <w:t>справок</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банковским</w:t>
      </w:r>
      <w:r w:rsidR="00604048">
        <w:rPr>
          <w:sz w:val="28"/>
          <w:szCs w:val="28"/>
        </w:rPr>
        <w:t xml:space="preserve"> </w:t>
      </w:r>
      <w:r w:rsidRPr="00604048">
        <w:rPr>
          <w:sz w:val="28"/>
          <w:szCs w:val="28"/>
        </w:rPr>
        <w:t>счетам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целях</w:t>
      </w:r>
      <w:r w:rsidR="00604048">
        <w:rPr>
          <w:sz w:val="28"/>
          <w:szCs w:val="28"/>
        </w:rPr>
        <w:t xml:space="preserve"> </w:t>
      </w:r>
      <w:r w:rsidRPr="00604048">
        <w:rPr>
          <w:sz w:val="28"/>
          <w:szCs w:val="28"/>
        </w:rPr>
        <w:t>определения</w:t>
      </w:r>
      <w:r w:rsidR="00604048">
        <w:rPr>
          <w:sz w:val="28"/>
          <w:szCs w:val="28"/>
        </w:rPr>
        <w:t xml:space="preserve"> </w:t>
      </w:r>
      <w:r w:rsidRPr="00604048">
        <w:rPr>
          <w:sz w:val="28"/>
          <w:szCs w:val="28"/>
        </w:rPr>
        <w:t>недействующих</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котором</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отмечено,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получать</w:t>
      </w:r>
      <w:r w:rsidR="00604048">
        <w:rPr>
          <w:sz w:val="28"/>
          <w:szCs w:val="28"/>
        </w:rPr>
        <w:t xml:space="preserve"> </w:t>
      </w:r>
      <w:r w:rsidRPr="00604048">
        <w:rPr>
          <w:sz w:val="28"/>
          <w:szCs w:val="28"/>
        </w:rPr>
        <w:t>соответствующую</w:t>
      </w:r>
      <w:r w:rsidR="00604048">
        <w:rPr>
          <w:sz w:val="28"/>
          <w:szCs w:val="28"/>
        </w:rPr>
        <w:t xml:space="preserve"> </w:t>
      </w:r>
      <w:r w:rsidRPr="00604048">
        <w:rPr>
          <w:sz w:val="28"/>
          <w:szCs w:val="28"/>
        </w:rPr>
        <w:t>информацию,</w:t>
      </w:r>
      <w:r w:rsidR="00604048">
        <w:rPr>
          <w:sz w:val="28"/>
          <w:szCs w:val="28"/>
        </w:rPr>
        <w:t xml:space="preserve"> </w:t>
      </w:r>
      <w:r w:rsidRPr="00604048">
        <w:rPr>
          <w:sz w:val="28"/>
          <w:szCs w:val="28"/>
        </w:rPr>
        <w:t>составляющую</w:t>
      </w:r>
      <w:r w:rsidR="00604048">
        <w:rPr>
          <w:sz w:val="28"/>
          <w:szCs w:val="28"/>
        </w:rPr>
        <w:t xml:space="preserve"> </w:t>
      </w:r>
      <w:r w:rsidRPr="00604048">
        <w:rPr>
          <w:sz w:val="28"/>
          <w:szCs w:val="28"/>
        </w:rPr>
        <w:t>банковскую</w:t>
      </w:r>
      <w:r w:rsidR="00604048">
        <w:rPr>
          <w:sz w:val="28"/>
          <w:szCs w:val="28"/>
        </w:rPr>
        <w:t xml:space="preserve"> </w:t>
      </w:r>
      <w:r w:rsidRPr="00604048">
        <w:rPr>
          <w:sz w:val="28"/>
          <w:szCs w:val="28"/>
        </w:rPr>
        <w:t>тайну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выявления</w:t>
      </w:r>
      <w:r w:rsidR="00604048">
        <w:rPr>
          <w:sz w:val="28"/>
          <w:szCs w:val="28"/>
        </w:rPr>
        <w:t xml:space="preserve"> </w:t>
      </w:r>
      <w:r w:rsidRPr="00604048">
        <w:rPr>
          <w:sz w:val="28"/>
          <w:szCs w:val="28"/>
        </w:rPr>
        <w:t>отсутствующих</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стоит</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данное</w:t>
      </w:r>
      <w:r w:rsidR="00604048">
        <w:rPr>
          <w:sz w:val="28"/>
          <w:szCs w:val="28"/>
        </w:rPr>
        <w:t xml:space="preserve"> </w:t>
      </w:r>
      <w:r w:rsidRPr="00604048">
        <w:rPr>
          <w:sz w:val="28"/>
          <w:szCs w:val="28"/>
        </w:rPr>
        <w:t>письмо</w:t>
      </w:r>
      <w:r w:rsidR="00604048">
        <w:rPr>
          <w:sz w:val="28"/>
          <w:szCs w:val="28"/>
        </w:rPr>
        <w:t xml:space="preserve"> </w:t>
      </w:r>
      <w:r w:rsidRPr="00604048">
        <w:rPr>
          <w:sz w:val="28"/>
          <w:szCs w:val="28"/>
        </w:rPr>
        <w:t>носит</w:t>
      </w:r>
      <w:r w:rsidR="00604048">
        <w:rPr>
          <w:sz w:val="28"/>
          <w:szCs w:val="28"/>
        </w:rPr>
        <w:t xml:space="preserve"> </w:t>
      </w:r>
      <w:r w:rsidRPr="00604048">
        <w:rPr>
          <w:sz w:val="28"/>
          <w:szCs w:val="28"/>
        </w:rPr>
        <w:t>рекомендательный</w:t>
      </w:r>
      <w:r w:rsidR="00604048">
        <w:rPr>
          <w:sz w:val="28"/>
          <w:szCs w:val="28"/>
        </w:rPr>
        <w:t xml:space="preserve"> </w:t>
      </w:r>
      <w:r w:rsidRPr="00604048">
        <w:rPr>
          <w:sz w:val="28"/>
          <w:szCs w:val="28"/>
        </w:rPr>
        <w:t>характер,</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банки</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равно</w:t>
      </w:r>
      <w:r w:rsidR="00604048">
        <w:rPr>
          <w:sz w:val="28"/>
          <w:szCs w:val="28"/>
        </w:rPr>
        <w:t xml:space="preserve"> </w:t>
      </w:r>
      <w:r w:rsidRPr="00604048">
        <w:rPr>
          <w:sz w:val="28"/>
          <w:szCs w:val="28"/>
        </w:rPr>
        <w:t>руководствуются</w:t>
      </w:r>
      <w:r w:rsidR="00604048">
        <w:rPr>
          <w:sz w:val="28"/>
          <w:szCs w:val="28"/>
        </w:rPr>
        <w:t xml:space="preserve"> </w:t>
      </w:r>
      <w:r w:rsidRPr="00604048">
        <w:rPr>
          <w:sz w:val="28"/>
          <w:szCs w:val="28"/>
        </w:rPr>
        <w:t>Налоговым</w:t>
      </w:r>
      <w:r w:rsidR="00604048">
        <w:rPr>
          <w:sz w:val="28"/>
          <w:szCs w:val="28"/>
        </w:rPr>
        <w:t xml:space="preserve"> </w:t>
      </w:r>
      <w:r w:rsidRPr="00604048">
        <w:rPr>
          <w:sz w:val="28"/>
          <w:szCs w:val="28"/>
        </w:rPr>
        <w:t>кодексом</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точнее</w:t>
      </w:r>
      <w:r w:rsidR="00604048">
        <w:rPr>
          <w:sz w:val="28"/>
          <w:szCs w:val="28"/>
        </w:rPr>
        <w:t xml:space="preserve"> </w:t>
      </w:r>
      <w:r w:rsidRPr="00604048">
        <w:rPr>
          <w:sz w:val="28"/>
          <w:szCs w:val="28"/>
        </w:rPr>
        <w:t>86</w:t>
      </w:r>
      <w:r w:rsidR="00604048">
        <w:rPr>
          <w:sz w:val="28"/>
          <w:szCs w:val="28"/>
        </w:rPr>
        <w:t xml:space="preserve"> </w:t>
      </w:r>
      <w:r w:rsidRPr="00604048">
        <w:rPr>
          <w:sz w:val="28"/>
          <w:szCs w:val="28"/>
        </w:rPr>
        <w:t>статьей.</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первого</w:t>
      </w:r>
      <w:r w:rsidR="00604048">
        <w:rPr>
          <w:sz w:val="28"/>
          <w:szCs w:val="28"/>
        </w:rPr>
        <w:t xml:space="preserve"> </w:t>
      </w:r>
      <w:r w:rsidRPr="00604048">
        <w:rPr>
          <w:sz w:val="28"/>
          <w:szCs w:val="28"/>
        </w:rPr>
        <w:t>января</w:t>
      </w:r>
      <w:r w:rsidR="00604048">
        <w:rPr>
          <w:sz w:val="28"/>
          <w:szCs w:val="28"/>
        </w:rPr>
        <w:t xml:space="preserve"> </w:t>
      </w:r>
      <w:r w:rsidRPr="00604048">
        <w:rPr>
          <w:sz w:val="28"/>
          <w:szCs w:val="28"/>
        </w:rPr>
        <w:t>2007</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принятием</w:t>
      </w:r>
      <w:r w:rsidR="00604048">
        <w:rPr>
          <w:sz w:val="28"/>
          <w:szCs w:val="28"/>
        </w:rPr>
        <w:t xml:space="preserve"> </w:t>
      </w:r>
      <w:r w:rsidRPr="00604048">
        <w:rPr>
          <w:sz w:val="28"/>
          <w:szCs w:val="28"/>
        </w:rPr>
        <w:t>упомянутого</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Приказа,</w:t>
      </w:r>
      <w:r w:rsidR="00604048">
        <w:rPr>
          <w:sz w:val="28"/>
          <w:szCs w:val="28"/>
        </w:rPr>
        <w:t xml:space="preserve"> </w:t>
      </w:r>
      <w:r w:rsidRPr="00604048">
        <w:rPr>
          <w:sz w:val="28"/>
          <w:szCs w:val="28"/>
        </w:rPr>
        <w:t>данная</w:t>
      </w:r>
      <w:r w:rsidR="00604048">
        <w:rPr>
          <w:sz w:val="28"/>
          <w:szCs w:val="28"/>
        </w:rPr>
        <w:t xml:space="preserve"> </w:t>
      </w:r>
      <w:r w:rsidRPr="00604048">
        <w:rPr>
          <w:sz w:val="28"/>
          <w:szCs w:val="28"/>
        </w:rPr>
        <w:t>проблема</w:t>
      </w:r>
      <w:r w:rsidR="00604048">
        <w:rPr>
          <w:sz w:val="28"/>
          <w:szCs w:val="28"/>
        </w:rPr>
        <w:t xml:space="preserve"> </w:t>
      </w:r>
      <w:r w:rsidRPr="00604048">
        <w:rPr>
          <w:sz w:val="28"/>
          <w:szCs w:val="28"/>
        </w:rPr>
        <w:t>встала</w:t>
      </w:r>
      <w:r w:rsidR="00604048">
        <w:rPr>
          <w:sz w:val="28"/>
          <w:szCs w:val="28"/>
        </w:rPr>
        <w:t xml:space="preserve"> </w:t>
      </w:r>
      <w:r w:rsidRPr="00604048">
        <w:rPr>
          <w:sz w:val="28"/>
          <w:szCs w:val="28"/>
        </w:rPr>
        <w:t>еще</w:t>
      </w:r>
      <w:r w:rsidR="00604048">
        <w:rPr>
          <w:sz w:val="28"/>
          <w:szCs w:val="28"/>
        </w:rPr>
        <w:t xml:space="preserve"> </w:t>
      </w:r>
      <w:r w:rsidRPr="00604048">
        <w:rPr>
          <w:sz w:val="28"/>
          <w:szCs w:val="28"/>
        </w:rPr>
        <w:t>острее,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Письмо</w:t>
      </w:r>
      <w:r w:rsidR="00604048">
        <w:rPr>
          <w:sz w:val="28"/>
          <w:szCs w:val="28"/>
        </w:rPr>
        <w:t xml:space="preserve"> </w:t>
      </w:r>
      <w:r w:rsidRPr="00604048">
        <w:rPr>
          <w:sz w:val="28"/>
          <w:szCs w:val="28"/>
        </w:rPr>
        <w:t>никакой</w:t>
      </w:r>
      <w:r w:rsidR="00604048">
        <w:rPr>
          <w:sz w:val="28"/>
          <w:szCs w:val="28"/>
        </w:rPr>
        <w:t xml:space="preserve"> </w:t>
      </w:r>
      <w:r w:rsidRPr="00604048">
        <w:rPr>
          <w:sz w:val="28"/>
          <w:szCs w:val="28"/>
        </w:rPr>
        <w:t>роли</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играло.</w:t>
      </w:r>
    </w:p>
    <w:p w:rsidR="00394E35" w:rsidRPr="00604048" w:rsidRDefault="00394E35" w:rsidP="00604048">
      <w:pPr>
        <w:widowControl w:val="0"/>
        <w:tabs>
          <w:tab w:val="left" w:pos="900"/>
        </w:tabs>
        <w:spacing w:line="360" w:lineRule="auto"/>
        <w:ind w:firstLine="709"/>
        <w:jc w:val="both"/>
        <w:rPr>
          <w:bCs/>
          <w:sz w:val="28"/>
          <w:szCs w:val="28"/>
        </w:rPr>
      </w:pPr>
      <w:r w:rsidRPr="00604048">
        <w:rPr>
          <w:bCs/>
          <w:sz w:val="28"/>
          <w:szCs w:val="28"/>
        </w:rPr>
        <w:t>По</w:t>
      </w:r>
      <w:r w:rsidR="00604048">
        <w:rPr>
          <w:bCs/>
          <w:sz w:val="28"/>
          <w:szCs w:val="28"/>
        </w:rPr>
        <w:t xml:space="preserve"> </w:t>
      </w:r>
      <w:r w:rsidRPr="00604048">
        <w:rPr>
          <w:bCs/>
          <w:sz w:val="28"/>
          <w:szCs w:val="28"/>
        </w:rPr>
        <w:t>уже</w:t>
      </w:r>
      <w:r w:rsidR="00604048">
        <w:rPr>
          <w:bCs/>
          <w:sz w:val="28"/>
          <w:szCs w:val="28"/>
        </w:rPr>
        <w:t xml:space="preserve"> </w:t>
      </w:r>
      <w:r w:rsidRPr="00604048">
        <w:rPr>
          <w:bCs/>
          <w:sz w:val="28"/>
          <w:szCs w:val="28"/>
        </w:rPr>
        <w:t>сложившейся</w:t>
      </w:r>
      <w:r w:rsidR="00604048">
        <w:rPr>
          <w:bCs/>
          <w:sz w:val="28"/>
          <w:szCs w:val="28"/>
        </w:rPr>
        <w:t xml:space="preserve"> </w:t>
      </w:r>
      <w:r w:rsidRPr="00604048">
        <w:rPr>
          <w:bCs/>
          <w:sz w:val="28"/>
          <w:szCs w:val="28"/>
        </w:rPr>
        <w:t>практике</w:t>
      </w:r>
      <w:r w:rsidR="00604048">
        <w:rPr>
          <w:bCs/>
          <w:sz w:val="28"/>
          <w:szCs w:val="28"/>
        </w:rPr>
        <w:t xml:space="preserve"> </w:t>
      </w:r>
      <w:r w:rsidRPr="00604048">
        <w:rPr>
          <w:bCs/>
          <w:sz w:val="28"/>
          <w:szCs w:val="28"/>
        </w:rPr>
        <w:t>Инспекции</w:t>
      </w:r>
      <w:r w:rsidR="00604048">
        <w:rPr>
          <w:bCs/>
          <w:sz w:val="28"/>
          <w:szCs w:val="28"/>
        </w:rPr>
        <w:t xml:space="preserve"> </w:t>
      </w:r>
      <w:r w:rsidRPr="00604048">
        <w:rPr>
          <w:bCs/>
          <w:sz w:val="28"/>
          <w:szCs w:val="28"/>
        </w:rPr>
        <w:t>ФНС</w:t>
      </w:r>
      <w:r w:rsidR="00604048">
        <w:rPr>
          <w:bCs/>
          <w:sz w:val="28"/>
          <w:szCs w:val="28"/>
        </w:rPr>
        <w:t xml:space="preserve"> </w:t>
      </w:r>
      <w:r w:rsidRPr="00604048">
        <w:rPr>
          <w:bCs/>
          <w:sz w:val="28"/>
          <w:szCs w:val="28"/>
        </w:rPr>
        <w:t>при</w:t>
      </w:r>
      <w:r w:rsidR="00604048">
        <w:rPr>
          <w:bCs/>
          <w:sz w:val="28"/>
          <w:szCs w:val="28"/>
        </w:rPr>
        <w:t xml:space="preserve"> </w:t>
      </w:r>
      <w:r w:rsidRPr="00604048">
        <w:rPr>
          <w:bCs/>
          <w:sz w:val="28"/>
          <w:szCs w:val="28"/>
        </w:rPr>
        <w:t>направлении</w:t>
      </w:r>
      <w:r w:rsidR="00604048">
        <w:rPr>
          <w:bCs/>
          <w:sz w:val="28"/>
          <w:szCs w:val="28"/>
        </w:rPr>
        <w:t xml:space="preserve"> </w:t>
      </w:r>
      <w:r w:rsidRPr="00604048">
        <w:rPr>
          <w:bCs/>
          <w:sz w:val="28"/>
          <w:szCs w:val="28"/>
        </w:rPr>
        <w:t>запроса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банк,</w:t>
      </w:r>
      <w:r w:rsidR="00604048">
        <w:rPr>
          <w:bCs/>
          <w:sz w:val="28"/>
          <w:szCs w:val="28"/>
        </w:rPr>
        <w:t xml:space="preserve"> </w:t>
      </w:r>
      <w:r w:rsidRPr="00604048">
        <w:rPr>
          <w:bCs/>
          <w:sz w:val="28"/>
          <w:szCs w:val="28"/>
        </w:rPr>
        <w:t>ссылаются</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86</w:t>
      </w:r>
      <w:r w:rsidR="00604048">
        <w:rPr>
          <w:bCs/>
          <w:sz w:val="28"/>
          <w:szCs w:val="28"/>
        </w:rPr>
        <w:t xml:space="preserve"> </w:t>
      </w:r>
      <w:r w:rsidRPr="00604048">
        <w:rPr>
          <w:bCs/>
          <w:sz w:val="28"/>
          <w:szCs w:val="28"/>
        </w:rPr>
        <w:t>статью</w:t>
      </w:r>
      <w:r w:rsidR="00604048">
        <w:rPr>
          <w:bCs/>
          <w:sz w:val="28"/>
          <w:szCs w:val="28"/>
        </w:rPr>
        <w:t xml:space="preserve"> </w:t>
      </w:r>
      <w:r w:rsidRPr="00604048">
        <w:rPr>
          <w:bCs/>
          <w:sz w:val="28"/>
          <w:szCs w:val="28"/>
        </w:rPr>
        <w:t>НК</w:t>
      </w:r>
      <w:r w:rsidR="00604048">
        <w:rPr>
          <w:bCs/>
          <w:sz w:val="28"/>
          <w:szCs w:val="28"/>
        </w:rPr>
        <w:t xml:space="preserve"> </w:t>
      </w:r>
      <w:r w:rsidRPr="00604048">
        <w:rPr>
          <w:bCs/>
          <w:sz w:val="28"/>
          <w:szCs w:val="28"/>
        </w:rPr>
        <w:t>РФ,</w:t>
      </w:r>
      <w:r w:rsidR="00604048">
        <w:rPr>
          <w:bCs/>
          <w:sz w:val="28"/>
          <w:szCs w:val="28"/>
        </w:rPr>
        <w:t xml:space="preserve"> </w:t>
      </w:r>
      <w:r w:rsidRPr="00604048">
        <w:rPr>
          <w:bCs/>
          <w:sz w:val="28"/>
          <w:szCs w:val="28"/>
        </w:rPr>
        <w:t>которая</w:t>
      </w:r>
      <w:r w:rsidR="00604048">
        <w:rPr>
          <w:bCs/>
          <w:sz w:val="28"/>
          <w:szCs w:val="28"/>
        </w:rPr>
        <w:t xml:space="preserve"> </w:t>
      </w:r>
      <w:r w:rsidRPr="00604048">
        <w:rPr>
          <w:bCs/>
          <w:sz w:val="28"/>
          <w:szCs w:val="28"/>
        </w:rPr>
        <w:t>обязывает</w:t>
      </w:r>
      <w:r w:rsidR="00604048">
        <w:rPr>
          <w:bCs/>
          <w:sz w:val="28"/>
          <w:szCs w:val="28"/>
        </w:rPr>
        <w:t xml:space="preserve"> </w:t>
      </w:r>
      <w:r w:rsidRPr="00604048">
        <w:rPr>
          <w:bCs/>
          <w:sz w:val="28"/>
          <w:szCs w:val="28"/>
        </w:rPr>
        <w:t>банки</w:t>
      </w:r>
      <w:r w:rsidR="00604048">
        <w:rPr>
          <w:bCs/>
          <w:sz w:val="28"/>
          <w:szCs w:val="28"/>
        </w:rPr>
        <w:t xml:space="preserve"> </w:t>
      </w:r>
      <w:r w:rsidRPr="00604048">
        <w:rPr>
          <w:bCs/>
          <w:sz w:val="28"/>
          <w:szCs w:val="28"/>
        </w:rPr>
        <w:t>предоставлять</w:t>
      </w:r>
      <w:r w:rsidR="00604048">
        <w:rPr>
          <w:bCs/>
          <w:sz w:val="28"/>
          <w:szCs w:val="28"/>
        </w:rPr>
        <w:t xml:space="preserve"> </w:t>
      </w:r>
      <w:r w:rsidRPr="00604048">
        <w:rPr>
          <w:bCs/>
          <w:sz w:val="28"/>
          <w:szCs w:val="28"/>
        </w:rPr>
        <w:t>налоговикам</w:t>
      </w:r>
      <w:r w:rsidR="00604048">
        <w:rPr>
          <w:bCs/>
          <w:sz w:val="28"/>
          <w:szCs w:val="28"/>
        </w:rPr>
        <w:t xml:space="preserve"> </w:t>
      </w:r>
      <w:r w:rsidRPr="00604048">
        <w:rPr>
          <w:bCs/>
          <w:sz w:val="28"/>
          <w:szCs w:val="28"/>
        </w:rPr>
        <w:t>соответствующую</w:t>
      </w:r>
      <w:r w:rsidR="00604048">
        <w:rPr>
          <w:bCs/>
          <w:sz w:val="28"/>
          <w:szCs w:val="28"/>
        </w:rPr>
        <w:t xml:space="preserve"> </w:t>
      </w:r>
      <w:r w:rsidRPr="00604048">
        <w:rPr>
          <w:bCs/>
          <w:sz w:val="28"/>
          <w:szCs w:val="28"/>
        </w:rPr>
        <w:t>информацию,</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время</w:t>
      </w:r>
      <w:r w:rsidR="00604048">
        <w:rPr>
          <w:bCs/>
          <w:sz w:val="28"/>
          <w:szCs w:val="28"/>
        </w:rPr>
        <w:t xml:space="preserve"> </w:t>
      </w:r>
      <w:r w:rsidRPr="00604048">
        <w:rPr>
          <w:bCs/>
          <w:sz w:val="28"/>
          <w:szCs w:val="28"/>
        </w:rPr>
        <w:t>данная</w:t>
      </w:r>
      <w:r w:rsidR="00604048">
        <w:rPr>
          <w:bCs/>
          <w:sz w:val="28"/>
          <w:szCs w:val="28"/>
        </w:rPr>
        <w:t xml:space="preserve"> </w:t>
      </w:r>
      <w:r w:rsidRPr="00604048">
        <w:rPr>
          <w:bCs/>
          <w:sz w:val="28"/>
          <w:szCs w:val="28"/>
        </w:rPr>
        <w:t>статья</w:t>
      </w:r>
      <w:r w:rsidR="00604048">
        <w:rPr>
          <w:bCs/>
          <w:sz w:val="28"/>
          <w:szCs w:val="28"/>
        </w:rPr>
        <w:t xml:space="preserve"> </w:t>
      </w:r>
      <w:r w:rsidRPr="00604048">
        <w:rPr>
          <w:bCs/>
          <w:sz w:val="28"/>
          <w:szCs w:val="28"/>
        </w:rPr>
        <w:t>говорит,</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«указанная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настоящем</w:t>
      </w:r>
      <w:r w:rsidR="00604048">
        <w:rPr>
          <w:bCs/>
          <w:sz w:val="28"/>
          <w:szCs w:val="28"/>
        </w:rPr>
        <w:t xml:space="preserve"> </w:t>
      </w:r>
      <w:r w:rsidRPr="00604048">
        <w:rPr>
          <w:bCs/>
          <w:sz w:val="28"/>
          <w:szCs w:val="28"/>
        </w:rPr>
        <w:t>пункте</w:t>
      </w:r>
      <w:r w:rsidR="00604048">
        <w:rPr>
          <w:bCs/>
          <w:sz w:val="28"/>
          <w:szCs w:val="28"/>
        </w:rPr>
        <w:t xml:space="preserve"> </w:t>
      </w:r>
      <w:r w:rsidRPr="00604048">
        <w:rPr>
          <w:bCs/>
          <w:sz w:val="28"/>
          <w:szCs w:val="28"/>
        </w:rPr>
        <w:t>информация</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быть</w:t>
      </w:r>
      <w:r w:rsidR="00604048">
        <w:rPr>
          <w:bCs/>
          <w:sz w:val="28"/>
          <w:szCs w:val="28"/>
        </w:rPr>
        <w:t xml:space="preserve"> </w:t>
      </w:r>
      <w:r w:rsidRPr="00604048">
        <w:rPr>
          <w:bCs/>
          <w:sz w:val="28"/>
          <w:szCs w:val="28"/>
        </w:rPr>
        <w:t>запрошена</w:t>
      </w:r>
      <w:r w:rsidR="00604048">
        <w:rPr>
          <w:bCs/>
          <w:sz w:val="28"/>
          <w:szCs w:val="28"/>
        </w:rPr>
        <w:t xml:space="preserve"> </w:t>
      </w:r>
      <w:r w:rsidRPr="00604048">
        <w:rPr>
          <w:bCs/>
          <w:sz w:val="28"/>
          <w:szCs w:val="28"/>
        </w:rPr>
        <w:t>налоговым</w:t>
      </w:r>
      <w:r w:rsidR="00604048">
        <w:rPr>
          <w:bCs/>
          <w:sz w:val="28"/>
          <w:szCs w:val="28"/>
        </w:rPr>
        <w:t xml:space="preserve"> </w:t>
      </w:r>
      <w:r w:rsidRPr="00604048">
        <w:rPr>
          <w:bCs/>
          <w:sz w:val="28"/>
          <w:szCs w:val="28"/>
        </w:rPr>
        <w:t>органом</w:t>
      </w:r>
      <w:r w:rsidR="00604048">
        <w:rPr>
          <w:bCs/>
          <w:sz w:val="28"/>
          <w:szCs w:val="28"/>
        </w:rPr>
        <w:t xml:space="preserve"> </w:t>
      </w:r>
      <w:r w:rsidRPr="00604048">
        <w:rPr>
          <w:bCs/>
          <w:sz w:val="28"/>
          <w:szCs w:val="28"/>
        </w:rPr>
        <w:t>после</w:t>
      </w:r>
      <w:r w:rsidR="00604048">
        <w:rPr>
          <w:bCs/>
          <w:sz w:val="28"/>
          <w:szCs w:val="28"/>
        </w:rPr>
        <w:t xml:space="preserve"> </w:t>
      </w:r>
      <w:r w:rsidRPr="00604048">
        <w:rPr>
          <w:bCs/>
          <w:sz w:val="28"/>
          <w:szCs w:val="28"/>
        </w:rPr>
        <w:t>вынесения</w:t>
      </w:r>
      <w:r w:rsidR="00604048">
        <w:rPr>
          <w:bCs/>
          <w:sz w:val="28"/>
          <w:szCs w:val="28"/>
        </w:rPr>
        <w:t xml:space="preserve"> </w:t>
      </w:r>
      <w:r w:rsidRPr="00604048">
        <w:rPr>
          <w:bCs/>
          <w:sz w:val="28"/>
          <w:szCs w:val="28"/>
        </w:rPr>
        <w:t>решения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взыскании</w:t>
      </w:r>
      <w:r w:rsidR="00604048">
        <w:rPr>
          <w:bCs/>
          <w:sz w:val="28"/>
          <w:szCs w:val="28"/>
        </w:rPr>
        <w:t xml:space="preserve"> </w:t>
      </w:r>
      <w:r w:rsidRPr="00604048">
        <w:rPr>
          <w:bCs/>
          <w:sz w:val="28"/>
          <w:szCs w:val="28"/>
        </w:rPr>
        <w:t>налога,</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также</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случае</w:t>
      </w:r>
      <w:r w:rsidR="00604048">
        <w:rPr>
          <w:bCs/>
          <w:sz w:val="28"/>
          <w:szCs w:val="28"/>
        </w:rPr>
        <w:t xml:space="preserve"> </w:t>
      </w:r>
      <w:r w:rsidRPr="00604048">
        <w:rPr>
          <w:bCs/>
          <w:sz w:val="28"/>
          <w:szCs w:val="28"/>
        </w:rPr>
        <w:t>принятия</w:t>
      </w:r>
      <w:r w:rsidR="00604048">
        <w:rPr>
          <w:bCs/>
          <w:sz w:val="28"/>
          <w:szCs w:val="28"/>
        </w:rPr>
        <w:t xml:space="preserve"> </w:t>
      </w:r>
      <w:r w:rsidRPr="00604048">
        <w:rPr>
          <w:bCs/>
          <w:sz w:val="28"/>
          <w:szCs w:val="28"/>
        </w:rPr>
        <w:t>решений</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приостановлении</w:t>
      </w:r>
      <w:r w:rsidR="00604048">
        <w:rPr>
          <w:bCs/>
          <w:sz w:val="28"/>
          <w:szCs w:val="28"/>
        </w:rPr>
        <w:t xml:space="preserve"> </w:t>
      </w:r>
      <w:r w:rsidRPr="00604048">
        <w:rPr>
          <w:bCs/>
          <w:sz w:val="28"/>
          <w:szCs w:val="28"/>
        </w:rPr>
        <w:t>операций</w:t>
      </w:r>
      <w:r w:rsidR="00604048">
        <w:rPr>
          <w:bCs/>
          <w:sz w:val="28"/>
          <w:szCs w:val="28"/>
        </w:rPr>
        <w:t xml:space="preserve"> </w:t>
      </w:r>
      <w:r w:rsidRPr="00604048">
        <w:rPr>
          <w:bCs/>
          <w:sz w:val="28"/>
          <w:szCs w:val="28"/>
        </w:rPr>
        <w:t>или</w:t>
      </w:r>
      <w:r w:rsidR="00604048">
        <w:rPr>
          <w:bCs/>
          <w:sz w:val="28"/>
          <w:szCs w:val="28"/>
        </w:rPr>
        <w:t xml:space="preserve"> </w:t>
      </w:r>
      <w:r w:rsidRPr="00604048">
        <w:rPr>
          <w:bCs/>
          <w:sz w:val="28"/>
          <w:szCs w:val="28"/>
        </w:rPr>
        <w:t>об</w:t>
      </w:r>
      <w:r w:rsidR="00604048">
        <w:rPr>
          <w:bCs/>
          <w:sz w:val="28"/>
          <w:szCs w:val="28"/>
        </w:rPr>
        <w:t xml:space="preserve"> </w:t>
      </w:r>
      <w:r w:rsidRPr="00604048">
        <w:rPr>
          <w:bCs/>
          <w:sz w:val="28"/>
          <w:szCs w:val="28"/>
        </w:rPr>
        <w:t>отмене</w:t>
      </w:r>
      <w:r w:rsidR="00604048">
        <w:rPr>
          <w:bCs/>
          <w:sz w:val="28"/>
          <w:szCs w:val="28"/>
        </w:rPr>
        <w:t xml:space="preserve"> </w:t>
      </w:r>
      <w:r w:rsidRPr="00604048">
        <w:rPr>
          <w:bCs/>
          <w:sz w:val="28"/>
          <w:szCs w:val="28"/>
        </w:rPr>
        <w:t>приостановления</w:t>
      </w:r>
      <w:r w:rsidR="00604048">
        <w:rPr>
          <w:bCs/>
          <w:sz w:val="28"/>
          <w:szCs w:val="28"/>
        </w:rPr>
        <w:t xml:space="preserve"> </w:t>
      </w:r>
      <w:r w:rsidRPr="00604048">
        <w:rPr>
          <w:bCs/>
          <w:sz w:val="28"/>
          <w:szCs w:val="28"/>
        </w:rPr>
        <w:t>операций</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счетам</w:t>
      </w:r>
      <w:r w:rsidR="00604048">
        <w:rPr>
          <w:bCs/>
          <w:sz w:val="28"/>
          <w:szCs w:val="28"/>
        </w:rPr>
        <w:t xml:space="preserve"> </w:t>
      </w:r>
      <w:r w:rsidRPr="00604048">
        <w:rPr>
          <w:bCs/>
          <w:sz w:val="28"/>
          <w:szCs w:val="28"/>
        </w:rPr>
        <w:t>организации</w:t>
      </w:r>
      <w:r w:rsidR="00604048">
        <w:rPr>
          <w:bCs/>
          <w:sz w:val="28"/>
          <w:szCs w:val="28"/>
        </w:rPr>
        <w:t xml:space="preserve"> </w:t>
      </w:r>
      <w:r w:rsidRPr="00604048">
        <w:rPr>
          <w:bCs/>
          <w:sz w:val="28"/>
          <w:szCs w:val="28"/>
        </w:rPr>
        <w:t>(индивидуального</w:t>
      </w:r>
      <w:r w:rsidR="00604048">
        <w:rPr>
          <w:bCs/>
          <w:sz w:val="28"/>
          <w:szCs w:val="28"/>
        </w:rPr>
        <w:t xml:space="preserve"> </w:t>
      </w:r>
      <w:r w:rsidRPr="00604048">
        <w:rPr>
          <w:bCs/>
          <w:sz w:val="28"/>
          <w:szCs w:val="28"/>
        </w:rPr>
        <w:t>предпринимателя)»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«Форма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порядок</w:t>
      </w:r>
      <w:r w:rsidR="00604048">
        <w:rPr>
          <w:bCs/>
          <w:sz w:val="28"/>
          <w:szCs w:val="28"/>
        </w:rPr>
        <w:t xml:space="preserve"> </w:t>
      </w:r>
      <w:r w:rsidRPr="00604048">
        <w:rPr>
          <w:bCs/>
          <w:sz w:val="28"/>
          <w:szCs w:val="28"/>
        </w:rPr>
        <w:t>направления</w:t>
      </w:r>
      <w:r w:rsidR="00604048">
        <w:rPr>
          <w:bCs/>
          <w:sz w:val="28"/>
          <w:szCs w:val="28"/>
        </w:rPr>
        <w:t xml:space="preserve"> </w:t>
      </w:r>
      <w:r w:rsidRPr="00604048">
        <w:rPr>
          <w:bCs/>
          <w:sz w:val="28"/>
          <w:szCs w:val="28"/>
        </w:rPr>
        <w:t>налоговым</w:t>
      </w:r>
      <w:r w:rsidR="00604048">
        <w:rPr>
          <w:bCs/>
          <w:sz w:val="28"/>
          <w:szCs w:val="28"/>
        </w:rPr>
        <w:t xml:space="preserve"> </w:t>
      </w:r>
      <w:r w:rsidRPr="00604048">
        <w:rPr>
          <w:bCs/>
          <w:sz w:val="28"/>
          <w:szCs w:val="28"/>
        </w:rPr>
        <w:t>органом</w:t>
      </w:r>
      <w:r w:rsidR="00604048">
        <w:rPr>
          <w:bCs/>
          <w:sz w:val="28"/>
          <w:szCs w:val="28"/>
        </w:rPr>
        <w:t xml:space="preserve"> </w:t>
      </w:r>
      <w:r w:rsidRPr="00604048">
        <w:rPr>
          <w:bCs/>
          <w:sz w:val="28"/>
          <w:szCs w:val="28"/>
        </w:rPr>
        <w:t>запроса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банк</w:t>
      </w:r>
      <w:r w:rsidR="00604048">
        <w:rPr>
          <w:bCs/>
          <w:sz w:val="28"/>
          <w:szCs w:val="28"/>
        </w:rPr>
        <w:t xml:space="preserve"> </w:t>
      </w:r>
      <w:r w:rsidRPr="00604048">
        <w:rPr>
          <w:bCs/>
          <w:sz w:val="28"/>
          <w:szCs w:val="28"/>
        </w:rPr>
        <w:t>устанавливаются</w:t>
      </w:r>
      <w:r w:rsidR="00604048">
        <w:rPr>
          <w:bCs/>
          <w:sz w:val="28"/>
          <w:szCs w:val="28"/>
        </w:rPr>
        <w:t xml:space="preserve"> </w:t>
      </w:r>
      <w:r w:rsidRPr="00604048">
        <w:rPr>
          <w:bCs/>
          <w:sz w:val="28"/>
          <w:szCs w:val="28"/>
        </w:rPr>
        <w:t>федеральным</w:t>
      </w:r>
      <w:r w:rsidR="00604048">
        <w:rPr>
          <w:bCs/>
          <w:sz w:val="28"/>
          <w:szCs w:val="28"/>
        </w:rPr>
        <w:t xml:space="preserve"> </w:t>
      </w:r>
      <w:r w:rsidRPr="00604048">
        <w:rPr>
          <w:bCs/>
          <w:sz w:val="28"/>
          <w:szCs w:val="28"/>
        </w:rPr>
        <w:t>органом</w:t>
      </w:r>
      <w:r w:rsidR="00604048">
        <w:rPr>
          <w:bCs/>
          <w:sz w:val="28"/>
          <w:szCs w:val="28"/>
        </w:rPr>
        <w:t xml:space="preserve"> </w:t>
      </w:r>
      <w:r w:rsidRPr="00604048">
        <w:rPr>
          <w:bCs/>
          <w:sz w:val="28"/>
          <w:szCs w:val="28"/>
        </w:rPr>
        <w:t>исполнительной</w:t>
      </w:r>
      <w:r w:rsidR="00604048">
        <w:rPr>
          <w:bCs/>
          <w:sz w:val="28"/>
          <w:szCs w:val="28"/>
        </w:rPr>
        <w:t xml:space="preserve"> </w:t>
      </w:r>
      <w:r w:rsidRPr="00604048">
        <w:rPr>
          <w:bCs/>
          <w:sz w:val="28"/>
          <w:szCs w:val="28"/>
        </w:rPr>
        <w:t>власти,</w:t>
      </w:r>
      <w:r w:rsidR="00604048">
        <w:rPr>
          <w:bCs/>
          <w:sz w:val="28"/>
          <w:szCs w:val="28"/>
        </w:rPr>
        <w:t xml:space="preserve"> </w:t>
      </w:r>
      <w:r w:rsidRPr="00604048">
        <w:rPr>
          <w:bCs/>
          <w:sz w:val="28"/>
          <w:szCs w:val="28"/>
        </w:rPr>
        <w:t>уполномоченным</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контролю</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надзору</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области</w:t>
      </w:r>
      <w:r w:rsidR="00604048">
        <w:rPr>
          <w:bCs/>
          <w:sz w:val="28"/>
          <w:szCs w:val="28"/>
        </w:rPr>
        <w:t xml:space="preserve"> </w:t>
      </w:r>
      <w:r w:rsidRPr="00604048">
        <w:rPr>
          <w:bCs/>
          <w:sz w:val="28"/>
          <w:szCs w:val="28"/>
        </w:rPr>
        <w:t>налогов</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сборов».</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этого</w:t>
      </w:r>
      <w:r w:rsidR="00604048">
        <w:rPr>
          <w:bCs/>
          <w:sz w:val="28"/>
          <w:szCs w:val="28"/>
        </w:rPr>
        <w:t xml:space="preserve"> </w:t>
      </w:r>
      <w:r w:rsidRPr="00604048">
        <w:rPr>
          <w:bCs/>
          <w:sz w:val="28"/>
          <w:szCs w:val="28"/>
        </w:rPr>
        <w:t>можно</w:t>
      </w:r>
      <w:r w:rsidR="00604048">
        <w:rPr>
          <w:bCs/>
          <w:sz w:val="28"/>
          <w:szCs w:val="28"/>
        </w:rPr>
        <w:t xml:space="preserve"> </w:t>
      </w:r>
      <w:r w:rsidRPr="00604048">
        <w:rPr>
          <w:bCs/>
          <w:sz w:val="28"/>
          <w:szCs w:val="28"/>
        </w:rPr>
        <w:t>сделать</w:t>
      </w:r>
      <w:r w:rsidR="00604048">
        <w:rPr>
          <w:bCs/>
          <w:sz w:val="28"/>
          <w:szCs w:val="28"/>
        </w:rPr>
        <w:t xml:space="preserve"> </w:t>
      </w:r>
      <w:r w:rsidRPr="00604048">
        <w:rPr>
          <w:bCs/>
          <w:sz w:val="28"/>
          <w:szCs w:val="28"/>
        </w:rPr>
        <w:t>вывод,</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основании</w:t>
      </w:r>
      <w:r w:rsidR="00604048">
        <w:rPr>
          <w:bCs/>
          <w:sz w:val="28"/>
          <w:szCs w:val="28"/>
        </w:rPr>
        <w:t xml:space="preserve"> </w:t>
      </w:r>
      <w:r w:rsidRPr="00604048">
        <w:rPr>
          <w:bCs/>
          <w:sz w:val="28"/>
          <w:szCs w:val="28"/>
        </w:rPr>
        <w:t>статьи</w:t>
      </w:r>
      <w:r w:rsidR="00604048">
        <w:rPr>
          <w:bCs/>
          <w:sz w:val="28"/>
          <w:szCs w:val="28"/>
        </w:rPr>
        <w:t xml:space="preserve"> </w:t>
      </w:r>
      <w:r w:rsidRPr="00604048">
        <w:rPr>
          <w:bCs/>
          <w:sz w:val="28"/>
          <w:szCs w:val="28"/>
        </w:rPr>
        <w:t>86</w:t>
      </w:r>
      <w:r w:rsidR="00604048">
        <w:rPr>
          <w:bCs/>
          <w:sz w:val="28"/>
          <w:szCs w:val="28"/>
        </w:rPr>
        <w:t xml:space="preserve"> </w:t>
      </w:r>
      <w:r w:rsidRPr="00604048">
        <w:rPr>
          <w:bCs/>
          <w:sz w:val="28"/>
          <w:szCs w:val="28"/>
        </w:rPr>
        <w:t>НК</w:t>
      </w:r>
      <w:r w:rsidR="00604048">
        <w:rPr>
          <w:bCs/>
          <w:sz w:val="28"/>
          <w:szCs w:val="28"/>
        </w:rPr>
        <w:t xml:space="preserve"> </w:t>
      </w:r>
      <w:r w:rsidRPr="00604048">
        <w:rPr>
          <w:bCs/>
          <w:sz w:val="28"/>
          <w:szCs w:val="28"/>
        </w:rPr>
        <w:t>РФ</w:t>
      </w:r>
      <w:r w:rsidR="00604048">
        <w:rPr>
          <w:bCs/>
          <w:sz w:val="28"/>
          <w:szCs w:val="28"/>
        </w:rPr>
        <w:t xml:space="preserve"> </w:t>
      </w:r>
      <w:r w:rsidRPr="00604048">
        <w:rPr>
          <w:bCs/>
          <w:sz w:val="28"/>
          <w:szCs w:val="28"/>
        </w:rPr>
        <w:t>банк</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может</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имеет</w:t>
      </w:r>
      <w:r w:rsidR="00604048">
        <w:rPr>
          <w:bCs/>
          <w:sz w:val="28"/>
          <w:szCs w:val="28"/>
        </w:rPr>
        <w:t xml:space="preserve"> </w:t>
      </w:r>
      <w:r w:rsidRPr="00604048">
        <w:rPr>
          <w:bCs/>
          <w:sz w:val="28"/>
          <w:szCs w:val="28"/>
        </w:rPr>
        <w:t>права</w:t>
      </w:r>
      <w:r w:rsidR="00604048">
        <w:rPr>
          <w:bCs/>
          <w:sz w:val="28"/>
          <w:szCs w:val="28"/>
        </w:rPr>
        <w:t xml:space="preserve"> </w:t>
      </w:r>
      <w:r w:rsidRPr="00604048">
        <w:rPr>
          <w:bCs/>
          <w:sz w:val="28"/>
          <w:szCs w:val="28"/>
        </w:rPr>
        <w:t>предоставлять</w:t>
      </w:r>
      <w:r w:rsidR="00604048">
        <w:rPr>
          <w:bCs/>
          <w:sz w:val="28"/>
          <w:szCs w:val="28"/>
        </w:rPr>
        <w:t xml:space="preserve"> </w:t>
      </w:r>
      <w:r w:rsidRPr="00604048">
        <w:rPr>
          <w:bCs/>
          <w:sz w:val="28"/>
          <w:szCs w:val="28"/>
        </w:rPr>
        <w:t>налоговому</w:t>
      </w:r>
      <w:r w:rsidR="00604048">
        <w:rPr>
          <w:bCs/>
          <w:sz w:val="28"/>
          <w:szCs w:val="28"/>
        </w:rPr>
        <w:t xml:space="preserve"> </w:t>
      </w:r>
      <w:r w:rsidRPr="00604048">
        <w:rPr>
          <w:bCs/>
          <w:sz w:val="28"/>
          <w:szCs w:val="28"/>
        </w:rPr>
        <w:t>органу</w:t>
      </w:r>
      <w:r w:rsidR="00604048">
        <w:rPr>
          <w:bCs/>
          <w:sz w:val="28"/>
          <w:szCs w:val="28"/>
        </w:rPr>
        <w:t xml:space="preserve"> </w:t>
      </w:r>
      <w:r w:rsidRPr="00604048">
        <w:rPr>
          <w:bCs/>
          <w:sz w:val="28"/>
          <w:szCs w:val="28"/>
        </w:rPr>
        <w:t>информацию</w:t>
      </w:r>
      <w:r w:rsidR="00604048">
        <w:rPr>
          <w:bCs/>
          <w:sz w:val="28"/>
          <w:szCs w:val="28"/>
        </w:rPr>
        <w:t xml:space="preserve"> </w:t>
      </w:r>
      <w:r w:rsidRPr="00604048">
        <w:rPr>
          <w:bCs/>
          <w:sz w:val="28"/>
          <w:szCs w:val="28"/>
        </w:rPr>
        <w:t>касающееся</w:t>
      </w:r>
      <w:r w:rsidR="00604048">
        <w:rPr>
          <w:bCs/>
          <w:sz w:val="28"/>
          <w:szCs w:val="28"/>
        </w:rPr>
        <w:t xml:space="preserve"> </w:t>
      </w:r>
      <w:r w:rsidRPr="00604048">
        <w:rPr>
          <w:bCs/>
          <w:sz w:val="28"/>
          <w:szCs w:val="28"/>
        </w:rPr>
        <w:t>операций</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счетам</w:t>
      </w:r>
      <w:r w:rsidR="00604048">
        <w:rPr>
          <w:bCs/>
          <w:sz w:val="28"/>
          <w:szCs w:val="28"/>
        </w:rPr>
        <w:t xml:space="preserve"> </w:t>
      </w:r>
      <w:r w:rsidRPr="00604048">
        <w:rPr>
          <w:bCs/>
          <w:sz w:val="28"/>
          <w:szCs w:val="28"/>
        </w:rPr>
        <w:t>организации,</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основании</w:t>
      </w:r>
      <w:r w:rsidR="00604048">
        <w:rPr>
          <w:bCs/>
          <w:sz w:val="28"/>
          <w:szCs w:val="28"/>
        </w:rPr>
        <w:t xml:space="preserve"> </w:t>
      </w:r>
      <w:r w:rsidRPr="00604048">
        <w:rPr>
          <w:bCs/>
          <w:sz w:val="28"/>
          <w:szCs w:val="28"/>
        </w:rPr>
        <w:t>признания</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банкротом,</w:t>
      </w:r>
      <w:r w:rsidR="00604048">
        <w:rPr>
          <w:bCs/>
          <w:sz w:val="28"/>
          <w:szCs w:val="28"/>
        </w:rPr>
        <w:t xml:space="preserve"> </w:t>
      </w:r>
      <w:r w:rsidRPr="00604048">
        <w:rPr>
          <w:bCs/>
          <w:sz w:val="28"/>
          <w:szCs w:val="28"/>
        </w:rPr>
        <w:t>т.к.</w:t>
      </w:r>
      <w:r w:rsidR="00604048">
        <w:rPr>
          <w:bCs/>
          <w:sz w:val="28"/>
          <w:szCs w:val="28"/>
        </w:rPr>
        <w:t xml:space="preserve"> </w:t>
      </w:r>
      <w:r w:rsidRPr="00604048">
        <w:rPr>
          <w:bCs/>
          <w:sz w:val="28"/>
          <w:szCs w:val="28"/>
        </w:rPr>
        <w:t>она</w:t>
      </w:r>
      <w:r w:rsidR="00604048">
        <w:rPr>
          <w:bCs/>
          <w:sz w:val="28"/>
          <w:szCs w:val="28"/>
        </w:rPr>
        <w:t xml:space="preserve"> </w:t>
      </w:r>
      <w:r w:rsidRPr="00604048">
        <w:rPr>
          <w:bCs/>
          <w:sz w:val="28"/>
          <w:szCs w:val="28"/>
        </w:rPr>
        <w:t>(информация)</w:t>
      </w:r>
      <w:r w:rsidR="00604048">
        <w:rPr>
          <w:bCs/>
          <w:sz w:val="28"/>
          <w:szCs w:val="28"/>
        </w:rPr>
        <w:t xml:space="preserve"> </w:t>
      </w:r>
      <w:r w:rsidRPr="00604048">
        <w:rPr>
          <w:bCs/>
          <w:sz w:val="28"/>
          <w:szCs w:val="28"/>
        </w:rPr>
        <w:t>составляет</w:t>
      </w:r>
      <w:r w:rsidR="00604048">
        <w:rPr>
          <w:bCs/>
          <w:sz w:val="28"/>
          <w:szCs w:val="28"/>
        </w:rPr>
        <w:t xml:space="preserve"> </w:t>
      </w:r>
      <w:r w:rsidRPr="00604048">
        <w:rPr>
          <w:bCs/>
          <w:sz w:val="28"/>
          <w:szCs w:val="28"/>
        </w:rPr>
        <w:t>банковскую</w:t>
      </w:r>
      <w:r w:rsidR="00604048">
        <w:rPr>
          <w:bCs/>
          <w:sz w:val="28"/>
          <w:szCs w:val="28"/>
        </w:rPr>
        <w:t xml:space="preserve"> </w:t>
      </w:r>
      <w:r w:rsidRPr="00604048">
        <w:rPr>
          <w:bCs/>
          <w:sz w:val="28"/>
          <w:szCs w:val="28"/>
        </w:rPr>
        <w:t>тайну,</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оснований</w:t>
      </w:r>
      <w:r w:rsidR="00604048">
        <w:rPr>
          <w:bCs/>
          <w:sz w:val="28"/>
          <w:szCs w:val="28"/>
        </w:rPr>
        <w:t xml:space="preserve"> </w:t>
      </w:r>
      <w:r w:rsidRPr="00604048">
        <w:rPr>
          <w:bCs/>
          <w:sz w:val="28"/>
          <w:szCs w:val="28"/>
        </w:rPr>
        <w:t>у</w:t>
      </w:r>
      <w:r w:rsidR="00604048">
        <w:rPr>
          <w:bCs/>
          <w:sz w:val="28"/>
          <w:szCs w:val="28"/>
        </w:rPr>
        <w:t xml:space="preserve"> </w:t>
      </w:r>
      <w:r w:rsidRPr="00604048">
        <w:rPr>
          <w:bCs/>
          <w:sz w:val="28"/>
          <w:szCs w:val="28"/>
        </w:rPr>
        <w:t>Инспекций</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получения</w:t>
      </w:r>
      <w:r w:rsidR="00604048">
        <w:rPr>
          <w:bCs/>
          <w:sz w:val="28"/>
          <w:szCs w:val="28"/>
        </w:rPr>
        <w:t xml:space="preserve"> </w:t>
      </w:r>
      <w:r w:rsidRPr="00604048">
        <w:rPr>
          <w:bCs/>
          <w:sz w:val="28"/>
          <w:szCs w:val="28"/>
        </w:rPr>
        <w:t>такой</w:t>
      </w:r>
      <w:r w:rsidR="00604048">
        <w:rPr>
          <w:bCs/>
          <w:sz w:val="28"/>
          <w:szCs w:val="28"/>
        </w:rPr>
        <w:t xml:space="preserve"> </w:t>
      </w:r>
      <w:r w:rsidRPr="00604048">
        <w:rPr>
          <w:bCs/>
          <w:sz w:val="28"/>
          <w:szCs w:val="28"/>
        </w:rPr>
        <w:t>информации</w:t>
      </w:r>
      <w:r w:rsidR="00604048">
        <w:rPr>
          <w:bCs/>
          <w:sz w:val="28"/>
          <w:szCs w:val="28"/>
        </w:rPr>
        <w:t xml:space="preserve"> </w:t>
      </w:r>
      <w:r w:rsidRPr="00604048">
        <w:rPr>
          <w:bCs/>
          <w:sz w:val="28"/>
          <w:szCs w:val="28"/>
        </w:rPr>
        <w:t>с</w:t>
      </w:r>
      <w:r w:rsidR="00604048">
        <w:rPr>
          <w:bCs/>
          <w:sz w:val="28"/>
          <w:szCs w:val="28"/>
        </w:rPr>
        <w:t xml:space="preserve"> </w:t>
      </w:r>
      <w:r w:rsidRPr="00604048">
        <w:rPr>
          <w:bCs/>
          <w:sz w:val="28"/>
          <w:szCs w:val="28"/>
        </w:rPr>
        <w:t>22.02.2007г.</w:t>
      </w:r>
      <w:r w:rsidR="00604048">
        <w:rPr>
          <w:bCs/>
          <w:sz w:val="28"/>
          <w:szCs w:val="28"/>
        </w:rPr>
        <w:t xml:space="preserve"> </w:t>
      </w:r>
      <w:r w:rsidRPr="00604048">
        <w:rPr>
          <w:bCs/>
          <w:sz w:val="28"/>
          <w:szCs w:val="28"/>
        </w:rPr>
        <w:t>нет.</w:t>
      </w:r>
      <w:r w:rsidR="00604048">
        <w:rPr>
          <w:bCs/>
          <w:sz w:val="28"/>
          <w:szCs w:val="28"/>
        </w:rPr>
        <w:t xml:space="preserve"> </w:t>
      </w:r>
      <w:r w:rsidRPr="00604048">
        <w:rPr>
          <w:bCs/>
          <w:sz w:val="28"/>
          <w:szCs w:val="28"/>
        </w:rPr>
        <w:t>Налоговые</w:t>
      </w:r>
      <w:r w:rsidR="00604048">
        <w:rPr>
          <w:bCs/>
          <w:sz w:val="28"/>
          <w:szCs w:val="28"/>
        </w:rPr>
        <w:t xml:space="preserve"> </w:t>
      </w:r>
      <w:r w:rsidRPr="00604048">
        <w:rPr>
          <w:bCs/>
          <w:sz w:val="28"/>
          <w:szCs w:val="28"/>
        </w:rPr>
        <w:t>органы</w:t>
      </w:r>
      <w:r w:rsidR="00604048">
        <w:rPr>
          <w:bCs/>
          <w:sz w:val="28"/>
          <w:szCs w:val="28"/>
        </w:rPr>
        <w:t xml:space="preserve"> </w:t>
      </w:r>
      <w:r w:rsidRPr="00604048">
        <w:rPr>
          <w:bCs/>
          <w:sz w:val="28"/>
          <w:szCs w:val="28"/>
        </w:rPr>
        <w:t>безусловно</w:t>
      </w:r>
      <w:r w:rsidR="00604048">
        <w:rPr>
          <w:bCs/>
          <w:sz w:val="28"/>
          <w:szCs w:val="28"/>
        </w:rPr>
        <w:t xml:space="preserve"> </w:t>
      </w:r>
      <w:r w:rsidRPr="00604048">
        <w:rPr>
          <w:bCs/>
          <w:sz w:val="28"/>
          <w:szCs w:val="28"/>
        </w:rPr>
        <w:t>находят</w:t>
      </w:r>
      <w:r w:rsidR="00604048">
        <w:rPr>
          <w:bCs/>
          <w:sz w:val="28"/>
          <w:szCs w:val="28"/>
        </w:rPr>
        <w:t xml:space="preserve"> </w:t>
      </w:r>
      <w:r w:rsidRPr="00604048">
        <w:rPr>
          <w:bCs/>
          <w:sz w:val="28"/>
          <w:szCs w:val="28"/>
        </w:rPr>
        <w:t>выход</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сложившейся</w:t>
      </w:r>
      <w:r w:rsidR="00604048">
        <w:rPr>
          <w:bCs/>
          <w:sz w:val="28"/>
          <w:szCs w:val="28"/>
        </w:rPr>
        <w:t xml:space="preserve"> </w:t>
      </w:r>
      <w:r w:rsidRPr="00604048">
        <w:rPr>
          <w:bCs/>
          <w:sz w:val="28"/>
          <w:szCs w:val="28"/>
        </w:rPr>
        <w:t>ситуации,</w:t>
      </w:r>
      <w:r w:rsidR="00604048">
        <w:rPr>
          <w:bCs/>
          <w:sz w:val="28"/>
          <w:szCs w:val="28"/>
        </w:rPr>
        <w:t xml:space="preserve"> </w:t>
      </w:r>
      <w:r w:rsidRPr="00604048">
        <w:rPr>
          <w:bCs/>
          <w:sz w:val="28"/>
          <w:szCs w:val="28"/>
        </w:rPr>
        <w:t>указывая</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мотивировочной</w:t>
      </w:r>
      <w:r w:rsidR="00604048">
        <w:rPr>
          <w:bCs/>
          <w:sz w:val="28"/>
          <w:szCs w:val="28"/>
        </w:rPr>
        <w:t xml:space="preserve"> </w:t>
      </w:r>
      <w:r w:rsidRPr="00604048">
        <w:rPr>
          <w:bCs/>
          <w:sz w:val="28"/>
          <w:szCs w:val="28"/>
        </w:rPr>
        <w:t>части</w:t>
      </w:r>
      <w:r w:rsidR="00604048">
        <w:rPr>
          <w:bCs/>
          <w:sz w:val="28"/>
          <w:szCs w:val="28"/>
        </w:rPr>
        <w:t xml:space="preserve"> </w:t>
      </w:r>
      <w:r w:rsidRPr="00604048">
        <w:rPr>
          <w:bCs/>
          <w:sz w:val="28"/>
          <w:szCs w:val="28"/>
        </w:rPr>
        <w:t>запроса</w:t>
      </w:r>
      <w:r w:rsidR="00604048">
        <w:rPr>
          <w:bCs/>
          <w:sz w:val="28"/>
          <w:szCs w:val="28"/>
        </w:rPr>
        <w:t xml:space="preserve"> </w:t>
      </w:r>
      <w:r w:rsidRPr="00604048">
        <w:rPr>
          <w:bCs/>
          <w:sz w:val="28"/>
          <w:szCs w:val="28"/>
        </w:rPr>
        <w:t>другие</w:t>
      </w:r>
      <w:r w:rsidR="00604048">
        <w:rPr>
          <w:bCs/>
          <w:sz w:val="28"/>
          <w:szCs w:val="28"/>
        </w:rPr>
        <w:t xml:space="preserve"> </w:t>
      </w:r>
      <w:r w:rsidRPr="00604048">
        <w:rPr>
          <w:bCs/>
          <w:sz w:val="28"/>
          <w:szCs w:val="28"/>
        </w:rPr>
        <w:t>мероприятия</w:t>
      </w:r>
      <w:r w:rsidR="00604048">
        <w:rPr>
          <w:bCs/>
          <w:sz w:val="28"/>
          <w:szCs w:val="28"/>
        </w:rPr>
        <w:t xml:space="preserve"> </w:t>
      </w:r>
      <w:r w:rsidRPr="00604048">
        <w:rPr>
          <w:bCs/>
          <w:sz w:val="28"/>
          <w:szCs w:val="28"/>
        </w:rPr>
        <w:t>налогового</w:t>
      </w:r>
      <w:r w:rsidR="00604048">
        <w:rPr>
          <w:bCs/>
          <w:sz w:val="28"/>
          <w:szCs w:val="28"/>
        </w:rPr>
        <w:t xml:space="preserve"> </w:t>
      </w:r>
      <w:r w:rsidRPr="00604048">
        <w:rPr>
          <w:bCs/>
          <w:sz w:val="28"/>
          <w:szCs w:val="28"/>
        </w:rPr>
        <w:t>контроля</w:t>
      </w:r>
      <w:r w:rsidR="00604048">
        <w:rPr>
          <w:bCs/>
          <w:sz w:val="28"/>
          <w:szCs w:val="28"/>
        </w:rPr>
        <w:t xml:space="preserve"> </w:t>
      </w:r>
      <w:r w:rsidRPr="00604048">
        <w:rPr>
          <w:bCs/>
          <w:sz w:val="28"/>
          <w:szCs w:val="28"/>
        </w:rPr>
        <w:t>(как</w:t>
      </w:r>
      <w:r w:rsidR="00604048">
        <w:rPr>
          <w:bCs/>
          <w:sz w:val="28"/>
          <w:szCs w:val="28"/>
        </w:rPr>
        <w:t xml:space="preserve"> </w:t>
      </w:r>
      <w:r w:rsidRPr="00604048">
        <w:rPr>
          <w:bCs/>
          <w:sz w:val="28"/>
          <w:szCs w:val="28"/>
        </w:rPr>
        <w:t>то</w:t>
      </w:r>
      <w:r w:rsidR="00604048">
        <w:rPr>
          <w:bCs/>
          <w:sz w:val="28"/>
          <w:szCs w:val="28"/>
        </w:rPr>
        <w:t xml:space="preserve"> </w:t>
      </w:r>
      <w:r w:rsidRPr="00604048">
        <w:rPr>
          <w:bCs/>
          <w:sz w:val="28"/>
          <w:szCs w:val="28"/>
        </w:rPr>
        <w:t>камеральная,</w:t>
      </w:r>
      <w:r w:rsidR="00604048">
        <w:rPr>
          <w:bCs/>
          <w:sz w:val="28"/>
          <w:szCs w:val="28"/>
        </w:rPr>
        <w:t xml:space="preserve"> </w:t>
      </w:r>
      <w:r w:rsidRPr="00604048">
        <w:rPr>
          <w:bCs/>
          <w:sz w:val="28"/>
          <w:szCs w:val="28"/>
        </w:rPr>
        <w:t>выездная</w:t>
      </w:r>
      <w:r w:rsidR="00604048">
        <w:rPr>
          <w:bCs/>
          <w:sz w:val="28"/>
          <w:szCs w:val="28"/>
        </w:rPr>
        <w:t xml:space="preserve"> </w:t>
      </w:r>
      <w:r w:rsidRPr="00604048">
        <w:rPr>
          <w:bCs/>
          <w:sz w:val="28"/>
          <w:szCs w:val="28"/>
        </w:rPr>
        <w:t>проверка),</w:t>
      </w:r>
      <w:r w:rsidR="00604048">
        <w:rPr>
          <w:bCs/>
          <w:sz w:val="28"/>
          <w:szCs w:val="28"/>
        </w:rPr>
        <w:t xml:space="preserve"> </w:t>
      </w:r>
      <w:r w:rsidRPr="00604048">
        <w:rPr>
          <w:bCs/>
          <w:sz w:val="28"/>
          <w:szCs w:val="28"/>
        </w:rPr>
        <w:t>но</w:t>
      </w:r>
      <w:r w:rsidR="00604048">
        <w:rPr>
          <w:bCs/>
          <w:sz w:val="28"/>
          <w:szCs w:val="28"/>
        </w:rPr>
        <w:t xml:space="preserve"> </w:t>
      </w:r>
      <w:r w:rsidRPr="00604048">
        <w:rPr>
          <w:bCs/>
          <w:sz w:val="28"/>
          <w:szCs w:val="28"/>
        </w:rPr>
        <w:t>ситуация</w:t>
      </w:r>
      <w:r w:rsidR="00604048">
        <w:rPr>
          <w:bCs/>
          <w:sz w:val="28"/>
          <w:szCs w:val="28"/>
        </w:rPr>
        <w:t xml:space="preserve"> </w:t>
      </w:r>
      <w:r w:rsidRPr="00604048">
        <w:rPr>
          <w:bCs/>
          <w:sz w:val="28"/>
          <w:szCs w:val="28"/>
        </w:rPr>
        <w:t>не</w:t>
      </w:r>
      <w:r w:rsidR="00604048">
        <w:rPr>
          <w:bCs/>
          <w:sz w:val="28"/>
          <w:szCs w:val="28"/>
        </w:rPr>
        <w:t xml:space="preserve"> </w:t>
      </w:r>
      <w:r w:rsidRPr="00604048">
        <w:rPr>
          <w:bCs/>
          <w:sz w:val="28"/>
          <w:szCs w:val="28"/>
        </w:rPr>
        <w:t>нормальная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решать</w:t>
      </w:r>
      <w:r w:rsidR="00604048">
        <w:rPr>
          <w:bCs/>
          <w:sz w:val="28"/>
          <w:szCs w:val="28"/>
        </w:rPr>
        <w:t xml:space="preserve"> </w:t>
      </w:r>
      <w:r w:rsidRPr="00604048">
        <w:rPr>
          <w:bCs/>
          <w:sz w:val="28"/>
          <w:szCs w:val="28"/>
        </w:rPr>
        <w:t>ее</w:t>
      </w:r>
      <w:r w:rsidR="00604048">
        <w:rPr>
          <w:bCs/>
          <w:sz w:val="28"/>
          <w:szCs w:val="28"/>
        </w:rPr>
        <w:t xml:space="preserve"> </w:t>
      </w:r>
      <w:r w:rsidRPr="00604048">
        <w:rPr>
          <w:bCs/>
          <w:sz w:val="28"/>
          <w:szCs w:val="28"/>
        </w:rPr>
        <w:t>нужно</w:t>
      </w:r>
      <w:r w:rsidR="00604048">
        <w:rPr>
          <w:bCs/>
          <w:sz w:val="28"/>
          <w:szCs w:val="28"/>
        </w:rPr>
        <w:t xml:space="preserve"> </w:t>
      </w:r>
      <w:r w:rsidRPr="00604048">
        <w:rPr>
          <w:bCs/>
          <w:sz w:val="28"/>
          <w:szCs w:val="28"/>
        </w:rPr>
        <w:t>только</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законодательном</w:t>
      </w:r>
      <w:r w:rsidR="00604048">
        <w:rPr>
          <w:bCs/>
          <w:sz w:val="28"/>
          <w:szCs w:val="28"/>
        </w:rPr>
        <w:t xml:space="preserve"> </w:t>
      </w:r>
      <w:r w:rsidRPr="00604048">
        <w:rPr>
          <w:bCs/>
          <w:sz w:val="28"/>
          <w:szCs w:val="28"/>
        </w:rPr>
        <w:t>уровне.</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четко</w:t>
      </w:r>
      <w:r w:rsidR="00604048">
        <w:rPr>
          <w:bCs/>
          <w:sz w:val="28"/>
          <w:szCs w:val="28"/>
        </w:rPr>
        <w:t xml:space="preserve"> </w:t>
      </w:r>
      <w:r w:rsidRPr="00604048">
        <w:rPr>
          <w:bCs/>
          <w:sz w:val="28"/>
          <w:szCs w:val="28"/>
        </w:rPr>
        <w:t>указать,</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подготовка</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согласования</w:t>
      </w:r>
      <w:r w:rsidR="00604048">
        <w:rPr>
          <w:bCs/>
          <w:sz w:val="28"/>
          <w:szCs w:val="28"/>
        </w:rPr>
        <w:t xml:space="preserve"> </w:t>
      </w:r>
      <w:r w:rsidRPr="00604048">
        <w:rPr>
          <w:bCs/>
          <w:sz w:val="28"/>
          <w:szCs w:val="28"/>
        </w:rPr>
        <w:t>подачи</w:t>
      </w:r>
      <w:r w:rsidR="00604048">
        <w:rPr>
          <w:bCs/>
          <w:sz w:val="28"/>
          <w:szCs w:val="28"/>
        </w:rPr>
        <w:t xml:space="preserve"> </w:t>
      </w:r>
      <w:r w:rsidRPr="00604048">
        <w:rPr>
          <w:bCs/>
          <w:sz w:val="28"/>
          <w:szCs w:val="28"/>
        </w:rPr>
        <w:t>искового</w:t>
      </w:r>
      <w:r w:rsidR="00604048">
        <w:rPr>
          <w:bCs/>
          <w:sz w:val="28"/>
          <w:szCs w:val="28"/>
        </w:rPr>
        <w:t xml:space="preserve"> </w:t>
      </w:r>
      <w:r w:rsidRPr="00604048">
        <w:rPr>
          <w:bCs/>
          <w:sz w:val="28"/>
          <w:szCs w:val="28"/>
        </w:rPr>
        <w:t>заявления</w:t>
      </w:r>
      <w:r w:rsidR="00604048">
        <w:rPr>
          <w:bCs/>
          <w:sz w:val="28"/>
          <w:szCs w:val="28"/>
        </w:rPr>
        <w:t xml:space="preserve"> </w:t>
      </w:r>
      <w:r w:rsidRPr="00604048">
        <w:rPr>
          <w:bCs/>
          <w:sz w:val="28"/>
          <w:szCs w:val="28"/>
        </w:rPr>
        <w:t>о</w:t>
      </w:r>
      <w:r w:rsidR="00604048">
        <w:rPr>
          <w:bCs/>
          <w:sz w:val="28"/>
          <w:szCs w:val="28"/>
        </w:rPr>
        <w:t xml:space="preserve"> </w:t>
      </w:r>
      <w:r w:rsidRPr="00604048">
        <w:rPr>
          <w:bCs/>
          <w:sz w:val="28"/>
          <w:szCs w:val="28"/>
        </w:rPr>
        <w:t>признании</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отсутствующим,</w:t>
      </w:r>
      <w:r w:rsidR="00604048">
        <w:rPr>
          <w:bCs/>
          <w:sz w:val="28"/>
          <w:szCs w:val="28"/>
        </w:rPr>
        <w:t xml:space="preserve"> </w:t>
      </w:r>
      <w:r w:rsidRPr="00604048">
        <w:rPr>
          <w:bCs/>
          <w:sz w:val="28"/>
          <w:szCs w:val="28"/>
        </w:rPr>
        <w:t>является</w:t>
      </w:r>
      <w:r w:rsidR="00604048">
        <w:rPr>
          <w:bCs/>
          <w:sz w:val="28"/>
          <w:szCs w:val="28"/>
        </w:rPr>
        <w:t xml:space="preserve"> </w:t>
      </w:r>
      <w:r w:rsidRPr="00604048">
        <w:rPr>
          <w:bCs/>
          <w:sz w:val="28"/>
          <w:szCs w:val="28"/>
        </w:rPr>
        <w:t>основанием</w:t>
      </w:r>
      <w:r w:rsidR="00604048">
        <w:rPr>
          <w:bCs/>
          <w:sz w:val="28"/>
          <w:szCs w:val="28"/>
        </w:rPr>
        <w:t xml:space="preserve"> </w:t>
      </w:r>
      <w:r w:rsidRPr="00604048">
        <w:rPr>
          <w:bCs/>
          <w:sz w:val="28"/>
          <w:szCs w:val="28"/>
        </w:rPr>
        <w:t>для</w:t>
      </w:r>
      <w:r w:rsidR="00604048">
        <w:rPr>
          <w:bCs/>
          <w:sz w:val="28"/>
          <w:szCs w:val="28"/>
        </w:rPr>
        <w:t xml:space="preserve"> </w:t>
      </w:r>
      <w:r w:rsidRPr="00604048">
        <w:rPr>
          <w:bCs/>
          <w:sz w:val="28"/>
          <w:szCs w:val="28"/>
        </w:rPr>
        <w:t>получения</w:t>
      </w:r>
      <w:r w:rsidR="00604048">
        <w:rPr>
          <w:bCs/>
          <w:sz w:val="28"/>
          <w:szCs w:val="28"/>
        </w:rPr>
        <w:t xml:space="preserve"> </w:t>
      </w:r>
      <w:r w:rsidRPr="00604048">
        <w:rPr>
          <w:bCs/>
          <w:sz w:val="28"/>
          <w:szCs w:val="28"/>
        </w:rPr>
        <w:t>информации</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банка</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операциям</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счете</w:t>
      </w:r>
      <w:r w:rsidR="00604048">
        <w:rPr>
          <w:bCs/>
          <w:sz w:val="28"/>
          <w:szCs w:val="28"/>
        </w:rPr>
        <w:t xml:space="preserve"> </w:t>
      </w:r>
      <w:r w:rsidRPr="00604048">
        <w:rPr>
          <w:bCs/>
          <w:sz w:val="28"/>
          <w:szCs w:val="28"/>
        </w:rPr>
        <w:t>должника,</w:t>
      </w:r>
      <w:r w:rsidR="00604048">
        <w:rPr>
          <w:bCs/>
          <w:sz w:val="28"/>
          <w:szCs w:val="28"/>
        </w:rPr>
        <w:t xml:space="preserve"> </w:t>
      </w:r>
      <w:r w:rsidRPr="00604048">
        <w:rPr>
          <w:bCs/>
          <w:sz w:val="28"/>
          <w:szCs w:val="28"/>
        </w:rPr>
        <w:t>либо</w:t>
      </w:r>
      <w:r w:rsidR="00604048">
        <w:rPr>
          <w:bCs/>
          <w:sz w:val="28"/>
          <w:szCs w:val="28"/>
        </w:rPr>
        <w:t xml:space="preserve"> </w:t>
      </w:r>
      <w:r w:rsidRPr="00604048">
        <w:rPr>
          <w:bCs/>
          <w:sz w:val="28"/>
          <w:szCs w:val="28"/>
        </w:rPr>
        <w:t>включить</w:t>
      </w:r>
      <w:r w:rsidR="00604048">
        <w:rPr>
          <w:bCs/>
          <w:sz w:val="28"/>
          <w:szCs w:val="28"/>
        </w:rPr>
        <w:t xml:space="preserve"> </w:t>
      </w:r>
      <w:r w:rsidRPr="00604048">
        <w:rPr>
          <w:bCs/>
          <w:sz w:val="28"/>
          <w:szCs w:val="28"/>
        </w:rPr>
        <w:t>данную</w:t>
      </w:r>
      <w:r w:rsidR="00604048">
        <w:rPr>
          <w:bCs/>
          <w:sz w:val="28"/>
          <w:szCs w:val="28"/>
        </w:rPr>
        <w:t xml:space="preserve"> </w:t>
      </w:r>
      <w:r w:rsidRPr="00604048">
        <w:rPr>
          <w:bCs/>
          <w:sz w:val="28"/>
          <w:szCs w:val="28"/>
        </w:rPr>
        <w:t>обязанность</w:t>
      </w:r>
      <w:r w:rsidR="00604048">
        <w:rPr>
          <w:bCs/>
          <w:sz w:val="28"/>
          <w:szCs w:val="28"/>
        </w:rPr>
        <w:t xml:space="preserve"> </w:t>
      </w:r>
      <w:r w:rsidRPr="00604048">
        <w:rPr>
          <w:bCs/>
          <w:sz w:val="28"/>
          <w:szCs w:val="28"/>
        </w:rPr>
        <w:t>налогового</w:t>
      </w:r>
      <w:r w:rsidR="00604048">
        <w:rPr>
          <w:bCs/>
          <w:sz w:val="28"/>
          <w:szCs w:val="28"/>
        </w:rPr>
        <w:t xml:space="preserve"> </w:t>
      </w:r>
      <w:r w:rsidRPr="00604048">
        <w:rPr>
          <w:bCs/>
          <w:sz w:val="28"/>
          <w:szCs w:val="28"/>
        </w:rPr>
        <w:t>органа</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список</w:t>
      </w:r>
      <w:r w:rsidR="00604048">
        <w:rPr>
          <w:bCs/>
          <w:sz w:val="28"/>
          <w:szCs w:val="28"/>
        </w:rPr>
        <w:t xml:space="preserve"> </w:t>
      </w:r>
      <w:r w:rsidRPr="00604048">
        <w:rPr>
          <w:bCs/>
          <w:sz w:val="28"/>
          <w:szCs w:val="28"/>
        </w:rPr>
        <w:t>мероприятий</w:t>
      </w:r>
      <w:r w:rsidR="00604048">
        <w:rPr>
          <w:bCs/>
          <w:sz w:val="28"/>
          <w:szCs w:val="28"/>
        </w:rPr>
        <w:t xml:space="preserve"> </w:t>
      </w:r>
      <w:r w:rsidRPr="00604048">
        <w:rPr>
          <w:bCs/>
          <w:sz w:val="28"/>
          <w:szCs w:val="28"/>
        </w:rPr>
        <w:t>налогового</w:t>
      </w:r>
      <w:r w:rsidR="00604048">
        <w:rPr>
          <w:bCs/>
          <w:sz w:val="28"/>
          <w:szCs w:val="28"/>
        </w:rPr>
        <w:t xml:space="preserve"> </w:t>
      </w:r>
      <w:r w:rsidRPr="00604048">
        <w:rPr>
          <w:bCs/>
          <w:sz w:val="28"/>
          <w:szCs w:val="28"/>
        </w:rPr>
        <w:t>контроля,</w:t>
      </w:r>
      <w:r w:rsidR="00604048">
        <w:rPr>
          <w:bCs/>
          <w:sz w:val="28"/>
          <w:szCs w:val="28"/>
        </w:rPr>
        <w:t xml:space="preserve"> </w:t>
      </w:r>
      <w:r w:rsidRPr="00604048">
        <w:rPr>
          <w:bCs/>
          <w:sz w:val="28"/>
          <w:szCs w:val="28"/>
        </w:rPr>
        <w:t>опять</w:t>
      </w:r>
      <w:r w:rsidR="00604048">
        <w:rPr>
          <w:bCs/>
          <w:sz w:val="28"/>
          <w:szCs w:val="28"/>
        </w:rPr>
        <w:t xml:space="preserve"> </w:t>
      </w:r>
      <w:r w:rsidRPr="00604048">
        <w:rPr>
          <w:bCs/>
          <w:sz w:val="28"/>
          <w:szCs w:val="28"/>
        </w:rPr>
        <w:t>же</w:t>
      </w:r>
      <w:r w:rsidR="00604048">
        <w:rPr>
          <w:bCs/>
          <w:sz w:val="28"/>
          <w:szCs w:val="28"/>
        </w:rPr>
        <w:t xml:space="preserve"> </w:t>
      </w:r>
      <w:r w:rsidRPr="00604048">
        <w:rPr>
          <w:bCs/>
          <w:sz w:val="28"/>
          <w:szCs w:val="28"/>
        </w:rPr>
        <w:t>на</w:t>
      </w:r>
      <w:r w:rsidR="00604048">
        <w:rPr>
          <w:bCs/>
          <w:sz w:val="28"/>
          <w:szCs w:val="28"/>
        </w:rPr>
        <w:t xml:space="preserve"> </w:t>
      </w:r>
      <w:r w:rsidRPr="00604048">
        <w:rPr>
          <w:bCs/>
          <w:sz w:val="28"/>
          <w:szCs w:val="28"/>
        </w:rPr>
        <w:t>законодательном</w:t>
      </w:r>
      <w:r w:rsidR="00604048">
        <w:rPr>
          <w:bCs/>
          <w:sz w:val="28"/>
          <w:szCs w:val="28"/>
        </w:rPr>
        <w:t xml:space="preserve"> </w:t>
      </w:r>
      <w:r w:rsidRPr="00604048">
        <w:rPr>
          <w:bCs/>
          <w:sz w:val="28"/>
          <w:szCs w:val="28"/>
        </w:rPr>
        <w:t>уровне.</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иначе</w:t>
      </w:r>
      <w:r w:rsidR="00604048">
        <w:rPr>
          <w:bCs/>
          <w:sz w:val="28"/>
          <w:szCs w:val="28"/>
        </w:rPr>
        <w:t xml:space="preserve"> </w:t>
      </w:r>
      <w:r w:rsidRPr="00604048">
        <w:rPr>
          <w:bCs/>
          <w:sz w:val="28"/>
          <w:szCs w:val="28"/>
        </w:rPr>
        <w:t>так</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будет</w:t>
      </w:r>
      <w:r w:rsidR="00604048">
        <w:rPr>
          <w:bCs/>
          <w:sz w:val="28"/>
          <w:szCs w:val="28"/>
        </w:rPr>
        <w:t xml:space="preserve"> </w:t>
      </w:r>
      <w:r w:rsidRPr="00604048">
        <w:rPr>
          <w:bCs/>
          <w:sz w:val="28"/>
          <w:szCs w:val="28"/>
        </w:rPr>
        <w:t>получаться,</w:t>
      </w:r>
      <w:r w:rsidR="00604048">
        <w:rPr>
          <w:bCs/>
          <w:sz w:val="28"/>
          <w:szCs w:val="28"/>
        </w:rPr>
        <w:t xml:space="preserve"> </w:t>
      </w:r>
      <w:r w:rsidRPr="00604048">
        <w:rPr>
          <w:bCs/>
          <w:sz w:val="28"/>
          <w:szCs w:val="28"/>
        </w:rPr>
        <w:t>что</w:t>
      </w:r>
      <w:r w:rsidR="00604048">
        <w:rPr>
          <w:bCs/>
          <w:sz w:val="28"/>
          <w:szCs w:val="28"/>
        </w:rPr>
        <w:t xml:space="preserve"> </w:t>
      </w:r>
      <w:r w:rsidRPr="00604048">
        <w:rPr>
          <w:bCs/>
          <w:sz w:val="28"/>
          <w:szCs w:val="28"/>
        </w:rPr>
        <w:t>налоговикам</w:t>
      </w:r>
      <w:r w:rsidR="00604048">
        <w:rPr>
          <w:bCs/>
          <w:sz w:val="28"/>
          <w:szCs w:val="28"/>
        </w:rPr>
        <w:t xml:space="preserve"> </w:t>
      </w:r>
      <w:r w:rsidRPr="00604048">
        <w:rPr>
          <w:bCs/>
          <w:sz w:val="28"/>
          <w:szCs w:val="28"/>
        </w:rPr>
        <w:t>придется</w:t>
      </w:r>
      <w:r w:rsidR="00604048">
        <w:rPr>
          <w:bCs/>
          <w:sz w:val="28"/>
          <w:szCs w:val="28"/>
        </w:rPr>
        <w:t xml:space="preserve"> </w:t>
      </w:r>
      <w:r w:rsidRPr="00604048">
        <w:rPr>
          <w:bCs/>
          <w:sz w:val="28"/>
          <w:szCs w:val="28"/>
        </w:rPr>
        <w:t>самим</w:t>
      </w:r>
      <w:r w:rsidR="00604048">
        <w:rPr>
          <w:bCs/>
          <w:sz w:val="28"/>
          <w:szCs w:val="28"/>
        </w:rPr>
        <w:t xml:space="preserve"> </w:t>
      </w:r>
      <w:r w:rsidRPr="00604048">
        <w:rPr>
          <w:bCs/>
          <w:sz w:val="28"/>
          <w:szCs w:val="28"/>
        </w:rPr>
        <w:t>выкручиваться</w:t>
      </w:r>
      <w:r w:rsidR="00604048">
        <w:rPr>
          <w:bCs/>
          <w:sz w:val="28"/>
          <w:szCs w:val="28"/>
        </w:rPr>
        <w:t xml:space="preserve"> </w:t>
      </w:r>
      <w:r w:rsidRPr="00604048">
        <w:rPr>
          <w:bCs/>
          <w:sz w:val="28"/>
          <w:szCs w:val="28"/>
        </w:rPr>
        <w:t>из</w:t>
      </w:r>
      <w:r w:rsidR="00604048">
        <w:rPr>
          <w:bCs/>
          <w:sz w:val="28"/>
          <w:szCs w:val="28"/>
        </w:rPr>
        <w:t xml:space="preserve"> </w:t>
      </w:r>
      <w:r w:rsidRPr="00604048">
        <w:rPr>
          <w:bCs/>
          <w:sz w:val="28"/>
          <w:szCs w:val="28"/>
        </w:rPr>
        <w:t>такого</w:t>
      </w:r>
      <w:r w:rsidR="00604048">
        <w:rPr>
          <w:bCs/>
          <w:sz w:val="28"/>
          <w:szCs w:val="28"/>
        </w:rPr>
        <w:t xml:space="preserve"> </w:t>
      </w:r>
      <w:r w:rsidRPr="00604048">
        <w:rPr>
          <w:bCs/>
          <w:sz w:val="28"/>
          <w:szCs w:val="28"/>
        </w:rPr>
        <w:t>положения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лукавить</w:t>
      </w:r>
      <w:r w:rsidR="00604048">
        <w:rPr>
          <w:bCs/>
          <w:sz w:val="28"/>
          <w:szCs w:val="28"/>
        </w:rPr>
        <w:t xml:space="preserve"> </w:t>
      </w:r>
      <w:r w:rsidRPr="00604048">
        <w:rPr>
          <w:bCs/>
          <w:sz w:val="28"/>
          <w:szCs w:val="28"/>
        </w:rPr>
        <w:t>в</w:t>
      </w:r>
      <w:r w:rsidR="00604048">
        <w:rPr>
          <w:bCs/>
          <w:sz w:val="28"/>
          <w:szCs w:val="28"/>
        </w:rPr>
        <w:t xml:space="preserve"> </w:t>
      </w:r>
      <w:r w:rsidRPr="00604048">
        <w:rPr>
          <w:bCs/>
          <w:sz w:val="28"/>
          <w:szCs w:val="28"/>
        </w:rPr>
        <w:t>запросах,</w:t>
      </w:r>
      <w:r w:rsidR="00604048">
        <w:rPr>
          <w:bCs/>
          <w:sz w:val="28"/>
          <w:szCs w:val="28"/>
        </w:rPr>
        <w:t xml:space="preserve"> </w:t>
      </w:r>
      <w:r w:rsidRPr="00604048">
        <w:rPr>
          <w:bCs/>
          <w:sz w:val="28"/>
          <w:szCs w:val="28"/>
        </w:rPr>
        <w:t>а</w:t>
      </w:r>
      <w:r w:rsidR="00604048">
        <w:rPr>
          <w:bCs/>
          <w:sz w:val="28"/>
          <w:szCs w:val="28"/>
        </w:rPr>
        <w:t xml:space="preserve"> </w:t>
      </w:r>
      <w:r w:rsidRPr="00604048">
        <w:rPr>
          <w:bCs/>
          <w:sz w:val="28"/>
          <w:szCs w:val="28"/>
        </w:rPr>
        <w:t>банкам</w:t>
      </w:r>
      <w:r w:rsidR="00604048">
        <w:rPr>
          <w:bCs/>
          <w:sz w:val="28"/>
          <w:szCs w:val="28"/>
        </w:rPr>
        <w:t xml:space="preserve"> </w:t>
      </w:r>
      <w:r w:rsidRPr="00604048">
        <w:rPr>
          <w:bCs/>
          <w:sz w:val="28"/>
          <w:szCs w:val="28"/>
        </w:rPr>
        <w:t>недоумевать</w:t>
      </w:r>
      <w:r w:rsidR="00604048">
        <w:rPr>
          <w:bCs/>
          <w:sz w:val="28"/>
          <w:szCs w:val="28"/>
        </w:rPr>
        <w:t xml:space="preserve"> </w:t>
      </w:r>
      <w:r w:rsidRPr="00604048">
        <w:rPr>
          <w:bCs/>
          <w:sz w:val="28"/>
          <w:szCs w:val="28"/>
        </w:rPr>
        <w:t>над</w:t>
      </w:r>
      <w:r w:rsidR="00604048">
        <w:rPr>
          <w:bCs/>
          <w:sz w:val="28"/>
          <w:szCs w:val="28"/>
        </w:rPr>
        <w:t xml:space="preserve"> </w:t>
      </w:r>
      <w:r w:rsidRPr="00604048">
        <w:rPr>
          <w:bCs/>
          <w:sz w:val="28"/>
          <w:szCs w:val="28"/>
        </w:rPr>
        <w:t>странными</w:t>
      </w:r>
      <w:r w:rsidR="00604048">
        <w:rPr>
          <w:bCs/>
          <w:sz w:val="28"/>
          <w:szCs w:val="28"/>
        </w:rPr>
        <w:t xml:space="preserve"> </w:t>
      </w:r>
      <w:r w:rsidRPr="00604048">
        <w:rPr>
          <w:bCs/>
          <w:sz w:val="28"/>
          <w:szCs w:val="28"/>
        </w:rPr>
        <w:t>запросами</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налоговых</w:t>
      </w:r>
      <w:r w:rsidR="00604048">
        <w:rPr>
          <w:bCs/>
          <w:sz w:val="28"/>
          <w:szCs w:val="28"/>
        </w:rPr>
        <w:t xml:space="preserve"> </w:t>
      </w:r>
      <w:r w:rsidRPr="00604048">
        <w:rPr>
          <w:bCs/>
          <w:sz w:val="28"/>
          <w:szCs w:val="28"/>
        </w:rPr>
        <w:t>органов.</w:t>
      </w:r>
      <w:r w:rsidR="00604048">
        <w:rPr>
          <w:bCs/>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bookmarkStart w:id="1" w:name="sub_42005"/>
    </w:p>
    <w:p w:rsidR="00394E35" w:rsidRPr="00604048" w:rsidRDefault="005A7480"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w:t>
      </w:r>
      <w:r w:rsidR="00604048">
        <w:rPr>
          <w:sz w:val="28"/>
          <w:szCs w:val="28"/>
        </w:rPr>
        <w:t xml:space="preserve"> </w:t>
      </w:r>
      <w:r w:rsidR="00394E35" w:rsidRPr="00604048">
        <w:rPr>
          <w:sz w:val="28"/>
          <w:szCs w:val="28"/>
        </w:rPr>
        <w:t>7.</w:t>
      </w:r>
      <w:r w:rsidR="00604048">
        <w:rPr>
          <w:sz w:val="28"/>
          <w:szCs w:val="28"/>
        </w:rPr>
        <w:t xml:space="preserve"> </w:t>
      </w:r>
      <w:r w:rsidR="00394E35" w:rsidRPr="00604048">
        <w:rPr>
          <w:sz w:val="28"/>
          <w:szCs w:val="28"/>
        </w:rPr>
        <w:t>Арбитражный</w:t>
      </w:r>
      <w:r w:rsidR="00604048">
        <w:rPr>
          <w:sz w:val="28"/>
          <w:szCs w:val="28"/>
        </w:rPr>
        <w:t xml:space="preserve"> </w:t>
      </w:r>
      <w:r w:rsidR="00394E35" w:rsidRPr="00604048">
        <w:rPr>
          <w:sz w:val="28"/>
          <w:szCs w:val="28"/>
        </w:rPr>
        <w:t>управляющий</w:t>
      </w:r>
      <w:r w:rsidR="00604048">
        <w:rPr>
          <w:sz w:val="28"/>
          <w:szCs w:val="28"/>
        </w:rPr>
        <w:t xml:space="preserve"> </w:t>
      </w:r>
      <w:r w:rsidR="00394E35" w:rsidRPr="00604048">
        <w:rPr>
          <w:sz w:val="28"/>
          <w:szCs w:val="28"/>
        </w:rPr>
        <w:t>как</w:t>
      </w:r>
      <w:r w:rsidR="00604048">
        <w:rPr>
          <w:sz w:val="28"/>
          <w:szCs w:val="28"/>
        </w:rPr>
        <w:t xml:space="preserve"> </w:t>
      </w:r>
      <w:r w:rsidR="00394E35" w:rsidRPr="00604048">
        <w:rPr>
          <w:sz w:val="28"/>
          <w:szCs w:val="28"/>
        </w:rPr>
        <w:t>субъект</w:t>
      </w:r>
      <w:r w:rsidR="00604048">
        <w:rPr>
          <w:sz w:val="28"/>
          <w:szCs w:val="28"/>
        </w:rPr>
        <w:t xml:space="preserve"> </w:t>
      </w:r>
      <w:r w:rsidR="00394E35" w:rsidRPr="00604048">
        <w:rPr>
          <w:sz w:val="28"/>
          <w:szCs w:val="28"/>
        </w:rPr>
        <w:t>банкротства</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sz w:val="28"/>
          <w:szCs w:val="28"/>
        </w:rPr>
        <w:t>7.1</w:t>
      </w:r>
      <w:r w:rsidR="00604048">
        <w:rPr>
          <w:sz w:val="28"/>
          <w:szCs w:val="28"/>
        </w:rPr>
        <w:t xml:space="preserve"> </w:t>
      </w:r>
      <w:r w:rsidR="00394E35" w:rsidRPr="00604048">
        <w:rPr>
          <w:sz w:val="28"/>
          <w:szCs w:val="28"/>
        </w:rPr>
        <w:t>Понятие</w:t>
      </w:r>
      <w:r w:rsidR="00604048">
        <w:rPr>
          <w:sz w:val="28"/>
          <w:szCs w:val="28"/>
        </w:rPr>
        <w:t xml:space="preserve"> </w:t>
      </w:r>
      <w:r w:rsidR="00394E35" w:rsidRPr="00604048">
        <w:rPr>
          <w:sz w:val="28"/>
          <w:szCs w:val="28"/>
        </w:rPr>
        <w:t>арбитражного</w:t>
      </w:r>
      <w:r w:rsidR="00604048">
        <w:rPr>
          <w:sz w:val="28"/>
          <w:szCs w:val="28"/>
        </w:rPr>
        <w:t xml:space="preserve"> </w:t>
      </w:r>
      <w:r w:rsidR="00394E35" w:rsidRPr="00604048">
        <w:rPr>
          <w:sz w:val="28"/>
          <w:szCs w:val="28"/>
        </w:rPr>
        <w:t>управляющего</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При</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всех</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одним</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главных</w:t>
      </w:r>
      <w:r w:rsidR="00604048">
        <w:rPr>
          <w:sz w:val="28"/>
          <w:szCs w:val="28"/>
        </w:rPr>
        <w:t xml:space="preserve"> </w:t>
      </w:r>
      <w:r w:rsidRPr="00604048">
        <w:rPr>
          <w:sz w:val="28"/>
          <w:szCs w:val="28"/>
        </w:rPr>
        <w:t>действующих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временный,</w:t>
      </w:r>
      <w:r w:rsidR="00604048">
        <w:rPr>
          <w:sz w:val="28"/>
          <w:szCs w:val="28"/>
        </w:rPr>
        <w:t xml:space="preserve"> </w:t>
      </w:r>
      <w:r w:rsidRPr="00604048">
        <w:rPr>
          <w:sz w:val="28"/>
          <w:szCs w:val="28"/>
        </w:rPr>
        <w:t>административный,</w:t>
      </w:r>
      <w:r w:rsidR="00604048">
        <w:rPr>
          <w:sz w:val="28"/>
          <w:szCs w:val="28"/>
        </w:rPr>
        <w:t xml:space="preserve"> </w:t>
      </w:r>
      <w:r w:rsidRPr="00604048">
        <w:rPr>
          <w:sz w:val="28"/>
          <w:szCs w:val="28"/>
        </w:rPr>
        <w:t>внешний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управляющие,</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объединяются</w:t>
      </w:r>
      <w:r w:rsidR="00604048">
        <w:rPr>
          <w:sz w:val="28"/>
          <w:szCs w:val="28"/>
        </w:rPr>
        <w:t xml:space="preserve"> </w:t>
      </w:r>
      <w:r w:rsidRPr="00604048">
        <w:rPr>
          <w:sz w:val="28"/>
          <w:szCs w:val="28"/>
        </w:rPr>
        <w:t>понятием</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особый</w:t>
      </w:r>
      <w:r w:rsidR="00604048">
        <w:rPr>
          <w:sz w:val="28"/>
          <w:szCs w:val="28"/>
        </w:rPr>
        <w:t xml:space="preserve"> </w:t>
      </w:r>
      <w:r w:rsidRPr="00604048">
        <w:rPr>
          <w:sz w:val="28"/>
          <w:szCs w:val="28"/>
        </w:rPr>
        <w:t>субъект,</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которого</w:t>
      </w:r>
      <w:r w:rsidR="00604048">
        <w:rPr>
          <w:sz w:val="28"/>
          <w:szCs w:val="28"/>
        </w:rPr>
        <w:t xml:space="preserve"> </w:t>
      </w:r>
      <w:r w:rsidRPr="00604048">
        <w:rPr>
          <w:sz w:val="28"/>
          <w:szCs w:val="28"/>
        </w:rPr>
        <w:t>зависит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конечном</w:t>
      </w:r>
      <w:r w:rsidR="00604048">
        <w:rPr>
          <w:sz w:val="28"/>
          <w:szCs w:val="28"/>
        </w:rPr>
        <w:t xml:space="preserve"> </w:t>
      </w:r>
      <w:r w:rsidRPr="00604048">
        <w:rPr>
          <w:sz w:val="28"/>
          <w:szCs w:val="28"/>
        </w:rPr>
        <w:t>итоге</w:t>
      </w:r>
      <w:r w:rsidR="00604048">
        <w:rPr>
          <w:sz w:val="28"/>
          <w:szCs w:val="28"/>
        </w:rPr>
        <w:t xml:space="preserve"> </w:t>
      </w:r>
      <w:r w:rsidRPr="00604048">
        <w:rPr>
          <w:sz w:val="28"/>
          <w:szCs w:val="28"/>
        </w:rPr>
        <w:t>судьба</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статье</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(временный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административный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внешний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гражданин</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утверждаемый</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установленных</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являющийся</w:t>
      </w:r>
      <w:r w:rsidR="00604048">
        <w:rPr>
          <w:sz w:val="28"/>
          <w:szCs w:val="28"/>
        </w:rPr>
        <w:t xml:space="preserve"> </w:t>
      </w:r>
      <w:r w:rsidRPr="00604048">
        <w:rPr>
          <w:sz w:val="28"/>
          <w:szCs w:val="28"/>
        </w:rPr>
        <w:t>членом</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Большой</w:t>
      </w:r>
      <w:r w:rsidR="00604048">
        <w:rPr>
          <w:sz w:val="28"/>
          <w:szCs w:val="28"/>
        </w:rPr>
        <w:t xml:space="preserve"> </w:t>
      </w:r>
      <w:r w:rsidRPr="00604048">
        <w:rPr>
          <w:sz w:val="28"/>
          <w:szCs w:val="28"/>
        </w:rPr>
        <w:t>интерес</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вызван</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реализация</w:t>
      </w:r>
      <w:r w:rsidR="00604048">
        <w:rPr>
          <w:sz w:val="28"/>
          <w:szCs w:val="28"/>
        </w:rPr>
        <w:t xml:space="preserve"> </w:t>
      </w:r>
      <w:r w:rsidRPr="00604048">
        <w:rPr>
          <w:sz w:val="28"/>
          <w:szCs w:val="28"/>
        </w:rPr>
        <w:t>принципов</w:t>
      </w:r>
      <w:r w:rsidR="00604048">
        <w:rPr>
          <w:sz w:val="28"/>
          <w:szCs w:val="28"/>
        </w:rPr>
        <w:t xml:space="preserve"> </w:t>
      </w:r>
      <w:r w:rsidRPr="00604048">
        <w:rPr>
          <w:sz w:val="28"/>
          <w:szCs w:val="28"/>
        </w:rPr>
        <w:t>рыночной</w:t>
      </w:r>
      <w:r w:rsidR="00604048">
        <w:rPr>
          <w:sz w:val="28"/>
          <w:szCs w:val="28"/>
        </w:rPr>
        <w:t xml:space="preserve"> </w:t>
      </w:r>
      <w:r w:rsidRPr="00604048">
        <w:rPr>
          <w:sz w:val="28"/>
          <w:szCs w:val="28"/>
        </w:rPr>
        <w:t>экономики</w:t>
      </w:r>
      <w:r w:rsidR="00604048">
        <w:rPr>
          <w:sz w:val="28"/>
          <w:szCs w:val="28"/>
        </w:rPr>
        <w:t xml:space="preserve"> </w:t>
      </w:r>
      <w:r w:rsidRPr="00604048">
        <w:rPr>
          <w:sz w:val="28"/>
          <w:szCs w:val="28"/>
        </w:rPr>
        <w:t>невозможна</w:t>
      </w:r>
      <w:r w:rsidR="00604048">
        <w:rPr>
          <w:sz w:val="28"/>
          <w:szCs w:val="28"/>
        </w:rPr>
        <w:t xml:space="preserve"> </w:t>
      </w:r>
      <w:r w:rsidRPr="00604048">
        <w:rPr>
          <w:sz w:val="28"/>
          <w:szCs w:val="28"/>
        </w:rPr>
        <w:t>без</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института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эффективность</w:t>
      </w:r>
      <w:r w:rsidR="00604048">
        <w:rPr>
          <w:sz w:val="28"/>
          <w:szCs w:val="28"/>
        </w:rPr>
        <w:t xml:space="preserve"> </w:t>
      </w:r>
      <w:r w:rsidRPr="00604048">
        <w:rPr>
          <w:sz w:val="28"/>
          <w:szCs w:val="28"/>
        </w:rPr>
        <w:t>которого</w:t>
      </w:r>
      <w:r w:rsidR="00604048">
        <w:rPr>
          <w:sz w:val="28"/>
          <w:szCs w:val="28"/>
        </w:rPr>
        <w:t xml:space="preserve"> </w:t>
      </w:r>
      <w:r w:rsidRPr="00604048">
        <w:rPr>
          <w:sz w:val="28"/>
          <w:szCs w:val="28"/>
        </w:rPr>
        <w:t>напрямую</w:t>
      </w:r>
      <w:r w:rsidR="00604048">
        <w:rPr>
          <w:sz w:val="28"/>
          <w:szCs w:val="28"/>
        </w:rPr>
        <w:t xml:space="preserve"> </w:t>
      </w:r>
      <w:r w:rsidRPr="00604048">
        <w:rPr>
          <w:sz w:val="28"/>
          <w:szCs w:val="28"/>
        </w:rPr>
        <w:t>зависит</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перспективе</w:t>
      </w:r>
      <w:r w:rsidR="00604048">
        <w:rPr>
          <w:sz w:val="28"/>
          <w:szCs w:val="28"/>
        </w:rPr>
        <w:t xml:space="preserve"> </w:t>
      </w:r>
      <w:r w:rsidRPr="00604048">
        <w:rPr>
          <w:sz w:val="28"/>
          <w:szCs w:val="28"/>
        </w:rPr>
        <w:t>логично</w:t>
      </w:r>
      <w:r w:rsidR="00604048">
        <w:rPr>
          <w:sz w:val="28"/>
          <w:szCs w:val="28"/>
        </w:rPr>
        <w:t xml:space="preserve"> </w:t>
      </w:r>
      <w:r w:rsidRPr="00604048">
        <w:rPr>
          <w:sz w:val="28"/>
          <w:szCs w:val="28"/>
        </w:rPr>
        <w:t>предположить</w:t>
      </w:r>
      <w:r w:rsidR="00604048">
        <w:rPr>
          <w:sz w:val="28"/>
          <w:szCs w:val="28"/>
        </w:rPr>
        <w:t xml:space="preserve"> </w:t>
      </w:r>
      <w:r w:rsidRPr="00604048">
        <w:rPr>
          <w:sz w:val="28"/>
          <w:szCs w:val="28"/>
        </w:rPr>
        <w:t>пристальное</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со</w:t>
      </w:r>
      <w:r w:rsidR="00604048">
        <w:rPr>
          <w:sz w:val="28"/>
          <w:szCs w:val="28"/>
        </w:rPr>
        <w:t xml:space="preserve"> </w:t>
      </w:r>
      <w:r w:rsidRPr="00604048">
        <w:rPr>
          <w:sz w:val="28"/>
          <w:szCs w:val="28"/>
        </w:rPr>
        <w:t>стороны</w:t>
      </w:r>
      <w:r w:rsidR="00604048">
        <w:rPr>
          <w:sz w:val="28"/>
          <w:szCs w:val="28"/>
        </w:rPr>
        <w:t xml:space="preserve"> </w:t>
      </w:r>
      <w:r w:rsidRPr="00604048">
        <w:rPr>
          <w:sz w:val="28"/>
          <w:szCs w:val="28"/>
        </w:rPr>
        <w:t>налоговых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они</w:t>
      </w:r>
      <w:r w:rsidR="00604048">
        <w:rPr>
          <w:sz w:val="28"/>
          <w:szCs w:val="28"/>
        </w:rPr>
        <w:t xml:space="preserve"> </w:t>
      </w:r>
      <w:r w:rsidRPr="00604048">
        <w:rPr>
          <w:sz w:val="28"/>
          <w:szCs w:val="28"/>
        </w:rPr>
        <w:t>являются</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самых</w:t>
      </w:r>
      <w:r w:rsidR="00604048">
        <w:rPr>
          <w:sz w:val="28"/>
          <w:szCs w:val="28"/>
        </w:rPr>
        <w:t xml:space="preserve"> </w:t>
      </w:r>
      <w:r w:rsidRPr="00604048">
        <w:rPr>
          <w:sz w:val="28"/>
          <w:szCs w:val="28"/>
        </w:rPr>
        <w:t>высокодоходных</w:t>
      </w:r>
      <w:r w:rsidR="00604048">
        <w:rPr>
          <w:sz w:val="28"/>
          <w:szCs w:val="28"/>
        </w:rPr>
        <w:t xml:space="preserve"> </w:t>
      </w:r>
      <w:r w:rsidRPr="00604048">
        <w:rPr>
          <w:sz w:val="28"/>
          <w:szCs w:val="28"/>
        </w:rPr>
        <w:t>категорий</w:t>
      </w:r>
      <w:r w:rsidR="00604048">
        <w:rPr>
          <w:sz w:val="28"/>
          <w:szCs w:val="28"/>
        </w:rPr>
        <w:t xml:space="preserve"> </w:t>
      </w:r>
      <w:r w:rsidRPr="00604048">
        <w:rPr>
          <w:sz w:val="28"/>
          <w:szCs w:val="28"/>
        </w:rPr>
        <w:t>налогоплательщиков:</w:t>
      </w:r>
      <w:r w:rsidR="00604048">
        <w:rPr>
          <w:sz w:val="28"/>
          <w:szCs w:val="28"/>
        </w:rPr>
        <w:t xml:space="preserve"> </w:t>
      </w:r>
      <w:r w:rsidRPr="00604048">
        <w:rPr>
          <w:sz w:val="28"/>
          <w:szCs w:val="28"/>
        </w:rPr>
        <w:t>имеются</w:t>
      </w:r>
      <w:r w:rsidR="00604048">
        <w:rPr>
          <w:sz w:val="28"/>
          <w:szCs w:val="28"/>
        </w:rPr>
        <w:t xml:space="preserve"> </w:t>
      </w:r>
      <w:r w:rsidRPr="00604048">
        <w:rPr>
          <w:sz w:val="28"/>
          <w:szCs w:val="28"/>
        </w:rPr>
        <w:t>факты</w:t>
      </w:r>
      <w:r w:rsidR="00604048">
        <w:rPr>
          <w:sz w:val="28"/>
          <w:szCs w:val="28"/>
        </w:rPr>
        <w:t xml:space="preserve"> </w:t>
      </w:r>
      <w:r w:rsidRPr="00604048">
        <w:rPr>
          <w:sz w:val="28"/>
          <w:szCs w:val="28"/>
        </w:rPr>
        <w:t>нарушения</w:t>
      </w:r>
      <w:r w:rsidR="00604048">
        <w:rPr>
          <w:sz w:val="28"/>
          <w:szCs w:val="28"/>
        </w:rPr>
        <w:t xml:space="preserve"> </w:t>
      </w:r>
      <w:r w:rsidRPr="00604048">
        <w:rPr>
          <w:sz w:val="28"/>
          <w:szCs w:val="28"/>
        </w:rPr>
        <w:t>налогового</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исчислении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налогов</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нарушения</w:t>
      </w:r>
      <w:r w:rsidR="00604048">
        <w:rPr>
          <w:sz w:val="28"/>
          <w:szCs w:val="28"/>
        </w:rPr>
        <w:t xml:space="preserve"> </w:t>
      </w:r>
      <w:r w:rsidRPr="00604048">
        <w:rPr>
          <w:sz w:val="28"/>
          <w:szCs w:val="28"/>
        </w:rPr>
        <w:t>очередности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налоговых</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должником.</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Прошедший</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принятия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1998г.</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период</w:t>
      </w:r>
      <w:r w:rsidR="00604048">
        <w:rPr>
          <w:sz w:val="28"/>
          <w:szCs w:val="28"/>
        </w:rPr>
        <w:t xml:space="preserve"> </w:t>
      </w:r>
      <w:r w:rsidRPr="00604048">
        <w:rPr>
          <w:sz w:val="28"/>
          <w:szCs w:val="28"/>
        </w:rPr>
        <w:t>выявил</w:t>
      </w:r>
      <w:r w:rsidR="00604048">
        <w:rPr>
          <w:sz w:val="28"/>
          <w:szCs w:val="28"/>
        </w:rPr>
        <w:t xml:space="preserve"> </w:t>
      </w:r>
      <w:r w:rsidRPr="00604048">
        <w:rPr>
          <w:sz w:val="28"/>
          <w:szCs w:val="28"/>
        </w:rPr>
        <w:t>потребность</w:t>
      </w:r>
      <w:r w:rsidR="00604048">
        <w:rPr>
          <w:sz w:val="28"/>
          <w:szCs w:val="28"/>
        </w:rPr>
        <w:t xml:space="preserve"> </w:t>
      </w:r>
      <w:r w:rsidRPr="00604048">
        <w:rPr>
          <w:sz w:val="28"/>
          <w:szCs w:val="28"/>
        </w:rPr>
        <w:t>переоценки</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предъявляемых</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правовому</w:t>
      </w:r>
      <w:r w:rsidR="00604048">
        <w:rPr>
          <w:sz w:val="28"/>
          <w:szCs w:val="28"/>
        </w:rPr>
        <w:t xml:space="preserve"> </w:t>
      </w:r>
      <w:r w:rsidRPr="00604048">
        <w:rPr>
          <w:sz w:val="28"/>
          <w:szCs w:val="28"/>
        </w:rPr>
        <w:t>статусу</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порядку</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назначения,</w:t>
      </w:r>
      <w:r w:rsidR="00604048">
        <w:rPr>
          <w:sz w:val="28"/>
          <w:szCs w:val="28"/>
        </w:rPr>
        <w:t xml:space="preserve"> </w:t>
      </w:r>
      <w:r w:rsidRPr="00604048">
        <w:rPr>
          <w:sz w:val="28"/>
          <w:szCs w:val="28"/>
        </w:rPr>
        <w:t>формам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методам</w:t>
      </w:r>
      <w:r w:rsidR="00604048">
        <w:rPr>
          <w:sz w:val="28"/>
          <w:szCs w:val="28"/>
        </w:rPr>
        <w:t xml:space="preserve"> </w:t>
      </w:r>
      <w:r w:rsidRPr="00604048">
        <w:rPr>
          <w:sz w:val="28"/>
          <w:szCs w:val="28"/>
        </w:rPr>
        <w:t>надзора</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деятельностью</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субъекта</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банкротства.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w:t>
      </w:r>
      <w:r w:rsidR="00604048">
        <w:rPr>
          <w:sz w:val="28"/>
          <w:szCs w:val="28"/>
        </w:rPr>
        <w:t xml:space="preserve"> </w:t>
      </w:r>
      <w:r w:rsidRPr="00604048">
        <w:rPr>
          <w:sz w:val="28"/>
          <w:szCs w:val="28"/>
        </w:rPr>
        <w:t>учетом</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носит</w:t>
      </w:r>
      <w:r w:rsidR="00604048">
        <w:rPr>
          <w:sz w:val="28"/>
          <w:szCs w:val="28"/>
        </w:rPr>
        <w:t xml:space="preserve"> </w:t>
      </w:r>
      <w:r w:rsidRPr="00604048">
        <w:rPr>
          <w:sz w:val="28"/>
          <w:szCs w:val="28"/>
        </w:rPr>
        <w:t>публичный</w:t>
      </w:r>
      <w:r w:rsidR="00604048">
        <w:rPr>
          <w:sz w:val="28"/>
          <w:szCs w:val="28"/>
        </w:rPr>
        <w:t xml:space="preserve"> </w:t>
      </w:r>
      <w:r w:rsidRPr="00604048">
        <w:rPr>
          <w:sz w:val="28"/>
          <w:szCs w:val="28"/>
        </w:rPr>
        <w:t>характер,</w:t>
      </w:r>
      <w:r w:rsidR="00604048">
        <w:rPr>
          <w:sz w:val="28"/>
          <w:szCs w:val="28"/>
        </w:rPr>
        <w:t xml:space="preserve"> </w:t>
      </w:r>
      <w:r w:rsidRPr="00604048">
        <w:rPr>
          <w:sz w:val="28"/>
          <w:szCs w:val="28"/>
        </w:rPr>
        <w:t>потребовалось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законодательном</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ввести</w:t>
      </w:r>
      <w:r w:rsidR="00604048">
        <w:rPr>
          <w:sz w:val="28"/>
          <w:szCs w:val="28"/>
        </w:rPr>
        <w:t xml:space="preserve"> </w:t>
      </w:r>
      <w:r w:rsidRPr="00604048">
        <w:rPr>
          <w:sz w:val="28"/>
          <w:szCs w:val="28"/>
        </w:rPr>
        <w:t>такие</w:t>
      </w:r>
      <w:r w:rsidR="00604048">
        <w:rPr>
          <w:sz w:val="28"/>
          <w:szCs w:val="28"/>
        </w:rPr>
        <w:t xml:space="preserve"> </w:t>
      </w:r>
      <w:r w:rsidRPr="00604048">
        <w:rPr>
          <w:sz w:val="28"/>
          <w:szCs w:val="28"/>
        </w:rPr>
        <w:t>правовые</w:t>
      </w:r>
      <w:r w:rsidR="00604048">
        <w:rPr>
          <w:sz w:val="28"/>
          <w:szCs w:val="28"/>
        </w:rPr>
        <w:t xml:space="preserve"> </w:t>
      </w:r>
      <w:r w:rsidRPr="00604048">
        <w:rPr>
          <w:sz w:val="28"/>
          <w:szCs w:val="28"/>
        </w:rPr>
        <w:t>механизмы,</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применении</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была</w:t>
      </w:r>
      <w:r w:rsidR="00604048">
        <w:rPr>
          <w:sz w:val="28"/>
          <w:szCs w:val="28"/>
        </w:rPr>
        <w:t xml:space="preserve"> </w:t>
      </w:r>
      <w:r w:rsidRPr="00604048">
        <w:rPr>
          <w:sz w:val="28"/>
          <w:szCs w:val="28"/>
        </w:rPr>
        <w:t>бы</w:t>
      </w:r>
      <w:r w:rsidR="00604048">
        <w:rPr>
          <w:sz w:val="28"/>
          <w:szCs w:val="28"/>
        </w:rPr>
        <w:t xml:space="preserve"> </w:t>
      </w:r>
      <w:r w:rsidRPr="00604048">
        <w:rPr>
          <w:sz w:val="28"/>
          <w:szCs w:val="28"/>
        </w:rPr>
        <w:t>исключена</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личная</w:t>
      </w:r>
      <w:r w:rsidR="00604048">
        <w:rPr>
          <w:sz w:val="28"/>
          <w:szCs w:val="28"/>
        </w:rPr>
        <w:t xml:space="preserve"> </w:t>
      </w:r>
      <w:r w:rsidRPr="00604048">
        <w:rPr>
          <w:sz w:val="28"/>
          <w:szCs w:val="28"/>
        </w:rPr>
        <w:t>заинтересованность</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имущественная</w:t>
      </w:r>
      <w:r w:rsidR="00604048">
        <w:rPr>
          <w:sz w:val="28"/>
          <w:szCs w:val="28"/>
        </w:rPr>
        <w:t xml:space="preserve"> </w:t>
      </w:r>
      <w:r w:rsidRPr="00604048">
        <w:rPr>
          <w:sz w:val="28"/>
          <w:szCs w:val="28"/>
        </w:rPr>
        <w:t>выгода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стимулировали</w:t>
      </w:r>
      <w:r w:rsidR="00604048">
        <w:rPr>
          <w:sz w:val="28"/>
          <w:szCs w:val="28"/>
        </w:rPr>
        <w:t xml:space="preserve"> </w:t>
      </w:r>
      <w:r w:rsidRPr="00604048">
        <w:rPr>
          <w:sz w:val="28"/>
          <w:szCs w:val="28"/>
        </w:rPr>
        <w:t>бы</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усилия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соблюдению</w:t>
      </w:r>
      <w:r w:rsidR="00604048">
        <w:rPr>
          <w:sz w:val="28"/>
          <w:szCs w:val="28"/>
        </w:rPr>
        <w:t xml:space="preserve"> </w:t>
      </w:r>
      <w:r w:rsidRPr="00604048">
        <w:rPr>
          <w:sz w:val="28"/>
          <w:szCs w:val="28"/>
        </w:rPr>
        <w:t>выгод</w:t>
      </w:r>
      <w:r w:rsidR="00604048">
        <w:rPr>
          <w:sz w:val="28"/>
          <w:szCs w:val="28"/>
        </w:rPr>
        <w:t xml:space="preserve"> </w:t>
      </w:r>
      <w:r w:rsidRPr="00604048">
        <w:rPr>
          <w:sz w:val="28"/>
          <w:szCs w:val="28"/>
        </w:rPr>
        <w:t>тех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других.</w:t>
      </w:r>
      <w:r w:rsidR="00604048">
        <w:rPr>
          <w:sz w:val="28"/>
          <w:szCs w:val="28"/>
        </w:rPr>
        <w:t xml:space="preserve"> </w:t>
      </w:r>
      <w:r w:rsidRPr="00604048">
        <w:rPr>
          <w:sz w:val="28"/>
          <w:szCs w:val="28"/>
        </w:rPr>
        <w:t>Данное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должно</w:t>
      </w:r>
      <w:r w:rsidR="00604048">
        <w:rPr>
          <w:sz w:val="28"/>
          <w:szCs w:val="28"/>
        </w:rPr>
        <w:t xml:space="preserve"> </w:t>
      </w:r>
      <w:r w:rsidRPr="00604048">
        <w:rPr>
          <w:sz w:val="28"/>
          <w:szCs w:val="28"/>
        </w:rPr>
        <w:t>беспристрастно</w:t>
      </w:r>
      <w:r w:rsidR="00604048">
        <w:rPr>
          <w:sz w:val="28"/>
          <w:szCs w:val="28"/>
        </w:rPr>
        <w:t xml:space="preserve"> </w:t>
      </w:r>
      <w:r w:rsidRPr="00604048">
        <w:rPr>
          <w:sz w:val="28"/>
          <w:szCs w:val="28"/>
        </w:rPr>
        <w:t>влиять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процесс</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интересах</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этому,</w:t>
      </w:r>
      <w:r w:rsidR="00604048">
        <w:rPr>
          <w:sz w:val="28"/>
          <w:szCs w:val="28"/>
        </w:rPr>
        <w:t xml:space="preserve"> </w:t>
      </w:r>
      <w:r w:rsidRPr="00604048">
        <w:rPr>
          <w:sz w:val="28"/>
          <w:szCs w:val="28"/>
        </w:rPr>
        <w:t>данное</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обеспечивается</w:t>
      </w:r>
      <w:r w:rsidR="00604048">
        <w:rPr>
          <w:sz w:val="28"/>
          <w:szCs w:val="28"/>
        </w:rPr>
        <w:t xml:space="preserve"> </w:t>
      </w:r>
      <w:r w:rsidRPr="00604048">
        <w:rPr>
          <w:sz w:val="28"/>
          <w:szCs w:val="28"/>
        </w:rPr>
        <w:t>путем</w:t>
      </w:r>
      <w:r w:rsidR="00604048">
        <w:rPr>
          <w:sz w:val="28"/>
          <w:szCs w:val="28"/>
        </w:rPr>
        <w:t xml:space="preserve"> </w:t>
      </w:r>
      <w:r w:rsidRPr="00604048">
        <w:rPr>
          <w:sz w:val="28"/>
          <w:szCs w:val="28"/>
        </w:rPr>
        <w:t>закрепления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законодательном</w:t>
      </w:r>
      <w:r w:rsidR="00604048">
        <w:rPr>
          <w:sz w:val="28"/>
          <w:szCs w:val="28"/>
        </w:rPr>
        <w:t xml:space="preserve"> </w:t>
      </w:r>
      <w:r w:rsidRPr="00604048">
        <w:rPr>
          <w:sz w:val="28"/>
          <w:szCs w:val="28"/>
        </w:rPr>
        <w:t>уровне</w:t>
      </w:r>
      <w:r w:rsidR="00604048">
        <w:rPr>
          <w:sz w:val="28"/>
          <w:szCs w:val="28"/>
        </w:rPr>
        <w:t xml:space="preserve"> </w:t>
      </w:r>
      <w:r w:rsidRPr="00604048">
        <w:rPr>
          <w:sz w:val="28"/>
          <w:szCs w:val="28"/>
        </w:rPr>
        <w:t>ряда</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предъявляемых</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иными</w:t>
      </w:r>
      <w:r w:rsidR="00604048">
        <w:rPr>
          <w:sz w:val="28"/>
          <w:szCs w:val="28"/>
        </w:rPr>
        <w:t xml:space="preserve"> </w:t>
      </w:r>
      <w:r w:rsidRPr="00604048">
        <w:rPr>
          <w:sz w:val="28"/>
          <w:szCs w:val="28"/>
        </w:rPr>
        <w:t>нормативными</w:t>
      </w:r>
      <w:r w:rsidR="00604048">
        <w:rPr>
          <w:sz w:val="28"/>
          <w:szCs w:val="28"/>
        </w:rPr>
        <w:t xml:space="preserve"> </w:t>
      </w:r>
      <w:r w:rsidRPr="00604048">
        <w:rPr>
          <w:sz w:val="28"/>
          <w:szCs w:val="28"/>
        </w:rPr>
        <w:t>актами,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сентября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586</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требованиях</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стратегического</w:t>
      </w:r>
      <w:r w:rsidR="00604048">
        <w:rPr>
          <w:sz w:val="28"/>
          <w:szCs w:val="28"/>
        </w:rPr>
        <w:t xml:space="preserve"> </w:t>
      </w:r>
      <w:r w:rsidRPr="00604048">
        <w:rPr>
          <w:sz w:val="28"/>
          <w:szCs w:val="28"/>
        </w:rPr>
        <w:t>предприятия</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июля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414</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изменениями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дополнениями)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Как</w:t>
      </w:r>
      <w:r w:rsidR="00604048">
        <w:rPr>
          <w:sz w:val="28"/>
          <w:szCs w:val="28"/>
        </w:rPr>
        <w:t xml:space="preserve"> </w:t>
      </w:r>
      <w:r w:rsidRPr="00604048">
        <w:rPr>
          <w:sz w:val="28"/>
          <w:szCs w:val="28"/>
        </w:rPr>
        <w:t>отмечает</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выступать</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физическое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утверждаемое</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установленных</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целях</w:t>
      </w:r>
      <w:r w:rsidR="00604048">
        <w:rPr>
          <w:sz w:val="28"/>
          <w:szCs w:val="28"/>
        </w:rPr>
        <w:t xml:space="preserve"> </w:t>
      </w:r>
      <w:r w:rsidRPr="00604048">
        <w:rPr>
          <w:sz w:val="28"/>
          <w:szCs w:val="28"/>
        </w:rPr>
        <w:t>реализации</w:t>
      </w:r>
      <w:r w:rsidR="00604048">
        <w:rPr>
          <w:sz w:val="28"/>
          <w:szCs w:val="28"/>
        </w:rPr>
        <w:t xml:space="preserve"> </w:t>
      </w:r>
      <w:r w:rsidRPr="00604048">
        <w:rPr>
          <w:sz w:val="28"/>
          <w:szCs w:val="28"/>
        </w:rPr>
        <w:t>различных</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наблюдения,</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Требования,</w:t>
      </w:r>
      <w:r w:rsidR="00604048">
        <w:rPr>
          <w:sz w:val="28"/>
          <w:szCs w:val="28"/>
        </w:rPr>
        <w:t xml:space="preserve"> </w:t>
      </w:r>
      <w:r w:rsidRPr="00604048">
        <w:rPr>
          <w:sz w:val="28"/>
          <w:szCs w:val="28"/>
        </w:rPr>
        <w:t>предъявляемые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условно</w:t>
      </w:r>
      <w:r w:rsidR="00604048">
        <w:rPr>
          <w:sz w:val="28"/>
          <w:szCs w:val="28"/>
        </w:rPr>
        <w:t xml:space="preserve"> </w:t>
      </w:r>
      <w:r w:rsidRPr="00604048">
        <w:rPr>
          <w:sz w:val="28"/>
          <w:szCs w:val="28"/>
        </w:rPr>
        <w:t>можно</w:t>
      </w:r>
      <w:r w:rsidR="00604048">
        <w:rPr>
          <w:sz w:val="28"/>
          <w:szCs w:val="28"/>
        </w:rPr>
        <w:t xml:space="preserve"> </w:t>
      </w:r>
      <w:r w:rsidRPr="00604048">
        <w:rPr>
          <w:sz w:val="28"/>
          <w:szCs w:val="28"/>
        </w:rPr>
        <w:t>разделить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две</w:t>
      </w:r>
      <w:r w:rsidR="00604048">
        <w:rPr>
          <w:sz w:val="28"/>
          <w:szCs w:val="28"/>
        </w:rPr>
        <w:t xml:space="preserve"> </w:t>
      </w:r>
      <w:r w:rsidRPr="00604048">
        <w:rPr>
          <w:sz w:val="28"/>
          <w:szCs w:val="28"/>
        </w:rPr>
        <w:t>группы:</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утверждения</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(позитивные),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препятствуют</w:t>
      </w:r>
      <w:r w:rsidR="00604048">
        <w:rPr>
          <w:sz w:val="28"/>
          <w:szCs w:val="28"/>
        </w:rPr>
        <w:t xml:space="preserve"> </w:t>
      </w:r>
      <w:r w:rsidRPr="00604048">
        <w:rPr>
          <w:sz w:val="28"/>
          <w:szCs w:val="28"/>
        </w:rPr>
        <w:t>утверждению</w:t>
      </w:r>
      <w:r w:rsidR="00604048">
        <w:rPr>
          <w:sz w:val="28"/>
          <w:szCs w:val="28"/>
        </w:rPr>
        <w:t xml:space="preserve"> </w:t>
      </w:r>
      <w:r w:rsidRPr="00604048">
        <w:rPr>
          <w:sz w:val="28"/>
          <w:szCs w:val="28"/>
        </w:rPr>
        <w:t>данного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(негативные).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w:t>
      </w:r>
      <w:r w:rsidR="00604048">
        <w:rPr>
          <w:sz w:val="28"/>
          <w:szCs w:val="28"/>
        </w:rPr>
        <w:t xml:space="preserve"> </w:t>
      </w:r>
      <w:r w:rsidRPr="00604048">
        <w:rPr>
          <w:sz w:val="28"/>
          <w:szCs w:val="28"/>
        </w:rPr>
        <w:t>числу</w:t>
      </w:r>
      <w:r w:rsidR="00604048">
        <w:rPr>
          <w:sz w:val="28"/>
          <w:szCs w:val="28"/>
        </w:rPr>
        <w:t xml:space="preserve"> </w:t>
      </w:r>
      <w:r w:rsidRPr="00604048">
        <w:rPr>
          <w:sz w:val="28"/>
          <w:szCs w:val="28"/>
        </w:rPr>
        <w:t>позитивных</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отнести:</w:t>
      </w:r>
      <w:r w:rsidR="00604048">
        <w:rPr>
          <w:sz w:val="28"/>
          <w:szCs w:val="28"/>
        </w:rPr>
        <w:t xml:space="preserve"> </w:t>
      </w:r>
      <w:r w:rsidRPr="00604048">
        <w:rPr>
          <w:sz w:val="28"/>
          <w:szCs w:val="28"/>
        </w:rPr>
        <w:t>гражданство</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высшее</w:t>
      </w:r>
      <w:r w:rsidR="00604048">
        <w:rPr>
          <w:sz w:val="28"/>
          <w:szCs w:val="28"/>
        </w:rPr>
        <w:t xml:space="preserve"> </w:t>
      </w:r>
      <w:r w:rsidRPr="00604048">
        <w:rPr>
          <w:sz w:val="28"/>
          <w:szCs w:val="28"/>
        </w:rPr>
        <w:t>образование,</w:t>
      </w:r>
      <w:r w:rsidR="00604048">
        <w:rPr>
          <w:sz w:val="28"/>
          <w:szCs w:val="28"/>
        </w:rPr>
        <w:t xml:space="preserve"> </w:t>
      </w:r>
      <w:r w:rsidRPr="00604048">
        <w:rPr>
          <w:sz w:val="28"/>
          <w:szCs w:val="28"/>
        </w:rPr>
        <w:t>регистрация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стаж</w:t>
      </w:r>
      <w:r w:rsidR="00604048">
        <w:rPr>
          <w:sz w:val="28"/>
          <w:szCs w:val="28"/>
        </w:rPr>
        <w:t xml:space="preserve"> </w:t>
      </w:r>
      <w:r w:rsidRPr="00604048">
        <w:rPr>
          <w:sz w:val="28"/>
          <w:szCs w:val="28"/>
        </w:rPr>
        <w:t>руководящей</w:t>
      </w:r>
      <w:r w:rsidR="00604048">
        <w:rPr>
          <w:sz w:val="28"/>
          <w:szCs w:val="28"/>
        </w:rPr>
        <w:t xml:space="preserve"> </w:t>
      </w:r>
      <w:r w:rsidRPr="00604048">
        <w:rPr>
          <w:sz w:val="28"/>
          <w:szCs w:val="28"/>
        </w:rPr>
        <w:t>работы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два</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совокупности,</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специальных</w:t>
      </w:r>
      <w:r w:rsidR="00604048">
        <w:rPr>
          <w:sz w:val="28"/>
          <w:szCs w:val="28"/>
        </w:rPr>
        <w:t xml:space="preserve"> </w:t>
      </w:r>
      <w:r w:rsidRPr="00604048">
        <w:rPr>
          <w:sz w:val="28"/>
          <w:szCs w:val="28"/>
        </w:rPr>
        <w:t>знаний,</w:t>
      </w:r>
      <w:r w:rsidR="00604048">
        <w:rPr>
          <w:sz w:val="28"/>
          <w:szCs w:val="28"/>
        </w:rPr>
        <w:t xml:space="preserve"> </w:t>
      </w:r>
      <w:r w:rsidRPr="00604048">
        <w:rPr>
          <w:sz w:val="28"/>
          <w:szCs w:val="28"/>
        </w:rPr>
        <w:t>подтвержденных</w:t>
      </w:r>
      <w:r w:rsidR="00604048">
        <w:rPr>
          <w:sz w:val="28"/>
          <w:szCs w:val="28"/>
        </w:rPr>
        <w:t xml:space="preserve"> </w:t>
      </w:r>
      <w:r w:rsidRPr="00604048">
        <w:rPr>
          <w:sz w:val="28"/>
          <w:szCs w:val="28"/>
        </w:rPr>
        <w:t>сдачей</w:t>
      </w:r>
      <w:r w:rsidR="00604048">
        <w:rPr>
          <w:sz w:val="28"/>
          <w:szCs w:val="28"/>
        </w:rPr>
        <w:t xml:space="preserve"> </w:t>
      </w:r>
      <w:r w:rsidRPr="00604048">
        <w:rPr>
          <w:sz w:val="28"/>
          <w:szCs w:val="28"/>
        </w:rPr>
        <w:t>теоретического</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программе</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членство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стажировка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сроком</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шести</w:t>
      </w:r>
      <w:r w:rsidR="00604048">
        <w:rPr>
          <w:sz w:val="28"/>
          <w:szCs w:val="28"/>
        </w:rPr>
        <w:t xml:space="preserve"> </w:t>
      </w:r>
      <w:r w:rsidRPr="00604048">
        <w:rPr>
          <w:sz w:val="28"/>
          <w:szCs w:val="28"/>
        </w:rPr>
        <w:t>месяцев.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Если</w:t>
      </w:r>
      <w:r w:rsidR="00604048">
        <w:rPr>
          <w:sz w:val="28"/>
          <w:szCs w:val="28"/>
        </w:rPr>
        <w:t xml:space="preserve"> </w:t>
      </w:r>
      <w:r w:rsidRPr="00604048">
        <w:rPr>
          <w:sz w:val="28"/>
          <w:szCs w:val="28"/>
        </w:rPr>
        <w:t>требование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принадлежности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гражданству</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новеллой</w:t>
      </w:r>
      <w:r w:rsidR="00604048">
        <w:rPr>
          <w:sz w:val="28"/>
          <w:szCs w:val="28"/>
        </w:rPr>
        <w:t xml:space="preserve"> </w:t>
      </w:r>
      <w:r w:rsidRPr="00604048">
        <w:rPr>
          <w:sz w:val="28"/>
          <w:szCs w:val="28"/>
        </w:rPr>
        <w:t>действующего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регистрация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предусматривалась</w:t>
      </w:r>
      <w:r w:rsidR="00604048">
        <w:rPr>
          <w:sz w:val="28"/>
          <w:szCs w:val="28"/>
        </w:rPr>
        <w:t xml:space="preserve"> </w:t>
      </w:r>
      <w:r w:rsidRPr="00604048">
        <w:rPr>
          <w:sz w:val="28"/>
          <w:szCs w:val="28"/>
        </w:rPr>
        <w:t>ранее</w:t>
      </w:r>
      <w:r w:rsidR="00604048">
        <w:rPr>
          <w:sz w:val="28"/>
          <w:szCs w:val="28"/>
        </w:rPr>
        <w:t xml:space="preserve"> </w:t>
      </w:r>
      <w:r w:rsidRPr="00604048">
        <w:rPr>
          <w:sz w:val="28"/>
          <w:szCs w:val="28"/>
        </w:rPr>
        <w:t>положениями</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означает,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признается</w:t>
      </w:r>
      <w:r w:rsidR="00604048">
        <w:rPr>
          <w:sz w:val="28"/>
          <w:szCs w:val="28"/>
        </w:rPr>
        <w:t xml:space="preserve"> </w:t>
      </w:r>
      <w:r w:rsidRPr="00604048">
        <w:rPr>
          <w:sz w:val="28"/>
          <w:szCs w:val="28"/>
        </w:rPr>
        <w:t>индивидуальной</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деятельностью.</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функций</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вступает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трудовые</w:t>
      </w:r>
      <w:r w:rsidR="00604048">
        <w:rPr>
          <w:sz w:val="28"/>
          <w:szCs w:val="28"/>
        </w:rPr>
        <w:t xml:space="preserve"> </w:t>
      </w:r>
      <w:r w:rsidRPr="00604048">
        <w:rPr>
          <w:sz w:val="28"/>
          <w:szCs w:val="28"/>
        </w:rPr>
        <w:t>отношения</w:t>
      </w:r>
      <w:r w:rsidR="00604048">
        <w:rPr>
          <w:sz w:val="28"/>
          <w:szCs w:val="28"/>
        </w:rPr>
        <w:t xml:space="preserve"> </w:t>
      </w:r>
      <w:r w:rsidRPr="00604048">
        <w:rPr>
          <w:sz w:val="28"/>
          <w:szCs w:val="28"/>
        </w:rPr>
        <w:t>ни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ни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хотя</w:t>
      </w:r>
      <w:r w:rsidR="00604048">
        <w:rPr>
          <w:sz w:val="28"/>
          <w:szCs w:val="28"/>
        </w:rPr>
        <w:t xml:space="preserve"> </w:t>
      </w:r>
      <w:r w:rsidRPr="00604048">
        <w:rPr>
          <w:sz w:val="28"/>
          <w:szCs w:val="28"/>
        </w:rPr>
        <w:t>последний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утверждает</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августа</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126-ФЗ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регистрации</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регистрация</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осуществляется</w:t>
      </w:r>
      <w:r w:rsidR="00604048">
        <w:rPr>
          <w:sz w:val="28"/>
          <w:szCs w:val="28"/>
        </w:rPr>
        <w:t xml:space="preserve"> </w:t>
      </w:r>
      <w:r w:rsidRPr="00604048">
        <w:rPr>
          <w:sz w:val="28"/>
          <w:szCs w:val="28"/>
        </w:rPr>
        <w:t>налоговым</w:t>
      </w:r>
      <w:r w:rsidR="00604048">
        <w:rPr>
          <w:sz w:val="28"/>
          <w:szCs w:val="28"/>
        </w:rPr>
        <w:t xml:space="preserve"> </w:t>
      </w:r>
      <w:r w:rsidRPr="00604048">
        <w:rPr>
          <w:sz w:val="28"/>
          <w:szCs w:val="28"/>
        </w:rPr>
        <w:t>органом</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месту</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жительства.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перемены</w:t>
      </w:r>
      <w:r w:rsidR="00604048">
        <w:rPr>
          <w:sz w:val="28"/>
          <w:szCs w:val="28"/>
        </w:rPr>
        <w:t xml:space="preserve"> </w:t>
      </w:r>
      <w:r w:rsidRPr="00604048">
        <w:rPr>
          <w:sz w:val="28"/>
          <w:szCs w:val="28"/>
        </w:rPr>
        <w:t>места</w:t>
      </w:r>
      <w:r w:rsidR="00604048">
        <w:rPr>
          <w:sz w:val="28"/>
          <w:szCs w:val="28"/>
        </w:rPr>
        <w:t xml:space="preserve"> </w:t>
      </w:r>
      <w:r w:rsidRPr="00604048">
        <w:rPr>
          <w:sz w:val="28"/>
          <w:szCs w:val="28"/>
        </w:rPr>
        <w:t>жительства</w:t>
      </w:r>
      <w:r w:rsidR="00604048">
        <w:rPr>
          <w:sz w:val="28"/>
          <w:szCs w:val="28"/>
        </w:rPr>
        <w:t xml:space="preserve"> </w:t>
      </w:r>
      <w:r w:rsidRPr="00604048">
        <w:rPr>
          <w:sz w:val="28"/>
          <w:szCs w:val="28"/>
        </w:rPr>
        <w:t>предпринимателем</w:t>
      </w:r>
      <w:r w:rsidR="00604048">
        <w:rPr>
          <w:sz w:val="28"/>
          <w:szCs w:val="28"/>
        </w:rPr>
        <w:t xml:space="preserve"> </w:t>
      </w:r>
      <w:r w:rsidRPr="00604048">
        <w:rPr>
          <w:sz w:val="28"/>
          <w:szCs w:val="28"/>
        </w:rPr>
        <w:t>регистрирующий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вносит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Единый</w:t>
      </w:r>
      <w:r w:rsidR="00604048">
        <w:rPr>
          <w:sz w:val="28"/>
          <w:szCs w:val="28"/>
        </w:rPr>
        <w:t xml:space="preserve"> </w:t>
      </w:r>
      <w:r w:rsidRPr="00604048">
        <w:rPr>
          <w:sz w:val="28"/>
          <w:szCs w:val="28"/>
        </w:rPr>
        <w:t>государственный</w:t>
      </w:r>
      <w:r w:rsidR="00604048">
        <w:rPr>
          <w:sz w:val="28"/>
          <w:szCs w:val="28"/>
        </w:rPr>
        <w:t xml:space="preserve"> </w:t>
      </w:r>
      <w:r w:rsidRPr="00604048">
        <w:rPr>
          <w:sz w:val="28"/>
          <w:szCs w:val="28"/>
        </w:rPr>
        <w:t>реестр</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соответствующую</w:t>
      </w:r>
      <w:r w:rsidR="00604048">
        <w:rPr>
          <w:sz w:val="28"/>
          <w:szCs w:val="28"/>
        </w:rPr>
        <w:t xml:space="preserve"> </w:t>
      </w:r>
      <w:r w:rsidRPr="00604048">
        <w:rPr>
          <w:sz w:val="28"/>
          <w:szCs w:val="28"/>
        </w:rPr>
        <w:t>запись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пересылает</w:t>
      </w:r>
      <w:r w:rsidR="00604048">
        <w:rPr>
          <w:sz w:val="28"/>
          <w:szCs w:val="28"/>
        </w:rPr>
        <w:t xml:space="preserve"> </w:t>
      </w:r>
      <w:r w:rsidRPr="00604048">
        <w:rPr>
          <w:sz w:val="28"/>
          <w:szCs w:val="28"/>
        </w:rPr>
        <w:t>регистрационное</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регистрирующий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новому</w:t>
      </w:r>
      <w:r w:rsidR="00604048">
        <w:rPr>
          <w:sz w:val="28"/>
          <w:szCs w:val="28"/>
        </w:rPr>
        <w:t xml:space="preserve"> </w:t>
      </w:r>
      <w:r w:rsidRPr="00604048">
        <w:rPr>
          <w:sz w:val="28"/>
          <w:szCs w:val="28"/>
        </w:rPr>
        <w:t>месту</w:t>
      </w:r>
      <w:r w:rsidR="00604048">
        <w:rPr>
          <w:sz w:val="28"/>
          <w:szCs w:val="28"/>
        </w:rPr>
        <w:t xml:space="preserve"> </w:t>
      </w:r>
      <w:r w:rsidRPr="00604048">
        <w:rPr>
          <w:sz w:val="28"/>
          <w:szCs w:val="28"/>
        </w:rPr>
        <w:t>жительства</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Помимо</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регистрации</w:t>
      </w:r>
      <w:r w:rsidR="00604048">
        <w:rPr>
          <w:sz w:val="28"/>
          <w:szCs w:val="28"/>
        </w:rPr>
        <w:t xml:space="preserve"> </w:t>
      </w:r>
      <w:r w:rsidRPr="00604048">
        <w:rPr>
          <w:sz w:val="28"/>
          <w:szCs w:val="28"/>
        </w:rPr>
        <w:t>гражданина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предусмотрена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регистрация</w:t>
      </w:r>
      <w:r w:rsidR="00604048">
        <w:rPr>
          <w:sz w:val="28"/>
          <w:szCs w:val="28"/>
        </w:rPr>
        <w:t xml:space="preserve"> </w:t>
      </w:r>
      <w:r w:rsidRPr="00604048">
        <w:rPr>
          <w:sz w:val="28"/>
          <w:szCs w:val="28"/>
        </w:rPr>
        <w:t>факта</w:t>
      </w:r>
      <w:r w:rsidR="00604048">
        <w:rPr>
          <w:sz w:val="28"/>
          <w:szCs w:val="28"/>
        </w:rPr>
        <w:t xml:space="preserve"> </w:t>
      </w:r>
      <w:r w:rsidRPr="00604048">
        <w:rPr>
          <w:sz w:val="28"/>
          <w:szCs w:val="28"/>
        </w:rPr>
        <w:t>прекращения</w:t>
      </w:r>
      <w:r w:rsidR="00604048">
        <w:rPr>
          <w:sz w:val="28"/>
          <w:szCs w:val="28"/>
        </w:rPr>
        <w:t xml:space="preserve"> </w:t>
      </w:r>
      <w:r w:rsidRPr="00604048">
        <w:rPr>
          <w:sz w:val="28"/>
          <w:szCs w:val="28"/>
        </w:rPr>
        <w:t>деятельности.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Ошибочной</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позиция</w:t>
      </w:r>
      <w:r w:rsidR="00604048">
        <w:rPr>
          <w:sz w:val="28"/>
          <w:szCs w:val="28"/>
        </w:rPr>
        <w:t xml:space="preserve"> </w:t>
      </w:r>
      <w:r w:rsidRPr="00604048">
        <w:rPr>
          <w:sz w:val="28"/>
          <w:szCs w:val="28"/>
        </w:rPr>
        <w:t>некоторых</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они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одночасье</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принять</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добровольном</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обязаны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обращаться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какие</w:t>
      </w:r>
      <w:r w:rsidR="00604048">
        <w:rPr>
          <w:sz w:val="28"/>
          <w:szCs w:val="28"/>
        </w:rPr>
        <w:t xml:space="preserve"> </w:t>
      </w:r>
      <w:r w:rsidRPr="00604048">
        <w:rPr>
          <w:sz w:val="28"/>
          <w:szCs w:val="28"/>
        </w:rPr>
        <w:t>бы</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ни</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государственные</w:t>
      </w:r>
      <w:r w:rsidR="00604048">
        <w:rPr>
          <w:sz w:val="28"/>
          <w:szCs w:val="28"/>
        </w:rPr>
        <w:t xml:space="preserve"> </w:t>
      </w:r>
      <w:r w:rsidRPr="00604048">
        <w:rPr>
          <w:sz w:val="28"/>
          <w:szCs w:val="28"/>
        </w:rPr>
        <w:t>структуры.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таком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предпринимателем</w:t>
      </w:r>
      <w:r w:rsidR="00604048">
        <w:rPr>
          <w:sz w:val="28"/>
          <w:szCs w:val="28"/>
        </w:rPr>
        <w:t xml:space="preserve"> </w:t>
      </w:r>
      <w:r w:rsidRPr="00604048">
        <w:rPr>
          <w:sz w:val="28"/>
          <w:szCs w:val="28"/>
        </w:rPr>
        <w:t>остаются</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своевременному</w:t>
      </w:r>
      <w:r w:rsidR="00604048">
        <w:rPr>
          <w:sz w:val="28"/>
          <w:szCs w:val="28"/>
        </w:rPr>
        <w:t xml:space="preserve"> </w:t>
      </w:r>
      <w:r w:rsidRPr="00604048">
        <w:rPr>
          <w:sz w:val="28"/>
          <w:szCs w:val="28"/>
        </w:rPr>
        <w:t>предоставлению</w:t>
      </w:r>
      <w:r w:rsidR="00604048">
        <w:rPr>
          <w:sz w:val="28"/>
          <w:szCs w:val="28"/>
        </w:rPr>
        <w:t xml:space="preserve"> </w:t>
      </w:r>
      <w:r w:rsidRPr="00604048">
        <w:rPr>
          <w:sz w:val="28"/>
          <w:szCs w:val="28"/>
        </w:rPr>
        <w:t>деклараций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Поэтому</w:t>
      </w:r>
      <w:r w:rsidR="00604048">
        <w:rPr>
          <w:sz w:val="28"/>
          <w:szCs w:val="28"/>
        </w:rPr>
        <w:t xml:space="preserve"> </w:t>
      </w:r>
      <w:r w:rsidRPr="00604048">
        <w:rPr>
          <w:sz w:val="28"/>
          <w:szCs w:val="28"/>
        </w:rPr>
        <w:t>индивидуальные</w:t>
      </w:r>
      <w:r w:rsidR="00604048">
        <w:rPr>
          <w:sz w:val="28"/>
          <w:szCs w:val="28"/>
        </w:rPr>
        <w:t xml:space="preserve"> </w:t>
      </w:r>
      <w:r w:rsidRPr="00604048">
        <w:rPr>
          <w:sz w:val="28"/>
          <w:szCs w:val="28"/>
        </w:rPr>
        <w:t>предприниматели,</w:t>
      </w:r>
      <w:r w:rsidR="00604048">
        <w:rPr>
          <w:sz w:val="28"/>
          <w:szCs w:val="28"/>
        </w:rPr>
        <w:t xml:space="preserve"> </w:t>
      </w:r>
      <w:r w:rsidRPr="00604048">
        <w:rPr>
          <w:sz w:val="28"/>
          <w:szCs w:val="28"/>
        </w:rPr>
        <w:t>принявшие</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должны</w:t>
      </w:r>
      <w:r w:rsidR="00604048">
        <w:rPr>
          <w:sz w:val="28"/>
          <w:szCs w:val="28"/>
        </w:rPr>
        <w:t xml:space="preserve"> </w:t>
      </w:r>
      <w:r w:rsidRPr="00604048">
        <w:rPr>
          <w:sz w:val="28"/>
          <w:szCs w:val="28"/>
        </w:rPr>
        <w:t>предоставить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регистрирующий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регистрации</w:t>
      </w:r>
      <w:r w:rsidR="00604048">
        <w:rPr>
          <w:sz w:val="28"/>
          <w:szCs w:val="28"/>
        </w:rPr>
        <w:t xml:space="preserve"> </w:t>
      </w:r>
      <w:r w:rsidRPr="00604048">
        <w:rPr>
          <w:sz w:val="28"/>
          <w:szCs w:val="28"/>
        </w:rPr>
        <w:t>прекращения</w:t>
      </w:r>
      <w:r w:rsidR="00604048">
        <w:rPr>
          <w:sz w:val="28"/>
          <w:szCs w:val="28"/>
        </w:rPr>
        <w:t xml:space="preserve"> </w:t>
      </w:r>
      <w:r w:rsidRPr="00604048">
        <w:rPr>
          <w:sz w:val="28"/>
          <w:szCs w:val="28"/>
        </w:rPr>
        <w:t>предпринимательской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форме,</w:t>
      </w:r>
      <w:r w:rsidR="00604048">
        <w:rPr>
          <w:sz w:val="28"/>
          <w:szCs w:val="28"/>
        </w:rPr>
        <w:t xml:space="preserve"> </w:t>
      </w:r>
      <w:r w:rsidRPr="00604048">
        <w:rPr>
          <w:sz w:val="28"/>
          <w:szCs w:val="28"/>
        </w:rPr>
        <w:t>утвержденной</w:t>
      </w:r>
      <w:r w:rsidR="00604048">
        <w:rPr>
          <w:sz w:val="28"/>
          <w:szCs w:val="28"/>
        </w:rPr>
        <w:t xml:space="preserve"> </w:t>
      </w:r>
      <w:r w:rsidRPr="00604048">
        <w:rPr>
          <w:sz w:val="28"/>
          <w:szCs w:val="28"/>
        </w:rPr>
        <w:t>Правительством</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документ</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пошлины.</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непредставление</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несвоевременное</w:t>
      </w:r>
      <w:r w:rsidR="00604048">
        <w:rPr>
          <w:sz w:val="28"/>
          <w:szCs w:val="28"/>
        </w:rPr>
        <w:t xml:space="preserve"> </w:t>
      </w:r>
      <w:r w:rsidRPr="00604048">
        <w:rPr>
          <w:sz w:val="28"/>
          <w:szCs w:val="28"/>
        </w:rPr>
        <w:t>представление</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представление</w:t>
      </w:r>
      <w:r w:rsidR="00604048">
        <w:rPr>
          <w:sz w:val="28"/>
          <w:szCs w:val="28"/>
        </w:rPr>
        <w:t xml:space="preserve"> </w:t>
      </w:r>
      <w:r w:rsidRPr="00604048">
        <w:rPr>
          <w:sz w:val="28"/>
          <w:szCs w:val="28"/>
        </w:rPr>
        <w:t>необходимых</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включения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государственный</w:t>
      </w:r>
      <w:r w:rsidR="00604048">
        <w:rPr>
          <w:sz w:val="28"/>
          <w:szCs w:val="28"/>
        </w:rPr>
        <w:t xml:space="preserve"> </w:t>
      </w:r>
      <w:r w:rsidRPr="00604048">
        <w:rPr>
          <w:sz w:val="28"/>
          <w:szCs w:val="28"/>
        </w:rPr>
        <w:t>реестр</w:t>
      </w:r>
      <w:r w:rsidR="00604048">
        <w:rPr>
          <w:sz w:val="28"/>
          <w:szCs w:val="28"/>
        </w:rPr>
        <w:t xml:space="preserve"> </w:t>
      </w:r>
      <w:r w:rsidRPr="00604048">
        <w:rPr>
          <w:sz w:val="28"/>
          <w:szCs w:val="28"/>
        </w:rPr>
        <w:t>недостоверных</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заявители</w:t>
      </w:r>
      <w:r w:rsidR="00604048">
        <w:rPr>
          <w:sz w:val="28"/>
          <w:szCs w:val="28"/>
        </w:rPr>
        <w:t xml:space="preserve"> </w:t>
      </w:r>
      <w:r w:rsidRPr="00604048">
        <w:rPr>
          <w:sz w:val="28"/>
          <w:szCs w:val="28"/>
        </w:rPr>
        <w:t>несут</w:t>
      </w:r>
      <w:r w:rsidR="00604048">
        <w:rPr>
          <w:sz w:val="28"/>
          <w:szCs w:val="28"/>
        </w:rPr>
        <w:t xml:space="preserve"> </w:t>
      </w:r>
      <w:r w:rsidRPr="00604048">
        <w:rPr>
          <w:sz w:val="28"/>
          <w:szCs w:val="28"/>
        </w:rPr>
        <w:t>ответственность,</w:t>
      </w:r>
      <w:r w:rsidR="00604048">
        <w:rPr>
          <w:sz w:val="28"/>
          <w:szCs w:val="28"/>
        </w:rPr>
        <w:t xml:space="preserve"> </w:t>
      </w:r>
      <w:r w:rsidRPr="00604048">
        <w:rPr>
          <w:sz w:val="28"/>
          <w:szCs w:val="28"/>
        </w:rPr>
        <w:t>установленную</w:t>
      </w:r>
      <w:r w:rsidR="00604048">
        <w:rPr>
          <w:sz w:val="28"/>
          <w:szCs w:val="28"/>
        </w:rPr>
        <w:t xml:space="preserve"> </w:t>
      </w:r>
      <w:r w:rsidRPr="00604048">
        <w:rPr>
          <w:sz w:val="28"/>
          <w:szCs w:val="28"/>
        </w:rPr>
        <w:t>законодательством</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Кроме</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регистрирующий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требованием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физического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принудительном</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неоднократных</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грубых</w:t>
      </w:r>
      <w:r w:rsidR="00604048">
        <w:rPr>
          <w:sz w:val="28"/>
          <w:szCs w:val="28"/>
        </w:rPr>
        <w:t xml:space="preserve"> </w:t>
      </w:r>
      <w:r w:rsidRPr="00604048">
        <w:rPr>
          <w:sz w:val="28"/>
          <w:szCs w:val="28"/>
        </w:rPr>
        <w:t>нарушений</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законов</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нормативных</w:t>
      </w:r>
      <w:r w:rsidR="00604048">
        <w:rPr>
          <w:sz w:val="28"/>
          <w:szCs w:val="28"/>
        </w:rPr>
        <w:t xml:space="preserve"> </w:t>
      </w:r>
      <w:r w:rsidRPr="00604048">
        <w:rPr>
          <w:sz w:val="28"/>
          <w:szCs w:val="28"/>
        </w:rPr>
        <w:t>правовых</w:t>
      </w:r>
      <w:r w:rsidR="00604048">
        <w:rPr>
          <w:sz w:val="28"/>
          <w:szCs w:val="28"/>
        </w:rPr>
        <w:t xml:space="preserve"> </w:t>
      </w:r>
      <w:r w:rsidRPr="00604048">
        <w:rPr>
          <w:sz w:val="28"/>
          <w:szCs w:val="28"/>
        </w:rPr>
        <w:t>актов,</w:t>
      </w:r>
      <w:r w:rsidR="00604048">
        <w:rPr>
          <w:sz w:val="28"/>
          <w:szCs w:val="28"/>
        </w:rPr>
        <w:t xml:space="preserve"> </w:t>
      </w:r>
      <w:r w:rsidRPr="00604048">
        <w:rPr>
          <w:sz w:val="28"/>
          <w:szCs w:val="28"/>
        </w:rPr>
        <w:t>регулирующих</w:t>
      </w:r>
      <w:r w:rsidR="00604048">
        <w:rPr>
          <w:sz w:val="28"/>
          <w:szCs w:val="28"/>
        </w:rPr>
        <w:t xml:space="preserve"> </w:t>
      </w:r>
      <w:r w:rsidRPr="00604048">
        <w:rPr>
          <w:sz w:val="28"/>
          <w:szCs w:val="28"/>
        </w:rPr>
        <w:t>отношения,</w:t>
      </w:r>
      <w:r w:rsidR="00604048">
        <w:rPr>
          <w:sz w:val="28"/>
          <w:szCs w:val="28"/>
        </w:rPr>
        <w:t xml:space="preserve"> </w:t>
      </w:r>
      <w:r w:rsidRPr="00604048">
        <w:rPr>
          <w:sz w:val="28"/>
          <w:szCs w:val="28"/>
        </w:rPr>
        <w:t>возникающие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регистрацией</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Применительно</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рассматриваемому</w:t>
      </w:r>
      <w:r w:rsidR="00604048">
        <w:rPr>
          <w:sz w:val="28"/>
          <w:szCs w:val="28"/>
        </w:rPr>
        <w:t xml:space="preserve"> </w:t>
      </w:r>
      <w:r w:rsidRPr="00604048">
        <w:rPr>
          <w:sz w:val="28"/>
          <w:szCs w:val="28"/>
        </w:rPr>
        <w:t>вопросу</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обратить</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понятия</w:t>
      </w:r>
      <w:r w:rsidR="00604048">
        <w:rPr>
          <w:sz w:val="28"/>
          <w:szCs w:val="28"/>
        </w:rPr>
        <w:t xml:space="preserve"> </w:t>
      </w:r>
      <w:r w:rsidRPr="00604048">
        <w:rPr>
          <w:sz w:val="28"/>
          <w:szCs w:val="28"/>
        </w:rPr>
        <w:t>руководящая</w:t>
      </w:r>
      <w:r w:rsidR="00604048">
        <w:rPr>
          <w:sz w:val="28"/>
          <w:szCs w:val="28"/>
        </w:rPr>
        <w:t xml:space="preserve"> </w:t>
      </w:r>
      <w:r w:rsidRPr="00604048">
        <w:rPr>
          <w:sz w:val="28"/>
          <w:szCs w:val="28"/>
        </w:rPr>
        <w:t>работа.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положениями</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руководящей</w:t>
      </w:r>
      <w:r w:rsidR="00604048">
        <w:rPr>
          <w:sz w:val="28"/>
          <w:szCs w:val="28"/>
        </w:rPr>
        <w:t xml:space="preserve"> </w:t>
      </w:r>
      <w:r w:rsidRPr="00604048">
        <w:rPr>
          <w:sz w:val="28"/>
          <w:szCs w:val="28"/>
        </w:rPr>
        <w:t>признается</w:t>
      </w:r>
      <w:r w:rsidR="00604048">
        <w:rPr>
          <w:sz w:val="28"/>
          <w:szCs w:val="28"/>
        </w:rPr>
        <w:t xml:space="preserve"> </w:t>
      </w:r>
      <w:r w:rsidRPr="00604048">
        <w:rPr>
          <w:sz w:val="28"/>
          <w:szCs w:val="28"/>
        </w:rPr>
        <w:t>работа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руководителя</w:t>
      </w:r>
      <w:r w:rsidR="00604048">
        <w:rPr>
          <w:sz w:val="28"/>
          <w:szCs w:val="28"/>
        </w:rPr>
        <w:t xml:space="preserve"> </w:t>
      </w:r>
      <w:r w:rsidRPr="00604048">
        <w:rPr>
          <w:sz w:val="28"/>
          <w:szCs w:val="28"/>
        </w:rPr>
        <w:t>юридического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заместителя,</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условии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случаев</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отношению</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отсутствующему</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Пункт</w:t>
      </w:r>
      <w:r w:rsidR="00604048">
        <w:rPr>
          <w:sz w:val="28"/>
          <w:szCs w:val="28"/>
        </w:rPr>
        <w:t xml:space="preserve"> </w:t>
      </w:r>
      <w:r w:rsidRPr="00604048">
        <w:rPr>
          <w:sz w:val="28"/>
          <w:szCs w:val="28"/>
        </w:rPr>
        <w:t>4</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20</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управляющему</w:t>
      </w:r>
      <w:r w:rsidR="00604048">
        <w:rPr>
          <w:sz w:val="28"/>
          <w:szCs w:val="28"/>
        </w:rPr>
        <w:t xml:space="preserve"> </w:t>
      </w:r>
      <w:r w:rsidRPr="00604048">
        <w:rPr>
          <w:sz w:val="28"/>
          <w:szCs w:val="28"/>
        </w:rPr>
        <w:t>применяются</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установленные</w:t>
      </w:r>
      <w:r w:rsidR="00604048">
        <w:rPr>
          <w:sz w:val="28"/>
          <w:szCs w:val="28"/>
        </w:rPr>
        <w:t xml:space="preserve"> </w:t>
      </w:r>
      <w:r w:rsidRPr="00604048">
        <w:rPr>
          <w:sz w:val="28"/>
          <w:szCs w:val="28"/>
        </w:rPr>
        <w:t>законодательством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руководителя</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должника.</w:t>
      </w:r>
      <w:bookmarkStart w:id="2" w:name="sub_24109"/>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Одним</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предъявляемых</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специальных</w:t>
      </w:r>
      <w:r w:rsidR="00604048">
        <w:rPr>
          <w:sz w:val="28"/>
          <w:szCs w:val="28"/>
        </w:rPr>
        <w:t xml:space="preserve"> </w:t>
      </w:r>
      <w:r w:rsidRPr="00604048">
        <w:rPr>
          <w:sz w:val="28"/>
          <w:szCs w:val="28"/>
        </w:rPr>
        <w:t>знаний,</w:t>
      </w:r>
      <w:r w:rsidR="00604048">
        <w:rPr>
          <w:sz w:val="28"/>
          <w:szCs w:val="28"/>
        </w:rPr>
        <w:t xml:space="preserve"> </w:t>
      </w:r>
      <w:r w:rsidRPr="00604048">
        <w:rPr>
          <w:sz w:val="28"/>
          <w:szCs w:val="28"/>
        </w:rPr>
        <w:t>подтвержденных</w:t>
      </w:r>
      <w:r w:rsidR="00604048">
        <w:rPr>
          <w:sz w:val="28"/>
          <w:szCs w:val="28"/>
        </w:rPr>
        <w:t xml:space="preserve"> </w:t>
      </w:r>
      <w:r w:rsidRPr="00604048">
        <w:rPr>
          <w:sz w:val="28"/>
          <w:szCs w:val="28"/>
        </w:rPr>
        <w:t>сдачей</w:t>
      </w:r>
      <w:r w:rsidR="00604048">
        <w:rPr>
          <w:sz w:val="28"/>
          <w:szCs w:val="28"/>
        </w:rPr>
        <w:t xml:space="preserve"> </w:t>
      </w:r>
      <w:r w:rsidRPr="00604048">
        <w:rPr>
          <w:sz w:val="28"/>
          <w:szCs w:val="28"/>
        </w:rPr>
        <w:t>теоретического</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единой</w:t>
      </w:r>
      <w:r w:rsidR="00604048">
        <w:rPr>
          <w:sz w:val="28"/>
          <w:szCs w:val="28"/>
        </w:rPr>
        <w:t xml:space="preserve"> </w:t>
      </w:r>
      <w:r w:rsidRPr="00604048">
        <w:rPr>
          <w:sz w:val="28"/>
          <w:szCs w:val="28"/>
        </w:rPr>
        <w:t>программе</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утверждены</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28</w:t>
      </w:r>
      <w:r w:rsidR="00604048">
        <w:rPr>
          <w:sz w:val="28"/>
          <w:szCs w:val="28"/>
        </w:rPr>
        <w:t xml:space="preserve"> </w:t>
      </w:r>
      <w:r w:rsidRPr="00604048">
        <w:rPr>
          <w:sz w:val="28"/>
          <w:szCs w:val="28"/>
        </w:rPr>
        <w:t>мая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308</w:t>
      </w:r>
      <w:r w:rsidR="00604048">
        <w:rPr>
          <w:sz w:val="28"/>
          <w:szCs w:val="28"/>
        </w:rPr>
        <w:t xml:space="preserve"> </w:t>
      </w:r>
      <w:r w:rsidRPr="00604048">
        <w:rPr>
          <w:bCs/>
          <w:sz w:val="28"/>
          <w:szCs w:val="28"/>
        </w:rPr>
        <w:t>"Об</w:t>
      </w:r>
      <w:r w:rsidR="00604048">
        <w:rPr>
          <w:bCs/>
          <w:sz w:val="28"/>
          <w:szCs w:val="28"/>
        </w:rPr>
        <w:t xml:space="preserve"> </w:t>
      </w:r>
      <w:r w:rsidRPr="00604048">
        <w:rPr>
          <w:bCs/>
          <w:sz w:val="28"/>
          <w:szCs w:val="28"/>
        </w:rPr>
        <w:t>утверждении</w:t>
      </w:r>
      <w:r w:rsidR="00604048">
        <w:rPr>
          <w:bCs/>
          <w:sz w:val="28"/>
          <w:szCs w:val="28"/>
        </w:rPr>
        <w:t xml:space="preserve"> </w:t>
      </w:r>
      <w:r w:rsidRPr="00604048">
        <w:rPr>
          <w:bCs/>
          <w:sz w:val="28"/>
          <w:szCs w:val="28"/>
        </w:rPr>
        <w:t>Правил</w:t>
      </w:r>
      <w:r w:rsidR="00604048">
        <w:rPr>
          <w:bCs/>
          <w:sz w:val="28"/>
          <w:szCs w:val="28"/>
        </w:rPr>
        <w:t xml:space="preserve"> </w:t>
      </w:r>
      <w:r w:rsidRPr="00604048">
        <w:rPr>
          <w:bCs/>
          <w:sz w:val="28"/>
          <w:szCs w:val="28"/>
        </w:rPr>
        <w:t>проведения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сдачи</w:t>
      </w:r>
      <w:r w:rsidR="00604048">
        <w:rPr>
          <w:bCs/>
          <w:sz w:val="28"/>
          <w:szCs w:val="28"/>
        </w:rPr>
        <w:t xml:space="preserve"> </w:t>
      </w:r>
      <w:r w:rsidRPr="00604048">
        <w:rPr>
          <w:bCs/>
          <w:sz w:val="28"/>
          <w:szCs w:val="28"/>
        </w:rPr>
        <w:t>теоретического</w:t>
      </w:r>
      <w:r w:rsidR="00604048">
        <w:rPr>
          <w:bCs/>
          <w:sz w:val="28"/>
          <w:szCs w:val="28"/>
        </w:rPr>
        <w:t xml:space="preserve"> </w:t>
      </w:r>
      <w:r w:rsidRPr="00604048">
        <w:rPr>
          <w:bCs/>
          <w:sz w:val="28"/>
          <w:szCs w:val="28"/>
        </w:rPr>
        <w:t>экзамена</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единой</w:t>
      </w:r>
      <w:r w:rsidR="00604048">
        <w:rPr>
          <w:bCs/>
          <w:sz w:val="28"/>
          <w:szCs w:val="28"/>
        </w:rPr>
        <w:t xml:space="preserve"> </w:t>
      </w:r>
      <w:r w:rsidRPr="00604048">
        <w:rPr>
          <w:bCs/>
          <w:sz w:val="28"/>
          <w:szCs w:val="28"/>
        </w:rPr>
        <w:t>программе</w:t>
      </w:r>
      <w:r w:rsidR="00604048">
        <w:rPr>
          <w:bCs/>
          <w:sz w:val="28"/>
          <w:szCs w:val="28"/>
        </w:rPr>
        <w:t xml:space="preserve"> </w:t>
      </w:r>
      <w:r w:rsidRPr="00604048">
        <w:rPr>
          <w:bCs/>
          <w:sz w:val="28"/>
          <w:szCs w:val="28"/>
        </w:rPr>
        <w:t>подготовки</w:t>
      </w:r>
      <w:r w:rsidR="00604048">
        <w:rPr>
          <w:bCs/>
          <w:sz w:val="28"/>
          <w:szCs w:val="28"/>
        </w:rPr>
        <w:t xml:space="preserve"> </w:t>
      </w:r>
      <w:r w:rsidRPr="00604048">
        <w:rPr>
          <w:bCs/>
          <w:sz w:val="28"/>
          <w:szCs w:val="28"/>
        </w:rPr>
        <w:t>арбитражных</w:t>
      </w:r>
      <w:r w:rsidR="00604048">
        <w:rPr>
          <w:bCs/>
          <w:sz w:val="28"/>
          <w:szCs w:val="28"/>
        </w:rPr>
        <w:t xml:space="preserve"> </w:t>
      </w:r>
      <w:r w:rsidRPr="00604048">
        <w:rPr>
          <w:bCs/>
          <w:sz w:val="28"/>
          <w:szCs w:val="28"/>
        </w:rPr>
        <w:t>управляющих"</w:t>
      </w:r>
      <w:r w:rsidRPr="00604048">
        <w:rPr>
          <w:sz w:val="28"/>
          <w:szCs w:val="28"/>
        </w:rPr>
        <w:t>.</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нем</w:t>
      </w:r>
      <w:r w:rsidR="00604048">
        <w:rPr>
          <w:sz w:val="28"/>
          <w:szCs w:val="28"/>
        </w:rPr>
        <w:t xml:space="preserve"> </w:t>
      </w:r>
      <w:r w:rsidRPr="00604048">
        <w:rPr>
          <w:sz w:val="28"/>
          <w:szCs w:val="28"/>
        </w:rPr>
        <w:t>определено,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Министерство</w:t>
      </w:r>
      <w:r w:rsidR="00604048">
        <w:rPr>
          <w:sz w:val="28"/>
          <w:szCs w:val="28"/>
        </w:rPr>
        <w:t xml:space="preserve"> </w:t>
      </w:r>
      <w:r w:rsidRPr="00604048">
        <w:rPr>
          <w:sz w:val="28"/>
          <w:szCs w:val="28"/>
        </w:rPr>
        <w:t>юстиции</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утверждает</w:t>
      </w:r>
      <w:r w:rsidR="00604048">
        <w:rPr>
          <w:sz w:val="28"/>
          <w:szCs w:val="28"/>
        </w:rPr>
        <w:t xml:space="preserve"> </w:t>
      </w:r>
      <w:r w:rsidRPr="00604048">
        <w:rPr>
          <w:sz w:val="28"/>
          <w:szCs w:val="28"/>
        </w:rPr>
        <w:t>программу</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условиях</w:t>
      </w:r>
      <w:r w:rsidR="00604048">
        <w:rPr>
          <w:sz w:val="28"/>
          <w:szCs w:val="28"/>
        </w:rPr>
        <w:t xml:space="preserve"> </w:t>
      </w:r>
      <w:r w:rsidRPr="00604048">
        <w:rPr>
          <w:sz w:val="28"/>
          <w:szCs w:val="28"/>
        </w:rPr>
        <w:t>равного</w:t>
      </w:r>
      <w:r w:rsidR="00604048">
        <w:rPr>
          <w:sz w:val="28"/>
          <w:szCs w:val="28"/>
        </w:rPr>
        <w:t xml:space="preserve"> </w:t>
      </w:r>
      <w:r w:rsidRPr="00604048">
        <w:rPr>
          <w:sz w:val="28"/>
          <w:szCs w:val="28"/>
        </w:rPr>
        <w:t>представительства</w:t>
      </w:r>
      <w:r w:rsidR="00604048">
        <w:rPr>
          <w:sz w:val="28"/>
          <w:szCs w:val="28"/>
        </w:rPr>
        <w:t xml:space="preserve"> </w:t>
      </w:r>
      <w:r w:rsidRPr="00604048">
        <w:rPr>
          <w:sz w:val="28"/>
          <w:szCs w:val="28"/>
        </w:rPr>
        <w:t>Министерства</w:t>
      </w:r>
      <w:r w:rsidR="00604048">
        <w:rPr>
          <w:sz w:val="28"/>
          <w:szCs w:val="28"/>
        </w:rPr>
        <w:t xml:space="preserve"> </w:t>
      </w:r>
      <w:r w:rsidRPr="00604048">
        <w:rPr>
          <w:sz w:val="28"/>
          <w:szCs w:val="28"/>
        </w:rPr>
        <w:t>юстиции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образовательного</w:t>
      </w:r>
      <w:r w:rsidR="00604048">
        <w:rPr>
          <w:sz w:val="28"/>
          <w:szCs w:val="28"/>
        </w:rPr>
        <w:t xml:space="preserve"> </w:t>
      </w:r>
      <w:r w:rsidRPr="00604048">
        <w:rPr>
          <w:sz w:val="28"/>
          <w:szCs w:val="28"/>
        </w:rPr>
        <w:t>учреждения,</w:t>
      </w:r>
      <w:r w:rsidR="00604048">
        <w:rPr>
          <w:sz w:val="28"/>
          <w:szCs w:val="28"/>
        </w:rPr>
        <w:t xml:space="preserve"> </w:t>
      </w:r>
      <w:r w:rsidRPr="00604048">
        <w:rPr>
          <w:sz w:val="28"/>
          <w:szCs w:val="28"/>
        </w:rPr>
        <w:t>проводившего</w:t>
      </w:r>
      <w:r w:rsidR="00604048">
        <w:rPr>
          <w:sz w:val="28"/>
          <w:szCs w:val="28"/>
        </w:rPr>
        <w:t xml:space="preserve"> </w:t>
      </w:r>
      <w:r w:rsidRPr="00604048">
        <w:rPr>
          <w:sz w:val="28"/>
          <w:szCs w:val="28"/>
        </w:rPr>
        <w:t>подготовку</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формирует</w:t>
      </w:r>
      <w:r w:rsidR="00604048">
        <w:rPr>
          <w:sz w:val="28"/>
          <w:szCs w:val="28"/>
        </w:rPr>
        <w:t xml:space="preserve"> </w:t>
      </w:r>
      <w:r w:rsidRPr="00604048">
        <w:rPr>
          <w:sz w:val="28"/>
          <w:szCs w:val="28"/>
        </w:rPr>
        <w:t>комиссию</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приему</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определяет</w:t>
      </w:r>
      <w:r w:rsidR="00604048">
        <w:rPr>
          <w:sz w:val="28"/>
          <w:szCs w:val="28"/>
        </w:rPr>
        <w:t xml:space="preserve"> </w:t>
      </w:r>
      <w:r w:rsidRPr="00604048">
        <w:rPr>
          <w:sz w:val="28"/>
          <w:szCs w:val="28"/>
        </w:rPr>
        <w:t>дату,</w:t>
      </w:r>
      <w:r w:rsidR="00604048">
        <w:rPr>
          <w:sz w:val="28"/>
          <w:szCs w:val="28"/>
        </w:rPr>
        <w:t xml:space="preserve"> </w:t>
      </w:r>
      <w:r w:rsidRPr="00604048">
        <w:rPr>
          <w:sz w:val="28"/>
          <w:szCs w:val="28"/>
        </w:rPr>
        <w:t>место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выдачи</w:t>
      </w:r>
      <w:r w:rsidR="00604048">
        <w:rPr>
          <w:sz w:val="28"/>
          <w:szCs w:val="28"/>
        </w:rPr>
        <w:t xml:space="preserve"> </w:t>
      </w:r>
      <w:r w:rsidRPr="00604048">
        <w:rPr>
          <w:sz w:val="28"/>
          <w:szCs w:val="28"/>
        </w:rPr>
        <w:t>свидетельства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сдаче</w:t>
      </w:r>
      <w:r w:rsidR="00604048">
        <w:rPr>
          <w:sz w:val="28"/>
          <w:szCs w:val="28"/>
        </w:rPr>
        <w:t xml:space="preserve"> </w:t>
      </w:r>
      <w:r w:rsidRPr="00604048">
        <w:rPr>
          <w:sz w:val="28"/>
          <w:szCs w:val="28"/>
        </w:rPr>
        <w:t>экзамена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Успешно</w:t>
      </w:r>
      <w:r w:rsidR="00604048">
        <w:rPr>
          <w:sz w:val="28"/>
          <w:szCs w:val="28"/>
        </w:rPr>
        <w:t xml:space="preserve"> </w:t>
      </w:r>
      <w:r w:rsidRPr="00604048">
        <w:rPr>
          <w:sz w:val="28"/>
          <w:szCs w:val="28"/>
        </w:rPr>
        <w:t>сдавшим</w:t>
      </w:r>
      <w:r w:rsidR="00604048">
        <w:rPr>
          <w:sz w:val="28"/>
          <w:szCs w:val="28"/>
        </w:rPr>
        <w:t xml:space="preserve"> </w:t>
      </w:r>
      <w:r w:rsidRPr="00604048">
        <w:rPr>
          <w:sz w:val="28"/>
          <w:szCs w:val="28"/>
        </w:rPr>
        <w:t>теоретический</w:t>
      </w:r>
      <w:r w:rsidR="00604048">
        <w:rPr>
          <w:sz w:val="28"/>
          <w:szCs w:val="28"/>
        </w:rPr>
        <w:t xml:space="preserve"> </w:t>
      </w:r>
      <w:r w:rsidRPr="00604048">
        <w:rPr>
          <w:sz w:val="28"/>
          <w:szCs w:val="28"/>
        </w:rPr>
        <w:t>экзамен</w:t>
      </w:r>
      <w:r w:rsidR="00604048">
        <w:rPr>
          <w:sz w:val="28"/>
          <w:szCs w:val="28"/>
        </w:rPr>
        <w:t xml:space="preserve"> </w:t>
      </w:r>
      <w:r w:rsidRPr="00604048">
        <w:rPr>
          <w:sz w:val="28"/>
          <w:szCs w:val="28"/>
        </w:rPr>
        <w:t>считается</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ответы</w:t>
      </w:r>
      <w:r w:rsidR="00604048">
        <w:rPr>
          <w:sz w:val="28"/>
          <w:szCs w:val="28"/>
        </w:rPr>
        <w:t xml:space="preserve"> </w:t>
      </w:r>
      <w:r w:rsidRPr="00604048">
        <w:rPr>
          <w:sz w:val="28"/>
          <w:szCs w:val="28"/>
        </w:rPr>
        <w:t>которого</w:t>
      </w:r>
      <w:r w:rsidR="00604048">
        <w:rPr>
          <w:sz w:val="28"/>
          <w:szCs w:val="28"/>
        </w:rPr>
        <w:t xml:space="preserve"> </w:t>
      </w:r>
      <w:r w:rsidRPr="00604048">
        <w:rPr>
          <w:sz w:val="28"/>
          <w:szCs w:val="28"/>
        </w:rPr>
        <w:t>минимум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80%</w:t>
      </w:r>
      <w:r w:rsidR="00604048">
        <w:rPr>
          <w:sz w:val="28"/>
          <w:szCs w:val="28"/>
        </w:rPr>
        <w:t xml:space="preserve"> </w:t>
      </w:r>
      <w:r w:rsidRPr="00604048">
        <w:rPr>
          <w:sz w:val="28"/>
          <w:szCs w:val="28"/>
        </w:rPr>
        <w:t>вопросов</w:t>
      </w:r>
      <w:r w:rsidR="00604048">
        <w:rPr>
          <w:sz w:val="28"/>
          <w:szCs w:val="28"/>
        </w:rPr>
        <w:t xml:space="preserve"> </w:t>
      </w:r>
      <w:r w:rsidRPr="00604048">
        <w:rPr>
          <w:sz w:val="28"/>
          <w:szCs w:val="28"/>
        </w:rPr>
        <w:t>экзаменационного</w:t>
      </w:r>
      <w:r w:rsidR="00604048">
        <w:rPr>
          <w:sz w:val="28"/>
          <w:szCs w:val="28"/>
        </w:rPr>
        <w:t xml:space="preserve"> </w:t>
      </w:r>
      <w:r w:rsidRPr="00604048">
        <w:rPr>
          <w:sz w:val="28"/>
          <w:szCs w:val="28"/>
        </w:rPr>
        <w:t>билета</w:t>
      </w:r>
      <w:r w:rsidR="00604048">
        <w:rPr>
          <w:sz w:val="28"/>
          <w:szCs w:val="28"/>
        </w:rPr>
        <w:t xml:space="preserve"> </w:t>
      </w:r>
      <w:r w:rsidRPr="00604048">
        <w:rPr>
          <w:sz w:val="28"/>
          <w:szCs w:val="28"/>
        </w:rPr>
        <w:t>комиссия</w:t>
      </w:r>
      <w:r w:rsidR="00604048">
        <w:rPr>
          <w:sz w:val="28"/>
          <w:szCs w:val="28"/>
        </w:rPr>
        <w:t xml:space="preserve"> </w:t>
      </w:r>
      <w:r w:rsidRPr="00604048">
        <w:rPr>
          <w:sz w:val="28"/>
          <w:szCs w:val="28"/>
        </w:rPr>
        <w:t>оценила</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правильные.</w:t>
      </w:r>
    </w:p>
    <w:bookmarkEnd w:id="2"/>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w:t>
      </w:r>
      <w:r w:rsidR="00604048">
        <w:rPr>
          <w:sz w:val="28"/>
          <w:szCs w:val="28"/>
        </w:rPr>
        <w:t xml:space="preserve"> </w:t>
      </w:r>
      <w:r w:rsidRPr="00604048">
        <w:rPr>
          <w:sz w:val="28"/>
          <w:szCs w:val="28"/>
        </w:rPr>
        <w:t>числу</w:t>
      </w:r>
      <w:r w:rsidR="00604048">
        <w:rPr>
          <w:sz w:val="28"/>
          <w:szCs w:val="28"/>
        </w:rPr>
        <w:t xml:space="preserve"> </w:t>
      </w:r>
      <w:r w:rsidRPr="00604048">
        <w:rPr>
          <w:sz w:val="28"/>
          <w:szCs w:val="28"/>
        </w:rPr>
        <w:t>позитивных</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отнести</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необходимость</w:t>
      </w:r>
      <w:r w:rsidR="00604048">
        <w:rPr>
          <w:sz w:val="28"/>
          <w:szCs w:val="28"/>
        </w:rPr>
        <w:t xml:space="preserve"> </w:t>
      </w:r>
      <w:r w:rsidRPr="00604048">
        <w:rPr>
          <w:sz w:val="28"/>
          <w:szCs w:val="28"/>
        </w:rPr>
        <w:t>прохождения</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шести</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определяют</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помощнику</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основания</w:t>
      </w:r>
      <w:r w:rsidR="00604048">
        <w:rPr>
          <w:sz w:val="28"/>
          <w:szCs w:val="28"/>
        </w:rPr>
        <w:t xml:space="preserve"> </w:t>
      </w:r>
      <w:r w:rsidRPr="00604048">
        <w:rPr>
          <w:sz w:val="28"/>
          <w:szCs w:val="28"/>
        </w:rPr>
        <w:t>отказа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прохождении</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привлечения</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(присутствие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заседаниях</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выявление</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ведение</w:t>
      </w:r>
      <w:r w:rsidR="00604048">
        <w:rPr>
          <w:sz w:val="28"/>
          <w:szCs w:val="28"/>
        </w:rPr>
        <w:t xml:space="preserve"> </w:t>
      </w:r>
      <w:r w:rsidRPr="00604048">
        <w:rPr>
          <w:sz w:val="28"/>
          <w:szCs w:val="28"/>
        </w:rPr>
        <w:t>реестра</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собраний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принятие</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взысканию</w:t>
      </w:r>
      <w:r w:rsidR="00604048">
        <w:rPr>
          <w:sz w:val="28"/>
          <w:szCs w:val="28"/>
        </w:rPr>
        <w:t xml:space="preserve"> </w:t>
      </w:r>
      <w:r w:rsidRPr="00604048">
        <w:rPr>
          <w:sz w:val="28"/>
          <w:szCs w:val="28"/>
        </w:rPr>
        <w:t>задолженности</w:t>
      </w:r>
      <w:r w:rsidR="00604048">
        <w:rPr>
          <w:sz w:val="28"/>
          <w:szCs w:val="28"/>
        </w:rPr>
        <w:t xml:space="preserve"> </w:t>
      </w:r>
      <w:r w:rsidRPr="00604048">
        <w:rPr>
          <w:sz w:val="28"/>
          <w:szCs w:val="28"/>
        </w:rPr>
        <w:t>перед</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подготовка</w:t>
      </w:r>
      <w:r w:rsidR="00604048">
        <w:rPr>
          <w:sz w:val="28"/>
          <w:szCs w:val="28"/>
        </w:rPr>
        <w:t xml:space="preserve"> </w:t>
      </w:r>
      <w:r w:rsidRPr="00604048">
        <w:rPr>
          <w:sz w:val="28"/>
          <w:szCs w:val="28"/>
        </w:rPr>
        <w:t>отчетов</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выдачи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учета</w:t>
      </w:r>
      <w:r w:rsidR="00604048">
        <w:rPr>
          <w:sz w:val="28"/>
          <w:szCs w:val="28"/>
        </w:rPr>
        <w:t xml:space="preserve"> </w:t>
      </w:r>
      <w:r w:rsidRPr="00604048">
        <w:rPr>
          <w:sz w:val="28"/>
          <w:szCs w:val="28"/>
        </w:rPr>
        <w:t>свидетельств</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прохождении</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другие.</w:t>
      </w:r>
    </w:p>
    <w:p w:rsidR="00394E35" w:rsidRPr="00604048" w:rsidRDefault="00394E35" w:rsidP="00604048">
      <w:pPr>
        <w:widowControl w:val="0"/>
        <w:tabs>
          <w:tab w:val="left" w:pos="900"/>
        </w:tabs>
        <w:spacing w:line="360" w:lineRule="auto"/>
        <w:ind w:firstLine="709"/>
        <w:jc w:val="both"/>
        <w:rPr>
          <w:sz w:val="28"/>
          <w:szCs w:val="28"/>
        </w:rPr>
      </w:pPr>
      <w:bookmarkStart w:id="3" w:name="sub_241011"/>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требуется</w:t>
      </w:r>
      <w:r w:rsidR="00604048">
        <w:rPr>
          <w:sz w:val="28"/>
          <w:szCs w:val="28"/>
        </w:rPr>
        <w:t xml:space="preserve"> </w:t>
      </w:r>
      <w:r w:rsidRPr="00604048">
        <w:rPr>
          <w:sz w:val="28"/>
          <w:szCs w:val="28"/>
        </w:rPr>
        <w:t>получения</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ведения</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ранее</w:t>
      </w:r>
      <w:r w:rsidR="00604048">
        <w:rPr>
          <w:sz w:val="28"/>
          <w:szCs w:val="28"/>
        </w:rPr>
        <w:t xml:space="preserve"> </w:t>
      </w:r>
      <w:r w:rsidRPr="00604048">
        <w:rPr>
          <w:sz w:val="28"/>
          <w:szCs w:val="28"/>
        </w:rPr>
        <w:t>лицензирование</w:t>
      </w:r>
      <w:r w:rsidR="00604048">
        <w:rPr>
          <w:sz w:val="28"/>
          <w:szCs w:val="28"/>
        </w:rPr>
        <w:t xml:space="preserve"> </w:t>
      </w:r>
      <w:r w:rsidRPr="00604048">
        <w:rPr>
          <w:sz w:val="28"/>
          <w:szCs w:val="28"/>
        </w:rPr>
        <w:t>осуществлялось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Положением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лицензировании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физических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утвержденным</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1544</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лицензировании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физических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вступления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августа</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128-ФЗ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лицензировании</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видов</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включена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перечень</w:t>
      </w:r>
      <w:r w:rsidR="00604048">
        <w:rPr>
          <w:sz w:val="28"/>
          <w:szCs w:val="28"/>
        </w:rPr>
        <w:t xml:space="preserve"> </w:t>
      </w:r>
      <w:r w:rsidRPr="00604048">
        <w:rPr>
          <w:sz w:val="28"/>
          <w:szCs w:val="28"/>
        </w:rPr>
        <w:t>видов</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подлежащих</w:t>
      </w:r>
      <w:r w:rsidR="00604048">
        <w:rPr>
          <w:sz w:val="28"/>
          <w:szCs w:val="28"/>
        </w:rPr>
        <w:t xml:space="preserve"> </w:t>
      </w:r>
      <w:r w:rsidRPr="00604048">
        <w:rPr>
          <w:sz w:val="28"/>
          <w:szCs w:val="28"/>
        </w:rPr>
        <w:t>лицензированию.</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Интересен</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факт,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законодательству</w:t>
      </w:r>
      <w:r w:rsidR="00604048">
        <w:rPr>
          <w:sz w:val="28"/>
          <w:szCs w:val="28"/>
        </w:rPr>
        <w:t xml:space="preserve"> </w:t>
      </w:r>
      <w:r w:rsidRPr="00604048">
        <w:rPr>
          <w:sz w:val="28"/>
          <w:szCs w:val="28"/>
        </w:rPr>
        <w:t>ряда</w:t>
      </w:r>
      <w:r w:rsidR="00604048">
        <w:rPr>
          <w:sz w:val="28"/>
          <w:szCs w:val="28"/>
        </w:rPr>
        <w:t xml:space="preserve"> </w:t>
      </w:r>
      <w:r w:rsidRPr="00604048">
        <w:rPr>
          <w:sz w:val="28"/>
          <w:szCs w:val="28"/>
        </w:rPr>
        <w:t>стран</w:t>
      </w:r>
      <w:r w:rsidR="00604048">
        <w:rPr>
          <w:sz w:val="28"/>
          <w:szCs w:val="28"/>
        </w:rPr>
        <w:t xml:space="preserve"> </w:t>
      </w:r>
      <w:r w:rsidRPr="00604048">
        <w:rPr>
          <w:sz w:val="28"/>
          <w:szCs w:val="28"/>
        </w:rPr>
        <w:t>СНГ,</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примеру</w:t>
      </w:r>
      <w:r w:rsidR="00604048">
        <w:rPr>
          <w:sz w:val="28"/>
          <w:szCs w:val="28"/>
        </w:rPr>
        <w:t xml:space="preserve"> </w:t>
      </w:r>
      <w:r w:rsidRPr="00604048">
        <w:rPr>
          <w:sz w:val="28"/>
          <w:szCs w:val="28"/>
        </w:rPr>
        <w:t>Украины,</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обязательным</w:t>
      </w:r>
      <w:r w:rsidR="00604048">
        <w:rPr>
          <w:sz w:val="28"/>
          <w:szCs w:val="28"/>
        </w:rPr>
        <w:t xml:space="preserve"> </w:t>
      </w:r>
      <w:r w:rsidRPr="00604048">
        <w:rPr>
          <w:sz w:val="28"/>
          <w:szCs w:val="28"/>
        </w:rPr>
        <w:t>условием</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назначении</w:t>
      </w:r>
      <w:r w:rsidR="00604048">
        <w:rPr>
          <w:sz w:val="28"/>
          <w:szCs w:val="28"/>
        </w:rPr>
        <w:t xml:space="preserve"> </w:t>
      </w:r>
      <w:r w:rsidRPr="00604048">
        <w:rPr>
          <w:sz w:val="28"/>
          <w:szCs w:val="28"/>
        </w:rPr>
        <w:t>физического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распорядителя</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крестьянского</w:t>
      </w:r>
      <w:r w:rsidR="00604048">
        <w:rPr>
          <w:sz w:val="28"/>
          <w:szCs w:val="28"/>
        </w:rPr>
        <w:t xml:space="preserve"> </w:t>
      </w:r>
      <w:r w:rsidRPr="00604048">
        <w:rPr>
          <w:sz w:val="28"/>
          <w:szCs w:val="28"/>
        </w:rPr>
        <w:t>хозяйства,</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санацией</w:t>
      </w:r>
      <w:r w:rsidR="00604048">
        <w:rPr>
          <w:sz w:val="28"/>
          <w:szCs w:val="28"/>
        </w:rPr>
        <w:t xml:space="preserve"> </w:t>
      </w:r>
      <w:r w:rsidRPr="00604048">
        <w:rPr>
          <w:sz w:val="28"/>
          <w:szCs w:val="28"/>
        </w:rPr>
        <w:t>руководителя</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ликвидатора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ликвидируемого</w:t>
      </w:r>
      <w:r w:rsidR="00604048">
        <w:rPr>
          <w:sz w:val="28"/>
          <w:szCs w:val="28"/>
        </w:rPr>
        <w:t xml:space="preserve"> </w:t>
      </w:r>
      <w:r w:rsidRPr="00604048">
        <w:rPr>
          <w:sz w:val="28"/>
          <w:szCs w:val="28"/>
        </w:rPr>
        <w:t>собственником</w:t>
      </w:r>
      <w:r w:rsidRPr="00604048">
        <w:rPr>
          <w:rStyle w:val="a5"/>
          <w:sz w:val="28"/>
          <w:szCs w:val="28"/>
        </w:rPr>
        <w:footnoteReference w:id="10"/>
      </w:r>
      <w:r w:rsidRPr="00604048">
        <w:rPr>
          <w:sz w:val="28"/>
          <w:szCs w:val="28"/>
        </w:rPr>
        <w:t>.</w:t>
      </w:r>
      <w:r w:rsidR="00604048">
        <w:rPr>
          <w:sz w:val="28"/>
          <w:szCs w:val="28"/>
        </w:rPr>
        <w:t xml:space="preserve"> </w:t>
      </w:r>
      <w:r w:rsidRPr="00604048">
        <w:rPr>
          <w:sz w:val="28"/>
          <w:szCs w:val="28"/>
        </w:rPr>
        <w:t>Лишение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установленном</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лицензии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основанием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отстранения</w:t>
      </w:r>
      <w:r w:rsidR="00604048">
        <w:rPr>
          <w:sz w:val="28"/>
          <w:szCs w:val="28"/>
        </w:rPr>
        <w:t xml:space="preserve"> </w:t>
      </w:r>
      <w:r w:rsidRPr="00604048">
        <w:rPr>
          <w:sz w:val="28"/>
          <w:szCs w:val="28"/>
        </w:rPr>
        <w:t>хозяйственным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Новеллой</w:t>
      </w:r>
      <w:r w:rsidR="00604048">
        <w:rPr>
          <w:sz w:val="28"/>
          <w:szCs w:val="28"/>
        </w:rPr>
        <w:t xml:space="preserve"> </w:t>
      </w:r>
      <w:r w:rsidRPr="00604048">
        <w:rPr>
          <w:sz w:val="28"/>
          <w:szCs w:val="28"/>
        </w:rPr>
        <w:t>российского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которому</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кредитор</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уполномоченный</w:t>
      </w:r>
      <w:r w:rsidR="00604048">
        <w:rPr>
          <w:sz w:val="28"/>
          <w:szCs w:val="28"/>
        </w:rPr>
        <w:t xml:space="preserve"> </w:t>
      </w:r>
      <w:r w:rsidRPr="00604048">
        <w:rPr>
          <w:sz w:val="28"/>
          <w:szCs w:val="28"/>
        </w:rPr>
        <w:t>орган</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предусмотреть</w:t>
      </w:r>
      <w:r w:rsidR="00604048">
        <w:rPr>
          <w:sz w:val="28"/>
          <w:szCs w:val="28"/>
        </w:rPr>
        <w:t xml:space="preserve"> </w:t>
      </w:r>
      <w:r w:rsidRPr="00604048">
        <w:rPr>
          <w:sz w:val="28"/>
          <w:szCs w:val="28"/>
        </w:rPr>
        <w:t>дополнительные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numPr>
          <w:ilvl w:val="0"/>
          <w:numId w:val="17"/>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высшего</w:t>
      </w:r>
      <w:r w:rsidR="00604048">
        <w:rPr>
          <w:sz w:val="28"/>
          <w:szCs w:val="28"/>
        </w:rPr>
        <w:t xml:space="preserve"> </w:t>
      </w:r>
      <w:r w:rsidRPr="00604048">
        <w:rPr>
          <w:sz w:val="28"/>
          <w:szCs w:val="28"/>
        </w:rPr>
        <w:t>юридического,</w:t>
      </w:r>
      <w:r w:rsidR="00604048">
        <w:rPr>
          <w:sz w:val="28"/>
          <w:szCs w:val="28"/>
        </w:rPr>
        <w:t xml:space="preserve"> </w:t>
      </w:r>
      <w:r w:rsidRPr="00604048">
        <w:rPr>
          <w:sz w:val="28"/>
          <w:szCs w:val="28"/>
        </w:rPr>
        <w:t>экономического</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профильного</w:t>
      </w:r>
      <w:r w:rsidR="00604048">
        <w:rPr>
          <w:sz w:val="28"/>
          <w:szCs w:val="28"/>
        </w:rPr>
        <w:t xml:space="preserve"> </w:t>
      </w:r>
      <w:r w:rsidRPr="00604048">
        <w:rPr>
          <w:sz w:val="28"/>
          <w:szCs w:val="28"/>
        </w:rPr>
        <w:t>образования</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специальности,</w:t>
      </w:r>
      <w:r w:rsidR="00604048">
        <w:rPr>
          <w:sz w:val="28"/>
          <w:szCs w:val="28"/>
        </w:rPr>
        <w:t xml:space="preserve"> </w:t>
      </w:r>
      <w:r w:rsidRPr="00604048">
        <w:rPr>
          <w:sz w:val="28"/>
          <w:szCs w:val="28"/>
        </w:rPr>
        <w:t>соответствующей</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должника);</w:t>
      </w:r>
    </w:p>
    <w:p w:rsidR="00394E35" w:rsidRPr="00604048" w:rsidRDefault="00394E35" w:rsidP="00604048">
      <w:pPr>
        <w:widowControl w:val="0"/>
        <w:numPr>
          <w:ilvl w:val="0"/>
          <w:numId w:val="17"/>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определенного</w:t>
      </w:r>
      <w:r w:rsidR="00604048">
        <w:rPr>
          <w:sz w:val="28"/>
          <w:szCs w:val="28"/>
        </w:rPr>
        <w:t xml:space="preserve"> </w:t>
      </w:r>
      <w:r w:rsidRPr="00604048">
        <w:rPr>
          <w:sz w:val="28"/>
          <w:szCs w:val="28"/>
        </w:rPr>
        <w:t>стажа</w:t>
      </w:r>
      <w:r w:rsidR="00604048">
        <w:rPr>
          <w:sz w:val="28"/>
          <w:szCs w:val="28"/>
        </w:rPr>
        <w:t xml:space="preserve"> </w:t>
      </w:r>
      <w:r w:rsidRPr="00604048">
        <w:rPr>
          <w:sz w:val="28"/>
          <w:szCs w:val="28"/>
        </w:rPr>
        <w:t>работы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соответствующей</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экономики;</w:t>
      </w:r>
    </w:p>
    <w:p w:rsidR="00394E35" w:rsidRPr="00604048" w:rsidRDefault="00394E35" w:rsidP="00604048">
      <w:pPr>
        <w:widowControl w:val="0"/>
        <w:numPr>
          <w:ilvl w:val="0"/>
          <w:numId w:val="17"/>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определенного</w:t>
      </w:r>
      <w:r w:rsidR="00604048">
        <w:rPr>
          <w:sz w:val="28"/>
          <w:szCs w:val="28"/>
        </w:rPr>
        <w:t xml:space="preserve"> </w:t>
      </w:r>
      <w:r w:rsidRPr="00604048">
        <w:rPr>
          <w:sz w:val="28"/>
          <w:szCs w:val="28"/>
        </w:rPr>
        <w:t>количества</w:t>
      </w:r>
      <w:r w:rsidR="00604048">
        <w:rPr>
          <w:sz w:val="28"/>
          <w:szCs w:val="28"/>
        </w:rPr>
        <w:t xml:space="preserve"> </w:t>
      </w:r>
      <w:r w:rsidRPr="00604048">
        <w:rPr>
          <w:sz w:val="28"/>
          <w:szCs w:val="28"/>
        </w:rPr>
        <w:t>проведенных</w:t>
      </w:r>
      <w:r w:rsidR="00604048">
        <w:rPr>
          <w:sz w:val="28"/>
          <w:szCs w:val="28"/>
        </w:rPr>
        <w:t xml:space="preserve"> </w:t>
      </w:r>
      <w:r w:rsidRPr="00604048">
        <w:rPr>
          <w:sz w:val="28"/>
          <w:szCs w:val="28"/>
        </w:rPr>
        <w:t>процедур.</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Исходя</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специфики</w:t>
      </w:r>
      <w:r w:rsidR="00604048">
        <w:rPr>
          <w:sz w:val="28"/>
          <w:szCs w:val="28"/>
        </w:rPr>
        <w:t xml:space="preserve"> </w:t>
      </w:r>
      <w:r w:rsidRPr="00604048">
        <w:rPr>
          <w:sz w:val="28"/>
          <w:szCs w:val="28"/>
        </w:rPr>
        <w:t>правового</w:t>
      </w:r>
      <w:r w:rsidR="00604048">
        <w:rPr>
          <w:sz w:val="28"/>
          <w:szCs w:val="28"/>
        </w:rPr>
        <w:t xml:space="preserve"> </w:t>
      </w:r>
      <w:r w:rsidRPr="00604048">
        <w:rPr>
          <w:sz w:val="28"/>
          <w:szCs w:val="28"/>
        </w:rPr>
        <w:t>статуса</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категорий</w:t>
      </w:r>
      <w:r w:rsidR="00604048">
        <w:rPr>
          <w:sz w:val="28"/>
          <w:szCs w:val="28"/>
        </w:rPr>
        <w:t xml:space="preserve"> </w:t>
      </w:r>
      <w:r w:rsidRPr="00604048">
        <w:rPr>
          <w:sz w:val="28"/>
          <w:szCs w:val="28"/>
        </w:rPr>
        <w:t>должников,</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законодательном</w:t>
      </w:r>
      <w:r w:rsidR="00604048">
        <w:rPr>
          <w:sz w:val="28"/>
          <w:szCs w:val="28"/>
        </w:rPr>
        <w:t xml:space="preserve"> </w:t>
      </w:r>
      <w:r w:rsidRPr="00604048">
        <w:rPr>
          <w:sz w:val="28"/>
          <w:szCs w:val="28"/>
        </w:rPr>
        <w:t>уровне</w:t>
      </w:r>
      <w:r w:rsidR="00604048">
        <w:rPr>
          <w:sz w:val="28"/>
          <w:szCs w:val="28"/>
        </w:rPr>
        <w:t xml:space="preserve"> </w:t>
      </w:r>
      <w:r w:rsidRPr="00604048">
        <w:rPr>
          <w:sz w:val="28"/>
          <w:szCs w:val="28"/>
        </w:rPr>
        <w:t>предусмотрены</w:t>
      </w:r>
      <w:r w:rsidR="00604048">
        <w:rPr>
          <w:sz w:val="28"/>
          <w:szCs w:val="28"/>
        </w:rPr>
        <w:t xml:space="preserve"> </w:t>
      </w:r>
      <w:r w:rsidRPr="00604048">
        <w:rPr>
          <w:sz w:val="28"/>
          <w:szCs w:val="28"/>
        </w:rPr>
        <w:t>дополнительные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сентября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586</w:t>
      </w:r>
      <w:r w:rsidR="00604048">
        <w:rPr>
          <w:sz w:val="28"/>
          <w:szCs w:val="28"/>
        </w:rPr>
        <w:t xml:space="preserve"> </w:t>
      </w:r>
      <w:r w:rsidRPr="00604048">
        <w:rPr>
          <w:sz w:val="28"/>
          <w:szCs w:val="28"/>
        </w:rPr>
        <w:t>установлен</w:t>
      </w:r>
      <w:r w:rsidR="00604048">
        <w:rPr>
          <w:sz w:val="28"/>
          <w:szCs w:val="28"/>
        </w:rPr>
        <w:t xml:space="preserve"> </w:t>
      </w:r>
      <w:r w:rsidRPr="00604048">
        <w:rPr>
          <w:sz w:val="28"/>
          <w:szCs w:val="28"/>
        </w:rPr>
        <w:t>Перечень</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стратегического</w:t>
      </w:r>
      <w:r w:rsidR="00604048">
        <w:rPr>
          <w:sz w:val="28"/>
          <w:szCs w:val="28"/>
        </w:rPr>
        <w:t xml:space="preserve"> </w:t>
      </w:r>
      <w:r w:rsidRPr="00604048">
        <w:rPr>
          <w:sz w:val="28"/>
          <w:szCs w:val="28"/>
        </w:rPr>
        <w:t>предприятия</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числу</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относит:</w:t>
      </w:r>
    </w:p>
    <w:p w:rsidR="00394E35" w:rsidRPr="00604048" w:rsidRDefault="00394E35" w:rsidP="00604048">
      <w:pPr>
        <w:widowControl w:val="0"/>
        <w:numPr>
          <w:ilvl w:val="0"/>
          <w:numId w:val="18"/>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стажа</w:t>
      </w:r>
      <w:r w:rsidR="00604048">
        <w:rPr>
          <w:sz w:val="28"/>
          <w:szCs w:val="28"/>
        </w:rPr>
        <w:t xml:space="preserve"> </w:t>
      </w:r>
      <w:r w:rsidRPr="00604048">
        <w:rPr>
          <w:sz w:val="28"/>
          <w:szCs w:val="28"/>
        </w:rPr>
        <w:t>работы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оборонно-промышленном</w:t>
      </w:r>
      <w:r w:rsidR="00604048">
        <w:rPr>
          <w:sz w:val="28"/>
          <w:szCs w:val="28"/>
        </w:rPr>
        <w:t xml:space="preserve"> </w:t>
      </w:r>
      <w:r w:rsidRPr="00604048">
        <w:rPr>
          <w:sz w:val="28"/>
          <w:szCs w:val="28"/>
        </w:rPr>
        <w:t>комплексе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пяти</w:t>
      </w:r>
      <w:r w:rsidR="00604048">
        <w:rPr>
          <w:sz w:val="28"/>
          <w:szCs w:val="28"/>
        </w:rPr>
        <w:t xml:space="preserve"> </w:t>
      </w:r>
      <w:r w:rsidRPr="00604048">
        <w:rPr>
          <w:sz w:val="28"/>
          <w:szCs w:val="28"/>
        </w:rPr>
        <w:t>лет</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них</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одного</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стажа</w:t>
      </w:r>
      <w:r w:rsidR="00604048">
        <w:rPr>
          <w:sz w:val="28"/>
          <w:szCs w:val="28"/>
        </w:rPr>
        <w:t xml:space="preserve"> </w:t>
      </w:r>
      <w:r w:rsidRPr="00604048">
        <w:rPr>
          <w:sz w:val="28"/>
          <w:szCs w:val="28"/>
        </w:rPr>
        <w:t>руководящей</w:t>
      </w:r>
      <w:r w:rsidR="00604048">
        <w:rPr>
          <w:sz w:val="28"/>
          <w:szCs w:val="28"/>
        </w:rPr>
        <w:t xml:space="preserve"> </w:t>
      </w:r>
      <w:r w:rsidRPr="00604048">
        <w:rPr>
          <w:sz w:val="28"/>
          <w:szCs w:val="28"/>
        </w:rPr>
        <w:t>работы);</w:t>
      </w:r>
    </w:p>
    <w:p w:rsidR="00394E35" w:rsidRPr="00604048" w:rsidRDefault="00394E35" w:rsidP="00604048">
      <w:pPr>
        <w:widowControl w:val="0"/>
        <w:numPr>
          <w:ilvl w:val="0"/>
          <w:numId w:val="18"/>
        </w:numPr>
        <w:tabs>
          <w:tab w:val="left" w:pos="900"/>
        </w:tabs>
        <w:spacing w:line="360" w:lineRule="auto"/>
        <w:ind w:left="0" w:firstLine="709"/>
        <w:jc w:val="both"/>
        <w:rPr>
          <w:sz w:val="28"/>
          <w:szCs w:val="28"/>
        </w:rPr>
      </w:pPr>
      <w:r w:rsidRPr="00604048">
        <w:rPr>
          <w:sz w:val="28"/>
          <w:szCs w:val="28"/>
        </w:rPr>
        <w:t>участие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двух</w:t>
      </w:r>
      <w:r w:rsidR="00604048">
        <w:rPr>
          <w:sz w:val="28"/>
          <w:szCs w:val="28"/>
        </w:rPr>
        <w:t xml:space="preserve"> </w:t>
      </w:r>
      <w:r w:rsidRPr="00604048">
        <w:rPr>
          <w:sz w:val="28"/>
          <w:szCs w:val="28"/>
        </w:rPr>
        <w:t>делах</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дел</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условии,</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последних</w:t>
      </w:r>
      <w:r w:rsidR="00604048">
        <w:rPr>
          <w:sz w:val="28"/>
          <w:szCs w:val="28"/>
        </w:rPr>
        <w:t xml:space="preserve"> </w:t>
      </w:r>
      <w:r w:rsidRPr="00604048">
        <w:rPr>
          <w:sz w:val="28"/>
          <w:szCs w:val="28"/>
        </w:rPr>
        <w:t>трех</w:t>
      </w:r>
      <w:r w:rsidR="00604048">
        <w:rPr>
          <w:sz w:val="28"/>
          <w:szCs w:val="28"/>
        </w:rPr>
        <w:t xml:space="preserve"> </w:t>
      </w:r>
      <w:r w:rsidRPr="00604048">
        <w:rPr>
          <w:sz w:val="28"/>
          <w:szCs w:val="28"/>
        </w:rPr>
        <w:t>лет</w:t>
      </w:r>
      <w:r w:rsidR="00604048">
        <w:rPr>
          <w:sz w:val="28"/>
          <w:szCs w:val="28"/>
        </w:rPr>
        <w:t xml:space="preserve"> </w:t>
      </w:r>
      <w:r w:rsidRPr="00604048">
        <w:rPr>
          <w:sz w:val="28"/>
          <w:szCs w:val="28"/>
        </w:rPr>
        <w:t>кандидат</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отстранялся</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numPr>
          <w:ilvl w:val="0"/>
          <w:numId w:val="18"/>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высшего</w:t>
      </w:r>
      <w:r w:rsidR="00604048">
        <w:rPr>
          <w:sz w:val="28"/>
          <w:szCs w:val="28"/>
        </w:rPr>
        <w:t xml:space="preserve"> </w:t>
      </w:r>
      <w:r w:rsidRPr="00604048">
        <w:rPr>
          <w:sz w:val="28"/>
          <w:szCs w:val="28"/>
        </w:rPr>
        <w:t>юридического</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экономического</w:t>
      </w:r>
      <w:r w:rsidR="00604048">
        <w:rPr>
          <w:sz w:val="28"/>
          <w:szCs w:val="28"/>
        </w:rPr>
        <w:t xml:space="preserve"> </w:t>
      </w:r>
      <w:r w:rsidRPr="00604048">
        <w:rPr>
          <w:sz w:val="28"/>
          <w:szCs w:val="28"/>
        </w:rPr>
        <w:t>образования</w:t>
      </w:r>
      <w:r w:rsidR="00604048">
        <w:rPr>
          <w:sz w:val="28"/>
          <w:szCs w:val="28"/>
        </w:rPr>
        <w:t xml:space="preserve"> </w:t>
      </w:r>
      <w:r w:rsidRPr="00604048">
        <w:rPr>
          <w:sz w:val="28"/>
          <w:szCs w:val="28"/>
        </w:rPr>
        <w:t>либо</w:t>
      </w:r>
      <w:r w:rsidR="00604048">
        <w:rPr>
          <w:sz w:val="28"/>
          <w:szCs w:val="28"/>
        </w:rPr>
        <w:t xml:space="preserve"> </w:t>
      </w:r>
      <w:r w:rsidRPr="00604048">
        <w:rPr>
          <w:sz w:val="28"/>
          <w:szCs w:val="28"/>
        </w:rPr>
        <w:t>высшего</w:t>
      </w:r>
      <w:r w:rsidR="00604048">
        <w:rPr>
          <w:sz w:val="28"/>
          <w:szCs w:val="28"/>
        </w:rPr>
        <w:t xml:space="preserve"> </w:t>
      </w:r>
      <w:r w:rsidRPr="00604048">
        <w:rPr>
          <w:sz w:val="28"/>
          <w:szCs w:val="28"/>
        </w:rPr>
        <w:t>образования</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специальности,</w:t>
      </w:r>
      <w:r w:rsidR="00604048">
        <w:rPr>
          <w:sz w:val="28"/>
          <w:szCs w:val="28"/>
        </w:rPr>
        <w:t xml:space="preserve"> </w:t>
      </w:r>
      <w:r w:rsidRPr="00604048">
        <w:rPr>
          <w:sz w:val="28"/>
          <w:szCs w:val="28"/>
        </w:rPr>
        <w:t>соответствующей</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Дополнительные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установлены</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Помимо</w:t>
      </w:r>
      <w:r w:rsidR="00604048">
        <w:rPr>
          <w:sz w:val="28"/>
          <w:szCs w:val="28"/>
        </w:rPr>
        <w:t xml:space="preserve"> </w:t>
      </w:r>
      <w:r w:rsidRPr="00604048">
        <w:rPr>
          <w:sz w:val="28"/>
          <w:szCs w:val="28"/>
        </w:rPr>
        <w:t>общих</w:t>
      </w:r>
      <w:r w:rsidR="00604048">
        <w:rPr>
          <w:sz w:val="28"/>
          <w:szCs w:val="28"/>
        </w:rPr>
        <w:t xml:space="preserve"> </w:t>
      </w:r>
      <w:r w:rsidRPr="00604048">
        <w:rPr>
          <w:sz w:val="28"/>
          <w:szCs w:val="28"/>
        </w:rPr>
        <w:t>положений</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соответствовать</w:t>
      </w:r>
      <w:r w:rsidR="00604048">
        <w:rPr>
          <w:sz w:val="28"/>
          <w:szCs w:val="28"/>
        </w:rPr>
        <w:t xml:space="preserve"> </w:t>
      </w:r>
      <w:r w:rsidRPr="00604048">
        <w:rPr>
          <w:sz w:val="28"/>
          <w:szCs w:val="28"/>
        </w:rPr>
        <w:t>квалификационным</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изложенным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Положении</w:t>
      </w:r>
      <w:r w:rsidR="00604048">
        <w:rPr>
          <w:sz w:val="28"/>
          <w:szCs w:val="28"/>
        </w:rPr>
        <w:t xml:space="preserve"> </w:t>
      </w:r>
      <w:r w:rsidRPr="00604048">
        <w:rPr>
          <w:sz w:val="28"/>
          <w:szCs w:val="28"/>
        </w:rPr>
        <w:t>ЦБ</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сентября</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2929</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аттестации</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(ликвидаторов)</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следующие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отсутствие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Банке</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информации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нарушении</w:t>
      </w:r>
      <w:r w:rsidR="00604048">
        <w:rPr>
          <w:sz w:val="28"/>
          <w:szCs w:val="28"/>
        </w:rPr>
        <w:t xml:space="preserve"> </w:t>
      </w:r>
      <w:r w:rsidRPr="00604048">
        <w:rPr>
          <w:sz w:val="28"/>
          <w:szCs w:val="28"/>
        </w:rPr>
        <w:t>данным</w:t>
      </w:r>
      <w:r w:rsidR="00604048">
        <w:rPr>
          <w:sz w:val="28"/>
          <w:szCs w:val="28"/>
        </w:rPr>
        <w:t xml:space="preserve"> </w:t>
      </w:r>
      <w:r w:rsidRPr="00604048">
        <w:rPr>
          <w:sz w:val="28"/>
          <w:szCs w:val="28"/>
        </w:rPr>
        <w:t>лицом</w:t>
      </w:r>
      <w:r w:rsidR="00604048">
        <w:rPr>
          <w:sz w:val="28"/>
          <w:szCs w:val="28"/>
        </w:rPr>
        <w:t xml:space="preserve"> </w:t>
      </w:r>
      <w:r w:rsidRPr="00604048">
        <w:rPr>
          <w:sz w:val="28"/>
          <w:szCs w:val="28"/>
        </w:rPr>
        <w:t>банковского</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наличие</w:t>
      </w:r>
      <w:r w:rsidR="00604048">
        <w:rPr>
          <w:sz w:val="28"/>
          <w:szCs w:val="28"/>
        </w:rPr>
        <w:t xml:space="preserve"> </w:t>
      </w:r>
      <w:r w:rsidRPr="00604048">
        <w:rPr>
          <w:sz w:val="28"/>
          <w:szCs w:val="28"/>
        </w:rPr>
        <w:t>специальных</w:t>
      </w:r>
      <w:r w:rsidR="00604048">
        <w:rPr>
          <w:sz w:val="28"/>
          <w:szCs w:val="28"/>
        </w:rPr>
        <w:t xml:space="preserve"> </w:t>
      </w:r>
      <w:r w:rsidRPr="00604048">
        <w:rPr>
          <w:sz w:val="28"/>
          <w:szCs w:val="28"/>
        </w:rPr>
        <w:t>знаний,</w:t>
      </w:r>
      <w:r w:rsidR="00604048">
        <w:rPr>
          <w:sz w:val="28"/>
          <w:szCs w:val="28"/>
        </w:rPr>
        <w:t xml:space="preserve"> </w:t>
      </w:r>
      <w:r w:rsidRPr="00604048">
        <w:rPr>
          <w:sz w:val="28"/>
          <w:szCs w:val="28"/>
        </w:rPr>
        <w:t>приобретенных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образовательном</w:t>
      </w:r>
      <w:r w:rsidR="00604048">
        <w:rPr>
          <w:sz w:val="28"/>
          <w:szCs w:val="28"/>
        </w:rPr>
        <w:t xml:space="preserve"> </w:t>
      </w:r>
      <w:r w:rsidRPr="00604048">
        <w:rPr>
          <w:sz w:val="28"/>
          <w:szCs w:val="28"/>
        </w:rPr>
        <w:t>учреждении,</w:t>
      </w:r>
      <w:r w:rsidR="00604048">
        <w:rPr>
          <w:sz w:val="28"/>
          <w:szCs w:val="28"/>
        </w:rPr>
        <w:t xml:space="preserve"> </w:t>
      </w:r>
      <w:r w:rsidRPr="00604048">
        <w:rPr>
          <w:sz w:val="28"/>
          <w:szCs w:val="28"/>
        </w:rPr>
        <w:t>аккредитованном</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программам</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руководителей</w:t>
      </w:r>
      <w:r w:rsidR="00604048">
        <w:rPr>
          <w:sz w:val="28"/>
          <w:szCs w:val="28"/>
        </w:rPr>
        <w:t xml:space="preserve"> </w:t>
      </w:r>
      <w:r w:rsidRPr="00604048">
        <w:rPr>
          <w:sz w:val="28"/>
          <w:szCs w:val="28"/>
        </w:rPr>
        <w:t>временной</w:t>
      </w:r>
      <w:r w:rsidR="00604048">
        <w:rPr>
          <w:sz w:val="28"/>
          <w:szCs w:val="28"/>
        </w:rPr>
        <w:t xml:space="preserve"> </w:t>
      </w:r>
      <w:r w:rsidRPr="00604048">
        <w:rPr>
          <w:sz w:val="28"/>
          <w:szCs w:val="28"/>
        </w:rPr>
        <w:t>администрации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управлению</w:t>
      </w:r>
      <w:r w:rsidR="00604048">
        <w:rPr>
          <w:sz w:val="28"/>
          <w:szCs w:val="28"/>
        </w:rPr>
        <w:t xml:space="preserve"> </w:t>
      </w:r>
      <w:r w:rsidRPr="00604048">
        <w:rPr>
          <w:sz w:val="28"/>
          <w:szCs w:val="28"/>
        </w:rPr>
        <w:t>кредитной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т.д.</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видно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сказанного</w:t>
      </w:r>
      <w:r w:rsidR="00604048">
        <w:rPr>
          <w:sz w:val="28"/>
          <w:szCs w:val="28"/>
        </w:rPr>
        <w:t xml:space="preserve"> </w:t>
      </w:r>
      <w:r w:rsidRPr="00604048">
        <w:rPr>
          <w:sz w:val="28"/>
          <w:szCs w:val="28"/>
        </w:rPr>
        <w:t>ранее,</w:t>
      </w:r>
      <w:r w:rsidR="00604048">
        <w:rPr>
          <w:sz w:val="28"/>
          <w:szCs w:val="28"/>
        </w:rPr>
        <w:t xml:space="preserve"> </w:t>
      </w:r>
      <w:r w:rsidRPr="00604048">
        <w:rPr>
          <w:sz w:val="28"/>
          <w:szCs w:val="28"/>
        </w:rPr>
        <w:t>установленные</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стратегических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несколько</w:t>
      </w:r>
      <w:r w:rsidR="00604048">
        <w:rPr>
          <w:sz w:val="28"/>
          <w:szCs w:val="28"/>
        </w:rPr>
        <w:t xml:space="preserve"> </w:t>
      </w:r>
      <w:r w:rsidRPr="00604048">
        <w:rPr>
          <w:sz w:val="28"/>
          <w:szCs w:val="28"/>
        </w:rPr>
        <w:t>расширены,</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особенности</w:t>
      </w:r>
      <w:r w:rsidR="00604048">
        <w:rPr>
          <w:sz w:val="28"/>
          <w:szCs w:val="28"/>
        </w:rPr>
        <w:t xml:space="preserve"> </w:t>
      </w:r>
      <w:r w:rsidRPr="00604048">
        <w:rPr>
          <w:sz w:val="28"/>
          <w:szCs w:val="28"/>
        </w:rPr>
        <w:t>подобных</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сказано</w:t>
      </w:r>
      <w:r w:rsidR="00604048">
        <w:rPr>
          <w:sz w:val="28"/>
          <w:szCs w:val="28"/>
        </w:rPr>
        <w:t xml:space="preserve"> </w:t>
      </w:r>
      <w:r w:rsidRPr="00604048">
        <w:rPr>
          <w:sz w:val="28"/>
          <w:szCs w:val="28"/>
        </w:rPr>
        <w:t>позже.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Как</w:t>
      </w:r>
      <w:r w:rsidR="00604048">
        <w:rPr>
          <w:sz w:val="28"/>
          <w:szCs w:val="28"/>
        </w:rPr>
        <w:t xml:space="preserve"> </w:t>
      </w:r>
      <w:r w:rsidRPr="00604048">
        <w:rPr>
          <w:sz w:val="28"/>
          <w:szCs w:val="28"/>
        </w:rPr>
        <w:t>отмечалось</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существует</w:t>
      </w:r>
      <w:r w:rsidR="00604048">
        <w:rPr>
          <w:sz w:val="28"/>
          <w:szCs w:val="28"/>
        </w:rPr>
        <w:t xml:space="preserve"> </w:t>
      </w:r>
      <w:r w:rsidRPr="00604048">
        <w:rPr>
          <w:sz w:val="28"/>
          <w:szCs w:val="28"/>
        </w:rPr>
        <w:t>ряд</w:t>
      </w:r>
      <w:r w:rsidR="00604048">
        <w:rPr>
          <w:sz w:val="28"/>
          <w:szCs w:val="28"/>
        </w:rPr>
        <w:t xml:space="preserve"> </w:t>
      </w:r>
      <w:r w:rsidRPr="00604048">
        <w:rPr>
          <w:sz w:val="28"/>
          <w:szCs w:val="28"/>
        </w:rPr>
        <w:t>негативных</w:t>
      </w:r>
      <w:r w:rsidR="00604048">
        <w:rPr>
          <w:sz w:val="28"/>
          <w:szCs w:val="28"/>
        </w:rPr>
        <w:t xml:space="preserve"> </w:t>
      </w:r>
      <w:r w:rsidRPr="00604048">
        <w:rPr>
          <w:sz w:val="28"/>
          <w:szCs w:val="28"/>
        </w:rPr>
        <w:t>условий,</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препятствуют</w:t>
      </w:r>
      <w:r w:rsidR="00604048">
        <w:rPr>
          <w:sz w:val="28"/>
          <w:szCs w:val="28"/>
        </w:rPr>
        <w:t xml:space="preserve"> </w:t>
      </w:r>
      <w:r w:rsidRPr="00604048">
        <w:rPr>
          <w:sz w:val="28"/>
          <w:szCs w:val="28"/>
        </w:rPr>
        <w:t>назначению</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таковыми</w:t>
      </w:r>
      <w:r w:rsidR="00604048">
        <w:rPr>
          <w:sz w:val="28"/>
          <w:szCs w:val="28"/>
        </w:rPr>
        <w:t xml:space="preserve"> </w:t>
      </w:r>
      <w:r w:rsidRPr="00604048">
        <w:rPr>
          <w:sz w:val="28"/>
          <w:szCs w:val="28"/>
        </w:rPr>
        <w:t>являются:</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заинтересованность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кредиторов;</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процедура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введенная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индивидуального</w:t>
      </w:r>
      <w:r w:rsidR="00604048">
        <w:rPr>
          <w:sz w:val="28"/>
          <w:szCs w:val="28"/>
        </w:rPr>
        <w:t xml:space="preserve"> </w:t>
      </w:r>
      <w:r w:rsidRPr="00604048">
        <w:rPr>
          <w:sz w:val="28"/>
          <w:szCs w:val="28"/>
        </w:rPr>
        <w:t>предпринимателя</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индивидуальный</w:t>
      </w:r>
      <w:r w:rsidR="00604048">
        <w:rPr>
          <w:sz w:val="28"/>
          <w:szCs w:val="28"/>
        </w:rPr>
        <w:t xml:space="preserve"> </w:t>
      </w:r>
      <w:r w:rsidRPr="00604048">
        <w:rPr>
          <w:sz w:val="28"/>
          <w:szCs w:val="28"/>
        </w:rPr>
        <w:t>предприниматель</w:t>
      </w:r>
      <w:r w:rsidR="00604048">
        <w:rPr>
          <w:sz w:val="28"/>
          <w:szCs w:val="28"/>
        </w:rPr>
        <w:t xml:space="preserve"> </w:t>
      </w:r>
      <w:r w:rsidRPr="00604048">
        <w:rPr>
          <w:sz w:val="28"/>
          <w:szCs w:val="28"/>
        </w:rPr>
        <w:t>сам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признан</w:t>
      </w:r>
      <w:r w:rsidR="00604048">
        <w:rPr>
          <w:sz w:val="28"/>
          <w:szCs w:val="28"/>
        </w:rPr>
        <w:t xml:space="preserve"> </w:t>
      </w:r>
      <w:r w:rsidRPr="00604048">
        <w:rPr>
          <w:sz w:val="28"/>
          <w:szCs w:val="28"/>
        </w:rPr>
        <w:t>несостоятельным</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условиях,</w:t>
      </w:r>
      <w:r w:rsidR="00604048">
        <w:rPr>
          <w:sz w:val="28"/>
          <w:szCs w:val="28"/>
        </w:rPr>
        <w:t xml:space="preserve"> </w:t>
      </w:r>
      <w:r w:rsidRPr="00604048">
        <w:rPr>
          <w:sz w:val="28"/>
          <w:szCs w:val="28"/>
        </w:rPr>
        <w:t>закрепленных</w:t>
      </w:r>
      <w:r w:rsidR="00604048">
        <w:rPr>
          <w:sz w:val="28"/>
          <w:szCs w:val="28"/>
        </w:rPr>
        <w:t xml:space="preserve"> </w:t>
      </w:r>
      <w:r w:rsidRPr="00604048">
        <w:rPr>
          <w:sz w:val="28"/>
          <w:szCs w:val="28"/>
        </w:rPr>
        <w:t>действующим</w:t>
      </w:r>
      <w:r w:rsidR="00604048">
        <w:rPr>
          <w:sz w:val="28"/>
          <w:szCs w:val="28"/>
        </w:rPr>
        <w:t xml:space="preserve"> </w:t>
      </w:r>
      <w:r w:rsidRPr="00604048">
        <w:rPr>
          <w:sz w:val="28"/>
          <w:szCs w:val="28"/>
        </w:rPr>
        <w:t>законодательством);</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неполное</w:t>
      </w:r>
      <w:r w:rsidR="00604048">
        <w:rPr>
          <w:sz w:val="28"/>
          <w:szCs w:val="28"/>
        </w:rPr>
        <w:t xml:space="preserve"> </w:t>
      </w:r>
      <w:r w:rsidRPr="00604048">
        <w:rPr>
          <w:sz w:val="28"/>
          <w:szCs w:val="28"/>
        </w:rPr>
        <w:t>возмещение</w:t>
      </w:r>
      <w:r w:rsidR="00604048">
        <w:rPr>
          <w:sz w:val="28"/>
          <w:szCs w:val="28"/>
        </w:rPr>
        <w:t xml:space="preserve"> </w:t>
      </w:r>
      <w:r w:rsidRPr="00604048">
        <w:rPr>
          <w:sz w:val="28"/>
          <w:szCs w:val="28"/>
        </w:rPr>
        <w:t>убытков,</w:t>
      </w:r>
      <w:r w:rsidR="00604048">
        <w:rPr>
          <w:sz w:val="28"/>
          <w:szCs w:val="28"/>
        </w:rPr>
        <w:t xml:space="preserve"> </w:t>
      </w:r>
      <w:r w:rsidRPr="00604048">
        <w:rPr>
          <w:sz w:val="28"/>
          <w:szCs w:val="28"/>
        </w:rPr>
        <w:t>причиненных</w:t>
      </w:r>
      <w:r w:rsidR="00604048">
        <w:rPr>
          <w:sz w:val="28"/>
          <w:szCs w:val="28"/>
        </w:rPr>
        <w:t xml:space="preserve"> </w:t>
      </w:r>
      <w:r w:rsidRPr="00604048">
        <w:rPr>
          <w:sz w:val="28"/>
          <w:szCs w:val="28"/>
        </w:rPr>
        <w:t>лицом</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исполнении</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дисквалификация</w:t>
      </w:r>
      <w:r w:rsidR="00604048">
        <w:rPr>
          <w:sz w:val="28"/>
          <w:szCs w:val="28"/>
        </w:rPr>
        <w:t xml:space="preserve"> </w:t>
      </w:r>
      <w:r w:rsidRPr="00604048">
        <w:rPr>
          <w:sz w:val="28"/>
          <w:szCs w:val="28"/>
        </w:rPr>
        <w:t>(административное</w:t>
      </w:r>
      <w:r w:rsidR="00604048">
        <w:rPr>
          <w:sz w:val="28"/>
          <w:szCs w:val="28"/>
        </w:rPr>
        <w:t xml:space="preserve"> </w:t>
      </w:r>
      <w:r w:rsidRPr="00604048">
        <w:rPr>
          <w:sz w:val="28"/>
          <w:szCs w:val="28"/>
        </w:rPr>
        <w:t>ограничение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осуществление</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управлению</w:t>
      </w:r>
      <w:r w:rsidR="00604048">
        <w:rPr>
          <w:sz w:val="28"/>
          <w:szCs w:val="28"/>
        </w:rPr>
        <w:t xml:space="preserve"> </w:t>
      </w:r>
      <w:r w:rsidRPr="00604048">
        <w:rPr>
          <w:sz w:val="28"/>
          <w:szCs w:val="28"/>
        </w:rPr>
        <w:t>делами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имуществом</w:t>
      </w:r>
      <w:r w:rsidR="00604048">
        <w:rPr>
          <w:sz w:val="28"/>
          <w:szCs w:val="28"/>
        </w:rPr>
        <w:t xml:space="preserve"> </w:t>
      </w:r>
      <w:r w:rsidRPr="00604048">
        <w:rPr>
          <w:sz w:val="28"/>
          <w:szCs w:val="28"/>
        </w:rPr>
        <w:t>других</w:t>
      </w:r>
      <w:r w:rsidR="00604048">
        <w:rPr>
          <w:sz w:val="28"/>
          <w:szCs w:val="28"/>
        </w:rPr>
        <w:t xml:space="preserve"> </w:t>
      </w:r>
      <w:r w:rsidRPr="00604048">
        <w:rPr>
          <w:sz w:val="28"/>
          <w:szCs w:val="28"/>
        </w:rPr>
        <w:t>лиц);</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судимость</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преступления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экономики,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преступления</w:t>
      </w:r>
      <w:r w:rsidR="00604048">
        <w:rPr>
          <w:sz w:val="28"/>
          <w:szCs w:val="28"/>
        </w:rPr>
        <w:t xml:space="preserve"> </w:t>
      </w:r>
      <w:r w:rsidRPr="00604048">
        <w:rPr>
          <w:sz w:val="28"/>
          <w:szCs w:val="28"/>
        </w:rPr>
        <w:t>средней</w:t>
      </w:r>
      <w:r w:rsidR="00604048">
        <w:rPr>
          <w:sz w:val="28"/>
          <w:szCs w:val="28"/>
        </w:rPr>
        <w:t xml:space="preserve"> </w:t>
      </w:r>
      <w:r w:rsidRPr="00604048">
        <w:rPr>
          <w:sz w:val="28"/>
          <w:szCs w:val="28"/>
        </w:rPr>
        <w:t>тяжести,</w:t>
      </w:r>
      <w:r w:rsidR="00604048">
        <w:rPr>
          <w:sz w:val="28"/>
          <w:szCs w:val="28"/>
        </w:rPr>
        <w:t xml:space="preserve"> </w:t>
      </w:r>
      <w:r w:rsidRPr="00604048">
        <w:rPr>
          <w:sz w:val="28"/>
          <w:szCs w:val="28"/>
        </w:rPr>
        <w:t>тяжкие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особо</w:t>
      </w:r>
      <w:r w:rsidR="00604048">
        <w:rPr>
          <w:sz w:val="28"/>
          <w:szCs w:val="28"/>
        </w:rPr>
        <w:t xml:space="preserve"> </w:t>
      </w:r>
      <w:r w:rsidRPr="00604048">
        <w:rPr>
          <w:sz w:val="28"/>
          <w:szCs w:val="28"/>
        </w:rPr>
        <w:t>тяжкие;</w:t>
      </w:r>
    </w:p>
    <w:p w:rsidR="00394E35" w:rsidRPr="00604048" w:rsidRDefault="00394E35" w:rsidP="00604048">
      <w:pPr>
        <w:widowControl w:val="0"/>
        <w:numPr>
          <w:ilvl w:val="0"/>
          <w:numId w:val="19"/>
        </w:numPr>
        <w:tabs>
          <w:tab w:val="left" w:pos="900"/>
        </w:tabs>
        <w:spacing w:line="360" w:lineRule="auto"/>
        <w:ind w:left="0" w:firstLine="709"/>
        <w:jc w:val="both"/>
        <w:rPr>
          <w:sz w:val="28"/>
          <w:szCs w:val="28"/>
        </w:rPr>
      </w:pPr>
      <w:r w:rsidRPr="00604048">
        <w:rPr>
          <w:sz w:val="28"/>
          <w:szCs w:val="28"/>
        </w:rPr>
        <w:t>отсутствие</w:t>
      </w:r>
      <w:r w:rsidR="00604048">
        <w:rPr>
          <w:sz w:val="28"/>
          <w:szCs w:val="28"/>
        </w:rPr>
        <w:t xml:space="preserve"> </w:t>
      </w:r>
      <w:r w:rsidRPr="00604048">
        <w:rPr>
          <w:sz w:val="28"/>
          <w:szCs w:val="28"/>
        </w:rPr>
        <w:t>заключенного</w:t>
      </w:r>
      <w:r w:rsidR="00604048">
        <w:rPr>
          <w:sz w:val="28"/>
          <w:szCs w:val="28"/>
        </w:rPr>
        <w:t xml:space="preserve"> </w:t>
      </w:r>
      <w:r w:rsidRPr="00604048">
        <w:rPr>
          <w:sz w:val="28"/>
          <w:szCs w:val="28"/>
        </w:rPr>
        <w:t>договора</w:t>
      </w:r>
      <w:r w:rsidR="00604048">
        <w:rPr>
          <w:sz w:val="28"/>
          <w:szCs w:val="28"/>
        </w:rPr>
        <w:t xml:space="preserve"> </w:t>
      </w:r>
      <w:r w:rsidRPr="00604048">
        <w:rPr>
          <w:sz w:val="28"/>
          <w:szCs w:val="28"/>
        </w:rPr>
        <w:t>страхования</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случай</w:t>
      </w:r>
      <w:r w:rsidR="00604048">
        <w:rPr>
          <w:sz w:val="28"/>
          <w:szCs w:val="28"/>
        </w:rPr>
        <w:t xml:space="preserve"> </w:t>
      </w:r>
      <w:r w:rsidRPr="00604048">
        <w:rPr>
          <w:sz w:val="28"/>
          <w:szCs w:val="28"/>
        </w:rPr>
        <w:t>причинения</w:t>
      </w:r>
      <w:r w:rsidR="00604048">
        <w:rPr>
          <w:sz w:val="28"/>
          <w:szCs w:val="28"/>
        </w:rPr>
        <w:t xml:space="preserve"> </w:t>
      </w:r>
      <w:r w:rsidRPr="00604048">
        <w:rPr>
          <w:sz w:val="28"/>
          <w:szCs w:val="28"/>
        </w:rPr>
        <w:t>убытков</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участвующим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Критерии</w:t>
      </w:r>
      <w:r w:rsidR="00604048">
        <w:rPr>
          <w:sz w:val="28"/>
          <w:szCs w:val="28"/>
        </w:rPr>
        <w:t xml:space="preserve"> </w:t>
      </w:r>
      <w:r w:rsidRPr="00604048">
        <w:rPr>
          <w:sz w:val="28"/>
          <w:szCs w:val="28"/>
        </w:rPr>
        <w:t>заинтересованности</w:t>
      </w:r>
      <w:r w:rsidR="00604048">
        <w:rPr>
          <w:sz w:val="28"/>
          <w:szCs w:val="28"/>
        </w:rPr>
        <w:t xml:space="preserve"> </w:t>
      </w:r>
      <w:r w:rsidRPr="00604048">
        <w:rPr>
          <w:sz w:val="28"/>
          <w:szCs w:val="28"/>
        </w:rPr>
        <w:t>установлены</w:t>
      </w:r>
      <w:r w:rsidR="00604048">
        <w:rPr>
          <w:sz w:val="28"/>
          <w:szCs w:val="28"/>
        </w:rPr>
        <w:t xml:space="preserve"> </w:t>
      </w:r>
      <w:r w:rsidRPr="00604048">
        <w:rPr>
          <w:sz w:val="28"/>
          <w:szCs w:val="28"/>
        </w:rPr>
        <w:t>статьей</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заинтересованными</w:t>
      </w:r>
      <w:r w:rsidR="00604048">
        <w:rPr>
          <w:sz w:val="28"/>
          <w:szCs w:val="28"/>
        </w:rPr>
        <w:t xml:space="preserve"> </w:t>
      </w:r>
      <w:r w:rsidRPr="00604048">
        <w:rPr>
          <w:sz w:val="28"/>
          <w:szCs w:val="28"/>
        </w:rPr>
        <w:t>лицами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отношению</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признаются:</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юридическое</w:t>
      </w:r>
      <w:r w:rsidR="00604048">
        <w:rPr>
          <w:sz w:val="28"/>
          <w:szCs w:val="28"/>
        </w:rPr>
        <w:t xml:space="preserve"> </w:t>
      </w:r>
      <w:r w:rsidRPr="00604048">
        <w:rPr>
          <w:sz w:val="28"/>
          <w:szCs w:val="28"/>
        </w:rPr>
        <w:t>лицо,</w:t>
      </w:r>
      <w:r w:rsidR="00604048">
        <w:rPr>
          <w:sz w:val="28"/>
          <w:szCs w:val="28"/>
        </w:rPr>
        <w:t xml:space="preserve"> </w:t>
      </w:r>
      <w:r w:rsidRPr="00604048">
        <w:rPr>
          <w:sz w:val="28"/>
          <w:szCs w:val="28"/>
        </w:rPr>
        <w:t>являющееся</w:t>
      </w:r>
      <w:r w:rsidR="00604048">
        <w:rPr>
          <w:sz w:val="28"/>
          <w:szCs w:val="28"/>
        </w:rPr>
        <w:t xml:space="preserve"> </w:t>
      </w:r>
      <w:r w:rsidRPr="00604048">
        <w:rPr>
          <w:sz w:val="28"/>
          <w:szCs w:val="28"/>
        </w:rPr>
        <w:t>основным</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дочерним;</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руководитель</w:t>
      </w:r>
      <w:r w:rsidR="00604048">
        <w:rPr>
          <w:sz w:val="28"/>
          <w:szCs w:val="28"/>
        </w:rPr>
        <w:t xml:space="preserve"> </w:t>
      </w:r>
      <w:r w:rsidRPr="00604048">
        <w:rPr>
          <w:sz w:val="28"/>
          <w:szCs w:val="28"/>
        </w:rPr>
        <w:t>должника;</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члены</w:t>
      </w:r>
      <w:r w:rsidR="00604048">
        <w:rPr>
          <w:sz w:val="28"/>
          <w:szCs w:val="28"/>
        </w:rPr>
        <w:t xml:space="preserve"> </w:t>
      </w:r>
      <w:r w:rsidRPr="00604048">
        <w:rPr>
          <w:sz w:val="28"/>
          <w:szCs w:val="28"/>
        </w:rPr>
        <w:t>совета</w:t>
      </w:r>
      <w:r w:rsidR="00604048">
        <w:rPr>
          <w:sz w:val="28"/>
          <w:szCs w:val="28"/>
        </w:rPr>
        <w:t xml:space="preserve"> </w:t>
      </w:r>
      <w:r w:rsidRPr="00604048">
        <w:rPr>
          <w:sz w:val="28"/>
          <w:szCs w:val="28"/>
        </w:rPr>
        <w:t>директоров</w:t>
      </w:r>
      <w:r w:rsidR="00604048">
        <w:rPr>
          <w:sz w:val="28"/>
          <w:szCs w:val="28"/>
        </w:rPr>
        <w:t xml:space="preserve"> </w:t>
      </w:r>
      <w:r w:rsidRPr="00604048">
        <w:rPr>
          <w:sz w:val="28"/>
          <w:szCs w:val="28"/>
        </w:rPr>
        <w:t>(наблюдательного</w:t>
      </w:r>
      <w:r w:rsidR="00604048">
        <w:rPr>
          <w:sz w:val="28"/>
          <w:szCs w:val="28"/>
        </w:rPr>
        <w:t xml:space="preserve"> </w:t>
      </w:r>
      <w:r w:rsidRPr="00604048">
        <w:rPr>
          <w:sz w:val="28"/>
          <w:szCs w:val="28"/>
        </w:rPr>
        <w:t>совета)</w:t>
      </w:r>
      <w:r w:rsidR="00604048">
        <w:rPr>
          <w:sz w:val="28"/>
          <w:szCs w:val="28"/>
        </w:rPr>
        <w:t xml:space="preserve"> </w:t>
      </w:r>
      <w:r w:rsidRPr="00604048">
        <w:rPr>
          <w:sz w:val="28"/>
          <w:szCs w:val="28"/>
        </w:rPr>
        <w:t>должника;</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члены</w:t>
      </w:r>
      <w:r w:rsidR="00604048">
        <w:rPr>
          <w:sz w:val="28"/>
          <w:szCs w:val="28"/>
        </w:rPr>
        <w:t xml:space="preserve"> </w:t>
      </w:r>
      <w:r w:rsidRPr="00604048">
        <w:rPr>
          <w:sz w:val="28"/>
          <w:szCs w:val="28"/>
        </w:rPr>
        <w:t>коллегиального</w:t>
      </w:r>
      <w:r w:rsidR="00604048">
        <w:rPr>
          <w:sz w:val="28"/>
          <w:szCs w:val="28"/>
        </w:rPr>
        <w:t xml:space="preserve"> </w:t>
      </w:r>
      <w:r w:rsidRPr="00604048">
        <w:rPr>
          <w:sz w:val="28"/>
          <w:szCs w:val="28"/>
        </w:rPr>
        <w:t>исполнительного</w:t>
      </w:r>
      <w:r w:rsidR="00604048">
        <w:rPr>
          <w:sz w:val="28"/>
          <w:szCs w:val="28"/>
        </w:rPr>
        <w:t xml:space="preserve"> </w:t>
      </w:r>
      <w:r w:rsidRPr="00604048">
        <w:rPr>
          <w:sz w:val="28"/>
          <w:szCs w:val="28"/>
        </w:rPr>
        <w:t>органа;</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главный</w:t>
      </w:r>
      <w:r w:rsidR="00604048">
        <w:rPr>
          <w:sz w:val="28"/>
          <w:szCs w:val="28"/>
        </w:rPr>
        <w:t xml:space="preserve"> </w:t>
      </w:r>
      <w:r w:rsidRPr="00604048">
        <w:rPr>
          <w:sz w:val="28"/>
          <w:szCs w:val="28"/>
        </w:rPr>
        <w:t>бухгалтер;</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бухгалтер;</w:t>
      </w:r>
    </w:p>
    <w:p w:rsidR="00394E35" w:rsidRPr="00604048" w:rsidRDefault="00394E35" w:rsidP="00604048">
      <w:pPr>
        <w:widowControl w:val="0"/>
        <w:numPr>
          <w:ilvl w:val="0"/>
          <w:numId w:val="20"/>
        </w:numPr>
        <w:tabs>
          <w:tab w:val="left" w:pos="900"/>
        </w:tabs>
        <w:spacing w:line="360" w:lineRule="auto"/>
        <w:ind w:left="0" w:firstLine="709"/>
        <w:jc w:val="both"/>
        <w:rPr>
          <w:sz w:val="28"/>
          <w:szCs w:val="28"/>
        </w:rPr>
      </w:pPr>
      <w:r w:rsidRPr="00604048">
        <w:rPr>
          <w:sz w:val="28"/>
          <w:szCs w:val="28"/>
        </w:rPr>
        <w:t>лица,</w:t>
      </w:r>
      <w:r w:rsidR="00604048">
        <w:rPr>
          <w:sz w:val="28"/>
          <w:szCs w:val="28"/>
        </w:rPr>
        <w:t xml:space="preserve"> </w:t>
      </w:r>
      <w:r w:rsidRPr="00604048">
        <w:rPr>
          <w:sz w:val="28"/>
          <w:szCs w:val="28"/>
        </w:rPr>
        <w:t>находящиеся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указанными</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категориями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родственных</w:t>
      </w:r>
      <w:r w:rsidR="00604048">
        <w:rPr>
          <w:sz w:val="28"/>
          <w:szCs w:val="28"/>
        </w:rPr>
        <w:t xml:space="preserve"> </w:t>
      </w:r>
      <w:r w:rsidRPr="00604048">
        <w:rPr>
          <w:sz w:val="28"/>
          <w:szCs w:val="28"/>
        </w:rPr>
        <w:t>отношениях</w:t>
      </w:r>
      <w:r w:rsidR="00604048">
        <w:rPr>
          <w:sz w:val="28"/>
          <w:szCs w:val="28"/>
        </w:rPr>
        <w:t xml:space="preserve"> </w:t>
      </w:r>
      <w:r w:rsidRPr="00604048">
        <w:rPr>
          <w:sz w:val="28"/>
          <w:szCs w:val="28"/>
        </w:rPr>
        <w:t>(супруг,</w:t>
      </w:r>
      <w:r w:rsidR="00604048">
        <w:rPr>
          <w:sz w:val="28"/>
          <w:szCs w:val="28"/>
        </w:rPr>
        <w:t xml:space="preserve"> </w:t>
      </w:r>
      <w:r w:rsidRPr="00604048">
        <w:rPr>
          <w:sz w:val="28"/>
          <w:szCs w:val="28"/>
        </w:rPr>
        <w:t>родственники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прямой</w:t>
      </w:r>
      <w:r w:rsidR="00604048">
        <w:rPr>
          <w:sz w:val="28"/>
          <w:szCs w:val="28"/>
        </w:rPr>
        <w:t xml:space="preserve"> </w:t>
      </w:r>
      <w:r w:rsidRPr="00604048">
        <w:rPr>
          <w:sz w:val="28"/>
          <w:szCs w:val="28"/>
        </w:rPr>
        <w:t>восходящей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нисходящей</w:t>
      </w:r>
      <w:r w:rsidR="00604048">
        <w:rPr>
          <w:sz w:val="28"/>
          <w:szCs w:val="28"/>
        </w:rPr>
        <w:t xml:space="preserve"> </w:t>
      </w:r>
      <w:r w:rsidRPr="00604048">
        <w:rPr>
          <w:sz w:val="28"/>
          <w:szCs w:val="28"/>
        </w:rPr>
        <w:t>линиям,</w:t>
      </w:r>
      <w:r w:rsidR="00604048">
        <w:rPr>
          <w:sz w:val="28"/>
          <w:szCs w:val="28"/>
        </w:rPr>
        <w:t xml:space="preserve"> </w:t>
      </w:r>
      <w:r w:rsidRPr="00604048">
        <w:rPr>
          <w:sz w:val="28"/>
          <w:szCs w:val="28"/>
        </w:rPr>
        <w:t>сестры,</w:t>
      </w:r>
      <w:r w:rsidR="00604048">
        <w:rPr>
          <w:sz w:val="28"/>
          <w:szCs w:val="28"/>
        </w:rPr>
        <w:t xml:space="preserve"> </w:t>
      </w:r>
      <w:r w:rsidRPr="00604048">
        <w:rPr>
          <w:sz w:val="28"/>
          <w:szCs w:val="28"/>
        </w:rPr>
        <w:t>братья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родственники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нисходящей</w:t>
      </w:r>
      <w:r w:rsidR="00604048">
        <w:rPr>
          <w:sz w:val="28"/>
          <w:szCs w:val="28"/>
        </w:rPr>
        <w:t xml:space="preserve"> </w:t>
      </w:r>
      <w:r w:rsidRPr="00604048">
        <w:rPr>
          <w:sz w:val="28"/>
          <w:szCs w:val="28"/>
        </w:rPr>
        <w:t>линии,</w:t>
      </w:r>
      <w:r w:rsidR="00604048">
        <w:rPr>
          <w:sz w:val="28"/>
          <w:szCs w:val="28"/>
        </w:rPr>
        <w:t xml:space="preserve"> </w:t>
      </w:r>
      <w:r w:rsidRPr="00604048">
        <w:rPr>
          <w:sz w:val="28"/>
          <w:szCs w:val="28"/>
        </w:rPr>
        <w:t>родители,</w:t>
      </w:r>
      <w:r w:rsidR="00604048">
        <w:rPr>
          <w:sz w:val="28"/>
          <w:szCs w:val="28"/>
        </w:rPr>
        <w:t xml:space="preserve"> </w:t>
      </w:r>
      <w:r w:rsidRPr="00604048">
        <w:rPr>
          <w:sz w:val="28"/>
          <w:szCs w:val="28"/>
        </w:rPr>
        <w:t>сестры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братья</w:t>
      </w:r>
      <w:r w:rsidR="00604048">
        <w:rPr>
          <w:sz w:val="28"/>
          <w:szCs w:val="28"/>
        </w:rPr>
        <w:t xml:space="preserve"> </w:t>
      </w:r>
      <w:r w:rsidRPr="00604048">
        <w:rPr>
          <w:sz w:val="28"/>
          <w:szCs w:val="28"/>
        </w:rPr>
        <w:t>супруга).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2002г.</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обязательной</w:t>
      </w:r>
      <w:r w:rsidR="00604048">
        <w:rPr>
          <w:sz w:val="28"/>
          <w:szCs w:val="28"/>
        </w:rPr>
        <w:t xml:space="preserve"> </w:t>
      </w:r>
      <w:r w:rsidRPr="00604048">
        <w:rPr>
          <w:sz w:val="28"/>
          <w:szCs w:val="28"/>
        </w:rPr>
        <w:t>формой</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обеспечения</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признается</w:t>
      </w:r>
      <w:r w:rsidR="00604048">
        <w:rPr>
          <w:sz w:val="28"/>
          <w:szCs w:val="28"/>
        </w:rPr>
        <w:t xml:space="preserve"> </w:t>
      </w:r>
      <w:r w:rsidRPr="00604048">
        <w:rPr>
          <w:sz w:val="28"/>
          <w:szCs w:val="28"/>
        </w:rPr>
        <w:t>договор</w:t>
      </w:r>
      <w:r w:rsidR="00604048">
        <w:rPr>
          <w:sz w:val="28"/>
          <w:szCs w:val="28"/>
        </w:rPr>
        <w:t xml:space="preserve"> </w:t>
      </w:r>
      <w:r w:rsidRPr="00604048">
        <w:rPr>
          <w:sz w:val="28"/>
          <w:szCs w:val="28"/>
        </w:rPr>
        <w:t>страхования</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заключен</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один</w:t>
      </w:r>
      <w:r w:rsidR="00604048">
        <w:rPr>
          <w:sz w:val="28"/>
          <w:szCs w:val="28"/>
        </w:rPr>
        <w:t xml:space="preserve"> </w:t>
      </w:r>
      <w:r w:rsidRPr="00604048">
        <w:rPr>
          <w:sz w:val="28"/>
          <w:szCs w:val="28"/>
        </w:rPr>
        <w:t>год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обязательным</w:t>
      </w:r>
      <w:r w:rsidR="00604048">
        <w:rPr>
          <w:sz w:val="28"/>
          <w:szCs w:val="28"/>
        </w:rPr>
        <w:t xml:space="preserve"> </w:t>
      </w:r>
      <w:r w:rsidRPr="00604048">
        <w:rPr>
          <w:sz w:val="28"/>
          <w:szCs w:val="28"/>
        </w:rPr>
        <w:t>последующим</w:t>
      </w:r>
      <w:r w:rsidR="00604048">
        <w:rPr>
          <w:sz w:val="28"/>
          <w:szCs w:val="28"/>
        </w:rPr>
        <w:t xml:space="preserve"> </w:t>
      </w:r>
      <w:r w:rsidRPr="00604048">
        <w:rPr>
          <w:sz w:val="28"/>
          <w:szCs w:val="28"/>
        </w:rPr>
        <w:t>возобновлением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минимальная</w:t>
      </w:r>
      <w:r w:rsidR="00604048">
        <w:rPr>
          <w:sz w:val="28"/>
          <w:szCs w:val="28"/>
        </w:rPr>
        <w:t xml:space="preserve"> </w:t>
      </w:r>
      <w:r w:rsidRPr="00604048">
        <w:rPr>
          <w:sz w:val="28"/>
          <w:szCs w:val="28"/>
        </w:rPr>
        <w:t>сумма</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обеспечения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миллиона</w:t>
      </w:r>
      <w:r w:rsidR="00604048">
        <w:rPr>
          <w:sz w:val="28"/>
          <w:szCs w:val="28"/>
        </w:rPr>
        <w:t xml:space="preserve"> </w:t>
      </w:r>
      <w:r w:rsidRPr="00604048">
        <w:rPr>
          <w:sz w:val="28"/>
          <w:szCs w:val="28"/>
        </w:rPr>
        <w:t>руб.</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год.</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20</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предусматривается</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дополнительное</w:t>
      </w:r>
      <w:r w:rsidR="00604048">
        <w:rPr>
          <w:sz w:val="28"/>
          <w:szCs w:val="28"/>
        </w:rPr>
        <w:t xml:space="preserve"> </w:t>
      </w:r>
      <w:r w:rsidRPr="00604048">
        <w:rPr>
          <w:sz w:val="28"/>
          <w:szCs w:val="28"/>
        </w:rPr>
        <w:t>страхование</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случай</w:t>
      </w:r>
      <w:r w:rsidR="00604048">
        <w:rPr>
          <w:sz w:val="28"/>
          <w:szCs w:val="28"/>
        </w:rPr>
        <w:t xml:space="preserve"> </w:t>
      </w:r>
      <w:r w:rsidRPr="00604048">
        <w:rPr>
          <w:sz w:val="28"/>
          <w:szCs w:val="28"/>
        </w:rPr>
        <w:t>причинения</w:t>
      </w:r>
      <w:r w:rsidR="00604048">
        <w:rPr>
          <w:sz w:val="28"/>
          <w:szCs w:val="28"/>
        </w:rPr>
        <w:t xml:space="preserve"> </w:t>
      </w:r>
      <w:r w:rsidRPr="00604048">
        <w:rPr>
          <w:sz w:val="28"/>
          <w:szCs w:val="28"/>
        </w:rPr>
        <w:t>убытков</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участвующим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размере,</w:t>
      </w:r>
      <w:r w:rsidR="00604048">
        <w:rPr>
          <w:sz w:val="28"/>
          <w:szCs w:val="28"/>
        </w:rPr>
        <w:t xml:space="preserve"> </w:t>
      </w:r>
      <w:r w:rsidRPr="00604048">
        <w:rPr>
          <w:sz w:val="28"/>
          <w:szCs w:val="28"/>
        </w:rPr>
        <w:t>зависящем</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балансовой</w:t>
      </w:r>
      <w:r w:rsidR="00604048">
        <w:rPr>
          <w:sz w:val="28"/>
          <w:szCs w:val="28"/>
        </w:rPr>
        <w:t xml:space="preserve"> </w:t>
      </w:r>
      <w:r w:rsidRPr="00604048">
        <w:rPr>
          <w:sz w:val="28"/>
          <w:szCs w:val="28"/>
        </w:rPr>
        <w:t>стоимости</w:t>
      </w:r>
      <w:r w:rsidR="00604048">
        <w:rPr>
          <w:sz w:val="28"/>
          <w:szCs w:val="28"/>
        </w:rPr>
        <w:t xml:space="preserve"> </w:t>
      </w:r>
      <w:r w:rsidRPr="00604048">
        <w:rPr>
          <w:sz w:val="28"/>
          <w:szCs w:val="28"/>
        </w:rPr>
        <w:t>активов</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Таки</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предосторожности</w:t>
      </w:r>
      <w:r w:rsidR="00604048">
        <w:rPr>
          <w:sz w:val="28"/>
          <w:szCs w:val="28"/>
        </w:rPr>
        <w:t xml:space="preserve"> </w:t>
      </w:r>
      <w:r w:rsidRPr="00604048">
        <w:rPr>
          <w:sz w:val="28"/>
          <w:szCs w:val="28"/>
        </w:rPr>
        <w:t>вызваны,</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отмечалось</w:t>
      </w:r>
      <w:r w:rsidR="00604048">
        <w:rPr>
          <w:sz w:val="28"/>
          <w:szCs w:val="28"/>
        </w:rPr>
        <w:t xml:space="preserve"> </w:t>
      </w:r>
      <w:r w:rsidRPr="00604048">
        <w:rPr>
          <w:sz w:val="28"/>
          <w:szCs w:val="28"/>
        </w:rPr>
        <w:t>ранее,</w:t>
      </w:r>
      <w:r w:rsidR="00604048">
        <w:rPr>
          <w:sz w:val="28"/>
          <w:szCs w:val="28"/>
        </w:rPr>
        <w:t xml:space="preserve"> </w:t>
      </w:r>
      <w:r w:rsidRPr="00604048">
        <w:rPr>
          <w:sz w:val="28"/>
          <w:szCs w:val="28"/>
        </w:rPr>
        <w:t>основными</w:t>
      </w:r>
      <w:r w:rsidR="00604048">
        <w:rPr>
          <w:sz w:val="28"/>
          <w:szCs w:val="28"/>
        </w:rPr>
        <w:t xml:space="preserve"> </w:t>
      </w:r>
      <w:r w:rsidRPr="00604048">
        <w:rPr>
          <w:sz w:val="28"/>
          <w:szCs w:val="28"/>
        </w:rPr>
        <w:t>принципами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которыми</w:t>
      </w:r>
      <w:r w:rsidR="00604048">
        <w:rPr>
          <w:sz w:val="28"/>
          <w:szCs w:val="28"/>
        </w:rPr>
        <w:t xml:space="preserve"> </w:t>
      </w:r>
      <w:r w:rsidRPr="00604048">
        <w:rPr>
          <w:sz w:val="28"/>
          <w:szCs w:val="28"/>
        </w:rPr>
        <w:t>являются</w:t>
      </w:r>
      <w:r w:rsidR="00604048">
        <w:rPr>
          <w:sz w:val="28"/>
          <w:szCs w:val="28"/>
        </w:rPr>
        <w:t xml:space="preserve"> </w:t>
      </w:r>
      <w:r w:rsidRPr="00604048">
        <w:rPr>
          <w:sz w:val="28"/>
          <w:szCs w:val="28"/>
        </w:rPr>
        <w:t>независимость,</w:t>
      </w:r>
      <w:r w:rsidR="00604048">
        <w:rPr>
          <w:sz w:val="28"/>
          <w:szCs w:val="28"/>
        </w:rPr>
        <w:t xml:space="preserve"> </w:t>
      </w:r>
      <w:r w:rsidRPr="00604048">
        <w:rPr>
          <w:sz w:val="28"/>
          <w:szCs w:val="28"/>
        </w:rPr>
        <w:t>объективность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беспристрастность.</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своеобразным</w:t>
      </w:r>
      <w:r w:rsidR="00604048">
        <w:rPr>
          <w:sz w:val="28"/>
          <w:szCs w:val="28"/>
        </w:rPr>
        <w:t xml:space="preserve"> </w:t>
      </w:r>
      <w:r w:rsidRPr="00604048">
        <w:rPr>
          <w:sz w:val="28"/>
          <w:szCs w:val="28"/>
        </w:rPr>
        <w:t>гарантом</w:t>
      </w:r>
      <w:r w:rsidR="00604048">
        <w:rPr>
          <w:sz w:val="28"/>
          <w:szCs w:val="28"/>
        </w:rPr>
        <w:t xml:space="preserve"> </w:t>
      </w:r>
      <w:r w:rsidRPr="00604048">
        <w:rPr>
          <w:sz w:val="28"/>
          <w:szCs w:val="28"/>
        </w:rPr>
        <w:t>профессиональной</w:t>
      </w:r>
      <w:r w:rsidR="00604048">
        <w:rPr>
          <w:sz w:val="28"/>
          <w:szCs w:val="28"/>
        </w:rPr>
        <w:t xml:space="preserve"> </w:t>
      </w:r>
      <w:r w:rsidRPr="00604048">
        <w:rPr>
          <w:sz w:val="28"/>
          <w:szCs w:val="28"/>
        </w:rPr>
        <w:t>этики</w:t>
      </w:r>
      <w:r w:rsidR="00604048">
        <w:rPr>
          <w:sz w:val="28"/>
          <w:szCs w:val="28"/>
        </w:rPr>
        <w:t xml:space="preserve"> </w:t>
      </w:r>
      <w:r w:rsidRPr="00604048">
        <w:rPr>
          <w:sz w:val="28"/>
          <w:szCs w:val="28"/>
        </w:rPr>
        <w:t>являются</w:t>
      </w:r>
      <w:r w:rsidR="00604048">
        <w:rPr>
          <w:sz w:val="28"/>
          <w:szCs w:val="28"/>
        </w:rPr>
        <w:t xml:space="preserve"> </w:t>
      </w:r>
      <w:r w:rsidRPr="00604048">
        <w:rPr>
          <w:sz w:val="28"/>
          <w:szCs w:val="28"/>
        </w:rPr>
        <w:t>ассоциации</w:t>
      </w:r>
      <w:r w:rsidR="00604048">
        <w:rPr>
          <w:sz w:val="28"/>
          <w:szCs w:val="28"/>
        </w:rPr>
        <w:t xml:space="preserve"> </w:t>
      </w:r>
      <w:r w:rsidRPr="00604048">
        <w:rPr>
          <w:sz w:val="28"/>
          <w:szCs w:val="28"/>
        </w:rPr>
        <w:t>(профессиональные)</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21</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именует</w:t>
      </w:r>
      <w:r w:rsidR="00604048">
        <w:rPr>
          <w:sz w:val="28"/>
          <w:szCs w:val="28"/>
        </w:rPr>
        <w:t xml:space="preserve"> </w:t>
      </w:r>
      <w:r w:rsidRPr="00604048">
        <w:rPr>
          <w:sz w:val="28"/>
          <w:szCs w:val="28"/>
        </w:rPr>
        <w:t>саморегулируемыми</w:t>
      </w:r>
      <w:r w:rsidR="00604048">
        <w:rPr>
          <w:sz w:val="28"/>
          <w:szCs w:val="28"/>
        </w:rPr>
        <w:t xml:space="preserve"> </w:t>
      </w:r>
      <w:r w:rsidRPr="00604048">
        <w:rPr>
          <w:sz w:val="28"/>
          <w:szCs w:val="28"/>
        </w:rPr>
        <w:t>организациями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bookmarkEnd w:id="3"/>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показывает</w:t>
      </w:r>
      <w:r w:rsidR="00604048">
        <w:rPr>
          <w:sz w:val="28"/>
          <w:szCs w:val="28"/>
        </w:rPr>
        <w:t xml:space="preserve"> </w:t>
      </w:r>
      <w:r w:rsidRPr="00604048">
        <w:rPr>
          <w:sz w:val="28"/>
          <w:szCs w:val="28"/>
        </w:rPr>
        <w:t>международная</w:t>
      </w:r>
      <w:r w:rsidR="00604048">
        <w:rPr>
          <w:sz w:val="28"/>
          <w:szCs w:val="28"/>
        </w:rPr>
        <w:t xml:space="preserve"> </w:t>
      </w:r>
      <w:r w:rsidRPr="00604048">
        <w:rPr>
          <w:sz w:val="28"/>
          <w:szCs w:val="28"/>
        </w:rPr>
        <w:t>практика,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некоторых</w:t>
      </w:r>
      <w:r w:rsidR="00604048">
        <w:rPr>
          <w:sz w:val="28"/>
          <w:szCs w:val="28"/>
        </w:rPr>
        <w:t xml:space="preserve"> </w:t>
      </w:r>
      <w:r w:rsidRPr="00604048">
        <w:rPr>
          <w:sz w:val="28"/>
          <w:szCs w:val="28"/>
        </w:rPr>
        <w:t>зарубежных</w:t>
      </w:r>
      <w:r w:rsidR="00604048">
        <w:rPr>
          <w:sz w:val="28"/>
          <w:szCs w:val="28"/>
        </w:rPr>
        <w:t xml:space="preserve"> </w:t>
      </w:r>
      <w:r w:rsidRPr="00604048">
        <w:rPr>
          <w:sz w:val="28"/>
          <w:szCs w:val="28"/>
        </w:rPr>
        <w:t>странах</w:t>
      </w:r>
      <w:r w:rsidR="00604048">
        <w:rPr>
          <w:sz w:val="28"/>
          <w:szCs w:val="28"/>
        </w:rPr>
        <w:t xml:space="preserve"> </w:t>
      </w:r>
      <w:r w:rsidRPr="00604048">
        <w:rPr>
          <w:sz w:val="28"/>
          <w:szCs w:val="28"/>
        </w:rPr>
        <w:t>большинство</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объединены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партнерства,</w:t>
      </w:r>
      <w:r w:rsidR="00604048">
        <w:rPr>
          <w:sz w:val="28"/>
          <w:szCs w:val="28"/>
        </w:rPr>
        <w:t xml:space="preserve"> </w:t>
      </w:r>
      <w:r w:rsidRPr="00604048">
        <w:rPr>
          <w:sz w:val="28"/>
          <w:szCs w:val="28"/>
        </w:rPr>
        <w:t>насчитывающие</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50</w:t>
      </w:r>
      <w:r w:rsidR="00604048">
        <w:rPr>
          <w:sz w:val="28"/>
          <w:szCs w:val="28"/>
        </w:rPr>
        <w:t xml:space="preserve"> </w:t>
      </w:r>
      <w:r w:rsidRPr="00604048">
        <w:rPr>
          <w:sz w:val="28"/>
          <w:szCs w:val="28"/>
        </w:rPr>
        <w:t>партнеров,</w:t>
      </w:r>
      <w:r w:rsidR="00604048">
        <w:rPr>
          <w:sz w:val="28"/>
          <w:szCs w:val="28"/>
        </w:rPr>
        <w:t xml:space="preserve"> </w:t>
      </w:r>
      <w:r w:rsidRPr="00604048">
        <w:rPr>
          <w:sz w:val="28"/>
          <w:szCs w:val="28"/>
        </w:rPr>
        <w:t>делящих</w:t>
      </w:r>
      <w:r w:rsidR="00604048">
        <w:rPr>
          <w:sz w:val="28"/>
          <w:szCs w:val="28"/>
        </w:rPr>
        <w:t xml:space="preserve"> </w:t>
      </w:r>
      <w:r w:rsidRPr="00604048">
        <w:rPr>
          <w:sz w:val="28"/>
          <w:szCs w:val="28"/>
        </w:rPr>
        <w:t>между</w:t>
      </w:r>
      <w:r w:rsidR="00604048">
        <w:rPr>
          <w:sz w:val="28"/>
          <w:szCs w:val="28"/>
        </w:rPr>
        <w:t xml:space="preserve"> </w:t>
      </w:r>
      <w:r w:rsidRPr="00604048">
        <w:rPr>
          <w:sz w:val="28"/>
          <w:szCs w:val="28"/>
        </w:rPr>
        <w:t>собой</w:t>
      </w:r>
      <w:r w:rsidR="00604048">
        <w:rPr>
          <w:sz w:val="28"/>
          <w:szCs w:val="28"/>
        </w:rPr>
        <w:t xml:space="preserve"> </w:t>
      </w:r>
      <w:r w:rsidRPr="00604048">
        <w:rPr>
          <w:sz w:val="28"/>
          <w:szCs w:val="28"/>
        </w:rPr>
        <w:t>доходы,</w:t>
      </w:r>
      <w:r w:rsidR="00604048">
        <w:rPr>
          <w:sz w:val="28"/>
          <w:szCs w:val="28"/>
        </w:rPr>
        <w:t xml:space="preserve"> </w:t>
      </w:r>
      <w:r w:rsidRPr="00604048">
        <w:rPr>
          <w:sz w:val="28"/>
          <w:szCs w:val="28"/>
        </w:rPr>
        <w:t>расходы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людские</w:t>
      </w:r>
      <w:r w:rsidR="00604048">
        <w:rPr>
          <w:sz w:val="28"/>
          <w:szCs w:val="28"/>
        </w:rPr>
        <w:t xml:space="preserve"> </w:t>
      </w:r>
      <w:r w:rsidRPr="00604048">
        <w:rPr>
          <w:sz w:val="28"/>
          <w:szCs w:val="28"/>
        </w:rPr>
        <w:t>ресурсы.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некоторых</w:t>
      </w:r>
      <w:r w:rsidR="00604048">
        <w:rPr>
          <w:sz w:val="28"/>
          <w:szCs w:val="28"/>
        </w:rPr>
        <w:t xml:space="preserve"> </w:t>
      </w:r>
      <w:r w:rsidRPr="00604048">
        <w:rPr>
          <w:sz w:val="28"/>
          <w:szCs w:val="28"/>
        </w:rPr>
        <w:t>случаях</w:t>
      </w:r>
      <w:r w:rsidR="00604048">
        <w:rPr>
          <w:sz w:val="28"/>
          <w:szCs w:val="28"/>
        </w:rPr>
        <w:t xml:space="preserve"> </w:t>
      </w:r>
      <w:r w:rsidRPr="00604048">
        <w:rPr>
          <w:sz w:val="28"/>
          <w:szCs w:val="28"/>
        </w:rPr>
        <w:t>такие</w:t>
      </w:r>
      <w:r w:rsidR="00604048">
        <w:rPr>
          <w:sz w:val="28"/>
          <w:szCs w:val="28"/>
        </w:rPr>
        <w:t xml:space="preserve"> </w:t>
      </w:r>
      <w:r w:rsidRPr="00604048">
        <w:rPr>
          <w:sz w:val="28"/>
          <w:szCs w:val="28"/>
        </w:rPr>
        <w:t>партнерства</w:t>
      </w:r>
      <w:r w:rsidR="00604048">
        <w:rPr>
          <w:sz w:val="28"/>
          <w:szCs w:val="28"/>
        </w:rPr>
        <w:t xml:space="preserve"> </w:t>
      </w:r>
      <w:r w:rsidRPr="00604048">
        <w:rPr>
          <w:sz w:val="28"/>
          <w:szCs w:val="28"/>
        </w:rPr>
        <w:t>входят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крупные</w:t>
      </w:r>
      <w:r w:rsidR="00604048">
        <w:rPr>
          <w:sz w:val="28"/>
          <w:szCs w:val="28"/>
        </w:rPr>
        <w:t xml:space="preserve"> </w:t>
      </w:r>
      <w:r w:rsidRPr="00604048">
        <w:rPr>
          <w:sz w:val="28"/>
          <w:szCs w:val="28"/>
        </w:rPr>
        <w:t>объединения,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примеру,</w:t>
      </w:r>
      <w:r w:rsidR="00604048">
        <w:rPr>
          <w:sz w:val="28"/>
          <w:szCs w:val="28"/>
        </w:rPr>
        <w:t xml:space="preserve"> </w:t>
      </w:r>
      <w:r w:rsidRPr="00604048">
        <w:rPr>
          <w:sz w:val="28"/>
          <w:szCs w:val="28"/>
        </w:rPr>
        <w:t>ведущие</w:t>
      </w:r>
      <w:r w:rsidR="00604048">
        <w:rPr>
          <w:sz w:val="28"/>
          <w:szCs w:val="28"/>
        </w:rPr>
        <w:t xml:space="preserve"> </w:t>
      </w:r>
      <w:r w:rsidRPr="00604048">
        <w:rPr>
          <w:sz w:val="28"/>
          <w:szCs w:val="28"/>
        </w:rPr>
        <w:t>аудиторские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консалтинговые</w:t>
      </w:r>
      <w:r w:rsidR="00604048">
        <w:rPr>
          <w:sz w:val="28"/>
          <w:szCs w:val="28"/>
        </w:rPr>
        <w:t xml:space="preserve"> </w:t>
      </w:r>
      <w:r w:rsidRPr="00604048">
        <w:rPr>
          <w:sz w:val="28"/>
          <w:szCs w:val="28"/>
        </w:rPr>
        <w:t>фирмы</w:t>
      </w:r>
      <w:r w:rsidRPr="00604048">
        <w:rPr>
          <w:rStyle w:val="a5"/>
          <w:sz w:val="28"/>
          <w:szCs w:val="28"/>
        </w:rPr>
        <w:footnoteReference w:id="11"/>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начало</w:t>
      </w:r>
      <w:r w:rsidR="00604048">
        <w:rPr>
          <w:sz w:val="28"/>
          <w:szCs w:val="28"/>
        </w:rPr>
        <w:t xml:space="preserve"> </w:t>
      </w:r>
      <w:r w:rsidRPr="00604048">
        <w:rPr>
          <w:sz w:val="28"/>
          <w:szCs w:val="28"/>
        </w:rPr>
        <w:t>2004</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было</w:t>
      </w:r>
      <w:r w:rsidR="00604048">
        <w:rPr>
          <w:sz w:val="28"/>
          <w:szCs w:val="28"/>
        </w:rPr>
        <w:t xml:space="preserve"> </w:t>
      </w:r>
      <w:r w:rsidRPr="00604048">
        <w:rPr>
          <w:sz w:val="28"/>
          <w:szCs w:val="28"/>
        </w:rPr>
        <w:t>зарегистрировано</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40</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сохраняется</w:t>
      </w:r>
      <w:r w:rsidR="00604048">
        <w:rPr>
          <w:sz w:val="28"/>
          <w:szCs w:val="28"/>
        </w:rPr>
        <w:t xml:space="preserve"> </w:t>
      </w:r>
      <w:r w:rsidRPr="00604048">
        <w:rPr>
          <w:sz w:val="28"/>
          <w:szCs w:val="28"/>
        </w:rPr>
        <w:t>тенденция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увеличению</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количества.</w:t>
      </w:r>
    </w:p>
    <w:p w:rsidR="00394E35" w:rsidRPr="00604048" w:rsidRDefault="005A7480" w:rsidP="00604048">
      <w:pPr>
        <w:widowControl w:val="0"/>
        <w:tabs>
          <w:tab w:val="left" w:pos="900"/>
        </w:tabs>
        <w:spacing w:line="360" w:lineRule="auto"/>
        <w:ind w:firstLine="709"/>
        <w:jc w:val="both"/>
        <w:rPr>
          <w:sz w:val="28"/>
          <w:szCs w:val="28"/>
        </w:rPr>
      </w:pPr>
      <w:r>
        <w:rPr>
          <w:sz w:val="28"/>
          <w:szCs w:val="28"/>
        </w:rPr>
        <w:br w:type="page"/>
        <w:t>7.2</w:t>
      </w:r>
      <w:r w:rsidR="00604048">
        <w:rPr>
          <w:sz w:val="28"/>
          <w:szCs w:val="28"/>
        </w:rPr>
        <w:t xml:space="preserve"> </w:t>
      </w:r>
      <w:r w:rsidR="00394E35" w:rsidRPr="00604048">
        <w:rPr>
          <w:sz w:val="28"/>
          <w:szCs w:val="28"/>
        </w:rPr>
        <w:t>Саморегулируемые</w:t>
      </w:r>
      <w:r w:rsidR="00604048">
        <w:rPr>
          <w:sz w:val="28"/>
          <w:szCs w:val="28"/>
        </w:rPr>
        <w:t xml:space="preserve"> </w:t>
      </w:r>
      <w:r w:rsidR="00394E35" w:rsidRPr="00604048">
        <w:rPr>
          <w:sz w:val="28"/>
          <w:szCs w:val="28"/>
        </w:rPr>
        <w:t>организации</w:t>
      </w:r>
      <w:r w:rsidR="00604048">
        <w:rPr>
          <w:sz w:val="28"/>
          <w:szCs w:val="28"/>
        </w:rPr>
        <w:t xml:space="preserve"> </w:t>
      </w:r>
      <w:r w:rsidR="00394E35" w:rsidRPr="00604048">
        <w:rPr>
          <w:sz w:val="28"/>
          <w:szCs w:val="28"/>
        </w:rPr>
        <w:t>арбитражных</w:t>
      </w:r>
      <w:r w:rsidR="00604048">
        <w:rPr>
          <w:sz w:val="28"/>
          <w:szCs w:val="28"/>
        </w:rPr>
        <w:t xml:space="preserve"> </w:t>
      </w:r>
      <w:r w:rsidR="00394E35" w:rsidRPr="00604048">
        <w:rPr>
          <w:sz w:val="28"/>
          <w:szCs w:val="28"/>
        </w:rPr>
        <w:t>управляющих</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Правовое</w:t>
      </w:r>
      <w:r w:rsidR="00604048">
        <w:rPr>
          <w:sz w:val="28"/>
          <w:szCs w:val="28"/>
        </w:rPr>
        <w:t xml:space="preserve"> </w:t>
      </w:r>
      <w:r w:rsidRPr="00604048">
        <w:rPr>
          <w:sz w:val="28"/>
          <w:szCs w:val="28"/>
        </w:rPr>
        <w:t>регулирование</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новеллой</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Правовой</w:t>
      </w:r>
      <w:r w:rsidR="00604048">
        <w:rPr>
          <w:sz w:val="28"/>
          <w:szCs w:val="28"/>
        </w:rPr>
        <w:t xml:space="preserve"> </w:t>
      </w:r>
      <w:r w:rsidRPr="00604048">
        <w:rPr>
          <w:sz w:val="28"/>
          <w:szCs w:val="28"/>
        </w:rPr>
        <w:t>статус</w:t>
      </w:r>
      <w:r w:rsidR="00604048">
        <w:rPr>
          <w:sz w:val="28"/>
          <w:szCs w:val="28"/>
        </w:rPr>
        <w:t xml:space="preserve"> </w:t>
      </w:r>
      <w:r w:rsidRPr="00604048">
        <w:rPr>
          <w:sz w:val="28"/>
          <w:szCs w:val="28"/>
        </w:rPr>
        <w:t>данная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приобретает</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момента</w:t>
      </w:r>
      <w:r w:rsidR="00604048">
        <w:rPr>
          <w:sz w:val="28"/>
          <w:szCs w:val="28"/>
        </w:rPr>
        <w:t xml:space="preserve"> </w:t>
      </w:r>
      <w:r w:rsidRPr="00604048">
        <w:rPr>
          <w:sz w:val="28"/>
          <w:szCs w:val="28"/>
        </w:rPr>
        <w:t>включения</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единый</w:t>
      </w:r>
      <w:r w:rsidR="00604048">
        <w:rPr>
          <w:sz w:val="28"/>
          <w:szCs w:val="28"/>
        </w:rPr>
        <w:t xml:space="preserve"> </w:t>
      </w:r>
      <w:r w:rsidRPr="00604048">
        <w:rPr>
          <w:sz w:val="28"/>
          <w:szCs w:val="28"/>
        </w:rPr>
        <w:t>государственный</w:t>
      </w:r>
      <w:r w:rsidR="00604048">
        <w:rPr>
          <w:sz w:val="28"/>
          <w:szCs w:val="28"/>
        </w:rPr>
        <w:t xml:space="preserve"> </w:t>
      </w:r>
      <w:r w:rsidRPr="00604048">
        <w:rPr>
          <w:sz w:val="28"/>
          <w:szCs w:val="28"/>
        </w:rPr>
        <w:t>реестр</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Порядок</w:t>
      </w:r>
      <w:r w:rsidR="00604048">
        <w:rPr>
          <w:sz w:val="28"/>
          <w:szCs w:val="28"/>
        </w:rPr>
        <w:t xml:space="preserve"> </w:t>
      </w:r>
      <w:r w:rsidRPr="00604048">
        <w:rPr>
          <w:sz w:val="28"/>
          <w:szCs w:val="28"/>
        </w:rPr>
        <w:t>ведения</w:t>
      </w:r>
      <w:r w:rsidR="00604048">
        <w:rPr>
          <w:sz w:val="28"/>
          <w:szCs w:val="28"/>
        </w:rPr>
        <w:t xml:space="preserve"> </w:t>
      </w:r>
      <w:r w:rsidRPr="00604048">
        <w:rPr>
          <w:sz w:val="28"/>
          <w:szCs w:val="28"/>
        </w:rPr>
        <w:t>реестра</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регламентирован</w:t>
      </w:r>
      <w:r w:rsidR="00604048">
        <w:rPr>
          <w:sz w:val="28"/>
          <w:szCs w:val="28"/>
        </w:rPr>
        <w:t xml:space="preserve"> </w:t>
      </w:r>
      <w:r w:rsidRPr="00604048">
        <w:rPr>
          <w:sz w:val="28"/>
          <w:szCs w:val="28"/>
        </w:rPr>
        <w:t>Положением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ведения</w:t>
      </w:r>
      <w:r w:rsidR="00604048">
        <w:rPr>
          <w:sz w:val="28"/>
          <w:szCs w:val="28"/>
        </w:rPr>
        <w:t xml:space="preserve"> </w:t>
      </w:r>
      <w:r w:rsidRPr="00604048">
        <w:rPr>
          <w:sz w:val="28"/>
          <w:szCs w:val="28"/>
        </w:rPr>
        <w:t>единого</w:t>
      </w:r>
      <w:r w:rsidR="00604048">
        <w:rPr>
          <w:sz w:val="28"/>
          <w:szCs w:val="28"/>
        </w:rPr>
        <w:t xml:space="preserve"> </w:t>
      </w:r>
      <w:r w:rsidRPr="00604048">
        <w:rPr>
          <w:sz w:val="28"/>
          <w:szCs w:val="28"/>
        </w:rPr>
        <w:t>государственного</w:t>
      </w:r>
      <w:r w:rsidR="00604048">
        <w:rPr>
          <w:sz w:val="28"/>
          <w:szCs w:val="28"/>
        </w:rPr>
        <w:t xml:space="preserve"> </w:t>
      </w:r>
      <w:r w:rsidRPr="00604048">
        <w:rPr>
          <w:sz w:val="28"/>
          <w:szCs w:val="28"/>
        </w:rPr>
        <w:t>реестра</w:t>
      </w:r>
      <w:r w:rsidR="00604048">
        <w:rPr>
          <w:sz w:val="28"/>
          <w:szCs w:val="28"/>
        </w:rPr>
        <w:t xml:space="preserve"> </w:t>
      </w:r>
      <w:r w:rsidRPr="00604048">
        <w:rPr>
          <w:sz w:val="28"/>
          <w:szCs w:val="28"/>
        </w:rPr>
        <w:t>саморегулируемых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утверждено</w:t>
      </w:r>
      <w:r w:rsidR="00604048">
        <w:rPr>
          <w:sz w:val="28"/>
          <w:szCs w:val="28"/>
        </w:rPr>
        <w:t xml:space="preserve"> </w:t>
      </w:r>
      <w:r w:rsidRPr="00604048">
        <w:rPr>
          <w:sz w:val="28"/>
          <w:szCs w:val="28"/>
        </w:rPr>
        <w:t>приказом</w:t>
      </w:r>
      <w:r w:rsidR="00604048">
        <w:rPr>
          <w:sz w:val="28"/>
          <w:szCs w:val="28"/>
        </w:rPr>
        <w:t xml:space="preserve"> </w:t>
      </w:r>
      <w:r w:rsidRPr="00604048">
        <w:rPr>
          <w:sz w:val="28"/>
          <w:szCs w:val="28"/>
        </w:rPr>
        <w:t>Министерства</w:t>
      </w:r>
      <w:r w:rsidR="00604048">
        <w:rPr>
          <w:sz w:val="28"/>
          <w:szCs w:val="28"/>
        </w:rPr>
        <w:t xml:space="preserve"> </w:t>
      </w:r>
      <w:r w:rsidRPr="00604048">
        <w:rPr>
          <w:sz w:val="28"/>
          <w:szCs w:val="28"/>
        </w:rPr>
        <w:t>юстиции</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30</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2004</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202.</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организационно-правовой</w:t>
      </w:r>
      <w:r w:rsidR="00604048">
        <w:rPr>
          <w:sz w:val="28"/>
          <w:szCs w:val="28"/>
        </w:rPr>
        <w:t xml:space="preserve"> </w:t>
      </w:r>
      <w:r w:rsidRPr="00604048">
        <w:rPr>
          <w:sz w:val="28"/>
          <w:szCs w:val="28"/>
        </w:rPr>
        <w:t>форме</w:t>
      </w:r>
      <w:r w:rsidR="00604048">
        <w:rPr>
          <w:sz w:val="28"/>
          <w:szCs w:val="28"/>
        </w:rPr>
        <w:t xml:space="preserve"> </w:t>
      </w:r>
      <w:r w:rsidRPr="00604048">
        <w:rPr>
          <w:sz w:val="28"/>
          <w:szCs w:val="28"/>
        </w:rPr>
        <w:t>эта</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некоммерческой,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21</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ряд</w:t>
      </w:r>
      <w:r w:rsidR="00604048">
        <w:rPr>
          <w:sz w:val="28"/>
          <w:szCs w:val="28"/>
        </w:rPr>
        <w:t xml:space="preserve"> </w:t>
      </w:r>
      <w:r w:rsidRPr="00604048">
        <w:rPr>
          <w:sz w:val="28"/>
          <w:szCs w:val="28"/>
        </w:rPr>
        <w:t>условий</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включения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единый</w:t>
      </w:r>
      <w:r w:rsidR="00604048">
        <w:rPr>
          <w:sz w:val="28"/>
          <w:szCs w:val="28"/>
        </w:rPr>
        <w:t xml:space="preserve"> </w:t>
      </w:r>
      <w:r w:rsidRPr="00604048">
        <w:rPr>
          <w:sz w:val="28"/>
          <w:szCs w:val="28"/>
        </w:rPr>
        <w:t>государственный</w:t>
      </w:r>
      <w:r w:rsidR="00604048">
        <w:rPr>
          <w:sz w:val="28"/>
          <w:szCs w:val="28"/>
        </w:rPr>
        <w:t xml:space="preserve"> </w:t>
      </w:r>
      <w:r w:rsidRPr="00604048">
        <w:rPr>
          <w:sz w:val="28"/>
          <w:szCs w:val="28"/>
        </w:rPr>
        <w:t>реестр:</w:t>
      </w:r>
    </w:p>
    <w:p w:rsidR="00394E35" w:rsidRPr="00604048" w:rsidRDefault="00394E35" w:rsidP="00604048">
      <w:pPr>
        <w:widowControl w:val="0"/>
        <w:numPr>
          <w:ilvl w:val="0"/>
          <w:numId w:val="21"/>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100</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каждый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соответствует</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предъявляемым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p>
    <w:p w:rsidR="00394E35" w:rsidRPr="00604048" w:rsidRDefault="00394E35" w:rsidP="00604048">
      <w:pPr>
        <w:widowControl w:val="0"/>
        <w:numPr>
          <w:ilvl w:val="0"/>
          <w:numId w:val="21"/>
        </w:numPr>
        <w:tabs>
          <w:tab w:val="left" w:pos="900"/>
        </w:tabs>
        <w:spacing w:line="360" w:lineRule="auto"/>
        <w:ind w:left="0" w:firstLine="709"/>
        <w:jc w:val="both"/>
        <w:rPr>
          <w:sz w:val="28"/>
          <w:szCs w:val="28"/>
        </w:rPr>
      </w:pPr>
      <w:r w:rsidRPr="00604048">
        <w:rPr>
          <w:sz w:val="28"/>
          <w:szCs w:val="28"/>
        </w:rPr>
        <w:t>участие</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100</w:t>
      </w:r>
      <w:r w:rsidR="00604048">
        <w:rPr>
          <w:sz w:val="28"/>
          <w:szCs w:val="28"/>
        </w:rPr>
        <w:t xml:space="preserve"> </w:t>
      </w:r>
      <w:r w:rsidRPr="00604048">
        <w:rPr>
          <w:sz w:val="28"/>
          <w:szCs w:val="28"/>
        </w:rPr>
        <w:t>процедурах</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совокупности),</w:t>
      </w:r>
      <w:r w:rsidR="00604048">
        <w:rPr>
          <w:sz w:val="28"/>
          <w:szCs w:val="28"/>
        </w:rPr>
        <w:t xml:space="preserve"> </w:t>
      </w:r>
      <w:r w:rsidRPr="00604048">
        <w:rPr>
          <w:sz w:val="28"/>
          <w:szCs w:val="28"/>
        </w:rPr>
        <w:t>учитывая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незавершенные;</w:t>
      </w:r>
    </w:p>
    <w:p w:rsidR="00394E35" w:rsidRPr="00604048" w:rsidRDefault="00394E35" w:rsidP="00604048">
      <w:pPr>
        <w:widowControl w:val="0"/>
        <w:numPr>
          <w:ilvl w:val="0"/>
          <w:numId w:val="21"/>
        </w:numPr>
        <w:tabs>
          <w:tab w:val="left" w:pos="900"/>
        </w:tabs>
        <w:spacing w:line="360" w:lineRule="auto"/>
        <w:ind w:left="0" w:firstLine="709"/>
        <w:jc w:val="both"/>
        <w:rPr>
          <w:sz w:val="28"/>
          <w:szCs w:val="28"/>
        </w:rPr>
      </w:pPr>
      <w:r w:rsidRPr="00604048">
        <w:rPr>
          <w:sz w:val="28"/>
          <w:szCs w:val="28"/>
        </w:rPr>
        <w:t>наличие</w:t>
      </w:r>
      <w:r w:rsidR="00604048">
        <w:rPr>
          <w:sz w:val="28"/>
          <w:szCs w:val="28"/>
        </w:rPr>
        <w:t xml:space="preserve"> </w:t>
      </w:r>
      <w:r w:rsidRPr="00604048">
        <w:rPr>
          <w:sz w:val="28"/>
          <w:szCs w:val="28"/>
        </w:rPr>
        <w:t>компенсационного</w:t>
      </w:r>
      <w:r w:rsidR="00604048">
        <w:rPr>
          <w:sz w:val="28"/>
          <w:szCs w:val="28"/>
        </w:rPr>
        <w:t xml:space="preserve"> </w:t>
      </w:r>
      <w:r w:rsidRPr="00604048">
        <w:rPr>
          <w:sz w:val="28"/>
          <w:szCs w:val="28"/>
        </w:rPr>
        <w:t>фонда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общества</w:t>
      </w:r>
      <w:r w:rsidR="00604048">
        <w:rPr>
          <w:sz w:val="28"/>
          <w:szCs w:val="28"/>
        </w:rPr>
        <w:t xml:space="preserve"> </w:t>
      </w:r>
      <w:r w:rsidRPr="00604048">
        <w:rPr>
          <w:sz w:val="28"/>
          <w:szCs w:val="28"/>
        </w:rPr>
        <w:t>взаимного</w:t>
      </w:r>
      <w:r w:rsidR="00604048">
        <w:rPr>
          <w:sz w:val="28"/>
          <w:szCs w:val="28"/>
        </w:rPr>
        <w:t xml:space="preserve"> </w:t>
      </w:r>
      <w:r w:rsidRPr="00604048">
        <w:rPr>
          <w:sz w:val="28"/>
          <w:szCs w:val="28"/>
        </w:rPr>
        <w:t>страхования,</w:t>
      </w:r>
      <w:r w:rsidR="00604048">
        <w:rPr>
          <w:sz w:val="28"/>
          <w:szCs w:val="28"/>
        </w:rPr>
        <w:t xml:space="preserve"> </w:t>
      </w:r>
      <w:r w:rsidRPr="00604048">
        <w:rPr>
          <w:sz w:val="28"/>
          <w:szCs w:val="28"/>
        </w:rPr>
        <w:t>формируемых</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размере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50</w:t>
      </w:r>
      <w:r w:rsidR="00604048">
        <w:rPr>
          <w:sz w:val="28"/>
          <w:szCs w:val="28"/>
        </w:rPr>
        <w:t xml:space="preserve"> </w:t>
      </w:r>
      <w:r w:rsidRPr="00604048">
        <w:rPr>
          <w:sz w:val="28"/>
          <w:szCs w:val="28"/>
        </w:rPr>
        <w:t>тыс.</w:t>
      </w:r>
      <w:r w:rsidR="00604048">
        <w:rPr>
          <w:sz w:val="28"/>
          <w:szCs w:val="28"/>
        </w:rPr>
        <w:t xml:space="preserve"> </w:t>
      </w:r>
      <w:r w:rsidRPr="00604048">
        <w:rPr>
          <w:sz w:val="28"/>
          <w:szCs w:val="28"/>
        </w:rPr>
        <w:t>руб.</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каждого</w:t>
      </w:r>
      <w:r w:rsidR="00604048">
        <w:rPr>
          <w:sz w:val="28"/>
          <w:szCs w:val="28"/>
        </w:rPr>
        <w:t xml:space="preserve"> </w:t>
      </w:r>
      <w:r w:rsidRPr="00604048">
        <w:rPr>
          <w:sz w:val="28"/>
          <w:szCs w:val="28"/>
        </w:rPr>
        <w:t>члена.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ab/>
        <w:t>Функции</w:t>
      </w:r>
      <w:r w:rsidR="00604048">
        <w:rPr>
          <w:sz w:val="28"/>
          <w:szCs w:val="28"/>
        </w:rPr>
        <w:t xml:space="preserve"> </w:t>
      </w:r>
      <w:r w:rsidRPr="00604048">
        <w:rPr>
          <w:sz w:val="28"/>
          <w:szCs w:val="28"/>
        </w:rPr>
        <w:t>саморегулируемой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весьма</w:t>
      </w:r>
      <w:r w:rsidR="00604048">
        <w:rPr>
          <w:sz w:val="28"/>
          <w:szCs w:val="28"/>
        </w:rPr>
        <w:t xml:space="preserve"> </w:t>
      </w:r>
      <w:r w:rsidRPr="00604048">
        <w:rPr>
          <w:sz w:val="28"/>
          <w:szCs w:val="28"/>
        </w:rPr>
        <w:t>разнообразны.</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защита</w:t>
      </w:r>
      <w:r w:rsidR="00604048">
        <w:rPr>
          <w:sz w:val="28"/>
          <w:szCs w:val="28"/>
        </w:rPr>
        <w:t xml:space="preserve"> </w:t>
      </w:r>
      <w:r w:rsidRPr="00604048">
        <w:rPr>
          <w:sz w:val="28"/>
          <w:szCs w:val="28"/>
        </w:rPr>
        <w:t>прав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законных</w:t>
      </w:r>
      <w:r w:rsidR="00604048">
        <w:rPr>
          <w:sz w:val="28"/>
          <w:szCs w:val="28"/>
        </w:rPr>
        <w:t xml:space="preserve"> </w:t>
      </w:r>
      <w:r w:rsidRPr="00604048">
        <w:rPr>
          <w:sz w:val="28"/>
          <w:szCs w:val="28"/>
        </w:rPr>
        <w:t>интересов</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повышение</w:t>
      </w:r>
      <w:r w:rsidR="00604048">
        <w:rPr>
          <w:sz w:val="28"/>
          <w:szCs w:val="28"/>
        </w:rPr>
        <w:t xml:space="preserve"> </w:t>
      </w:r>
      <w:r w:rsidRPr="00604048">
        <w:rPr>
          <w:sz w:val="28"/>
          <w:szCs w:val="28"/>
        </w:rPr>
        <w:t>уровня</w:t>
      </w:r>
      <w:r w:rsidR="00604048">
        <w:rPr>
          <w:sz w:val="28"/>
          <w:szCs w:val="28"/>
        </w:rPr>
        <w:t xml:space="preserve"> </w:t>
      </w:r>
      <w:r w:rsidRPr="00604048">
        <w:rPr>
          <w:sz w:val="28"/>
          <w:szCs w:val="28"/>
        </w:rPr>
        <w:t>профессиональной</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применение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ним</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нарушение</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профессиональной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Стоит</w:t>
      </w:r>
      <w:r w:rsidR="00604048">
        <w:rPr>
          <w:sz w:val="28"/>
          <w:szCs w:val="28"/>
        </w:rPr>
        <w:t xml:space="preserve"> </w:t>
      </w:r>
      <w:r w:rsidRPr="00604048">
        <w:rPr>
          <w:sz w:val="28"/>
          <w:szCs w:val="28"/>
        </w:rPr>
        <w:t>отметить,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важнейших</w:t>
      </w:r>
      <w:r w:rsidR="00604048">
        <w:rPr>
          <w:sz w:val="28"/>
          <w:szCs w:val="28"/>
        </w:rPr>
        <w:t xml:space="preserve"> </w:t>
      </w:r>
      <w:r w:rsidRPr="00604048">
        <w:rPr>
          <w:sz w:val="28"/>
          <w:szCs w:val="28"/>
        </w:rPr>
        <w:t>функций</w:t>
      </w:r>
      <w:r w:rsidR="00604048">
        <w:rPr>
          <w:sz w:val="28"/>
          <w:szCs w:val="28"/>
        </w:rPr>
        <w:t xml:space="preserve"> </w:t>
      </w:r>
      <w:r w:rsidRPr="00604048">
        <w:rPr>
          <w:sz w:val="28"/>
          <w:szCs w:val="28"/>
        </w:rPr>
        <w:t>этой</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отбор</w:t>
      </w:r>
      <w:r w:rsidR="00604048">
        <w:rPr>
          <w:sz w:val="28"/>
          <w:szCs w:val="28"/>
        </w:rPr>
        <w:t xml:space="preserve"> </w:t>
      </w:r>
      <w:r w:rsidRPr="00604048">
        <w:rPr>
          <w:sz w:val="28"/>
          <w:szCs w:val="28"/>
        </w:rPr>
        <w:t>кандидатур</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представляются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судам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утверждения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Правовая</w:t>
      </w:r>
      <w:r w:rsidR="00604048">
        <w:rPr>
          <w:sz w:val="28"/>
          <w:szCs w:val="28"/>
        </w:rPr>
        <w:t xml:space="preserve"> </w:t>
      </w:r>
      <w:r w:rsidRPr="00604048">
        <w:rPr>
          <w:sz w:val="28"/>
          <w:szCs w:val="28"/>
        </w:rPr>
        <w:t>регламентация</w:t>
      </w:r>
      <w:r w:rsidR="00604048">
        <w:rPr>
          <w:sz w:val="28"/>
          <w:szCs w:val="28"/>
        </w:rPr>
        <w:t xml:space="preserve"> </w:t>
      </w:r>
      <w:r w:rsidRPr="00604048">
        <w:rPr>
          <w:sz w:val="28"/>
          <w:szCs w:val="28"/>
        </w:rPr>
        <w:t>утверждения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существенно</w:t>
      </w:r>
      <w:r w:rsidR="00604048">
        <w:rPr>
          <w:sz w:val="28"/>
          <w:szCs w:val="28"/>
        </w:rPr>
        <w:t xml:space="preserve"> </w:t>
      </w:r>
      <w:r w:rsidRPr="00604048">
        <w:rPr>
          <w:sz w:val="28"/>
          <w:szCs w:val="28"/>
        </w:rPr>
        <w:t>изменилась.</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мнению</w:t>
      </w:r>
      <w:r w:rsidR="00604048">
        <w:rPr>
          <w:sz w:val="28"/>
          <w:szCs w:val="28"/>
        </w:rPr>
        <w:t xml:space="preserve"> </w:t>
      </w:r>
      <w:r w:rsidRPr="00604048">
        <w:rPr>
          <w:sz w:val="28"/>
          <w:szCs w:val="28"/>
        </w:rPr>
        <w:t>М.В.</w:t>
      </w:r>
      <w:r w:rsidR="00604048">
        <w:rPr>
          <w:sz w:val="28"/>
          <w:szCs w:val="28"/>
        </w:rPr>
        <w:t xml:space="preserve"> </w:t>
      </w:r>
      <w:r w:rsidRPr="00604048">
        <w:rPr>
          <w:sz w:val="28"/>
          <w:szCs w:val="28"/>
        </w:rPr>
        <w:t>Телюкиной,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ставил</w:t>
      </w:r>
      <w:r w:rsidR="00604048">
        <w:rPr>
          <w:sz w:val="28"/>
          <w:szCs w:val="28"/>
        </w:rPr>
        <w:t xml:space="preserve"> </w:t>
      </w:r>
      <w:r w:rsidRPr="00604048">
        <w:rPr>
          <w:sz w:val="28"/>
          <w:szCs w:val="28"/>
        </w:rPr>
        <w:t>решение</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вопроса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зависимость</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воли</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определяя</w:t>
      </w:r>
      <w:r w:rsidR="00604048">
        <w:rPr>
          <w:sz w:val="28"/>
          <w:szCs w:val="28"/>
        </w:rPr>
        <w:t xml:space="preserve"> </w:t>
      </w:r>
      <w:r w:rsidRPr="00604048">
        <w:rPr>
          <w:sz w:val="28"/>
          <w:szCs w:val="28"/>
        </w:rPr>
        <w:t>способы</w:t>
      </w:r>
      <w:r w:rsidR="00604048">
        <w:rPr>
          <w:sz w:val="28"/>
          <w:szCs w:val="28"/>
        </w:rPr>
        <w:t xml:space="preserve"> </w:t>
      </w:r>
      <w:r w:rsidRPr="00604048">
        <w:rPr>
          <w:sz w:val="28"/>
          <w:szCs w:val="28"/>
        </w:rPr>
        <w:t>выдвижения,</w:t>
      </w:r>
      <w:r w:rsidR="00604048">
        <w:rPr>
          <w:sz w:val="28"/>
          <w:szCs w:val="28"/>
        </w:rPr>
        <w:t xml:space="preserve"> </w:t>
      </w:r>
      <w:r w:rsidRPr="00604048">
        <w:rPr>
          <w:sz w:val="28"/>
          <w:szCs w:val="28"/>
        </w:rPr>
        <w:t>обсуждения</w:t>
      </w:r>
      <w:r w:rsidR="00604048">
        <w:rPr>
          <w:sz w:val="28"/>
          <w:szCs w:val="28"/>
        </w:rPr>
        <w:t xml:space="preserve"> </w:t>
      </w:r>
      <w:r w:rsidRPr="00604048">
        <w:rPr>
          <w:sz w:val="28"/>
          <w:szCs w:val="28"/>
        </w:rPr>
        <w:t>кандидатуры,</w:t>
      </w:r>
      <w:r w:rsidR="00604048">
        <w:rPr>
          <w:sz w:val="28"/>
          <w:szCs w:val="28"/>
        </w:rPr>
        <w:t xml:space="preserve"> </w:t>
      </w:r>
      <w:r w:rsidRPr="00604048">
        <w:rPr>
          <w:sz w:val="28"/>
          <w:szCs w:val="28"/>
        </w:rPr>
        <w:t>представления</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суду.</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лишил</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повлиять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назначение</w:t>
      </w:r>
      <w:r w:rsidR="00604048">
        <w:rPr>
          <w:sz w:val="28"/>
          <w:szCs w:val="28"/>
        </w:rPr>
        <w:t xml:space="preserve"> </w:t>
      </w:r>
      <w:r w:rsidRPr="00604048">
        <w:rPr>
          <w:sz w:val="28"/>
          <w:szCs w:val="28"/>
        </w:rPr>
        <w:t>конкретной</w:t>
      </w:r>
      <w:r w:rsidR="00604048">
        <w:rPr>
          <w:sz w:val="28"/>
          <w:szCs w:val="28"/>
        </w:rPr>
        <w:t xml:space="preserve"> </w:t>
      </w:r>
      <w:r w:rsidRPr="00604048">
        <w:rPr>
          <w:sz w:val="28"/>
          <w:szCs w:val="28"/>
        </w:rPr>
        <w:t>кандидатуры,</w:t>
      </w:r>
      <w:r w:rsidR="00604048">
        <w:rPr>
          <w:sz w:val="28"/>
          <w:szCs w:val="28"/>
        </w:rPr>
        <w:t xml:space="preserve"> </w:t>
      </w:r>
      <w:r w:rsidRPr="00604048">
        <w:rPr>
          <w:sz w:val="28"/>
          <w:szCs w:val="28"/>
        </w:rPr>
        <w:t>передав</w:t>
      </w:r>
      <w:r w:rsidR="00604048">
        <w:rPr>
          <w:sz w:val="28"/>
          <w:szCs w:val="28"/>
        </w:rPr>
        <w:t xml:space="preserve"> </w:t>
      </w:r>
      <w:r w:rsidRPr="00604048">
        <w:rPr>
          <w:sz w:val="28"/>
          <w:szCs w:val="28"/>
        </w:rPr>
        <w:t>соответствующие</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саморегулируемым</w:t>
      </w:r>
      <w:r w:rsidR="00604048">
        <w:rPr>
          <w:sz w:val="28"/>
          <w:szCs w:val="28"/>
        </w:rPr>
        <w:t xml:space="preserve"> </w:t>
      </w:r>
      <w:r w:rsidRPr="00604048">
        <w:rPr>
          <w:sz w:val="28"/>
          <w:szCs w:val="28"/>
        </w:rPr>
        <w:t>организациям</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Pr="00604048">
        <w:rPr>
          <w:rStyle w:val="a5"/>
          <w:sz w:val="28"/>
          <w:szCs w:val="28"/>
        </w:rPr>
        <w:footnoteReference w:id="12"/>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Заметим,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принимая</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выносит</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котором</w:t>
      </w:r>
      <w:r w:rsidR="00604048">
        <w:rPr>
          <w:sz w:val="28"/>
          <w:szCs w:val="28"/>
        </w:rPr>
        <w:t xml:space="preserve"> </w:t>
      </w:r>
      <w:r w:rsidRPr="00604048">
        <w:rPr>
          <w:sz w:val="28"/>
          <w:szCs w:val="28"/>
        </w:rPr>
        <w:t>указывается</w:t>
      </w:r>
      <w:r w:rsidR="00604048">
        <w:rPr>
          <w:sz w:val="28"/>
          <w:szCs w:val="28"/>
        </w:rPr>
        <w:t xml:space="preserve"> </w:t>
      </w:r>
      <w:r w:rsidRPr="00604048">
        <w:rPr>
          <w:sz w:val="28"/>
          <w:szCs w:val="28"/>
        </w:rPr>
        <w:t>саморегулируемая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числа</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впоследствии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утвержден</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получения</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саморегулируемая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составляет</w:t>
      </w:r>
      <w:r w:rsidR="00604048">
        <w:rPr>
          <w:sz w:val="28"/>
          <w:szCs w:val="28"/>
        </w:rPr>
        <w:t xml:space="preserve"> </w:t>
      </w:r>
      <w:r w:rsidRPr="00604048">
        <w:rPr>
          <w:sz w:val="28"/>
          <w:szCs w:val="28"/>
        </w:rPr>
        <w:t>список</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изъявивших</w:t>
      </w:r>
      <w:r w:rsidR="00604048">
        <w:rPr>
          <w:sz w:val="28"/>
          <w:szCs w:val="28"/>
        </w:rPr>
        <w:t xml:space="preserve"> </w:t>
      </w:r>
      <w:r w:rsidRPr="00604048">
        <w:rPr>
          <w:sz w:val="28"/>
          <w:szCs w:val="28"/>
        </w:rPr>
        <w:t>желание</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утвержденными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удовлетворяющих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наибольшей</w:t>
      </w:r>
      <w:r w:rsidR="00604048">
        <w:rPr>
          <w:sz w:val="28"/>
          <w:szCs w:val="28"/>
        </w:rPr>
        <w:t xml:space="preserve"> </w:t>
      </w:r>
      <w:r w:rsidRPr="00604048">
        <w:rPr>
          <w:sz w:val="28"/>
          <w:szCs w:val="28"/>
        </w:rPr>
        <w:t>степени</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такой</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содержащимся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данном</w:t>
      </w:r>
      <w:r w:rsidR="00604048">
        <w:rPr>
          <w:sz w:val="28"/>
          <w:szCs w:val="28"/>
        </w:rPr>
        <w:t xml:space="preserve"> </w:t>
      </w:r>
      <w:r w:rsidRPr="00604048">
        <w:rPr>
          <w:sz w:val="28"/>
          <w:szCs w:val="28"/>
        </w:rPr>
        <w:t>запросе.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список</w:t>
      </w:r>
      <w:r w:rsidR="00604048">
        <w:rPr>
          <w:sz w:val="28"/>
          <w:szCs w:val="28"/>
        </w:rPr>
        <w:t xml:space="preserve"> </w:t>
      </w:r>
      <w:r w:rsidRPr="00604048">
        <w:rPr>
          <w:sz w:val="28"/>
          <w:szCs w:val="28"/>
        </w:rPr>
        <w:t>включаются</w:t>
      </w:r>
      <w:r w:rsidR="00604048">
        <w:rPr>
          <w:sz w:val="28"/>
          <w:szCs w:val="28"/>
        </w:rPr>
        <w:t xml:space="preserve"> </w:t>
      </w:r>
      <w:r w:rsidRPr="00604048">
        <w:rPr>
          <w:sz w:val="28"/>
          <w:szCs w:val="28"/>
        </w:rPr>
        <w:t>три</w:t>
      </w:r>
      <w:r w:rsidR="00604048">
        <w:rPr>
          <w:sz w:val="28"/>
          <w:szCs w:val="28"/>
        </w:rPr>
        <w:t xml:space="preserve"> </w:t>
      </w:r>
      <w:r w:rsidRPr="00604048">
        <w:rPr>
          <w:sz w:val="28"/>
          <w:szCs w:val="28"/>
        </w:rPr>
        <w:t>кандидата,</w:t>
      </w:r>
      <w:r w:rsidR="00604048">
        <w:rPr>
          <w:sz w:val="28"/>
          <w:szCs w:val="28"/>
        </w:rPr>
        <w:t xml:space="preserve"> </w:t>
      </w:r>
      <w:r w:rsidRPr="00604048">
        <w:rPr>
          <w:sz w:val="28"/>
          <w:szCs w:val="28"/>
        </w:rPr>
        <w:t>расположенные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уменьшения</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соответствия</w:t>
      </w:r>
      <w:r w:rsidR="00604048">
        <w:rPr>
          <w:sz w:val="28"/>
          <w:szCs w:val="28"/>
        </w:rPr>
        <w:t xml:space="preserve"> </w:t>
      </w:r>
      <w:r w:rsidRPr="00604048">
        <w:rPr>
          <w:sz w:val="28"/>
          <w:szCs w:val="28"/>
        </w:rPr>
        <w:t>обозначенным</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равном</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учетом</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профессиональных</w:t>
      </w:r>
      <w:r w:rsidR="00604048">
        <w:rPr>
          <w:sz w:val="28"/>
          <w:szCs w:val="28"/>
        </w:rPr>
        <w:t xml:space="preserve"> </w:t>
      </w:r>
      <w:r w:rsidRPr="00604048">
        <w:rPr>
          <w:sz w:val="28"/>
          <w:szCs w:val="28"/>
        </w:rPr>
        <w:t>качеств.</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позднее</w:t>
      </w:r>
      <w:r w:rsidR="00604048">
        <w:rPr>
          <w:sz w:val="28"/>
          <w:szCs w:val="28"/>
        </w:rPr>
        <w:t xml:space="preserve"> </w:t>
      </w:r>
      <w:r w:rsidRPr="00604048">
        <w:rPr>
          <w:sz w:val="28"/>
          <w:szCs w:val="28"/>
        </w:rPr>
        <w:t>пяти</w:t>
      </w:r>
      <w:r w:rsidR="00604048">
        <w:rPr>
          <w:sz w:val="28"/>
          <w:szCs w:val="28"/>
        </w:rPr>
        <w:t xml:space="preserve"> </w:t>
      </w:r>
      <w:r w:rsidRPr="00604048">
        <w:rPr>
          <w:sz w:val="28"/>
          <w:szCs w:val="28"/>
        </w:rPr>
        <w:t>дней</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даты</w:t>
      </w:r>
      <w:r w:rsidR="00604048">
        <w:rPr>
          <w:sz w:val="28"/>
          <w:szCs w:val="28"/>
        </w:rPr>
        <w:t xml:space="preserve"> </w:t>
      </w:r>
      <w:r w:rsidRPr="00604048">
        <w:rPr>
          <w:sz w:val="28"/>
          <w:szCs w:val="28"/>
        </w:rPr>
        <w:t>получения</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запроса</w:t>
      </w:r>
      <w:r w:rsidR="00604048">
        <w:rPr>
          <w:sz w:val="28"/>
          <w:szCs w:val="28"/>
        </w:rPr>
        <w:t xml:space="preserve"> </w:t>
      </w:r>
      <w:r w:rsidRPr="00604048">
        <w:rPr>
          <w:sz w:val="28"/>
          <w:szCs w:val="28"/>
        </w:rPr>
        <w:t>саморегулируемая</w:t>
      </w:r>
      <w:r w:rsidR="00604048">
        <w:rPr>
          <w:sz w:val="28"/>
          <w:szCs w:val="28"/>
        </w:rPr>
        <w:t xml:space="preserve"> </w:t>
      </w:r>
      <w:r w:rsidRPr="00604048">
        <w:rPr>
          <w:sz w:val="28"/>
          <w:szCs w:val="28"/>
        </w:rPr>
        <w:t>организация</w:t>
      </w:r>
      <w:r w:rsidR="00604048">
        <w:rPr>
          <w:sz w:val="28"/>
          <w:szCs w:val="28"/>
        </w:rPr>
        <w:t xml:space="preserve"> </w:t>
      </w:r>
      <w:r w:rsidRPr="00604048">
        <w:rPr>
          <w:sz w:val="28"/>
          <w:szCs w:val="28"/>
        </w:rPr>
        <w:t>отправляет</w:t>
      </w:r>
      <w:r w:rsidR="00604048">
        <w:rPr>
          <w:sz w:val="28"/>
          <w:szCs w:val="28"/>
        </w:rPr>
        <w:t xml:space="preserve"> </w:t>
      </w:r>
      <w:r w:rsidRPr="00604048">
        <w:rPr>
          <w:sz w:val="28"/>
          <w:szCs w:val="28"/>
        </w:rPr>
        <w:t>список</w:t>
      </w:r>
      <w:r w:rsidR="00604048">
        <w:rPr>
          <w:sz w:val="28"/>
          <w:szCs w:val="28"/>
        </w:rPr>
        <w:t xml:space="preserve"> </w:t>
      </w:r>
      <w:r w:rsidRPr="00604048">
        <w:rPr>
          <w:sz w:val="28"/>
          <w:szCs w:val="28"/>
        </w:rPr>
        <w:t>кандидатур</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заявителю</w:t>
      </w:r>
      <w:r w:rsidR="00604048">
        <w:rPr>
          <w:sz w:val="28"/>
          <w:szCs w:val="28"/>
        </w:rPr>
        <w:t xml:space="preserve"> </w:t>
      </w:r>
      <w:r w:rsidRPr="00604048">
        <w:rPr>
          <w:sz w:val="28"/>
          <w:szCs w:val="28"/>
        </w:rPr>
        <w:t>(собранию</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представителю</w:t>
      </w:r>
      <w:r w:rsidR="00604048">
        <w:rPr>
          <w:sz w:val="28"/>
          <w:szCs w:val="28"/>
        </w:rPr>
        <w:t xml:space="preserve"> </w:t>
      </w:r>
      <w:r w:rsidRPr="00604048">
        <w:rPr>
          <w:sz w:val="28"/>
          <w:szCs w:val="28"/>
        </w:rPr>
        <w:t>собрания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заявитель</w:t>
      </w:r>
      <w:r w:rsidR="00604048">
        <w:rPr>
          <w:sz w:val="28"/>
          <w:szCs w:val="28"/>
        </w:rPr>
        <w:t xml:space="preserve"> </w:t>
      </w:r>
      <w:r w:rsidRPr="00604048">
        <w:rPr>
          <w:sz w:val="28"/>
          <w:szCs w:val="28"/>
        </w:rPr>
        <w:t>(представитель</w:t>
      </w:r>
      <w:r w:rsidR="00604048">
        <w:rPr>
          <w:sz w:val="28"/>
          <w:szCs w:val="28"/>
        </w:rPr>
        <w:t xml:space="preserve"> </w:t>
      </w:r>
      <w:r w:rsidRPr="00604048">
        <w:rPr>
          <w:sz w:val="28"/>
          <w:szCs w:val="28"/>
        </w:rPr>
        <w:t>собрания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отвести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оставшаяся</w:t>
      </w:r>
      <w:r w:rsidR="00604048">
        <w:rPr>
          <w:sz w:val="28"/>
          <w:szCs w:val="28"/>
        </w:rPr>
        <w:t xml:space="preserve"> </w:t>
      </w:r>
      <w:r w:rsidRPr="00604048">
        <w:rPr>
          <w:sz w:val="28"/>
          <w:szCs w:val="28"/>
        </w:rPr>
        <w:t>кандидатура</w:t>
      </w:r>
      <w:r w:rsidR="00604048">
        <w:rPr>
          <w:sz w:val="28"/>
          <w:szCs w:val="28"/>
        </w:rPr>
        <w:t xml:space="preserve"> </w:t>
      </w:r>
      <w:r w:rsidRPr="00604048">
        <w:rPr>
          <w:sz w:val="28"/>
          <w:szCs w:val="28"/>
        </w:rPr>
        <w:t>утверждается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нам</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45</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стороны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воспользовались</w:t>
      </w:r>
      <w:r w:rsidR="00604048">
        <w:rPr>
          <w:sz w:val="28"/>
          <w:szCs w:val="28"/>
        </w:rPr>
        <w:t xml:space="preserve"> </w:t>
      </w:r>
      <w:r w:rsidRPr="00604048">
        <w:rPr>
          <w:sz w:val="28"/>
          <w:szCs w:val="28"/>
        </w:rPr>
        <w:t>правом</w:t>
      </w:r>
      <w:r w:rsidR="00604048">
        <w:rPr>
          <w:sz w:val="28"/>
          <w:szCs w:val="28"/>
        </w:rPr>
        <w:t xml:space="preserve"> </w:t>
      </w:r>
      <w:r w:rsidRPr="00604048">
        <w:rPr>
          <w:sz w:val="28"/>
          <w:szCs w:val="28"/>
        </w:rPr>
        <w:t>отвода,</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самостоятельно</w:t>
      </w:r>
      <w:r w:rsidR="00604048">
        <w:rPr>
          <w:sz w:val="28"/>
          <w:szCs w:val="28"/>
        </w:rPr>
        <w:t xml:space="preserve"> </w:t>
      </w:r>
      <w:r w:rsidRPr="00604048">
        <w:rPr>
          <w:sz w:val="28"/>
          <w:szCs w:val="28"/>
        </w:rPr>
        <w:t>утверждает</w:t>
      </w:r>
      <w:r w:rsidR="00604048">
        <w:rPr>
          <w:sz w:val="28"/>
          <w:szCs w:val="28"/>
        </w:rPr>
        <w:t xml:space="preserve"> </w:t>
      </w:r>
      <w:r w:rsidRPr="00604048">
        <w:rPr>
          <w:sz w:val="28"/>
          <w:szCs w:val="28"/>
        </w:rPr>
        <w:t>кандидатуру,</w:t>
      </w:r>
      <w:r w:rsidR="00604048">
        <w:rPr>
          <w:sz w:val="28"/>
          <w:szCs w:val="28"/>
        </w:rPr>
        <w:t xml:space="preserve"> </w:t>
      </w:r>
      <w:r w:rsidRPr="00604048">
        <w:rPr>
          <w:sz w:val="28"/>
          <w:szCs w:val="28"/>
        </w:rPr>
        <w:t>занимающую</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высокую</w:t>
      </w:r>
      <w:r w:rsidR="00604048">
        <w:rPr>
          <w:sz w:val="28"/>
          <w:szCs w:val="28"/>
        </w:rPr>
        <w:t xml:space="preserve"> </w:t>
      </w:r>
      <w:r w:rsidRPr="00604048">
        <w:rPr>
          <w:sz w:val="28"/>
          <w:szCs w:val="28"/>
        </w:rPr>
        <w:t>позицию</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списке</w:t>
      </w:r>
      <w:r w:rsidR="00604048">
        <w:rPr>
          <w:sz w:val="28"/>
          <w:szCs w:val="28"/>
        </w:rPr>
        <w:t xml:space="preserve"> </w:t>
      </w:r>
      <w:r w:rsidRPr="00604048">
        <w:rPr>
          <w:sz w:val="28"/>
          <w:szCs w:val="28"/>
        </w:rPr>
        <w:t>представленных</w:t>
      </w:r>
      <w:r w:rsidR="00604048">
        <w:rPr>
          <w:sz w:val="28"/>
          <w:szCs w:val="28"/>
        </w:rPr>
        <w:t xml:space="preserve"> </w:t>
      </w:r>
      <w:r w:rsidRPr="00604048">
        <w:rPr>
          <w:sz w:val="28"/>
          <w:szCs w:val="28"/>
        </w:rPr>
        <w:t>кандидатур.</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отвода</w:t>
      </w:r>
      <w:r w:rsidR="00604048">
        <w:rPr>
          <w:sz w:val="28"/>
          <w:szCs w:val="28"/>
        </w:rPr>
        <w:t xml:space="preserve"> </w:t>
      </w:r>
      <w:r w:rsidRPr="00604048">
        <w:rPr>
          <w:sz w:val="28"/>
          <w:szCs w:val="28"/>
        </w:rPr>
        <w:t>кандидатура</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утверждена.</w:t>
      </w:r>
      <w:r w:rsidR="00604048">
        <w:rPr>
          <w:sz w:val="28"/>
          <w:szCs w:val="28"/>
        </w:rPr>
        <w:t xml:space="preserve"> </w:t>
      </w:r>
      <w:r w:rsidRPr="00604048">
        <w:rPr>
          <w:sz w:val="28"/>
          <w:szCs w:val="28"/>
        </w:rPr>
        <w:t>Отводы</w:t>
      </w:r>
      <w:r w:rsidR="00604048">
        <w:rPr>
          <w:sz w:val="28"/>
          <w:szCs w:val="28"/>
        </w:rPr>
        <w:t xml:space="preserve"> </w:t>
      </w:r>
      <w:r w:rsidRPr="00604048">
        <w:rPr>
          <w:sz w:val="28"/>
          <w:szCs w:val="28"/>
        </w:rPr>
        <w:t>заявляются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процессе</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заседания</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рассмотрении</w:t>
      </w:r>
      <w:r w:rsidR="00604048">
        <w:rPr>
          <w:sz w:val="28"/>
          <w:szCs w:val="28"/>
        </w:rPr>
        <w:t xml:space="preserve"> </w:t>
      </w:r>
      <w:r w:rsidRPr="00604048">
        <w:rPr>
          <w:sz w:val="28"/>
          <w:szCs w:val="28"/>
        </w:rPr>
        <w:t>вопроса</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отводах</w:t>
      </w:r>
      <w:r w:rsidR="00604048">
        <w:rPr>
          <w:sz w:val="28"/>
          <w:szCs w:val="28"/>
        </w:rPr>
        <w:t xml:space="preserve"> </w:t>
      </w:r>
      <w:r w:rsidRPr="00604048">
        <w:rPr>
          <w:sz w:val="28"/>
          <w:szCs w:val="28"/>
        </w:rPr>
        <w:t>должно</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указано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протоколе</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заседания.</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Надо</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основания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саморегулируемой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членов</w:t>
      </w:r>
      <w:r w:rsidR="00604048">
        <w:rPr>
          <w:sz w:val="28"/>
          <w:szCs w:val="28"/>
        </w:rPr>
        <w:t xml:space="preserve"> </w:t>
      </w:r>
      <w:r w:rsidRPr="00604048">
        <w:rPr>
          <w:sz w:val="28"/>
          <w:szCs w:val="28"/>
        </w:rPr>
        <w:t>указаны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Правилах,</w:t>
      </w:r>
      <w:r w:rsidR="00604048">
        <w:rPr>
          <w:sz w:val="28"/>
          <w:szCs w:val="28"/>
        </w:rPr>
        <w:t xml:space="preserve"> </w:t>
      </w:r>
      <w:r w:rsidRPr="00604048">
        <w:rPr>
          <w:sz w:val="28"/>
          <w:szCs w:val="28"/>
        </w:rPr>
        <w:t>утвержденных</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июня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366</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саморегулируемой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членов".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создал</w:t>
      </w:r>
      <w:r w:rsidR="00604048">
        <w:rPr>
          <w:sz w:val="28"/>
          <w:szCs w:val="28"/>
        </w:rPr>
        <w:t xml:space="preserve"> </w:t>
      </w:r>
      <w:r w:rsidRPr="00604048">
        <w:rPr>
          <w:sz w:val="28"/>
          <w:szCs w:val="28"/>
        </w:rPr>
        <w:t>ряд</w:t>
      </w:r>
      <w:r w:rsidR="00604048">
        <w:rPr>
          <w:sz w:val="28"/>
          <w:szCs w:val="28"/>
        </w:rPr>
        <w:t xml:space="preserve"> </w:t>
      </w:r>
      <w:r w:rsidRPr="00604048">
        <w:rPr>
          <w:sz w:val="28"/>
          <w:szCs w:val="28"/>
        </w:rPr>
        <w:t>условий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гарантий</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будут</w:t>
      </w:r>
      <w:r w:rsidR="00604048">
        <w:rPr>
          <w:sz w:val="28"/>
          <w:szCs w:val="28"/>
        </w:rPr>
        <w:t xml:space="preserve"> </w:t>
      </w:r>
      <w:r w:rsidRPr="00604048">
        <w:rPr>
          <w:sz w:val="28"/>
          <w:szCs w:val="28"/>
        </w:rPr>
        <w:t>исполняться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непредвзято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независимо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воли</w:t>
      </w:r>
      <w:r w:rsidR="00604048">
        <w:rPr>
          <w:sz w:val="28"/>
          <w:szCs w:val="28"/>
        </w:rPr>
        <w:t xml:space="preserve"> </w:t>
      </w:r>
      <w:r w:rsidRPr="00604048">
        <w:rPr>
          <w:sz w:val="28"/>
          <w:szCs w:val="28"/>
        </w:rPr>
        <w:t>участников</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способствует</w:t>
      </w:r>
      <w:r w:rsidR="00604048">
        <w:rPr>
          <w:sz w:val="28"/>
          <w:szCs w:val="28"/>
        </w:rPr>
        <w:t xml:space="preserve"> </w:t>
      </w:r>
      <w:r w:rsidRPr="00604048">
        <w:rPr>
          <w:sz w:val="28"/>
          <w:szCs w:val="28"/>
        </w:rPr>
        <w:t>правильному</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объективному</w:t>
      </w:r>
      <w:r w:rsidR="00604048">
        <w:rPr>
          <w:sz w:val="28"/>
          <w:szCs w:val="28"/>
        </w:rPr>
        <w:t xml:space="preserve"> </w:t>
      </w:r>
      <w:r w:rsidRPr="00604048">
        <w:rPr>
          <w:sz w:val="28"/>
          <w:szCs w:val="28"/>
        </w:rPr>
        <w:t>проведению</w:t>
      </w:r>
      <w:r w:rsidR="00604048">
        <w:rPr>
          <w:sz w:val="28"/>
          <w:szCs w:val="28"/>
        </w:rPr>
        <w:t xml:space="preserve"> </w:t>
      </w:r>
      <w:r w:rsidRPr="00604048">
        <w:rPr>
          <w:sz w:val="28"/>
          <w:szCs w:val="28"/>
        </w:rPr>
        <w:t>всей</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эти</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важны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велики,</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стоит</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подробно</w:t>
      </w:r>
      <w:r w:rsidR="00604048">
        <w:rPr>
          <w:sz w:val="28"/>
          <w:szCs w:val="28"/>
        </w:rPr>
        <w:t xml:space="preserve"> </w:t>
      </w:r>
      <w:r w:rsidRPr="00604048">
        <w:rPr>
          <w:sz w:val="28"/>
          <w:szCs w:val="28"/>
        </w:rPr>
        <w:t>осветить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рассмотреть,</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чтобы</w:t>
      </w:r>
      <w:r w:rsidR="00604048">
        <w:rPr>
          <w:sz w:val="28"/>
          <w:szCs w:val="28"/>
        </w:rPr>
        <w:t xml:space="preserve"> </w:t>
      </w:r>
      <w:r w:rsidRPr="00604048">
        <w:rPr>
          <w:sz w:val="28"/>
          <w:szCs w:val="28"/>
        </w:rPr>
        <w:t>представить</w:t>
      </w:r>
      <w:r w:rsidR="00604048">
        <w:rPr>
          <w:sz w:val="28"/>
          <w:szCs w:val="28"/>
        </w:rPr>
        <w:t xml:space="preserve"> </w:t>
      </w:r>
      <w:r w:rsidRPr="00604048">
        <w:rPr>
          <w:sz w:val="28"/>
          <w:szCs w:val="28"/>
        </w:rPr>
        <w:t>весь</w:t>
      </w:r>
      <w:r w:rsidR="00604048">
        <w:rPr>
          <w:sz w:val="28"/>
          <w:szCs w:val="28"/>
        </w:rPr>
        <w:t xml:space="preserve"> </w:t>
      </w:r>
      <w:r w:rsidRPr="00604048">
        <w:rPr>
          <w:sz w:val="28"/>
          <w:szCs w:val="28"/>
        </w:rPr>
        <w:t>спектр</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нас</w:t>
      </w:r>
      <w:r w:rsidR="00604048">
        <w:rPr>
          <w:sz w:val="28"/>
          <w:szCs w:val="28"/>
        </w:rPr>
        <w:t xml:space="preserve"> </w:t>
      </w:r>
      <w:r w:rsidRPr="00604048">
        <w:rPr>
          <w:sz w:val="28"/>
          <w:szCs w:val="28"/>
        </w:rPr>
        <w:t>сдерживает</w:t>
      </w:r>
      <w:r w:rsidR="00604048">
        <w:rPr>
          <w:sz w:val="28"/>
          <w:szCs w:val="28"/>
        </w:rPr>
        <w:t xml:space="preserve"> </w:t>
      </w:r>
      <w:r w:rsidRPr="00604048">
        <w:rPr>
          <w:sz w:val="28"/>
          <w:szCs w:val="28"/>
        </w:rPr>
        <w:t>небольшой</w:t>
      </w:r>
      <w:r w:rsidR="00604048">
        <w:rPr>
          <w:sz w:val="28"/>
          <w:szCs w:val="28"/>
        </w:rPr>
        <w:t xml:space="preserve"> </w:t>
      </w:r>
      <w:r w:rsidRPr="00604048">
        <w:rPr>
          <w:sz w:val="28"/>
          <w:szCs w:val="28"/>
        </w:rPr>
        <w:t>объем</w:t>
      </w:r>
      <w:r w:rsidR="00604048">
        <w:rPr>
          <w:sz w:val="28"/>
          <w:szCs w:val="28"/>
        </w:rPr>
        <w:t xml:space="preserve"> </w:t>
      </w:r>
      <w:r w:rsidRPr="00604048">
        <w:rPr>
          <w:sz w:val="28"/>
          <w:szCs w:val="28"/>
        </w:rPr>
        <w:t>диплома,</w:t>
      </w:r>
      <w:r w:rsidR="00604048">
        <w:rPr>
          <w:sz w:val="28"/>
          <w:szCs w:val="28"/>
        </w:rPr>
        <w:t xml:space="preserve"> </w:t>
      </w:r>
      <w:r w:rsidRPr="00604048">
        <w:rPr>
          <w:sz w:val="28"/>
          <w:szCs w:val="28"/>
        </w:rPr>
        <w:t>отметим</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общие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наиболее</w:t>
      </w:r>
      <w:r w:rsidR="00604048">
        <w:rPr>
          <w:sz w:val="28"/>
          <w:szCs w:val="28"/>
        </w:rPr>
        <w:t xml:space="preserve"> </w:t>
      </w:r>
      <w:r w:rsidRPr="00604048">
        <w:rPr>
          <w:sz w:val="28"/>
          <w:szCs w:val="28"/>
        </w:rPr>
        <w:t>важные</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вдаваясь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подробности</w:t>
      </w:r>
      <w:r w:rsidR="00604048">
        <w:rPr>
          <w:sz w:val="28"/>
          <w:szCs w:val="28"/>
        </w:rPr>
        <w:t xml:space="preserve"> </w:t>
      </w:r>
      <w:r w:rsidRPr="00604048">
        <w:rPr>
          <w:sz w:val="28"/>
          <w:szCs w:val="28"/>
        </w:rPr>
        <w:t>описания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прав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проведении</w:t>
      </w:r>
      <w:r w:rsidR="00604048">
        <w:rPr>
          <w:sz w:val="28"/>
          <w:szCs w:val="28"/>
        </w:rPr>
        <w:t xml:space="preserve"> </w:t>
      </w:r>
      <w:r w:rsidRPr="00604048">
        <w:rPr>
          <w:sz w:val="28"/>
          <w:szCs w:val="28"/>
        </w:rPr>
        <w:t>каждой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стадий</w:t>
      </w:r>
      <w:r w:rsidR="00604048">
        <w:rPr>
          <w:sz w:val="28"/>
          <w:szCs w:val="28"/>
        </w:rPr>
        <w:t xml:space="preserve"> </w:t>
      </w:r>
      <w:r w:rsidRPr="00604048">
        <w:rPr>
          <w:sz w:val="28"/>
          <w:szCs w:val="28"/>
        </w:rPr>
        <w:t>банкротства.</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7.3</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5A7480" w:rsidRDefault="005A7480"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Общие</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которыми</w:t>
      </w:r>
      <w:r w:rsidR="00604048">
        <w:rPr>
          <w:sz w:val="28"/>
          <w:szCs w:val="28"/>
        </w:rPr>
        <w:t xml:space="preserve"> </w:t>
      </w:r>
      <w:r w:rsidRPr="00604048">
        <w:rPr>
          <w:sz w:val="28"/>
          <w:szCs w:val="28"/>
        </w:rPr>
        <w:t>обладает,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несет</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назначенный</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любой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есть</w:t>
      </w:r>
      <w:r w:rsidR="00604048">
        <w:rPr>
          <w:sz w:val="28"/>
          <w:szCs w:val="28"/>
        </w:rPr>
        <w:t xml:space="preserve"> </w:t>
      </w:r>
      <w:r w:rsidRPr="00604048">
        <w:rPr>
          <w:sz w:val="28"/>
          <w:szCs w:val="28"/>
        </w:rPr>
        <w:t>общими</w:t>
      </w:r>
      <w:r w:rsidR="00604048">
        <w:rPr>
          <w:sz w:val="28"/>
          <w:szCs w:val="28"/>
        </w:rPr>
        <w:t xml:space="preserve"> </w:t>
      </w:r>
      <w:r w:rsidRPr="00604048">
        <w:rPr>
          <w:sz w:val="28"/>
          <w:szCs w:val="28"/>
        </w:rPr>
        <w:t>полномочиями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равной</w:t>
      </w:r>
      <w:r w:rsidR="00604048">
        <w:rPr>
          <w:sz w:val="28"/>
          <w:szCs w:val="28"/>
        </w:rPr>
        <w:t xml:space="preserve"> </w:t>
      </w:r>
      <w:r w:rsidRPr="00604048">
        <w:rPr>
          <w:sz w:val="28"/>
          <w:szCs w:val="28"/>
        </w:rPr>
        <w:t>степени</w:t>
      </w:r>
      <w:r w:rsidR="00604048">
        <w:rPr>
          <w:sz w:val="28"/>
          <w:szCs w:val="28"/>
        </w:rPr>
        <w:t xml:space="preserve"> </w:t>
      </w:r>
      <w:r w:rsidRPr="00604048">
        <w:rPr>
          <w:sz w:val="28"/>
          <w:szCs w:val="28"/>
        </w:rPr>
        <w:t>обладают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временный,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административный,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внешний,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конкурсный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24</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утвержденный</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имеет</w:t>
      </w:r>
      <w:r w:rsidR="00604048">
        <w:rPr>
          <w:sz w:val="28"/>
          <w:szCs w:val="28"/>
        </w:rPr>
        <w:t xml:space="preserve"> </w:t>
      </w:r>
      <w:r w:rsidRPr="00604048">
        <w:rPr>
          <w:sz w:val="28"/>
          <w:szCs w:val="28"/>
        </w:rPr>
        <w:t>право:</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созывать</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кредиторов;</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созывать</w:t>
      </w:r>
      <w:r w:rsidR="00604048">
        <w:rPr>
          <w:sz w:val="28"/>
          <w:szCs w:val="28"/>
        </w:rPr>
        <w:t xml:space="preserve"> </w:t>
      </w:r>
      <w:r w:rsidRPr="00604048">
        <w:rPr>
          <w:sz w:val="28"/>
          <w:szCs w:val="28"/>
        </w:rPr>
        <w:t>комитет</w:t>
      </w:r>
      <w:r w:rsidR="00604048">
        <w:rPr>
          <w:sz w:val="28"/>
          <w:szCs w:val="28"/>
        </w:rPr>
        <w:t xml:space="preserve"> </w:t>
      </w:r>
      <w:r w:rsidRPr="00604048">
        <w:rPr>
          <w:sz w:val="28"/>
          <w:szCs w:val="28"/>
        </w:rPr>
        <w:t>кредиторов;</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обращаться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заявлениями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ходатайствами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случаях,</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получать</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размерах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установлены</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привлекать</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обеспечения</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договорной</w:t>
      </w:r>
      <w:r w:rsidR="00604048">
        <w:rPr>
          <w:sz w:val="28"/>
          <w:szCs w:val="28"/>
        </w:rPr>
        <w:t xml:space="preserve"> </w:t>
      </w:r>
      <w:r w:rsidRPr="00604048">
        <w:rPr>
          <w:sz w:val="28"/>
          <w:szCs w:val="28"/>
        </w:rPr>
        <w:t>основе</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оплатой</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иное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установлено</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соглашением</w:t>
      </w:r>
      <w:r w:rsidR="00604048">
        <w:rPr>
          <w:sz w:val="28"/>
          <w:szCs w:val="28"/>
        </w:rPr>
        <w:t xml:space="preserve"> </w:t>
      </w:r>
      <w:r w:rsidRPr="00604048">
        <w:rPr>
          <w:sz w:val="28"/>
          <w:szCs w:val="28"/>
        </w:rPr>
        <w:t>кредиторов;</w:t>
      </w:r>
    </w:p>
    <w:p w:rsidR="00394E35" w:rsidRPr="00604048" w:rsidRDefault="00394E35" w:rsidP="00604048">
      <w:pPr>
        <w:widowControl w:val="0"/>
        <w:numPr>
          <w:ilvl w:val="0"/>
          <w:numId w:val="22"/>
        </w:numPr>
        <w:tabs>
          <w:tab w:val="left" w:pos="900"/>
        </w:tabs>
        <w:spacing w:line="360" w:lineRule="auto"/>
        <w:ind w:left="0" w:firstLine="709"/>
        <w:jc w:val="both"/>
        <w:rPr>
          <w:sz w:val="28"/>
          <w:szCs w:val="28"/>
        </w:rPr>
      </w:pPr>
      <w:r w:rsidRPr="00604048">
        <w:rPr>
          <w:sz w:val="28"/>
          <w:szCs w:val="28"/>
        </w:rPr>
        <w:t>подать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досрочном</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обязанностей.</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Остановимся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некоторых</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правах</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Созывать</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комитет</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комитет</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особые</w:t>
      </w:r>
      <w:r w:rsidR="00604048">
        <w:rPr>
          <w:sz w:val="28"/>
          <w:szCs w:val="28"/>
        </w:rPr>
        <w:t xml:space="preserve"> </w:t>
      </w:r>
      <w:r w:rsidRPr="00604048">
        <w:rPr>
          <w:sz w:val="28"/>
          <w:szCs w:val="28"/>
        </w:rPr>
        <w:t>субъекты</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говорилось</w:t>
      </w:r>
      <w:r w:rsidR="00604048">
        <w:rPr>
          <w:sz w:val="28"/>
          <w:szCs w:val="28"/>
        </w:rPr>
        <w:t xml:space="preserve"> </w:t>
      </w:r>
      <w:r w:rsidRPr="00604048">
        <w:rPr>
          <w:sz w:val="28"/>
          <w:szCs w:val="28"/>
        </w:rPr>
        <w:t>нами</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собранию</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предоставил</w:t>
      </w:r>
      <w:r w:rsidR="00604048">
        <w:rPr>
          <w:sz w:val="28"/>
          <w:szCs w:val="28"/>
        </w:rPr>
        <w:t xml:space="preserve"> </w:t>
      </w:r>
      <w:r w:rsidRPr="00604048">
        <w:rPr>
          <w:sz w:val="28"/>
          <w:szCs w:val="28"/>
        </w:rPr>
        <w:t>наиболее</w:t>
      </w:r>
      <w:r w:rsidR="00604048">
        <w:rPr>
          <w:sz w:val="28"/>
          <w:szCs w:val="28"/>
        </w:rPr>
        <w:t xml:space="preserve"> </w:t>
      </w:r>
      <w:r w:rsidRPr="00604048">
        <w:rPr>
          <w:sz w:val="28"/>
          <w:szCs w:val="28"/>
        </w:rPr>
        <w:t>важные</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решению</w:t>
      </w:r>
      <w:r w:rsidR="00604048">
        <w:rPr>
          <w:sz w:val="28"/>
          <w:szCs w:val="28"/>
        </w:rPr>
        <w:t xml:space="preserve"> </w:t>
      </w:r>
      <w:r w:rsidRPr="00604048">
        <w:rPr>
          <w:sz w:val="28"/>
          <w:szCs w:val="28"/>
        </w:rPr>
        <w:t>наиболее</w:t>
      </w:r>
      <w:r w:rsidR="00604048">
        <w:rPr>
          <w:sz w:val="28"/>
          <w:szCs w:val="28"/>
        </w:rPr>
        <w:t xml:space="preserve"> </w:t>
      </w:r>
      <w:r w:rsidRPr="00604048">
        <w:rPr>
          <w:sz w:val="28"/>
          <w:szCs w:val="28"/>
        </w:rPr>
        <w:t>значимых</w:t>
      </w:r>
      <w:r w:rsidR="00604048">
        <w:rPr>
          <w:sz w:val="28"/>
          <w:szCs w:val="28"/>
        </w:rPr>
        <w:t xml:space="preserve"> </w:t>
      </w:r>
      <w:r w:rsidRPr="00604048">
        <w:rPr>
          <w:sz w:val="28"/>
          <w:szCs w:val="28"/>
        </w:rPr>
        <w:t>вопросов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ходе</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повлиять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ход</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результат</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результат</w:t>
      </w:r>
      <w:r w:rsidR="00604048">
        <w:rPr>
          <w:sz w:val="28"/>
          <w:szCs w:val="28"/>
        </w:rPr>
        <w:t xml:space="preserve"> </w:t>
      </w:r>
      <w:r w:rsidRPr="00604048">
        <w:rPr>
          <w:sz w:val="28"/>
          <w:szCs w:val="28"/>
        </w:rPr>
        <w:t>рассмотрения</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целом.</w:t>
      </w:r>
      <w:r w:rsidR="00604048">
        <w:rPr>
          <w:sz w:val="28"/>
          <w:szCs w:val="28"/>
        </w:rPr>
        <w:t xml:space="preserve"> </w:t>
      </w:r>
      <w:r w:rsidRPr="00604048">
        <w:rPr>
          <w:sz w:val="28"/>
          <w:szCs w:val="28"/>
        </w:rPr>
        <w:t>Анализ</w:t>
      </w:r>
      <w:r w:rsidR="00604048">
        <w:rPr>
          <w:sz w:val="28"/>
          <w:szCs w:val="28"/>
        </w:rPr>
        <w:t xml:space="preserve"> </w:t>
      </w:r>
      <w:r w:rsidRPr="00604048">
        <w:rPr>
          <w:sz w:val="28"/>
          <w:szCs w:val="28"/>
        </w:rPr>
        <w:t>норм</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позволяет</w:t>
      </w:r>
      <w:r w:rsidR="00604048">
        <w:rPr>
          <w:sz w:val="28"/>
          <w:szCs w:val="28"/>
        </w:rPr>
        <w:t xml:space="preserve"> </w:t>
      </w:r>
      <w:r w:rsidRPr="00604048">
        <w:rPr>
          <w:sz w:val="28"/>
          <w:szCs w:val="28"/>
        </w:rPr>
        <w:t>предположить,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"созывать</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комитет</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67</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временный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обязан</w:t>
      </w:r>
      <w:r w:rsidR="00604048">
        <w:rPr>
          <w:sz w:val="28"/>
          <w:szCs w:val="28"/>
        </w:rPr>
        <w:t xml:space="preserve"> </w:t>
      </w:r>
      <w:r w:rsidRPr="00604048">
        <w:rPr>
          <w:sz w:val="28"/>
          <w:szCs w:val="28"/>
        </w:rPr>
        <w:t>созывать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проводить</w:t>
      </w:r>
      <w:r w:rsidR="00604048">
        <w:rPr>
          <w:sz w:val="28"/>
          <w:szCs w:val="28"/>
        </w:rPr>
        <w:t xml:space="preserve"> </w:t>
      </w:r>
      <w:r w:rsidRPr="00604048">
        <w:rPr>
          <w:sz w:val="28"/>
          <w:szCs w:val="28"/>
        </w:rPr>
        <w:t>первое</w:t>
      </w:r>
      <w:r w:rsidR="00604048">
        <w:rPr>
          <w:sz w:val="28"/>
          <w:szCs w:val="28"/>
        </w:rPr>
        <w:t xml:space="preserve"> </w:t>
      </w:r>
      <w:r w:rsidRPr="00604048">
        <w:rPr>
          <w:sz w:val="28"/>
          <w:szCs w:val="28"/>
        </w:rPr>
        <w:t>собрание</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143</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ежемесячно</w:t>
      </w:r>
      <w:r w:rsidR="00604048">
        <w:rPr>
          <w:sz w:val="28"/>
          <w:szCs w:val="28"/>
        </w:rPr>
        <w:t xml:space="preserve"> </w:t>
      </w:r>
      <w:r w:rsidRPr="00604048">
        <w:rPr>
          <w:sz w:val="28"/>
          <w:szCs w:val="28"/>
        </w:rPr>
        <w:t>представлять</w:t>
      </w:r>
      <w:r w:rsidR="00604048">
        <w:rPr>
          <w:sz w:val="28"/>
          <w:szCs w:val="28"/>
        </w:rPr>
        <w:t xml:space="preserve"> </w:t>
      </w:r>
      <w:r w:rsidRPr="00604048">
        <w:rPr>
          <w:sz w:val="28"/>
          <w:szCs w:val="28"/>
        </w:rPr>
        <w:t>собранию</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комитету</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отчет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иной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установлен</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Организация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проведение</w:t>
      </w:r>
      <w:r w:rsidR="00604048">
        <w:rPr>
          <w:sz w:val="28"/>
          <w:szCs w:val="28"/>
        </w:rPr>
        <w:t xml:space="preserve"> </w:t>
      </w:r>
      <w:r w:rsidRPr="00604048">
        <w:rPr>
          <w:sz w:val="28"/>
          <w:szCs w:val="28"/>
        </w:rPr>
        <w:t>собрания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комитета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осуществляется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Общими</w:t>
      </w:r>
      <w:r w:rsidR="00604048">
        <w:rPr>
          <w:sz w:val="28"/>
          <w:szCs w:val="28"/>
        </w:rPr>
        <w:t xml:space="preserve"> </w:t>
      </w:r>
      <w:r w:rsidRPr="00604048">
        <w:rPr>
          <w:sz w:val="28"/>
          <w:szCs w:val="28"/>
        </w:rPr>
        <w:t>правилами,</w:t>
      </w:r>
      <w:r w:rsidR="00604048">
        <w:rPr>
          <w:sz w:val="28"/>
          <w:szCs w:val="28"/>
        </w:rPr>
        <w:t xml:space="preserve"> </w:t>
      </w:r>
      <w:r w:rsidRPr="00604048">
        <w:rPr>
          <w:sz w:val="28"/>
          <w:szCs w:val="28"/>
        </w:rPr>
        <w:t>утвержденными</w:t>
      </w:r>
      <w:r w:rsidR="00604048">
        <w:rPr>
          <w:sz w:val="28"/>
          <w:szCs w:val="28"/>
        </w:rPr>
        <w:t xml:space="preserve"> </w:t>
      </w:r>
      <w:r w:rsidRPr="00604048">
        <w:rPr>
          <w:sz w:val="28"/>
          <w:szCs w:val="28"/>
        </w:rPr>
        <w:t>Постановлением</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2004</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56</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общих</w:t>
      </w:r>
      <w:r w:rsidR="00604048">
        <w:rPr>
          <w:sz w:val="28"/>
          <w:szCs w:val="28"/>
        </w:rPr>
        <w:t xml:space="preserve"> </w:t>
      </w:r>
      <w:r w:rsidRPr="00604048">
        <w:rPr>
          <w:sz w:val="28"/>
          <w:szCs w:val="28"/>
        </w:rPr>
        <w:t>правилах</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собраний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заседаний</w:t>
      </w:r>
      <w:r w:rsidR="00604048">
        <w:rPr>
          <w:sz w:val="28"/>
          <w:szCs w:val="28"/>
        </w:rPr>
        <w:t xml:space="preserve"> </w:t>
      </w:r>
      <w:r w:rsidRPr="00604048">
        <w:rPr>
          <w:sz w:val="28"/>
          <w:szCs w:val="28"/>
        </w:rPr>
        <w:t>комитетов</w:t>
      </w:r>
      <w:r w:rsidR="00604048">
        <w:rPr>
          <w:sz w:val="28"/>
          <w:szCs w:val="28"/>
        </w:rPr>
        <w:t xml:space="preserve"> </w:t>
      </w:r>
      <w:r w:rsidRPr="00604048">
        <w:rPr>
          <w:sz w:val="28"/>
          <w:szCs w:val="28"/>
        </w:rPr>
        <w:t>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Получать</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размерах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установлены</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устанавливается</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каждый</w:t>
      </w:r>
      <w:r w:rsidR="00604048">
        <w:rPr>
          <w:sz w:val="28"/>
          <w:szCs w:val="28"/>
        </w:rPr>
        <w:t xml:space="preserve"> </w:t>
      </w:r>
      <w:r w:rsidRPr="00604048">
        <w:rPr>
          <w:sz w:val="28"/>
          <w:szCs w:val="28"/>
        </w:rPr>
        <w:t>месяц</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размере,</w:t>
      </w:r>
      <w:r w:rsidR="00604048">
        <w:rPr>
          <w:sz w:val="28"/>
          <w:szCs w:val="28"/>
        </w:rPr>
        <w:t xml:space="preserve"> </w:t>
      </w:r>
      <w:r w:rsidRPr="00604048">
        <w:rPr>
          <w:sz w:val="28"/>
          <w:szCs w:val="28"/>
        </w:rPr>
        <w:t>определяемом</w:t>
      </w:r>
      <w:r w:rsidR="00604048">
        <w:rPr>
          <w:sz w:val="28"/>
          <w:szCs w:val="28"/>
        </w:rPr>
        <w:t xml:space="preserve"> </w:t>
      </w:r>
      <w:r w:rsidRPr="00604048">
        <w:rPr>
          <w:sz w:val="28"/>
          <w:szCs w:val="28"/>
        </w:rPr>
        <w:t>кредитором</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утверждаемом</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иное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установлено</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"Иное"</w:t>
      </w:r>
      <w:r w:rsidR="00604048">
        <w:rPr>
          <w:sz w:val="28"/>
          <w:szCs w:val="28"/>
        </w:rPr>
        <w:t xml:space="preserve"> </w:t>
      </w:r>
      <w:r w:rsidRPr="00604048">
        <w:rPr>
          <w:sz w:val="28"/>
          <w:szCs w:val="28"/>
        </w:rPr>
        <w:t>установлено</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37</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39</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данными</w:t>
      </w:r>
      <w:r w:rsidR="00604048">
        <w:rPr>
          <w:sz w:val="28"/>
          <w:szCs w:val="28"/>
        </w:rPr>
        <w:t xml:space="preserve"> </w:t>
      </w:r>
      <w:r w:rsidRPr="00604048">
        <w:rPr>
          <w:sz w:val="28"/>
          <w:szCs w:val="28"/>
        </w:rPr>
        <w:t>нормами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заявлении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заявителем</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кредитор,</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указан</w:t>
      </w:r>
      <w:r w:rsidR="00604048">
        <w:rPr>
          <w:sz w:val="28"/>
          <w:szCs w:val="28"/>
        </w:rPr>
        <w:t xml:space="preserve"> </w:t>
      </w:r>
      <w:r w:rsidRPr="00604048">
        <w:rPr>
          <w:sz w:val="28"/>
          <w:szCs w:val="28"/>
        </w:rPr>
        <w:t>размер</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размер</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определяться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кредитором</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собранием</w:t>
      </w:r>
      <w:r w:rsidR="00604048">
        <w:rPr>
          <w:sz w:val="28"/>
          <w:szCs w:val="28"/>
        </w:rPr>
        <w:t xml:space="preserve"> </w:t>
      </w:r>
      <w:r w:rsidRPr="00604048">
        <w:rPr>
          <w:sz w:val="28"/>
          <w:szCs w:val="28"/>
        </w:rPr>
        <w:t>кредиторов.</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Размер</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независимо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кто</w:t>
      </w:r>
      <w:r w:rsidR="00604048">
        <w:rPr>
          <w:sz w:val="28"/>
          <w:szCs w:val="28"/>
        </w:rPr>
        <w:t xml:space="preserve"> </w:t>
      </w:r>
      <w:r w:rsidRPr="00604048">
        <w:rPr>
          <w:sz w:val="28"/>
          <w:szCs w:val="28"/>
        </w:rPr>
        <w:t>этот</w:t>
      </w:r>
      <w:r w:rsidR="00604048">
        <w:rPr>
          <w:sz w:val="28"/>
          <w:szCs w:val="28"/>
        </w:rPr>
        <w:t xml:space="preserve"> </w:t>
      </w:r>
      <w:r w:rsidRPr="00604048">
        <w:rPr>
          <w:sz w:val="28"/>
          <w:szCs w:val="28"/>
        </w:rPr>
        <w:t>размер</w:t>
      </w:r>
      <w:r w:rsidR="00604048">
        <w:rPr>
          <w:sz w:val="28"/>
          <w:szCs w:val="28"/>
        </w:rPr>
        <w:t xml:space="preserve"> </w:t>
      </w:r>
      <w:r w:rsidRPr="00604048">
        <w:rPr>
          <w:sz w:val="28"/>
          <w:szCs w:val="28"/>
        </w:rPr>
        <w:t>определяет,</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10</w:t>
      </w:r>
      <w:r w:rsidR="00604048">
        <w:rPr>
          <w:sz w:val="28"/>
          <w:szCs w:val="28"/>
        </w:rPr>
        <w:t xml:space="preserve"> </w:t>
      </w:r>
      <w:r w:rsidRPr="00604048">
        <w:rPr>
          <w:sz w:val="28"/>
          <w:szCs w:val="28"/>
        </w:rPr>
        <w:t>тысяч</w:t>
      </w:r>
      <w:r w:rsidR="00604048">
        <w:rPr>
          <w:sz w:val="28"/>
          <w:szCs w:val="28"/>
        </w:rPr>
        <w:t xml:space="preserve"> </w:t>
      </w:r>
      <w:r w:rsidRPr="00604048">
        <w:rPr>
          <w:sz w:val="28"/>
          <w:szCs w:val="28"/>
        </w:rPr>
        <w:t>рублей.</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59</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расходы</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выплату</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относятся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возмещаются</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иное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предусмотрено</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недостаточно</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погашения</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выплату</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управляющему?</w:t>
      </w:r>
      <w:r w:rsidR="00604048">
        <w:rPr>
          <w:sz w:val="28"/>
          <w:szCs w:val="28"/>
        </w:rPr>
        <w:t xml:space="preserve"> </w:t>
      </w:r>
      <w:r w:rsidRPr="00604048">
        <w:rPr>
          <w:sz w:val="28"/>
          <w:szCs w:val="28"/>
        </w:rPr>
        <w:t>Ответ</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этот</w:t>
      </w:r>
      <w:r w:rsidR="00604048">
        <w:rPr>
          <w:sz w:val="28"/>
          <w:szCs w:val="28"/>
        </w:rPr>
        <w:t xml:space="preserve"> </w:t>
      </w:r>
      <w:r w:rsidRPr="00604048">
        <w:rPr>
          <w:sz w:val="28"/>
          <w:szCs w:val="28"/>
        </w:rPr>
        <w:t>вопрос</w:t>
      </w:r>
      <w:r w:rsidR="00604048">
        <w:rPr>
          <w:sz w:val="28"/>
          <w:szCs w:val="28"/>
        </w:rPr>
        <w:t xml:space="preserve"> </w:t>
      </w:r>
      <w:r w:rsidRPr="00604048">
        <w:rPr>
          <w:sz w:val="28"/>
          <w:szCs w:val="28"/>
        </w:rPr>
        <w:t>дает</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59</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отсутствия</w:t>
      </w:r>
      <w:r w:rsidR="00604048">
        <w:rPr>
          <w:sz w:val="28"/>
          <w:szCs w:val="28"/>
        </w:rPr>
        <w:t xml:space="preserve"> </w:t>
      </w:r>
      <w:r w:rsidRPr="00604048">
        <w:rPr>
          <w:sz w:val="28"/>
          <w:szCs w:val="28"/>
        </w:rPr>
        <w:t>у</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достаточных</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погашения</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выплату</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управляющему</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судебных</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опубликование</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28</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указанные</w:t>
      </w:r>
      <w:r w:rsidR="00604048">
        <w:rPr>
          <w:sz w:val="28"/>
          <w:szCs w:val="28"/>
        </w:rPr>
        <w:t xml:space="preserve"> </w:t>
      </w:r>
      <w:r w:rsidRPr="00604048">
        <w:rPr>
          <w:sz w:val="28"/>
          <w:szCs w:val="28"/>
        </w:rPr>
        <w:t>расходы</w:t>
      </w:r>
      <w:r w:rsidR="00604048">
        <w:rPr>
          <w:sz w:val="28"/>
          <w:szCs w:val="28"/>
        </w:rPr>
        <w:t xml:space="preserve"> </w:t>
      </w:r>
      <w:r w:rsidRPr="00604048">
        <w:rPr>
          <w:sz w:val="28"/>
          <w:szCs w:val="28"/>
        </w:rPr>
        <w:t>обязан</w:t>
      </w:r>
      <w:r w:rsidR="00604048">
        <w:rPr>
          <w:sz w:val="28"/>
          <w:szCs w:val="28"/>
        </w:rPr>
        <w:t xml:space="preserve"> </w:t>
      </w:r>
      <w:r w:rsidRPr="00604048">
        <w:rPr>
          <w:sz w:val="28"/>
          <w:szCs w:val="28"/>
        </w:rPr>
        <w:t>погасить</w:t>
      </w:r>
      <w:r w:rsidR="00604048">
        <w:rPr>
          <w:sz w:val="28"/>
          <w:szCs w:val="28"/>
        </w:rPr>
        <w:t xml:space="preserve"> </w:t>
      </w:r>
      <w:r w:rsidRPr="00604048">
        <w:rPr>
          <w:sz w:val="28"/>
          <w:szCs w:val="28"/>
        </w:rPr>
        <w:t>заявитель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погашенной</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Порядок</w:t>
      </w:r>
      <w:r w:rsidR="00604048">
        <w:rPr>
          <w:sz w:val="28"/>
          <w:szCs w:val="28"/>
        </w:rPr>
        <w:t xml:space="preserve"> </w:t>
      </w:r>
      <w:r w:rsidRPr="00604048">
        <w:rPr>
          <w:sz w:val="28"/>
          <w:szCs w:val="28"/>
        </w:rPr>
        <w:t>распределения</w:t>
      </w:r>
      <w:r w:rsidR="00604048">
        <w:rPr>
          <w:sz w:val="28"/>
          <w:szCs w:val="28"/>
        </w:rPr>
        <w:t xml:space="preserve"> </w:t>
      </w:r>
      <w:r w:rsidRPr="00604048">
        <w:rPr>
          <w:sz w:val="28"/>
          <w:szCs w:val="28"/>
        </w:rPr>
        <w:t>судебных</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выплату</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устанавливается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решении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определении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принятых</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результатам</w:t>
      </w:r>
      <w:r w:rsidR="00604048">
        <w:rPr>
          <w:sz w:val="28"/>
          <w:szCs w:val="28"/>
        </w:rPr>
        <w:t xml:space="preserve"> </w:t>
      </w:r>
      <w:r w:rsidRPr="00604048">
        <w:rPr>
          <w:sz w:val="28"/>
          <w:szCs w:val="28"/>
        </w:rPr>
        <w:t>рассмотрения</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Возникает</w:t>
      </w:r>
      <w:r w:rsidR="00604048">
        <w:rPr>
          <w:sz w:val="28"/>
          <w:szCs w:val="28"/>
        </w:rPr>
        <w:t xml:space="preserve"> </w:t>
      </w:r>
      <w:r w:rsidRPr="00604048">
        <w:rPr>
          <w:sz w:val="28"/>
          <w:szCs w:val="28"/>
        </w:rPr>
        <w:t>следующий</w:t>
      </w:r>
      <w:r w:rsidR="00604048">
        <w:rPr>
          <w:sz w:val="28"/>
          <w:szCs w:val="28"/>
        </w:rPr>
        <w:t xml:space="preserve"> </w:t>
      </w:r>
      <w:r w:rsidRPr="00604048">
        <w:rPr>
          <w:sz w:val="28"/>
          <w:szCs w:val="28"/>
        </w:rPr>
        <w:t>вопрос,</w:t>
      </w:r>
      <w:r w:rsidR="00604048">
        <w:rPr>
          <w:sz w:val="28"/>
          <w:szCs w:val="28"/>
        </w:rPr>
        <w:t xml:space="preserve"> </w:t>
      </w:r>
      <w:r w:rsidRPr="00604048">
        <w:rPr>
          <w:sz w:val="28"/>
          <w:szCs w:val="28"/>
        </w:rPr>
        <w:t>каким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осуществляться</w:t>
      </w:r>
      <w:r w:rsidR="00604048">
        <w:rPr>
          <w:sz w:val="28"/>
          <w:szCs w:val="28"/>
        </w:rPr>
        <w:t xml:space="preserve"> </w:t>
      </w:r>
      <w:r w:rsidRPr="00604048">
        <w:rPr>
          <w:sz w:val="28"/>
          <w:szCs w:val="28"/>
        </w:rPr>
        <w:t>погашение</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расходов,</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заявителем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данный</w:t>
      </w:r>
      <w:r w:rsidR="00604048">
        <w:rPr>
          <w:sz w:val="28"/>
          <w:szCs w:val="28"/>
        </w:rPr>
        <w:t xml:space="preserve"> </w:t>
      </w:r>
      <w:r w:rsidRPr="00604048">
        <w:rPr>
          <w:sz w:val="28"/>
          <w:szCs w:val="28"/>
        </w:rPr>
        <w:t>вопрос</w:t>
      </w:r>
      <w:r w:rsidR="00604048">
        <w:rPr>
          <w:sz w:val="28"/>
          <w:szCs w:val="28"/>
        </w:rPr>
        <w:t xml:space="preserve"> </w:t>
      </w:r>
      <w:r w:rsidRPr="00604048">
        <w:rPr>
          <w:sz w:val="28"/>
          <w:szCs w:val="28"/>
        </w:rPr>
        <w:t>нормативно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урегулирован.</w:t>
      </w:r>
      <w:r w:rsidR="00604048">
        <w:rPr>
          <w:sz w:val="28"/>
          <w:szCs w:val="28"/>
        </w:rPr>
        <w:t xml:space="preserve"> </w:t>
      </w:r>
      <w:r w:rsidRPr="00604048">
        <w:rPr>
          <w:sz w:val="28"/>
          <w:szCs w:val="28"/>
        </w:rPr>
        <w:t>Вероятно,</w:t>
      </w:r>
      <w:r w:rsidR="00604048">
        <w:rPr>
          <w:sz w:val="28"/>
          <w:szCs w:val="28"/>
        </w:rPr>
        <w:t xml:space="preserve"> </w:t>
      </w:r>
      <w:r w:rsidRPr="00604048">
        <w:rPr>
          <w:sz w:val="28"/>
          <w:szCs w:val="28"/>
        </w:rPr>
        <w:t>такие</w:t>
      </w:r>
      <w:r w:rsidR="00604048">
        <w:rPr>
          <w:sz w:val="28"/>
          <w:szCs w:val="28"/>
        </w:rPr>
        <w:t xml:space="preserve"> </w:t>
      </w:r>
      <w:r w:rsidRPr="00604048">
        <w:rPr>
          <w:sz w:val="28"/>
          <w:szCs w:val="28"/>
        </w:rPr>
        <w:t>расходы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данном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погашены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будут.</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Влияет</w:t>
      </w:r>
      <w:r w:rsidR="00604048">
        <w:rPr>
          <w:sz w:val="28"/>
          <w:szCs w:val="28"/>
        </w:rPr>
        <w:t xml:space="preserve"> </w:t>
      </w:r>
      <w:r w:rsidRPr="00604048">
        <w:rPr>
          <w:sz w:val="28"/>
          <w:szCs w:val="28"/>
        </w:rPr>
        <w:t>ли</w:t>
      </w:r>
      <w:r w:rsidR="00604048">
        <w:rPr>
          <w:sz w:val="28"/>
          <w:szCs w:val="28"/>
        </w:rPr>
        <w:t xml:space="preserve"> </w:t>
      </w:r>
      <w:r w:rsidRPr="00604048">
        <w:rPr>
          <w:sz w:val="28"/>
          <w:szCs w:val="28"/>
        </w:rPr>
        <w:t>качество</w:t>
      </w:r>
      <w:r w:rsidR="00604048">
        <w:rPr>
          <w:sz w:val="28"/>
          <w:szCs w:val="28"/>
        </w:rPr>
        <w:t xml:space="preserve"> </w:t>
      </w:r>
      <w:r w:rsidRPr="00604048">
        <w:rPr>
          <w:sz w:val="28"/>
          <w:szCs w:val="28"/>
        </w:rPr>
        <w:t>выполнения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проведении</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объем</w:t>
      </w:r>
      <w:r w:rsidR="00604048">
        <w:rPr>
          <w:sz w:val="28"/>
          <w:szCs w:val="28"/>
        </w:rPr>
        <w:t xml:space="preserve"> </w:t>
      </w:r>
      <w:r w:rsidRPr="00604048">
        <w:rPr>
          <w:sz w:val="28"/>
          <w:szCs w:val="28"/>
        </w:rPr>
        <w:t>выплачиваемого</w:t>
      </w:r>
      <w:r w:rsidR="00604048">
        <w:rPr>
          <w:sz w:val="28"/>
          <w:szCs w:val="28"/>
        </w:rPr>
        <w:t xml:space="preserve"> </w:t>
      </w:r>
      <w:r w:rsidRPr="00604048">
        <w:rPr>
          <w:sz w:val="28"/>
          <w:szCs w:val="28"/>
        </w:rPr>
        <w:t>ему</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размер</w:t>
      </w:r>
      <w:r w:rsidR="00604048">
        <w:rPr>
          <w:sz w:val="28"/>
          <w:szCs w:val="28"/>
        </w:rPr>
        <w:t xml:space="preserve"> </w:t>
      </w:r>
      <w:r w:rsidRPr="00604048">
        <w:rPr>
          <w:sz w:val="28"/>
          <w:szCs w:val="28"/>
        </w:rPr>
        <w:t>которого</w:t>
      </w:r>
      <w:r w:rsidR="00604048">
        <w:rPr>
          <w:sz w:val="28"/>
          <w:szCs w:val="28"/>
        </w:rPr>
        <w:t xml:space="preserve"> </w:t>
      </w:r>
      <w:r w:rsidRPr="00604048">
        <w:rPr>
          <w:sz w:val="28"/>
          <w:szCs w:val="28"/>
        </w:rPr>
        <w:t>утвержден</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Влияет.</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согласно</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1</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отстранения</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неисполнением</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ненадлежащим</w:t>
      </w:r>
      <w:r w:rsidR="00604048">
        <w:rPr>
          <w:sz w:val="28"/>
          <w:szCs w:val="28"/>
        </w:rPr>
        <w:t xml:space="preserve"> </w:t>
      </w:r>
      <w:r w:rsidRPr="00604048">
        <w:rPr>
          <w:sz w:val="28"/>
          <w:szCs w:val="28"/>
        </w:rPr>
        <w:t>исполнением</w:t>
      </w:r>
      <w:r w:rsidR="00604048">
        <w:rPr>
          <w:sz w:val="28"/>
          <w:szCs w:val="28"/>
        </w:rPr>
        <w:t xml:space="preserve"> </w:t>
      </w:r>
      <w:r w:rsidRPr="00604048">
        <w:rPr>
          <w:sz w:val="28"/>
          <w:szCs w:val="28"/>
        </w:rPr>
        <w:t>возложенных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него</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управляющему</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выплачиваться.</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возникает</w:t>
      </w:r>
      <w:r w:rsidR="00604048">
        <w:rPr>
          <w:sz w:val="28"/>
          <w:szCs w:val="28"/>
        </w:rPr>
        <w:t xml:space="preserve"> </w:t>
      </w:r>
      <w:r w:rsidRPr="00604048">
        <w:rPr>
          <w:sz w:val="28"/>
          <w:szCs w:val="28"/>
        </w:rPr>
        <w:t>вопрос:</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когда</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получил</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определенный</w:t>
      </w:r>
      <w:r w:rsidR="00604048">
        <w:rPr>
          <w:sz w:val="28"/>
          <w:szCs w:val="28"/>
        </w:rPr>
        <w:t xml:space="preserve"> </w:t>
      </w:r>
      <w:r w:rsidRPr="00604048">
        <w:rPr>
          <w:sz w:val="28"/>
          <w:szCs w:val="28"/>
        </w:rPr>
        <w:t>период</w:t>
      </w:r>
      <w:r w:rsidR="00604048">
        <w:rPr>
          <w:sz w:val="28"/>
          <w:szCs w:val="28"/>
        </w:rPr>
        <w:t xml:space="preserve"> </w:t>
      </w:r>
      <w:r w:rsidRPr="00604048">
        <w:rPr>
          <w:sz w:val="28"/>
          <w:szCs w:val="28"/>
        </w:rPr>
        <w:t>времени</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потом</w:t>
      </w:r>
      <w:r w:rsidR="00604048">
        <w:rPr>
          <w:sz w:val="28"/>
          <w:szCs w:val="28"/>
        </w:rPr>
        <w:t xml:space="preserve"> </w:t>
      </w:r>
      <w:r w:rsidRPr="00604048">
        <w:rPr>
          <w:sz w:val="28"/>
          <w:szCs w:val="28"/>
        </w:rPr>
        <w:t>был</w:t>
      </w:r>
      <w:r w:rsidR="00604048">
        <w:rPr>
          <w:sz w:val="28"/>
          <w:szCs w:val="28"/>
        </w:rPr>
        <w:t xml:space="preserve"> </w:t>
      </w:r>
      <w:r w:rsidRPr="00604048">
        <w:rPr>
          <w:sz w:val="28"/>
          <w:szCs w:val="28"/>
        </w:rPr>
        <w:t>отстранен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формулировки</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лишен</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успел"</w:t>
      </w:r>
      <w:r w:rsidR="00604048">
        <w:rPr>
          <w:sz w:val="28"/>
          <w:szCs w:val="28"/>
        </w:rPr>
        <w:t xml:space="preserve"> </w:t>
      </w:r>
      <w:r w:rsidRPr="00604048">
        <w:rPr>
          <w:sz w:val="28"/>
          <w:szCs w:val="28"/>
        </w:rPr>
        <w:t>получить</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Тот</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получил</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содержания</w:t>
      </w:r>
      <w:r w:rsidR="00604048">
        <w:rPr>
          <w:sz w:val="28"/>
          <w:szCs w:val="28"/>
        </w:rPr>
        <w:t xml:space="preserve"> </w:t>
      </w:r>
      <w:r w:rsidRPr="00604048">
        <w:rPr>
          <w:sz w:val="28"/>
          <w:szCs w:val="28"/>
        </w:rPr>
        <w:t>норм</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возвращать</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обратно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обязан.</w:t>
      </w:r>
      <w:r w:rsidR="00604048">
        <w:rPr>
          <w:sz w:val="28"/>
          <w:szCs w:val="28"/>
        </w:rPr>
        <w:t xml:space="preserve"> </w:t>
      </w: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два</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были</w:t>
      </w:r>
      <w:r w:rsidR="00604048">
        <w:rPr>
          <w:sz w:val="28"/>
          <w:szCs w:val="28"/>
        </w:rPr>
        <w:t xml:space="preserve"> </w:t>
      </w:r>
      <w:r w:rsidRPr="00604048">
        <w:rPr>
          <w:sz w:val="28"/>
          <w:szCs w:val="28"/>
        </w:rPr>
        <w:t>отстранены</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неисполнение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одинаковом</w:t>
      </w:r>
      <w:r w:rsidR="00604048">
        <w:rPr>
          <w:sz w:val="28"/>
          <w:szCs w:val="28"/>
        </w:rPr>
        <w:t xml:space="preserve"> </w:t>
      </w:r>
      <w:r w:rsidRPr="00604048">
        <w:rPr>
          <w:sz w:val="28"/>
          <w:szCs w:val="28"/>
        </w:rPr>
        <w:t>объеме</w:t>
      </w:r>
      <w:r w:rsidR="00604048">
        <w:rPr>
          <w:sz w:val="28"/>
          <w:szCs w:val="28"/>
        </w:rPr>
        <w:t xml:space="preserve"> </w:t>
      </w:r>
      <w:r w:rsidRPr="00604048">
        <w:rPr>
          <w:sz w:val="28"/>
          <w:szCs w:val="28"/>
        </w:rPr>
        <w:t>возложенных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них</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один</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получил</w:t>
      </w:r>
      <w:r w:rsidR="00604048">
        <w:rPr>
          <w:sz w:val="28"/>
          <w:szCs w:val="28"/>
        </w:rPr>
        <w:t xml:space="preserve"> </w:t>
      </w:r>
      <w:r w:rsidRPr="00604048">
        <w:rPr>
          <w:sz w:val="28"/>
          <w:szCs w:val="28"/>
        </w:rPr>
        <w:t>вознаграждение,</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другой</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нет,</w:t>
      </w:r>
      <w:r w:rsidR="00604048">
        <w:rPr>
          <w:sz w:val="28"/>
          <w:szCs w:val="28"/>
        </w:rPr>
        <w:t xml:space="preserve"> </w:t>
      </w:r>
      <w:r w:rsidRPr="00604048">
        <w:rPr>
          <w:sz w:val="28"/>
          <w:szCs w:val="28"/>
        </w:rPr>
        <w:t>будут</w:t>
      </w:r>
      <w:r w:rsidR="00604048">
        <w:rPr>
          <w:sz w:val="28"/>
          <w:szCs w:val="28"/>
        </w:rPr>
        <w:t xml:space="preserve"> </w:t>
      </w:r>
      <w:r w:rsidRPr="00604048">
        <w:rPr>
          <w:sz w:val="28"/>
          <w:szCs w:val="28"/>
        </w:rPr>
        <w:t>находиться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различных</w:t>
      </w:r>
      <w:r w:rsidR="00604048">
        <w:rPr>
          <w:sz w:val="28"/>
          <w:szCs w:val="28"/>
        </w:rPr>
        <w:t xml:space="preserve"> </w:t>
      </w:r>
      <w:r w:rsidRPr="00604048">
        <w:rPr>
          <w:sz w:val="28"/>
          <w:szCs w:val="28"/>
        </w:rPr>
        <w:t>условиях.</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управляющему</w:t>
      </w:r>
      <w:r w:rsidR="00604048">
        <w:rPr>
          <w:sz w:val="28"/>
          <w:szCs w:val="28"/>
        </w:rPr>
        <w:t xml:space="preserve"> </w:t>
      </w:r>
      <w:r w:rsidRPr="00604048">
        <w:rPr>
          <w:sz w:val="28"/>
          <w:szCs w:val="28"/>
        </w:rPr>
        <w:t>помимо</w:t>
      </w:r>
      <w:r w:rsidR="00604048">
        <w:rPr>
          <w:sz w:val="28"/>
          <w:szCs w:val="28"/>
        </w:rPr>
        <w:t xml:space="preserve"> </w:t>
      </w:r>
      <w:r w:rsidRPr="00604048">
        <w:rPr>
          <w:sz w:val="28"/>
          <w:szCs w:val="28"/>
        </w:rPr>
        <w:t>"основного"</w:t>
      </w:r>
      <w:r w:rsidR="00604048">
        <w:rPr>
          <w:sz w:val="28"/>
          <w:szCs w:val="28"/>
        </w:rPr>
        <w:t xml:space="preserve"> </w:t>
      </w:r>
      <w:r w:rsidRPr="00604048">
        <w:rPr>
          <w:sz w:val="28"/>
          <w:szCs w:val="28"/>
        </w:rPr>
        <w:t>вознаграждения</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установлено</w:t>
      </w:r>
      <w:r w:rsidR="00604048">
        <w:rPr>
          <w:sz w:val="28"/>
          <w:szCs w:val="28"/>
        </w:rPr>
        <w:t xml:space="preserve"> </w:t>
      </w:r>
      <w:r w:rsidRPr="00604048">
        <w:rPr>
          <w:sz w:val="28"/>
          <w:szCs w:val="28"/>
        </w:rPr>
        <w:t>"дополнительное"</w:t>
      </w:r>
      <w:r w:rsidR="00604048">
        <w:rPr>
          <w:sz w:val="28"/>
          <w:szCs w:val="28"/>
        </w:rPr>
        <w:t xml:space="preserve"> </w:t>
      </w:r>
      <w:r w:rsidRPr="00604048">
        <w:rPr>
          <w:sz w:val="28"/>
          <w:szCs w:val="28"/>
        </w:rPr>
        <w:t>вознаграждение.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утвержденный</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обязан:</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принимать</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защите</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анализировать</w:t>
      </w:r>
      <w:r w:rsidR="00604048">
        <w:rPr>
          <w:sz w:val="28"/>
          <w:szCs w:val="28"/>
        </w:rPr>
        <w:t xml:space="preserve"> </w:t>
      </w:r>
      <w:r w:rsidRPr="00604048">
        <w:rPr>
          <w:sz w:val="28"/>
          <w:szCs w:val="28"/>
        </w:rPr>
        <w:t>финансовое</w:t>
      </w:r>
      <w:r w:rsidR="00604048">
        <w:rPr>
          <w:sz w:val="28"/>
          <w:szCs w:val="28"/>
        </w:rPr>
        <w:t xml:space="preserve"> </w:t>
      </w:r>
      <w:r w:rsidRPr="00604048">
        <w:rPr>
          <w:sz w:val="28"/>
          <w:szCs w:val="28"/>
        </w:rPr>
        <w:t>состояние</w:t>
      </w:r>
      <w:r w:rsidR="00604048">
        <w:rPr>
          <w:sz w:val="28"/>
          <w:szCs w:val="28"/>
        </w:rPr>
        <w:t xml:space="preserve"> </w:t>
      </w:r>
      <w:r w:rsidRPr="00604048">
        <w:rPr>
          <w:sz w:val="28"/>
          <w:szCs w:val="28"/>
        </w:rPr>
        <w:t>должника;</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анализировать</w:t>
      </w:r>
      <w:r w:rsidR="00604048">
        <w:rPr>
          <w:sz w:val="28"/>
          <w:szCs w:val="28"/>
        </w:rPr>
        <w:t xml:space="preserve"> </w:t>
      </w:r>
      <w:r w:rsidRPr="00604048">
        <w:rPr>
          <w:sz w:val="28"/>
          <w:szCs w:val="28"/>
        </w:rPr>
        <w:t>финансовую,</w:t>
      </w:r>
      <w:r w:rsidR="00604048">
        <w:rPr>
          <w:sz w:val="28"/>
          <w:szCs w:val="28"/>
        </w:rPr>
        <w:t xml:space="preserve"> </w:t>
      </w:r>
      <w:r w:rsidRPr="00604048">
        <w:rPr>
          <w:sz w:val="28"/>
          <w:szCs w:val="28"/>
        </w:rPr>
        <w:t>хозяйственную</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инвестиционную</w:t>
      </w:r>
      <w:r w:rsidR="00604048">
        <w:rPr>
          <w:sz w:val="28"/>
          <w:szCs w:val="28"/>
        </w:rPr>
        <w:t xml:space="preserve"> </w:t>
      </w:r>
      <w:r w:rsidRPr="00604048">
        <w:rPr>
          <w:sz w:val="28"/>
          <w:szCs w:val="28"/>
        </w:rPr>
        <w:t>деятельность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товарных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рынках;</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вести</w:t>
      </w:r>
      <w:r w:rsidR="00604048">
        <w:rPr>
          <w:sz w:val="28"/>
          <w:szCs w:val="28"/>
        </w:rPr>
        <w:t xml:space="preserve"> </w:t>
      </w:r>
      <w:r w:rsidRPr="00604048">
        <w:rPr>
          <w:sz w:val="28"/>
          <w:szCs w:val="28"/>
        </w:rPr>
        <w:t>реестр</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исключением</w:t>
      </w:r>
      <w:r w:rsidR="00604048">
        <w:rPr>
          <w:sz w:val="28"/>
          <w:szCs w:val="28"/>
        </w:rPr>
        <w:t xml:space="preserve"> </w:t>
      </w:r>
      <w:r w:rsidRPr="00604048">
        <w:rPr>
          <w:sz w:val="28"/>
          <w:szCs w:val="28"/>
        </w:rPr>
        <w:t>случаев,</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представлять</w:t>
      </w:r>
      <w:r w:rsidR="00604048">
        <w:rPr>
          <w:sz w:val="28"/>
          <w:szCs w:val="28"/>
        </w:rPr>
        <w:t xml:space="preserve"> </w:t>
      </w:r>
      <w:r w:rsidRPr="00604048">
        <w:rPr>
          <w:sz w:val="28"/>
          <w:szCs w:val="28"/>
        </w:rPr>
        <w:t>реестр</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требующим</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общего</w:t>
      </w:r>
      <w:r w:rsidR="00604048">
        <w:rPr>
          <w:sz w:val="28"/>
          <w:szCs w:val="28"/>
        </w:rPr>
        <w:t xml:space="preserve"> </w:t>
      </w:r>
      <w:r w:rsidRPr="00604048">
        <w:rPr>
          <w:sz w:val="28"/>
          <w:szCs w:val="28"/>
        </w:rPr>
        <w:t>собрания</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трех</w:t>
      </w:r>
      <w:r w:rsidR="00604048">
        <w:rPr>
          <w:sz w:val="28"/>
          <w:szCs w:val="28"/>
        </w:rPr>
        <w:t xml:space="preserve"> </w:t>
      </w:r>
      <w:r w:rsidRPr="00604048">
        <w:rPr>
          <w:sz w:val="28"/>
          <w:szCs w:val="28"/>
        </w:rPr>
        <w:t>дней</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даты</w:t>
      </w:r>
      <w:r w:rsidR="00604048">
        <w:rPr>
          <w:sz w:val="28"/>
          <w:szCs w:val="28"/>
        </w:rPr>
        <w:t xml:space="preserve"> </w:t>
      </w:r>
      <w:r w:rsidRPr="00604048">
        <w:rPr>
          <w:sz w:val="28"/>
          <w:szCs w:val="28"/>
        </w:rPr>
        <w:t>поступления</w:t>
      </w:r>
      <w:r w:rsidR="00604048">
        <w:rPr>
          <w:sz w:val="28"/>
          <w:szCs w:val="28"/>
        </w:rPr>
        <w:t xml:space="preserve"> </w:t>
      </w:r>
      <w:r w:rsidRPr="00604048">
        <w:rPr>
          <w:sz w:val="28"/>
          <w:szCs w:val="28"/>
        </w:rPr>
        <w:t>требования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случаях,</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возмещать</w:t>
      </w:r>
      <w:r w:rsidR="00604048">
        <w:rPr>
          <w:sz w:val="28"/>
          <w:szCs w:val="28"/>
        </w:rPr>
        <w:t xml:space="preserve"> </w:t>
      </w:r>
      <w:r w:rsidRPr="00604048">
        <w:rPr>
          <w:sz w:val="28"/>
          <w:szCs w:val="28"/>
        </w:rPr>
        <w:t>убытки</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кредиторам,</w:t>
      </w:r>
      <w:r w:rsidR="00604048">
        <w:rPr>
          <w:sz w:val="28"/>
          <w:szCs w:val="28"/>
        </w:rPr>
        <w:t xml:space="preserve"> </w:t>
      </w:r>
      <w:r w:rsidRPr="00604048">
        <w:rPr>
          <w:sz w:val="28"/>
          <w:szCs w:val="28"/>
        </w:rPr>
        <w:t>третьим</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причинения</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убытков</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исполнении</w:t>
      </w:r>
      <w:r w:rsidR="00604048">
        <w:rPr>
          <w:sz w:val="28"/>
          <w:szCs w:val="28"/>
        </w:rPr>
        <w:t xml:space="preserve"> </w:t>
      </w:r>
      <w:r w:rsidRPr="00604048">
        <w:rPr>
          <w:sz w:val="28"/>
          <w:szCs w:val="28"/>
        </w:rPr>
        <w:t>возложенных</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него</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даты</w:t>
      </w:r>
      <w:r w:rsidR="00604048">
        <w:rPr>
          <w:sz w:val="28"/>
          <w:szCs w:val="28"/>
        </w:rPr>
        <w:t xml:space="preserve"> </w:t>
      </w:r>
      <w:r w:rsidRPr="00604048">
        <w:rPr>
          <w:sz w:val="28"/>
          <w:szCs w:val="28"/>
        </w:rPr>
        <w:t>вступления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законную</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акта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возмещении</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убытков;</w:t>
      </w:r>
    </w:p>
    <w:p w:rsidR="00394E35" w:rsidRPr="00604048" w:rsidRDefault="00394E35" w:rsidP="00604048">
      <w:pPr>
        <w:widowControl w:val="0"/>
        <w:numPr>
          <w:ilvl w:val="0"/>
          <w:numId w:val="23"/>
        </w:numPr>
        <w:tabs>
          <w:tab w:val="left" w:pos="900"/>
        </w:tabs>
        <w:spacing w:line="360" w:lineRule="auto"/>
        <w:ind w:left="0" w:firstLine="709"/>
        <w:jc w:val="both"/>
        <w:rPr>
          <w:sz w:val="28"/>
          <w:szCs w:val="28"/>
        </w:rPr>
      </w:pPr>
      <w:r w:rsidRPr="00604048">
        <w:rPr>
          <w:sz w:val="28"/>
          <w:szCs w:val="28"/>
        </w:rPr>
        <w:t>выявлять</w:t>
      </w:r>
      <w:r w:rsidR="00604048">
        <w:rPr>
          <w:sz w:val="28"/>
          <w:szCs w:val="28"/>
        </w:rPr>
        <w:t xml:space="preserve"> </w:t>
      </w:r>
      <w:r w:rsidRPr="00604048">
        <w:rPr>
          <w:sz w:val="28"/>
          <w:szCs w:val="28"/>
        </w:rPr>
        <w:t>признаки</w:t>
      </w:r>
      <w:r w:rsidR="00604048">
        <w:rPr>
          <w:sz w:val="28"/>
          <w:szCs w:val="28"/>
        </w:rPr>
        <w:t xml:space="preserve"> </w:t>
      </w:r>
      <w:r w:rsidRPr="00604048">
        <w:rPr>
          <w:sz w:val="28"/>
          <w:szCs w:val="28"/>
        </w:rPr>
        <w:t>преднамеренного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фиктивного</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ответственность</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предусмотрена</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4</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10</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Проведение</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анализа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временного,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административного,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говорят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цели</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анализа:</w:t>
      </w:r>
    </w:p>
    <w:p w:rsidR="00394E35" w:rsidRPr="00604048" w:rsidRDefault="00394E35" w:rsidP="00604048">
      <w:pPr>
        <w:widowControl w:val="0"/>
        <w:numPr>
          <w:ilvl w:val="0"/>
          <w:numId w:val="24"/>
        </w:numPr>
        <w:tabs>
          <w:tab w:val="left" w:pos="900"/>
        </w:tabs>
        <w:spacing w:line="360" w:lineRule="auto"/>
        <w:ind w:left="0" w:firstLine="709"/>
        <w:jc w:val="both"/>
        <w:rPr>
          <w:sz w:val="28"/>
          <w:szCs w:val="28"/>
        </w:rPr>
      </w:pPr>
      <w:r w:rsidRPr="00604048">
        <w:rPr>
          <w:sz w:val="28"/>
          <w:szCs w:val="28"/>
        </w:rPr>
        <w:t>подготовка</w:t>
      </w:r>
      <w:r w:rsidR="00604048">
        <w:rPr>
          <w:sz w:val="28"/>
          <w:szCs w:val="28"/>
        </w:rPr>
        <w:t xml:space="preserve"> </w:t>
      </w:r>
      <w:r w:rsidRPr="00604048">
        <w:rPr>
          <w:sz w:val="28"/>
          <w:szCs w:val="28"/>
        </w:rPr>
        <w:t>предложения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восстановления</w:t>
      </w:r>
      <w:r w:rsidR="00604048">
        <w:rPr>
          <w:sz w:val="28"/>
          <w:szCs w:val="28"/>
        </w:rPr>
        <w:t xml:space="preserve"> </w:t>
      </w:r>
      <w:r w:rsidRPr="00604048">
        <w:rPr>
          <w:sz w:val="28"/>
          <w:szCs w:val="28"/>
        </w:rPr>
        <w:t>платежеспособности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обоснования</w:t>
      </w:r>
      <w:r w:rsidR="00604048">
        <w:rPr>
          <w:sz w:val="28"/>
          <w:szCs w:val="28"/>
        </w:rPr>
        <w:t xml:space="preserve"> </w:t>
      </w:r>
      <w:r w:rsidRPr="00604048">
        <w:rPr>
          <w:sz w:val="28"/>
          <w:szCs w:val="28"/>
        </w:rPr>
        <w:t>целесообразности</w:t>
      </w:r>
      <w:r w:rsidR="00604048">
        <w:rPr>
          <w:sz w:val="28"/>
          <w:szCs w:val="28"/>
        </w:rPr>
        <w:t xml:space="preserve"> </w:t>
      </w:r>
      <w:r w:rsidRPr="00604048">
        <w:rPr>
          <w:sz w:val="28"/>
          <w:szCs w:val="28"/>
        </w:rPr>
        <w:t>введения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отношении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соответствующей</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банкротства;</w:t>
      </w:r>
    </w:p>
    <w:p w:rsidR="00394E35" w:rsidRPr="00604048" w:rsidRDefault="00394E35" w:rsidP="00604048">
      <w:pPr>
        <w:widowControl w:val="0"/>
        <w:numPr>
          <w:ilvl w:val="0"/>
          <w:numId w:val="24"/>
        </w:numPr>
        <w:tabs>
          <w:tab w:val="left" w:pos="900"/>
        </w:tabs>
        <w:spacing w:line="360" w:lineRule="auto"/>
        <w:ind w:left="0" w:firstLine="709"/>
        <w:jc w:val="both"/>
        <w:rPr>
          <w:sz w:val="28"/>
          <w:szCs w:val="28"/>
        </w:rPr>
      </w:pPr>
      <w:r w:rsidRPr="00604048">
        <w:rPr>
          <w:sz w:val="28"/>
          <w:szCs w:val="28"/>
        </w:rPr>
        <w:t>определение</w:t>
      </w:r>
      <w:r w:rsidR="00604048">
        <w:rPr>
          <w:sz w:val="28"/>
          <w:szCs w:val="28"/>
        </w:rPr>
        <w:t xml:space="preserve"> </w:t>
      </w:r>
      <w:r w:rsidRPr="00604048">
        <w:rPr>
          <w:sz w:val="28"/>
          <w:szCs w:val="28"/>
        </w:rPr>
        <w:t>возможности</w:t>
      </w:r>
      <w:r w:rsidR="00604048">
        <w:rPr>
          <w:sz w:val="28"/>
          <w:szCs w:val="28"/>
        </w:rPr>
        <w:t xml:space="preserve"> </w:t>
      </w:r>
      <w:r w:rsidRPr="00604048">
        <w:rPr>
          <w:sz w:val="28"/>
          <w:szCs w:val="28"/>
        </w:rPr>
        <w:t>покрытия</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счет</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судебных</w:t>
      </w:r>
      <w:r w:rsidR="00604048">
        <w:rPr>
          <w:sz w:val="28"/>
          <w:szCs w:val="28"/>
        </w:rPr>
        <w:t xml:space="preserve"> </w:t>
      </w:r>
      <w:r w:rsidRPr="00604048">
        <w:rPr>
          <w:sz w:val="28"/>
          <w:szCs w:val="28"/>
        </w:rPr>
        <w:t>расходов;</w:t>
      </w:r>
    </w:p>
    <w:p w:rsidR="00394E35" w:rsidRPr="00604048" w:rsidRDefault="00394E35" w:rsidP="00604048">
      <w:pPr>
        <w:widowControl w:val="0"/>
        <w:numPr>
          <w:ilvl w:val="0"/>
          <w:numId w:val="24"/>
        </w:numPr>
        <w:tabs>
          <w:tab w:val="left" w:pos="900"/>
        </w:tabs>
        <w:spacing w:line="360" w:lineRule="auto"/>
        <w:ind w:left="0" w:firstLine="709"/>
        <w:jc w:val="both"/>
        <w:rPr>
          <w:sz w:val="28"/>
          <w:szCs w:val="28"/>
        </w:rPr>
      </w:pPr>
      <w:r w:rsidRPr="00604048">
        <w:rPr>
          <w:sz w:val="28"/>
          <w:szCs w:val="28"/>
        </w:rPr>
        <w:t>подготовка</w:t>
      </w:r>
      <w:r w:rsidR="00604048">
        <w:rPr>
          <w:sz w:val="28"/>
          <w:szCs w:val="28"/>
        </w:rPr>
        <w:t xml:space="preserve"> </w:t>
      </w:r>
      <w:r w:rsidRPr="00604048">
        <w:rPr>
          <w:sz w:val="28"/>
          <w:szCs w:val="28"/>
        </w:rPr>
        <w:t>плана</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p>
    <w:p w:rsidR="00394E35" w:rsidRPr="00604048" w:rsidRDefault="00394E35" w:rsidP="00604048">
      <w:pPr>
        <w:widowControl w:val="0"/>
        <w:numPr>
          <w:ilvl w:val="0"/>
          <w:numId w:val="24"/>
        </w:numPr>
        <w:tabs>
          <w:tab w:val="left" w:pos="900"/>
        </w:tabs>
        <w:spacing w:line="360" w:lineRule="auto"/>
        <w:ind w:left="0" w:firstLine="709"/>
        <w:jc w:val="both"/>
        <w:rPr>
          <w:sz w:val="28"/>
          <w:szCs w:val="28"/>
        </w:rPr>
      </w:pPr>
      <w:r w:rsidRPr="00604048">
        <w:rPr>
          <w:sz w:val="28"/>
          <w:szCs w:val="28"/>
        </w:rPr>
        <w:t>подготовка</w:t>
      </w:r>
      <w:r w:rsidR="00604048">
        <w:rPr>
          <w:sz w:val="28"/>
          <w:szCs w:val="28"/>
        </w:rPr>
        <w:t xml:space="preserve"> </w:t>
      </w:r>
      <w:r w:rsidRPr="00604048">
        <w:rPr>
          <w:sz w:val="28"/>
          <w:szCs w:val="28"/>
        </w:rPr>
        <w:t>предложения</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обращении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ходатайством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процедуры</w:t>
      </w:r>
      <w:r w:rsidR="00604048">
        <w:rPr>
          <w:sz w:val="28"/>
          <w:szCs w:val="28"/>
        </w:rPr>
        <w:t xml:space="preserve"> </w:t>
      </w:r>
      <w:r w:rsidRPr="00604048">
        <w:rPr>
          <w:sz w:val="28"/>
          <w:szCs w:val="28"/>
        </w:rPr>
        <w:t>финансового</w:t>
      </w:r>
      <w:r w:rsidR="00604048">
        <w:rPr>
          <w:sz w:val="28"/>
          <w:szCs w:val="28"/>
        </w:rPr>
        <w:t xml:space="preserve"> </w:t>
      </w:r>
      <w:r w:rsidRPr="00604048">
        <w:rPr>
          <w:sz w:val="28"/>
          <w:szCs w:val="28"/>
        </w:rPr>
        <w:t>оздоровления</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управления)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переходе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конкурсному</w:t>
      </w:r>
      <w:r w:rsidR="00604048">
        <w:rPr>
          <w:sz w:val="28"/>
          <w:szCs w:val="28"/>
        </w:rPr>
        <w:t xml:space="preserve"> </w:t>
      </w:r>
      <w:r w:rsidRPr="00604048">
        <w:rPr>
          <w:sz w:val="28"/>
          <w:szCs w:val="28"/>
        </w:rPr>
        <w:t>производству;</w:t>
      </w:r>
    </w:p>
    <w:p w:rsidR="00394E35" w:rsidRPr="00604048" w:rsidRDefault="00394E35" w:rsidP="00604048">
      <w:pPr>
        <w:widowControl w:val="0"/>
        <w:numPr>
          <w:ilvl w:val="0"/>
          <w:numId w:val="24"/>
        </w:numPr>
        <w:tabs>
          <w:tab w:val="left" w:pos="900"/>
        </w:tabs>
        <w:spacing w:line="360" w:lineRule="auto"/>
        <w:ind w:left="0" w:firstLine="709"/>
        <w:jc w:val="both"/>
        <w:rPr>
          <w:sz w:val="28"/>
          <w:szCs w:val="28"/>
        </w:rPr>
      </w:pPr>
      <w:r w:rsidRPr="00604048">
        <w:rPr>
          <w:sz w:val="28"/>
          <w:szCs w:val="28"/>
        </w:rPr>
        <w:t>подготовка</w:t>
      </w:r>
      <w:r w:rsidR="00604048">
        <w:rPr>
          <w:sz w:val="28"/>
          <w:szCs w:val="28"/>
        </w:rPr>
        <w:t xml:space="preserve"> </w:t>
      </w:r>
      <w:r w:rsidRPr="00604048">
        <w:rPr>
          <w:sz w:val="28"/>
          <w:szCs w:val="28"/>
        </w:rPr>
        <w:t>предложения</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обращении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ходатайством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прекращении</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переходе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внешнему</w:t>
      </w:r>
      <w:r w:rsidR="00604048">
        <w:rPr>
          <w:sz w:val="28"/>
          <w:szCs w:val="28"/>
        </w:rPr>
        <w:t xml:space="preserve"> </w:t>
      </w:r>
      <w:r w:rsidRPr="00604048">
        <w:rPr>
          <w:sz w:val="28"/>
          <w:szCs w:val="28"/>
        </w:rPr>
        <w:t>управлению.</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К</w:t>
      </w:r>
      <w:r w:rsidR="00604048">
        <w:rPr>
          <w:sz w:val="28"/>
          <w:szCs w:val="28"/>
        </w:rPr>
        <w:t xml:space="preserve"> </w:t>
      </w:r>
      <w:r w:rsidRPr="00604048">
        <w:rPr>
          <w:sz w:val="28"/>
          <w:szCs w:val="28"/>
        </w:rPr>
        <w:t>общим</w:t>
      </w:r>
      <w:r w:rsidR="00604048">
        <w:rPr>
          <w:sz w:val="28"/>
          <w:szCs w:val="28"/>
        </w:rPr>
        <w:t xml:space="preserve"> </w:t>
      </w:r>
      <w:r w:rsidRPr="00604048">
        <w:rPr>
          <w:sz w:val="28"/>
          <w:szCs w:val="28"/>
        </w:rPr>
        <w:t>обязанностям</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относятся</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следующие:</w:t>
      </w:r>
    </w:p>
    <w:p w:rsidR="00394E35" w:rsidRPr="00604048" w:rsidRDefault="00394E35" w:rsidP="00604048">
      <w:pPr>
        <w:widowControl w:val="0"/>
        <w:numPr>
          <w:ilvl w:val="0"/>
          <w:numId w:val="25"/>
        </w:numPr>
        <w:tabs>
          <w:tab w:val="left" w:pos="900"/>
        </w:tabs>
        <w:spacing w:line="360" w:lineRule="auto"/>
        <w:ind w:left="0" w:firstLine="709"/>
        <w:jc w:val="both"/>
        <w:rPr>
          <w:sz w:val="28"/>
          <w:szCs w:val="28"/>
        </w:rPr>
      </w:pPr>
      <w:r w:rsidRPr="00604048">
        <w:rPr>
          <w:sz w:val="28"/>
          <w:szCs w:val="28"/>
        </w:rPr>
        <w:t>обязанность</w:t>
      </w:r>
      <w:r w:rsidR="00604048">
        <w:rPr>
          <w:sz w:val="28"/>
          <w:szCs w:val="28"/>
        </w:rPr>
        <w:t xml:space="preserve"> </w:t>
      </w:r>
      <w:r w:rsidRPr="00604048">
        <w:rPr>
          <w:sz w:val="28"/>
          <w:szCs w:val="28"/>
        </w:rPr>
        <w:t>соблюдать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профессиональной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утвержденные</w:t>
      </w:r>
      <w:r w:rsidR="00604048">
        <w:rPr>
          <w:sz w:val="28"/>
          <w:szCs w:val="28"/>
        </w:rPr>
        <w:t xml:space="preserve"> </w:t>
      </w:r>
      <w:r w:rsidRPr="00604048">
        <w:rPr>
          <w:sz w:val="28"/>
          <w:szCs w:val="28"/>
        </w:rPr>
        <w:t>саморегулируемой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членом</w:t>
      </w:r>
      <w:r w:rsidR="00604048">
        <w:rPr>
          <w:sz w:val="28"/>
          <w:szCs w:val="28"/>
        </w:rPr>
        <w:t xml:space="preserve"> </w:t>
      </w:r>
      <w:r w:rsidRPr="00604048">
        <w:rPr>
          <w:sz w:val="28"/>
          <w:szCs w:val="28"/>
        </w:rPr>
        <w:t>которой</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является;</w:t>
      </w:r>
    </w:p>
    <w:p w:rsidR="00394E35" w:rsidRPr="00604048" w:rsidRDefault="00394E35" w:rsidP="00604048">
      <w:pPr>
        <w:widowControl w:val="0"/>
        <w:numPr>
          <w:ilvl w:val="0"/>
          <w:numId w:val="25"/>
        </w:numPr>
        <w:tabs>
          <w:tab w:val="left" w:pos="900"/>
        </w:tabs>
        <w:spacing w:line="360" w:lineRule="auto"/>
        <w:ind w:left="0" w:firstLine="709"/>
        <w:jc w:val="both"/>
        <w:rPr>
          <w:sz w:val="28"/>
          <w:szCs w:val="28"/>
        </w:rPr>
      </w:pPr>
      <w:r w:rsidRPr="00604048">
        <w:rPr>
          <w:sz w:val="28"/>
          <w:szCs w:val="28"/>
        </w:rPr>
        <w:t>обязанность</w:t>
      </w:r>
      <w:r w:rsidR="00604048">
        <w:rPr>
          <w:sz w:val="28"/>
          <w:szCs w:val="28"/>
        </w:rPr>
        <w:t xml:space="preserve"> </w:t>
      </w:r>
      <w:r w:rsidRPr="00604048">
        <w:rPr>
          <w:sz w:val="28"/>
          <w:szCs w:val="28"/>
        </w:rPr>
        <w:t>действовать</w:t>
      </w:r>
      <w:r w:rsidR="00604048">
        <w:rPr>
          <w:sz w:val="28"/>
          <w:szCs w:val="28"/>
        </w:rPr>
        <w:t xml:space="preserve"> </w:t>
      </w:r>
      <w:r w:rsidRPr="00604048">
        <w:rPr>
          <w:sz w:val="28"/>
          <w:szCs w:val="28"/>
        </w:rPr>
        <w:t>добросовестно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разумно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интересах</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общества;</w:t>
      </w:r>
    </w:p>
    <w:p w:rsidR="00394E35" w:rsidRPr="00604048" w:rsidRDefault="00394E35" w:rsidP="00604048">
      <w:pPr>
        <w:widowControl w:val="0"/>
        <w:numPr>
          <w:ilvl w:val="0"/>
          <w:numId w:val="25"/>
        </w:numPr>
        <w:tabs>
          <w:tab w:val="left" w:pos="900"/>
        </w:tabs>
        <w:spacing w:line="360" w:lineRule="auto"/>
        <w:ind w:left="0" w:firstLine="709"/>
        <w:jc w:val="both"/>
        <w:rPr>
          <w:sz w:val="28"/>
          <w:szCs w:val="28"/>
        </w:rPr>
      </w:pPr>
      <w:r w:rsidRPr="00604048">
        <w:rPr>
          <w:sz w:val="28"/>
          <w:szCs w:val="28"/>
        </w:rPr>
        <w:t>обязанность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руководствоваться</w:t>
      </w:r>
      <w:r w:rsidR="00604048">
        <w:rPr>
          <w:sz w:val="28"/>
          <w:szCs w:val="28"/>
        </w:rPr>
        <w:t xml:space="preserve"> </w:t>
      </w:r>
      <w:r w:rsidRPr="00604048">
        <w:rPr>
          <w:sz w:val="28"/>
          <w:szCs w:val="28"/>
        </w:rPr>
        <w:t>законодательством</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p>
    <w:p w:rsidR="00394E35" w:rsidRPr="00604048" w:rsidRDefault="00394E35" w:rsidP="00604048">
      <w:pPr>
        <w:widowControl w:val="0"/>
        <w:numPr>
          <w:ilvl w:val="0"/>
          <w:numId w:val="25"/>
        </w:numPr>
        <w:tabs>
          <w:tab w:val="left" w:pos="900"/>
        </w:tabs>
        <w:spacing w:line="360" w:lineRule="auto"/>
        <w:ind w:left="0" w:firstLine="709"/>
        <w:jc w:val="both"/>
        <w:rPr>
          <w:sz w:val="28"/>
          <w:szCs w:val="28"/>
        </w:rPr>
      </w:pPr>
      <w:r w:rsidRPr="00604048">
        <w:rPr>
          <w:sz w:val="28"/>
          <w:szCs w:val="28"/>
        </w:rPr>
        <w:t>обязанность</w:t>
      </w:r>
      <w:r w:rsidR="00604048">
        <w:rPr>
          <w:sz w:val="28"/>
          <w:szCs w:val="28"/>
        </w:rPr>
        <w:t xml:space="preserve"> </w:t>
      </w:r>
      <w:r w:rsidRPr="00604048">
        <w:rPr>
          <w:sz w:val="28"/>
          <w:szCs w:val="28"/>
        </w:rPr>
        <w:t>сохранять</w:t>
      </w:r>
      <w:r w:rsidR="00604048">
        <w:rPr>
          <w:sz w:val="28"/>
          <w:szCs w:val="28"/>
        </w:rPr>
        <w:t xml:space="preserve"> </w:t>
      </w:r>
      <w:r w:rsidRPr="00604048">
        <w:rPr>
          <w:sz w:val="28"/>
          <w:szCs w:val="28"/>
        </w:rPr>
        <w:t>конфиденциальность</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охраняемых</w:t>
      </w:r>
      <w:r w:rsidR="00604048">
        <w:rPr>
          <w:sz w:val="28"/>
          <w:szCs w:val="28"/>
        </w:rPr>
        <w:t xml:space="preserve"> </w:t>
      </w:r>
      <w:r w:rsidRPr="00604048">
        <w:rPr>
          <w:sz w:val="28"/>
          <w:szCs w:val="28"/>
        </w:rPr>
        <w:t>федеральным</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составляющих</w:t>
      </w:r>
      <w:r w:rsidR="00604048">
        <w:rPr>
          <w:sz w:val="28"/>
          <w:szCs w:val="28"/>
        </w:rPr>
        <w:t xml:space="preserve"> </w:t>
      </w:r>
      <w:r w:rsidRPr="00604048">
        <w:rPr>
          <w:sz w:val="28"/>
          <w:szCs w:val="28"/>
        </w:rPr>
        <w:t>служебную</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коммерческую</w:t>
      </w:r>
      <w:r w:rsidR="00604048">
        <w:rPr>
          <w:sz w:val="28"/>
          <w:szCs w:val="28"/>
        </w:rPr>
        <w:t xml:space="preserve"> </w:t>
      </w:r>
      <w:r w:rsidRPr="00604048">
        <w:rPr>
          <w:sz w:val="28"/>
          <w:szCs w:val="28"/>
        </w:rPr>
        <w:t>тайну)</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ставших</w:t>
      </w:r>
      <w:r w:rsidR="00604048">
        <w:rPr>
          <w:sz w:val="28"/>
          <w:szCs w:val="28"/>
        </w:rPr>
        <w:t xml:space="preserve"> </w:t>
      </w:r>
      <w:r w:rsidRPr="00604048">
        <w:rPr>
          <w:sz w:val="28"/>
          <w:szCs w:val="28"/>
        </w:rPr>
        <w:t>ему</w:t>
      </w:r>
      <w:r w:rsidR="00604048">
        <w:rPr>
          <w:sz w:val="28"/>
          <w:szCs w:val="28"/>
        </w:rPr>
        <w:t xml:space="preserve"> </w:t>
      </w:r>
      <w:r w:rsidRPr="00604048">
        <w:rPr>
          <w:sz w:val="28"/>
          <w:szCs w:val="28"/>
        </w:rPr>
        <w:t>известными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исполнением</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Указанные</w:t>
      </w:r>
      <w:r w:rsidR="00604048">
        <w:rPr>
          <w:sz w:val="28"/>
          <w:szCs w:val="28"/>
        </w:rPr>
        <w:t xml:space="preserve"> </w:t>
      </w:r>
      <w:r w:rsidRPr="00604048">
        <w:rPr>
          <w:sz w:val="28"/>
          <w:szCs w:val="28"/>
        </w:rPr>
        <w:t>обязанности</w:t>
      </w:r>
      <w:r w:rsidR="00604048">
        <w:rPr>
          <w:sz w:val="28"/>
          <w:szCs w:val="28"/>
        </w:rPr>
        <w:t xml:space="preserve"> </w:t>
      </w:r>
      <w:r w:rsidRPr="00604048">
        <w:rPr>
          <w:sz w:val="28"/>
          <w:szCs w:val="28"/>
        </w:rPr>
        <w:t>имеют</w:t>
      </w:r>
      <w:r w:rsidR="00604048">
        <w:rPr>
          <w:sz w:val="28"/>
          <w:szCs w:val="28"/>
        </w:rPr>
        <w:t xml:space="preserve"> </w:t>
      </w:r>
      <w:r w:rsidRPr="00604048">
        <w:rPr>
          <w:sz w:val="28"/>
          <w:szCs w:val="28"/>
        </w:rPr>
        <w:t>большое</w:t>
      </w:r>
      <w:r w:rsidR="00604048">
        <w:rPr>
          <w:sz w:val="28"/>
          <w:szCs w:val="28"/>
        </w:rPr>
        <w:t xml:space="preserve"> </w:t>
      </w:r>
      <w:r w:rsidRPr="00604048">
        <w:rPr>
          <w:sz w:val="28"/>
          <w:szCs w:val="28"/>
        </w:rPr>
        <w:t>правовое</w:t>
      </w:r>
      <w:r w:rsidR="00604048">
        <w:rPr>
          <w:sz w:val="28"/>
          <w:szCs w:val="28"/>
        </w:rPr>
        <w:t xml:space="preserve"> </w:t>
      </w:r>
      <w:r w:rsidRPr="00604048">
        <w:rPr>
          <w:sz w:val="28"/>
          <w:szCs w:val="28"/>
        </w:rPr>
        <w:t>содержание,</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одной</w:t>
      </w:r>
      <w:r w:rsidR="00604048">
        <w:rPr>
          <w:sz w:val="28"/>
          <w:szCs w:val="28"/>
        </w:rPr>
        <w:t xml:space="preserve"> </w:t>
      </w:r>
      <w:r w:rsidRPr="00604048">
        <w:rPr>
          <w:sz w:val="28"/>
          <w:szCs w:val="28"/>
        </w:rPr>
        <w:t>стороны,</w:t>
      </w:r>
      <w:r w:rsidR="00604048">
        <w:rPr>
          <w:sz w:val="28"/>
          <w:szCs w:val="28"/>
        </w:rPr>
        <w:t xml:space="preserve"> </w:t>
      </w:r>
      <w:r w:rsidRPr="00604048">
        <w:rPr>
          <w:sz w:val="28"/>
          <w:szCs w:val="28"/>
        </w:rPr>
        <w:t>расширяют</w:t>
      </w:r>
      <w:r w:rsidR="00604048">
        <w:rPr>
          <w:sz w:val="28"/>
          <w:szCs w:val="28"/>
        </w:rPr>
        <w:t xml:space="preserve"> </w:t>
      </w:r>
      <w:r w:rsidRPr="00604048">
        <w:rPr>
          <w:sz w:val="28"/>
          <w:szCs w:val="28"/>
        </w:rPr>
        <w:t>круг</w:t>
      </w:r>
      <w:r w:rsidR="00604048">
        <w:rPr>
          <w:sz w:val="28"/>
          <w:szCs w:val="28"/>
        </w:rPr>
        <w:t xml:space="preserve"> </w:t>
      </w:r>
      <w:r w:rsidRPr="00604048">
        <w:rPr>
          <w:sz w:val="28"/>
          <w:szCs w:val="28"/>
        </w:rPr>
        <w:t>нормативных</w:t>
      </w:r>
      <w:r w:rsidR="00604048">
        <w:rPr>
          <w:sz w:val="28"/>
          <w:szCs w:val="28"/>
        </w:rPr>
        <w:t xml:space="preserve"> </w:t>
      </w:r>
      <w:r w:rsidRPr="00604048">
        <w:rPr>
          <w:sz w:val="28"/>
          <w:szCs w:val="28"/>
        </w:rPr>
        <w:t>актов,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которыми</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действовать</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проведении</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другой</w:t>
      </w:r>
      <w:r w:rsidR="00604048">
        <w:rPr>
          <w:sz w:val="28"/>
          <w:szCs w:val="28"/>
        </w:rPr>
        <w:t xml:space="preserve"> </w:t>
      </w:r>
      <w:r w:rsidRPr="00604048">
        <w:rPr>
          <w:sz w:val="28"/>
          <w:szCs w:val="28"/>
        </w:rPr>
        <w:t>стороны</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ставят</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жесткие</w:t>
      </w:r>
      <w:r w:rsidR="00604048">
        <w:rPr>
          <w:sz w:val="28"/>
          <w:szCs w:val="28"/>
        </w:rPr>
        <w:t xml:space="preserve"> </w:t>
      </w:r>
      <w:r w:rsidRPr="00604048">
        <w:rPr>
          <w:sz w:val="28"/>
          <w:szCs w:val="28"/>
        </w:rPr>
        <w:t>рамки,</w:t>
      </w:r>
      <w:r w:rsidR="00604048">
        <w:rPr>
          <w:sz w:val="28"/>
          <w:szCs w:val="28"/>
        </w:rPr>
        <w:t xml:space="preserve"> </w:t>
      </w:r>
      <w:r w:rsidRPr="00604048">
        <w:rPr>
          <w:sz w:val="28"/>
          <w:szCs w:val="28"/>
        </w:rPr>
        <w:t>очерченные</w:t>
      </w:r>
      <w:r w:rsidR="00604048">
        <w:rPr>
          <w:sz w:val="28"/>
          <w:szCs w:val="28"/>
        </w:rPr>
        <w:t xml:space="preserve"> </w:t>
      </w:r>
      <w:r w:rsidRPr="00604048">
        <w:rPr>
          <w:sz w:val="28"/>
          <w:szCs w:val="28"/>
        </w:rPr>
        <w:t>данными</w:t>
      </w:r>
      <w:r w:rsidR="00604048">
        <w:rPr>
          <w:sz w:val="28"/>
          <w:szCs w:val="28"/>
        </w:rPr>
        <w:t xml:space="preserve"> </w:t>
      </w:r>
      <w:r w:rsidRPr="00604048">
        <w:rPr>
          <w:sz w:val="28"/>
          <w:szCs w:val="28"/>
        </w:rPr>
        <w:t>нормативными</w:t>
      </w:r>
      <w:r w:rsidR="00604048">
        <w:rPr>
          <w:sz w:val="28"/>
          <w:szCs w:val="28"/>
        </w:rPr>
        <w:t xml:space="preserve"> </w:t>
      </w:r>
      <w:r w:rsidRPr="00604048">
        <w:rPr>
          <w:sz w:val="28"/>
          <w:szCs w:val="28"/>
        </w:rPr>
        <w:t>актами.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обязан</w:t>
      </w:r>
      <w:r w:rsidR="00604048">
        <w:rPr>
          <w:sz w:val="28"/>
          <w:szCs w:val="28"/>
        </w:rPr>
        <w:t xml:space="preserve"> </w:t>
      </w:r>
      <w:r w:rsidRPr="00604048">
        <w:rPr>
          <w:sz w:val="28"/>
          <w:szCs w:val="28"/>
        </w:rPr>
        <w:t>сохранять</w:t>
      </w:r>
      <w:r w:rsidR="00604048">
        <w:rPr>
          <w:sz w:val="28"/>
          <w:szCs w:val="28"/>
        </w:rPr>
        <w:t xml:space="preserve"> </w:t>
      </w:r>
      <w:r w:rsidRPr="00604048">
        <w:rPr>
          <w:sz w:val="28"/>
          <w:szCs w:val="28"/>
        </w:rPr>
        <w:t>конфиденциальность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являющихся</w:t>
      </w:r>
      <w:r w:rsidR="00604048">
        <w:rPr>
          <w:sz w:val="28"/>
          <w:szCs w:val="28"/>
        </w:rPr>
        <w:t xml:space="preserve"> </w:t>
      </w:r>
      <w:r w:rsidRPr="00604048">
        <w:rPr>
          <w:sz w:val="28"/>
          <w:szCs w:val="28"/>
        </w:rPr>
        <w:t>"государственной</w:t>
      </w:r>
      <w:r w:rsidR="00604048">
        <w:rPr>
          <w:sz w:val="28"/>
          <w:szCs w:val="28"/>
        </w:rPr>
        <w:t xml:space="preserve"> </w:t>
      </w:r>
      <w:r w:rsidRPr="00604048">
        <w:rPr>
          <w:sz w:val="28"/>
          <w:szCs w:val="28"/>
        </w:rPr>
        <w:t>тайной",</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сведений,</w:t>
      </w:r>
      <w:r w:rsidR="00604048">
        <w:rPr>
          <w:sz w:val="28"/>
          <w:szCs w:val="28"/>
        </w:rPr>
        <w:t xml:space="preserve"> </w:t>
      </w:r>
      <w:r w:rsidRPr="00604048">
        <w:rPr>
          <w:sz w:val="28"/>
          <w:szCs w:val="28"/>
        </w:rPr>
        <w:t>составляющих</w:t>
      </w:r>
      <w:r w:rsidR="00604048">
        <w:rPr>
          <w:sz w:val="28"/>
          <w:szCs w:val="28"/>
        </w:rPr>
        <w:t xml:space="preserve"> </w:t>
      </w:r>
      <w:r w:rsidRPr="00604048">
        <w:rPr>
          <w:sz w:val="28"/>
          <w:szCs w:val="28"/>
        </w:rPr>
        <w:t>служебную</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коммерческую</w:t>
      </w:r>
      <w:r w:rsidR="00604048">
        <w:rPr>
          <w:sz w:val="28"/>
          <w:szCs w:val="28"/>
        </w:rPr>
        <w:t xml:space="preserve"> </w:t>
      </w:r>
      <w:r w:rsidRPr="00604048">
        <w:rPr>
          <w:sz w:val="28"/>
          <w:szCs w:val="28"/>
        </w:rPr>
        <w:t>тайну.</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Обязанность</w:t>
      </w:r>
      <w:r w:rsidR="00604048">
        <w:rPr>
          <w:sz w:val="28"/>
          <w:szCs w:val="28"/>
        </w:rPr>
        <w:t xml:space="preserve"> </w:t>
      </w:r>
      <w:r w:rsidRPr="00604048">
        <w:rPr>
          <w:sz w:val="28"/>
          <w:szCs w:val="28"/>
        </w:rPr>
        <w:t>действовать</w:t>
      </w:r>
      <w:r w:rsidR="00604048">
        <w:rPr>
          <w:sz w:val="28"/>
          <w:szCs w:val="28"/>
        </w:rPr>
        <w:t xml:space="preserve"> </w:t>
      </w:r>
      <w:r w:rsidRPr="00604048">
        <w:rPr>
          <w:sz w:val="28"/>
          <w:szCs w:val="28"/>
        </w:rPr>
        <w:t>добросовестно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разумно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интересах</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общества</w:t>
      </w:r>
      <w:r w:rsidR="00604048">
        <w:rPr>
          <w:sz w:val="28"/>
          <w:szCs w:val="28"/>
        </w:rPr>
        <w:t xml:space="preserve"> </w:t>
      </w:r>
      <w:r w:rsidRPr="00604048">
        <w:rPr>
          <w:sz w:val="28"/>
          <w:szCs w:val="28"/>
        </w:rPr>
        <w:t>наименее</w:t>
      </w:r>
      <w:r w:rsidR="00604048">
        <w:rPr>
          <w:sz w:val="28"/>
          <w:szCs w:val="28"/>
        </w:rPr>
        <w:t xml:space="preserve"> </w:t>
      </w:r>
      <w:r w:rsidRPr="00604048">
        <w:rPr>
          <w:sz w:val="28"/>
          <w:szCs w:val="28"/>
        </w:rPr>
        <w:t>конкретна</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всех</w:t>
      </w:r>
      <w:r w:rsidR="00604048">
        <w:rPr>
          <w:sz w:val="28"/>
          <w:szCs w:val="28"/>
        </w:rPr>
        <w:t xml:space="preserve"> </w:t>
      </w:r>
      <w:r w:rsidRPr="00604048">
        <w:rPr>
          <w:sz w:val="28"/>
          <w:szCs w:val="28"/>
        </w:rPr>
        <w:t>иных</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нормативное</w:t>
      </w:r>
      <w:r w:rsidR="00604048">
        <w:rPr>
          <w:sz w:val="28"/>
          <w:szCs w:val="28"/>
        </w:rPr>
        <w:t xml:space="preserve"> </w:t>
      </w:r>
      <w:r w:rsidRPr="00604048">
        <w:rPr>
          <w:sz w:val="28"/>
          <w:szCs w:val="28"/>
        </w:rPr>
        <w:t>закрепление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направлено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поддержание</w:t>
      </w:r>
      <w:r w:rsidR="00604048">
        <w:rPr>
          <w:sz w:val="28"/>
          <w:szCs w:val="28"/>
        </w:rPr>
        <w:t xml:space="preserve"> </w:t>
      </w:r>
      <w:r w:rsidRPr="00604048">
        <w:rPr>
          <w:sz w:val="28"/>
          <w:szCs w:val="28"/>
        </w:rPr>
        <w:t>равновесия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соблюдении</w:t>
      </w:r>
      <w:r w:rsidR="00604048">
        <w:rPr>
          <w:sz w:val="28"/>
          <w:szCs w:val="28"/>
        </w:rPr>
        <w:t xml:space="preserve"> </w:t>
      </w:r>
      <w:r w:rsidRPr="00604048">
        <w:rPr>
          <w:sz w:val="28"/>
          <w:szCs w:val="28"/>
        </w:rPr>
        <w:t>прав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законных</w:t>
      </w:r>
      <w:r w:rsidR="00604048">
        <w:rPr>
          <w:sz w:val="28"/>
          <w:szCs w:val="28"/>
        </w:rPr>
        <w:t xml:space="preserve"> </w:t>
      </w:r>
      <w:r w:rsidRPr="00604048">
        <w:rPr>
          <w:sz w:val="28"/>
          <w:szCs w:val="28"/>
        </w:rPr>
        <w:t>интересов</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общества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целом.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практике</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вероятно,</w:t>
      </w:r>
      <w:r w:rsidR="00604048">
        <w:rPr>
          <w:sz w:val="28"/>
          <w:szCs w:val="28"/>
        </w:rPr>
        <w:t xml:space="preserve"> </w:t>
      </w:r>
      <w:r w:rsidRPr="00604048">
        <w:rPr>
          <w:sz w:val="28"/>
          <w:szCs w:val="28"/>
        </w:rPr>
        <w:t>самая</w:t>
      </w:r>
      <w:r w:rsidR="00604048">
        <w:rPr>
          <w:sz w:val="28"/>
          <w:szCs w:val="28"/>
        </w:rPr>
        <w:t xml:space="preserve"> </w:t>
      </w:r>
      <w:r w:rsidRPr="00604048">
        <w:rPr>
          <w:sz w:val="28"/>
          <w:szCs w:val="28"/>
        </w:rPr>
        <w:t>трудно</w:t>
      </w:r>
      <w:r w:rsidR="00604048">
        <w:rPr>
          <w:sz w:val="28"/>
          <w:szCs w:val="28"/>
        </w:rPr>
        <w:t xml:space="preserve"> </w:t>
      </w:r>
      <w:r w:rsidRPr="00604048">
        <w:rPr>
          <w:sz w:val="28"/>
          <w:szCs w:val="28"/>
        </w:rPr>
        <w:t>исполнимая</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потому,</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понятия</w:t>
      </w:r>
      <w:r w:rsidR="00604048">
        <w:rPr>
          <w:sz w:val="28"/>
          <w:szCs w:val="28"/>
        </w:rPr>
        <w:t xml:space="preserve"> </w:t>
      </w:r>
      <w:r w:rsidR="005A7480">
        <w:rPr>
          <w:sz w:val="28"/>
          <w:szCs w:val="28"/>
        </w:rPr>
        <w:t>добросовестность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"разумность"</w:t>
      </w:r>
      <w:r w:rsidR="00604048">
        <w:rPr>
          <w:sz w:val="28"/>
          <w:szCs w:val="28"/>
        </w:rPr>
        <w:t xml:space="preserve"> </w:t>
      </w:r>
      <w:r w:rsidRPr="00604048">
        <w:rPr>
          <w:sz w:val="28"/>
          <w:szCs w:val="28"/>
        </w:rPr>
        <w:t>законодательно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определены,</w:t>
      </w:r>
      <w:r w:rsidR="00604048">
        <w:rPr>
          <w:sz w:val="28"/>
          <w:szCs w:val="28"/>
        </w:rPr>
        <w:t xml:space="preserve"> </w:t>
      </w:r>
      <w:r w:rsidRPr="00604048">
        <w:rPr>
          <w:sz w:val="28"/>
          <w:szCs w:val="28"/>
        </w:rPr>
        <w:t>являются</w:t>
      </w:r>
      <w:r w:rsidR="00604048">
        <w:rPr>
          <w:sz w:val="28"/>
          <w:szCs w:val="28"/>
        </w:rPr>
        <w:t xml:space="preserve"> </w:t>
      </w:r>
      <w:r w:rsidRPr="00604048">
        <w:rPr>
          <w:sz w:val="28"/>
          <w:szCs w:val="28"/>
        </w:rPr>
        <w:t>понятиями</w:t>
      </w:r>
      <w:r w:rsidR="00604048">
        <w:rPr>
          <w:sz w:val="28"/>
          <w:szCs w:val="28"/>
        </w:rPr>
        <w:t xml:space="preserve"> </w:t>
      </w:r>
      <w:r w:rsidRPr="00604048">
        <w:rPr>
          <w:sz w:val="28"/>
          <w:szCs w:val="28"/>
        </w:rPr>
        <w:t>оценочными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содержание</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толковаться</w:t>
      </w:r>
      <w:r w:rsidR="00604048">
        <w:rPr>
          <w:sz w:val="28"/>
          <w:szCs w:val="28"/>
        </w:rPr>
        <w:t xml:space="preserve"> </w:t>
      </w:r>
      <w:r w:rsidRPr="00604048">
        <w:rPr>
          <w:sz w:val="28"/>
          <w:szCs w:val="28"/>
        </w:rPr>
        <w:t>по-разному</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зависимости</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личных</w:t>
      </w:r>
      <w:r w:rsidR="00604048">
        <w:rPr>
          <w:sz w:val="28"/>
          <w:szCs w:val="28"/>
        </w:rPr>
        <w:t xml:space="preserve"> </w:t>
      </w:r>
      <w:r w:rsidRPr="00604048">
        <w:rPr>
          <w:sz w:val="28"/>
          <w:szCs w:val="28"/>
        </w:rPr>
        <w:t>качеств</w:t>
      </w:r>
      <w:r w:rsidR="00604048">
        <w:rPr>
          <w:sz w:val="28"/>
          <w:szCs w:val="28"/>
        </w:rPr>
        <w:t xml:space="preserve"> </w:t>
      </w:r>
      <w:r w:rsidRPr="00604048">
        <w:rPr>
          <w:sz w:val="28"/>
          <w:szCs w:val="28"/>
        </w:rPr>
        <w:t>каждого</w:t>
      </w:r>
      <w:r w:rsidR="00604048">
        <w:rPr>
          <w:sz w:val="28"/>
          <w:szCs w:val="28"/>
        </w:rPr>
        <w:t xml:space="preserve"> </w:t>
      </w:r>
      <w:r w:rsidRPr="00604048">
        <w:rPr>
          <w:sz w:val="28"/>
          <w:szCs w:val="28"/>
        </w:rPr>
        <w:t>конкретного</w:t>
      </w:r>
      <w:r w:rsidR="00604048">
        <w:rPr>
          <w:sz w:val="28"/>
          <w:szCs w:val="28"/>
        </w:rPr>
        <w:t xml:space="preserve"> </w:t>
      </w:r>
      <w:r w:rsidRPr="00604048">
        <w:rPr>
          <w:sz w:val="28"/>
          <w:szCs w:val="28"/>
        </w:rPr>
        <w:t>человека.</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spacing w:line="360" w:lineRule="auto"/>
        <w:ind w:firstLine="709"/>
        <w:jc w:val="both"/>
        <w:rPr>
          <w:sz w:val="28"/>
          <w:szCs w:val="28"/>
        </w:rPr>
      </w:pPr>
      <w:r>
        <w:rPr>
          <w:sz w:val="28"/>
          <w:szCs w:val="28"/>
        </w:rPr>
        <w:br w:type="page"/>
      </w:r>
      <w:r w:rsidR="00394E35" w:rsidRPr="00604048">
        <w:rPr>
          <w:sz w:val="28"/>
          <w:szCs w:val="28"/>
        </w:rPr>
        <w:t>Глава</w:t>
      </w:r>
      <w:r w:rsidR="00604048">
        <w:rPr>
          <w:sz w:val="28"/>
          <w:szCs w:val="28"/>
        </w:rPr>
        <w:t xml:space="preserve"> </w:t>
      </w:r>
      <w:r w:rsidR="00394E35" w:rsidRPr="00604048">
        <w:rPr>
          <w:sz w:val="28"/>
          <w:szCs w:val="28"/>
        </w:rPr>
        <w:t>8.</w:t>
      </w:r>
      <w:r w:rsidR="00604048">
        <w:rPr>
          <w:sz w:val="28"/>
          <w:szCs w:val="28"/>
        </w:rPr>
        <w:t xml:space="preserve"> </w:t>
      </w:r>
      <w:r w:rsidR="00394E35" w:rsidRPr="00604048">
        <w:rPr>
          <w:sz w:val="28"/>
          <w:szCs w:val="28"/>
        </w:rPr>
        <w:t>Роль</w:t>
      </w:r>
      <w:r w:rsidR="00604048">
        <w:rPr>
          <w:sz w:val="28"/>
          <w:szCs w:val="28"/>
        </w:rPr>
        <w:t xml:space="preserve"> </w:t>
      </w:r>
      <w:r w:rsidR="00394E35" w:rsidRPr="00604048">
        <w:rPr>
          <w:sz w:val="28"/>
          <w:szCs w:val="28"/>
        </w:rPr>
        <w:t>арбитражного</w:t>
      </w:r>
      <w:r w:rsidR="00604048">
        <w:rPr>
          <w:sz w:val="28"/>
          <w:szCs w:val="28"/>
        </w:rPr>
        <w:t xml:space="preserve"> </w:t>
      </w:r>
      <w:r w:rsidR="00394E35" w:rsidRPr="00604048">
        <w:rPr>
          <w:sz w:val="28"/>
          <w:szCs w:val="28"/>
        </w:rPr>
        <w:t>суда</w:t>
      </w:r>
      <w:r w:rsidR="00604048">
        <w:rPr>
          <w:sz w:val="28"/>
          <w:szCs w:val="28"/>
        </w:rPr>
        <w:t xml:space="preserve"> </w:t>
      </w:r>
      <w:r w:rsidR="00394E35" w:rsidRPr="00604048">
        <w:rPr>
          <w:sz w:val="28"/>
          <w:szCs w:val="28"/>
        </w:rPr>
        <w:t>в</w:t>
      </w:r>
      <w:r w:rsidR="00604048">
        <w:rPr>
          <w:sz w:val="28"/>
          <w:szCs w:val="28"/>
        </w:rPr>
        <w:t xml:space="preserve"> </w:t>
      </w:r>
      <w:r w:rsidR="00394E35" w:rsidRPr="00604048">
        <w:rPr>
          <w:sz w:val="28"/>
          <w:szCs w:val="28"/>
        </w:rPr>
        <w:t>делах</w:t>
      </w:r>
      <w:r w:rsidR="00604048">
        <w:rPr>
          <w:sz w:val="28"/>
          <w:szCs w:val="28"/>
        </w:rPr>
        <w:t xml:space="preserve"> </w:t>
      </w:r>
      <w:r w:rsidR="00394E35" w:rsidRPr="00604048">
        <w:rPr>
          <w:sz w:val="28"/>
          <w:szCs w:val="28"/>
        </w:rPr>
        <w:t>о</w:t>
      </w:r>
      <w:r w:rsidR="00604048">
        <w:rPr>
          <w:sz w:val="28"/>
          <w:szCs w:val="28"/>
        </w:rPr>
        <w:t xml:space="preserve"> </w:t>
      </w:r>
      <w:r w:rsidR="00394E35"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Совершенствование</w:t>
      </w:r>
      <w:r w:rsidR="00604048">
        <w:rPr>
          <w:sz w:val="28"/>
          <w:szCs w:val="28"/>
        </w:rPr>
        <w:t xml:space="preserve"> </w:t>
      </w:r>
      <w:r w:rsidRPr="00604048">
        <w:rPr>
          <w:sz w:val="28"/>
          <w:szCs w:val="28"/>
        </w:rPr>
        <w:t>действующего</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этапе</w:t>
      </w:r>
      <w:r w:rsidR="00604048">
        <w:rPr>
          <w:sz w:val="28"/>
          <w:szCs w:val="28"/>
        </w:rPr>
        <w:t xml:space="preserve"> </w:t>
      </w:r>
      <w:r w:rsidRPr="00604048">
        <w:rPr>
          <w:sz w:val="28"/>
          <w:szCs w:val="28"/>
        </w:rPr>
        <w:t>реформирования</w:t>
      </w:r>
      <w:r w:rsidR="00604048">
        <w:rPr>
          <w:sz w:val="28"/>
          <w:szCs w:val="28"/>
        </w:rPr>
        <w:t xml:space="preserve"> </w:t>
      </w:r>
      <w:r w:rsidRPr="00604048">
        <w:rPr>
          <w:sz w:val="28"/>
          <w:szCs w:val="28"/>
        </w:rPr>
        <w:t>судебной</w:t>
      </w:r>
      <w:r w:rsidR="00604048">
        <w:rPr>
          <w:sz w:val="28"/>
          <w:szCs w:val="28"/>
        </w:rPr>
        <w:t xml:space="preserve"> </w:t>
      </w:r>
      <w:r w:rsidRPr="00604048">
        <w:rPr>
          <w:sz w:val="28"/>
          <w:szCs w:val="28"/>
        </w:rPr>
        <w:t>системы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могло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затронуть</w:t>
      </w:r>
      <w:r w:rsidR="00604048">
        <w:rPr>
          <w:sz w:val="28"/>
          <w:szCs w:val="28"/>
        </w:rPr>
        <w:t xml:space="preserve"> </w:t>
      </w:r>
      <w:r w:rsidRPr="00604048">
        <w:rPr>
          <w:sz w:val="28"/>
          <w:szCs w:val="28"/>
        </w:rPr>
        <w:t>судопроизводство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судах</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делам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Арбитражном</w:t>
      </w:r>
      <w:r w:rsidR="00604048">
        <w:rPr>
          <w:sz w:val="28"/>
          <w:szCs w:val="28"/>
        </w:rPr>
        <w:t xml:space="preserve"> </w:t>
      </w:r>
      <w:r w:rsidRPr="00604048">
        <w:rPr>
          <w:sz w:val="28"/>
          <w:szCs w:val="28"/>
        </w:rPr>
        <w:t>процессуальном</w:t>
      </w:r>
      <w:r w:rsidR="00604048">
        <w:rPr>
          <w:sz w:val="28"/>
          <w:szCs w:val="28"/>
        </w:rPr>
        <w:t xml:space="preserve"> </w:t>
      </w:r>
      <w:r w:rsidRPr="00604048">
        <w:rPr>
          <w:sz w:val="28"/>
          <w:szCs w:val="28"/>
        </w:rPr>
        <w:t>кодексе</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рассмотрению</w:t>
      </w:r>
      <w:r w:rsidR="00604048">
        <w:rPr>
          <w:sz w:val="28"/>
          <w:szCs w:val="28"/>
        </w:rPr>
        <w:t xml:space="preserve"> </w:t>
      </w:r>
      <w:r w:rsidRPr="00604048">
        <w:rPr>
          <w:sz w:val="28"/>
          <w:szCs w:val="28"/>
        </w:rPr>
        <w:t>данной</w:t>
      </w:r>
      <w:r w:rsidR="00604048">
        <w:rPr>
          <w:sz w:val="28"/>
          <w:szCs w:val="28"/>
        </w:rPr>
        <w:t xml:space="preserve"> </w:t>
      </w:r>
      <w:r w:rsidRPr="00604048">
        <w:rPr>
          <w:sz w:val="28"/>
          <w:szCs w:val="28"/>
        </w:rPr>
        <w:t>категории</w:t>
      </w:r>
      <w:r w:rsidR="00604048">
        <w:rPr>
          <w:sz w:val="28"/>
          <w:szCs w:val="28"/>
        </w:rPr>
        <w:t xml:space="preserve"> </w:t>
      </w:r>
      <w:r w:rsidRPr="00604048">
        <w:rPr>
          <w:sz w:val="28"/>
          <w:szCs w:val="28"/>
        </w:rPr>
        <w:t>дел</w:t>
      </w:r>
      <w:r w:rsidR="00604048">
        <w:rPr>
          <w:sz w:val="28"/>
          <w:szCs w:val="28"/>
        </w:rPr>
        <w:t xml:space="preserve"> </w:t>
      </w:r>
      <w:r w:rsidRPr="00604048">
        <w:rPr>
          <w:sz w:val="28"/>
          <w:szCs w:val="28"/>
        </w:rPr>
        <w:t>посвящена</w:t>
      </w:r>
      <w:r w:rsidR="00604048">
        <w:rPr>
          <w:sz w:val="28"/>
          <w:szCs w:val="28"/>
        </w:rPr>
        <w:t xml:space="preserve"> </w:t>
      </w:r>
      <w:r w:rsidRPr="00604048">
        <w:rPr>
          <w:sz w:val="28"/>
          <w:szCs w:val="28"/>
        </w:rPr>
        <w:t>отдельная</w:t>
      </w:r>
      <w:r w:rsidR="00604048">
        <w:rPr>
          <w:sz w:val="28"/>
          <w:szCs w:val="28"/>
        </w:rPr>
        <w:t xml:space="preserve"> </w:t>
      </w:r>
      <w:r w:rsidRPr="00604048">
        <w:rPr>
          <w:sz w:val="28"/>
          <w:szCs w:val="28"/>
        </w:rPr>
        <w:t>глава.</w:t>
      </w:r>
      <w:r w:rsidR="00604048">
        <w:rPr>
          <w:sz w:val="28"/>
          <w:szCs w:val="28"/>
        </w:rPr>
        <w:t xml:space="preserve"> </w:t>
      </w:r>
      <w:r w:rsidRPr="00604048">
        <w:rPr>
          <w:sz w:val="28"/>
          <w:szCs w:val="28"/>
        </w:rPr>
        <w:t>Законодателем</w:t>
      </w:r>
      <w:r w:rsidR="00604048">
        <w:rPr>
          <w:sz w:val="28"/>
          <w:szCs w:val="28"/>
        </w:rPr>
        <w:t xml:space="preserve"> </w:t>
      </w:r>
      <w:r w:rsidRPr="00604048">
        <w:rPr>
          <w:sz w:val="28"/>
          <w:szCs w:val="28"/>
        </w:rPr>
        <w:t>определен</w:t>
      </w:r>
      <w:r w:rsidR="00604048">
        <w:rPr>
          <w:sz w:val="28"/>
          <w:szCs w:val="28"/>
        </w:rPr>
        <w:t xml:space="preserve"> </w:t>
      </w:r>
      <w:r w:rsidRPr="00604048">
        <w:rPr>
          <w:sz w:val="28"/>
          <w:szCs w:val="28"/>
        </w:rPr>
        <w:t>особый</w:t>
      </w:r>
      <w:r w:rsidR="00604048">
        <w:rPr>
          <w:sz w:val="28"/>
          <w:szCs w:val="28"/>
        </w:rPr>
        <w:t xml:space="preserve"> </w:t>
      </w:r>
      <w:r w:rsidRPr="00604048">
        <w:rPr>
          <w:sz w:val="28"/>
          <w:szCs w:val="28"/>
        </w:rPr>
        <w:t>порядок</w:t>
      </w:r>
      <w:r w:rsidR="00604048">
        <w:rPr>
          <w:sz w:val="28"/>
          <w:szCs w:val="28"/>
        </w:rPr>
        <w:t xml:space="preserve"> </w:t>
      </w:r>
      <w:r w:rsidRPr="00604048">
        <w:rPr>
          <w:sz w:val="28"/>
          <w:szCs w:val="28"/>
        </w:rPr>
        <w:t>рассмотрения</w:t>
      </w:r>
      <w:r w:rsidR="00604048">
        <w:rPr>
          <w:sz w:val="28"/>
          <w:szCs w:val="28"/>
        </w:rPr>
        <w:t xml:space="preserve"> </w:t>
      </w:r>
      <w:r w:rsidRPr="00604048">
        <w:rPr>
          <w:sz w:val="28"/>
          <w:szCs w:val="28"/>
        </w:rPr>
        <w:t>дел</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учетом</w:t>
      </w:r>
      <w:r w:rsidR="00604048">
        <w:rPr>
          <w:sz w:val="28"/>
          <w:szCs w:val="28"/>
        </w:rPr>
        <w:t xml:space="preserve"> </w:t>
      </w:r>
      <w:r w:rsidRPr="00604048">
        <w:rPr>
          <w:sz w:val="28"/>
          <w:szCs w:val="28"/>
        </w:rPr>
        <w:t>норм</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свою</w:t>
      </w:r>
      <w:r w:rsidR="00604048">
        <w:rPr>
          <w:sz w:val="28"/>
          <w:szCs w:val="28"/>
        </w:rPr>
        <w:t xml:space="preserve"> </w:t>
      </w:r>
      <w:r w:rsidRPr="00604048">
        <w:rPr>
          <w:sz w:val="28"/>
          <w:szCs w:val="28"/>
        </w:rPr>
        <w:t>очередь,</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претерпело</w:t>
      </w:r>
      <w:r w:rsidR="00604048">
        <w:rPr>
          <w:sz w:val="28"/>
          <w:szCs w:val="28"/>
        </w:rPr>
        <w:t xml:space="preserve"> </w:t>
      </w:r>
      <w:r w:rsidRPr="00604048">
        <w:rPr>
          <w:sz w:val="28"/>
          <w:szCs w:val="28"/>
        </w:rPr>
        <w:t>значительное</w:t>
      </w:r>
      <w:r w:rsidR="00604048">
        <w:rPr>
          <w:sz w:val="28"/>
          <w:szCs w:val="28"/>
        </w:rPr>
        <w:t xml:space="preserve"> </w:t>
      </w:r>
      <w:r w:rsidRPr="00604048">
        <w:rPr>
          <w:sz w:val="28"/>
          <w:szCs w:val="28"/>
        </w:rPr>
        <w:t>изменение.</w:t>
      </w:r>
      <w:r w:rsidR="00604048">
        <w:rPr>
          <w:sz w:val="28"/>
          <w:szCs w:val="28"/>
        </w:rPr>
        <w:t xml:space="preserve"> </w:t>
      </w:r>
      <w:bookmarkStart w:id="4" w:name="sub_2501"/>
      <w:r w:rsidRPr="00604048">
        <w:rPr>
          <w:sz w:val="28"/>
          <w:szCs w:val="28"/>
        </w:rPr>
        <w:t>Так,</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граждан,</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зарегистрированных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рассматриваются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судом.</w:t>
      </w:r>
    </w:p>
    <w:bookmarkEnd w:id="4"/>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Более</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подведомственность</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судам</w:t>
      </w:r>
      <w:r w:rsidR="00604048">
        <w:rPr>
          <w:sz w:val="28"/>
          <w:szCs w:val="28"/>
        </w:rPr>
        <w:t xml:space="preserve"> </w:t>
      </w:r>
      <w:r w:rsidRPr="00604048">
        <w:rPr>
          <w:sz w:val="28"/>
          <w:szCs w:val="28"/>
        </w:rPr>
        <w:t>дел</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носит</w:t>
      </w:r>
      <w:r w:rsidR="00604048">
        <w:rPr>
          <w:sz w:val="28"/>
          <w:szCs w:val="28"/>
        </w:rPr>
        <w:t xml:space="preserve"> </w:t>
      </w:r>
      <w:r w:rsidRPr="00604048">
        <w:rPr>
          <w:sz w:val="28"/>
          <w:szCs w:val="28"/>
        </w:rPr>
        <w:t>исключительный</w:t>
      </w:r>
      <w:r w:rsidR="00604048">
        <w:rPr>
          <w:sz w:val="28"/>
          <w:szCs w:val="28"/>
        </w:rPr>
        <w:t xml:space="preserve"> </w:t>
      </w:r>
      <w:r w:rsidRPr="00604048">
        <w:rPr>
          <w:sz w:val="28"/>
          <w:szCs w:val="28"/>
        </w:rPr>
        <w:t>характер:</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передаваться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рассмотрение</w:t>
      </w:r>
      <w:r w:rsidR="00604048">
        <w:rPr>
          <w:sz w:val="28"/>
          <w:szCs w:val="28"/>
        </w:rPr>
        <w:t xml:space="preserve"> </w:t>
      </w:r>
      <w:r w:rsidRPr="00604048">
        <w:rPr>
          <w:sz w:val="28"/>
          <w:szCs w:val="28"/>
        </w:rPr>
        <w:t>третейских</w:t>
      </w:r>
      <w:r w:rsidR="00604048">
        <w:rPr>
          <w:sz w:val="28"/>
          <w:szCs w:val="28"/>
        </w:rPr>
        <w:t xml:space="preserve"> </w:t>
      </w:r>
      <w:r w:rsidRPr="00604048">
        <w:rPr>
          <w:sz w:val="28"/>
          <w:szCs w:val="28"/>
        </w:rPr>
        <w:t>судов.</w:t>
      </w:r>
      <w:r w:rsidR="00604048">
        <w:rPr>
          <w:sz w:val="28"/>
          <w:szCs w:val="28"/>
        </w:rPr>
        <w:t xml:space="preserve"> </w:t>
      </w:r>
      <w:r w:rsidRPr="00604048">
        <w:rPr>
          <w:sz w:val="28"/>
          <w:szCs w:val="28"/>
        </w:rPr>
        <w:t>Анализируя</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конкурсном</w:t>
      </w:r>
      <w:r w:rsidR="00604048">
        <w:rPr>
          <w:sz w:val="28"/>
          <w:szCs w:val="28"/>
        </w:rPr>
        <w:t xml:space="preserve"> </w:t>
      </w:r>
      <w:r w:rsidRPr="00604048">
        <w:rPr>
          <w:sz w:val="28"/>
          <w:szCs w:val="28"/>
        </w:rPr>
        <w:t>процессе,</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признать,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соответствии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действующим</w:t>
      </w:r>
      <w:r w:rsidR="00604048">
        <w:rPr>
          <w:sz w:val="28"/>
          <w:szCs w:val="28"/>
        </w:rPr>
        <w:t xml:space="preserve"> </w:t>
      </w:r>
      <w:r w:rsidRPr="00604048">
        <w:rPr>
          <w:sz w:val="28"/>
          <w:szCs w:val="28"/>
        </w:rPr>
        <w:t>законодательством</w:t>
      </w:r>
      <w:r w:rsidR="00604048">
        <w:rPr>
          <w:sz w:val="28"/>
          <w:szCs w:val="28"/>
        </w:rPr>
        <w:t xml:space="preserve"> </w:t>
      </w:r>
      <w:r w:rsidRPr="00604048">
        <w:rPr>
          <w:sz w:val="28"/>
          <w:szCs w:val="28"/>
        </w:rPr>
        <w:t>наделен</w:t>
      </w:r>
      <w:r w:rsidR="00604048">
        <w:rPr>
          <w:sz w:val="28"/>
          <w:szCs w:val="28"/>
        </w:rPr>
        <w:t xml:space="preserve"> </w:t>
      </w:r>
      <w:r w:rsidRPr="00604048">
        <w:rPr>
          <w:sz w:val="28"/>
          <w:szCs w:val="28"/>
        </w:rPr>
        <w:t>реальными</w:t>
      </w:r>
      <w:r w:rsidR="00604048">
        <w:rPr>
          <w:sz w:val="28"/>
          <w:szCs w:val="28"/>
        </w:rPr>
        <w:t xml:space="preserve"> </w:t>
      </w:r>
      <w:r w:rsidRPr="00604048">
        <w:rPr>
          <w:sz w:val="28"/>
          <w:szCs w:val="28"/>
        </w:rPr>
        <w:t>возможностями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достижения</w:t>
      </w:r>
      <w:r w:rsidR="00604048">
        <w:rPr>
          <w:sz w:val="28"/>
          <w:szCs w:val="28"/>
        </w:rPr>
        <w:t xml:space="preserve"> </w:t>
      </w:r>
      <w:r w:rsidRPr="00604048">
        <w:rPr>
          <w:sz w:val="28"/>
          <w:szCs w:val="28"/>
        </w:rPr>
        <w:t>целей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задач</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главной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защита</w:t>
      </w:r>
      <w:r w:rsidR="00604048">
        <w:rPr>
          <w:sz w:val="28"/>
          <w:szCs w:val="28"/>
        </w:rPr>
        <w:t xml:space="preserve"> </w:t>
      </w:r>
      <w:r w:rsidRPr="00604048">
        <w:rPr>
          <w:sz w:val="28"/>
          <w:szCs w:val="28"/>
        </w:rPr>
        <w:t>нарушенных</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оспариваемых</w:t>
      </w:r>
      <w:r w:rsidR="00604048">
        <w:rPr>
          <w:sz w:val="28"/>
          <w:szCs w:val="28"/>
        </w:rPr>
        <w:t xml:space="preserve"> </w:t>
      </w:r>
      <w:r w:rsidRPr="00604048">
        <w:rPr>
          <w:sz w:val="28"/>
          <w:szCs w:val="28"/>
        </w:rPr>
        <w:t>прав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законных</w:t>
      </w:r>
      <w:r w:rsidR="00604048">
        <w:rPr>
          <w:sz w:val="28"/>
          <w:szCs w:val="28"/>
        </w:rPr>
        <w:t xml:space="preserve"> </w:t>
      </w:r>
      <w:r w:rsidRPr="00604048">
        <w:rPr>
          <w:sz w:val="28"/>
          <w:szCs w:val="28"/>
        </w:rPr>
        <w:t>интересов</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участвующих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наделяет</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достаточно</w:t>
      </w:r>
      <w:r w:rsidR="00604048">
        <w:rPr>
          <w:sz w:val="28"/>
          <w:szCs w:val="28"/>
        </w:rPr>
        <w:t xml:space="preserve"> </w:t>
      </w:r>
      <w:r w:rsidRPr="00604048">
        <w:rPr>
          <w:sz w:val="28"/>
          <w:szCs w:val="28"/>
        </w:rPr>
        <w:t>широким</w:t>
      </w:r>
      <w:r w:rsidR="00604048">
        <w:rPr>
          <w:sz w:val="28"/>
          <w:szCs w:val="28"/>
        </w:rPr>
        <w:t xml:space="preserve"> </w:t>
      </w:r>
      <w:r w:rsidRPr="00604048">
        <w:rPr>
          <w:sz w:val="28"/>
          <w:szCs w:val="28"/>
        </w:rPr>
        <w:t>кругом</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среди</w:t>
      </w:r>
      <w:r w:rsidR="00604048">
        <w:rPr>
          <w:sz w:val="28"/>
          <w:szCs w:val="28"/>
        </w:rPr>
        <w:t xml:space="preserve"> </w:t>
      </w:r>
      <w:r w:rsidRPr="00604048">
        <w:rPr>
          <w:sz w:val="28"/>
          <w:szCs w:val="28"/>
        </w:rPr>
        <w:t>которых</w:t>
      </w:r>
      <w:r w:rsidR="00604048">
        <w:rPr>
          <w:sz w:val="28"/>
          <w:szCs w:val="28"/>
        </w:rPr>
        <w:t xml:space="preserve"> </w:t>
      </w:r>
      <w:r w:rsidRPr="00604048">
        <w:rPr>
          <w:sz w:val="28"/>
          <w:szCs w:val="28"/>
        </w:rPr>
        <w:t>можно</w:t>
      </w:r>
      <w:r w:rsidR="00604048">
        <w:rPr>
          <w:sz w:val="28"/>
          <w:szCs w:val="28"/>
        </w:rPr>
        <w:t xml:space="preserve"> </w:t>
      </w:r>
      <w:r w:rsidRPr="00604048">
        <w:rPr>
          <w:sz w:val="28"/>
          <w:szCs w:val="28"/>
        </w:rPr>
        <w:t>выделить</w:t>
      </w:r>
      <w:r w:rsidR="00604048">
        <w:rPr>
          <w:sz w:val="28"/>
          <w:szCs w:val="28"/>
        </w:rPr>
        <w:t xml:space="preserve"> </w:t>
      </w:r>
      <w:r w:rsidRPr="00604048">
        <w:rPr>
          <w:sz w:val="28"/>
          <w:szCs w:val="28"/>
        </w:rPr>
        <w:t>полномочия</w:t>
      </w:r>
      <w:r w:rsidR="00604048">
        <w:rPr>
          <w:sz w:val="28"/>
          <w:szCs w:val="28"/>
        </w:rPr>
        <w:t xml:space="preserve"> </w:t>
      </w:r>
      <w:r w:rsidRPr="00604048">
        <w:rPr>
          <w:sz w:val="28"/>
          <w:szCs w:val="28"/>
        </w:rPr>
        <w:t>организационного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контрольного</w:t>
      </w:r>
      <w:r w:rsidR="00604048">
        <w:rPr>
          <w:sz w:val="28"/>
          <w:szCs w:val="28"/>
        </w:rPr>
        <w:t xml:space="preserve"> </w:t>
      </w:r>
      <w:r w:rsidRPr="00604048">
        <w:rPr>
          <w:sz w:val="28"/>
          <w:szCs w:val="28"/>
        </w:rPr>
        <w:t>характера.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Полномочия</w:t>
      </w:r>
      <w:r w:rsidR="00604048">
        <w:rPr>
          <w:sz w:val="28"/>
          <w:szCs w:val="28"/>
        </w:rPr>
        <w:t xml:space="preserve"> </w:t>
      </w:r>
      <w:r w:rsidRPr="00604048">
        <w:rPr>
          <w:sz w:val="28"/>
          <w:szCs w:val="28"/>
        </w:rPr>
        <w:t>организационного</w:t>
      </w:r>
      <w:r w:rsidR="00604048">
        <w:rPr>
          <w:sz w:val="28"/>
          <w:szCs w:val="28"/>
        </w:rPr>
        <w:t xml:space="preserve"> </w:t>
      </w:r>
      <w:r w:rsidRPr="00604048">
        <w:rPr>
          <w:sz w:val="28"/>
          <w:szCs w:val="28"/>
        </w:rPr>
        <w:t>характера</w:t>
      </w:r>
      <w:r w:rsidR="00604048">
        <w:rPr>
          <w:sz w:val="28"/>
          <w:szCs w:val="28"/>
        </w:rPr>
        <w:t xml:space="preserve"> </w:t>
      </w:r>
      <w:r w:rsidRPr="00604048">
        <w:rPr>
          <w:sz w:val="28"/>
          <w:szCs w:val="28"/>
        </w:rPr>
        <w:t>представляют</w:t>
      </w:r>
      <w:r w:rsidR="00604048">
        <w:rPr>
          <w:sz w:val="28"/>
          <w:szCs w:val="28"/>
        </w:rPr>
        <w:t xml:space="preserve"> </w:t>
      </w:r>
      <w:r w:rsidRPr="00604048">
        <w:rPr>
          <w:sz w:val="28"/>
          <w:szCs w:val="28"/>
        </w:rPr>
        <w:t>собой</w:t>
      </w:r>
      <w:r w:rsidR="00604048">
        <w:rPr>
          <w:sz w:val="28"/>
          <w:szCs w:val="28"/>
        </w:rPr>
        <w:t xml:space="preserve"> </w:t>
      </w:r>
      <w:r w:rsidRPr="00604048">
        <w:rPr>
          <w:sz w:val="28"/>
          <w:szCs w:val="28"/>
        </w:rPr>
        <w:t>совокупность</w:t>
      </w:r>
      <w:r w:rsidR="00604048">
        <w:rPr>
          <w:sz w:val="28"/>
          <w:szCs w:val="28"/>
        </w:rPr>
        <w:t xml:space="preserve"> </w:t>
      </w:r>
      <w:r w:rsidRPr="00604048">
        <w:rPr>
          <w:sz w:val="28"/>
          <w:szCs w:val="28"/>
        </w:rPr>
        <w:t>действий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осуществляемых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разбирательства.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принимает</w:t>
      </w:r>
      <w:r w:rsidR="00604048">
        <w:rPr>
          <w:sz w:val="28"/>
          <w:szCs w:val="28"/>
        </w:rPr>
        <w:t xml:space="preserve"> </w:t>
      </w:r>
      <w:r w:rsidRPr="00604048">
        <w:rPr>
          <w:sz w:val="28"/>
          <w:szCs w:val="28"/>
        </w:rPr>
        <w:t>заявление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соблюдении</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АПК</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Законом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отказывает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нарушено</w:t>
      </w:r>
      <w:r w:rsidR="00604048">
        <w:rPr>
          <w:sz w:val="28"/>
          <w:szCs w:val="28"/>
        </w:rPr>
        <w:t xml:space="preserve"> </w:t>
      </w:r>
      <w:r w:rsidRPr="00604048">
        <w:rPr>
          <w:sz w:val="28"/>
          <w:szCs w:val="28"/>
        </w:rPr>
        <w:t>хотя</w:t>
      </w:r>
      <w:r w:rsidR="00604048">
        <w:rPr>
          <w:sz w:val="28"/>
          <w:szCs w:val="28"/>
        </w:rPr>
        <w:t xml:space="preserve"> </w:t>
      </w:r>
      <w:r w:rsidRPr="00604048">
        <w:rPr>
          <w:sz w:val="28"/>
          <w:szCs w:val="28"/>
        </w:rPr>
        <w:t>бы</w:t>
      </w:r>
      <w:r w:rsidR="00604048">
        <w:rPr>
          <w:sz w:val="28"/>
          <w:szCs w:val="28"/>
        </w:rPr>
        <w:t xml:space="preserve"> </w:t>
      </w:r>
      <w:r w:rsidRPr="00604048">
        <w:rPr>
          <w:sz w:val="28"/>
          <w:szCs w:val="28"/>
        </w:rPr>
        <w:t>одно</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условий,</w:t>
      </w:r>
      <w:r w:rsidR="00604048">
        <w:rPr>
          <w:sz w:val="28"/>
          <w:szCs w:val="28"/>
        </w:rPr>
        <w:t xml:space="preserve"> </w:t>
      </w:r>
      <w:r w:rsidRPr="00604048">
        <w:rPr>
          <w:sz w:val="28"/>
          <w:szCs w:val="28"/>
        </w:rPr>
        <w:t>предусмотренных</w:t>
      </w:r>
      <w:r w:rsidR="00604048">
        <w:rPr>
          <w:sz w:val="28"/>
          <w:szCs w:val="28"/>
        </w:rPr>
        <w:t xml:space="preserve"> </w:t>
      </w:r>
      <w:r w:rsidRPr="00604048">
        <w:rPr>
          <w:sz w:val="28"/>
          <w:szCs w:val="28"/>
        </w:rPr>
        <w:t>п.</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33</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рамках</w:t>
      </w:r>
      <w:r w:rsidR="00604048">
        <w:rPr>
          <w:sz w:val="28"/>
          <w:szCs w:val="28"/>
        </w:rPr>
        <w:t xml:space="preserve"> </w:t>
      </w:r>
      <w:r w:rsidRPr="00604048">
        <w:rPr>
          <w:sz w:val="28"/>
          <w:szCs w:val="28"/>
        </w:rPr>
        <w:t>подготовительных</w:t>
      </w:r>
      <w:r w:rsidR="00604048">
        <w:rPr>
          <w:sz w:val="28"/>
          <w:szCs w:val="28"/>
        </w:rPr>
        <w:t xml:space="preserve"> </w:t>
      </w:r>
      <w:r w:rsidRPr="00604048">
        <w:rPr>
          <w:sz w:val="28"/>
          <w:szCs w:val="28"/>
        </w:rPr>
        <w:t>мероприятий</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рассматривает</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жалобы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ходатайства</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участвующих</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устанавливает</w:t>
      </w:r>
      <w:r w:rsidR="00604048">
        <w:rPr>
          <w:sz w:val="28"/>
          <w:szCs w:val="28"/>
        </w:rPr>
        <w:t xml:space="preserve"> </w:t>
      </w:r>
      <w:r w:rsidRPr="00604048">
        <w:rPr>
          <w:sz w:val="28"/>
          <w:szCs w:val="28"/>
        </w:rPr>
        <w:t>обоснованность</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Судебное</w:t>
      </w:r>
      <w:r w:rsidR="00604048">
        <w:rPr>
          <w:sz w:val="28"/>
          <w:szCs w:val="28"/>
        </w:rPr>
        <w:t xml:space="preserve"> </w:t>
      </w:r>
      <w:r w:rsidRPr="00604048">
        <w:rPr>
          <w:sz w:val="28"/>
          <w:szCs w:val="28"/>
        </w:rPr>
        <w:t>заседание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проверке</w:t>
      </w:r>
      <w:r w:rsidR="00604048">
        <w:rPr>
          <w:sz w:val="28"/>
          <w:szCs w:val="28"/>
        </w:rPr>
        <w:t xml:space="preserve"> </w:t>
      </w:r>
      <w:r w:rsidRPr="00604048">
        <w:rPr>
          <w:sz w:val="28"/>
          <w:szCs w:val="28"/>
        </w:rPr>
        <w:t>обоснованности</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заявителя</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проводится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менее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через</w:t>
      </w:r>
      <w:r w:rsidR="00604048">
        <w:rPr>
          <w:sz w:val="28"/>
          <w:szCs w:val="28"/>
        </w:rPr>
        <w:t xml:space="preserve"> </w:t>
      </w:r>
      <w:r w:rsidRPr="00604048">
        <w:rPr>
          <w:sz w:val="28"/>
          <w:szCs w:val="28"/>
        </w:rPr>
        <w:t>15</w:t>
      </w:r>
      <w:r w:rsidR="00604048">
        <w:rPr>
          <w:sz w:val="28"/>
          <w:szCs w:val="28"/>
        </w:rPr>
        <w:t xml:space="preserve"> </w:t>
      </w:r>
      <w:r w:rsidRPr="00604048">
        <w:rPr>
          <w:sz w:val="28"/>
          <w:szCs w:val="28"/>
        </w:rPr>
        <w:t>дней</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чем</w:t>
      </w:r>
      <w:r w:rsidR="00604048">
        <w:rPr>
          <w:sz w:val="28"/>
          <w:szCs w:val="28"/>
        </w:rPr>
        <w:t xml:space="preserve"> </w:t>
      </w:r>
      <w:r w:rsidRPr="00604048">
        <w:rPr>
          <w:sz w:val="28"/>
          <w:szCs w:val="28"/>
        </w:rPr>
        <w:t>через</w:t>
      </w:r>
      <w:r w:rsidR="00604048">
        <w:rPr>
          <w:sz w:val="28"/>
          <w:szCs w:val="28"/>
        </w:rPr>
        <w:t xml:space="preserve"> </w:t>
      </w:r>
      <w:r w:rsidRPr="00604048">
        <w:rPr>
          <w:sz w:val="28"/>
          <w:szCs w:val="28"/>
        </w:rPr>
        <w:t>30</w:t>
      </w:r>
      <w:r w:rsidR="00604048">
        <w:rPr>
          <w:sz w:val="28"/>
          <w:szCs w:val="28"/>
        </w:rPr>
        <w:t xml:space="preserve"> </w:t>
      </w:r>
      <w:r w:rsidRPr="00604048">
        <w:rPr>
          <w:sz w:val="28"/>
          <w:szCs w:val="28"/>
        </w:rPr>
        <w:t>дней</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даты</w:t>
      </w:r>
      <w:r w:rsidR="00604048">
        <w:rPr>
          <w:sz w:val="28"/>
          <w:szCs w:val="28"/>
        </w:rPr>
        <w:t xml:space="preserve"> </w:t>
      </w:r>
      <w:r w:rsidRPr="00604048">
        <w:rPr>
          <w:sz w:val="28"/>
          <w:szCs w:val="28"/>
        </w:rPr>
        <w:t>вынесения</w:t>
      </w:r>
      <w:r w:rsidR="00604048">
        <w:rPr>
          <w:sz w:val="28"/>
          <w:szCs w:val="28"/>
        </w:rPr>
        <w:t xml:space="preserve"> </w:t>
      </w:r>
      <w:r w:rsidRPr="00604048">
        <w:rPr>
          <w:sz w:val="28"/>
          <w:szCs w:val="28"/>
        </w:rPr>
        <w:t>определения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подготовке</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судебному</w:t>
      </w:r>
      <w:r w:rsidR="00604048">
        <w:rPr>
          <w:sz w:val="28"/>
          <w:szCs w:val="28"/>
        </w:rPr>
        <w:t xml:space="preserve"> </w:t>
      </w:r>
      <w:r w:rsidRPr="00604048">
        <w:rPr>
          <w:sz w:val="28"/>
          <w:szCs w:val="28"/>
        </w:rPr>
        <w:t>разбирательству</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ходатайству</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участвующего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принять</w:t>
      </w:r>
      <w:r w:rsidR="00604048">
        <w:rPr>
          <w:sz w:val="28"/>
          <w:szCs w:val="28"/>
        </w:rPr>
        <w:t xml:space="preserve"> </w:t>
      </w:r>
      <w:r w:rsidRPr="00604048">
        <w:rPr>
          <w:sz w:val="28"/>
          <w:szCs w:val="28"/>
        </w:rPr>
        <w:t>меры</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обеспечению</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то:</w:t>
      </w:r>
      <w:r w:rsidR="00604048">
        <w:rPr>
          <w:sz w:val="28"/>
          <w:szCs w:val="28"/>
        </w:rPr>
        <w:t xml:space="preserve"> </w:t>
      </w:r>
      <w:r w:rsidRPr="00604048">
        <w:rPr>
          <w:sz w:val="28"/>
          <w:szCs w:val="28"/>
        </w:rPr>
        <w:t>наложение</w:t>
      </w:r>
      <w:r w:rsidR="00604048">
        <w:rPr>
          <w:sz w:val="28"/>
          <w:szCs w:val="28"/>
        </w:rPr>
        <w:t xml:space="preserve"> </w:t>
      </w:r>
      <w:r w:rsidRPr="00604048">
        <w:rPr>
          <w:sz w:val="28"/>
          <w:szCs w:val="28"/>
        </w:rPr>
        <w:t>ареста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запрещение</w:t>
      </w:r>
      <w:r w:rsidR="00604048">
        <w:rPr>
          <w:sz w:val="28"/>
          <w:szCs w:val="28"/>
        </w:rPr>
        <w:t xml:space="preserve"> </w:t>
      </w:r>
      <w:r w:rsidRPr="00604048">
        <w:rPr>
          <w:sz w:val="28"/>
          <w:szCs w:val="28"/>
        </w:rPr>
        <w:t>должнику</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другим</w:t>
      </w:r>
      <w:r w:rsidR="00604048">
        <w:rPr>
          <w:sz w:val="28"/>
          <w:szCs w:val="28"/>
        </w:rPr>
        <w:t xml:space="preserve"> </w:t>
      </w:r>
      <w:r w:rsidRPr="00604048">
        <w:rPr>
          <w:sz w:val="28"/>
          <w:szCs w:val="28"/>
        </w:rPr>
        <w:t>лицам</w:t>
      </w:r>
      <w:r w:rsidR="00604048">
        <w:rPr>
          <w:sz w:val="28"/>
          <w:szCs w:val="28"/>
        </w:rPr>
        <w:t xml:space="preserve"> </w:t>
      </w:r>
      <w:r w:rsidRPr="00604048">
        <w:rPr>
          <w:sz w:val="28"/>
          <w:szCs w:val="28"/>
        </w:rPr>
        <w:t>совершать</w:t>
      </w:r>
      <w:r w:rsidR="00604048">
        <w:rPr>
          <w:sz w:val="28"/>
          <w:szCs w:val="28"/>
        </w:rPr>
        <w:t xml:space="preserve"> </w:t>
      </w:r>
      <w:r w:rsidRPr="00604048">
        <w:rPr>
          <w:sz w:val="28"/>
          <w:szCs w:val="28"/>
        </w:rPr>
        <w:t>определенные</w:t>
      </w:r>
      <w:r w:rsidR="00604048">
        <w:rPr>
          <w:sz w:val="28"/>
          <w:szCs w:val="28"/>
        </w:rPr>
        <w:t xml:space="preserve"> </w:t>
      </w:r>
      <w:r w:rsidRPr="00604048">
        <w:rPr>
          <w:sz w:val="28"/>
          <w:szCs w:val="28"/>
        </w:rPr>
        <w:t>действия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Одной</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обеспечению</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обязать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передать</w:t>
      </w:r>
      <w:r w:rsidR="00604048">
        <w:rPr>
          <w:sz w:val="28"/>
          <w:szCs w:val="28"/>
        </w:rPr>
        <w:t xml:space="preserve"> </w:t>
      </w:r>
      <w:r w:rsidRPr="00604048">
        <w:rPr>
          <w:sz w:val="28"/>
          <w:szCs w:val="28"/>
        </w:rPr>
        <w:t>ценные</w:t>
      </w:r>
      <w:r w:rsidR="00604048">
        <w:rPr>
          <w:sz w:val="28"/>
          <w:szCs w:val="28"/>
        </w:rPr>
        <w:t xml:space="preserve"> </w:t>
      </w:r>
      <w:r w:rsidRPr="00604048">
        <w:rPr>
          <w:sz w:val="28"/>
          <w:szCs w:val="28"/>
        </w:rPr>
        <w:t>бумаги,</w:t>
      </w:r>
      <w:r w:rsidR="00604048">
        <w:rPr>
          <w:sz w:val="28"/>
          <w:szCs w:val="28"/>
        </w:rPr>
        <w:t xml:space="preserve"> </w:t>
      </w:r>
      <w:r w:rsidRPr="00604048">
        <w:rPr>
          <w:sz w:val="28"/>
          <w:szCs w:val="28"/>
        </w:rPr>
        <w:t>валютные</w:t>
      </w:r>
      <w:r w:rsidR="00604048">
        <w:rPr>
          <w:sz w:val="28"/>
          <w:szCs w:val="28"/>
        </w:rPr>
        <w:t xml:space="preserve"> </w:t>
      </w:r>
      <w:r w:rsidRPr="00604048">
        <w:rPr>
          <w:sz w:val="28"/>
          <w:szCs w:val="28"/>
        </w:rPr>
        <w:t>ценности,</w:t>
      </w:r>
      <w:r w:rsidR="00604048">
        <w:rPr>
          <w:sz w:val="28"/>
          <w:szCs w:val="28"/>
        </w:rPr>
        <w:t xml:space="preserve"> </w:t>
      </w:r>
      <w:r w:rsidRPr="00604048">
        <w:rPr>
          <w:sz w:val="28"/>
          <w:szCs w:val="28"/>
        </w:rPr>
        <w:t>иное</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хранение</w:t>
      </w:r>
      <w:r w:rsidR="00604048">
        <w:rPr>
          <w:sz w:val="28"/>
          <w:szCs w:val="28"/>
        </w:rPr>
        <w:t xml:space="preserve"> </w:t>
      </w:r>
      <w:r w:rsidRPr="00604048">
        <w:rPr>
          <w:sz w:val="28"/>
          <w:szCs w:val="28"/>
        </w:rPr>
        <w:t>третьим</w:t>
      </w:r>
      <w:r w:rsidR="00604048">
        <w:rPr>
          <w:sz w:val="28"/>
          <w:szCs w:val="28"/>
        </w:rPr>
        <w:t xml:space="preserve"> </w:t>
      </w:r>
      <w:r w:rsidRPr="00604048">
        <w:rPr>
          <w:sz w:val="28"/>
          <w:szCs w:val="28"/>
        </w:rPr>
        <w:t>лицам.</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Одним</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организационного</w:t>
      </w:r>
      <w:r w:rsidR="00604048">
        <w:rPr>
          <w:sz w:val="28"/>
          <w:szCs w:val="28"/>
        </w:rPr>
        <w:t xml:space="preserve"> </w:t>
      </w:r>
      <w:r w:rsidRPr="00604048">
        <w:rPr>
          <w:sz w:val="28"/>
          <w:szCs w:val="28"/>
        </w:rPr>
        <w:t>характера</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принятие</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примирения</w:t>
      </w:r>
      <w:r w:rsidR="00604048">
        <w:rPr>
          <w:sz w:val="28"/>
          <w:szCs w:val="28"/>
        </w:rPr>
        <w:t xml:space="preserve"> </w:t>
      </w:r>
      <w:r w:rsidRPr="00604048">
        <w:rPr>
          <w:sz w:val="28"/>
          <w:szCs w:val="28"/>
        </w:rPr>
        <w:t>сторон,</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одновременно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служить</w:t>
      </w:r>
      <w:r w:rsidR="00604048">
        <w:rPr>
          <w:sz w:val="28"/>
          <w:szCs w:val="28"/>
        </w:rPr>
        <w:t xml:space="preserve"> </w:t>
      </w:r>
      <w:r w:rsidRPr="00604048">
        <w:rPr>
          <w:sz w:val="28"/>
          <w:szCs w:val="28"/>
        </w:rPr>
        <w:t>основанием</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приостановления</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ходе</w:t>
      </w:r>
      <w:r w:rsidR="00604048">
        <w:rPr>
          <w:sz w:val="28"/>
          <w:szCs w:val="28"/>
        </w:rPr>
        <w:t xml:space="preserve"> </w:t>
      </w:r>
      <w:r w:rsidRPr="00604048">
        <w:rPr>
          <w:sz w:val="28"/>
          <w:szCs w:val="28"/>
        </w:rPr>
        <w:t>всего</w:t>
      </w:r>
      <w:r w:rsidR="00604048">
        <w:rPr>
          <w:sz w:val="28"/>
          <w:szCs w:val="28"/>
        </w:rPr>
        <w:t xml:space="preserve"> </w:t>
      </w:r>
      <w:r w:rsidRPr="00604048">
        <w:rPr>
          <w:sz w:val="28"/>
          <w:szCs w:val="28"/>
        </w:rPr>
        <w:t>судебного</w:t>
      </w:r>
      <w:r w:rsidR="00604048">
        <w:rPr>
          <w:sz w:val="28"/>
          <w:szCs w:val="28"/>
        </w:rPr>
        <w:t xml:space="preserve"> </w:t>
      </w:r>
      <w:r w:rsidRPr="00604048">
        <w:rPr>
          <w:sz w:val="28"/>
          <w:szCs w:val="28"/>
        </w:rPr>
        <w:t>разбирательства</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должен</w:t>
      </w:r>
      <w:r w:rsidR="00604048">
        <w:rPr>
          <w:sz w:val="28"/>
          <w:szCs w:val="28"/>
        </w:rPr>
        <w:t xml:space="preserve"> </w:t>
      </w:r>
      <w:r w:rsidRPr="00604048">
        <w:rPr>
          <w:sz w:val="28"/>
          <w:szCs w:val="28"/>
        </w:rPr>
        <w:t>допускать</w:t>
      </w:r>
      <w:r w:rsidR="00604048">
        <w:rPr>
          <w:sz w:val="28"/>
          <w:szCs w:val="28"/>
        </w:rPr>
        <w:t xml:space="preserve"> </w:t>
      </w:r>
      <w:r w:rsidRPr="00604048">
        <w:rPr>
          <w:sz w:val="28"/>
          <w:szCs w:val="28"/>
        </w:rPr>
        <w:t>недобросовестных</w:t>
      </w:r>
      <w:r w:rsidR="00604048">
        <w:rPr>
          <w:sz w:val="28"/>
          <w:szCs w:val="28"/>
        </w:rPr>
        <w:t xml:space="preserve"> </w:t>
      </w:r>
      <w:r w:rsidRPr="00604048">
        <w:rPr>
          <w:sz w:val="28"/>
          <w:szCs w:val="28"/>
        </w:rPr>
        <w:t>действий</w:t>
      </w:r>
      <w:r w:rsidR="00604048">
        <w:rPr>
          <w:sz w:val="28"/>
          <w:szCs w:val="28"/>
        </w:rPr>
        <w:t xml:space="preserve"> </w:t>
      </w:r>
      <w:r w:rsidRPr="00604048">
        <w:rPr>
          <w:sz w:val="28"/>
          <w:szCs w:val="28"/>
        </w:rPr>
        <w:t>сторон</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ущерб</w:t>
      </w:r>
      <w:r w:rsidR="00604048">
        <w:rPr>
          <w:sz w:val="28"/>
          <w:szCs w:val="28"/>
        </w:rPr>
        <w:t xml:space="preserve"> </w:t>
      </w:r>
      <w:r w:rsidRPr="00604048">
        <w:rPr>
          <w:sz w:val="28"/>
          <w:szCs w:val="28"/>
        </w:rPr>
        <w:t>интересам</w:t>
      </w:r>
      <w:r w:rsidR="00604048">
        <w:rPr>
          <w:sz w:val="28"/>
          <w:szCs w:val="28"/>
        </w:rPr>
        <w:t xml:space="preserve"> </w:t>
      </w:r>
      <w:r w:rsidRPr="00604048">
        <w:rPr>
          <w:sz w:val="28"/>
          <w:szCs w:val="28"/>
        </w:rPr>
        <w:t>друг</w:t>
      </w:r>
      <w:r w:rsidR="00604048">
        <w:rPr>
          <w:sz w:val="28"/>
          <w:szCs w:val="28"/>
        </w:rPr>
        <w:t xml:space="preserve"> </w:t>
      </w:r>
      <w:r w:rsidRPr="00604048">
        <w:rPr>
          <w:sz w:val="28"/>
          <w:szCs w:val="28"/>
        </w:rPr>
        <w:t>друга.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наделяет</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существенными</w:t>
      </w:r>
      <w:r w:rsidR="00604048">
        <w:rPr>
          <w:sz w:val="28"/>
          <w:szCs w:val="28"/>
        </w:rPr>
        <w:t xml:space="preserve"> </w:t>
      </w:r>
      <w:r w:rsidRPr="00604048">
        <w:rPr>
          <w:sz w:val="28"/>
          <w:szCs w:val="28"/>
        </w:rPr>
        <w:t>полномочиями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осуществлению</w:t>
      </w:r>
      <w:r w:rsidR="00604048">
        <w:rPr>
          <w:sz w:val="28"/>
          <w:szCs w:val="28"/>
        </w:rPr>
        <w:t xml:space="preserve"> </w:t>
      </w:r>
      <w:r w:rsidRPr="00604048">
        <w:rPr>
          <w:sz w:val="28"/>
          <w:szCs w:val="28"/>
        </w:rPr>
        <w:t>контроля</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законностью</w:t>
      </w:r>
      <w:r w:rsidR="00604048">
        <w:rPr>
          <w:sz w:val="28"/>
          <w:szCs w:val="28"/>
        </w:rPr>
        <w:t xml:space="preserve"> </w:t>
      </w:r>
      <w:r w:rsidRPr="00604048">
        <w:rPr>
          <w:sz w:val="28"/>
          <w:szCs w:val="28"/>
        </w:rPr>
        <w:t>действий</w:t>
      </w:r>
      <w:r w:rsidR="00604048">
        <w:rPr>
          <w:sz w:val="28"/>
          <w:szCs w:val="28"/>
        </w:rPr>
        <w:t xml:space="preserve"> </w:t>
      </w:r>
      <w:r w:rsidRPr="00604048">
        <w:rPr>
          <w:sz w:val="28"/>
          <w:szCs w:val="28"/>
        </w:rPr>
        <w:t>участников</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основании</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47</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проверяет</w:t>
      </w:r>
      <w:r w:rsidR="00604048">
        <w:rPr>
          <w:sz w:val="28"/>
          <w:szCs w:val="28"/>
        </w:rPr>
        <w:t xml:space="preserve"> </w:t>
      </w:r>
      <w:r w:rsidRPr="00604048">
        <w:rPr>
          <w:sz w:val="28"/>
          <w:szCs w:val="28"/>
        </w:rPr>
        <w:t>обоснованность</w:t>
      </w:r>
      <w:r w:rsidR="00604048">
        <w:rPr>
          <w:sz w:val="28"/>
          <w:szCs w:val="28"/>
        </w:rPr>
        <w:t xml:space="preserve"> </w:t>
      </w:r>
      <w:r w:rsidRPr="00604048">
        <w:rPr>
          <w:sz w:val="28"/>
          <w:szCs w:val="28"/>
        </w:rPr>
        <w:t>возражений</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требованиям</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освобождает</w:t>
      </w:r>
      <w:r w:rsidR="00604048">
        <w:rPr>
          <w:sz w:val="28"/>
          <w:szCs w:val="28"/>
        </w:rPr>
        <w:t xml:space="preserve"> </w:t>
      </w:r>
      <w:r w:rsidRPr="00604048">
        <w:rPr>
          <w:sz w:val="28"/>
          <w:szCs w:val="28"/>
        </w:rPr>
        <w:t>внешнего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обязанностей</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97),</w:t>
      </w:r>
      <w:r w:rsidR="00604048">
        <w:rPr>
          <w:sz w:val="28"/>
          <w:szCs w:val="28"/>
        </w:rPr>
        <w:t xml:space="preserve"> </w:t>
      </w:r>
      <w:r w:rsidRPr="00604048">
        <w:rPr>
          <w:sz w:val="28"/>
          <w:szCs w:val="28"/>
        </w:rPr>
        <w:t>признает</w:t>
      </w:r>
      <w:r w:rsidR="00604048">
        <w:rPr>
          <w:sz w:val="28"/>
          <w:szCs w:val="28"/>
        </w:rPr>
        <w:t xml:space="preserve"> </w:t>
      </w:r>
      <w:r w:rsidRPr="00604048">
        <w:rPr>
          <w:sz w:val="28"/>
          <w:szCs w:val="28"/>
        </w:rPr>
        <w:t>недействительными</w:t>
      </w:r>
      <w:r w:rsidR="00604048">
        <w:rPr>
          <w:sz w:val="28"/>
          <w:szCs w:val="28"/>
        </w:rPr>
        <w:t xml:space="preserve"> </w:t>
      </w:r>
      <w:r w:rsidRPr="00604048">
        <w:rPr>
          <w:sz w:val="28"/>
          <w:szCs w:val="28"/>
        </w:rPr>
        <w:t>определенные</w:t>
      </w:r>
      <w:r w:rsidR="00604048">
        <w:rPr>
          <w:sz w:val="28"/>
          <w:szCs w:val="28"/>
        </w:rPr>
        <w:t xml:space="preserve"> </w:t>
      </w:r>
      <w:r w:rsidRPr="00604048">
        <w:rPr>
          <w:sz w:val="28"/>
          <w:szCs w:val="28"/>
        </w:rPr>
        <w:t>сделки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(статья</w:t>
      </w:r>
      <w:r w:rsidR="00604048">
        <w:rPr>
          <w:sz w:val="28"/>
          <w:szCs w:val="28"/>
        </w:rPr>
        <w:t xml:space="preserve"> </w:t>
      </w:r>
      <w:r w:rsidRPr="00604048">
        <w:rPr>
          <w:sz w:val="28"/>
          <w:szCs w:val="28"/>
        </w:rPr>
        <w:t>103)</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Помимо</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рассматривает</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жалобы</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разрешает</w:t>
      </w:r>
      <w:r w:rsidR="00604048">
        <w:rPr>
          <w:sz w:val="28"/>
          <w:szCs w:val="28"/>
        </w:rPr>
        <w:t xml:space="preserve"> </w:t>
      </w:r>
      <w:r w:rsidRPr="00604048">
        <w:rPr>
          <w:sz w:val="28"/>
          <w:szCs w:val="28"/>
        </w:rPr>
        <w:t>разногласия</w:t>
      </w:r>
      <w:r w:rsidR="00604048">
        <w:rPr>
          <w:sz w:val="28"/>
          <w:szCs w:val="28"/>
        </w:rPr>
        <w:t xml:space="preserve"> </w:t>
      </w:r>
      <w:r w:rsidRPr="00604048">
        <w:rPr>
          <w:sz w:val="28"/>
          <w:szCs w:val="28"/>
        </w:rPr>
        <w:t>между</w:t>
      </w:r>
      <w:r w:rsidR="00604048">
        <w:rPr>
          <w:sz w:val="28"/>
          <w:szCs w:val="28"/>
        </w:rPr>
        <w:t xml:space="preserve"> </w:t>
      </w:r>
      <w:r w:rsidRPr="00604048">
        <w:rPr>
          <w:sz w:val="28"/>
          <w:szCs w:val="28"/>
        </w:rPr>
        <w:t>ними.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частности,</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управляющий,</w:t>
      </w:r>
      <w:r w:rsidR="00604048">
        <w:rPr>
          <w:sz w:val="28"/>
          <w:szCs w:val="28"/>
        </w:rPr>
        <w:t xml:space="preserve"> </w:t>
      </w:r>
      <w:r w:rsidRPr="00604048">
        <w:rPr>
          <w:sz w:val="28"/>
          <w:szCs w:val="28"/>
        </w:rPr>
        <w:t>руководствуясь</w:t>
      </w:r>
      <w:r w:rsidR="00604048">
        <w:rPr>
          <w:sz w:val="28"/>
          <w:szCs w:val="28"/>
        </w:rPr>
        <w:t xml:space="preserve"> </w:t>
      </w:r>
      <w:r w:rsidRPr="00604048">
        <w:rPr>
          <w:sz w:val="28"/>
          <w:szCs w:val="28"/>
        </w:rPr>
        <w:t>статьей</w:t>
      </w:r>
      <w:r w:rsidR="00604048">
        <w:rPr>
          <w:sz w:val="28"/>
          <w:szCs w:val="28"/>
        </w:rPr>
        <w:t xml:space="preserve"> </w:t>
      </w:r>
      <w:r w:rsidRPr="00604048">
        <w:rPr>
          <w:sz w:val="28"/>
          <w:szCs w:val="28"/>
        </w:rPr>
        <w:t>66</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вправе</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ходатайством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принятии</w:t>
      </w:r>
      <w:r w:rsidR="00604048">
        <w:rPr>
          <w:sz w:val="28"/>
          <w:szCs w:val="28"/>
        </w:rPr>
        <w:t xml:space="preserve"> </w:t>
      </w:r>
      <w:r w:rsidRPr="00604048">
        <w:rPr>
          <w:sz w:val="28"/>
          <w:szCs w:val="28"/>
        </w:rPr>
        <w:t>дополнительных</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обеспечению</w:t>
      </w:r>
      <w:r w:rsidR="00604048">
        <w:rPr>
          <w:sz w:val="28"/>
          <w:szCs w:val="28"/>
        </w:rPr>
        <w:t xml:space="preserve"> </w:t>
      </w:r>
      <w:r w:rsidRPr="00604048">
        <w:rPr>
          <w:sz w:val="28"/>
          <w:szCs w:val="28"/>
        </w:rPr>
        <w:t>сохранности</w:t>
      </w:r>
      <w:r w:rsidR="00604048">
        <w:rPr>
          <w:sz w:val="28"/>
          <w:szCs w:val="28"/>
        </w:rPr>
        <w:t xml:space="preserve"> </w:t>
      </w:r>
      <w:r w:rsidRPr="00604048">
        <w:rPr>
          <w:sz w:val="28"/>
          <w:szCs w:val="28"/>
        </w:rPr>
        <w:t>имущества</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отстранении</w:t>
      </w:r>
      <w:r w:rsidR="00604048">
        <w:rPr>
          <w:sz w:val="28"/>
          <w:szCs w:val="28"/>
        </w:rPr>
        <w:t xml:space="preserve"> </w:t>
      </w:r>
      <w:r w:rsidRPr="00604048">
        <w:rPr>
          <w:sz w:val="28"/>
          <w:szCs w:val="28"/>
        </w:rPr>
        <w:t>руководителя</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должности.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практически</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действия,</w:t>
      </w:r>
      <w:r w:rsidR="00604048">
        <w:rPr>
          <w:sz w:val="28"/>
          <w:szCs w:val="28"/>
        </w:rPr>
        <w:t xml:space="preserve"> </w:t>
      </w:r>
      <w:r w:rsidRPr="00604048">
        <w:rPr>
          <w:sz w:val="28"/>
          <w:szCs w:val="28"/>
        </w:rPr>
        <w:t>совершаемые</w:t>
      </w:r>
      <w:r w:rsidR="00604048">
        <w:rPr>
          <w:sz w:val="28"/>
          <w:szCs w:val="28"/>
        </w:rPr>
        <w:t xml:space="preserve"> </w:t>
      </w:r>
      <w:r w:rsidRPr="00604048">
        <w:rPr>
          <w:sz w:val="28"/>
          <w:szCs w:val="28"/>
        </w:rPr>
        <w:t>участниками</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подконтрольны</w:t>
      </w:r>
      <w:r w:rsidR="00604048">
        <w:rPr>
          <w:sz w:val="28"/>
          <w:szCs w:val="28"/>
        </w:rPr>
        <w:t xml:space="preserve"> </w:t>
      </w:r>
      <w:r w:rsidRPr="00604048">
        <w:rPr>
          <w:sz w:val="28"/>
          <w:szCs w:val="28"/>
        </w:rPr>
        <w:t>рассматривающему</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арбитражному</w:t>
      </w:r>
      <w:r w:rsidR="00604048">
        <w:rPr>
          <w:sz w:val="28"/>
          <w:szCs w:val="28"/>
        </w:rPr>
        <w:t xml:space="preserve"> </w:t>
      </w:r>
      <w:r w:rsidRPr="00604048">
        <w:rPr>
          <w:sz w:val="28"/>
          <w:szCs w:val="28"/>
        </w:rPr>
        <w:t>суду,</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некоторые</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действий</w:t>
      </w:r>
      <w:r w:rsidR="00604048">
        <w:rPr>
          <w:sz w:val="28"/>
          <w:szCs w:val="28"/>
        </w:rPr>
        <w:t xml:space="preserve"> </w:t>
      </w:r>
      <w:r w:rsidRPr="00604048">
        <w:rPr>
          <w:sz w:val="28"/>
          <w:szCs w:val="28"/>
        </w:rPr>
        <w:t>приобретают</w:t>
      </w:r>
      <w:r w:rsidR="00604048">
        <w:rPr>
          <w:sz w:val="28"/>
          <w:szCs w:val="28"/>
        </w:rPr>
        <w:t xml:space="preserve"> </w:t>
      </w:r>
      <w:r w:rsidRPr="00604048">
        <w:rPr>
          <w:sz w:val="28"/>
          <w:szCs w:val="28"/>
        </w:rPr>
        <w:t>юридическую</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только</w:t>
      </w:r>
      <w:r w:rsidR="00604048">
        <w:rPr>
          <w:sz w:val="28"/>
          <w:szCs w:val="28"/>
        </w:rPr>
        <w:t xml:space="preserve"> </w:t>
      </w:r>
      <w:r w:rsidRPr="00604048">
        <w:rPr>
          <w:sz w:val="28"/>
          <w:szCs w:val="28"/>
        </w:rPr>
        <w:t>после</w:t>
      </w:r>
      <w:r w:rsidR="00604048">
        <w:rPr>
          <w:sz w:val="28"/>
          <w:szCs w:val="28"/>
        </w:rPr>
        <w:t xml:space="preserve"> </w:t>
      </w:r>
      <w:r w:rsidRPr="00604048">
        <w:rPr>
          <w:sz w:val="28"/>
          <w:szCs w:val="28"/>
        </w:rPr>
        <w:t>соответствующего</w:t>
      </w:r>
      <w:r w:rsidR="00604048">
        <w:rPr>
          <w:sz w:val="28"/>
          <w:szCs w:val="28"/>
        </w:rPr>
        <w:t xml:space="preserve"> </w:t>
      </w:r>
      <w:r w:rsidRPr="00604048">
        <w:rPr>
          <w:sz w:val="28"/>
          <w:szCs w:val="28"/>
        </w:rPr>
        <w:t>"одобрения"</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(например,</w:t>
      </w:r>
      <w:r w:rsidR="00604048">
        <w:rPr>
          <w:sz w:val="28"/>
          <w:szCs w:val="28"/>
        </w:rPr>
        <w:t xml:space="preserve"> </w:t>
      </w:r>
      <w:r w:rsidRPr="00604048">
        <w:rPr>
          <w:sz w:val="28"/>
          <w:szCs w:val="28"/>
        </w:rPr>
        <w:t>утверждение</w:t>
      </w:r>
      <w:r w:rsidR="00604048">
        <w:rPr>
          <w:sz w:val="28"/>
          <w:szCs w:val="28"/>
        </w:rPr>
        <w:t xml:space="preserve"> </w:t>
      </w:r>
      <w:r w:rsidRPr="00604048">
        <w:rPr>
          <w:sz w:val="28"/>
          <w:szCs w:val="28"/>
        </w:rPr>
        <w:t>мирового</w:t>
      </w:r>
      <w:r w:rsidR="00604048">
        <w:rPr>
          <w:sz w:val="28"/>
          <w:szCs w:val="28"/>
        </w:rPr>
        <w:t xml:space="preserve"> </w:t>
      </w:r>
      <w:r w:rsidRPr="00604048">
        <w:rPr>
          <w:sz w:val="28"/>
          <w:szCs w:val="28"/>
        </w:rPr>
        <w:t>соглашения,</w:t>
      </w:r>
      <w:r w:rsidR="00604048">
        <w:rPr>
          <w:sz w:val="28"/>
          <w:szCs w:val="28"/>
        </w:rPr>
        <w:t xml:space="preserve"> </w:t>
      </w:r>
      <w:r w:rsidRPr="00604048">
        <w:rPr>
          <w:sz w:val="28"/>
          <w:szCs w:val="28"/>
        </w:rPr>
        <w:t>утверждение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Принятие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году</w:t>
      </w:r>
      <w:r w:rsidR="00604048">
        <w:rPr>
          <w:sz w:val="28"/>
          <w:szCs w:val="28"/>
        </w:rPr>
        <w:t xml:space="preserve"> </w:t>
      </w:r>
      <w:r w:rsidRPr="00604048">
        <w:rPr>
          <w:sz w:val="28"/>
          <w:szCs w:val="28"/>
        </w:rPr>
        <w:t>очередного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породило</w:t>
      </w:r>
      <w:r w:rsidR="00604048">
        <w:rPr>
          <w:sz w:val="28"/>
          <w:szCs w:val="28"/>
        </w:rPr>
        <w:t xml:space="preserve"> </w:t>
      </w:r>
      <w:r w:rsidRPr="00604048">
        <w:rPr>
          <w:sz w:val="28"/>
          <w:szCs w:val="28"/>
        </w:rPr>
        <w:t>немало</w:t>
      </w:r>
      <w:r w:rsidR="00604048">
        <w:rPr>
          <w:sz w:val="28"/>
          <w:szCs w:val="28"/>
        </w:rPr>
        <w:t xml:space="preserve"> </w:t>
      </w:r>
      <w:r w:rsidRPr="00604048">
        <w:rPr>
          <w:sz w:val="28"/>
          <w:szCs w:val="28"/>
        </w:rPr>
        <w:t>мнений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обозначенной</w:t>
      </w:r>
      <w:r w:rsidR="00604048">
        <w:rPr>
          <w:sz w:val="28"/>
          <w:szCs w:val="28"/>
        </w:rPr>
        <w:t xml:space="preserve"> </w:t>
      </w:r>
      <w:r w:rsidRPr="00604048">
        <w:rPr>
          <w:sz w:val="28"/>
          <w:szCs w:val="28"/>
        </w:rPr>
        <w:t>сфере,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положительного</w:t>
      </w:r>
      <w:r w:rsidR="00604048">
        <w:rPr>
          <w:sz w:val="28"/>
          <w:szCs w:val="28"/>
        </w:rPr>
        <w:t xml:space="preserve"> </w:t>
      </w:r>
      <w:r w:rsidRPr="00604048">
        <w:rPr>
          <w:sz w:val="28"/>
          <w:szCs w:val="28"/>
        </w:rPr>
        <w:t>характера.</w:t>
      </w:r>
      <w:r w:rsidR="00604048">
        <w:rPr>
          <w:sz w:val="28"/>
          <w:szCs w:val="28"/>
        </w:rPr>
        <w:t xml:space="preserve"> </w:t>
      </w:r>
      <w:r w:rsidRPr="00604048">
        <w:rPr>
          <w:sz w:val="28"/>
          <w:szCs w:val="28"/>
        </w:rPr>
        <w:t>Нередко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анализе</w:t>
      </w:r>
      <w:r w:rsidR="00604048">
        <w:rPr>
          <w:sz w:val="28"/>
          <w:szCs w:val="28"/>
        </w:rPr>
        <w:t xml:space="preserve"> </w:t>
      </w:r>
      <w:r w:rsidRPr="00604048">
        <w:rPr>
          <w:sz w:val="28"/>
          <w:szCs w:val="28"/>
        </w:rPr>
        <w:t>места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роли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процессе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возникает</w:t>
      </w:r>
      <w:r w:rsidR="00604048">
        <w:rPr>
          <w:sz w:val="28"/>
          <w:szCs w:val="28"/>
        </w:rPr>
        <w:t xml:space="preserve"> </w:t>
      </w:r>
      <w:r w:rsidRPr="00604048">
        <w:rPr>
          <w:sz w:val="28"/>
          <w:szCs w:val="28"/>
        </w:rPr>
        <w:t>проблема</w:t>
      </w:r>
      <w:r w:rsidR="00604048">
        <w:rPr>
          <w:sz w:val="28"/>
          <w:szCs w:val="28"/>
        </w:rPr>
        <w:t xml:space="preserve"> </w:t>
      </w:r>
      <w:r w:rsidRPr="00604048">
        <w:rPr>
          <w:sz w:val="28"/>
          <w:szCs w:val="28"/>
        </w:rPr>
        <w:t>своевременности</w:t>
      </w:r>
      <w:r w:rsidR="00604048">
        <w:rPr>
          <w:sz w:val="28"/>
          <w:szCs w:val="28"/>
        </w:rPr>
        <w:t xml:space="preserve"> </w:t>
      </w:r>
      <w:r w:rsidRPr="00604048">
        <w:rPr>
          <w:sz w:val="28"/>
          <w:szCs w:val="28"/>
        </w:rPr>
        <w:t>открытия</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дореволюционное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допускало</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инициирования</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кредитором,</w:t>
      </w:r>
      <w:r w:rsidR="00604048">
        <w:rPr>
          <w:sz w:val="28"/>
          <w:szCs w:val="28"/>
        </w:rPr>
        <w:t xml:space="preserve"> </w:t>
      </w:r>
      <w:r w:rsidRPr="00604048">
        <w:rPr>
          <w:sz w:val="28"/>
          <w:szCs w:val="28"/>
        </w:rPr>
        <w:t>судом</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собственному</w:t>
      </w:r>
      <w:r w:rsidR="00604048">
        <w:rPr>
          <w:sz w:val="28"/>
          <w:szCs w:val="28"/>
        </w:rPr>
        <w:t xml:space="preserve"> </w:t>
      </w:r>
      <w:r w:rsidRPr="00604048">
        <w:rPr>
          <w:sz w:val="28"/>
          <w:szCs w:val="28"/>
        </w:rPr>
        <w:t>усмотрению</w:t>
      </w:r>
      <w:r w:rsidR="00604048">
        <w:rPr>
          <w:sz w:val="28"/>
          <w:szCs w:val="28"/>
        </w:rPr>
        <w:t xml:space="preserve"> </w:t>
      </w:r>
      <w:r w:rsidRPr="00604048">
        <w:rPr>
          <w:sz w:val="28"/>
          <w:szCs w:val="28"/>
        </w:rPr>
        <w:t>(ex</w:t>
      </w:r>
      <w:r w:rsidR="00604048">
        <w:rPr>
          <w:sz w:val="28"/>
          <w:szCs w:val="28"/>
        </w:rPr>
        <w:t xml:space="preserve"> </w:t>
      </w:r>
      <w:r w:rsidRPr="00604048">
        <w:rPr>
          <w:sz w:val="28"/>
          <w:szCs w:val="28"/>
        </w:rPr>
        <w:t>officio).</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примеру,</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Тур</w:t>
      </w:r>
      <w:r w:rsidR="00604048">
        <w:rPr>
          <w:sz w:val="28"/>
          <w:szCs w:val="28"/>
        </w:rPr>
        <w:t xml:space="preserve"> </w:t>
      </w:r>
      <w:r w:rsidRPr="00604048">
        <w:rPr>
          <w:sz w:val="28"/>
          <w:szCs w:val="28"/>
        </w:rPr>
        <w:t>считал</w:t>
      </w:r>
      <w:r w:rsidR="00604048">
        <w:rPr>
          <w:sz w:val="28"/>
          <w:szCs w:val="28"/>
        </w:rPr>
        <w:t xml:space="preserve"> </w:t>
      </w:r>
      <w:r w:rsidRPr="00604048">
        <w:rPr>
          <w:sz w:val="28"/>
          <w:szCs w:val="28"/>
        </w:rPr>
        <w:t>обоснованным</w:t>
      </w:r>
      <w:r w:rsidR="00604048">
        <w:rPr>
          <w:sz w:val="28"/>
          <w:szCs w:val="28"/>
        </w:rPr>
        <w:t xml:space="preserve"> </w:t>
      </w:r>
      <w:r w:rsidRPr="00604048">
        <w:rPr>
          <w:sz w:val="28"/>
          <w:szCs w:val="28"/>
        </w:rPr>
        <w:t>наделение</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соответствующим</w:t>
      </w:r>
      <w:r w:rsidR="00604048">
        <w:rPr>
          <w:sz w:val="28"/>
          <w:szCs w:val="28"/>
        </w:rPr>
        <w:t xml:space="preserve"> </w:t>
      </w:r>
      <w:r w:rsidRPr="00604048">
        <w:rPr>
          <w:sz w:val="28"/>
          <w:szCs w:val="28"/>
        </w:rPr>
        <w:t>правом</w:t>
      </w:r>
      <w:r w:rsidRPr="00604048">
        <w:rPr>
          <w:rStyle w:val="a5"/>
          <w:sz w:val="28"/>
          <w:szCs w:val="28"/>
        </w:rPr>
        <w:footnoteReference w:id="13"/>
      </w:r>
      <w:r w:rsidRPr="00604048">
        <w:rPr>
          <w:sz w:val="28"/>
          <w:szCs w:val="28"/>
        </w:rPr>
        <w:t>.</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же</w:t>
      </w:r>
      <w:r w:rsidR="00604048">
        <w:rPr>
          <w:sz w:val="28"/>
          <w:szCs w:val="28"/>
        </w:rPr>
        <w:t xml:space="preserve"> </w:t>
      </w:r>
      <w:r w:rsidRPr="00604048">
        <w:rPr>
          <w:sz w:val="28"/>
          <w:szCs w:val="28"/>
        </w:rPr>
        <w:t>мнения</w:t>
      </w:r>
      <w:r w:rsidR="00604048">
        <w:rPr>
          <w:sz w:val="28"/>
          <w:szCs w:val="28"/>
        </w:rPr>
        <w:t xml:space="preserve"> </w:t>
      </w:r>
      <w:r w:rsidRPr="00604048">
        <w:rPr>
          <w:sz w:val="28"/>
          <w:szCs w:val="28"/>
        </w:rPr>
        <w:t>придерживались</w:t>
      </w:r>
      <w:r w:rsidR="00604048">
        <w:rPr>
          <w:sz w:val="28"/>
          <w:szCs w:val="28"/>
        </w:rPr>
        <w:t xml:space="preserve"> </w:t>
      </w:r>
      <w:r w:rsidRPr="00604048">
        <w:rPr>
          <w:sz w:val="28"/>
          <w:szCs w:val="28"/>
        </w:rPr>
        <w:t>А.А.</w:t>
      </w:r>
      <w:r w:rsidR="00604048">
        <w:rPr>
          <w:sz w:val="28"/>
          <w:szCs w:val="28"/>
        </w:rPr>
        <w:t xml:space="preserve"> </w:t>
      </w:r>
      <w:r w:rsidRPr="00604048">
        <w:rPr>
          <w:sz w:val="28"/>
          <w:szCs w:val="28"/>
        </w:rPr>
        <w:t>Маттель,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Садовский,</w:t>
      </w:r>
      <w:r w:rsidR="00604048">
        <w:rPr>
          <w:sz w:val="28"/>
          <w:szCs w:val="28"/>
        </w:rPr>
        <w:t xml:space="preserve"> </w:t>
      </w:r>
      <w:r w:rsidRPr="00604048">
        <w:rPr>
          <w:sz w:val="28"/>
          <w:szCs w:val="28"/>
        </w:rPr>
        <w:t>Д.В.</w:t>
      </w:r>
      <w:r w:rsidR="00604048">
        <w:rPr>
          <w:sz w:val="28"/>
          <w:szCs w:val="28"/>
        </w:rPr>
        <w:t xml:space="preserve"> </w:t>
      </w:r>
      <w:r w:rsidRPr="00604048">
        <w:rPr>
          <w:sz w:val="28"/>
          <w:szCs w:val="28"/>
        </w:rPr>
        <w:t>Туткевич.</w:t>
      </w:r>
      <w:r w:rsidR="00604048">
        <w:rPr>
          <w:sz w:val="28"/>
          <w:szCs w:val="28"/>
        </w:rPr>
        <w:t xml:space="preserve"> </w:t>
      </w:r>
      <w:r w:rsidRPr="00604048">
        <w:rPr>
          <w:sz w:val="28"/>
          <w:szCs w:val="28"/>
        </w:rPr>
        <w:t>Противником</w:t>
      </w:r>
      <w:r w:rsidR="00604048">
        <w:rPr>
          <w:sz w:val="28"/>
          <w:szCs w:val="28"/>
        </w:rPr>
        <w:t xml:space="preserve"> </w:t>
      </w:r>
      <w:r w:rsidRPr="00604048">
        <w:rPr>
          <w:sz w:val="28"/>
          <w:szCs w:val="28"/>
        </w:rPr>
        <w:t>данной</w:t>
      </w:r>
      <w:r w:rsidR="00604048">
        <w:rPr>
          <w:sz w:val="28"/>
          <w:szCs w:val="28"/>
        </w:rPr>
        <w:t xml:space="preserve"> </w:t>
      </w:r>
      <w:r w:rsidRPr="00604048">
        <w:rPr>
          <w:sz w:val="28"/>
          <w:szCs w:val="28"/>
        </w:rPr>
        <w:t>позиции</w:t>
      </w:r>
      <w:r w:rsidR="00604048">
        <w:rPr>
          <w:sz w:val="28"/>
          <w:szCs w:val="28"/>
        </w:rPr>
        <w:t xml:space="preserve"> </w:t>
      </w:r>
      <w:r w:rsidRPr="00604048">
        <w:rPr>
          <w:sz w:val="28"/>
          <w:szCs w:val="28"/>
        </w:rPr>
        <w:t>выступал</w:t>
      </w:r>
      <w:r w:rsidR="00604048">
        <w:rPr>
          <w:sz w:val="28"/>
          <w:szCs w:val="28"/>
        </w:rPr>
        <w:t xml:space="preserve"> </w:t>
      </w:r>
      <w:r w:rsidRPr="00604048">
        <w:rPr>
          <w:sz w:val="28"/>
          <w:szCs w:val="28"/>
        </w:rPr>
        <w:t>Г.Ф.</w:t>
      </w:r>
      <w:r w:rsidR="00604048">
        <w:rPr>
          <w:sz w:val="28"/>
          <w:szCs w:val="28"/>
        </w:rPr>
        <w:t xml:space="preserve"> </w:t>
      </w:r>
      <w:r w:rsidRPr="00604048">
        <w:rPr>
          <w:sz w:val="28"/>
          <w:szCs w:val="28"/>
        </w:rPr>
        <w:t>Шершеневич.</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утверждал,</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возбуждение</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инициативе</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"находится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совершенном</w:t>
      </w:r>
      <w:r w:rsidR="00604048">
        <w:rPr>
          <w:sz w:val="28"/>
          <w:szCs w:val="28"/>
        </w:rPr>
        <w:t xml:space="preserve"> </w:t>
      </w:r>
      <w:r w:rsidRPr="00604048">
        <w:rPr>
          <w:sz w:val="28"/>
          <w:szCs w:val="28"/>
        </w:rPr>
        <w:t>противоречии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началом</w:t>
      </w:r>
      <w:r w:rsidR="00604048">
        <w:rPr>
          <w:sz w:val="28"/>
          <w:szCs w:val="28"/>
        </w:rPr>
        <w:t xml:space="preserve"> </w:t>
      </w:r>
      <w:r w:rsidRPr="00604048">
        <w:rPr>
          <w:sz w:val="28"/>
          <w:szCs w:val="28"/>
        </w:rPr>
        <w:t>свободного</w:t>
      </w:r>
      <w:r w:rsidR="00604048">
        <w:rPr>
          <w:sz w:val="28"/>
          <w:szCs w:val="28"/>
        </w:rPr>
        <w:t xml:space="preserve"> </w:t>
      </w:r>
      <w:r w:rsidRPr="00604048">
        <w:rPr>
          <w:sz w:val="28"/>
          <w:szCs w:val="28"/>
        </w:rPr>
        <w:t>распоряжения,</w:t>
      </w:r>
      <w:r w:rsidR="00604048">
        <w:rPr>
          <w:sz w:val="28"/>
          <w:szCs w:val="28"/>
        </w:rPr>
        <w:t xml:space="preserve"> </w:t>
      </w:r>
      <w:r w:rsidRPr="00604048">
        <w:rPr>
          <w:sz w:val="28"/>
          <w:szCs w:val="28"/>
        </w:rPr>
        <w:t>которым</w:t>
      </w:r>
      <w:r w:rsidR="00604048">
        <w:rPr>
          <w:sz w:val="28"/>
          <w:szCs w:val="28"/>
        </w:rPr>
        <w:t xml:space="preserve"> </w:t>
      </w:r>
      <w:r w:rsidRPr="00604048">
        <w:rPr>
          <w:sz w:val="28"/>
          <w:szCs w:val="28"/>
        </w:rPr>
        <w:t>проникнуто</w:t>
      </w:r>
      <w:r w:rsidR="00604048">
        <w:rPr>
          <w:sz w:val="28"/>
          <w:szCs w:val="28"/>
        </w:rPr>
        <w:t xml:space="preserve"> </w:t>
      </w:r>
      <w:r w:rsidRPr="00604048">
        <w:rPr>
          <w:sz w:val="28"/>
          <w:szCs w:val="28"/>
        </w:rPr>
        <w:t>гражданское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началом</w:t>
      </w:r>
      <w:r w:rsidR="00604048">
        <w:rPr>
          <w:sz w:val="28"/>
          <w:szCs w:val="28"/>
        </w:rPr>
        <w:t xml:space="preserve"> </w:t>
      </w:r>
      <w:r w:rsidRPr="00604048">
        <w:rPr>
          <w:sz w:val="28"/>
          <w:szCs w:val="28"/>
        </w:rPr>
        <w:t>состязательности,</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лежит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основе</w:t>
      </w:r>
      <w:r w:rsidR="00604048">
        <w:rPr>
          <w:sz w:val="28"/>
          <w:szCs w:val="28"/>
        </w:rPr>
        <w:t xml:space="preserve"> </w:t>
      </w:r>
      <w:r w:rsidRPr="00604048">
        <w:rPr>
          <w:sz w:val="28"/>
          <w:szCs w:val="28"/>
        </w:rPr>
        <w:t>гражданского</w:t>
      </w:r>
      <w:r w:rsidR="00604048">
        <w:rPr>
          <w:sz w:val="28"/>
          <w:szCs w:val="28"/>
        </w:rPr>
        <w:t xml:space="preserve"> </w:t>
      </w:r>
      <w:r w:rsidRPr="00604048">
        <w:rPr>
          <w:sz w:val="28"/>
          <w:szCs w:val="28"/>
        </w:rPr>
        <w:t>процесса"</w:t>
      </w:r>
      <w:r w:rsidRPr="00604048">
        <w:rPr>
          <w:rStyle w:val="a5"/>
          <w:sz w:val="28"/>
          <w:szCs w:val="28"/>
        </w:rPr>
        <w:footnoteReference w:id="14"/>
      </w:r>
      <w:r w:rsidRPr="00604048">
        <w:rPr>
          <w:sz w:val="28"/>
          <w:szCs w:val="28"/>
        </w:rPr>
        <w:t>.</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мнению</w:t>
      </w:r>
      <w:r w:rsidR="00604048">
        <w:rPr>
          <w:sz w:val="28"/>
          <w:szCs w:val="28"/>
        </w:rPr>
        <w:t xml:space="preserve"> </w:t>
      </w:r>
      <w:r w:rsidRPr="00604048">
        <w:rPr>
          <w:sz w:val="28"/>
          <w:szCs w:val="28"/>
        </w:rPr>
        <w:t>современных</w:t>
      </w:r>
      <w:r w:rsidR="00604048">
        <w:rPr>
          <w:sz w:val="28"/>
          <w:szCs w:val="28"/>
        </w:rPr>
        <w:t xml:space="preserve"> </w:t>
      </w:r>
      <w:r w:rsidRPr="00604048">
        <w:rPr>
          <w:sz w:val="28"/>
          <w:szCs w:val="28"/>
        </w:rPr>
        <w:t>исследователей,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целом</w:t>
      </w:r>
      <w:r w:rsidR="00604048">
        <w:rPr>
          <w:sz w:val="28"/>
          <w:szCs w:val="28"/>
        </w:rPr>
        <w:t xml:space="preserve"> </w:t>
      </w:r>
      <w:r w:rsidRPr="00604048">
        <w:rPr>
          <w:sz w:val="28"/>
          <w:szCs w:val="28"/>
        </w:rPr>
        <w:t>возбуждение</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ex</w:t>
      </w:r>
      <w:r w:rsidR="00604048">
        <w:rPr>
          <w:sz w:val="28"/>
          <w:szCs w:val="28"/>
        </w:rPr>
        <w:t xml:space="preserve"> </w:t>
      </w:r>
      <w:r w:rsidRPr="00604048">
        <w:rPr>
          <w:sz w:val="28"/>
          <w:szCs w:val="28"/>
        </w:rPr>
        <w:t>officio</w:t>
      </w:r>
      <w:r w:rsidR="00604048">
        <w:rPr>
          <w:sz w:val="28"/>
          <w:szCs w:val="28"/>
        </w:rPr>
        <w:t xml:space="preserve"> </w:t>
      </w:r>
      <w:r w:rsidRPr="00604048">
        <w:rPr>
          <w:sz w:val="28"/>
          <w:szCs w:val="28"/>
        </w:rPr>
        <w:t>представляется</w:t>
      </w:r>
      <w:r w:rsidR="00604048">
        <w:rPr>
          <w:sz w:val="28"/>
          <w:szCs w:val="28"/>
        </w:rPr>
        <w:t xml:space="preserve"> </w:t>
      </w:r>
      <w:r w:rsidRPr="00604048">
        <w:rPr>
          <w:sz w:val="28"/>
          <w:szCs w:val="28"/>
        </w:rPr>
        <w:t>неоправданным,</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неизбежно</w:t>
      </w:r>
      <w:r w:rsidR="00604048">
        <w:rPr>
          <w:sz w:val="28"/>
          <w:szCs w:val="28"/>
        </w:rPr>
        <w:t xml:space="preserve"> </w:t>
      </w:r>
      <w:r w:rsidRPr="00604048">
        <w:rPr>
          <w:sz w:val="28"/>
          <w:szCs w:val="28"/>
        </w:rPr>
        <w:t>нарушение</w:t>
      </w:r>
      <w:r w:rsidR="00604048">
        <w:rPr>
          <w:sz w:val="28"/>
          <w:szCs w:val="28"/>
        </w:rPr>
        <w:t xml:space="preserve"> </w:t>
      </w:r>
      <w:r w:rsidRPr="00604048">
        <w:rPr>
          <w:sz w:val="28"/>
          <w:szCs w:val="28"/>
        </w:rPr>
        <w:t>принципа</w:t>
      </w:r>
      <w:r w:rsidR="00604048">
        <w:rPr>
          <w:sz w:val="28"/>
          <w:szCs w:val="28"/>
        </w:rPr>
        <w:t xml:space="preserve"> </w:t>
      </w:r>
      <w:r w:rsidRPr="00604048">
        <w:rPr>
          <w:sz w:val="28"/>
          <w:szCs w:val="28"/>
        </w:rPr>
        <w:t>свободы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прав"</w:t>
      </w:r>
      <w:r w:rsidRPr="00604048">
        <w:rPr>
          <w:rStyle w:val="a5"/>
          <w:sz w:val="28"/>
          <w:szCs w:val="28"/>
        </w:rPr>
        <w:footnoteReference w:id="15"/>
      </w:r>
      <w:r w:rsidRPr="00604048">
        <w:rPr>
          <w:sz w:val="28"/>
          <w:szCs w:val="28"/>
        </w:rPr>
        <w:t>.</w:t>
      </w:r>
      <w:r w:rsidR="00604048">
        <w:rPr>
          <w:sz w:val="28"/>
          <w:szCs w:val="28"/>
        </w:rPr>
        <w:t xml:space="preserve"> </w:t>
      </w:r>
      <w:r w:rsidRPr="00604048">
        <w:rPr>
          <w:sz w:val="28"/>
          <w:szCs w:val="28"/>
        </w:rPr>
        <w:t>Весьма</w:t>
      </w:r>
      <w:r w:rsidR="00604048">
        <w:rPr>
          <w:sz w:val="28"/>
          <w:szCs w:val="28"/>
        </w:rPr>
        <w:t xml:space="preserve"> </w:t>
      </w:r>
      <w:r w:rsidRPr="00604048">
        <w:rPr>
          <w:sz w:val="28"/>
          <w:szCs w:val="28"/>
        </w:rPr>
        <w:t>убедителен</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аргумент</w:t>
      </w:r>
      <w:r w:rsidR="00604048">
        <w:rPr>
          <w:sz w:val="28"/>
          <w:szCs w:val="28"/>
        </w:rPr>
        <w:t xml:space="preserve"> </w:t>
      </w:r>
      <w:r w:rsidRPr="00604048">
        <w:rPr>
          <w:sz w:val="28"/>
          <w:szCs w:val="28"/>
        </w:rPr>
        <w:t>С.И.</w:t>
      </w:r>
      <w:r w:rsidR="00604048">
        <w:rPr>
          <w:sz w:val="28"/>
          <w:szCs w:val="28"/>
        </w:rPr>
        <w:t xml:space="preserve"> </w:t>
      </w:r>
      <w:r w:rsidRPr="00604048">
        <w:rPr>
          <w:sz w:val="28"/>
          <w:szCs w:val="28"/>
        </w:rPr>
        <w:t>Федорова,</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считает</w:t>
      </w:r>
      <w:r w:rsidR="00604048">
        <w:rPr>
          <w:sz w:val="28"/>
          <w:szCs w:val="28"/>
        </w:rPr>
        <w:t xml:space="preserve"> </w:t>
      </w:r>
      <w:r w:rsidRPr="00604048">
        <w:rPr>
          <w:sz w:val="28"/>
          <w:szCs w:val="28"/>
        </w:rPr>
        <w:t>излишним</w:t>
      </w:r>
      <w:r w:rsidR="00604048">
        <w:rPr>
          <w:sz w:val="28"/>
          <w:szCs w:val="28"/>
        </w:rPr>
        <w:t xml:space="preserve"> </w:t>
      </w:r>
      <w:r w:rsidRPr="00604048">
        <w:rPr>
          <w:sz w:val="28"/>
          <w:szCs w:val="28"/>
        </w:rPr>
        <w:t>предоставление</w:t>
      </w:r>
      <w:r w:rsidR="00604048">
        <w:rPr>
          <w:sz w:val="28"/>
          <w:szCs w:val="28"/>
        </w:rPr>
        <w:t xml:space="preserve"> </w:t>
      </w:r>
      <w:r w:rsidRPr="00604048">
        <w:rPr>
          <w:sz w:val="28"/>
          <w:szCs w:val="28"/>
        </w:rPr>
        <w:t>суду</w:t>
      </w:r>
      <w:r w:rsidR="00604048">
        <w:rPr>
          <w:sz w:val="28"/>
          <w:szCs w:val="28"/>
        </w:rPr>
        <w:t xml:space="preserve"> </w:t>
      </w:r>
      <w:r w:rsidRPr="00604048">
        <w:rPr>
          <w:sz w:val="28"/>
          <w:szCs w:val="28"/>
        </w:rPr>
        <w:t>указанных</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связи</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инициировать</w:t>
      </w:r>
      <w:r w:rsidR="00604048">
        <w:rPr>
          <w:sz w:val="28"/>
          <w:szCs w:val="28"/>
        </w:rPr>
        <w:t xml:space="preserve"> </w:t>
      </w:r>
      <w:r w:rsidRPr="00604048">
        <w:rPr>
          <w:sz w:val="28"/>
          <w:szCs w:val="28"/>
        </w:rPr>
        <w:t>процесс</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предоставлено</w:t>
      </w:r>
      <w:r w:rsidR="00604048">
        <w:rPr>
          <w:sz w:val="28"/>
          <w:szCs w:val="28"/>
        </w:rPr>
        <w:t xml:space="preserve"> </w:t>
      </w:r>
      <w:r w:rsidRPr="00604048">
        <w:rPr>
          <w:sz w:val="28"/>
          <w:szCs w:val="28"/>
        </w:rPr>
        <w:t>широкому</w:t>
      </w:r>
      <w:r w:rsidR="00604048">
        <w:rPr>
          <w:sz w:val="28"/>
          <w:szCs w:val="28"/>
        </w:rPr>
        <w:t xml:space="preserve"> </w:t>
      </w:r>
      <w:r w:rsidRPr="00604048">
        <w:rPr>
          <w:sz w:val="28"/>
          <w:szCs w:val="28"/>
        </w:rPr>
        <w:t>кругу</w:t>
      </w:r>
      <w:r w:rsidR="00604048">
        <w:rPr>
          <w:sz w:val="28"/>
          <w:szCs w:val="28"/>
        </w:rPr>
        <w:t xml:space="preserve"> </w:t>
      </w:r>
      <w:r w:rsidRPr="00604048">
        <w:rPr>
          <w:sz w:val="28"/>
          <w:szCs w:val="28"/>
        </w:rPr>
        <w:t>государственных</w:t>
      </w:r>
      <w:r w:rsidR="00604048">
        <w:rPr>
          <w:sz w:val="28"/>
          <w:szCs w:val="28"/>
        </w:rPr>
        <w:t xml:space="preserve"> </w:t>
      </w:r>
      <w:r w:rsidRPr="00604048">
        <w:rPr>
          <w:sz w:val="28"/>
          <w:szCs w:val="28"/>
        </w:rPr>
        <w:t>органов</w:t>
      </w:r>
      <w:r w:rsidRPr="00604048">
        <w:rPr>
          <w:rStyle w:val="a5"/>
          <w:sz w:val="28"/>
          <w:szCs w:val="28"/>
        </w:rPr>
        <w:footnoteReference w:id="16"/>
      </w:r>
      <w:r w:rsidRPr="00604048">
        <w:rPr>
          <w:sz w:val="28"/>
          <w:szCs w:val="28"/>
        </w:rPr>
        <w:t>.</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Действующее</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открытия</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инициативе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практике</w:t>
      </w:r>
      <w:r w:rsidR="00604048">
        <w:rPr>
          <w:sz w:val="28"/>
          <w:szCs w:val="28"/>
        </w:rPr>
        <w:t xml:space="preserve"> </w:t>
      </w:r>
      <w:r w:rsidRPr="00604048">
        <w:rPr>
          <w:sz w:val="28"/>
          <w:szCs w:val="28"/>
        </w:rPr>
        <w:t>возможны</w:t>
      </w:r>
      <w:r w:rsidR="00604048">
        <w:rPr>
          <w:sz w:val="28"/>
          <w:szCs w:val="28"/>
        </w:rPr>
        <w:t xml:space="preserve"> </w:t>
      </w:r>
      <w:r w:rsidRPr="00604048">
        <w:rPr>
          <w:sz w:val="28"/>
          <w:szCs w:val="28"/>
        </w:rPr>
        <w:t>ситуации,</w:t>
      </w:r>
      <w:r w:rsidR="00604048">
        <w:rPr>
          <w:sz w:val="28"/>
          <w:szCs w:val="28"/>
        </w:rPr>
        <w:t xml:space="preserve"> </w:t>
      </w:r>
      <w:r w:rsidRPr="00604048">
        <w:rPr>
          <w:sz w:val="28"/>
          <w:szCs w:val="28"/>
        </w:rPr>
        <w:t>когда</w:t>
      </w:r>
      <w:r w:rsidR="00604048">
        <w:rPr>
          <w:sz w:val="28"/>
          <w:szCs w:val="28"/>
        </w:rPr>
        <w:t xml:space="preserve"> </w:t>
      </w:r>
      <w:r w:rsidRPr="00604048">
        <w:rPr>
          <w:sz w:val="28"/>
          <w:szCs w:val="28"/>
        </w:rPr>
        <w:t>промедление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возбуждением</w:t>
      </w:r>
      <w:r w:rsidR="00604048">
        <w:rPr>
          <w:sz w:val="28"/>
          <w:szCs w:val="28"/>
        </w:rPr>
        <w:t xml:space="preserve"> </w:t>
      </w:r>
      <w:r w:rsidRPr="00604048">
        <w:rPr>
          <w:sz w:val="28"/>
          <w:szCs w:val="28"/>
        </w:rPr>
        <w:t>дела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создает</w:t>
      </w:r>
      <w:r w:rsidR="00604048">
        <w:rPr>
          <w:sz w:val="28"/>
          <w:szCs w:val="28"/>
        </w:rPr>
        <w:t xml:space="preserve"> </w:t>
      </w:r>
      <w:r w:rsidRPr="00604048">
        <w:rPr>
          <w:sz w:val="28"/>
          <w:szCs w:val="28"/>
        </w:rPr>
        <w:t>угрозу</w:t>
      </w:r>
      <w:r w:rsidR="00604048">
        <w:rPr>
          <w:sz w:val="28"/>
          <w:szCs w:val="28"/>
        </w:rPr>
        <w:t xml:space="preserve"> </w:t>
      </w:r>
      <w:r w:rsidRPr="00604048">
        <w:rPr>
          <w:sz w:val="28"/>
          <w:szCs w:val="28"/>
        </w:rPr>
        <w:t>интересам</w:t>
      </w:r>
      <w:r w:rsidR="00604048">
        <w:rPr>
          <w:sz w:val="28"/>
          <w:szCs w:val="28"/>
        </w:rPr>
        <w:t xml:space="preserve"> </w:t>
      </w:r>
      <w:r w:rsidRPr="00604048">
        <w:rPr>
          <w:sz w:val="28"/>
          <w:szCs w:val="28"/>
        </w:rPr>
        <w:t>основной</w:t>
      </w:r>
      <w:r w:rsidR="00604048">
        <w:rPr>
          <w:sz w:val="28"/>
          <w:szCs w:val="28"/>
        </w:rPr>
        <w:t xml:space="preserve"> </w:t>
      </w:r>
      <w:r w:rsidRPr="00604048">
        <w:rPr>
          <w:sz w:val="28"/>
          <w:szCs w:val="28"/>
        </w:rPr>
        <w:t>массы</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конкретного</w:t>
      </w:r>
      <w:r w:rsidR="00604048">
        <w:rPr>
          <w:sz w:val="28"/>
          <w:szCs w:val="28"/>
        </w:rPr>
        <w:t xml:space="preserve"> </w:t>
      </w:r>
      <w:r w:rsidRPr="00604048">
        <w:rPr>
          <w:sz w:val="28"/>
          <w:szCs w:val="28"/>
        </w:rPr>
        <w:t>должника.</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Следует</w:t>
      </w:r>
      <w:r w:rsidR="00604048">
        <w:rPr>
          <w:sz w:val="28"/>
          <w:szCs w:val="28"/>
        </w:rPr>
        <w:t xml:space="preserve"> </w:t>
      </w:r>
      <w:r w:rsidRPr="00604048">
        <w:rPr>
          <w:sz w:val="28"/>
          <w:szCs w:val="28"/>
        </w:rPr>
        <w:t>заметить,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действующее</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содержит</w:t>
      </w:r>
      <w:r w:rsidR="00604048">
        <w:rPr>
          <w:sz w:val="28"/>
          <w:szCs w:val="28"/>
        </w:rPr>
        <w:t xml:space="preserve"> </w:t>
      </w:r>
      <w:r w:rsidRPr="00604048">
        <w:rPr>
          <w:sz w:val="28"/>
          <w:szCs w:val="28"/>
        </w:rPr>
        <w:t>ряд</w:t>
      </w:r>
      <w:r w:rsidR="00604048">
        <w:rPr>
          <w:sz w:val="28"/>
          <w:szCs w:val="28"/>
        </w:rPr>
        <w:t xml:space="preserve"> </w:t>
      </w:r>
      <w:r w:rsidRPr="00604048">
        <w:rPr>
          <w:sz w:val="28"/>
          <w:szCs w:val="28"/>
        </w:rPr>
        <w:t>норм,</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способствуют</w:t>
      </w:r>
      <w:r w:rsidR="00604048">
        <w:rPr>
          <w:sz w:val="28"/>
          <w:szCs w:val="28"/>
        </w:rPr>
        <w:t xml:space="preserve"> </w:t>
      </w:r>
      <w:r w:rsidRPr="00604048">
        <w:rPr>
          <w:sz w:val="28"/>
          <w:szCs w:val="28"/>
        </w:rPr>
        <w:t>своевременному</w:t>
      </w:r>
      <w:r w:rsidR="00604048">
        <w:rPr>
          <w:sz w:val="28"/>
          <w:szCs w:val="28"/>
        </w:rPr>
        <w:t xml:space="preserve"> </w:t>
      </w:r>
      <w:r w:rsidRPr="00604048">
        <w:rPr>
          <w:sz w:val="28"/>
          <w:szCs w:val="28"/>
        </w:rPr>
        <w:t>открытию</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руководитель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юридического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индивидуальный</w:t>
      </w:r>
      <w:r w:rsidR="00604048">
        <w:rPr>
          <w:sz w:val="28"/>
          <w:szCs w:val="28"/>
        </w:rPr>
        <w:t xml:space="preserve"> </w:t>
      </w:r>
      <w:r w:rsidRPr="00604048">
        <w:rPr>
          <w:sz w:val="28"/>
          <w:szCs w:val="28"/>
        </w:rPr>
        <w:t>предприниматель</w:t>
      </w:r>
      <w:r w:rsidR="00604048">
        <w:rPr>
          <w:sz w:val="28"/>
          <w:szCs w:val="28"/>
        </w:rPr>
        <w:t xml:space="preserve"> </w:t>
      </w:r>
      <w:r w:rsidRPr="00604048">
        <w:rPr>
          <w:sz w:val="28"/>
          <w:szCs w:val="28"/>
        </w:rPr>
        <w:t>обязаны</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когда</w:t>
      </w:r>
      <w:r w:rsidR="00604048">
        <w:rPr>
          <w:sz w:val="28"/>
          <w:szCs w:val="28"/>
        </w:rPr>
        <w:t xml:space="preserve"> </w:t>
      </w:r>
      <w:r w:rsidRPr="00604048">
        <w:rPr>
          <w:sz w:val="28"/>
          <w:szCs w:val="28"/>
        </w:rPr>
        <w:t>удовлетворение</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одного</w:t>
      </w:r>
      <w:r w:rsidR="00604048">
        <w:rPr>
          <w:sz w:val="28"/>
          <w:szCs w:val="28"/>
        </w:rPr>
        <w:t xml:space="preserve"> </w:t>
      </w:r>
      <w:r w:rsidRPr="00604048">
        <w:rPr>
          <w:sz w:val="28"/>
          <w:szCs w:val="28"/>
        </w:rPr>
        <w:t>кредитора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нескольких</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приводит</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полном</w:t>
      </w:r>
      <w:r w:rsidR="00604048">
        <w:rPr>
          <w:sz w:val="28"/>
          <w:szCs w:val="28"/>
        </w:rPr>
        <w:t xml:space="preserve"> </w:t>
      </w:r>
      <w:r w:rsidRPr="00604048">
        <w:rPr>
          <w:sz w:val="28"/>
          <w:szCs w:val="28"/>
        </w:rPr>
        <w:t>объеме</w:t>
      </w:r>
      <w:r w:rsidR="00604048">
        <w:rPr>
          <w:sz w:val="28"/>
          <w:szCs w:val="28"/>
        </w:rPr>
        <w:t xml:space="preserve"> </w:t>
      </w:r>
      <w:r w:rsidRPr="00604048">
        <w:rPr>
          <w:sz w:val="28"/>
          <w:szCs w:val="28"/>
        </w:rPr>
        <w:t>перед</w:t>
      </w:r>
      <w:r w:rsidR="00604048">
        <w:rPr>
          <w:sz w:val="28"/>
          <w:szCs w:val="28"/>
        </w:rPr>
        <w:t xml:space="preserve"> </w:t>
      </w:r>
      <w:r w:rsidRPr="00604048">
        <w:rPr>
          <w:sz w:val="28"/>
          <w:szCs w:val="28"/>
        </w:rPr>
        <w:t>другими</w:t>
      </w:r>
      <w:r w:rsidR="00604048">
        <w:rPr>
          <w:sz w:val="28"/>
          <w:szCs w:val="28"/>
        </w:rPr>
        <w:t xml:space="preserve"> </w:t>
      </w:r>
      <w:r w:rsidRPr="00604048">
        <w:rPr>
          <w:sz w:val="28"/>
          <w:szCs w:val="28"/>
        </w:rPr>
        <w:t>кредиторами.</w:t>
      </w:r>
      <w:r w:rsidR="00604048">
        <w:rPr>
          <w:sz w:val="28"/>
          <w:szCs w:val="28"/>
        </w:rPr>
        <w:t xml:space="preserve"> </w:t>
      </w:r>
      <w:r w:rsidRPr="00604048">
        <w:rPr>
          <w:sz w:val="28"/>
          <w:szCs w:val="28"/>
        </w:rPr>
        <w:t>Более</w:t>
      </w:r>
      <w:r w:rsidR="00604048">
        <w:rPr>
          <w:sz w:val="28"/>
          <w:szCs w:val="28"/>
        </w:rPr>
        <w:t xml:space="preserve"> </w:t>
      </w:r>
      <w:r w:rsidRPr="00604048">
        <w:rPr>
          <w:sz w:val="28"/>
          <w:szCs w:val="28"/>
        </w:rPr>
        <w:t>того,</w:t>
      </w:r>
      <w:r w:rsidR="00604048">
        <w:rPr>
          <w:sz w:val="28"/>
          <w:szCs w:val="28"/>
        </w:rPr>
        <w:t xml:space="preserve"> </w:t>
      </w:r>
      <w:r w:rsidRPr="00604048">
        <w:rPr>
          <w:sz w:val="28"/>
          <w:szCs w:val="28"/>
        </w:rPr>
        <w:t>законодатель</w:t>
      </w:r>
      <w:r w:rsidR="00604048">
        <w:rPr>
          <w:sz w:val="28"/>
          <w:szCs w:val="28"/>
        </w:rPr>
        <w:t xml:space="preserve"> </w:t>
      </w:r>
      <w:r w:rsidRPr="00604048">
        <w:rPr>
          <w:sz w:val="28"/>
          <w:szCs w:val="28"/>
        </w:rPr>
        <w:t>закрепляет</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признания</w:t>
      </w:r>
      <w:r w:rsidR="00604048">
        <w:rPr>
          <w:sz w:val="28"/>
          <w:szCs w:val="28"/>
        </w:rPr>
        <w:t xml:space="preserve"> </w:t>
      </w:r>
      <w:r w:rsidRPr="00604048">
        <w:rPr>
          <w:sz w:val="28"/>
          <w:szCs w:val="28"/>
        </w:rPr>
        <w:t>недействительными</w:t>
      </w:r>
      <w:r w:rsidR="00604048">
        <w:rPr>
          <w:sz w:val="28"/>
          <w:szCs w:val="28"/>
        </w:rPr>
        <w:t xml:space="preserve"> </w:t>
      </w:r>
      <w:r w:rsidRPr="00604048">
        <w:rPr>
          <w:sz w:val="28"/>
          <w:szCs w:val="28"/>
        </w:rPr>
        <w:t>сделок</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совершенных</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заинтересованными</w:t>
      </w:r>
      <w:r w:rsidR="00604048">
        <w:rPr>
          <w:sz w:val="28"/>
          <w:szCs w:val="28"/>
        </w:rPr>
        <w:t xml:space="preserve"> </w:t>
      </w:r>
      <w:r w:rsidRPr="00604048">
        <w:rPr>
          <w:sz w:val="28"/>
          <w:szCs w:val="28"/>
        </w:rPr>
        <w:t>лицами,</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результате</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таких</w:t>
      </w:r>
      <w:r w:rsidR="00604048">
        <w:rPr>
          <w:sz w:val="28"/>
          <w:szCs w:val="28"/>
        </w:rPr>
        <w:t xml:space="preserve"> </w:t>
      </w:r>
      <w:r w:rsidRPr="00604048">
        <w:rPr>
          <w:sz w:val="28"/>
          <w:szCs w:val="28"/>
        </w:rPr>
        <w:t>сделок</w:t>
      </w:r>
      <w:r w:rsidR="00604048">
        <w:rPr>
          <w:sz w:val="28"/>
          <w:szCs w:val="28"/>
        </w:rPr>
        <w:t xml:space="preserve"> </w:t>
      </w:r>
      <w:r w:rsidRPr="00604048">
        <w:rPr>
          <w:sz w:val="28"/>
          <w:szCs w:val="28"/>
        </w:rPr>
        <w:t>кредиторам</w:t>
      </w:r>
      <w:r w:rsidR="00604048">
        <w:rPr>
          <w:sz w:val="28"/>
          <w:szCs w:val="28"/>
        </w:rPr>
        <w:t xml:space="preserve"> </w:t>
      </w:r>
      <w:r w:rsidRPr="00604048">
        <w:rPr>
          <w:sz w:val="28"/>
          <w:szCs w:val="28"/>
        </w:rPr>
        <w:t>могут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причинены</w:t>
      </w:r>
      <w:r w:rsidR="00604048">
        <w:rPr>
          <w:sz w:val="28"/>
          <w:szCs w:val="28"/>
        </w:rPr>
        <w:t xml:space="preserve"> </w:t>
      </w:r>
      <w:r w:rsidRPr="00604048">
        <w:rPr>
          <w:sz w:val="28"/>
          <w:szCs w:val="28"/>
        </w:rPr>
        <w:t>убытки,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любыми</w:t>
      </w:r>
      <w:r w:rsidR="00604048">
        <w:rPr>
          <w:sz w:val="28"/>
          <w:szCs w:val="28"/>
        </w:rPr>
        <w:t xml:space="preserve"> </w:t>
      </w:r>
      <w:r w:rsidRPr="00604048">
        <w:rPr>
          <w:sz w:val="28"/>
          <w:szCs w:val="28"/>
        </w:rPr>
        <w:t>лицами,</w:t>
      </w:r>
      <w:r w:rsidR="00604048">
        <w:rPr>
          <w:sz w:val="28"/>
          <w:szCs w:val="28"/>
        </w:rPr>
        <w:t xml:space="preserve"> </w:t>
      </w:r>
      <w:r w:rsidRPr="00604048">
        <w:rPr>
          <w:sz w:val="28"/>
          <w:szCs w:val="28"/>
        </w:rPr>
        <w:t>если</w:t>
      </w:r>
      <w:r w:rsidR="00604048">
        <w:rPr>
          <w:sz w:val="28"/>
          <w:szCs w:val="28"/>
        </w:rPr>
        <w:t xml:space="preserve"> </w:t>
      </w:r>
      <w:r w:rsidRPr="00604048">
        <w:rPr>
          <w:sz w:val="28"/>
          <w:szCs w:val="28"/>
        </w:rPr>
        <w:t>сделки</w:t>
      </w:r>
      <w:r w:rsidR="00604048">
        <w:rPr>
          <w:sz w:val="28"/>
          <w:szCs w:val="28"/>
        </w:rPr>
        <w:t xml:space="preserve"> </w:t>
      </w:r>
      <w:r w:rsidRPr="00604048">
        <w:rPr>
          <w:sz w:val="28"/>
          <w:szCs w:val="28"/>
        </w:rPr>
        <w:t>совершены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течение</w:t>
      </w:r>
      <w:r w:rsidR="00604048">
        <w:rPr>
          <w:sz w:val="28"/>
          <w:szCs w:val="28"/>
        </w:rPr>
        <w:t xml:space="preserve"> </w:t>
      </w:r>
      <w:r w:rsidRPr="00604048">
        <w:rPr>
          <w:sz w:val="28"/>
          <w:szCs w:val="28"/>
        </w:rPr>
        <w:t>шести</w:t>
      </w:r>
      <w:r w:rsidR="00604048">
        <w:rPr>
          <w:sz w:val="28"/>
          <w:szCs w:val="28"/>
        </w:rPr>
        <w:t xml:space="preserve"> </w:t>
      </w:r>
      <w:r w:rsidRPr="00604048">
        <w:rPr>
          <w:sz w:val="28"/>
          <w:szCs w:val="28"/>
        </w:rPr>
        <w:t>месяцев,</w:t>
      </w:r>
      <w:r w:rsidR="00604048">
        <w:rPr>
          <w:sz w:val="28"/>
          <w:szCs w:val="28"/>
        </w:rPr>
        <w:t xml:space="preserve"> </w:t>
      </w:r>
      <w:r w:rsidRPr="00604048">
        <w:rPr>
          <w:sz w:val="28"/>
          <w:szCs w:val="28"/>
        </w:rPr>
        <w:t>предшествовавших</w:t>
      </w:r>
      <w:r w:rsidR="00604048">
        <w:rPr>
          <w:sz w:val="28"/>
          <w:szCs w:val="28"/>
        </w:rPr>
        <w:t xml:space="preserve"> </w:t>
      </w:r>
      <w:r w:rsidRPr="00604048">
        <w:rPr>
          <w:sz w:val="28"/>
          <w:szCs w:val="28"/>
        </w:rPr>
        <w:t>подаче</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признании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банкротом,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влекут</w:t>
      </w:r>
      <w:r w:rsidR="00604048">
        <w:rPr>
          <w:sz w:val="28"/>
          <w:szCs w:val="28"/>
        </w:rPr>
        <w:t xml:space="preserve"> </w:t>
      </w:r>
      <w:r w:rsidRPr="00604048">
        <w:rPr>
          <w:sz w:val="28"/>
          <w:szCs w:val="28"/>
        </w:rPr>
        <w:t>предпочтительное</w:t>
      </w:r>
      <w:r w:rsidR="00604048">
        <w:rPr>
          <w:sz w:val="28"/>
          <w:szCs w:val="28"/>
        </w:rPr>
        <w:t xml:space="preserve"> </w:t>
      </w:r>
      <w:r w:rsidRPr="00604048">
        <w:rPr>
          <w:sz w:val="28"/>
          <w:szCs w:val="28"/>
        </w:rPr>
        <w:t>удовлетворение</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одних</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перед</w:t>
      </w:r>
      <w:r w:rsidR="00604048">
        <w:rPr>
          <w:sz w:val="28"/>
          <w:szCs w:val="28"/>
        </w:rPr>
        <w:t xml:space="preserve"> </w:t>
      </w:r>
      <w:r w:rsidRPr="00604048">
        <w:rPr>
          <w:sz w:val="28"/>
          <w:szCs w:val="28"/>
        </w:rPr>
        <w:t>другими.</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Вместе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анализ</w:t>
      </w:r>
      <w:r w:rsidR="00604048">
        <w:rPr>
          <w:sz w:val="28"/>
          <w:szCs w:val="28"/>
        </w:rPr>
        <w:t xml:space="preserve"> </w:t>
      </w:r>
      <w:r w:rsidRPr="00604048">
        <w:rPr>
          <w:sz w:val="28"/>
          <w:szCs w:val="28"/>
        </w:rPr>
        <w:t>действующего</w:t>
      </w:r>
      <w:r w:rsidR="00604048">
        <w:rPr>
          <w:sz w:val="28"/>
          <w:szCs w:val="28"/>
        </w:rPr>
        <w:t xml:space="preserve"> </w:t>
      </w:r>
      <w:r w:rsidRPr="00604048">
        <w:rPr>
          <w:sz w:val="28"/>
          <w:szCs w:val="28"/>
        </w:rPr>
        <w:t>законодательства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судебно-арбитражной</w:t>
      </w:r>
      <w:r w:rsidR="00604048">
        <w:rPr>
          <w:sz w:val="28"/>
          <w:szCs w:val="28"/>
        </w:rPr>
        <w:t xml:space="preserve"> </w:t>
      </w:r>
      <w:r w:rsidRPr="00604048">
        <w:rPr>
          <w:sz w:val="28"/>
          <w:szCs w:val="28"/>
        </w:rPr>
        <w:t>практики</w:t>
      </w:r>
      <w:r w:rsidR="00604048">
        <w:rPr>
          <w:sz w:val="28"/>
          <w:szCs w:val="28"/>
        </w:rPr>
        <w:t xml:space="preserve"> </w:t>
      </w:r>
      <w:r w:rsidRPr="00604048">
        <w:rPr>
          <w:sz w:val="28"/>
          <w:szCs w:val="28"/>
        </w:rPr>
        <w:t>позволяет</w:t>
      </w:r>
      <w:r w:rsidR="00604048">
        <w:rPr>
          <w:sz w:val="28"/>
          <w:szCs w:val="28"/>
        </w:rPr>
        <w:t xml:space="preserve"> </w:t>
      </w:r>
      <w:r w:rsidRPr="00604048">
        <w:rPr>
          <w:sz w:val="28"/>
          <w:szCs w:val="28"/>
        </w:rPr>
        <w:t>утверждать,</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угроза</w:t>
      </w:r>
      <w:r w:rsidR="00604048">
        <w:rPr>
          <w:sz w:val="28"/>
          <w:szCs w:val="28"/>
        </w:rPr>
        <w:t xml:space="preserve"> </w:t>
      </w:r>
      <w:r w:rsidRPr="00604048">
        <w:rPr>
          <w:sz w:val="28"/>
          <w:szCs w:val="28"/>
        </w:rPr>
        <w:t>удовлетворения</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одного</w:t>
      </w:r>
      <w:r w:rsidR="00604048">
        <w:rPr>
          <w:sz w:val="28"/>
          <w:szCs w:val="28"/>
        </w:rPr>
        <w:t xml:space="preserve"> </w:t>
      </w:r>
      <w:r w:rsidRPr="00604048">
        <w:rPr>
          <w:sz w:val="28"/>
          <w:szCs w:val="28"/>
        </w:rPr>
        <w:t>кредитора</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небольшой</w:t>
      </w:r>
      <w:r w:rsidR="00604048">
        <w:rPr>
          <w:sz w:val="28"/>
          <w:szCs w:val="28"/>
        </w:rPr>
        <w:t xml:space="preserve"> </w:t>
      </w:r>
      <w:r w:rsidRPr="00604048">
        <w:rPr>
          <w:sz w:val="28"/>
          <w:szCs w:val="28"/>
        </w:rPr>
        <w:t>группы)</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ущерб</w:t>
      </w:r>
      <w:r w:rsidR="00604048">
        <w:rPr>
          <w:sz w:val="28"/>
          <w:szCs w:val="28"/>
        </w:rPr>
        <w:t xml:space="preserve"> </w:t>
      </w:r>
      <w:r w:rsidRPr="00604048">
        <w:rPr>
          <w:sz w:val="28"/>
          <w:szCs w:val="28"/>
        </w:rPr>
        <w:t>интересам</w:t>
      </w:r>
      <w:r w:rsidR="00604048">
        <w:rPr>
          <w:sz w:val="28"/>
          <w:szCs w:val="28"/>
        </w:rPr>
        <w:t xml:space="preserve"> </w:t>
      </w:r>
      <w:r w:rsidRPr="00604048">
        <w:rPr>
          <w:sz w:val="28"/>
          <w:szCs w:val="28"/>
        </w:rPr>
        <w:t>большинства</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возникнуть</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ряда</w:t>
      </w:r>
      <w:r w:rsidR="00604048">
        <w:rPr>
          <w:sz w:val="28"/>
          <w:szCs w:val="28"/>
        </w:rPr>
        <w:t xml:space="preserve"> </w:t>
      </w:r>
      <w:r w:rsidRPr="00604048">
        <w:rPr>
          <w:sz w:val="28"/>
          <w:szCs w:val="28"/>
        </w:rPr>
        <w:t>обстоятельств,</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именно:</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выборочном</w:t>
      </w:r>
      <w:r w:rsidR="00604048">
        <w:rPr>
          <w:sz w:val="28"/>
          <w:szCs w:val="28"/>
        </w:rPr>
        <w:t xml:space="preserve"> </w:t>
      </w:r>
      <w:r w:rsidRPr="00604048">
        <w:rPr>
          <w:sz w:val="28"/>
          <w:szCs w:val="28"/>
        </w:rPr>
        <w:t>погашении</w:t>
      </w:r>
      <w:r w:rsidR="00604048">
        <w:rPr>
          <w:sz w:val="28"/>
          <w:szCs w:val="28"/>
        </w:rPr>
        <w:t xml:space="preserve"> </w:t>
      </w:r>
      <w:r w:rsidRPr="00604048">
        <w:rPr>
          <w:sz w:val="28"/>
          <w:szCs w:val="28"/>
        </w:rPr>
        <w:t>требований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инициативе</w:t>
      </w:r>
      <w:r w:rsidR="00604048">
        <w:rPr>
          <w:sz w:val="28"/>
          <w:szCs w:val="28"/>
        </w:rPr>
        <w:t xml:space="preserve"> </w:t>
      </w:r>
      <w:r w:rsidRPr="00604048">
        <w:rPr>
          <w:sz w:val="28"/>
          <w:szCs w:val="28"/>
        </w:rPr>
        <w:t>самого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ситуации</w:t>
      </w:r>
      <w:r w:rsidR="00604048">
        <w:rPr>
          <w:sz w:val="28"/>
          <w:szCs w:val="28"/>
        </w:rPr>
        <w:t xml:space="preserve"> </w:t>
      </w:r>
      <w:r w:rsidRPr="00604048">
        <w:rPr>
          <w:sz w:val="28"/>
          <w:szCs w:val="28"/>
        </w:rPr>
        <w:t>предвидения</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наложении</w:t>
      </w:r>
      <w:r w:rsidR="00604048">
        <w:rPr>
          <w:sz w:val="28"/>
          <w:szCs w:val="28"/>
        </w:rPr>
        <w:t xml:space="preserve"> </w:t>
      </w:r>
      <w:r w:rsidRPr="00604048">
        <w:rPr>
          <w:sz w:val="28"/>
          <w:szCs w:val="28"/>
        </w:rPr>
        <w:t>ареста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обращении</w:t>
      </w:r>
      <w:r w:rsidR="00604048">
        <w:rPr>
          <w:sz w:val="28"/>
          <w:szCs w:val="28"/>
        </w:rPr>
        <w:t xml:space="preserve"> </w:t>
      </w:r>
      <w:r w:rsidRPr="00604048">
        <w:rPr>
          <w:sz w:val="28"/>
          <w:szCs w:val="28"/>
        </w:rPr>
        <w:t>взыскания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имущество</w:t>
      </w:r>
      <w:r w:rsidR="00604048">
        <w:rPr>
          <w:sz w:val="28"/>
          <w:szCs w:val="28"/>
        </w:rPr>
        <w:t xml:space="preserve"> </w:t>
      </w:r>
      <w:r w:rsidRPr="00604048">
        <w:rPr>
          <w:sz w:val="28"/>
          <w:szCs w:val="28"/>
        </w:rPr>
        <w:t>лица</w:t>
      </w:r>
      <w:r w:rsidR="00604048">
        <w:rPr>
          <w:sz w:val="28"/>
          <w:szCs w:val="28"/>
        </w:rPr>
        <w:t xml:space="preserve"> </w:t>
      </w:r>
      <w:r w:rsidRPr="00604048">
        <w:rPr>
          <w:sz w:val="28"/>
          <w:szCs w:val="28"/>
        </w:rPr>
        <w:t>судебным</w:t>
      </w:r>
      <w:r w:rsidR="00604048">
        <w:rPr>
          <w:sz w:val="28"/>
          <w:szCs w:val="28"/>
        </w:rPr>
        <w:t xml:space="preserve"> </w:t>
      </w:r>
      <w:r w:rsidRPr="00604048">
        <w:rPr>
          <w:sz w:val="28"/>
          <w:szCs w:val="28"/>
        </w:rPr>
        <w:t>приставом-исполнителем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p>
    <w:p w:rsidR="00394E35" w:rsidRPr="00604048" w:rsidRDefault="00394E35" w:rsidP="00604048">
      <w:pPr>
        <w:widowControl w:val="0"/>
        <w:tabs>
          <w:tab w:val="left" w:pos="900"/>
        </w:tabs>
        <w:spacing w:line="360" w:lineRule="auto"/>
        <w:ind w:firstLine="709"/>
        <w:jc w:val="both"/>
        <w:rPr>
          <w:sz w:val="28"/>
          <w:szCs w:val="28"/>
        </w:rPr>
      </w:pPr>
      <w:r w:rsidRPr="00604048">
        <w:rPr>
          <w:sz w:val="28"/>
          <w:szCs w:val="28"/>
        </w:rPr>
        <w:t>Таким</w:t>
      </w:r>
      <w:r w:rsidR="00604048">
        <w:rPr>
          <w:sz w:val="28"/>
          <w:szCs w:val="28"/>
        </w:rPr>
        <w:t xml:space="preserve"> </w:t>
      </w:r>
      <w:r w:rsidRPr="00604048">
        <w:rPr>
          <w:sz w:val="28"/>
          <w:szCs w:val="28"/>
        </w:rPr>
        <w:t>образом,</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упрочил</w:t>
      </w:r>
      <w:r w:rsidR="00604048">
        <w:rPr>
          <w:sz w:val="28"/>
          <w:szCs w:val="28"/>
        </w:rPr>
        <w:t xml:space="preserve"> </w:t>
      </w:r>
      <w:r w:rsidRPr="00604048">
        <w:rPr>
          <w:sz w:val="28"/>
          <w:szCs w:val="28"/>
        </w:rPr>
        <w:t>позиции</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вместе</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ряд</w:t>
      </w:r>
      <w:r w:rsidR="00604048">
        <w:rPr>
          <w:sz w:val="28"/>
          <w:szCs w:val="28"/>
        </w:rPr>
        <w:t xml:space="preserve"> </w:t>
      </w:r>
      <w:r w:rsidRPr="00604048">
        <w:rPr>
          <w:sz w:val="28"/>
          <w:szCs w:val="28"/>
        </w:rPr>
        <w:t>проблем</w:t>
      </w:r>
      <w:r w:rsidR="00604048">
        <w:rPr>
          <w:sz w:val="28"/>
          <w:szCs w:val="28"/>
        </w:rPr>
        <w:t xml:space="preserve"> </w:t>
      </w:r>
      <w:r w:rsidRPr="00604048">
        <w:rPr>
          <w:sz w:val="28"/>
          <w:szCs w:val="28"/>
        </w:rPr>
        <w:t>теоретического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практического</w:t>
      </w:r>
      <w:r w:rsidR="00604048">
        <w:rPr>
          <w:sz w:val="28"/>
          <w:szCs w:val="28"/>
        </w:rPr>
        <w:t xml:space="preserve"> </w:t>
      </w:r>
      <w:r w:rsidRPr="00604048">
        <w:rPr>
          <w:sz w:val="28"/>
          <w:szCs w:val="28"/>
        </w:rPr>
        <w:t>характера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настоящее</w:t>
      </w:r>
      <w:r w:rsidR="00604048">
        <w:rPr>
          <w:sz w:val="28"/>
          <w:szCs w:val="28"/>
        </w:rPr>
        <w:t xml:space="preserve"> </w:t>
      </w:r>
      <w:r w:rsidRPr="00604048">
        <w:rPr>
          <w:sz w:val="28"/>
          <w:szCs w:val="28"/>
        </w:rPr>
        <w:t>время</w:t>
      </w:r>
      <w:r w:rsidR="00604048">
        <w:rPr>
          <w:sz w:val="28"/>
          <w:szCs w:val="28"/>
        </w:rPr>
        <w:t xml:space="preserve"> </w:t>
      </w:r>
      <w:r w:rsidRPr="00604048">
        <w:rPr>
          <w:sz w:val="28"/>
          <w:szCs w:val="28"/>
        </w:rPr>
        <w:t>остается</w:t>
      </w:r>
      <w:r w:rsidR="00604048">
        <w:rPr>
          <w:sz w:val="28"/>
          <w:szCs w:val="28"/>
        </w:rPr>
        <w:t xml:space="preserve"> </w:t>
      </w:r>
      <w:r w:rsidRPr="00604048">
        <w:rPr>
          <w:sz w:val="28"/>
          <w:szCs w:val="28"/>
        </w:rPr>
        <w:t>неразрешенным.</w:t>
      </w:r>
    </w:p>
    <w:p w:rsidR="00394E35" w:rsidRPr="00604048" w:rsidRDefault="00394E35" w:rsidP="00604048">
      <w:pPr>
        <w:widowControl w:val="0"/>
        <w:tabs>
          <w:tab w:val="left" w:pos="900"/>
        </w:tabs>
        <w:spacing w:line="360" w:lineRule="auto"/>
        <w:ind w:firstLine="709"/>
        <w:jc w:val="both"/>
        <w:rPr>
          <w:sz w:val="28"/>
          <w:szCs w:val="28"/>
        </w:rPr>
      </w:pPr>
    </w:p>
    <w:p w:rsidR="00394E35" w:rsidRPr="00604048" w:rsidRDefault="005A7480" w:rsidP="00604048">
      <w:pPr>
        <w:widowControl w:val="0"/>
        <w:tabs>
          <w:tab w:val="left" w:pos="900"/>
        </w:tabs>
        <w:autoSpaceDE w:val="0"/>
        <w:autoSpaceDN w:val="0"/>
        <w:adjustRightInd w:val="0"/>
        <w:spacing w:line="360" w:lineRule="auto"/>
        <w:ind w:firstLine="709"/>
        <w:jc w:val="both"/>
        <w:rPr>
          <w:sz w:val="28"/>
          <w:szCs w:val="28"/>
        </w:rPr>
      </w:pPr>
      <w:r>
        <w:rPr>
          <w:sz w:val="28"/>
          <w:szCs w:val="28"/>
        </w:rPr>
        <w:br w:type="page"/>
      </w:r>
      <w:r w:rsidR="00394E35" w:rsidRPr="00604048">
        <w:rPr>
          <w:sz w:val="28"/>
          <w:szCs w:val="28"/>
        </w:rPr>
        <w:t>Заключение</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Рассмотрев</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правоспособность</w:t>
      </w:r>
      <w:r w:rsidR="00604048">
        <w:rPr>
          <w:sz w:val="28"/>
          <w:szCs w:val="28"/>
        </w:rPr>
        <w:t xml:space="preserve"> </w:t>
      </w:r>
      <w:r w:rsidRPr="00604048">
        <w:rPr>
          <w:sz w:val="28"/>
          <w:szCs w:val="28"/>
        </w:rPr>
        <w:t>субъектов</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обратив</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мнения</w:t>
      </w:r>
      <w:r w:rsidR="00604048">
        <w:rPr>
          <w:sz w:val="28"/>
          <w:szCs w:val="28"/>
        </w:rPr>
        <w:t xml:space="preserve"> </w:t>
      </w:r>
      <w:r w:rsidRPr="00604048">
        <w:rPr>
          <w:sz w:val="28"/>
          <w:szCs w:val="28"/>
        </w:rPr>
        <w:t>юристов,</w:t>
      </w:r>
      <w:r w:rsidR="00604048">
        <w:rPr>
          <w:sz w:val="28"/>
          <w:szCs w:val="28"/>
        </w:rPr>
        <w:t xml:space="preserve"> </w:t>
      </w:r>
      <w:r w:rsidRPr="00604048">
        <w:rPr>
          <w:sz w:val="28"/>
          <w:szCs w:val="28"/>
        </w:rPr>
        <w:t>историческое</w:t>
      </w:r>
      <w:r w:rsidR="00604048">
        <w:rPr>
          <w:sz w:val="28"/>
          <w:szCs w:val="28"/>
        </w:rPr>
        <w:t xml:space="preserve"> </w:t>
      </w:r>
      <w:r w:rsidRPr="00604048">
        <w:rPr>
          <w:sz w:val="28"/>
          <w:szCs w:val="28"/>
        </w:rPr>
        <w:t>становление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развитие</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также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практику</w:t>
      </w:r>
      <w:r w:rsidR="00604048">
        <w:rPr>
          <w:sz w:val="28"/>
          <w:szCs w:val="28"/>
        </w:rPr>
        <w:t xml:space="preserve"> </w:t>
      </w:r>
      <w:r w:rsidRPr="00604048">
        <w:rPr>
          <w:sz w:val="28"/>
          <w:szCs w:val="28"/>
        </w:rPr>
        <w:t>правоприменения</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имеем</w:t>
      </w:r>
      <w:r w:rsidR="00604048">
        <w:rPr>
          <w:sz w:val="28"/>
          <w:szCs w:val="28"/>
        </w:rPr>
        <w:t xml:space="preserve"> </w:t>
      </w:r>
      <w:r w:rsidRPr="00604048">
        <w:rPr>
          <w:sz w:val="28"/>
          <w:szCs w:val="28"/>
        </w:rPr>
        <w:t>возможность</w:t>
      </w:r>
      <w:r w:rsidR="00604048">
        <w:rPr>
          <w:sz w:val="28"/>
          <w:szCs w:val="28"/>
        </w:rPr>
        <w:t xml:space="preserve"> </w:t>
      </w:r>
      <w:r w:rsidRPr="00604048">
        <w:rPr>
          <w:sz w:val="28"/>
          <w:szCs w:val="28"/>
        </w:rPr>
        <w:t>сделать</w:t>
      </w:r>
      <w:r w:rsidR="00604048">
        <w:rPr>
          <w:sz w:val="28"/>
          <w:szCs w:val="28"/>
        </w:rPr>
        <w:t xml:space="preserve"> </w:t>
      </w:r>
      <w:r w:rsidRPr="00604048">
        <w:rPr>
          <w:sz w:val="28"/>
          <w:szCs w:val="28"/>
        </w:rPr>
        <w:t>некоторые</w:t>
      </w:r>
      <w:r w:rsidR="00604048">
        <w:rPr>
          <w:sz w:val="28"/>
          <w:szCs w:val="28"/>
        </w:rPr>
        <w:t xml:space="preserve"> </w:t>
      </w:r>
      <w:r w:rsidRPr="00604048">
        <w:rPr>
          <w:sz w:val="28"/>
          <w:szCs w:val="28"/>
        </w:rPr>
        <w:t>выводы.</w:t>
      </w:r>
      <w:r w:rsidR="00604048">
        <w:rPr>
          <w:sz w:val="28"/>
          <w:szCs w:val="28"/>
        </w:rPr>
        <w:t xml:space="preserve"> </w:t>
      </w:r>
      <w:r w:rsidRPr="00604048">
        <w:rPr>
          <w:sz w:val="28"/>
          <w:szCs w:val="28"/>
        </w:rPr>
        <w:t>Хотя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целом</w:t>
      </w:r>
      <w:r w:rsidR="00604048">
        <w:rPr>
          <w:sz w:val="28"/>
          <w:szCs w:val="28"/>
        </w:rPr>
        <w:t xml:space="preserve"> </w:t>
      </w:r>
      <w:r w:rsidRPr="00604048">
        <w:rPr>
          <w:sz w:val="28"/>
          <w:szCs w:val="28"/>
        </w:rPr>
        <w:t>законодательство</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значительно</w:t>
      </w:r>
      <w:r w:rsidR="00604048">
        <w:rPr>
          <w:sz w:val="28"/>
          <w:szCs w:val="28"/>
        </w:rPr>
        <w:t xml:space="preserve"> </w:t>
      </w:r>
      <w:r w:rsidRPr="00604048">
        <w:rPr>
          <w:sz w:val="28"/>
          <w:szCs w:val="28"/>
        </w:rPr>
        <w:t>преобразилось,</w:t>
      </w:r>
      <w:r w:rsidR="00604048">
        <w:rPr>
          <w:sz w:val="28"/>
          <w:szCs w:val="28"/>
        </w:rPr>
        <w:t xml:space="preserve"> </w:t>
      </w:r>
      <w:r w:rsidRPr="00604048">
        <w:rPr>
          <w:sz w:val="28"/>
          <w:szCs w:val="28"/>
        </w:rPr>
        <w:t>стало</w:t>
      </w:r>
      <w:r w:rsidR="00604048">
        <w:rPr>
          <w:sz w:val="28"/>
          <w:szCs w:val="28"/>
        </w:rPr>
        <w:t xml:space="preserve"> </w:t>
      </w:r>
      <w:r w:rsidRPr="00604048">
        <w:rPr>
          <w:sz w:val="28"/>
          <w:szCs w:val="28"/>
        </w:rPr>
        <w:t>подкрепляться</w:t>
      </w:r>
      <w:r w:rsidR="00604048">
        <w:rPr>
          <w:sz w:val="28"/>
          <w:szCs w:val="28"/>
        </w:rPr>
        <w:t xml:space="preserve"> </w:t>
      </w:r>
      <w:r w:rsidRPr="00604048">
        <w:rPr>
          <w:sz w:val="28"/>
          <w:szCs w:val="28"/>
        </w:rPr>
        <w:t>рядом</w:t>
      </w:r>
      <w:r w:rsidR="00604048">
        <w:rPr>
          <w:sz w:val="28"/>
          <w:szCs w:val="28"/>
        </w:rPr>
        <w:t xml:space="preserve"> </w:t>
      </w:r>
      <w:r w:rsidRPr="00604048">
        <w:rPr>
          <w:sz w:val="28"/>
          <w:szCs w:val="28"/>
        </w:rPr>
        <w:t>других</w:t>
      </w:r>
      <w:r w:rsidR="00604048">
        <w:rPr>
          <w:sz w:val="28"/>
          <w:szCs w:val="28"/>
        </w:rPr>
        <w:t xml:space="preserve"> </w:t>
      </w:r>
      <w:r w:rsidRPr="00604048">
        <w:rPr>
          <w:sz w:val="28"/>
          <w:szCs w:val="28"/>
        </w:rPr>
        <w:t>законов</w:t>
      </w:r>
      <w:r w:rsidR="00604048">
        <w:rPr>
          <w:sz w:val="28"/>
          <w:szCs w:val="28"/>
        </w:rPr>
        <w:t xml:space="preserve"> </w:t>
      </w:r>
      <w:r w:rsidRPr="00604048">
        <w:rPr>
          <w:sz w:val="28"/>
          <w:szCs w:val="28"/>
        </w:rPr>
        <w:t>касательно</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процедур,</w:t>
      </w:r>
      <w:r w:rsidR="00604048">
        <w:rPr>
          <w:sz w:val="28"/>
          <w:szCs w:val="28"/>
        </w:rPr>
        <w:t xml:space="preserve"> </w:t>
      </w:r>
      <w:r w:rsidRPr="00604048">
        <w:rPr>
          <w:sz w:val="28"/>
          <w:szCs w:val="28"/>
        </w:rPr>
        <w:t>полномочий</w:t>
      </w:r>
      <w:r w:rsidR="00604048">
        <w:rPr>
          <w:sz w:val="28"/>
          <w:szCs w:val="28"/>
        </w:rPr>
        <w:t xml:space="preserve"> </w:t>
      </w:r>
      <w:r w:rsidRPr="00604048">
        <w:rPr>
          <w:sz w:val="28"/>
          <w:szCs w:val="28"/>
        </w:rPr>
        <w:t>участников</w:t>
      </w:r>
      <w:r w:rsidR="00604048">
        <w:rPr>
          <w:sz w:val="28"/>
          <w:szCs w:val="28"/>
        </w:rPr>
        <w:t xml:space="preserve"> </w:t>
      </w:r>
      <w:r w:rsidRPr="00604048">
        <w:rPr>
          <w:sz w:val="28"/>
          <w:szCs w:val="28"/>
        </w:rPr>
        <w:t>процесса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далее,</w:t>
      </w:r>
      <w:r w:rsidR="00604048">
        <w:rPr>
          <w:sz w:val="28"/>
          <w:szCs w:val="28"/>
        </w:rPr>
        <w:t xml:space="preserve"> </w:t>
      </w:r>
      <w:r w:rsidRPr="00604048">
        <w:rPr>
          <w:sz w:val="28"/>
          <w:szCs w:val="28"/>
        </w:rPr>
        <w:t>сложно</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законченности</w:t>
      </w:r>
      <w:r w:rsidR="00604048">
        <w:rPr>
          <w:sz w:val="28"/>
          <w:szCs w:val="28"/>
        </w:rPr>
        <w:t xml:space="preserve"> </w:t>
      </w:r>
      <w:r w:rsidRPr="00604048">
        <w:rPr>
          <w:sz w:val="28"/>
          <w:szCs w:val="28"/>
        </w:rPr>
        <w:t>нормотворчества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данной</w:t>
      </w:r>
      <w:r w:rsidR="00604048">
        <w:rPr>
          <w:sz w:val="28"/>
          <w:szCs w:val="28"/>
        </w:rPr>
        <w:t xml:space="preserve"> </w:t>
      </w:r>
      <w:r w:rsidRPr="00604048">
        <w:rPr>
          <w:sz w:val="28"/>
          <w:szCs w:val="28"/>
        </w:rPr>
        <w:t>сфере.</w:t>
      </w:r>
      <w:r w:rsidR="00604048">
        <w:rPr>
          <w:sz w:val="28"/>
          <w:szCs w:val="28"/>
        </w:rPr>
        <w:t xml:space="preserve"> </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В</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работе</w:t>
      </w:r>
      <w:r w:rsidR="00604048">
        <w:rPr>
          <w:sz w:val="28"/>
          <w:szCs w:val="28"/>
        </w:rPr>
        <w:t xml:space="preserve"> </w:t>
      </w:r>
      <w:r w:rsidRPr="00604048">
        <w:rPr>
          <w:sz w:val="28"/>
          <w:szCs w:val="28"/>
        </w:rPr>
        <w:t>мы</w:t>
      </w:r>
      <w:r w:rsidR="00604048">
        <w:rPr>
          <w:sz w:val="28"/>
          <w:szCs w:val="28"/>
        </w:rPr>
        <w:t xml:space="preserve"> </w:t>
      </w:r>
      <w:r w:rsidRPr="00604048">
        <w:rPr>
          <w:sz w:val="28"/>
          <w:szCs w:val="28"/>
        </w:rPr>
        <w:t>обратили</w:t>
      </w:r>
      <w:r w:rsidR="00604048">
        <w:rPr>
          <w:sz w:val="28"/>
          <w:szCs w:val="28"/>
        </w:rPr>
        <w:t xml:space="preserve"> </w:t>
      </w:r>
      <w:r w:rsidRPr="00604048">
        <w:rPr>
          <w:sz w:val="28"/>
          <w:szCs w:val="28"/>
        </w:rPr>
        <w:t>внимание</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особо</w:t>
      </w:r>
      <w:r w:rsidR="00604048">
        <w:rPr>
          <w:sz w:val="28"/>
          <w:szCs w:val="28"/>
        </w:rPr>
        <w:t xml:space="preserve"> </w:t>
      </w:r>
      <w:r w:rsidRPr="00604048">
        <w:rPr>
          <w:sz w:val="28"/>
          <w:szCs w:val="28"/>
        </w:rPr>
        <w:t>интересные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немаловажные</w:t>
      </w:r>
      <w:r w:rsidR="00604048">
        <w:rPr>
          <w:sz w:val="28"/>
          <w:szCs w:val="28"/>
        </w:rPr>
        <w:t xml:space="preserve"> </w:t>
      </w:r>
      <w:r w:rsidRPr="00604048">
        <w:rPr>
          <w:sz w:val="28"/>
          <w:szCs w:val="28"/>
        </w:rPr>
        <w:t>недостатки,</w:t>
      </w:r>
      <w:r w:rsidR="00604048">
        <w:rPr>
          <w:sz w:val="28"/>
          <w:szCs w:val="28"/>
        </w:rPr>
        <w:t xml:space="preserve"> </w:t>
      </w:r>
      <w:r w:rsidRPr="00604048">
        <w:rPr>
          <w:sz w:val="28"/>
          <w:szCs w:val="28"/>
        </w:rPr>
        <w:t>выявленные</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анализом</w:t>
      </w:r>
      <w:r w:rsidR="00604048">
        <w:rPr>
          <w:sz w:val="28"/>
          <w:szCs w:val="28"/>
        </w:rPr>
        <w:t xml:space="preserve"> </w:t>
      </w:r>
      <w:r w:rsidRPr="00604048">
        <w:rPr>
          <w:sz w:val="28"/>
          <w:szCs w:val="28"/>
        </w:rPr>
        <w:t>норм</w:t>
      </w:r>
      <w:r w:rsidR="00604048">
        <w:rPr>
          <w:sz w:val="28"/>
          <w:szCs w:val="28"/>
        </w:rPr>
        <w:t xml:space="preserve"> </w:t>
      </w:r>
      <w:r w:rsidRPr="00604048">
        <w:rPr>
          <w:sz w:val="28"/>
          <w:szCs w:val="28"/>
        </w:rPr>
        <w:t>права,</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практикой</w:t>
      </w:r>
      <w:r w:rsidR="00604048">
        <w:rPr>
          <w:sz w:val="28"/>
          <w:szCs w:val="28"/>
        </w:rPr>
        <w:t xml:space="preserve"> </w:t>
      </w:r>
      <w:r w:rsidRPr="00604048">
        <w:rPr>
          <w:sz w:val="28"/>
          <w:szCs w:val="28"/>
        </w:rPr>
        <w:t>правоприменения.</w:t>
      </w:r>
      <w:r w:rsidR="00604048">
        <w:rPr>
          <w:sz w:val="28"/>
          <w:szCs w:val="28"/>
        </w:rPr>
        <w:t xml:space="preserve"> </w:t>
      </w:r>
      <w:r w:rsidRPr="00604048">
        <w:rPr>
          <w:sz w:val="28"/>
          <w:szCs w:val="28"/>
        </w:rPr>
        <w:t>Вспомним</w:t>
      </w:r>
      <w:r w:rsidR="00604048">
        <w:rPr>
          <w:sz w:val="28"/>
          <w:szCs w:val="28"/>
        </w:rPr>
        <w:t xml:space="preserve"> </w:t>
      </w:r>
      <w:r w:rsidRPr="00604048">
        <w:rPr>
          <w:sz w:val="28"/>
          <w:szCs w:val="28"/>
        </w:rPr>
        <w:t>такой,</w:t>
      </w:r>
      <w:r w:rsidR="00604048">
        <w:rPr>
          <w:sz w:val="28"/>
          <w:szCs w:val="28"/>
        </w:rPr>
        <w:t xml:space="preserve"> </w:t>
      </w:r>
      <w:r w:rsidRPr="00604048">
        <w:rPr>
          <w:sz w:val="28"/>
          <w:szCs w:val="28"/>
        </w:rPr>
        <w:t>немного</w:t>
      </w:r>
      <w:r w:rsidR="00604048">
        <w:rPr>
          <w:sz w:val="28"/>
          <w:szCs w:val="28"/>
        </w:rPr>
        <w:t xml:space="preserve"> </w:t>
      </w:r>
      <w:r w:rsidRPr="00604048">
        <w:rPr>
          <w:sz w:val="28"/>
          <w:szCs w:val="28"/>
        </w:rPr>
        <w:t>дискуссионный</w:t>
      </w:r>
      <w:r w:rsidR="00604048">
        <w:rPr>
          <w:sz w:val="28"/>
          <w:szCs w:val="28"/>
        </w:rPr>
        <w:t xml:space="preserve"> </w:t>
      </w:r>
      <w:r w:rsidRPr="00604048">
        <w:rPr>
          <w:sz w:val="28"/>
          <w:szCs w:val="28"/>
        </w:rPr>
        <w:t>момент,</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вытекает</w:t>
      </w:r>
      <w:r w:rsidR="00604048">
        <w:rPr>
          <w:sz w:val="28"/>
          <w:szCs w:val="28"/>
        </w:rPr>
        <w:t xml:space="preserve"> </w:t>
      </w:r>
      <w:r w:rsidRPr="00604048">
        <w:rPr>
          <w:sz w:val="28"/>
          <w:szCs w:val="28"/>
        </w:rPr>
        <w:t>из</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Здесь</w:t>
      </w:r>
      <w:r w:rsidR="00604048">
        <w:rPr>
          <w:sz w:val="28"/>
          <w:szCs w:val="28"/>
        </w:rPr>
        <w:t xml:space="preserve"> </w:t>
      </w:r>
      <w:r w:rsidRPr="00604048">
        <w:rPr>
          <w:sz w:val="28"/>
          <w:szCs w:val="28"/>
        </w:rPr>
        <w:t>мы</w:t>
      </w:r>
      <w:r w:rsidR="00604048">
        <w:rPr>
          <w:sz w:val="28"/>
          <w:szCs w:val="28"/>
        </w:rPr>
        <w:t xml:space="preserve"> </w:t>
      </w:r>
      <w:r w:rsidRPr="00604048">
        <w:rPr>
          <w:sz w:val="28"/>
          <w:szCs w:val="28"/>
        </w:rPr>
        <w:t>видим</w:t>
      </w:r>
      <w:r w:rsidR="00604048">
        <w:rPr>
          <w:sz w:val="28"/>
          <w:szCs w:val="28"/>
        </w:rPr>
        <w:t xml:space="preserve"> </w:t>
      </w:r>
      <w:r w:rsidRPr="00604048">
        <w:rPr>
          <w:sz w:val="28"/>
          <w:szCs w:val="28"/>
        </w:rPr>
        <w:t>реальное</w:t>
      </w:r>
      <w:r w:rsidR="00604048">
        <w:rPr>
          <w:sz w:val="28"/>
          <w:szCs w:val="28"/>
        </w:rPr>
        <w:t xml:space="preserve"> </w:t>
      </w:r>
      <w:r w:rsidRPr="00604048">
        <w:rPr>
          <w:sz w:val="28"/>
          <w:szCs w:val="28"/>
        </w:rPr>
        <w:t>препятствие,</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возникает</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решении</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обратиться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предвидения</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при</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обстоятельств,</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свидетельствующих</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он</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состоянии</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исполнить</w:t>
      </w:r>
      <w:r w:rsidR="00604048">
        <w:rPr>
          <w:sz w:val="28"/>
          <w:szCs w:val="28"/>
        </w:rPr>
        <w:t xml:space="preserve"> </w:t>
      </w:r>
      <w:r w:rsidRPr="00604048">
        <w:rPr>
          <w:sz w:val="28"/>
          <w:szCs w:val="28"/>
        </w:rPr>
        <w:t>денежные</w:t>
      </w:r>
      <w:r w:rsidR="00604048">
        <w:rPr>
          <w:sz w:val="28"/>
          <w:szCs w:val="28"/>
        </w:rPr>
        <w:t xml:space="preserve"> </w:t>
      </w:r>
      <w:r w:rsidRPr="00604048">
        <w:rPr>
          <w:sz w:val="28"/>
          <w:szCs w:val="28"/>
        </w:rPr>
        <w:t>обязательства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обязанность</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уплате</w:t>
      </w:r>
      <w:r w:rsidR="00604048">
        <w:rPr>
          <w:sz w:val="28"/>
          <w:szCs w:val="28"/>
        </w:rPr>
        <w:t xml:space="preserve"> </w:t>
      </w:r>
      <w:r w:rsidRPr="00604048">
        <w:rPr>
          <w:sz w:val="28"/>
          <w:szCs w:val="28"/>
        </w:rPr>
        <w:t>обязательных</w:t>
      </w:r>
      <w:r w:rsidR="00604048">
        <w:rPr>
          <w:sz w:val="28"/>
          <w:szCs w:val="28"/>
        </w:rPr>
        <w:t xml:space="preserve"> </w:t>
      </w:r>
      <w:r w:rsidRPr="00604048">
        <w:rPr>
          <w:sz w:val="28"/>
          <w:szCs w:val="28"/>
        </w:rPr>
        <w:t>платежей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установленный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отмечалось,</w:t>
      </w:r>
      <w:r w:rsidR="00604048">
        <w:rPr>
          <w:sz w:val="28"/>
          <w:szCs w:val="28"/>
        </w:rPr>
        <w:t xml:space="preserve"> </w:t>
      </w:r>
      <w:r w:rsidRPr="00604048">
        <w:rPr>
          <w:sz w:val="28"/>
          <w:szCs w:val="28"/>
        </w:rPr>
        <w:t>дело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четкое</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термина</w:t>
      </w:r>
      <w:r w:rsidR="00604048">
        <w:rPr>
          <w:sz w:val="28"/>
          <w:szCs w:val="28"/>
        </w:rPr>
        <w:t xml:space="preserve"> </w:t>
      </w:r>
      <w:r w:rsidRPr="00604048">
        <w:rPr>
          <w:sz w:val="28"/>
          <w:szCs w:val="28"/>
        </w:rPr>
        <w:t>"предвидение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законодательстве</w:t>
      </w:r>
      <w:r w:rsidR="00604048">
        <w:rPr>
          <w:sz w:val="28"/>
          <w:szCs w:val="28"/>
        </w:rPr>
        <w:t xml:space="preserve"> </w:t>
      </w:r>
      <w:r w:rsidRPr="00604048">
        <w:rPr>
          <w:sz w:val="28"/>
          <w:szCs w:val="28"/>
        </w:rPr>
        <w:t>отсутствует.</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следствие,</w:t>
      </w:r>
      <w:r w:rsidR="00604048">
        <w:rPr>
          <w:sz w:val="28"/>
          <w:szCs w:val="28"/>
        </w:rPr>
        <w:t xml:space="preserve"> </w:t>
      </w:r>
      <w:r w:rsidRPr="00604048">
        <w:rPr>
          <w:sz w:val="28"/>
          <w:szCs w:val="28"/>
        </w:rPr>
        <w:t>нет</w:t>
      </w:r>
      <w:r w:rsidR="00604048">
        <w:rPr>
          <w:sz w:val="28"/>
          <w:szCs w:val="28"/>
        </w:rPr>
        <w:t xml:space="preserve"> </w:t>
      </w:r>
      <w:r w:rsidRPr="00604048">
        <w:rPr>
          <w:sz w:val="28"/>
          <w:szCs w:val="28"/>
        </w:rPr>
        <w:t>гарантии,</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компетентные</w:t>
      </w:r>
      <w:r w:rsidR="00604048">
        <w:rPr>
          <w:sz w:val="28"/>
          <w:szCs w:val="28"/>
        </w:rPr>
        <w:t xml:space="preserve"> </w:t>
      </w:r>
      <w:r w:rsidRPr="00604048">
        <w:rPr>
          <w:sz w:val="28"/>
          <w:szCs w:val="28"/>
        </w:rPr>
        <w:t>службы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примут</w:t>
      </w:r>
      <w:r w:rsidR="00604048">
        <w:rPr>
          <w:sz w:val="28"/>
          <w:szCs w:val="28"/>
        </w:rPr>
        <w:t xml:space="preserve"> </w:t>
      </w:r>
      <w:r w:rsidRPr="00604048">
        <w:rPr>
          <w:sz w:val="28"/>
          <w:szCs w:val="28"/>
        </w:rPr>
        <w:t>прозорливость</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желание</w:t>
      </w:r>
      <w:r w:rsidR="00604048">
        <w:rPr>
          <w:sz w:val="28"/>
          <w:szCs w:val="28"/>
        </w:rPr>
        <w:t xml:space="preserve"> </w:t>
      </w:r>
      <w:r w:rsidRPr="00604048">
        <w:rPr>
          <w:sz w:val="28"/>
          <w:szCs w:val="28"/>
        </w:rPr>
        <w:t>обанкротиться</w:t>
      </w:r>
      <w:r w:rsidR="00604048">
        <w:rPr>
          <w:sz w:val="28"/>
          <w:szCs w:val="28"/>
        </w:rPr>
        <w:t xml:space="preserve"> </w:t>
      </w:r>
      <w:r w:rsidRPr="00604048">
        <w:rPr>
          <w:sz w:val="28"/>
          <w:szCs w:val="28"/>
        </w:rPr>
        <w:t>фиктивно</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преднамеренно.</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хоть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существует</w:t>
      </w:r>
      <w:r w:rsidR="00604048">
        <w:rPr>
          <w:sz w:val="28"/>
          <w:szCs w:val="28"/>
        </w:rPr>
        <w:t xml:space="preserve"> </w:t>
      </w: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27</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2004</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855,</w:t>
      </w:r>
      <w:r w:rsidR="00604048">
        <w:rPr>
          <w:sz w:val="28"/>
          <w:szCs w:val="28"/>
        </w:rPr>
        <w:t xml:space="preserve"> </w:t>
      </w:r>
      <w:r w:rsidRPr="00604048">
        <w:rPr>
          <w:sz w:val="28"/>
          <w:szCs w:val="28"/>
        </w:rPr>
        <w:t>утвердившее</w:t>
      </w:r>
      <w:r w:rsidR="00604048">
        <w:rPr>
          <w:sz w:val="28"/>
          <w:szCs w:val="28"/>
        </w:rPr>
        <w:t xml:space="preserve"> </w:t>
      </w:r>
      <w:r w:rsidRPr="00604048">
        <w:rPr>
          <w:sz w:val="28"/>
          <w:szCs w:val="28"/>
        </w:rPr>
        <w:t>Временные</w:t>
      </w:r>
      <w:r w:rsidR="00604048">
        <w:rPr>
          <w:sz w:val="28"/>
          <w:szCs w:val="28"/>
        </w:rPr>
        <w:t xml:space="preserve"> </w:t>
      </w:r>
      <w:r w:rsidRPr="00604048">
        <w:rPr>
          <w:sz w:val="28"/>
          <w:szCs w:val="28"/>
        </w:rPr>
        <w:t>правила</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наличия</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фиктивного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преднамеренного</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все</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писалось,</w:t>
      </w:r>
      <w:r w:rsidR="00604048">
        <w:rPr>
          <w:sz w:val="28"/>
          <w:szCs w:val="28"/>
        </w:rPr>
        <w:t xml:space="preserve"> </w:t>
      </w:r>
      <w:r w:rsidRPr="00604048">
        <w:rPr>
          <w:sz w:val="28"/>
          <w:szCs w:val="28"/>
        </w:rPr>
        <w:t>реагирование</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факту.</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наш</w:t>
      </w:r>
      <w:r w:rsidR="00604048">
        <w:rPr>
          <w:sz w:val="28"/>
          <w:szCs w:val="28"/>
        </w:rPr>
        <w:t xml:space="preserve"> </w:t>
      </w:r>
      <w:r w:rsidRPr="00604048">
        <w:rPr>
          <w:sz w:val="28"/>
          <w:szCs w:val="28"/>
        </w:rPr>
        <w:t>взгляд,</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«лекарство»</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фиктивного</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запоздалым.</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создать</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уровне</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механизм</w:t>
      </w:r>
      <w:r w:rsidR="00604048">
        <w:rPr>
          <w:sz w:val="28"/>
          <w:szCs w:val="28"/>
        </w:rPr>
        <w:t xml:space="preserve"> </w:t>
      </w:r>
      <w:r w:rsidRPr="00604048">
        <w:rPr>
          <w:sz w:val="28"/>
          <w:szCs w:val="28"/>
        </w:rPr>
        <w:t>профилактики</w:t>
      </w:r>
      <w:r w:rsidR="00604048">
        <w:rPr>
          <w:sz w:val="28"/>
          <w:szCs w:val="28"/>
        </w:rPr>
        <w:t xml:space="preserve"> </w:t>
      </w:r>
      <w:r w:rsidRPr="00604048">
        <w:rPr>
          <w:sz w:val="28"/>
          <w:szCs w:val="28"/>
        </w:rPr>
        <w:t>недопущения</w:t>
      </w:r>
      <w:r w:rsidR="00604048">
        <w:rPr>
          <w:sz w:val="28"/>
          <w:szCs w:val="28"/>
        </w:rPr>
        <w:t xml:space="preserve"> </w:t>
      </w:r>
      <w:r w:rsidRPr="00604048">
        <w:rPr>
          <w:sz w:val="28"/>
          <w:szCs w:val="28"/>
        </w:rPr>
        <w:t>фиктивной</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котором</w:t>
      </w:r>
      <w:r w:rsidR="00604048">
        <w:rPr>
          <w:sz w:val="28"/>
          <w:szCs w:val="28"/>
        </w:rPr>
        <w:t xml:space="preserve"> </w:t>
      </w:r>
      <w:r w:rsidRPr="00604048">
        <w:rPr>
          <w:sz w:val="28"/>
          <w:szCs w:val="28"/>
        </w:rPr>
        <w:t>будут</w:t>
      </w:r>
      <w:r w:rsidR="00604048">
        <w:rPr>
          <w:sz w:val="28"/>
          <w:szCs w:val="28"/>
        </w:rPr>
        <w:t xml:space="preserve"> </w:t>
      </w:r>
      <w:r w:rsidRPr="00604048">
        <w:rPr>
          <w:sz w:val="28"/>
          <w:szCs w:val="28"/>
        </w:rPr>
        <w:t>отражены,</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признаки</w:t>
      </w:r>
      <w:r w:rsidR="00604048">
        <w:rPr>
          <w:sz w:val="28"/>
          <w:szCs w:val="28"/>
        </w:rPr>
        <w:t xml:space="preserve"> </w:t>
      </w:r>
      <w:r w:rsidRPr="00604048">
        <w:rPr>
          <w:sz w:val="28"/>
          <w:szCs w:val="28"/>
        </w:rPr>
        <w:t>добросовестности</w:t>
      </w:r>
      <w:r w:rsidR="00604048">
        <w:rPr>
          <w:sz w:val="28"/>
          <w:szCs w:val="28"/>
        </w:rPr>
        <w:t xml:space="preserve"> </w:t>
      </w:r>
      <w:r w:rsidRPr="00604048">
        <w:rPr>
          <w:sz w:val="28"/>
          <w:szCs w:val="28"/>
        </w:rPr>
        <w:t>добровольного</w:t>
      </w:r>
      <w:r w:rsidR="00604048">
        <w:rPr>
          <w:sz w:val="28"/>
          <w:szCs w:val="28"/>
        </w:rPr>
        <w:t xml:space="preserve"> </w:t>
      </w:r>
      <w:r w:rsidRPr="00604048">
        <w:rPr>
          <w:sz w:val="28"/>
          <w:szCs w:val="28"/>
        </w:rPr>
        <w:t>решения</w:t>
      </w:r>
      <w:r w:rsidR="00604048">
        <w:rPr>
          <w:sz w:val="28"/>
          <w:szCs w:val="28"/>
        </w:rPr>
        <w:t xml:space="preserve"> </w:t>
      </w:r>
      <w:r w:rsidRPr="00604048">
        <w:rPr>
          <w:sz w:val="28"/>
          <w:szCs w:val="28"/>
        </w:rPr>
        <w:t>подачи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заявления</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Но,</w:t>
      </w:r>
      <w:r w:rsidR="00604048">
        <w:rPr>
          <w:sz w:val="28"/>
          <w:szCs w:val="28"/>
        </w:rPr>
        <w:t xml:space="preserve"> </w:t>
      </w:r>
      <w:r w:rsidRPr="00604048">
        <w:rPr>
          <w:sz w:val="28"/>
          <w:szCs w:val="28"/>
        </w:rPr>
        <w:t>прежде</w:t>
      </w:r>
      <w:r w:rsidR="00604048">
        <w:rPr>
          <w:sz w:val="28"/>
          <w:szCs w:val="28"/>
        </w:rPr>
        <w:t xml:space="preserve"> </w:t>
      </w:r>
      <w:r w:rsidRPr="00604048">
        <w:rPr>
          <w:sz w:val="28"/>
          <w:szCs w:val="28"/>
        </w:rPr>
        <w:t>всего,</w:t>
      </w:r>
      <w:r w:rsidR="00604048">
        <w:rPr>
          <w:sz w:val="28"/>
          <w:szCs w:val="28"/>
        </w:rPr>
        <w:t xml:space="preserve"> </w:t>
      </w:r>
      <w:r w:rsidRPr="00604048">
        <w:rPr>
          <w:sz w:val="28"/>
          <w:szCs w:val="28"/>
        </w:rPr>
        <w:t>стоит,</w:t>
      </w:r>
      <w:r w:rsidR="00604048">
        <w:rPr>
          <w:sz w:val="28"/>
          <w:szCs w:val="28"/>
        </w:rPr>
        <w:t xml:space="preserve"> </w:t>
      </w:r>
      <w:r w:rsidRPr="00604048">
        <w:rPr>
          <w:sz w:val="28"/>
          <w:szCs w:val="28"/>
        </w:rPr>
        <w:t>конечно,</w:t>
      </w:r>
      <w:r w:rsidR="00604048">
        <w:rPr>
          <w:sz w:val="28"/>
          <w:szCs w:val="28"/>
        </w:rPr>
        <w:t xml:space="preserve"> </w:t>
      </w:r>
      <w:r w:rsidRPr="00604048">
        <w:rPr>
          <w:sz w:val="28"/>
          <w:szCs w:val="28"/>
        </w:rPr>
        <w:t>ввести</w:t>
      </w:r>
      <w:r w:rsidR="00604048">
        <w:rPr>
          <w:sz w:val="28"/>
          <w:szCs w:val="28"/>
        </w:rPr>
        <w:t xml:space="preserve"> </w:t>
      </w:r>
      <w:r w:rsidRPr="00604048">
        <w:rPr>
          <w:sz w:val="28"/>
          <w:szCs w:val="28"/>
        </w:rPr>
        <w:t>четкое</w:t>
      </w:r>
      <w:r w:rsidR="00604048">
        <w:rPr>
          <w:sz w:val="28"/>
          <w:szCs w:val="28"/>
        </w:rPr>
        <w:t xml:space="preserve"> </w:t>
      </w:r>
      <w:r w:rsidRPr="00604048">
        <w:rPr>
          <w:sz w:val="28"/>
          <w:szCs w:val="28"/>
        </w:rPr>
        <w:t>определение</w:t>
      </w:r>
      <w:r w:rsidR="00604048">
        <w:rPr>
          <w:sz w:val="28"/>
          <w:szCs w:val="28"/>
        </w:rPr>
        <w:t xml:space="preserve"> </w:t>
      </w:r>
      <w:r w:rsidRPr="00604048">
        <w:rPr>
          <w:sz w:val="28"/>
          <w:szCs w:val="28"/>
        </w:rPr>
        <w:t>термина</w:t>
      </w:r>
      <w:r w:rsidR="00604048">
        <w:rPr>
          <w:sz w:val="28"/>
          <w:szCs w:val="28"/>
        </w:rPr>
        <w:t xml:space="preserve"> </w:t>
      </w:r>
      <w:r w:rsidRPr="00604048">
        <w:rPr>
          <w:sz w:val="28"/>
          <w:szCs w:val="28"/>
        </w:rPr>
        <w:t>"предвидение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которое</w:t>
      </w:r>
      <w:r w:rsidR="00604048">
        <w:rPr>
          <w:sz w:val="28"/>
          <w:szCs w:val="28"/>
        </w:rPr>
        <w:t xml:space="preserve"> </w:t>
      </w:r>
      <w:r w:rsidRPr="00604048">
        <w:rPr>
          <w:sz w:val="28"/>
          <w:szCs w:val="28"/>
        </w:rPr>
        <w:t>создаст</w:t>
      </w:r>
      <w:r w:rsidR="00604048">
        <w:rPr>
          <w:sz w:val="28"/>
          <w:szCs w:val="28"/>
        </w:rPr>
        <w:t xml:space="preserve"> </w:t>
      </w:r>
      <w:r w:rsidRPr="00604048">
        <w:rPr>
          <w:sz w:val="28"/>
          <w:szCs w:val="28"/>
        </w:rPr>
        <w:t>условия</w:t>
      </w:r>
      <w:r w:rsidR="00604048">
        <w:rPr>
          <w:sz w:val="28"/>
          <w:szCs w:val="28"/>
        </w:rPr>
        <w:t xml:space="preserve"> </w:t>
      </w:r>
      <w:r w:rsidRPr="00604048">
        <w:rPr>
          <w:sz w:val="28"/>
          <w:szCs w:val="28"/>
        </w:rPr>
        <w:t>четко</w:t>
      </w:r>
      <w:r w:rsidR="00604048">
        <w:rPr>
          <w:sz w:val="28"/>
          <w:szCs w:val="28"/>
        </w:rPr>
        <w:t xml:space="preserve"> </w:t>
      </w:r>
      <w:r w:rsidRPr="00604048">
        <w:rPr>
          <w:sz w:val="28"/>
          <w:szCs w:val="28"/>
        </w:rPr>
        <w:t>провести</w:t>
      </w:r>
      <w:r w:rsidR="00604048">
        <w:rPr>
          <w:sz w:val="28"/>
          <w:szCs w:val="28"/>
        </w:rPr>
        <w:t xml:space="preserve"> </w:t>
      </w:r>
      <w:r w:rsidRPr="00604048">
        <w:rPr>
          <w:sz w:val="28"/>
          <w:szCs w:val="28"/>
        </w:rPr>
        <w:t>грань</w:t>
      </w:r>
      <w:r w:rsidR="00604048">
        <w:rPr>
          <w:sz w:val="28"/>
          <w:szCs w:val="28"/>
        </w:rPr>
        <w:t xml:space="preserve"> </w:t>
      </w:r>
      <w:r w:rsidRPr="00604048">
        <w:rPr>
          <w:sz w:val="28"/>
          <w:szCs w:val="28"/>
        </w:rPr>
        <w:t>между</w:t>
      </w:r>
      <w:r w:rsidR="00604048">
        <w:rPr>
          <w:sz w:val="28"/>
          <w:szCs w:val="28"/>
        </w:rPr>
        <w:t xml:space="preserve"> </w:t>
      </w:r>
      <w:r w:rsidR="005A7480">
        <w:rPr>
          <w:sz w:val="28"/>
          <w:szCs w:val="28"/>
        </w:rPr>
        <w:t>добросовестным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фиктивным</w:t>
      </w:r>
      <w:r w:rsidR="00604048">
        <w:rPr>
          <w:sz w:val="28"/>
          <w:szCs w:val="28"/>
        </w:rPr>
        <w:t xml:space="preserve"> </w:t>
      </w:r>
      <w:r w:rsidRPr="00604048">
        <w:rPr>
          <w:sz w:val="28"/>
          <w:szCs w:val="28"/>
        </w:rPr>
        <w:t>банкротствами.</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пока</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отсутствует,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предвидение</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является</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оценочной</w:t>
      </w:r>
      <w:r w:rsidR="00604048">
        <w:rPr>
          <w:sz w:val="28"/>
          <w:szCs w:val="28"/>
        </w:rPr>
        <w:t xml:space="preserve"> </w:t>
      </w:r>
      <w:r w:rsidRPr="00604048">
        <w:rPr>
          <w:sz w:val="28"/>
          <w:szCs w:val="28"/>
        </w:rPr>
        <w:t>категорией,</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обращение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мало</w:t>
      </w:r>
      <w:r w:rsidR="00604048">
        <w:rPr>
          <w:sz w:val="28"/>
          <w:szCs w:val="28"/>
        </w:rPr>
        <w:t xml:space="preserve"> </w:t>
      </w:r>
      <w:r w:rsidRPr="00604048">
        <w:rPr>
          <w:sz w:val="28"/>
          <w:szCs w:val="28"/>
        </w:rPr>
        <w:t>востребованным</w:t>
      </w:r>
      <w:r w:rsidR="00604048">
        <w:rPr>
          <w:sz w:val="28"/>
          <w:szCs w:val="28"/>
        </w:rPr>
        <w:t xml:space="preserve"> </w:t>
      </w:r>
      <w:r w:rsidRPr="00604048">
        <w:rPr>
          <w:sz w:val="28"/>
          <w:szCs w:val="28"/>
        </w:rPr>
        <w:t>правом,</w:t>
      </w:r>
      <w:r w:rsidR="00604048">
        <w:rPr>
          <w:sz w:val="28"/>
          <w:szCs w:val="28"/>
        </w:rPr>
        <w:t xml:space="preserve"> </w:t>
      </w:r>
      <w:r w:rsidRPr="00604048">
        <w:rPr>
          <w:sz w:val="28"/>
          <w:szCs w:val="28"/>
        </w:rPr>
        <w:t>создающим</w:t>
      </w:r>
      <w:r w:rsidR="00604048">
        <w:rPr>
          <w:sz w:val="28"/>
          <w:szCs w:val="28"/>
        </w:rPr>
        <w:t xml:space="preserve"> </w:t>
      </w:r>
      <w:r w:rsidRPr="00604048">
        <w:rPr>
          <w:sz w:val="28"/>
          <w:szCs w:val="28"/>
        </w:rPr>
        <w:t>угрозу</w:t>
      </w:r>
      <w:r w:rsidR="00604048">
        <w:rPr>
          <w:sz w:val="28"/>
          <w:szCs w:val="28"/>
        </w:rPr>
        <w:t xml:space="preserve"> </w:t>
      </w:r>
      <w:r w:rsidRPr="00604048">
        <w:rPr>
          <w:sz w:val="28"/>
          <w:szCs w:val="28"/>
        </w:rPr>
        <w:t>обращающимся</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обвиненным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фиктивности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действий,</w:t>
      </w:r>
      <w:r w:rsidR="00604048">
        <w:rPr>
          <w:sz w:val="28"/>
          <w:szCs w:val="28"/>
        </w:rPr>
        <w:t xml:space="preserve"> </w:t>
      </w:r>
      <w:r w:rsidRPr="00604048">
        <w:rPr>
          <w:sz w:val="28"/>
          <w:szCs w:val="28"/>
        </w:rPr>
        <w:t>наказание</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которые</w:t>
      </w:r>
      <w:r w:rsidR="00604048">
        <w:rPr>
          <w:sz w:val="28"/>
          <w:szCs w:val="28"/>
        </w:rPr>
        <w:t xml:space="preserve"> </w:t>
      </w:r>
      <w:r w:rsidRPr="00604048">
        <w:rPr>
          <w:sz w:val="28"/>
          <w:szCs w:val="28"/>
        </w:rPr>
        <w:t>предусматривает</w:t>
      </w:r>
      <w:r w:rsidR="00604048">
        <w:rPr>
          <w:sz w:val="28"/>
          <w:szCs w:val="28"/>
        </w:rPr>
        <w:t xml:space="preserve"> </w:t>
      </w:r>
      <w:r w:rsidRPr="00604048">
        <w:rPr>
          <w:sz w:val="28"/>
          <w:szCs w:val="28"/>
        </w:rPr>
        <w:t>Уголовный</w:t>
      </w:r>
      <w:r w:rsidR="00604048">
        <w:rPr>
          <w:sz w:val="28"/>
          <w:szCs w:val="28"/>
        </w:rPr>
        <w:t xml:space="preserve"> </w:t>
      </w:r>
      <w:r w:rsidRPr="00604048">
        <w:rPr>
          <w:sz w:val="28"/>
          <w:szCs w:val="28"/>
        </w:rPr>
        <w:t>кодекс</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упоминалось,</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обращения</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предвидении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статьи</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чтобы</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момент</w:t>
      </w:r>
      <w:r w:rsidR="00604048">
        <w:rPr>
          <w:sz w:val="28"/>
          <w:szCs w:val="28"/>
        </w:rPr>
        <w:t xml:space="preserve"> </w:t>
      </w:r>
      <w:r w:rsidRPr="00604048">
        <w:rPr>
          <w:sz w:val="28"/>
          <w:szCs w:val="28"/>
        </w:rPr>
        <w:t>обращения</w:t>
      </w:r>
      <w:r w:rsidR="00604048">
        <w:rPr>
          <w:sz w:val="28"/>
          <w:szCs w:val="28"/>
        </w:rPr>
        <w:t xml:space="preserve"> </w:t>
      </w:r>
      <w:r w:rsidRPr="00604048">
        <w:rPr>
          <w:sz w:val="28"/>
          <w:szCs w:val="28"/>
        </w:rPr>
        <w:t>существовали</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установленный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Нигде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законодательстве</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определено,</w:t>
      </w:r>
      <w:r w:rsidR="00604048">
        <w:rPr>
          <w:sz w:val="28"/>
          <w:szCs w:val="28"/>
        </w:rPr>
        <w:t xml:space="preserve"> </w:t>
      </w:r>
      <w:r w:rsidRPr="00604048">
        <w:rPr>
          <w:sz w:val="28"/>
          <w:szCs w:val="28"/>
        </w:rPr>
        <w:t>какие</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можно</w:t>
      </w:r>
      <w:r w:rsidR="00604048">
        <w:rPr>
          <w:sz w:val="28"/>
          <w:szCs w:val="28"/>
        </w:rPr>
        <w:t xml:space="preserve"> </w:t>
      </w:r>
      <w:r w:rsidRPr="00604048">
        <w:rPr>
          <w:sz w:val="28"/>
          <w:szCs w:val="28"/>
        </w:rPr>
        <w:t>расценивать</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будущем.</w:t>
      </w:r>
      <w:r w:rsidR="00604048">
        <w:rPr>
          <w:sz w:val="28"/>
          <w:szCs w:val="28"/>
        </w:rPr>
        <w:t xml:space="preserve"> </w:t>
      </w:r>
      <w:r w:rsidRPr="00604048">
        <w:rPr>
          <w:sz w:val="28"/>
          <w:szCs w:val="28"/>
        </w:rPr>
        <w:t>Кто-то</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посчитать</w:t>
      </w:r>
      <w:r w:rsidR="00604048">
        <w:rPr>
          <w:sz w:val="28"/>
          <w:szCs w:val="28"/>
        </w:rPr>
        <w:t xml:space="preserve"> </w:t>
      </w:r>
      <w:r w:rsidRPr="00604048">
        <w:rPr>
          <w:sz w:val="28"/>
          <w:szCs w:val="28"/>
        </w:rPr>
        <w:t>имеющиеся</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очевидным</w:t>
      </w:r>
      <w:r w:rsidR="00604048">
        <w:rPr>
          <w:sz w:val="28"/>
          <w:szCs w:val="28"/>
        </w:rPr>
        <w:t xml:space="preserve"> </w:t>
      </w:r>
      <w:r w:rsidRPr="00604048">
        <w:rPr>
          <w:sz w:val="28"/>
          <w:szCs w:val="28"/>
        </w:rPr>
        <w:t>приближением</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кому-то</w:t>
      </w:r>
      <w:r w:rsidR="00604048">
        <w:rPr>
          <w:sz w:val="28"/>
          <w:szCs w:val="28"/>
        </w:rPr>
        <w:t xml:space="preserve"> </w:t>
      </w:r>
      <w:r w:rsidRPr="00604048">
        <w:rPr>
          <w:sz w:val="28"/>
          <w:szCs w:val="28"/>
        </w:rPr>
        <w:t>они</w:t>
      </w:r>
      <w:r w:rsidR="00604048">
        <w:rPr>
          <w:sz w:val="28"/>
          <w:szCs w:val="28"/>
        </w:rPr>
        <w:t xml:space="preserve"> </w:t>
      </w:r>
      <w:r w:rsidRPr="00604048">
        <w:rPr>
          <w:sz w:val="28"/>
          <w:szCs w:val="28"/>
        </w:rPr>
        <w:t>таковыми</w:t>
      </w:r>
      <w:r w:rsidR="00604048">
        <w:rPr>
          <w:sz w:val="28"/>
          <w:szCs w:val="28"/>
        </w:rPr>
        <w:t xml:space="preserve"> </w:t>
      </w:r>
      <w:r w:rsidRPr="00604048">
        <w:rPr>
          <w:sz w:val="28"/>
          <w:szCs w:val="28"/>
        </w:rPr>
        <w:t>представляться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будут.</w:t>
      </w:r>
      <w:r w:rsidR="00604048">
        <w:rPr>
          <w:sz w:val="28"/>
          <w:szCs w:val="28"/>
        </w:rPr>
        <w:t xml:space="preserve"> </w:t>
      </w:r>
      <w:r w:rsidRPr="00604048">
        <w:rPr>
          <w:sz w:val="28"/>
          <w:szCs w:val="28"/>
        </w:rPr>
        <w:t>Результатом</w:t>
      </w:r>
      <w:r w:rsidR="00604048">
        <w:rPr>
          <w:sz w:val="28"/>
          <w:szCs w:val="28"/>
        </w:rPr>
        <w:t xml:space="preserve"> </w:t>
      </w:r>
      <w:r w:rsidRPr="00604048">
        <w:rPr>
          <w:sz w:val="28"/>
          <w:szCs w:val="28"/>
        </w:rPr>
        <w:t>различных</w:t>
      </w:r>
      <w:r w:rsidR="00604048">
        <w:rPr>
          <w:sz w:val="28"/>
          <w:szCs w:val="28"/>
        </w:rPr>
        <w:t xml:space="preserve"> </w:t>
      </w:r>
      <w:r w:rsidRPr="00604048">
        <w:rPr>
          <w:sz w:val="28"/>
          <w:szCs w:val="28"/>
        </w:rPr>
        <w:t>трактовок</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явиться</w:t>
      </w:r>
      <w:r w:rsidR="00604048">
        <w:rPr>
          <w:sz w:val="28"/>
          <w:szCs w:val="28"/>
        </w:rPr>
        <w:t xml:space="preserve"> </w:t>
      </w:r>
      <w:r w:rsidRPr="00604048">
        <w:rPr>
          <w:sz w:val="28"/>
          <w:szCs w:val="28"/>
        </w:rPr>
        <w:t>необоснованное</w:t>
      </w:r>
      <w:r w:rsidR="00604048">
        <w:rPr>
          <w:sz w:val="28"/>
          <w:szCs w:val="28"/>
        </w:rPr>
        <w:t xml:space="preserve"> </w:t>
      </w:r>
      <w:r w:rsidRPr="00604048">
        <w:rPr>
          <w:sz w:val="28"/>
          <w:szCs w:val="28"/>
        </w:rPr>
        <w:t>привлечение</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ответственности</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преднамеренное</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статье</w:t>
      </w:r>
      <w:r w:rsidR="00604048">
        <w:rPr>
          <w:sz w:val="28"/>
          <w:szCs w:val="28"/>
        </w:rPr>
        <w:t xml:space="preserve"> </w:t>
      </w:r>
      <w:r w:rsidRPr="00604048">
        <w:rPr>
          <w:sz w:val="28"/>
          <w:szCs w:val="28"/>
        </w:rPr>
        <w:t>196</w:t>
      </w:r>
      <w:r w:rsidR="00604048">
        <w:rPr>
          <w:sz w:val="28"/>
          <w:szCs w:val="28"/>
        </w:rPr>
        <w:t xml:space="preserve"> </w:t>
      </w:r>
      <w:r w:rsidRPr="00604048">
        <w:rPr>
          <w:sz w:val="28"/>
          <w:szCs w:val="28"/>
        </w:rPr>
        <w:t>Уголовного</w:t>
      </w:r>
      <w:r w:rsidR="00604048">
        <w:rPr>
          <w:sz w:val="28"/>
          <w:szCs w:val="28"/>
        </w:rPr>
        <w:t xml:space="preserve"> </w:t>
      </w:r>
      <w:r w:rsidRPr="00604048">
        <w:rPr>
          <w:sz w:val="28"/>
          <w:szCs w:val="28"/>
        </w:rPr>
        <w:t>кодекса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статье</w:t>
      </w:r>
      <w:r w:rsidR="00604048">
        <w:rPr>
          <w:sz w:val="28"/>
          <w:szCs w:val="28"/>
        </w:rPr>
        <w:t xml:space="preserve"> </w:t>
      </w:r>
      <w:r w:rsidRPr="00604048">
        <w:rPr>
          <w:sz w:val="28"/>
          <w:szCs w:val="28"/>
        </w:rPr>
        <w:t>14.12.</w:t>
      </w:r>
      <w:r w:rsidR="00604048">
        <w:rPr>
          <w:sz w:val="28"/>
          <w:szCs w:val="28"/>
        </w:rPr>
        <w:t xml:space="preserve"> </w:t>
      </w:r>
      <w:r w:rsidRPr="00604048">
        <w:rPr>
          <w:sz w:val="28"/>
          <w:szCs w:val="28"/>
        </w:rPr>
        <w:t>КоАП</w:t>
      </w:r>
      <w:r w:rsidR="00604048">
        <w:rPr>
          <w:sz w:val="28"/>
          <w:szCs w:val="28"/>
        </w:rPr>
        <w:t xml:space="preserve"> </w:t>
      </w:r>
      <w:r w:rsidRPr="00604048">
        <w:rPr>
          <w:sz w:val="28"/>
          <w:szCs w:val="28"/>
        </w:rPr>
        <w:t>РФ.</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Предположим,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исполнения</w:t>
      </w:r>
      <w:r w:rsidR="00604048">
        <w:rPr>
          <w:sz w:val="28"/>
          <w:szCs w:val="28"/>
        </w:rPr>
        <w:t xml:space="preserve"> </w:t>
      </w:r>
      <w:r w:rsidRPr="00604048">
        <w:rPr>
          <w:sz w:val="28"/>
          <w:szCs w:val="28"/>
        </w:rPr>
        <w:t>обязательств</w:t>
      </w:r>
      <w:r w:rsidR="00604048">
        <w:rPr>
          <w:sz w:val="28"/>
          <w:szCs w:val="28"/>
        </w:rPr>
        <w:t xml:space="preserve"> </w:t>
      </w:r>
      <w:r w:rsidRPr="00604048">
        <w:rPr>
          <w:sz w:val="28"/>
          <w:szCs w:val="28"/>
        </w:rPr>
        <w:t>должником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установленный</w:t>
      </w:r>
      <w:r w:rsidR="00604048">
        <w:rPr>
          <w:sz w:val="28"/>
          <w:szCs w:val="28"/>
        </w:rPr>
        <w:t xml:space="preserve"> </w:t>
      </w:r>
      <w:r w:rsidRPr="00604048">
        <w:rPr>
          <w:sz w:val="28"/>
          <w:szCs w:val="28"/>
        </w:rPr>
        <w:t>срок,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были</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него</w:t>
      </w:r>
      <w:r w:rsidR="00604048">
        <w:rPr>
          <w:sz w:val="28"/>
          <w:szCs w:val="28"/>
        </w:rPr>
        <w:t xml:space="preserve"> </w:t>
      </w:r>
      <w:r w:rsidRPr="00604048">
        <w:rPr>
          <w:sz w:val="28"/>
          <w:szCs w:val="28"/>
        </w:rPr>
        <w:t>очевидными.</w:t>
      </w:r>
      <w:r w:rsidR="00604048">
        <w:rPr>
          <w:sz w:val="28"/>
          <w:szCs w:val="28"/>
        </w:rPr>
        <w:t xml:space="preserve"> </w:t>
      </w:r>
      <w:r w:rsidRPr="00604048">
        <w:rPr>
          <w:sz w:val="28"/>
          <w:szCs w:val="28"/>
        </w:rPr>
        <w:t>Естественно,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этой</w:t>
      </w:r>
      <w:r w:rsidR="00604048">
        <w:rPr>
          <w:sz w:val="28"/>
          <w:szCs w:val="28"/>
        </w:rPr>
        <w:t xml:space="preserve"> </w:t>
      </w:r>
      <w:r w:rsidRPr="00604048">
        <w:rPr>
          <w:sz w:val="28"/>
          <w:szCs w:val="28"/>
        </w:rPr>
        <w:t>ситуации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обращаться</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числе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причине</w:t>
      </w:r>
      <w:r w:rsidR="00604048">
        <w:rPr>
          <w:sz w:val="28"/>
          <w:szCs w:val="28"/>
        </w:rPr>
        <w:t xml:space="preserve"> </w:t>
      </w:r>
      <w:r w:rsidRPr="00604048">
        <w:rPr>
          <w:sz w:val="28"/>
          <w:szCs w:val="28"/>
        </w:rPr>
        <w:t>опасения,</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обращение</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сочтено</w:t>
      </w:r>
      <w:r w:rsidR="00604048">
        <w:rPr>
          <w:sz w:val="28"/>
          <w:szCs w:val="28"/>
        </w:rPr>
        <w:t xml:space="preserve"> </w:t>
      </w:r>
      <w:r w:rsidRPr="00604048">
        <w:rPr>
          <w:sz w:val="28"/>
          <w:szCs w:val="28"/>
        </w:rPr>
        <w:t>фиктивным.</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бездействие</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может</w:t>
      </w:r>
      <w:r w:rsidR="00604048">
        <w:rPr>
          <w:sz w:val="28"/>
          <w:szCs w:val="28"/>
        </w:rPr>
        <w:t xml:space="preserve"> </w:t>
      </w:r>
      <w:r w:rsidRPr="00604048">
        <w:rPr>
          <w:sz w:val="28"/>
          <w:szCs w:val="28"/>
        </w:rPr>
        <w:t>быть</w:t>
      </w:r>
      <w:r w:rsidR="00604048">
        <w:rPr>
          <w:sz w:val="28"/>
          <w:szCs w:val="28"/>
        </w:rPr>
        <w:t xml:space="preserve"> </w:t>
      </w:r>
      <w:r w:rsidRPr="00604048">
        <w:rPr>
          <w:sz w:val="28"/>
          <w:szCs w:val="28"/>
        </w:rPr>
        <w:t>расценено</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злонамеренное.</w:t>
      </w:r>
      <w:r w:rsidR="00604048">
        <w:rPr>
          <w:sz w:val="28"/>
          <w:szCs w:val="28"/>
        </w:rPr>
        <w:t xml:space="preserve"> </w:t>
      </w:r>
      <w:r w:rsidRPr="00604048">
        <w:rPr>
          <w:sz w:val="28"/>
          <w:szCs w:val="28"/>
        </w:rPr>
        <w:t>Доказывание</w:t>
      </w:r>
      <w:r w:rsidR="00604048">
        <w:rPr>
          <w:sz w:val="28"/>
          <w:szCs w:val="28"/>
        </w:rPr>
        <w:t xml:space="preserve"> </w:t>
      </w:r>
      <w:r w:rsidRPr="00604048">
        <w:rPr>
          <w:sz w:val="28"/>
          <w:szCs w:val="28"/>
        </w:rPr>
        <w:t>наличия</w:t>
      </w:r>
      <w:r w:rsidR="00604048">
        <w:rPr>
          <w:sz w:val="28"/>
          <w:szCs w:val="28"/>
        </w:rPr>
        <w:t xml:space="preserve"> </w:t>
      </w:r>
      <w:r w:rsidRPr="00604048">
        <w:rPr>
          <w:sz w:val="28"/>
          <w:szCs w:val="28"/>
        </w:rPr>
        <w:t>прямого</w:t>
      </w:r>
      <w:r w:rsidR="00604048">
        <w:rPr>
          <w:sz w:val="28"/>
          <w:szCs w:val="28"/>
        </w:rPr>
        <w:t xml:space="preserve"> </w:t>
      </w:r>
      <w:r w:rsidRPr="00604048">
        <w:rPr>
          <w:sz w:val="28"/>
          <w:szCs w:val="28"/>
        </w:rPr>
        <w:t>умысла,</w:t>
      </w:r>
      <w:r w:rsidR="00604048">
        <w:rPr>
          <w:sz w:val="28"/>
          <w:szCs w:val="28"/>
        </w:rPr>
        <w:t xml:space="preserve"> </w:t>
      </w:r>
      <w:r w:rsidRPr="00604048">
        <w:rPr>
          <w:sz w:val="28"/>
          <w:szCs w:val="28"/>
        </w:rPr>
        <w:t>направленного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преднамеренное</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этом</w:t>
      </w:r>
      <w:r w:rsidR="00604048">
        <w:rPr>
          <w:sz w:val="28"/>
          <w:szCs w:val="28"/>
        </w:rPr>
        <w:t xml:space="preserve"> </w:t>
      </w:r>
      <w:r w:rsidRPr="00604048">
        <w:rPr>
          <w:sz w:val="28"/>
          <w:szCs w:val="28"/>
        </w:rPr>
        <w:t>случае</w:t>
      </w:r>
      <w:r w:rsidR="00604048">
        <w:rPr>
          <w:sz w:val="28"/>
          <w:szCs w:val="28"/>
        </w:rPr>
        <w:t xml:space="preserve"> </w:t>
      </w:r>
      <w:r w:rsidRPr="00604048">
        <w:rPr>
          <w:sz w:val="28"/>
          <w:szCs w:val="28"/>
        </w:rPr>
        <w:t>строиться</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вопреки</w:t>
      </w:r>
      <w:r w:rsidR="00604048">
        <w:rPr>
          <w:sz w:val="28"/>
          <w:szCs w:val="28"/>
        </w:rPr>
        <w:t xml:space="preserve"> </w:t>
      </w:r>
      <w:r w:rsidRPr="00604048">
        <w:rPr>
          <w:sz w:val="28"/>
          <w:szCs w:val="28"/>
        </w:rPr>
        <w:t>мнению</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существовали</w:t>
      </w:r>
      <w:r w:rsidR="00604048">
        <w:rPr>
          <w:sz w:val="28"/>
          <w:szCs w:val="28"/>
        </w:rPr>
        <w:t xml:space="preserve"> </w:t>
      </w:r>
      <w:r w:rsidRPr="00604048">
        <w:rPr>
          <w:sz w:val="28"/>
          <w:szCs w:val="28"/>
        </w:rPr>
        <w:t>обстоятельства,</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свидетельствующие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невозможности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будущем</w:t>
      </w:r>
      <w:r w:rsidR="00604048">
        <w:rPr>
          <w:sz w:val="28"/>
          <w:szCs w:val="28"/>
        </w:rPr>
        <w:t xml:space="preserve"> </w:t>
      </w:r>
      <w:r w:rsidRPr="00604048">
        <w:rPr>
          <w:sz w:val="28"/>
          <w:szCs w:val="28"/>
        </w:rPr>
        <w:t>исполнить</w:t>
      </w:r>
      <w:r w:rsidR="00604048">
        <w:rPr>
          <w:sz w:val="28"/>
          <w:szCs w:val="28"/>
        </w:rPr>
        <w:t xml:space="preserve"> </w:t>
      </w:r>
      <w:r w:rsidRPr="00604048">
        <w:rPr>
          <w:sz w:val="28"/>
          <w:szCs w:val="28"/>
        </w:rPr>
        <w:t>денежные</w:t>
      </w:r>
      <w:r w:rsidR="00604048">
        <w:rPr>
          <w:sz w:val="28"/>
          <w:szCs w:val="28"/>
        </w:rPr>
        <w:t xml:space="preserve"> </w:t>
      </w:r>
      <w:r w:rsidRPr="00604048">
        <w:rPr>
          <w:sz w:val="28"/>
          <w:szCs w:val="28"/>
        </w:rPr>
        <w:t>обязательства,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w:t>
      </w:r>
      <w:r w:rsidR="00604048">
        <w:rPr>
          <w:sz w:val="28"/>
          <w:szCs w:val="28"/>
        </w:rPr>
        <w:t xml:space="preserve"> </w:t>
      </w:r>
      <w:r w:rsidRPr="00604048">
        <w:rPr>
          <w:sz w:val="28"/>
          <w:szCs w:val="28"/>
        </w:rPr>
        <w:t>их</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видеть.</w:t>
      </w:r>
      <w:r w:rsidR="00604048">
        <w:rPr>
          <w:sz w:val="28"/>
          <w:szCs w:val="28"/>
        </w:rPr>
        <w:t xml:space="preserve"> </w:t>
      </w:r>
      <w:r w:rsidRPr="00604048">
        <w:rPr>
          <w:sz w:val="28"/>
          <w:szCs w:val="28"/>
        </w:rPr>
        <w:t>Следовательно,</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мог</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предвидеть</w:t>
      </w:r>
      <w:r w:rsidR="00604048">
        <w:rPr>
          <w:sz w:val="28"/>
          <w:szCs w:val="28"/>
        </w:rPr>
        <w:t xml:space="preserve"> </w:t>
      </w:r>
      <w:r w:rsidRPr="00604048">
        <w:rPr>
          <w:sz w:val="28"/>
          <w:szCs w:val="28"/>
        </w:rPr>
        <w:t>банкротство,</w:t>
      </w:r>
      <w:r w:rsidR="00604048">
        <w:rPr>
          <w:sz w:val="28"/>
          <w:szCs w:val="28"/>
        </w:rPr>
        <w:t xml:space="preserve"> </w:t>
      </w:r>
      <w:r w:rsidRPr="00604048">
        <w:rPr>
          <w:sz w:val="28"/>
          <w:szCs w:val="28"/>
        </w:rPr>
        <w:t>однако</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обратился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арбитражный</w:t>
      </w:r>
      <w:r w:rsidR="00604048">
        <w:rPr>
          <w:sz w:val="28"/>
          <w:szCs w:val="28"/>
        </w:rPr>
        <w:t xml:space="preserve"> </w:t>
      </w:r>
      <w:r w:rsidRPr="00604048">
        <w:rPr>
          <w:sz w:val="28"/>
          <w:szCs w:val="28"/>
        </w:rPr>
        <w:t>суд</w:t>
      </w:r>
      <w:r w:rsidR="00604048">
        <w:rPr>
          <w:sz w:val="28"/>
          <w:szCs w:val="28"/>
        </w:rPr>
        <w:t xml:space="preserve"> </w:t>
      </w:r>
      <w:r w:rsidRPr="00604048">
        <w:rPr>
          <w:sz w:val="28"/>
          <w:szCs w:val="28"/>
        </w:rPr>
        <w:t>с</w:t>
      </w:r>
      <w:r w:rsidR="00604048">
        <w:rPr>
          <w:sz w:val="28"/>
          <w:szCs w:val="28"/>
        </w:rPr>
        <w:t xml:space="preserve"> </w:t>
      </w:r>
      <w:r w:rsidRPr="00604048">
        <w:rPr>
          <w:sz w:val="28"/>
          <w:szCs w:val="28"/>
        </w:rPr>
        <w:t>заявлением</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тем</w:t>
      </w:r>
      <w:r w:rsidR="00604048">
        <w:rPr>
          <w:sz w:val="28"/>
          <w:szCs w:val="28"/>
        </w:rPr>
        <w:t xml:space="preserve"> </w:t>
      </w:r>
      <w:r w:rsidRPr="00604048">
        <w:rPr>
          <w:sz w:val="28"/>
          <w:szCs w:val="28"/>
        </w:rPr>
        <w:t>самым</w:t>
      </w:r>
      <w:r w:rsidR="00604048">
        <w:rPr>
          <w:sz w:val="28"/>
          <w:szCs w:val="28"/>
        </w:rPr>
        <w:t xml:space="preserve"> </w:t>
      </w:r>
      <w:r w:rsidRPr="00604048">
        <w:rPr>
          <w:sz w:val="28"/>
          <w:szCs w:val="28"/>
        </w:rPr>
        <w:t>умышленно</w:t>
      </w:r>
      <w:r w:rsidR="00604048">
        <w:rPr>
          <w:sz w:val="28"/>
          <w:szCs w:val="28"/>
        </w:rPr>
        <w:t xml:space="preserve"> </w:t>
      </w:r>
      <w:r w:rsidRPr="00604048">
        <w:rPr>
          <w:sz w:val="28"/>
          <w:szCs w:val="28"/>
        </w:rPr>
        <w:t>увеличил</w:t>
      </w:r>
      <w:r w:rsidR="00604048">
        <w:rPr>
          <w:sz w:val="28"/>
          <w:szCs w:val="28"/>
        </w:rPr>
        <w:t xml:space="preserve"> </w:t>
      </w:r>
      <w:r w:rsidRPr="00604048">
        <w:rPr>
          <w:sz w:val="28"/>
          <w:szCs w:val="28"/>
        </w:rPr>
        <w:t>(создал)</w:t>
      </w:r>
      <w:r w:rsidR="00604048">
        <w:rPr>
          <w:sz w:val="28"/>
          <w:szCs w:val="28"/>
        </w:rPr>
        <w:t xml:space="preserve"> </w:t>
      </w:r>
      <w:r w:rsidRPr="00604048">
        <w:rPr>
          <w:sz w:val="28"/>
          <w:szCs w:val="28"/>
        </w:rPr>
        <w:t>неплатежеспособность.</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Все</w:t>
      </w:r>
      <w:r w:rsidR="00604048">
        <w:rPr>
          <w:sz w:val="28"/>
          <w:szCs w:val="28"/>
        </w:rPr>
        <w:t xml:space="preserve"> </w:t>
      </w:r>
      <w:r w:rsidRPr="00604048">
        <w:rPr>
          <w:sz w:val="28"/>
          <w:szCs w:val="28"/>
        </w:rPr>
        <w:t>это</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том,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мало</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предписать</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действие,</w:t>
      </w:r>
      <w:r w:rsidR="00604048">
        <w:rPr>
          <w:sz w:val="28"/>
          <w:szCs w:val="28"/>
        </w:rPr>
        <w:t xml:space="preserve"> </w:t>
      </w:r>
      <w:r w:rsidRPr="00604048">
        <w:rPr>
          <w:sz w:val="28"/>
          <w:szCs w:val="28"/>
        </w:rPr>
        <w:t>нужно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важно</w:t>
      </w:r>
      <w:r w:rsidR="00604048">
        <w:rPr>
          <w:sz w:val="28"/>
          <w:szCs w:val="28"/>
        </w:rPr>
        <w:t xml:space="preserve"> </w:t>
      </w:r>
      <w:r w:rsidRPr="00604048">
        <w:rPr>
          <w:sz w:val="28"/>
          <w:szCs w:val="28"/>
        </w:rPr>
        <w:t>создать</w:t>
      </w:r>
      <w:r w:rsidR="00604048">
        <w:rPr>
          <w:sz w:val="28"/>
          <w:szCs w:val="28"/>
        </w:rPr>
        <w:t xml:space="preserve"> </w:t>
      </w:r>
      <w:r w:rsidRPr="00604048">
        <w:rPr>
          <w:sz w:val="28"/>
          <w:szCs w:val="28"/>
        </w:rPr>
        <w:t>условия</w:t>
      </w:r>
      <w:r w:rsidR="00604048">
        <w:rPr>
          <w:sz w:val="28"/>
          <w:szCs w:val="28"/>
        </w:rPr>
        <w:t xml:space="preserve"> </w:t>
      </w:r>
      <w:r w:rsidRPr="00604048">
        <w:rPr>
          <w:sz w:val="28"/>
          <w:szCs w:val="28"/>
        </w:rPr>
        <w:t>для</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реализации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так</w:t>
      </w:r>
      <w:r w:rsidR="00604048">
        <w:rPr>
          <w:sz w:val="28"/>
          <w:szCs w:val="28"/>
        </w:rPr>
        <w:t xml:space="preserve"> </w:t>
      </w:r>
      <w:r w:rsidRPr="00604048">
        <w:rPr>
          <w:sz w:val="28"/>
          <w:szCs w:val="28"/>
        </w:rPr>
        <w:t>сказать,</w:t>
      </w:r>
      <w:r w:rsidR="00604048">
        <w:rPr>
          <w:sz w:val="28"/>
          <w:szCs w:val="28"/>
        </w:rPr>
        <w:t xml:space="preserve"> </w:t>
      </w:r>
      <w:r w:rsidRPr="00604048">
        <w:rPr>
          <w:sz w:val="28"/>
          <w:szCs w:val="28"/>
        </w:rPr>
        <w:t>безопасности</w:t>
      </w:r>
      <w:r w:rsidR="00604048">
        <w:rPr>
          <w:sz w:val="28"/>
          <w:szCs w:val="28"/>
        </w:rPr>
        <w:t xml:space="preserve"> </w:t>
      </w:r>
      <w:r w:rsidRPr="00604048">
        <w:rPr>
          <w:sz w:val="28"/>
          <w:szCs w:val="28"/>
        </w:rPr>
        <w:t>пользования</w:t>
      </w:r>
      <w:r w:rsidR="00604048">
        <w:rPr>
          <w:sz w:val="28"/>
          <w:szCs w:val="28"/>
        </w:rPr>
        <w:t xml:space="preserve"> </w:t>
      </w:r>
      <w:r w:rsidRPr="00604048">
        <w:rPr>
          <w:sz w:val="28"/>
          <w:szCs w:val="28"/>
        </w:rPr>
        <w:t>им.</w:t>
      </w:r>
      <w:r w:rsidR="00604048">
        <w:rPr>
          <w:sz w:val="28"/>
          <w:szCs w:val="28"/>
        </w:rPr>
        <w:t xml:space="preserve"> </w:t>
      </w:r>
      <w:r w:rsidRPr="00604048">
        <w:rPr>
          <w:sz w:val="28"/>
          <w:szCs w:val="28"/>
        </w:rPr>
        <w:t>Отсутствие</w:t>
      </w:r>
      <w:r w:rsidR="00604048">
        <w:rPr>
          <w:sz w:val="28"/>
          <w:szCs w:val="28"/>
        </w:rPr>
        <w:t xml:space="preserve"> </w:t>
      </w:r>
      <w:r w:rsidRPr="00604048">
        <w:rPr>
          <w:sz w:val="28"/>
          <w:szCs w:val="28"/>
        </w:rPr>
        <w:t>такого</w:t>
      </w:r>
      <w:r w:rsidR="00604048">
        <w:rPr>
          <w:sz w:val="28"/>
          <w:szCs w:val="28"/>
        </w:rPr>
        <w:t xml:space="preserve"> </w:t>
      </w:r>
      <w:r w:rsidRPr="00604048">
        <w:rPr>
          <w:sz w:val="28"/>
          <w:szCs w:val="28"/>
        </w:rPr>
        <w:t>механизма</w:t>
      </w:r>
      <w:r w:rsidR="00604048">
        <w:rPr>
          <w:sz w:val="28"/>
          <w:szCs w:val="28"/>
        </w:rPr>
        <w:t xml:space="preserve"> </w:t>
      </w:r>
      <w:r w:rsidRPr="00604048">
        <w:rPr>
          <w:sz w:val="28"/>
          <w:szCs w:val="28"/>
        </w:rPr>
        <w:t>говорит</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непродуманности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незаконченности</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делает</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статью</w:t>
      </w:r>
      <w:r w:rsidR="00604048">
        <w:rPr>
          <w:sz w:val="28"/>
          <w:szCs w:val="28"/>
        </w:rPr>
        <w:t xml:space="preserve"> </w:t>
      </w:r>
      <w:r w:rsidRPr="00604048">
        <w:rPr>
          <w:sz w:val="28"/>
          <w:szCs w:val="28"/>
        </w:rPr>
        <w:t>практически</w:t>
      </w:r>
      <w:r w:rsidR="00604048">
        <w:rPr>
          <w:sz w:val="28"/>
          <w:szCs w:val="28"/>
        </w:rPr>
        <w:t xml:space="preserve"> </w:t>
      </w:r>
      <w:r w:rsidRPr="00604048">
        <w:rPr>
          <w:sz w:val="28"/>
          <w:szCs w:val="28"/>
        </w:rPr>
        <w:t>«мертвой».</w:t>
      </w:r>
      <w:r w:rsidR="00604048">
        <w:rPr>
          <w:sz w:val="28"/>
          <w:szCs w:val="28"/>
        </w:rPr>
        <w:t xml:space="preserve"> </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r w:rsidRPr="00604048">
        <w:rPr>
          <w:sz w:val="28"/>
          <w:szCs w:val="28"/>
        </w:rPr>
        <w:t>Как</w:t>
      </w:r>
      <w:r w:rsidR="00604048">
        <w:rPr>
          <w:sz w:val="28"/>
          <w:szCs w:val="28"/>
        </w:rPr>
        <w:t xml:space="preserve"> </w:t>
      </w:r>
      <w:r w:rsidRPr="00604048">
        <w:rPr>
          <w:sz w:val="28"/>
          <w:szCs w:val="28"/>
        </w:rPr>
        <w:t>мы</w:t>
      </w:r>
      <w:r w:rsidR="00604048">
        <w:rPr>
          <w:sz w:val="28"/>
          <w:szCs w:val="28"/>
        </w:rPr>
        <w:t xml:space="preserve"> </w:t>
      </w:r>
      <w:r w:rsidRPr="00604048">
        <w:rPr>
          <w:sz w:val="28"/>
          <w:szCs w:val="28"/>
        </w:rPr>
        <w:t>уже</w:t>
      </w:r>
      <w:r w:rsidR="00604048">
        <w:rPr>
          <w:sz w:val="28"/>
          <w:szCs w:val="28"/>
        </w:rPr>
        <w:t xml:space="preserve"> </w:t>
      </w:r>
      <w:r w:rsidRPr="00604048">
        <w:rPr>
          <w:sz w:val="28"/>
          <w:szCs w:val="28"/>
        </w:rPr>
        <w:t>писали,</w:t>
      </w:r>
      <w:r w:rsidR="00604048">
        <w:rPr>
          <w:sz w:val="28"/>
          <w:szCs w:val="28"/>
        </w:rPr>
        <w:t xml:space="preserve"> </w:t>
      </w:r>
      <w:r w:rsidRPr="00604048">
        <w:rPr>
          <w:sz w:val="28"/>
          <w:szCs w:val="28"/>
        </w:rPr>
        <w:t>экономическое</w:t>
      </w:r>
      <w:r w:rsidR="00604048">
        <w:rPr>
          <w:sz w:val="28"/>
          <w:szCs w:val="28"/>
        </w:rPr>
        <w:t xml:space="preserve"> </w:t>
      </w:r>
      <w:r w:rsidRPr="00604048">
        <w:rPr>
          <w:sz w:val="28"/>
          <w:szCs w:val="28"/>
        </w:rPr>
        <w:t>развитие</w:t>
      </w:r>
      <w:r w:rsidR="00604048">
        <w:rPr>
          <w:sz w:val="28"/>
          <w:szCs w:val="28"/>
        </w:rPr>
        <w:t xml:space="preserve"> </w:t>
      </w:r>
      <w:r w:rsidRPr="00604048">
        <w:rPr>
          <w:sz w:val="28"/>
          <w:szCs w:val="28"/>
        </w:rPr>
        <w:t>протекает</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довольно-таки</w:t>
      </w:r>
      <w:r w:rsidR="00604048">
        <w:rPr>
          <w:sz w:val="28"/>
          <w:szCs w:val="28"/>
        </w:rPr>
        <w:t xml:space="preserve"> </w:t>
      </w:r>
      <w:r w:rsidRPr="00604048">
        <w:rPr>
          <w:sz w:val="28"/>
          <w:szCs w:val="28"/>
        </w:rPr>
        <w:t>быстро,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w:t>
      </w:r>
      <w:r w:rsidR="00604048">
        <w:rPr>
          <w:sz w:val="28"/>
          <w:szCs w:val="28"/>
        </w:rPr>
        <w:t xml:space="preserve"> </w:t>
      </w:r>
      <w:r w:rsidRPr="00604048">
        <w:rPr>
          <w:sz w:val="28"/>
          <w:szCs w:val="28"/>
        </w:rPr>
        <w:t>ним,</w:t>
      </w:r>
      <w:r w:rsidR="00604048">
        <w:rPr>
          <w:sz w:val="28"/>
          <w:szCs w:val="28"/>
        </w:rPr>
        <w:t xml:space="preserve"> </w:t>
      </w:r>
      <w:r w:rsidRPr="00604048">
        <w:rPr>
          <w:sz w:val="28"/>
          <w:szCs w:val="28"/>
        </w:rPr>
        <w:t>стараясь</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отстать</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нормотворчество.</w:t>
      </w:r>
      <w:r w:rsidR="00604048">
        <w:rPr>
          <w:sz w:val="28"/>
          <w:szCs w:val="28"/>
        </w:rPr>
        <w:t xml:space="preserve"> </w:t>
      </w:r>
      <w:r w:rsidRPr="00604048">
        <w:rPr>
          <w:sz w:val="28"/>
          <w:szCs w:val="28"/>
        </w:rPr>
        <w:t>Очевидно,</w:t>
      </w:r>
      <w:r w:rsidR="00604048">
        <w:rPr>
          <w:sz w:val="28"/>
          <w:szCs w:val="28"/>
        </w:rPr>
        <w:t xml:space="preserve"> </w:t>
      </w:r>
      <w:r w:rsidRPr="00604048">
        <w:rPr>
          <w:sz w:val="28"/>
          <w:szCs w:val="28"/>
        </w:rPr>
        <w:t>этим</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объясняется</w:t>
      </w:r>
      <w:r w:rsidR="00604048">
        <w:rPr>
          <w:sz w:val="28"/>
          <w:szCs w:val="28"/>
        </w:rPr>
        <w:t xml:space="preserve"> </w:t>
      </w:r>
      <w:r w:rsidRPr="00604048">
        <w:rPr>
          <w:sz w:val="28"/>
          <w:szCs w:val="28"/>
        </w:rPr>
        <w:t>следующий</w:t>
      </w:r>
      <w:r w:rsidR="00604048">
        <w:rPr>
          <w:sz w:val="28"/>
          <w:szCs w:val="28"/>
        </w:rPr>
        <w:t xml:space="preserve"> </w:t>
      </w:r>
      <w:r w:rsidRPr="00604048">
        <w:rPr>
          <w:sz w:val="28"/>
          <w:szCs w:val="28"/>
        </w:rPr>
        <w:t>момент,</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поводу</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который</w:t>
      </w:r>
      <w:r w:rsidR="00604048">
        <w:rPr>
          <w:sz w:val="28"/>
          <w:szCs w:val="28"/>
        </w:rPr>
        <w:t xml:space="preserve"> </w:t>
      </w:r>
      <w:r w:rsidRPr="00604048">
        <w:rPr>
          <w:sz w:val="28"/>
          <w:szCs w:val="28"/>
        </w:rPr>
        <w:t>подробно</w:t>
      </w:r>
      <w:r w:rsidR="00604048">
        <w:rPr>
          <w:sz w:val="28"/>
          <w:szCs w:val="28"/>
        </w:rPr>
        <w:t xml:space="preserve"> </w:t>
      </w:r>
      <w:r w:rsidRPr="00604048">
        <w:rPr>
          <w:sz w:val="28"/>
          <w:szCs w:val="28"/>
        </w:rPr>
        <w:t>изложен</w:t>
      </w:r>
      <w:r w:rsidR="00604048">
        <w:rPr>
          <w:sz w:val="28"/>
          <w:szCs w:val="28"/>
        </w:rPr>
        <w:t xml:space="preserve"> </w:t>
      </w:r>
      <w:r w:rsidRPr="00604048">
        <w:rPr>
          <w:sz w:val="28"/>
          <w:szCs w:val="28"/>
        </w:rPr>
        <w:t>чуть</w:t>
      </w:r>
      <w:r w:rsidR="00604048">
        <w:rPr>
          <w:sz w:val="28"/>
          <w:szCs w:val="28"/>
        </w:rPr>
        <w:t xml:space="preserve"> </w:t>
      </w:r>
      <w:r w:rsidRPr="00604048">
        <w:rPr>
          <w:sz w:val="28"/>
          <w:szCs w:val="28"/>
        </w:rPr>
        <w:t>выше</w:t>
      </w:r>
      <w:r w:rsidR="00604048">
        <w:rPr>
          <w:sz w:val="28"/>
          <w:szCs w:val="28"/>
        </w:rPr>
        <w:t xml:space="preserve"> </w:t>
      </w:r>
      <w:r w:rsidRPr="00604048">
        <w:rPr>
          <w:sz w:val="28"/>
          <w:szCs w:val="28"/>
        </w:rPr>
        <w:t>(конец</w:t>
      </w:r>
      <w:r w:rsidR="00604048">
        <w:rPr>
          <w:sz w:val="28"/>
          <w:szCs w:val="28"/>
        </w:rPr>
        <w:t xml:space="preserve"> </w:t>
      </w:r>
      <w:r w:rsidRPr="00604048">
        <w:rPr>
          <w:sz w:val="28"/>
          <w:szCs w:val="28"/>
        </w:rPr>
        <w:t>главы</w:t>
      </w:r>
      <w:r w:rsidR="00604048">
        <w:rPr>
          <w:sz w:val="28"/>
          <w:szCs w:val="28"/>
        </w:rPr>
        <w:t xml:space="preserve"> </w:t>
      </w:r>
      <w:r w:rsidRPr="00604048">
        <w:rPr>
          <w:sz w:val="28"/>
          <w:szCs w:val="28"/>
        </w:rPr>
        <w:t>Отсутствующий</w:t>
      </w:r>
      <w:r w:rsidR="00604048">
        <w:rPr>
          <w:sz w:val="28"/>
          <w:szCs w:val="28"/>
        </w:rPr>
        <w:t xml:space="preserve"> </w:t>
      </w:r>
      <w:r w:rsidRPr="00604048">
        <w:rPr>
          <w:sz w:val="28"/>
          <w:szCs w:val="28"/>
        </w:rPr>
        <w:t>должник</w:t>
      </w:r>
      <w:r w:rsidR="00604048">
        <w:rPr>
          <w:sz w:val="28"/>
          <w:szCs w:val="28"/>
        </w:rPr>
        <w:t xml:space="preserve"> </w:t>
      </w:r>
      <w:r w:rsidRPr="00604048">
        <w:rPr>
          <w:sz w:val="28"/>
          <w:szCs w:val="28"/>
        </w:rPr>
        <w:t>как</w:t>
      </w:r>
      <w:r w:rsidR="00604048">
        <w:rPr>
          <w:sz w:val="28"/>
          <w:szCs w:val="28"/>
        </w:rPr>
        <w:t xml:space="preserve"> </w:t>
      </w:r>
      <w:r w:rsidRPr="00604048">
        <w:rPr>
          <w:sz w:val="28"/>
          <w:szCs w:val="28"/>
        </w:rPr>
        <w:t>субъект</w:t>
      </w:r>
      <w:r w:rsidR="00604048">
        <w:rPr>
          <w:sz w:val="28"/>
          <w:szCs w:val="28"/>
        </w:rPr>
        <w:t xml:space="preserve"> </w:t>
      </w:r>
      <w:r w:rsidRPr="00604048">
        <w:rPr>
          <w:sz w:val="28"/>
          <w:szCs w:val="28"/>
        </w:rPr>
        <w:t>банкротс</w:t>
      </w:r>
      <w:r w:rsidR="005A7480">
        <w:rPr>
          <w:sz w:val="28"/>
          <w:szCs w:val="28"/>
        </w:rPr>
        <w:t>тва</w:t>
      </w:r>
      <w:r w:rsidRPr="00604048">
        <w:rPr>
          <w:sz w:val="28"/>
          <w:szCs w:val="28"/>
        </w:rPr>
        <w:t>).</w:t>
      </w:r>
      <w:r w:rsidR="00604048">
        <w:rPr>
          <w:sz w:val="28"/>
          <w:szCs w:val="28"/>
        </w:rPr>
        <w:t xml:space="preserve"> </w:t>
      </w:r>
      <w:r w:rsidRPr="00604048">
        <w:rPr>
          <w:sz w:val="28"/>
          <w:szCs w:val="28"/>
        </w:rPr>
        <w:t>Мы</w:t>
      </w:r>
      <w:r w:rsidR="00604048">
        <w:rPr>
          <w:sz w:val="28"/>
          <w:szCs w:val="28"/>
        </w:rPr>
        <w:t xml:space="preserve"> </w:t>
      </w:r>
      <w:r w:rsidRPr="00604048">
        <w:rPr>
          <w:sz w:val="28"/>
          <w:szCs w:val="28"/>
        </w:rPr>
        <w:t>не</w:t>
      </w:r>
      <w:r w:rsidR="00604048">
        <w:rPr>
          <w:sz w:val="28"/>
          <w:szCs w:val="28"/>
        </w:rPr>
        <w:t xml:space="preserve"> </w:t>
      </w:r>
      <w:r w:rsidRPr="00604048">
        <w:rPr>
          <w:sz w:val="28"/>
          <w:szCs w:val="28"/>
        </w:rPr>
        <w:t>станем</w:t>
      </w:r>
      <w:r w:rsidR="00604048">
        <w:rPr>
          <w:sz w:val="28"/>
          <w:szCs w:val="28"/>
        </w:rPr>
        <w:t xml:space="preserve"> </w:t>
      </w:r>
      <w:r w:rsidRPr="00604048">
        <w:rPr>
          <w:sz w:val="28"/>
          <w:szCs w:val="28"/>
        </w:rPr>
        <w:t>эту</w:t>
      </w:r>
      <w:r w:rsidR="00604048">
        <w:rPr>
          <w:sz w:val="28"/>
          <w:szCs w:val="28"/>
        </w:rPr>
        <w:t xml:space="preserve"> </w:t>
      </w:r>
      <w:r w:rsidRPr="00604048">
        <w:rPr>
          <w:sz w:val="28"/>
          <w:szCs w:val="28"/>
        </w:rPr>
        <w:t>проблему</w:t>
      </w:r>
      <w:r w:rsidR="00604048">
        <w:rPr>
          <w:sz w:val="28"/>
          <w:szCs w:val="28"/>
        </w:rPr>
        <w:t xml:space="preserve"> </w:t>
      </w:r>
      <w:r w:rsidRPr="00604048">
        <w:rPr>
          <w:sz w:val="28"/>
          <w:szCs w:val="28"/>
        </w:rPr>
        <w:t>описывать</w:t>
      </w:r>
      <w:r w:rsidR="00604048">
        <w:rPr>
          <w:sz w:val="28"/>
          <w:szCs w:val="28"/>
        </w:rPr>
        <w:t xml:space="preserve"> </w:t>
      </w:r>
      <w:r w:rsidRPr="00604048">
        <w:rPr>
          <w:sz w:val="28"/>
          <w:szCs w:val="28"/>
        </w:rPr>
        <w:t>вновь</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причине</w:t>
      </w:r>
      <w:r w:rsidR="00604048">
        <w:rPr>
          <w:sz w:val="28"/>
          <w:szCs w:val="28"/>
        </w:rPr>
        <w:t xml:space="preserve"> </w:t>
      </w:r>
      <w:r w:rsidRPr="00604048">
        <w:rPr>
          <w:sz w:val="28"/>
          <w:szCs w:val="28"/>
        </w:rPr>
        <w:t>рамок</w:t>
      </w:r>
      <w:r w:rsidR="00604048">
        <w:rPr>
          <w:sz w:val="28"/>
          <w:szCs w:val="28"/>
        </w:rPr>
        <w:t xml:space="preserve"> </w:t>
      </w:r>
      <w:r w:rsidRPr="00604048">
        <w:rPr>
          <w:sz w:val="28"/>
          <w:szCs w:val="28"/>
        </w:rPr>
        <w:t>объема,</w:t>
      </w:r>
      <w:r w:rsidR="00604048">
        <w:rPr>
          <w:sz w:val="28"/>
          <w:szCs w:val="28"/>
        </w:rPr>
        <w:t xml:space="preserve"> </w:t>
      </w:r>
      <w:r w:rsidRPr="00604048">
        <w:rPr>
          <w:sz w:val="28"/>
          <w:szCs w:val="28"/>
        </w:rPr>
        <w:t>а</w:t>
      </w:r>
      <w:r w:rsidR="00604048">
        <w:rPr>
          <w:sz w:val="28"/>
          <w:szCs w:val="28"/>
        </w:rPr>
        <w:t xml:space="preserve"> </w:t>
      </w:r>
      <w:r w:rsidRPr="00604048">
        <w:rPr>
          <w:sz w:val="28"/>
          <w:szCs w:val="28"/>
        </w:rPr>
        <w:t>лишь</w:t>
      </w:r>
      <w:r w:rsidR="00604048">
        <w:rPr>
          <w:sz w:val="28"/>
          <w:szCs w:val="28"/>
        </w:rPr>
        <w:t xml:space="preserve"> </w:t>
      </w:r>
      <w:r w:rsidRPr="00604048">
        <w:rPr>
          <w:sz w:val="28"/>
          <w:szCs w:val="28"/>
        </w:rPr>
        <w:t>скажем,</w:t>
      </w:r>
      <w:r w:rsidR="00604048">
        <w:rPr>
          <w:sz w:val="28"/>
          <w:szCs w:val="28"/>
        </w:rPr>
        <w:t xml:space="preserve"> </w:t>
      </w:r>
      <w:r w:rsidRPr="00604048">
        <w:rPr>
          <w:sz w:val="28"/>
          <w:szCs w:val="28"/>
        </w:rPr>
        <w:t>что</w:t>
      </w:r>
      <w:r w:rsidR="00604048">
        <w:rPr>
          <w:sz w:val="28"/>
          <w:szCs w:val="28"/>
        </w:rPr>
        <w:t xml:space="preserve"> </w:t>
      </w:r>
      <w:r w:rsidRPr="00604048">
        <w:rPr>
          <w:sz w:val="28"/>
          <w:szCs w:val="28"/>
        </w:rPr>
        <w:t>такое</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ненормально,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его</w:t>
      </w:r>
      <w:r w:rsidR="00604048">
        <w:rPr>
          <w:sz w:val="28"/>
          <w:szCs w:val="28"/>
        </w:rPr>
        <w:t xml:space="preserve"> </w:t>
      </w:r>
      <w:r w:rsidRPr="00604048">
        <w:rPr>
          <w:sz w:val="28"/>
          <w:szCs w:val="28"/>
        </w:rPr>
        <w:t>необходимо</w:t>
      </w:r>
      <w:r w:rsidR="00604048">
        <w:rPr>
          <w:sz w:val="28"/>
          <w:szCs w:val="28"/>
        </w:rPr>
        <w:t xml:space="preserve"> </w:t>
      </w:r>
      <w:r w:rsidRPr="00604048">
        <w:rPr>
          <w:sz w:val="28"/>
          <w:szCs w:val="28"/>
        </w:rPr>
        <w:t>пересмотреть</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изменить,</w:t>
      </w:r>
      <w:r w:rsidR="00604048">
        <w:rPr>
          <w:sz w:val="28"/>
          <w:szCs w:val="28"/>
        </w:rPr>
        <w:t xml:space="preserve"> </w:t>
      </w:r>
      <w:r w:rsidRPr="00604048">
        <w:rPr>
          <w:sz w:val="28"/>
          <w:szCs w:val="28"/>
        </w:rPr>
        <w:t>поскольку</w:t>
      </w:r>
      <w:r w:rsidR="00604048">
        <w:rPr>
          <w:sz w:val="28"/>
          <w:szCs w:val="28"/>
        </w:rPr>
        <w:t xml:space="preserve"> </w:t>
      </w:r>
      <w:r w:rsidRPr="00604048">
        <w:rPr>
          <w:sz w:val="28"/>
          <w:szCs w:val="28"/>
        </w:rPr>
        <w:t>отсутствующие</w:t>
      </w:r>
      <w:r w:rsidR="00604048">
        <w:rPr>
          <w:sz w:val="28"/>
          <w:szCs w:val="28"/>
        </w:rPr>
        <w:t xml:space="preserve"> </w:t>
      </w:r>
      <w:r w:rsidRPr="00604048">
        <w:rPr>
          <w:sz w:val="28"/>
          <w:szCs w:val="28"/>
        </w:rPr>
        <w:t>должники</w:t>
      </w:r>
      <w:r w:rsidR="00604048">
        <w:rPr>
          <w:sz w:val="28"/>
          <w:szCs w:val="28"/>
        </w:rPr>
        <w:t xml:space="preserve"> </w:t>
      </w:r>
      <w:r w:rsidRPr="00604048">
        <w:rPr>
          <w:sz w:val="28"/>
          <w:szCs w:val="28"/>
        </w:rPr>
        <w:t>итак</w:t>
      </w:r>
      <w:r w:rsidR="00604048">
        <w:rPr>
          <w:sz w:val="28"/>
          <w:szCs w:val="28"/>
        </w:rPr>
        <w:t xml:space="preserve"> </w:t>
      </w:r>
      <w:r w:rsidRPr="00604048">
        <w:rPr>
          <w:sz w:val="28"/>
          <w:szCs w:val="28"/>
        </w:rPr>
        <w:t>перегружают</w:t>
      </w:r>
      <w:r w:rsidR="00604048">
        <w:rPr>
          <w:sz w:val="28"/>
          <w:szCs w:val="28"/>
        </w:rPr>
        <w:t xml:space="preserve"> </w:t>
      </w:r>
      <w:r w:rsidRPr="00604048">
        <w:rPr>
          <w:sz w:val="28"/>
          <w:szCs w:val="28"/>
        </w:rPr>
        <w:t>налоговые</w:t>
      </w:r>
      <w:r w:rsidR="00604048">
        <w:rPr>
          <w:sz w:val="28"/>
          <w:szCs w:val="28"/>
        </w:rPr>
        <w:t xml:space="preserve"> </w:t>
      </w:r>
      <w:r w:rsidRPr="00604048">
        <w:rPr>
          <w:sz w:val="28"/>
          <w:szCs w:val="28"/>
        </w:rPr>
        <w:t>органы</w:t>
      </w:r>
      <w:r w:rsidR="00604048">
        <w:rPr>
          <w:sz w:val="28"/>
          <w:szCs w:val="28"/>
        </w:rPr>
        <w:t xml:space="preserve"> </w:t>
      </w:r>
      <w:r w:rsidRPr="00604048">
        <w:rPr>
          <w:sz w:val="28"/>
          <w:szCs w:val="28"/>
        </w:rPr>
        <w:t>своей</w:t>
      </w:r>
      <w:r w:rsidR="00604048">
        <w:rPr>
          <w:sz w:val="28"/>
          <w:szCs w:val="28"/>
        </w:rPr>
        <w:t xml:space="preserve"> </w:t>
      </w:r>
      <w:r w:rsidRPr="00604048">
        <w:rPr>
          <w:sz w:val="28"/>
          <w:szCs w:val="28"/>
        </w:rPr>
        <w:t>численностью.</w:t>
      </w:r>
      <w:r w:rsidR="00604048">
        <w:rPr>
          <w:sz w:val="28"/>
          <w:szCs w:val="28"/>
        </w:rPr>
        <w:t xml:space="preserve"> </w:t>
      </w:r>
      <w:r w:rsidRPr="00604048">
        <w:rPr>
          <w:sz w:val="28"/>
          <w:szCs w:val="28"/>
        </w:rPr>
        <w:t>До</w:t>
      </w:r>
      <w:r w:rsidR="00604048">
        <w:rPr>
          <w:sz w:val="28"/>
          <w:szCs w:val="28"/>
        </w:rPr>
        <w:t xml:space="preserve"> </w:t>
      </w:r>
      <w:r w:rsidRPr="00604048">
        <w:rPr>
          <w:sz w:val="28"/>
          <w:szCs w:val="28"/>
        </w:rPr>
        <w:t>вступления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силу</w:t>
      </w:r>
      <w:r w:rsidR="00604048">
        <w:rPr>
          <w:sz w:val="28"/>
          <w:szCs w:val="28"/>
        </w:rPr>
        <w:t xml:space="preserve"> </w:t>
      </w:r>
      <w:r w:rsidRPr="00604048">
        <w:rPr>
          <w:sz w:val="28"/>
          <w:szCs w:val="28"/>
        </w:rPr>
        <w:t>этого</w:t>
      </w:r>
      <w:r w:rsidR="00604048">
        <w:rPr>
          <w:sz w:val="28"/>
          <w:szCs w:val="28"/>
        </w:rPr>
        <w:t xml:space="preserve"> </w:t>
      </w:r>
      <w:r w:rsidRPr="00604048">
        <w:rPr>
          <w:sz w:val="28"/>
          <w:szCs w:val="28"/>
        </w:rPr>
        <w:t>Приказа,</w:t>
      </w:r>
      <w:r w:rsidR="00604048">
        <w:rPr>
          <w:sz w:val="28"/>
          <w:szCs w:val="28"/>
        </w:rPr>
        <w:t xml:space="preserve"> </w:t>
      </w:r>
      <w:r w:rsidRPr="00604048">
        <w:rPr>
          <w:sz w:val="28"/>
          <w:szCs w:val="28"/>
        </w:rPr>
        <w:t>процедура</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отсутствующего</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являлась</w:t>
      </w:r>
      <w:r w:rsidR="00604048">
        <w:rPr>
          <w:sz w:val="28"/>
          <w:szCs w:val="28"/>
        </w:rPr>
        <w:t xml:space="preserve"> </w:t>
      </w:r>
      <w:r w:rsidRPr="00604048">
        <w:rPr>
          <w:sz w:val="28"/>
          <w:szCs w:val="28"/>
        </w:rPr>
        <w:t>упрощенной</w:t>
      </w:r>
      <w:r w:rsidR="00604048">
        <w:rPr>
          <w:sz w:val="28"/>
          <w:szCs w:val="28"/>
        </w:rPr>
        <w:t xml:space="preserve"> </w:t>
      </w:r>
      <w:r w:rsidRPr="00604048">
        <w:rPr>
          <w:sz w:val="28"/>
          <w:szCs w:val="28"/>
        </w:rPr>
        <w:t>процедурой.</w:t>
      </w:r>
      <w:r w:rsidR="00604048">
        <w:rPr>
          <w:sz w:val="28"/>
          <w:szCs w:val="28"/>
        </w:rPr>
        <w:t xml:space="preserve"> </w:t>
      </w:r>
      <w:r w:rsidRPr="00604048">
        <w:rPr>
          <w:sz w:val="28"/>
          <w:szCs w:val="28"/>
        </w:rPr>
        <w:t>Возможно</w:t>
      </w:r>
      <w:r w:rsidR="00604048">
        <w:rPr>
          <w:sz w:val="28"/>
          <w:szCs w:val="28"/>
        </w:rPr>
        <w:t xml:space="preserve"> </w:t>
      </w:r>
      <w:r w:rsidRPr="00604048">
        <w:rPr>
          <w:sz w:val="28"/>
          <w:szCs w:val="28"/>
        </w:rPr>
        <w:t>ли</w:t>
      </w:r>
      <w:r w:rsidR="00604048">
        <w:rPr>
          <w:sz w:val="28"/>
          <w:szCs w:val="28"/>
        </w:rPr>
        <w:t xml:space="preserve"> </w:t>
      </w:r>
      <w:r w:rsidRPr="00604048">
        <w:rPr>
          <w:sz w:val="28"/>
          <w:szCs w:val="28"/>
        </w:rPr>
        <w:t>теперь</w:t>
      </w:r>
      <w:r w:rsidR="00604048">
        <w:rPr>
          <w:sz w:val="28"/>
          <w:szCs w:val="28"/>
        </w:rPr>
        <w:t xml:space="preserve"> </w:t>
      </w:r>
      <w:r w:rsidRPr="00604048">
        <w:rPr>
          <w:sz w:val="28"/>
          <w:szCs w:val="28"/>
        </w:rPr>
        <w:t>будет</w:t>
      </w:r>
      <w:r w:rsidR="00604048">
        <w:rPr>
          <w:sz w:val="28"/>
          <w:szCs w:val="28"/>
        </w:rPr>
        <w:t xml:space="preserve"> </w:t>
      </w:r>
      <w:r w:rsidRPr="00604048">
        <w:rPr>
          <w:sz w:val="28"/>
          <w:szCs w:val="28"/>
        </w:rPr>
        <w:t>назвать</w:t>
      </w:r>
      <w:r w:rsidR="00604048">
        <w:rPr>
          <w:sz w:val="28"/>
          <w:szCs w:val="28"/>
        </w:rPr>
        <w:t xml:space="preserve"> </w:t>
      </w:r>
      <w:r w:rsidRPr="00604048">
        <w:rPr>
          <w:sz w:val="28"/>
          <w:szCs w:val="28"/>
        </w:rPr>
        <w:t>ее</w:t>
      </w:r>
      <w:r w:rsidR="00604048">
        <w:rPr>
          <w:sz w:val="28"/>
          <w:szCs w:val="28"/>
        </w:rPr>
        <w:t xml:space="preserve"> </w:t>
      </w:r>
      <w:r w:rsidRPr="00604048">
        <w:rPr>
          <w:sz w:val="28"/>
          <w:szCs w:val="28"/>
        </w:rPr>
        <w:t>(эту</w:t>
      </w:r>
      <w:r w:rsidR="00604048">
        <w:rPr>
          <w:sz w:val="28"/>
          <w:szCs w:val="28"/>
        </w:rPr>
        <w:t xml:space="preserve"> </w:t>
      </w:r>
      <w:r w:rsidRPr="00604048">
        <w:rPr>
          <w:sz w:val="28"/>
          <w:szCs w:val="28"/>
        </w:rPr>
        <w:t>процедуру)</w:t>
      </w:r>
      <w:r w:rsidR="00604048">
        <w:rPr>
          <w:sz w:val="28"/>
          <w:szCs w:val="28"/>
        </w:rPr>
        <w:t xml:space="preserve"> </w:t>
      </w:r>
      <w:r w:rsidRPr="00604048">
        <w:rPr>
          <w:sz w:val="28"/>
          <w:szCs w:val="28"/>
        </w:rPr>
        <w:t>таковой?</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5A7480" w:rsidP="00604048">
      <w:pPr>
        <w:widowControl w:val="0"/>
        <w:tabs>
          <w:tab w:val="left" w:pos="900"/>
        </w:tabs>
        <w:autoSpaceDE w:val="0"/>
        <w:autoSpaceDN w:val="0"/>
        <w:adjustRightInd w:val="0"/>
        <w:spacing w:line="360" w:lineRule="auto"/>
        <w:ind w:firstLine="709"/>
        <w:jc w:val="both"/>
        <w:rPr>
          <w:sz w:val="28"/>
          <w:szCs w:val="28"/>
        </w:rPr>
      </w:pPr>
      <w:r>
        <w:rPr>
          <w:sz w:val="28"/>
          <w:szCs w:val="28"/>
        </w:rPr>
        <w:br w:type="page"/>
      </w:r>
      <w:r w:rsidR="00394E35" w:rsidRPr="00604048">
        <w:rPr>
          <w:sz w:val="28"/>
          <w:szCs w:val="28"/>
        </w:rPr>
        <w:t>Список</w:t>
      </w:r>
      <w:r w:rsidR="00604048">
        <w:rPr>
          <w:sz w:val="28"/>
          <w:szCs w:val="28"/>
        </w:rPr>
        <w:t xml:space="preserve"> </w:t>
      </w:r>
      <w:r w:rsidR="00394E35" w:rsidRPr="00604048">
        <w:rPr>
          <w:sz w:val="28"/>
          <w:szCs w:val="28"/>
        </w:rPr>
        <w:t>использованных</w:t>
      </w:r>
      <w:r w:rsidR="00604048">
        <w:rPr>
          <w:sz w:val="28"/>
          <w:szCs w:val="28"/>
        </w:rPr>
        <w:t xml:space="preserve"> </w:t>
      </w:r>
      <w:r w:rsidR="00394E35" w:rsidRPr="00604048">
        <w:rPr>
          <w:sz w:val="28"/>
          <w:szCs w:val="28"/>
        </w:rPr>
        <w:t>источников</w:t>
      </w:r>
    </w:p>
    <w:p w:rsidR="00394E35" w:rsidRPr="00604048" w:rsidRDefault="00394E35" w:rsidP="00604048">
      <w:pPr>
        <w:widowControl w:val="0"/>
        <w:tabs>
          <w:tab w:val="left" w:pos="900"/>
        </w:tabs>
        <w:autoSpaceDE w:val="0"/>
        <w:autoSpaceDN w:val="0"/>
        <w:adjustRightInd w:val="0"/>
        <w:spacing w:line="360" w:lineRule="auto"/>
        <w:ind w:firstLine="709"/>
        <w:jc w:val="both"/>
        <w:rPr>
          <w:sz w:val="28"/>
          <w:szCs w:val="28"/>
        </w:rPr>
      </w:pP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bCs/>
          <w:sz w:val="28"/>
          <w:szCs w:val="28"/>
        </w:rPr>
        <w:t>Арбитражный</w:t>
      </w:r>
      <w:r w:rsidR="00604048">
        <w:rPr>
          <w:bCs/>
          <w:sz w:val="28"/>
          <w:szCs w:val="28"/>
        </w:rPr>
        <w:t xml:space="preserve"> </w:t>
      </w:r>
      <w:r w:rsidRPr="00604048">
        <w:rPr>
          <w:bCs/>
          <w:sz w:val="28"/>
          <w:szCs w:val="28"/>
        </w:rPr>
        <w:t>процессуальный</w:t>
      </w:r>
      <w:r w:rsidR="00604048">
        <w:rPr>
          <w:bCs/>
          <w:sz w:val="28"/>
          <w:szCs w:val="28"/>
        </w:rPr>
        <w:t xml:space="preserve"> </w:t>
      </w:r>
      <w:r w:rsidRPr="00604048">
        <w:rPr>
          <w:bCs/>
          <w:sz w:val="28"/>
          <w:szCs w:val="28"/>
        </w:rPr>
        <w:t>кодекс</w:t>
      </w:r>
      <w:r w:rsidR="00604048">
        <w:rPr>
          <w:bCs/>
          <w:sz w:val="28"/>
          <w:szCs w:val="28"/>
        </w:rPr>
        <w:t xml:space="preserve"> </w:t>
      </w:r>
      <w:r w:rsidRPr="00604048">
        <w:rPr>
          <w:bCs/>
          <w:sz w:val="28"/>
          <w:szCs w:val="28"/>
        </w:rPr>
        <w:t>Российской</w:t>
      </w:r>
      <w:r w:rsidR="00604048">
        <w:rPr>
          <w:bCs/>
          <w:sz w:val="28"/>
          <w:szCs w:val="28"/>
        </w:rPr>
        <w:t xml:space="preserve"> </w:t>
      </w:r>
      <w:r w:rsidRPr="00604048">
        <w:rPr>
          <w:bCs/>
          <w:sz w:val="28"/>
          <w:szCs w:val="28"/>
        </w:rPr>
        <w:t>Федерации</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14</w:t>
      </w:r>
      <w:r w:rsidR="00604048">
        <w:rPr>
          <w:bCs/>
          <w:sz w:val="28"/>
          <w:szCs w:val="28"/>
        </w:rPr>
        <w:t xml:space="preserve"> </w:t>
      </w:r>
      <w:r w:rsidRPr="00604048">
        <w:rPr>
          <w:bCs/>
          <w:sz w:val="28"/>
          <w:szCs w:val="28"/>
        </w:rPr>
        <w:t>июня</w:t>
      </w:r>
      <w:r w:rsidR="00604048">
        <w:rPr>
          <w:bCs/>
          <w:sz w:val="28"/>
          <w:szCs w:val="28"/>
        </w:rPr>
        <w:t xml:space="preserve"> </w:t>
      </w:r>
      <w:r w:rsidRPr="00604048">
        <w:rPr>
          <w:bCs/>
          <w:sz w:val="28"/>
          <w:szCs w:val="28"/>
        </w:rPr>
        <w:t>2002</w:t>
      </w:r>
      <w:r w:rsidR="00604048">
        <w:rPr>
          <w:bCs/>
          <w:sz w:val="28"/>
          <w:szCs w:val="28"/>
        </w:rPr>
        <w:t xml:space="preserve"> </w:t>
      </w:r>
      <w:r w:rsidRPr="00604048">
        <w:rPr>
          <w:bCs/>
          <w:sz w:val="28"/>
          <w:szCs w:val="28"/>
        </w:rPr>
        <w:t>года</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bCs/>
          <w:sz w:val="28"/>
          <w:szCs w:val="28"/>
        </w:rPr>
        <w:t>Гражданский</w:t>
      </w:r>
      <w:r w:rsidR="00604048">
        <w:rPr>
          <w:bCs/>
          <w:sz w:val="28"/>
          <w:szCs w:val="28"/>
        </w:rPr>
        <w:t xml:space="preserve"> </w:t>
      </w:r>
      <w:r w:rsidRPr="00604048">
        <w:rPr>
          <w:bCs/>
          <w:sz w:val="28"/>
          <w:szCs w:val="28"/>
        </w:rPr>
        <w:t>кодекс</w:t>
      </w:r>
      <w:r w:rsidR="00604048">
        <w:rPr>
          <w:bCs/>
          <w:sz w:val="28"/>
          <w:szCs w:val="28"/>
        </w:rPr>
        <w:t xml:space="preserve"> </w:t>
      </w:r>
      <w:r w:rsidRPr="00604048">
        <w:rPr>
          <w:bCs/>
          <w:sz w:val="28"/>
          <w:szCs w:val="28"/>
        </w:rPr>
        <w:t>Российской</w:t>
      </w:r>
      <w:r w:rsidR="00604048">
        <w:rPr>
          <w:bCs/>
          <w:sz w:val="28"/>
          <w:szCs w:val="28"/>
        </w:rPr>
        <w:t xml:space="preserve"> </w:t>
      </w:r>
      <w:r w:rsidRPr="00604048">
        <w:rPr>
          <w:bCs/>
          <w:sz w:val="28"/>
          <w:szCs w:val="28"/>
        </w:rPr>
        <w:t>Федерации</w:t>
      </w:r>
      <w:r w:rsidR="00604048">
        <w:rPr>
          <w:bCs/>
          <w:sz w:val="28"/>
          <w:szCs w:val="28"/>
        </w:rPr>
        <w:t xml:space="preserve"> </w:t>
      </w:r>
      <w:r w:rsidRPr="00604048">
        <w:rPr>
          <w:bCs/>
          <w:sz w:val="28"/>
          <w:szCs w:val="28"/>
        </w:rPr>
        <w:t>от</w:t>
      </w:r>
      <w:r w:rsidR="00604048">
        <w:rPr>
          <w:bCs/>
          <w:sz w:val="28"/>
          <w:szCs w:val="28"/>
        </w:rPr>
        <w:t xml:space="preserve"> </w:t>
      </w:r>
      <w:r w:rsidRPr="00604048">
        <w:rPr>
          <w:bCs/>
          <w:sz w:val="28"/>
          <w:szCs w:val="28"/>
        </w:rPr>
        <w:t>21</w:t>
      </w:r>
      <w:r w:rsidR="00604048">
        <w:rPr>
          <w:bCs/>
          <w:sz w:val="28"/>
          <w:szCs w:val="28"/>
        </w:rPr>
        <w:t xml:space="preserve"> </w:t>
      </w:r>
      <w:r w:rsidRPr="00604048">
        <w:rPr>
          <w:bCs/>
          <w:sz w:val="28"/>
          <w:szCs w:val="28"/>
        </w:rPr>
        <w:t>октября</w:t>
      </w:r>
      <w:r w:rsidR="00604048">
        <w:rPr>
          <w:bCs/>
          <w:sz w:val="28"/>
          <w:szCs w:val="28"/>
        </w:rPr>
        <w:t xml:space="preserve"> </w:t>
      </w:r>
      <w:r w:rsidRPr="00604048">
        <w:rPr>
          <w:bCs/>
          <w:sz w:val="28"/>
          <w:szCs w:val="28"/>
        </w:rPr>
        <w:t>1994</w:t>
      </w:r>
      <w:r w:rsidR="00604048">
        <w:rPr>
          <w:bCs/>
          <w:sz w:val="28"/>
          <w:szCs w:val="28"/>
        </w:rPr>
        <w:t xml:space="preserve"> </w:t>
      </w:r>
      <w:r w:rsidRPr="00604048">
        <w:rPr>
          <w:bCs/>
          <w:sz w:val="28"/>
          <w:szCs w:val="28"/>
        </w:rPr>
        <w:t>года</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Кодекс</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административных</w:t>
      </w:r>
      <w:r w:rsidR="00604048">
        <w:rPr>
          <w:sz w:val="28"/>
          <w:szCs w:val="28"/>
        </w:rPr>
        <w:t xml:space="preserve"> </w:t>
      </w:r>
      <w:r w:rsidRPr="00604048">
        <w:rPr>
          <w:sz w:val="28"/>
          <w:szCs w:val="28"/>
        </w:rPr>
        <w:t>правонарушениях</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20</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rStyle w:val="hl"/>
          <w:b w:val="0"/>
          <w:color w:val="auto"/>
          <w:sz w:val="28"/>
          <w:szCs w:val="28"/>
        </w:rPr>
      </w:pPr>
      <w:r w:rsidRPr="00604048">
        <w:rPr>
          <w:rStyle w:val="hl"/>
          <w:b w:val="0"/>
          <w:color w:val="auto"/>
          <w:sz w:val="28"/>
          <w:szCs w:val="28"/>
        </w:rPr>
        <w:t>Налоговый</w:t>
      </w:r>
      <w:r w:rsidR="00604048">
        <w:rPr>
          <w:rStyle w:val="hl"/>
          <w:b w:val="0"/>
          <w:color w:val="auto"/>
          <w:sz w:val="28"/>
          <w:szCs w:val="28"/>
        </w:rPr>
        <w:t xml:space="preserve"> </w:t>
      </w:r>
      <w:r w:rsidRPr="00604048">
        <w:rPr>
          <w:rStyle w:val="hl"/>
          <w:b w:val="0"/>
          <w:color w:val="auto"/>
          <w:sz w:val="28"/>
          <w:szCs w:val="28"/>
        </w:rPr>
        <w:t>кодекс</w:t>
      </w:r>
      <w:r w:rsidR="00604048">
        <w:rPr>
          <w:rStyle w:val="hl"/>
          <w:b w:val="0"/>
          <w:color w:val="auto"/>
          <w:sz w:val="28"/>
          <w:szCs w:val="28"/>
        </w:rPr>
        <w:t xml:space="preserve"> </w:t>
      </w:r>
      <w:r w:rsidRPr="00604048">
        <w:rPr>
          <w:rStyle w:val="hl"/>
          <w:b w:val="0"/>
          <w:color w:val="auto"/>
          <w:sz w:val="28"/>
          <w:szCs w:val="28"/>
        </w:rPr>
        <w:t>Российской</w:t>
      </w:r>
      <w:r w:rsidR="00604048">
        <w:rPr>
          <w:rStyle w:val="hl"/>
          <w:b w:val="0"/>
          <w:color w:val="auto"/>
          <w:sz w:val="28"/>
          <w:szCs w:val="28"/>
        </w:rPr>
        <w:t xml:space="preserve"> </w:t>
      </w:r>
      <w:r w:rsidRPr="00604048">
        <w:rPr>
          <w:rStyle w:val="hl"/>
          <w:b w:val="0"/>
          <w:color w:val="auto"/>
          <w:sz w:val="28"/>
          <w:szCs w:val="28"/>
        </w:rPr>
        <w:t>Федерации</w:t>
      </w:r>
      <w:r w:rsidR="00604048">
        <w:rPr>
          <w:sz w:val="28"/>
          <w:szCs w:val="28"/>
        </w:rPr>
        <w:t xml:space="preserve"> </w:t>
      </w:r>
      <w:r w:rsidRPr="00604048">
        <w:rPr>
          <w:rStyle w:val="hl"/>
          <w:b w:val="0"/>
          <w:color w:val="auto"/>
          <w:sz w:val="28"/>
          <w:szCs w:val="28"/>
        </w:rPr>
        <w:t>часть</w:t>
      </w:r>
      <w:r w:rsidR="00604048">
        <w:rPr>
          <w:rStyle w:val="hl"/>
          <w:b w:val="0"/>
          <w:color w:val="auto"/>
          <w:sz w:val="28"/>
          <w:szCs w:val="28"/>
        </w:rPr>
        <w:t xml:space="preserve"> </w:t>
      </w:r>
      <w:r w:rsidRPr="00604048">
        <w:rPr>
          <w:rStyle w:val="hl"/>
          <w:b w:val="0"/>
          <w:color w:val="auto"/>
          <w:sz w:val="28"/>
          <w:szCs w:val="28"/>
        </w:rPr>
        <w:t>первая</w:t>
      </w:r>
      <w:r w:rsidR="00604048">
        <w:rPr>
          <w:rStyle w:val="hl"/>
          <w:b w:val="0"/>
          <w:color w:val="auto"/>
          <w:sz w:val="28"/>
          <w:szCs w:val="28"/>
        </w:rPr>
        <w:t xml:space="preserve"> </w:t>
      </w:r>
      <w:r w:rsidRPr="00604048">
        <w:rPr>
          <w:rStyle w:val="hl"/>
          <w:b w:val="0"/>
          <w:color w:val="auto"/>
          <w:sz w:val="28"/>
          <w:szCs w:val="28"/>
        </w:rPr>
        <w:t>от</w:t>
      </w:r>
      <w:r w:rsidR="00604048">
        <w:rPr>
          <w:rStyle w:val="hl"/>
          <w:b w:val="0"/>
          <w:color w:val="auto"/>
          <w:sz w:val="28"/>
          <w:szCs w:val="28"/>
        </w:rPr>
        <w:t xml:space="preserve"> </w:t>
      </w:r>
      <w:r w:rsidRPr="00604048">
        <w:rPr>
          <w:rStyle w:val="hl"/>
          <w:b w:val="0"/>
          <w:color w:val="auto"/>
          <w:sz w:val="28"/>
          <w:szCs w:val="28"/>
        </w:rPr>
        <w:t>31</w:t>
      </w:r>
      <w:r w:rsidR="00604048">
        <w:rPr>
          <w:rStyle w:val="hl"/>
          <w:b w:val="0"/>
          <w:color w:val="auto"/>
          <w:sz w:val="28"/>
          <w:szCs w:val="28"/>
        </w:rPr>
        <w:t xml:space="preserve"> </w:t>
      </w:r>
      <w:r w:rsidRPr="00604048">
        <w:rPr>
          <w:rStyle w:val="hl"/>
          <w:b w:val="0"/>
          <w:color w:val="auto"/>
          <w:sz w:val="28"/>
          <w:szCs w:val="28"/>
        </w:rPr>
        <w:t>июля</w:t>
      </w:r>
      <w:r w:rsidR="00604048">
        <w:rPr>
          <w:rStyle w:val="hl"/>
          <w:b w:val="0"/>
          <w:color w:val="auto"/>
          <w:sz w:val="28"/>
          <w:szCs w:val="28"/>
        </w:rPr>
        <w:t xml:space="preserve"> </w:t>
      </w:r>
      <w:r w:rsidRPr="00604048">
        <w:rPr>
          <w:rStyle w:val="hl"/>
          <w:b w:val="0"/>
          <w:color w:val="auto"/>
          <w:sz w:val="28"/>
          <w:szCs w:val="28"/>
        </w:rPr>
        <w:t>1998г.</w:t>
      </w:r>
      <w:r w:rsidR="00604048">
        <w:rPr>
          <w:rStyle w:val="hl"/>
          <w:b w:val="0"/>
          <w:color w:val="auto"/>
          <w:sz w:val="28"/>
          <w:szCs w:val="28"/>
        </w:rPr>
        <w:t xml:space="preserve"> </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Уголовный</w:t>
      </w:r>
      <w:r w:rsidR="00604048">
        <w:rPr>
          <w:sz w:val="28"/>
          <w:szCs w:val="28"/>
        </w:rPr>
        <w:t xml:space="preserve"> </w:t>
      </w:r>
      <w:r w:rsidRPr="00604048">
        <w:rPr>
          <w:sz w:val="28"/>
          <w:szCs w:val="28"/>
        </w:rPr>
        <w:t>кодекс</w:t>
      </w:r>
      <w:r w:rsidR="00604048">
        <w:rPr>
          <w:sz w:val="28"/>
          <w:szCs w:val="28"/>
        </w:rPr>
        <w:t xml:space="preserve"> </w:t>
      </w:r>
      <w:r w:rsidRPr="00604048">
        <w:rPr>
          <w:sz w:val="28"/>
          <w:szCs w:val="28"/>
        </w:rPr>
        <w:t>Российской</w:t>
      </w:r>
      <w:r w:rsidR="00604048">
        <w:rPr>
          <w:sz w:val="28"/>
          <w:szCs w:val="28"/>
        </w:rPr>
        <w:t xml:space="preserve"> </w:t>
      </w:r>
      <w:r w:rsidRPr="00604048">
        <w:rPr>
          <w:sz w:val="28"/>
          <w:szCs w:val="28"/>
        </w:rPr>
        <w:t>Федерации</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13</w:t>
      </w:r>
      <w:r w:rsidR="00604048">
        <w:rPr>
          <w:sz w:val="28"/>
          <w:szCs w:val="28"/>
        </w:rPr>
        <w:t xml:space="preserve"> </w:t>
      </w:r>
      <w:r w:rsidRPr="00604048">
        <w:rPr>
          <w:sz w:val="28"/>
          <w:szCs w:val="28"/>
        </w:rPr>
        <w:t>июня</w:t>
      </w:r>
      <w:r w:rsidR="00604048">
        <w:rPr>
          <w:sz w:val="28"/>
          <w:szCs w:val="28"/>
        </w:rPr>
        <w:t xml:space="preserve"> </w:t>
      </w:r>
      <w:r w:rsidRPr="00604048">
        <w:rPr>
          <w:sz w:val="28"/>
          <w:szCs w:val="28"/>
        </w:rPr>
        <w:t>1996г.</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w:t>
      </w:r>
      <w:r w:rsidR="00604048">
        <w:rPr>
          <w:sz w:val="28"/>
          <w:szCs w:val="28"/>
        </w:rPr>
        <w:t xml:space="preserve"> </w:t>
      </w:r>
      <w:r w:rsidRPr="00604048">
        <w:rPr>
          <w:sz w:val="28"/>
          <w:szCs w:val="28"/>
        </w:rPr>
        <w:t>ноября</w:t>
      </w:r>
      <w:r w:rsidR="00604048">
        <w:rPr>
          <w:sz w:val="28"/>
          <w:szCs w:val="28"/>
        </w:rPr>
        <w:t xml:space="preserve"> </w:t>
      </w:r>
      <w:r w:rsidRPr="00604048">
        <w:rPr>
          <w:sz w:val="28"/>
          <w:szCs w:val="28"/>
        </w:rPr>
        <w:t>1990</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395-1</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банках</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банковской</w:t>
      </w:r>
      <w:r w:rsidR="00604048">
        <w:rPr>
          <w:sz w:val="28"/>
          <w:szCs w:val="28"/>
        </w:rPr>
        <w:t xml:space="preserve"> </w:t>
      </w:r>
      <w:r w:rsidRPr="00604048">
        <w:rPr>
          <w:sz w:val="28"/>
          <w:szCs w:val="28"/>
        </w:rPr>
        <w:t>деятельности"</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января</w:t>
      </w:r>
      <w:r w:rsidR="00604048">
        <w:rPr>
          <w:sz w:val="28"/>
          <w:szCs w:val="28"/>
        </w:rPr>
        <w:t xml:space="preserve"> </w:t>
      </w:r>
      <w:r w:rsidRPr="00604048">
        <w:rPr>
          <w:sz w:val="28"/>
          <w:szCs w:val="28"/>
        </w:rPr>
        <w:t>1998г.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6-ФЗ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1999</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40-ФЗ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8</w:t>
      </w:r>
      <w:r w:rsidR="00604048">
        <w:rPr>
          <w:sz w:val="28"/>
          <w:szCs w:val="28"/>
        </w:rPr>
        <w:t xml:space="preserve"> </w:t>
      </w:r>
      <w:r w:rsidRPr="00604048">
        <w:rPr>
          <w:sz w:val="28"/>
          <w:szCs w:val="28"/>
        </w:rPr>
        <w:t>августа</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128-ФЗ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лицензировании</w:t>
      </w:r>
      <w:r w:rsidR="00604048">
        <w:rPr>
          <w:sz w:val="28"/>
          <w:szCs w:val="28"/>
        </w:rPr>
        <w:t xml:space="preserve"> </w:t>
      </w:r>
      <w:r w:rsidRPr="00604048">
        <w:rPr>
          <w:sz w:val="28"/>
          <w:szCs w:val="28"/>
        </w:rPr>
        <w:t>отдельных</w:t>
      </w:r>
      <w:r w:rsidR="00604048">
        <w:rPr>
          <w:sz w:val="28"/>
          <w:szCs w:val="28"/>
        </w:rPr>
        <w:t xml:space="preserve"> </w:t>
      </w:r>
      <w:r w:rsidRPr="00604048">
        <w:rPr>
          <w:sz w:val="28"/>
          <w:szCs w:val="28"/>
        </w:rPr>
        <w:t>видов</w:t>
      </w:r>
      <w:r w:rsidR="00604048">
        <w:rPr>
          <w:sz w:val="28"/>
          <w:szCs w:val="28"/>
        </w:rPr>
        <w:t xml:space="preserve"> </w:t>
      </w:r>
      <w:r w:rsidRPr="00604048">
        <w:rPr>
          <w:sz w:val="28"/>
          <w:szCs w:val="28"/>
        </w:rPr>
        <w:t>деятельности"</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rStyle w:val="af0"/>
          <w:b w:val="0"/>
          <w:sz w:val="28"/>
          <w:szCs w:val="28"/>
        </w:rPr>
      </w:pPr>
      <w:r w:rsidRPr="00604048">
        <w:rPr>
          <w:rStyle w:val="af0"/>
          <w:b w:val="0"/>
          <w:sz w:val="28"/>
          <w:szCs w:val="28"/>
        </w:rPr>
        <w:t>Федеральный</w:t>
      </w:r>
      <w:r w:rsidR="00604048">
        <w:rPr>
          <w:rStyle w:val="af0"/>
          <w:b w:val="0"/>
          <w:sz w:val="28"/>
          <w:szCs w:val="28"/>
        </w:rPr>
        <w:t xml:space="preserve"> </w:t>
      </w:r>
      <w:r w:rsidRPr="00604048">
        <w:rPr>
          <w:rStyle w:val="af0"/>
          <w:b w:val="0"/>
          <w:sz w:val="28"/>
          <w:szCs w:val="28"/>
        </w:rPr>
        <w:t>закон</w:t>
      </w:r>
      <w:r w:rsidR="00604048">
        <w:rPr>
          <w:rStyle w:val="af0"/>
          <w:b w:val="0"/>
          <w:sz w:val="28"/>
          <w:szCs w:val="28"/>
        </w:rPr>
        <w:t xml:space="preserve"> </w:t>
      </w:r>
      <w:r w:rsidRPr="00604048">
        <w:rPr>
          <w:rStyle w:val="af0"/>
          <w:b w:val="0"/>
          <w:sz w:val="28"/>
          <w:szCs w:val="28"/>
        </w:rPr>
        <w:t>от</w:t>
      </w:r>
      <w:r w:rsidR="00604048">
        <w:rPr>
          <w:rStyle w:val="af0"/>
          <w:b w:val="0"/>
          <w:sz w:val="28"/>
          <w:szCs w:val="28"/>
        </w:rPr>
        <w:t xml:space="preserve"> </w:t>
      </w:r>
      <w:r w:rsidRPr="00604048">
        <w:rPr>
          <w:rStyle w:val="af0"/>
          <w:b w:val="0"/>
          <w:sz w:val="28"/>
          <w:szCs w:val="28"/>
        </w:rPr>
        <w:t>8</w:t>
      </w:r>
      <w:r w:rsidR="00604048">
        <w:rPr>
          <w:rStyle w:val="af0"/>
          <w:b w:val="0"/>
          <w:sz w:val="28"/>
          <w:szCs w:val="28"/>
        </w:rPr>
        <w:t xml:space="preserve"> </w:t>
      </w:r>
      <w:r w:rsidRPr="00604048">
        <w:rPr>
          <w:rStyle w:val="af0"/>
          <w:b w:val="0"/>
          <w:sz w:val="28"/>
          <w:szCs w:val="28"/>
        </w:rPr>
        <w:t>августа</w:t>
      </w:r>
      <w:r w:rsidR="00604048">
        <w:rPr>
          <w:rStyle w:val="af0"/>
          <w:b w:val="0"/>
          <w:sz w:val="28"/>
          <w:szCs w:val="28"/>
        </w:rPr>
        <w:t xml:space="preserve"> </w:t>
      </w:r>
      <w:r w:rsidRPr="00604048">
        <w:rPr>
          <w:rStyle w:val="af0"/>
          <w:b w:val="0"/>
          <w:sz w:val="28"/>
          <w:szCs w:val="28"/>
        </w:rPr>
        <w:t>2001г.</w:t>
      </w:r>
      <w:r w:rsidR="00604048">
        <w:rPr>
          <w:rStyle w:val="af0"/>
          <w:b w:val="0"/>
          <w:sz w:val="28"/>
          <w:szCs w:val="28"/>
        </w:rPr>
        <w:t xml:space="preserve"> </w:t>
      </w:r>
      <w:r w:rsidRPr="00604048">
        <w:rPr>
          <w:rStyle w:val="af0"/>
          <w:b w:val="0"/>
          <w:sz w:val="28"/>
          <w:szCs w:val="28"/>
        </w:rPr>
        <w:t>N</w:t>
      </w:r>
      <w:r w:rsidR="00604048">
        <w:rPr>
          <w:rStyle w:val="af0"/>
          <w:b w:val="0"/>
          <w:sz w:val="28"/>
          <w:szCs w:val="28"/>
        </w:rPr>
        <w:t xml:space="preserve"> </w:t>
      </w:r>
      <w:r w:rsidRPr="00604048">
        <w:rPr>
          <w:rStyle w:val="af0"/>
          <w:b w:val="0"/>
          <w:sz w:val="28"/>
          <w:szCs w:val="28"/>
        </w:rPr>
        <w:t>129-ФЗ</w:t>
      </w:r>
      <w:r w:rsidR="00604048">
        <w:rPr>
          <w:rStyle w:val="af0"/>
          <w:b w:val="0"/>
          <w:sz w:val="28"/>
          <w:szCs w:val="28"/>
        </w:rPr>
        <w:t xml:space="preserve"> </w:t>
      </w:r>
      <w:r w:rsidRPr="00604048">
        <w:rPr>
          <w:rStyle w:val="af0"/>
          <w:b w:val="0"/>
          <w:sz w:val="28"/>
          <w:szCs w:val="28"/>
        </w:rPr>
        <w:t>"О</w:t>
      </w:r>
      <w:r w:rsidR="00604048">
        <w:rPr>
          <w:rStyle w:val="af0"/>
          <w:b w:val="0"/>
          <w:sz w:val="28"/>
          <w:szCs w:val="28"/>
        </w:rPr>
        <w:t xml:space="preserve"> </w:t>
      </w:r>
      <w:r w:rsidRPr="00604048">
        <w:rPr>
          <w:rStyle w:val="af0"/>
          <w:b w:val="0"/>
          <w:sz w:val="28"/>
          <w:szCs w:val="28"/>
        </w:rPr>
        <w:t>государственной</w:t>
      </w:r>
      <w:r w:rsidR="00604048">
        <w:rPr>
          <w:rStyle w:val="af0"/>
          <w:b w:val="0"/>
          <w:sz w:val="28"/>
          <w:szCs w:val="28"/>
        </w:rPr>
        <w:t xml:space="preserve"> </w:t>
      </w:r>
      <w:r w:rsidRPr="00604048">
        <w:rPr>
          <w:rStyle w:val="af0"/>
          <w:b w:val="0"/>
          <w:sz w:val="28"/>
          <w:szCs w:val="28"/>
        </w:rPr>
        <w:t>регистрации</w:t>
      </w:r>
      <w:r w:rsidR="00604048">
        <w:rPr>
          <w:rStyle w:val="af0"/>
          <w:b w:val="0"/>
          <w:sz w:val="28"/>
          <w:szCs w:val="28"/>
        </w:rPr>
        <w:t xml:space="preserve"> </w:t>
      </w:r>
      <w:r w:rsidRPr="00604048">
        <w:rPr>
          <w:rStyle w:val="af0"/>
          <w:b w:val="0"/>
          <w:sz w:val="28"/>
          <w:szCs w:val="28"/>
        </w:rPr>
        <w:t>юридических</w:t>
      </w:r>
      <w:r w:rsidR="00604048">
        <w:rPr>
          <w:rStyle w:val="af0"/>
          <w:b w:val="0"/>
          <w:sz w:val="28"/>
          <w:szCs w:val="28"/>
        </w:rPr>
        <w:t xml:space="preserve"> </w:t>
      </w:r>
      <w:r w:rsidRPr="00604048">
        <w:rPr>
          <w:rStyle w:val="af0"/>
          <w:b w:val="0"/>
          <w:sz w:val="28"/>
          <w:szCs w:val="28"/>
        </w:rPr>
        <w:t>лиц</w:t>
      </w:r>
      <w:r w:rsidR="00604048">
        <w:rPr>
          <w:rStyle w:val="af0"/>
          <w:b w:val="0"/>
          <w:sz w:val="28"/>
          <w:szCs w:val="28"/>
        </w:rPr>
        <w:t xml:space="preserve"> </w:t>
      </w:r>
      <w:r w:rsidRPr="00604048">
        <w:rPr>
          <w:rStyle w:val="af0"/>
          <w:b w:val="0"/>
          <w:sz w:val="28"/>
          <w:szCs w:val="28"/>
        </w:rPr>
        <w:t>и</w:t>
      </w:r>
      <w:r w:rsidR="00604048">
        <w:rPr>
          <w:rStyle w:val="af0"/>
          <w:b w:val="0"/>
          <w:sz w:val="28"/>
          <w:szCs w:val="28"/>
        </w:rPr>
        <w:t xml:space="preserve"> </w:t>
      </w:r>
      <w:r w:rsidRPr="00604048">
        <w:rPr>
          <w:rStyle w:val="af0"/>
          <w:b w:val="0"/>
          <w:sz w:val="28"/>
          <w:szCs w:val="28"/>
        </w:rPr>
        <w:t>индивидуальных</w:t>
      </w:r>
      <w:r w:rsidR="00604048">
        <w:rPr>
          <w:rStyle w:val="af0"/>
          <w:b w:val="0"/>
          <w:sz w:val="28"/>
          <w:szCs w:val="28"/>
        </w:rPr>
        <w:t xml:space="preserve"> </w:t>
      </w:r>
      <w:r w:rsidRPr="00604048">
        <w:rPr>
          <w:rStyle w:val="af0"/>
          <w:b w:val="0"/>
          <w:sz w:val="28"/>
          <w:szCs w:val="28"/>
        </w:rPr>
        <w:t>предпринимателей"</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21</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2001г.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178-ФЗ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приватизации</w:t>
      </w:r>
      <w:r w:rsidR="00604048">
        <w:rPr>
          <w:sz w:val="28"/>
          <w:szCs w:val="28"/>
        </w:rPr>
        <w:t xml:space="preserve"> </w:t>
      </w:r>
      <w:r w:rsidRPr="00604048">
        <w:rPr>
          <w:sz w:val="28"/>
          <w:szCs w:val="28"/>
        </w:rPr>
        <w:t>государственного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муниципального</w:t>
      </w:r>
      <w:r w:rsidR="00604048">
        <w:rPr>
          <w:sz w:val="28"/>
          <w:szCs w:val="28"/>
        </w:rPr>
        <w:t xml:space="preserve"> </w:t>
      </w:r>
      <w:r w:rsidRPr="00604048">
        <w:rPr>
          <w:sz w:val="28"/>
          <w:szCs w:val="28"/>
        </w:rPr>
        <w:t>имущества"</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Федеральный</w:t>
      </w:r>
      <w:r w:rsidR="00604048">
        <w:rPr>
          <w:sz w:val="28"/>
          <w:szCs w:val="28"/>
        </w:rPr>
        <w:t xml:space="preserve"> </w:t>
      </w:r>
      <w:r w:rsidRPr="00604048">
        <w:rPr>
          <w:sz w:val="28"/>
          <w:szCs w:val="28"/>
        </w:rPr>
        <w:t>закон</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26</w:t>
      </w:r>
      <w:r w:rsidR="00604048">
        <w:rPr>
          <w:sz w:val="28"/>
          <w:szCs w:val="28"/>
        </w:rPr>
        <w:t xml:space="preserve"> </w:t>
      </w:r>
      <w:r w:rsidRPr="00604048">
        <w:rPr>
          <w:sz w:val="28"/>
          <w:szCs w:val="28"/>
        </w:rPr>
        <w:t>октября</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№127-ФЗ</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(несостоятельности)"</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1998</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1544</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лицензировании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физических</w:t>
      </w:r>
      <w:r w:rsidR="00604048">
        <w:rPr>
          <w:sz w:val="28"/>
          <w:szCs w:val="28"/>
        </w:rPr>
        <w:t xml:space="preserve"> </w:t>
      </w:r>
      <w:r w:rsidRPr="00604048">
        <w:rPr>
          <w:sz w:val="28"/>
          <w:szCs w:val="28"/>
        </w:rPr>
        <w:t>лиц</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28</w:t>
      </w:r>
      <w:r w:rsidR="00604048">
        <w:rPr>
          <w:sz w:val="28"/>
          <w:szCs w:val="28"/>
        </w:rPr>
        <w:t xml:space="preserve"> </w:t>
      </w:r>
      <w:r w:rsidRPr="00604048">
        <w:rPr>
          <w:sz w:val="28"/>
          <w:szCs w:val="28"/>
        </w:rPr>
        <w:t>мая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308</w:t>
      </w:r>
      <w:r w:rsidR="00604048">
        <w:rPr>
          <w:sz w:val="28"/>
          <w:szCs w:val="28"/>
        </w:rPr>
        <w:t xml:space="preserve"> </w:t>
      </w:r>
      <w:r w:rsidRPr="00604048">
        <w:rPr>
          <w:bCs/>
          <w:sz w:val="28"/>
          <w:szCs w:val="28"/>
        </w:rPr>
        <w:t>"Об</w:t>
      </w:r>
      <w:r w:rsidR="00604048">
        <w:rPr>
          <w:bCs/>
          <w:sz w:val="28"/>
          <w:szCs w:val="28"/>
        </w:rPr>
        <w:t xml:space="preserve"> </w:t>
      </w:r>
      <w:r w:rsidRPr="00604048">
        <w:rPr>
          <w:bCs/>
          <w:sz w:val="28"/>
          <w:szCs w:val="28"/>
        </w:rPr>
        <w:t>утверждении</w:t>
      </w:r>
      <w:r w:rsidR="00604048">
        <w:rPr>
          <w:bCs/>
          <w:sz w:val="28"/>
          <w:szCs w:val="28"/>
        </w:rPr>
        <w:t xml:space="preserve"> </w:t>
      </w:r>
      <w:r w:rsidRPr="00604048">
        <w:rPr>
          <w:bCs/>
          <w:sz w:val="28"/>
          <w:szCs w:val="28"/>
        </w:rPr>
        <w:t>Правил</w:t>
      </w:r>
      <w:r w:rsidR="00604048">
        <w:rPr>
          <w:bCs/>
          <w:sz w:val="28"/>
          <w:szCs w:val="28"/>
        </w:rPr>
        <w:t xml:space="preserve"> </w:t>
      </w:r>
      <w:r w:rsidRPr="00604048">
        <w:rPr>
          <w:bCs/>
          <w:sz w:val="28"/>
          <w:szCs w:val="28"/>
        </w:rPr>
        <w:t>проведения</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сдачи</w:t>
      </w:r>
      <w:r w:rsidR="00604048">
        <w:rPr>
          <w:bCs/>
          <w:sz w:val="28"/>
          <w:szCs w:val="28"/>
        </w:rPr>
        <w:t xml:space="preserve"> </w:t>
      </w:r>
      <w:r w:rsidRPr="00604048">
        <w:rPr>
          <w:bCs/>
          <w:sz w:val="28"/>
          <w:szCs w:val="28"/>
        </w:rPr>
        <w:t>теоретического</w:t>
      </w:r>
      <w:r w:rsidR="00604048">
        <w:rPr>
          <w:bCs/>
          <w:sz w:val="28"/>
          <w:szCs w:val="28"/>
        </w:rPr>
        <w:t xml:space="preserve"> </w:t>
      </w:r>
      <w:r w:rsidRPr="00604048">
        <w:rPr>
          <w:bCs/>
          <w:sz w:val="28"/>
          <w:szCs w:val="28"/>
        </w:rPr>
        <w:t>экзамена</w:t>
      </w:r>
      <w:r w:rsidR="00604048">
        <w:rPr>
          <w:bCs/>
          <w:sz w:val="28"/>
          <w:szCs w:val="28"/>
        </w:rPr>
        <w:t xml:space="preserve"> </w:t>
      </w:r>
      <w:r w:rsidRPr="00604048">
        <w:rPr>
          <w:bCs/>
          <w:sz w:val="28"/>
          <w:szCs w:val="28"/>
        </w:rPr>
        <w:t>по</w:t>
      </w:r>
      <w:r w:rsidR="00604048">
        <w:rPr>
          <w:bCs/>
          <w:sz w:val="28"/>
          <w:szCs w:val="28"/>
        </w:rPr>
        <w:t xml:space="preserve"> </w:t>
      </w:r>
      <w:r w:rsidRPr="00604048">
        <w:rPr>
          <w:bCs/>
          <w:sz w:val="28"/>
          <w:szCs w:val="28"/>
        </w:rPr>
        <w:t>единой</w:t>
      </w:r>
      <w:r w:rsidR="00604048">
        <w:rPr>
          <w:bCs/>
          <w:sz w:val="28"/>
          <w:szCs w:val="28"/>
        </w:rPr>
        <w:t xml:space="preserve"> </w:t>
      </w:r>
      <w:r w:rsidRPr="00604048">
        <w:rPr>
          <w:bCs/>
          <w:sz w:val="28"/>
          <w:szCs w:val="28"/>
        </w:rPr>
        <w:t>программе</w:t>
      </w:r>
      <w:r w:rsidR="00604048">
        <w:rPr>
          <w:bCs/>
          <w:sz w:val="28"/>
          <w:szCs w:val="28"/>
        </w:rPr>
        <w:t xml:space="preserve"> </w:t>
      </w:r>
      <w:r w:rsidRPr="00604048">
        <w:rPr>
          <w:bCs/>
          <w:sz w:val="28"/>
          <w:szCs w:val="28"/>
        </w:rPr>
        <w:t>подготовки</w:t>
      </w:r>
      <w:r w:rsidR="00604048">
        <w:rPr>
          <w:bCs/>
          <w:sz w:val="28"/>
          <w:szCs w:val="28"/>
        </w:rPr>
        <w:t xml:space="preserve"> </w:t>
      </w:r>
      <w:r w:rsidRPr="00604048">
        <w:rPr>
          <w:bCs/>
          <w:sz w:val="28"/>
          <w:szCs w:val="28"/>
        </w:rPr>
        <w:t>арбитражных</w:t>
      </w:r>
      <w:r w:rsidR="00604048">
        <w:rPr>
          <w:bCs/>
          <w:sz w:val="28"/>
          <w:szCs w:val="28"/>
        </w:rPr>
        <w:t xml:space="preserve"> </w:t>
      </w:r>
      <w:r w:rsidRPr="00604048">
        <w:rPr>
          <w:bCs/>
          <w:sz w:val="28"/>
          <w:szCs w:val="28"/>
        </w:rPr>
        <w:t>управляющих"</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25</w:t>
      </w:r>
      <w:r w:rsidR="00604048">
        <w:rPr>
          <w:sz w:val="28"/>
          <w:szCs w:val="28"/>
        </w:rPr>
        <w:t xml:space="preserve"> </w:t>
      </w:r>
      <w:r w:rsidRPr="00604048">
        <w:rPr>
          <w:sz w:val="28"/>
          <w:szCs w:val="28"/>
        </w:rPr>
        <w:t>июня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366</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саморегулируемой</w:t>
      </w:r>
      <w:r w:rsidR="00604048">
        <w:rPr>
          <w:sz w:val="28"/>
          <w:szCs w:val="28"/>
        </w:rPr>
        <w:t xml:space="preserve"> </w:t>
      </w:r>
      <w:r w:rsidRPr="00604048">
        <w:rPr>
          <w:sz w:val="28"/>
          <w:szCs w:val="28"/>
        </w:rPr>
        <w:t>организацией</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своих</w:t>
      </w:r>
      <w:r w:rsidR="00604048">
        <w:rPr>
          <w:sz w:val="28"/>
          <w:szCs w:val="28"/>
        </w:rPr>
        <w:t xml:space="preserve"> </w:t>
      </w:r>
      <w:r w:rsidRPr="00604048">
        <w:rPr>
          <w:sz w:val="28"/>
          <w:szCs w:val="28"/>
        </w:rPr>
        <w:t>членов"</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июля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414</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стажировки</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качестве</w:t>
      </w:r>
      <w:r w:rsidR="00604048">
        <w:rPr>
          <w:sz w:val="28"/>
          <w:szCs w:val="28"/>
        </w:rPr>
        <w:t xml:space="preserve"> </w:t>
      </w:r>
      <w:r w:rsidRPr="00604048">
        <w:rPr>
          <w:sz w:val="28"/>
          <w:szCs w:val="28"/>
        </w:rPr>
        <w:t>помощника</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19</w:t>
      </w:r>
      <w:r w:rsidR="00604048">
        <w:rPr>
          <w:sz w:val="28"/>
          <w:szCs w:val="28"/>
        </w:rPr>
        <w:t xml:space="preserve"> </w:t>
      </w:r>
      <w:r w:rsidRPr="00604048">
        <w:rPr>
          <w:sz w:val="28"/>
          <w:szCs w:val="28"/>
        </w:rPr>
        <w:t>сентября</w:t>
      </w:r>
      <w:r w:rsidR="00604048">
        <w:rPr>
          <w:sz w:val="28"/>
          <w:szCs w:val="28"/>
        </w:rPr>
        <w:t xml:space="preserve"> </w:t>
      </w:r>
      <w:r w:rsidRPr="00604048">
        <w:rPr>
          <w:sz w:val="28"/>
          <w:szCs w:val="28"/>
        </w:rPr>
        <w:t>2003</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586</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требованиях</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кандидатуре</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управляющего</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деле</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стратегического</w:t>
      </w:r>
      <w:r w:rsidR="00604048">
        <w:rPr>
          <w:sz w:val="28"/>
          <w:szCs w:val="28"/>
        </w:rPr>
        <w:t xml:space="preserve"> </w:t>
      </w:r>
      <w:r w:rsidRPr="00604048">
        <w:rPr>
          <w:sz w:val="28"/>
          <w:szCs w:val="28"/>
        </w:rPr>
        <w:t>предприятия</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организации"</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2004</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56</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общих</w:t>
      </w:r>
      <w:r w:rsidR="00604048">
        <w:rPr>
          <w:sz w:val="28"/>
          <w:szCs w:val="28"/>
        </w:rPr>
        <w:t xml:space="preserve"> </w:t>
      </w:r>
      <w:r w:rsidRPr="00604048">
        <w:rPr>
          <w:sz w:val="28"/>
          <w:szCs w:val="28"/>
        </w:rPr>
        <w:t>правилах</w:t>
      </w:r>
      <w:r w:rsidR="00604048">
        <w:rPr>
          <w:sz w:val="28"/>
          <w:szCs w:val="28"/>
        </w:rPr>
        <w:t xml:space="preserve"> </w:t>
      </w:r>
      <w:r w:rsidRPr="00604048">
        <w:rPr>
          <w:sz w:val="28"/>
          <w:szCs w:val="28"/>
        </w:rPr>
        <w:t>подготовки,</w:t>
      </w:r>
      <w:r w:rsidR="00604048">
        <w:rPr>
          <w:sz w:val="28"/>
          <w:szCs w:val="28"/>
        </w:rPr>
        <w:t xml:space="preserve"> </w:t>
      </w:r>
      <w:r w:rsidRPr="00604048">
        <w:rPr>
          <w:sz w:val="28"/>
          <w:szCs w:val="28"/>
        </w:rPr>
        <w:t>организации</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проведения</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собраний</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заседаний</w:t>
      </w:r>
      <w:r w:rsidR="00604048">
        <w:rPr>
          <w:sz w:val="28"/>
          <w:szCs w:val="28"/>
        </w:rPr>
        <w:t xml:space="preserve"> </w:t>
      </w:r>
      <w:r w:rsidRPr="00604048">
        <w:rPr>
          <w:sz w:val="28"/>
          <w:szCs w:val="28"/>
        </w:rPr>
        <w:t>комитетов</w:t>
      </w:r>
      <w:r w:rsidR="00604048">
        <w:rPr>
          <w:sz w:val="28"/>
          <w:szCs w:val="28"/>
        </w:rPr>
        <w:t xml:space="preserve"> </w:t>
      </w:r>
      <w:r w:rsidRPr="00604048">
        <w:rPr>
          <w:sz w:val="28"/>
          <w:szCs w:val="28"/>
        </w:rPr>
        <w:t>кредиторов"</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Правительства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27</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2004г.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855</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временных</w:t>
      </w:r>
      <w:r w:rsidR="00604048">
        <w:rPr>
          <w:sz w:val="28"/>
          <w:szCs w:val="28"/>
        </w:rPr>
        <w:t xml:space="preserve"> </w:t>
      </w:r>
      <w:r w:rsidRPr="00604048">
        <w:rPr>
          <w:sz w:val="28"/>
          <w:szCs w:val="28"/>
        </w:rPr>
        <w:t>правил</w:t>
      </w:r>
      <w:r w:rsidR="00604048">
        <w:rPr>
          <w:sz w:val="28"/>
          <w:szCs w:val="28"/>
        </w:rPr>
        <w:t xml:space="preserve"> </w:t>
      </w:r>
      <w:r w:rsidRPr="00604048">
        <w:rPr>
          <w:sz w:val="28"/>
          <w:szCs w:val="28"/>
        </w:rPr>
        <w:t>проверки</w:t>
      </w:r>
      <w:r w:rsidR="00604048">
        <w:rPr>
          <w:sz w:val="28"/>
          <w:szCs w:val="28"/>
        </w:rPr>
        <w:t xml:space="preserve"> </w:t>
      </w:r>
      <w:r w:rsidRPr="00604048">
        <w:rPr>
          <w:sz w:val="28"/>
          <w:szCs w:val="28"/>
        </w:rPr>
        <w:t>арбитражным</w:t>
      </w:r>
      <w:r w:rsidR="00604048">
        <w:rPr>
          <w:sz w:val="28"/>
          <w:szCs w:val="28"/>
        </w:rPr>
        <w:t xml:space="preserve"> </w:t>
      </w:r>
      <w:r w:rsidRPr="00604048">
        <w:rPr>
          <w:sz w:val="28"/>
          <w:szCs w:val="28"/>
        </w:rPr>
        <w:t>управляющим</w:t>
      </w:r>
      <w:r w:rsidR="00604048">
        <w:rPr>
          <w:sz w:val="28"/>
          <w:szCs w:val="28"/>
        </w:rPr>
        <w:t xml:space="preserve"> </w:t>
      </w:r>
      <w:r w:rsidRPr="00604048">
        <w:rPr>
          <w:sz w:val="28"/>
          <w:szCs w:val="28"/>
        </w:rPr>
        <w:t>наличия</w:t>
      </w:r>
      <w:r w:rsidR="00604048">
        <w:rPr>
          <w:sz w:val="28"/>
          <w:szCs w:val="28"/>
        </w:rPr>
        <w:t xml:space="preserve"> </w:t>
      </w:r>
      <w:r w:rsidRPr="00604048">
        <w:rPr>
          <w:sz w:val="28"/>
          <w:szCs w:val="28"/>
        </w:rPr>
        <w:t>признаков</w:t>
      </w:r>
      <w:r w:rsidR="00604048">
        <w:rPr>
          <w:sz w:val="28"/>
          <w:szCs w:val="28"/>
        </w:rPr>
        <w:t xml:space="preserve"> </w:t>
      </w:r>
      <w:r w:rsidRPr="00604048">
        <w:rPr>
          <w:sz w:val="28"/>
          <w:szCs w:val="28"/>
        </w:rPr>
        <w:t>фиктивного</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преднамеренного</w:t>
      </w:r>
      <w:r w:rsidR="00604048">
        <w:rPr>
          <w:sz w:val="28"/>
          <w:szCs w:val="28"/>
        </w:rPr>
        <w:t xml:space="preserve"> </w:t>
      </w:r>
      <w:r w:rsidRPr="00604048">
        <w:rPr>
          <w:sz w:val="28"/>
          <w:szCs w:val="28"/>
        </w:rPr>
        <w:t>банкротства»</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Президиума</w:t>
      </w:r>
      <w:r w:rsidR="00604048">
        <w:rPr>
          <w:sz w:val="28"/>
          <w:szCs w:val="28"/>
        </w:rPr>
        <w:t xml:space="preserve"> </w:t>
      </w:r>
      <w:r w:rsidRPr="00604048">
        <w:rPr>
          <w:sz w:val="28"/>
          <w:szCs w:val="28"/>
        </w:rPr>
        <w:t>Высшего</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30</w:t>
      </w:r>
      <w:r w:rsidR="00604048">
        <w:rPr>
          <w:sz w:val="28"/>
          <w:szCs w:val="28"/>
        </w:rPr>
        <w:t xml:space="preserve"> </w:t>
      </w:r>
      <w:r w:rsidRPr="00604048">
        <w:rPr>
          <w:sz w:val="28"/>
          <w:szCs w:val="28"/>
        </w:rPr>
        <w:t>января</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9111/01</w:t>
      </w:r>
      <w:r w:rsidR="00604048">
        <w:rPr>
          <w:sz w:val="28"/>
          <w:szCs w:val="28"/>
        </w:rPr>
        <w:t xml:space="preserve"> </w:t>
      </w:r>
      <w:r w:rsidRPr="00604048">
        <w:rPr>
          <w:sz w:val="28"/>
          <w:szCs w:val="28"/>
        </w:rPr>
        <w:t>(Вестник</w:t>
      </w:r>
      <w:r w:rsidR="00604048">
        <w:rPr>
          <w:sz w:val="28"/>
          <w:szCs w:val="28"/>
        </w:rPr>
        <w:t xml:space="preserve"> </w:t>
      </w:r>
      <w:r w:rsidRPr="00604048">
        <w:rPr>
          <w:sz w:val="28"/>
          <w:szCs w:val="28"/>
        </w:rPr>
        <w:t>ВАС</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2002,№</w:t>
      </w:r>
      <w:r w:rsidR="00604048">
        <w:rPr>
          <w:sz w:val="28"/>
          <w:szCs w:val="28"/>
        </w:rPr>
        <w:t xml:space="preserve"> </w:t>
      </w:r>
      <w:r w:rsidRPr="00604048">
        <w:rPr>
          <w:sz w:val="28"/>
          <w:szCs w:val="28"/>
        </w:rPr>
        <w:t>5)</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Информационного</w:t>
      </w:r>
      <w:r w:rsidR="00604048">
        <w:rPr>
          <w:sz w:val="28"/>
          <w:szCs w:val="28"/>
        </w:rPr>
        <w:t xml:space="preserve"> </w:t>
      </w:r>
      <w:r w:rsidRPr="00604048">
        <w:rPr>
          <w:sz w:val="28"/>
          <w:szCs w:val="28"/>
        </w:rPr>
        <w:t>письма</w:t>
      </w:r>
      <w:r w:rsidR="00604048">
        <w:rPr>
          <w:sz w:val="28"/>
          <w:szCs w:val="28"/>
        </w:rPr>
        <w:t xml:space="preserve"> </w:t>
      </w:r>
      <w:r w:rsidRPr="00604048">
        <w:rPr>
          <w:sz w:val="28"/>
          <w:szCs w:val="28"/>
        </w:rPr>
        <w:t>ВАС</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августа</w:t>
      </w:r>
      <w:r w:rsidR="00604048">
        <w:rPr>
          <w:sz w:val="28"/>
          <w:szCs w:val="28"/>
        </w:rPr>
        <w:t xml:space="preserve"> </w:t>
      </w:r>
      <w:r w:rsidRPr="00604048">
        <w:rPr>
          <w:sz w:val="28"/>
          <w:szCs w:val="28"/>
        </w:rPr>
        <w:t>1999г.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43</w:t>
      </w:r>
      <w:r w:rsidR="00604048">
        <w:rPr>
          <w:sz w:val="28"/>
          <w:szCs w:val="28"/>
        </w:rPr>
        <w:t xml:space="preserve"> </w:t>
      </w:r>
      <w:r w:rsidRPr="00604048">
        <w:rPr>
          <w:sz w:val="28"/>
          <w:szCs w:val="28"/>
        </w:rPr>
        <w:t>"Вопросы</w:t>
      </w:r>
      <w:r w:rsidR="00604048">
        <w:rPr>
          <w:sz w:val="28"/>
          <w:szCs w:val="28"/>
        </w:rPr>
        <w:t xml:space="preserve"> </w:t>
      </w:r>
      <w:r w:rsidRPr="00604048">
        <w:rPr>
          <w:sz w:val="28"/>
          <w:szCs w:val="28"/>
        </w:rPr>
        <w:t>применения</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закона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судебной</w:t>
      </w:r>
      <w:r w:rsidR="00604048">
        <w:rPr>
          <w:sz w:val="28"/>
          <w:szCs w:val="28"/>
        </w:rPr>
        <w:t xml:space="preserve"> </w:t>
      </w:r>
      <w:r w:rsidRPr="00604048">
        <w:rPr>
          <w:sz w:val="28"/>
          <w:szCs w:val="28"/>
        </w:rPr>
        <w:t>практике"</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Приказ</w:t>
      </w:r>
      <w:r w:rsidR="00604048">
        <w:rPr>
          <w:sz w:val="28"/>
          <w:szCs w:val="28"/>
        </w:rPr>
        <w:t xml:space="preserve"> </w:t>
      </w:r>
      <w:r w:rsidRPr="00604048">
        <w:rPr>
          <w:sz w:val="28"/>
          <w:szCs w:val="28"/>
        </w:rPr>
        <w:t>Федеральной</w:t>
      </w:r>
      <w:r w:rsidR="00604048">
        <w:rPr>
          <w:sz w:val="28"/>
          <w:szCs w:val="28"/>
        </w:rPr>
        <w:t xml:space="preserve"> </w:t>
      </w:r>
      <w:r w:rsidRPr="00604048">
        <w:rPr>
          <w:sz w:val="28"/>
          <w:szCs w:val="28"/>
        </w:rPr>
        <w:t>налоговой</w:t>
      </w:r>
      <w:r w:rsidR="00604048">
        <w:rPr>
          <w:sz w:val="28"/>
          <w:szCs w:val="28"/>
        </w:rPr>
        <w:t xml:space="preserve"> </w:t>
      </w:r>
      <w:r w:rsidRPr="00604048">
        <w:rPr>
          <w:sz w:val="28"/>
          <w:szCs w:val="28"/>
        </w:rPr>
        <w:t>службы</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5</w:t>
      </w:r>
      <w:r w:rsidR="00604048">
        <w:rPr>
          <w:sz w:val="28"/>
          <w:szCs w:val="28"/>
        </w:rPr>
        <w:t xml:space="preserve"> </w:t>
      </w:r>
      <w:r w:rsidRPr="00604048">
        <w:rPr>
          <w:sz w:val="28"/>
          <w:szCs w:val="28"/>
        </w:rPr>
        <w:t>декабря</w:t>
      </w:r>
      <w:r w:rsidR="00604048">
        <w:rPr>
          <w:sz w:val="28"/>
          <w:szCs w:val="28"/>
        </w:rPr>
        <w:t xml:space="preserve"> </w:t>
      </w:r>
      <w:r w:rsidRPr="00604048">
        <w:rPr>
          <w:sz w:val="28"/>
          <w:szCs w:val="28"/>
        </w:rPr>
        <w:t>2006г.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САЭ-3-06/829@</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утверждении</w:t>
      </w:r>
      <w:r w:rsidR="00604048">
        <w:rPr>
          <w:sz w:val="28"/>
          <w:szCs w:val="28"/>
        </w:rPr>
        <w:t xml:space="preserve"> </w:t>
      </w:r>
      <w:r w:rsidRPr="00604048">
        <w:rPr>
          <w:sz w:val="28"/>
          <w:szCs w:val="28"/>
        </w:rPr>
        <w:t>Порядка</w:t>
      </w:r>
      <w:r w:rsidR="00604048">
        <w:rPr>
          <w:sz w:val="28"/>
          <w:szCs w:val="28"/>
        </w:rPr>
        <w:t xml:space="preserve"> </w:t>
      </w:r>
      <w:r w:rsidRPr="00604048">
        <w:rPr>
          <w:sz w:val="28"/>
          <w:szCs w:val="28"/>
        </w:rPr>
        <w:t>направления</w:t>
      </w:r>
      <w:r w:rsidR="00604048">
        <w:rPr>
          <w:sz w:val="28"/>
          <w:szCs w:val="28"/>
        </w:rPr>
        <w:t xml:space="preserve"> </w:t>
      </w:r>
      <w:r w:rsidRPr="00604048">
        <w:rPr>
          <w:sz w:val="28"/>
          <w:szCs w:val="28"/>
        </w:rPr>
        <w:t>налоговым</w:t>
      </w:r>
      <w:r w:rsidR="00604048">
        <w:rPr>
          <w:sz w:val="28"/>
          <w:szCs w:val="28"/>
        </w:rPr>
        <w:t xml:space="preserve"> </w:t>
      </w:r>
      <w:r w:rsidRPr="00604048">
        <w:rPr>
          <w:sz w:val="28"/>
          <w:szCs w:val="28"/>
        </w:rPr>
        <w:t>органом</w:t>
      </w:r>
      <w:r w:rsidR="00604048">
        <w:rPr>
          <w:sz w:val="28"/>
          <w:szCs w:val="28"/>
        </w:rPr>
        <w:t xml:space="preserve"> </w:t>
      </w:r>
      <w:r w:rsidRPr="00604048">
        <w:rPr>
          <w:sz w:val="28"/>
          <w:szCs w:val="28"/>
        </w:rPr>
        <w:t>запросов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наличии</w:t>
      </w:r>
      <w:r w:rsidR="00604048">
        <w:rPr>
          <w:sz w:val="28"/>
          <w:szCs w:val="28"/>
        </w:rPr>
        <w:t xml:space="preserve"> </w:t>
      </w:r>
      <w:r w:rsidRPr="00604048">
        <w:rPr>
          <w:sz w:val="28"/>
          <w:szCs w:val="28"/>
        </w:rPr>
        <w:t>счетов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банке</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(или)</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остатках</w:t>
      </w:r>
      <w:r w:rsidR="00604048">
        <w:rPr>
          <w:sz w:val="28"/>
          <w:szCs w:val="28"/>
        </w:rPr>
        <w:t xml:space="preserve"> </w:t>
      </w:r>
      <w:r w:rsidRPr="00604048">
        <w:rPr>
          <w:sz w:val="28"/>
          <w:szCs w:val="28"/>
        </w:rPr>
        <w:t>денежных</w:t>
      </w:r>
      <w:r w:rsidR="00604048">
        <w:rPr>
          <w:sz w:val="28"/>
          <w:szCs w:val="28"/>
        </w:rPr>
        <w:t xml:space="preserve"> </w:t>
      </w:r>
      <w:r w:rsidRPr="00604048">
        <w:rPr>
          <w:sz w:val="28"/>
          <w:szCs w:val="28"/>
        </w:rPr>
        <w:t>средств</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счетах,</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предоставлении</w:t>
      </w:r>
      <w:r w:rsidR="00604048">
        <w:rPr>
          <w:sz w:val="28"/>
          <w:szCs w:val="28"/>
        </w:rPr>
        <w:t xml:space="preserve"> </w:t>
      </w:r>
      <w:r w:rsidRPr="00604048">
        <w:rPr>
          <w:sz w:val="28"/>
          <w:szCs w:val="28"/>
        </w:rPr>
        <w:t>выписок</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операциям</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счетах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(индивидуальных</w:t>
      </w:r>
      <w:r w:rsidR="00604048">
        <w:rPr>
          <w:sz w:val="28"/>
          <w:szCs w:val="28"/>
        </w:rPr>
        <w:t xml:space="preserve"> </w:t>
      </w:r>
      <w:r w:rsidRPr="00604048">
        <w:rPr>
          <w:sz w:val="28"/>
          <w:szCs w:val="28"/>
        </w:rPr>
        <w:t>предпринимателей,</w:t>
      </w:r>
      <w:r w:rsidR="00604048">
        <w:rPr>
          <w:sz w:val="28"/>
          <w:szCs w:val="28"/>
        </w:rPr>
        <w:t xml:space="preserve"> </w:t>
      </w:r>
      <w:r w:rsidRPr="00604048">
        <w:rPr>
          <w:sz w:val="28"/>
          <w:szCs w:val="28"/>
        </w:rPr>
        <w:t>нотариусов,</w:t>
      </w:r>
      <w:r w:rsidR="00604048">
        <w:rPr>
          <w:sz w:val="28"/>
          <w:szCs w:val="28"/>
        </w:rPr>
        <w:t xml:space="preserve"> </w:t>
      </w:r>
      <w:r w:rsidRPr="00604048">
        <w:rPr>
          <w:sz w:val="28"/>
          <w:szCs w:val="28"/>
        </w:rPr>
        <w:t>занимающихся</w:t>
      </w:r>
      <w:r w:rsidR="00604048">
        <w:rPr>
          <w:sz w:val="28"/>
          <w:szCs w:val="28"/>
        </w:rPr>
        <w:t xml:space="preserve"> </w:t>
      </w:r>
      <w:r w:rsidRPr="00604048">
        <w:rPr>
          <w:sz w:val="28"/>
          <w:szCs w:val="28"/>
        </w:rPr>
        <w:t>частной</w:t>
      </w:r>
      <w:r w:rsidR="00604048">
        <w:rPr>
          <w:sz w:val="28"/>
          <w:szCs w:val="28"/>
        </w:rPr>
        <w:t xml:space="preserve"> </w:t>
      </w:r>
      <w:r w:rsidRPr="00604048">
        <w:rPr>
          <w:sz w:val="28"/>
          <w:szCs w:val="28"/>
        </w:rPr>
        <w:t>практикой,</w:t>
      </w:r>
      <w:r w:rsidR="00604048">
        <w:rPr>
          <w:sz w:val="28"/>
          <w:szCs w:val="28"/>
        </w:rPr>
        <w:t xml:space="preserve"> </w:t>
      </w:r>
      <w:r w:rsidRPr="00604048">
        <w:rPr>
          <w:sz w:val="28"/>
          <w:szCs w:val="28"/>
        </w:rPr>
        <w:t>адвокатов,</w:t>
      </w:r>
      <w:r w:rsidR="00604048">
        <w:rPr>
          <w:sz w:val="28"/>
          <w:szCs w:val="28"/>
        </w:rPr>
        <w:t xml:space="preserve"> </w:t>
      </w:r>
      <w:r w:rsidRPr="00604048">
        <w:rPr>
          <w:sz w:val="28"/>
          <w:szCs w:val="28"/>
        </w:rPr>
        <w:t>учредивших</w:t>
      </w:r>
      <w:r w:rsidR="00604048">
        <w:rPr>
          <w:sz w:val="28"/>
          <w:szCs w:val="28"/>
        </w:rPr>
        <w:t xml:space="preserve"> </w:t>
      </w:r>
      <w:r w:rsidRPr="00604048">
        <w:rPr>
          <w:sz w:val="28"/>
          <w:szCs w:val="28"/>
        </w:rPr>
        <w:t>адвокатские</w:t>
      </w:r>
      <w:r w:rsidR="00604048">
        <w:rPr>
          <w:sz w:val="28"/>
          <w:szCs w:val="28"/>
        </w:rPr>
        <w:t xml:space="preserve"> </w:t>
      </w:r>
      <w:r w:rsidRPr="00604048">
        <w:rPr>
          <w:sz w:val="28"/>
          <w:szCs w:val="28"/>
        </w:rPr>
        <w:t>кабинеты)</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форм</w:t>
      </w:r>
      <w:r w:rsidR="00604048">
        <w:rPr>
          <w:sz w:val="28"/>
          <w:szCs w:val="28"/>
        </w:rPr>
        <w:t xml:space="preserve"> </w:t>
      </w:r>
      <w:r w:rsidRPr="00604048">
        <w:rPr>
          <w:sz w:val="28"/>
          <w:szCs w:val="28"/>
        </w:rPr>
        <w:t>соответствующих</w:t>
      </w:r>
      <w:r w:rsidR="00604048">
        <w:rPr>
          <w:sz w:val="28"/>
          <w:szCs w:val="28"/>
        </w:rPr>
        <w:t xml:space="preserve"> </w:t>
      </w:r>
      <w:r w:rsidRPr="00604048">
        <w:rPr>
          <w:sz w:val="28"/>
          <w:szCs w:val="28"/>
        </w:rPr>
        <w:t>запросов"</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Положение</w:t>
      </w:r>
      <w:r w:rsidR="00604048">
        <w:rPr>
          <w:sz w:val="28"/>
          <w:szCs w:val="28"/>
        </w:rPr>
        <w:t xml:space="preserve"> </w:t>
      </w:r>
      <w:r w:rsidRPr="00604048">
        <w:rPr>
          <w:sz w:val="28"/>
          <w:szCs w:val="28"/>
        </w:rPr>
        <w:t>ЦБ</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6</w:t>
      </w:r>
      <w:r w:rsidR="00604048">
        <w:rPr>
          <w:sz w:val="28"/>
          <w:szCs w:val="28"/>
        </w:rPr>
        <w:t xml:space="preserve"> </w:t>
      </w:r>
      <w:r w:rsidRPr="00604048">
        <w:rPr>
          <w:sz w:val="28"/>
          <w:szCs w:val="28"/>
        </w:rPr>
        <w:t>сентября</w:t>
      </w:r>
      <w:r w:rsidR="00604048">
        <w:rPr>
          <w:sz w:val="28"/>
          <w:szCs w:val="28"/>
        </w:rPr>
        <w:t xml:space="preserve"> </w:t>
      </w:r>
      <w:r w:rsidRPr="00604048">
        <w:rPr>
          <w:sz w:val="28"/>
          <w:szCs w:val="28"/>
        </w:rPr>
        <w:t>2001</w:t>
      </w:r>
      <w:r w:rsidR="00604048">
        <w:rPr>
          <w:sz w:val="28"/>
          <w:szCs w:val="28"/>
        </w:rPr>
        <w:t xml:space="preserve"> </w:t>
      </w:r>
      <w:r w:rsidRPr="00604048">
        <w:rPr>
          <w:sz w:val="28"/>
          <w:szCs w:val="28"/>
        </w:rPr>
        <w:t>года</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2929</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аттестации</w:t>
      </w:r>
      <w:r w:rsidR="00604048">
        <w:rPr>
          <w:sz w:val="28"/>
          <w:szCs w:val="28"/>
        </w:rPr>
        <w:t xml:space="preserve"> </w:t>
      </w:r>
      <w:r w:rsidRPr="00604048">
        <w:rPr>
          <w:sz w:val="28"/>
          <w:szCs w:val="28"/>
        </w:rPr>
        <w:t>Банком</w:t>
      </w:r>
      <w:r w:rsidR="00604048">
        <w:rPr>
          <w:sz w:val="28"/>
          <w:szCs w:val="28"/>
        </w:rPr>
        <w:t xml:space="preserve"> </w:t>
      </w:r>
      <w:r w:rsidRPr="00604048">
        <w:rPr>
          <w:sz w:val="28"/>
          <w:szCs w:val="28"/>
        </w:rPr>
        <w:t>России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w:t>
      </w:r>
      <w:r w:rsidR="00604048">
        <w:rPr>
          <w:sz w:val="28"/>
          <w:szCs w:val="28"/>
        </w:rPr>
        <w:t xml:space="preserve"> </w:t>
      </w:r>
      <w:r w:rsidRPr="00604048">
        <w:rPr>
          <w:sz w:val="28"/>
          <w:szCs w:val="28"/>
        </w:rPr>
        <w:t>(ликвидаторов)</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Положение</w:t>
      </w:r>
      <w:r w:rsidR="00604048">
        <w:rPr>
          <w:sz w:val="28"/>
          <w:szCs w:val="28"/>
        </w:rPr>
        <w:t xml:space="preserve"> </w:t>
      </w:r>
      <w:r w:rsidRPr="00604048">
        <w:rPr>
          <w:sz w:val="28"/>
          <w:szCs w:val="28"/>
        </w:rPr>
        <w:t>ЦБ</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4</w:t>
      </w:r>
      <w:r w:rsidR="00604048">
        <w:rPr>
          <w:sz w:val="28"/>
          <w:szCs w:val="28"/>
        </w:rPr>
        <w:t xml:space="preserve"> </w:t>
      </w:r>
      <w:r w:rsidRPr="00604048">
        <w:rPr>
          <w:sz w:val="28"/>
          <w:szCs w:val="28"/>
        </w:rPr>
        <w:t>июня</w:t>
      </w:r>
      <w:r w:rsidR="00604048">
        <w:rPr>
          <w:sz w:val="28"/>
          <w:szCs w:val="28"/>
        </w:rPr>
        <w:t xml:space="preserve"> </w:t>
      </w:r>
      <w:r w:rsidRPr="00604048">
        <w:rPr>
          <w:sz w:val="28"/>
          <w:szCs w:val="28"/>
        </w:rPr>
        <w:t>2003г.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230-П</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реорганизации</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форме</w:t>
      </w:r>
      <w:r w:rsidR="00604048">
        <w:rPr>
          <w:sz w:val="28"/>
          <w:szCs w:val="28"/>
        </w:rPr>
        <w:t xml:space="preserve"> </w:t>
      </w:r>
      <w:r w:rsidRPr="00604048">
        <w:rPr>
          <w:sz w:val="28"/>
          <w:szCs w:val="28"/>
        </w:rPr>
        <w:t>слияния</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присоединения"</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Инструкция</w:t>
      </w:r>
      <w:r w:rsidR="00604048">
        <w:rPr>
          <w:sz w:val="28"/>
          <w:szCs w:val="28"/>
        </w:rPr>
        <w:t xml:space="preserve"> </w:t>
      </w:r>
      <w:r w:rsidRPr="00604048">
        <w:rPr>
          <w:sz w:val="28"/>
          <w:szCs w:val="28"/>
        </w:rPr>
        <w:t>ЦБ</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12</w:t>
      </w:r>
      <w:r w:rsidR="00604048">
        <w:rPr>
          <w:sz w:val="28"/>
          <w:szCs w:val="28"/>
        </w:rPr>
        <w:t xml:space="preserve"> </w:t>
      </w:r>
      <w:r w:rsidRPr="00604048">
        <w:rPr>
          <w:sz w:val="28"/>
          <w:szCs w:val="28"/>
        </w:rPr>
        <w:t>июля</w:t>
      </w:r>
      <w:r w:rsidR="00604048">
        <w:rPr>
          <w:sz w:val="28"/>
          <w:szCs w:val="28"/>
        </w:rPr>
        <w:t xml:space="preserve"> </w:t>
      </w:r>
      <w:r w:rsidRPr="00604048">
        <w:rPr>
          <w:sz w:val="28"/>
          <w:szCs w:val="28"/>
        </w:rPr>
        <w:t>1999г.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84-И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порядке</w:t>
      </w:r>
      <w:r w:rsidR="00604048">
        <w:rPr>
          <w:sz w:val="28"/>
          <w:szCs w:val="28"/>
        </w:rPr>
        <w:t xml:space="preserve"> </w:t>
      </w:r>
      <w:r w:rsidRPr="00604048">
        <w:rPr>
          <w:sz w:val="28"/>
          <w:szCs w:val="28"/>
        </w:rPr>
        <w:t>осуществления</w:t>
      </w:r>
      <w:r w:rsidR="00604048">
        <w:rPr>
          <w:sz w:val="28"/>
          <w:szCs w:val="28"/>
        </w:rPr>
        <w:t xml:space="preserve"> </w:t>
      </w:r>
      <w:r w:rsidRPr="00604048">
        <w:rPr>
          <w:sz w:val="28"/>
          <w:szCs w:val="28"/>
        </w:rPr>
        <w:t>мер</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предупреждению</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(банкротства)</w:t>
      </w:r>
      <w:r w:rsidR="00604048">
        <w:rPr>
          <w:sz w:val="28"/>
          <w:szCs w:val="28"/>
        </w:rPr>
        <w:t xml:space="preserve"> </w:t>
      </w:r>
      <w:r w:rsidRPr="00604048">
        <w:rPr>
          <w:sz w:val="28"/>
          <w:szCs w:val="28"/>
        </w:rPr>
        <w:t>кредитных</w:t>
      </w:r>
      <w:r w:rsidR="00604048">
        <w:rPr>
          <w:sz w:val="28"/>
          <w:szCs w:val="28"/>
        </w:rPr>
        <w:t xml:space="preserve"> </w:t>
      </w:r>
      <w:r w:rsidRPr="00604048">
        <w:rPr>
          <w:sz w:val="28"/>
          <w:szCs w:val="28"/>
        </w:rPr>
        <w:t>организаций"</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Письмо</w:t>
      </w:r>
      <w:r w:rsidR="00604048">
        <w:rPr>
          <w:sz w:val="28"/>
          <w:szCs w:val="28"/>
        </w:rPr>
        <w:t xml:space="preserve"> </w:t>
      </w:r>
      <w:r w:rsidRPr="00604048">
        <w:rPr>
          <w:sz w:val="28"/>
          <w:szCs w:val="28"/>
        </w:rPr>
        <w:t>ЦБ</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30</w:t>
      </w:r>
      <w:r w:rsidR="00604048">
        <w:rPr>
          <w:sz w:val="28"/>
          <w:szCs w:val="28"/>
        </w:rPr>
        <w:t xml:space="preserve"> </w:t>
      </w:r>
      <w:r w:rsidRPr="00604048">
        <w:rPr>
          <w:sz w:val="28"/>
          <w:szCs w:val="28"/>
        </w:rPr>
        <w:t>апреля</w:t>
      </w:r>
      <w:r w:rsidR="00604048">
        <w:rPr>
          <w:sz w:val="28"/>
          <w:szCs w:val="28"/>
        </w:rPr>
        <w:t xml:space="preserve"> </w:t>
      </w:r>
      <w:r w:rsidRPr="00604048">
        <w:rPr>
          <w:sz w:val="28"/>
          <w:szCs w:val="28"/>
        </w:rPr>
        <w:t>1997г.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443</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методических</w:t>
      </w:r>
      <w:r w:rsidR="00604048">
        <w:rPr>
          <w:sz w:val="28"/>
          <w:szCs w:val="28"/>
        </w:rPr>
        <w:t xml:space="preserve"> </w:t>
      </w:r>
      <w:r w:rsidRPr="00604048">
        <w:rPr>
          <w:sz w:val="28"/>
          <w:szCs w:val="28"/>
        </w:rPr>
        <w:t>рекомендациях</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составлению</w:t>
      </w:r>
      <w:r w:rsidR="00604048">
        <w:rPr>
          <w:sz w:val="28"/>
          <w:szCs w:val="28"/>
        </w:rPr>
        <w:t xml:space="preserve"> </w:t>
      </w:r>
      <w:r w:rsidRPr="00604048">
        <w:rPr>
          <w:sz w:val="28"/>
          <w:szCs w:val="28"/>
        </w:rPr>
        <w:t>планов</w:t>
      </w:r>
      <w:r w:rsidR="00604048">
        <w:rPr>
          <w:sz w:val="28"/>
          <w:szCs w:val="28"/>
        </w:rPr>
        <w:t xml:space="preserve"> </w:t>
      </w:r>
      <w:r w:rsidRPr="00604048">
        <w:rPr>
          <w:sz w:val="28"/>
          <w:szCs w:val="28"/>
        </w:rPr>
        <w:t>санации</w:t>
      </w:r>
      <w:r w:rsidR="00604048">
        <w:rPr>
          <w:sz w:val="28"/>
          <w:szCs w:val="28"/>
        </w:rPr>
        <w:t xml:space="preserve"> </w:t>
      </w:r>
      <w:r w:rsidRPr="00604048">
        <w:rPr>
          <w:sz w:val="28"/>
          <w:szCs w:val="28"/>
        </w:rPr>
        <w:t>кредитными</w:t>
      </w:r>
      <w:r w:rsidR="00604048">
        <w:rPr>
          <w:sz w:val="28"/>
          <w:szCs w:val="28"/>
        </w:rPr>
        <w:t xml:space="preserve"> </w:t>
      </w:r>
      <w:r w:rsidRPr="00604048">
        <w:rPr>
          <w:sz w:val="28"/>
          <w:szCs w:val="28"/>
        </w:rPr>
        <w:t>организациями"</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Письмо</w:t>
      </w:r>
      <w:r w:rsidR="00604048">
        <w:rPr>
          <w:sz w:val="28"/>
          <w:szCs w:val="28"/>
        </w:rPr>
        <w:t xml:space="preserve"> </w:t>
      </w:r>
      <w:r w:rsidRPr="00604048">
        <w:rPr>
          <w:sz w:val="28"/>
          <w:szCs w:val="28"/>
        </w:rPr>
        <w:t>ФНС</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16</w:t>
      </w:r>
      <w:r w:rsidR="00604048">
        <w:rPr>
          <w:sz w:val="28"/>
          <w:szCs w:val="28"/>
        </w:rPr>
        <w:t xml:space="preserve"> </w:t>
      </w:r>
      <w:r w:rsidRPr="00604048">
        <w:rPr>
          <w:sz w:val="28"/>
          <w:szCs w:val="28"/>
        </w:rPr>
        <w:t>февраля</w:t>
      </w:r>
      <w:r w:rsidR="00604048">
        <w:rPr>
          <w:sz w:val="28"/>
          <w:szCs w:val="28"/>
        </w:rPr>
        <w:t xml:space="preserve"> </w:t>
      </w:r>
      <w:r w:rsidRPr="00604048">
        <w:rPr>
          <w:sz w:val="28"/>
          <w:szCs w:val="28"/>
        </w:rPr>
        <w:t>2006г.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ЧД-6-09/169@</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запросах</w:t>
      </w:r>
      <w:r w:rsidR="00604048">
        <w:rPr>
          <w:sz w:val="28"/>
          <w:szCs w:val="28"/>
        </w:rPr>
        <w:t xml:space="preserve"> </w:t>
      </w:r>
      <w:r w:rsidRPr="00604048">
        <w:rPr>
          <w:sz w:val="28"/>
          <w:szCs w:val="28"/>
        </w:rPr>
        <w:t>налоговых</w:t>
      </w:r>
      <w:r w:rsidR="00604048">
        <w:rPr>
          <w:sz w:val="28"/>
          <w:szCs w:val="28"/>
        </w:rPr>
        <w:t xml:space="preserve"> </w:t>
      </w:r>
      <w:r w:rsidRPr="00604048">
        <w:rPr>
          <w:sz w:val="28"/>
          <w:szCs w:val="28"/>
        </w:rPr>
        <w:t>органов</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банки</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предоставлении</w:t>
      </w:r>
      <w:r w:rsidR="00604048">
        <w:rPr>
          <w:sz w:val="28"/>
          <w:szCs w:val="28"/>
        </w:rPr>
        <w:t xml:space="preserve"> </w:t>
      </w:r>
      <w:r w:rsidRPr="00604048">
        <w:rPr>
          <w:sz w:val="28"/>
          <w:szCs w:val="28"/>
        </w:rPr>
        <w:t>справок</w:t>
      </w:r>
      <w:r w:rsidR="00604048">
        <w:rPr>
          <w:sz w:val="28"/>
          <w:szCs w:val="28"/>
        </w:rPr>
        <w:t xml:space="preserve"> </w:t>
      </w:r>
      <w:r w:rsidRPr="00604048">
        <w:rPr>
          <w:sz w:val="28"/>
          <w:szCs w:val="28"/>
        </w:rPr>
        <w:t>об</w:t>
      </w:r>
      <w:r w:rsidR="00604048">
        <w:rPr>
          <w:sz w:val="28"/>
          <w:szCs w:val="28"/>
        </w:rPr>
        <w:t xml:space="preserve"> </w:t>
      </w:r>
      <w:r w:rsidRPr="00604048">
        <w:rPr>
          <w:sz w:val="28"/>
          <w:szCs w:val="28"/>
        </w:rPr>
        <w:t>осуществлении</w:t>
      </w:r>
      <w:r w:rsidR="00604048">
        <w:rPr>
          <w:sz w:val="28"/>
          <w:szCs w:val="28"/>
        </w:rPr>
        <w:t xml:space="preserve"> </w:t>
      </w:r>
      <w:r w:rsidRPr="00604048">
        <w:rPr>
          <w:sz w:val="28"/>
          <w:szCs w:val="28"/>
        </w:rPr>
        <w:t>операций</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банковским</w:t>
      </w:r>
      <w:r w:rsidR="00604048">
        <w:rPr>
          <w:sz w:val="28"/>
          <w:szCs w:val="28"/>
        </w:rPr>
        <w:t xml:space="preserve"> </w:t>
      </w:r>
      <w:r w:rsidRPr="00604048">
        <w:rPr>
          <w:sz w:val="28"/>
          <w:szCs w:val="28"/>
        </w:rPr>
        <w:t>счетам</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целях</w:t>
      </w:r>
      <w:r w:rsidR="00604048">
        <w:rPr>
          <w:sz w:val="28"/>
          <w:szCs w:val="28"/>
        </w:rPr>
        <w:t xml:space="preserve"> </w:t>
      </w:r>
      <w:r w:rsidRPr="00604048">
        <w:rPr>
          <w:sz w:val="28"/>
          <w:szCs w:val="28"/>
        </w:rPr>
        <w:t>определения</w:t>
      </w:r>
      <w:r w:rsidR="00604048">
        <w:rPr>
          <w:sz w:val="28"/>
          <w:szCs w:val="28"/>
        </w:rPr>
        <w:t xml:space="preserve"> </w:t>
      </w:r>
      <w:r w:rsidRPr="00604048">
        <w:rPr>
          <w:sz w:val="28"/>
          <w:szCs w:val="28"/>
        </w:rPr>
        <w:t>недействующих</w:t>
      </w:r>
      <w:r w:rsidR="00604048">
        <w:rPr>
          <w:sz w:val="28"/>
          <w:szCs w:val="28"/>
        </w:rPr>
        <w:t xml:space="preserve"> </w:t>
      </w:r>
      <w:r w:rsidRPr="00604048">
        <w:rPr>
          <w:sz w:val="28"/>
          <w:szCs w:val="28"/>
        </w:rPr>
        <w:t>юридических</w:t>
      </w:r>
      <w:r w:rsidR="00604048">
        <w:rPr>
          <w:sz w:val="28"/>
          <w:szCs w:val="28"/>
        </w:rPr>
        <w:t xml:space="preserve"> </w:t>
      </w:r>
      <w:r w:rsidRPr="00604048">
        <w:rPr>
          <w:sz w:val="28"/>
          <w:szCs w:val="28"/>
        </w:rPr>
        <w:t>лиц"</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Постановление</w:t>
      </w:r>
      <w:r w:rsidR="00604048">
        <w:rPr>
          <w:sz w:val="28"/>
          <w:szCs w:val="28"/>
        </w:rPr>
        <w:t xml:space="preserve"> </w:t>
      </w:r>
      <w:r w:rsidRPr="00604048">
        <w:rPr>
          <w:sz w:val="28"/>
          <w:szCs w:val="28"/>
        </w:rPr>
        <w:t>Федерального</w:t>
      </w:r>
      <w:r w:rsidR="00604048">
        <w:rPr>
          <w:sz w:val="28"/>
          <w:szCs w:val="28"/>
        </w:rPr>
        <w:t xml:space="preserve"> </w:t>
      </w:r>
      <w:r w:rsidRPr="00604048">
        <w:rPr>
          <w:sz w:val="28"/>
          <w:szCs w:val="28"/>
        </w:rPr>
        <w:t>арбитражного</w:t>
      </w:r>
      <w:r w:rsidR="00604048">
        <w:rPr>
          <w:sz w:val="28"/>
          <w:szCs w:val="28"/>
        </w:rPr>
        <w:t xml:space="preserve"> </w:t>
      </w:r>
      <w:r w:rsidRPr="00604048">
        <w:rPr>
          <w:sz w:val="28"/>
          <w:szCs w:val="28"/>
        </w:rPr>
        <w:t>суда</w:t>
      </w:r>
      <w:r w:rsidR="00604048">
        <w:rPr>
          <w:sz w:val="28"/>
          <w:szCs w:val="28"/>
        </w:rPr>
        <w:t xml:space="preserve"> </w:t>
      </w:r>
      <w:r w:rsidRPr="00604048">
        <w:rPr>
          <w:sz w:val="28"/>
          <w:szCs w:val="28"/>
        </w:rPr>
        <w:t>Московского</w:t>
      </w:r>
      <w:r w:rsidR="00604048">
        <w:rPr>
          <w:sz w:val="28"/>
          <w:szCs w:val="28"/>
        </w:rPr>
        <w:t xml:space="preserve"> </w:t>
      </w:r>
      <w:r w:rsidRPr="00604048">
        <w:rPr>
          <w:sz w:val="28"/>
          <w:szCs w:val="28"/>
        </w:rPr>
        <w:t>округа</w:t>
      </w:r>
      <w:r w:rsidR="00604048">
        <w:rPr>
          <w:sz w:val="28"/>
          <w:szCs w:val="28"/>
        </w:rPr>
        <w:t xml:space="preserve"> </w:t>
      </w:r>
      <w:r w:rsidRPr="00604048">
        <w:rPr>
          <w:sz w:val="28"/>
          <w:szCs w:val="28"/>
        </w:rPr>
        <w:t>от</w:t>
      </w:r>
      <w:r w:rsidR="00604048">
        <w:rPr>
          <w:sz w:val="28"/>
          <w:szCs w:val="28"/>
        </w:rPr>
        <w:t xml:space="preserve"> </w:t>
      </w:r>
      <w:r w:rsidRPr="00604048">
        <w:rPr>
          <w:sz w:val="28"/>
          <w:szCs w:val="28"/>
        </w:rPr>
        <w:t>9</w:t>
      </w:r>
      <w:r w:rsidR="00604048">
        <w:rPr>
          <w:sz w:val="28"/>
          <w:szCs w:val="28"/>
        </w:rPr>
        <w:t xml:space="preserve"> </w:t>
      </w:r>
      <w:r w:rsidRPr="00604048">
        <w:rPr>
          <w:sz w:val="28"/>
          <w:szCs w:val="28"/>
        </w:rPr>
        <w:t>октября</w:t>
      </w:r>
      <w:r w:rsidR="00604048">
        <w:rPr>
          <w:sz w:val="28"/>
          <w:szCs w:val="28"/>
        </w:rPr>
        <w:t xml:space="preserve"> </w:t>
      </w:r>
      <w:r w:rsidRPr="00604048">
        <w:rPr>
          <w:sz w:val="28"/>
          <w:szCs w:val="28"/>
        </w:rPr>
        <w:t>2001г.</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КГ-А40/4701-01</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bCs/>
          <w:sz w:val="28"/>
          <w:szCs w:val="28"/>
        </w:rPr>
        <w:t>Мамутов</w:t>
      </w:r>
      <w:r w:rsidR="00604048">
        <w:rPr>
          <w:bCs/>
          <w:sz w:val="28"/>
          <w:szCs w:val="28"/>
        </w:rPr>
        <w:t xml:space="preserve"> </w:t>
      </w:r>
      <w:r w:rsidRPr="00604048">
        <w:rPr>
          <w:bCs/>
          <w:sz w:val="28"/>
          <w:szCs w:val="28"/>
        </w:rPr>
        <w:t>В.К.,</w:t>
      </w:r>
      <w:r w:rsidR="00604048">
        <w:rPr>
          <w:bCs/>
          <w:sz w:val="28"/>
          <w:szCs w:val="28"/>
        </w:rPr>
        <w:t xml:space="preserve"> </w:t>
      </w:r>
      <w:r w:rsidRPr="00604048">
        <w:rPr>
          <w:bCs/>
          <w:sz w:val="28"/>
          <w:szCs w:val="28"/>
        </w:rPr>
        <w:t>Знаменский</w:t>
      </w:r>
      <w:r w:rsidR="00604048">
        <w:rPr>
          <w:bCs/>
          <w:sz w:val="28"/>
          <w:szCs w:val="28"/>
        </w:rPr>
        <w:t xml:space="preserve"> </w:t>
      </w:r>
      <w:r w:rsidRPr="00604048">
        <w:rPr>
          <w:bCs/>
          <w:sz w:val="28"/>
          <w:szCs w:val="28"/>
        </w:rPr>
        <w:t>Г.Л.,</w:t>
      </w:r>
      <w:r w:rsidR="00604048">
        <w:rPr>
          <w:bCs/>
          <w:sz w:val="28"/>
          <w:szCs w:val="28"/>
        </w:rPr>
        <w:t xml:space="preserve"> </w:t>
      </w:r>
      <w:r w:rsidRPr="00604048">
        <w:rPr>
          <w:bCs/>
          <w:sz w:val="28"/>
          <w:szCs w:val="28"/>
        </w:rPr>
        <w:t>Хахулин</w:t>
      </w:r>
      <w:r w:rsidR="00604048">
        <w:rPr>
          <w:bCs/>
          <w:sz w:val="28"/>
          <w:szCs w:val="28"/>
        </w:rPr>
        <w:t xml:space="preserve"> </w:t>
      </w:r>
      <w:r w:rsidRPr="00604048">
        <w:rPr>
          <w:bCs/>
          <w:sz w:val="28"/>
          <w:szCs w:val="28"/>
        </w:rPr>
        <w:t>К.С.</w:t>
      </w:r>
      <w:r w:rsidR="00604048">
        <w:rPr>
          <w:bCs/>
          <w:sz w:val="28"/>
          <w:szCs w:val="28"/>
        </w:rPr>
        <w:t xml:space="preserve"> </w:t>
      </w:r>
      <w:r w:rsidRPr="00604048">
        <w:rPr>
          <w:bCs/>
          <w:sz w:val="28"/>
          <w:szCs w:val="28"/>
        </w:rPr>
        <w:t>и</w:t>
      </w:r>
      <w:r w:rsidR="00604048">
        <w:rPr>
          <w:bCs/>
          <w:sz w:val="28"/>
          <w:szCs w:val="28"/>
        </w:rPr>
        <w:t xml:space="preserve"> </w:t>
      </w:r>
      <w:r w:rsidRPr="00604048">
        <w:rPr>
          <w:bCs/>
          <w:sz w:val="28"/>
          <w:szCs w:val="28"/>
        </w:rPr>
        <w:t>др.</w:t>
      </w:r>
      <w:r w:rsidR="00604048">
        <w:rPr>
          <w:bCs/>
          <w:sz w:val="28"/>
          <w:szCs w:val="28"/>
        </w:rPr>
        <w:t xml:space="preserve"> </w:t>
      </w:r>
      <w:r w:rsidRPr="00604048">
        <w:rPr>
          <w:bCs/>
          <w:sz w:val="28"/>
          <w:szCs w:val="28"/>
        </w:rPr>
        <w:t>Хозяйственное</w:t>
      </w:r>
      <w:r w:rsidR="00604048">
        <w:rPr>
          <w:bCs/>
          <w:sz w:val="28"/>
          <w:szCs w:val="28"/>
        </w:rPr>
        <w:t xml:space="preserve"> </w:t>
      </w:r>
      <w:r w:rsidRPr="00604048">
        <w:rPr>
          <w:bCs/>
          <w:sz w:val="28"/>
          <w:szCs w:val="28"/>
        </w:rPr>
        <w:t>право:</w:t>
      </w:r>
      <w:r w:rsidR="00604048">
        <w:rPr>
          <w:bCs/>
          <w:sz w:val="28"/>
          <w:szCs w:val="28"/>
        </w:rPr>
        <w:t xml:space="preserve"> </w:t>
      </w:r>
      <w:r w:rsidRPr="00604048">
        <w:rPr>
          <w:bCs/>
          <w:sz w:val="28"/>
          <w:szCs w:val="28"/>
        </w:rPr>
        <w:t>Учебник;</w:t>
      </w:r>
      <w:r w:rsidR="00604048">
        <w:rPr>
          <w:bCs/>
          <w:sz w:val="28"/>
          <w:szCs w:val="28"/>
        </w:rPr>
        <w:t xml:space="preserve"> </w:t>
      </w:r>
      <w:r w:rsidRPr="00604048">
        <w:rPr>
          <w:bCs/>
          <w:sz w:val="28"/>
          <w:szCs w:val="28"/>
        </w:rPr>
        <w:t>Под</w:t>
      </w:r>
      <w:r w:rsidR="00604048">
        <w:rPr>
          <w:bCs/>
          <w:sz w:val="28"/>
          <w:szCs w:val="28"/>
        </w:rPr>
        <w:t xml:space="preserve"> </w:t>
      </w:r>
      <w:r w:rsidRPr="00604048">
        <w:rPr>
          <w:bCs/>
          <w:sz w:val="28"/>
          <w:szCs w:val="28"/>
        </w:rPr>
        <w:t>ред.</w:t>
      </w:r>
      <w:r w:rsidR="00604048">
        <w:rPr>
          <w:bCs/>
          <w:sz w:val="28"/>
          <w:szCs w:val="28"/>
        </w:rPr>
        <w:t xml:space="preserve"> </w:t>
      </w:r>
      <w:r w:rsidRPr="00604048">
        <w:rPr>
          <w:bCs/>
          <w:sz w:val="28"/>
          <w:szCs w:val="28"/>
        </w:rPr>
        <w:t>Мамутова</w:t>
      </w:r>
      <w:r w:rsidR="00604048">
        <w:rPr>
          <w:bCs/>
          <w:sz w:val="28"/>
          <w:szCs w:val="28"/>
        </w:rPr>
        <w:t xml:space="preserve"> </w:t>
      </w:r>
      <w:r w:rsidRPr="00604048">
        <w:rPr>
          <w:bCs/>
          <w:sz w:val="28"/>
          <w:szCs w:val="28"/>
        </w:rPr>
        <w:t>В.К.</w:t>
      </w:r>
      <w:r w:rsidR="00604048">
        <w:rPr>
          <w:bCs/>
          <w:sz w:val="28"/>
          <w:szCs w:val="28"/>
        </w:rPr>
        <w:t xml:space="preserve"> </w:t>
      </w:r>
      <w:r w:rsidRPr="00604048">
        <w:rPr>
          <w:bCs/>
          <w:sz w:val="28"/>
          <w:szCs w:val="28"/>
        </w:rPr>
        <w:t>—</w:t>
      </w:r>
      <w:r w:rsidR="00604048">
        <w:rPr>
          <w:bCs/>
          <w:sz w:val="28"/>
          <w:szCs w:val="28"/>
        </w:rPr>
        <w:t xml:space="preserve"> </w:t>
      </w:r>
      <w:r w:rsidRPr="00604048">
        <w:rPr>
          <w:bCs/>
          <w:sz w:val="28"/>
          <w:szCs w:val="28"/>
        </w:rPr>
        <w:t>К.:</w:t>
      </w:r>
      <w:r w:rsidR="00604048">
        <w:rPr>
          <w:bCs/>
          <w:sz w:val="28"/>
          <w:szCs w:val="28"/>
        </w:rPr>
        <w:t xml:space="preserve"> </w:t>
      </w:r>
      <w:r w:rsidRPr="00604048">
        <w:rPr>
          <w:bCs/>
          <w:sz w:val="28"/>
          <w:szCs w:val="28"/>
        </w:rPr>
        <w:t>Юринком</w:t>
      </w:r>
      <w:r w:rsidR="00604048">
        <w:rPr>
          <w:bCs/>
          <w:sz w:val="28"/>
          <w:szCs w:val="28"/>
        </w:rPr>
        <w:t xml:space="preserve"> </w:t>
      </w:r>
      <w:r w:rsidRPr="00604048">
        <w:rPr>
          <w:bCs/>
          <w:sz w:val="28"/>
          <w:szCs w:val="28"/>
        </w:rPr>
        <w:t>Интер,</w:t>
      </w:r>
      <w:r w:rsidR="00604048">
        <w:rPr>
          <w:bCs/>
          <w:sz w:val="28"/>
          <w:szCs w:val="28"/>
        </w:rPr>
        <w:t xml:space="preserve"> </w:t>
      </w:r>
      <w:r w:rsidRPr="00604048">
        <w:rPr>
          <w:bCs/>
          <w:sz w:val="28"/>
          <w:szCs w:val="28"/>
        </w:rPr>
        <w:t>2002.</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Телюкина</w:t>
      </w:r>
      <w:r w:rsidR="00604048">
        <w:rPr>
          <w:sz w:val="28"/>
          <w:szCs w:val="28"/>
        </w:rPr>
        <w:t xml:space="preserve"> </w:t>
      </w:r>
      <w:r w:rsidRPr="00604048">
        <w:rPr>
          <w:sz w:val="28"/>
          <w:szCs w:val="28"/>
        </w:rPr>
        <w:t>М.В.</w:t>
      </w:r>
      <w:r w:rsidR="00604048">
        <w:rPr>
          <w:sz w:val="28"/>
          <w:szCs w:val="28"/>
        </w:rPr>
        <w:t xml:space="preserve"> </w:t>
      </w:r>
      <w:r w:rsidRPr="00604048">
        <w:rPr>
          <w:sz w:val="28"/>
          <w:szCs w:val="28"/>
        </w:rPr>
        <w:t>Основы</w:t>
      </w:r>
      <w:r w:rsidR="00604048">
        <w:rPr>
          <w:sz w:val="28"/>
          <w:szCs w:val="28"/>
        </w:rPr>
        <w:t xml:space="preserve"> </w:t>
      </w:r>
      <w:r w:rsidRPr="00604048">
        <w:rPr>
          <w:sz w:val="28"/>
          <w:szCs w:val="28"/>
        </w:rPr>
        <w:t>конкурсного</w:t>
      </w:r>
      <w:r w:rsidR="00604048">
        <w:rPr>
          <w:sz w:val="28"/>
          <w:szCs w:val="28"/>
        </w:rPr>
        <w:t xml:space="preserve"> </w:t>
      </w:r>
      <w:r w:rsidRPr="00604048">
        <w:rPr>
          <w:sz w:val="28"/>
          <w:szCs w:val="28"/>
        </w:rPr>
        <w:t>права//М.,</w:t>
      </w:r>
      <w:r w:rsidR="00604048">
        <w:rPr>
          <w:sz w:val="28"/>
          <w:szCs w:val="28"/>
        </w:rPr>
        <w:t xml:space="preserve"> </w:t>
      </w:r>
      <w:r w:rsidRPr="00604048">
        <w:rPr>
          <w:sz w:val="28"/>
          <w:szCs w:val="28"/>
        </w:rPr>
        <w:t>Волтерс</w:t>
      </w:r>
      <w:r w:rsidR="00604048">
        <w:rPr>
          <w:sz w:val="28"/>
          <w:szCs w:val="28"/>
        </w:rPr>
        <w:t xml:space="preserve"> </w:t>
      </w:r>
      <w:r w:rsidRPr="00604048">
        <w:rPr>
          <w:sz w:val="28"/>
          <w:szCs w:val="28"/>
        </w:rPr>
        <w:t>Клувер,</w:t>
      </w:r>
      <w:r w:rsidR="00604048">
        <w:rPr>
          <w:sz w:val="28"/>
          <w:szCs w:val="28"/>
        </w:rPr>
        <w:t xml:space="preserve"> </w:t>
      </w:r>
      <w:r w:rsidRPr="00604048">
        <w:rPr>
          <w:sz w:val="28"/>
          <w:szCs w:val="28"/>
        </w:rPr>
        <w:t>2004г.</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Тур</w:t>
      </w:r>
      <w:r w:rsidR="00604048">
        <w:rPr>
          <w:sz w:val="28"/>
          <w:szCs w:val="28"/>
        </w:rPr>
        <w:t xml:space="preserve"> </w:t>
      </w:r>
      <w:r w:rsidRPr="00604048">
        <w:rPr>
          <w:sz w:val="28"/>
          <w:szCs w:val="28"/>
        </w:rPr>
        <w:t>Н.А.</w:t>
      </w:r>
      <w:r w:rsidR="00604048">
        <w:rPr>
          <w:sz w:val="28"/>
          <w:szCs w:val="28"/>
        </w:rPr>
        <w:t xml:space="preserve"> </w:t>
      </w:r>
      <w:r w:rsidRPr="00604048">
        <w:rPr>
          <w:sz w:val="28"/>
          <w:szCs w:val="28"/>
        </w:rPr>
        <w:t>Объяснительная</w:t>
      </w:r>
      <w:r w:rsidR="00604048">
        <w:rPr>
          <w:sz w:val="28"/>
          <w:szCs w:val="28"/>
        </w:rPr>
        <w:t xml:space="preserve"> </w:t>
      </w:r>
      <w:r w:rsidRPr="00604048">
        <w:rPr>
          <w:sz w:val="28"/>
          <w:szCs w:val="28"/>
        </w:rPr>
        <w:t>записка</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проекту</w:t>
      </w:r>
      <w:r w:rsidR="00604048">
        <w:rPr>
          <w:sz w:val="28"/>
          <w:szCs w:val="28"/>
        </w:rPr>
        <w:t xml:space="preserve"> </w:t>
      </w:r>
      <w:r w:rsidRPr="00604048">
        <w:rPr>
          <w:sz w:val="28"/>
          <w:szCs w:val="28"/>
        </w:rPr>
        <w:t>Устава</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М.,</w:t>
      </w:r>
      <w:r w:rsidR="00604048">
        <w:rPr>
          <w:sz w:val="28"/>
          <w:szCs w:val="28"/>
        </w:rPr>
        <w:t xml:space="preserve"> </w:t>
      </w:r>
      <w:r w:rsidRPr="00604048">
        <w:rPr>
          <w:sz w:val="28"/>
          <w:szCs w:val="28"/>
        </w:rPr>
        <w:t>1889</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Шершеневич</w:t>
      </w:r>
      <w:r w:rsidR="00604048">
        <w:rPr>
          <w:sz w:val="28"/>
          <w:szCs w:val="28"/>
        </w:rPr>
        <w:t xml:space="preserve"> </w:t>
      </w:r>
      <w:r w:rsidRPr="00604048">
        <w:rPr>
          <w:sz w:val="28"/>
          <w:szCs w:val="28"/>
        </w:rPr>
        <w:t>Г.Ф.,</w:t>
      </w:r>
      <w:r w:rsidR="00604048">
        <w:rPr>
          <w:sz w:val="28"/>
          <w:szCs w:val="28"/>
        </w:rPr>
        <w:t xml:space="preserve"> </w:t>
      </w:r>
      <w:r w:rsidRPr="00604048">
        <w:rPr>
          <w:sz w:val="28"/>
          <w:szCs w:val="28"/>
        </w:rPr>
        <w:t>проф.</w:t>
      </w:r>
      <w:r w:rsidR="00604048">
        <w:rPr>
          <w:sz w:val="28"/>
          <w:szCs w:val="28"/>
        </w:rPr>
        <w:t xml:space="preserve"> </w:t>
      </w:r>
      <w:r w:rsidRPr="00604048">
        <w:rPr>
          <w:sz w:val="28"/>
          <w:szCs w:val="28"/>
        </w:rPr>
        <w:t>Казан.</w:t>
      </w:r>
      <w:r w:rsidR="00604048">
        <w:rPr>
          <w:sz w:val="28"/>
          <w:szCs w:val="28"/>
        </w:rPr>
        <w:t xml:space="preserve"> </w:t>
      </w:r>
      <w:r w:rsidRPr="00604048">
        <w:rPr>
          <w:sz w:val="28"/>
          <w:szCs w:val="28"/>
        </w:rPr>
        <w:t>ун-та.,</w:t>
      </w:r>
      <w:r w:rsidR="00604048">
        <w:rPr>
          <w:sz w:val="28"/>
          <w:szCs w:val="28"/>
        </w:rPr>
        <w:t xml:space="preserve"> </w:t>
      </w:r>
      <w:r w:rsidRPr="00604048">
        <w:rPr>
          <w:sz w:val="28"/>
          <w:szCs w:val="28"/>
        </w:rPr>
        <w:t>Конкурсное</w:t>
      </w:r>
      <w:r w:rsidR="00604048">
        <w:rPr>
          <w:sz w:val="28"/>
          <w:szCs w:val="28"/>
        </w:rPr>
        <w:t xml:space="preserve"> </w:t>
      </w:r>
      <w:r w:rsidRPr="00604048">
        <w:rPr>
          <w:sz w:val="28"/>
          <w:szCs w:val="28"/>
        </w:rPr>
        <w:t>право</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2-е</w:t>
      </w:r>
      <w:r w:rsidR="00604048">
        <w:rPr>
          <w:sz w:val="28"/>
          <w:szCs w:val="28"/>
        </w:rPr>
        <w:t xml:space="preserve"> </w:t>
      </w:r>
      <w:r w:rsidRPr="00604048">
        <w:rPr>
          <w:sz w:val="28"/>
          <w:szCs w:val="28"/>
        </w:rPr>
        <w:t>изд.</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Казань:</w:t>
      </w:r>
      <w:r w:rsidR="00604048">
        <w:rPr>
          <w:sz w:val="28"/>
          <w:szCs w:val="28"/>
        </w:rPr>
        <w:t xml:space="preserve"> </w:t>
      </w:r>
      <w:r w:rsidRPr="00604048">
        <w:rPr>
          <w:sz w:val="28"/>
          <w:szCs w:val="28"/>
        </w:rPr>
        <w:t>Тип.</w:t>
      </w:r>
      <w:r w:rsidR="00604048">
        <w:rPr>
          <w:sz w:val="28"/>
          <w:szCs w:val="28"/>
        </w:rPr>
        <w:t xml:space="preserve"> </w:t>
      </w:r>
      <w:r w:rsidRPr="00604048">
        <w:rPr>
          <w:sz w:val="28"/>
          <w:szCs w:val="28"/>
        </w:rPr>
        <w:t>Имп.</w:t>
      </w:r>
      <w:r w:rsidR="00604048">
        <w:rPr>
          <w:sz w:val="28"/>
          <w:szCs w:val="28"/>
        </w:rPr>
        <w:t xml:space="preserve"> </w:t>
      </w:r>
      <w:r w:rsidRPr="00604048">
        <w:rPr>
          <w:sz w:val="28"/>
          <w:szCs w:val="28"/>
        </w:rPr>
        <w:t>ун-та,</w:t>
      </w:r>
      <w:r w:rsidR="00604048">
        <w:rPr>
          <w:sz w:val="28"/>
          <w:szCs w:val="28"/>
        </w:rPr>
        <w:t xml:space="preserve"> </w:t>
      </w:r>
      <w:r w:rsidRPr="00604048">
        <w:rPr>
          <w:sz w:val="28"/>
          <w:szCs w:val="28"/>
        </w:rPr>
        <w:t>1898.</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Телюкина</w:t>
      </w:r>
      <w:r w:rsidR="00604048">
        <w:rPr>
          <w:sz w:val="28"/>
          <w:szCs w:val="28"/>
        </w:rPr>
        <w:t xml:space="preserve"> </w:t>
      </w:r>
      <w:r w:rsidRPr="00604048">
        <w:rPr>
          <w:sz w:val="28"/>
          <w:szCs w:val="28"/>
        </w:rPr>
        <w:t>М.В.</w:t>
      </w:r>
      <w:r w:rsidR="00604048">
        <w:rPr>
          <w:sz w:val="28"/>
          <w:szCs w:val="28"/>
        </w:rPr>
        <w:t xml:space="preserve"> </w:t>
      </w:r>
      <w:r w:rsidRPr="00604048">
        <w:rPr>
          <w:sz w:val="28"/>
          <w:szCs w:val="28"/>
        </w:rPr>
        <w:t>Правовое</w:t>
      </w:r>
      <w:r w:rsidR="00604048">
        <w:rPr>
          <w:sz w:val="28"/>
          <w:szCs w:val="28"/>
        </w:rPr>
        <w:t xml:space="preserve"> </w:t>
      </w:r>
      <w:r w:rsidRPr="00604048">
        <w:rPr>
          <w:sz w:val="28"/>
          <w:szCs w:val="28"/>
        </w:rPr>
        <w:t>положение</w:t>
      </w:r>
      <w:r w:rsidR="00604048">
        <w:rPr>
          <w:sz w:val="28"/>
          <w:szCs w:val="28"/>
        </w:rPr>
        <w:t xml:space="preserve"> </w:t>
      </w:r>
      <w:r w:rsidRPr="00604048">
        <w:rPr>
          <w:sz w:val="28"/>
          <w:szCs w:val="28"/>
        </w:rPr>
        <w:t>кредиторов</w:t>
      </w:r>
      <w:r w:rsidR="00604048">
        <w:rPr>
          <w:sz w:val="28"/>
          <w:szCs w:val="28"/>
        </w:rPr>
        <w:t xml:space="preserve"> </w:t>
      </w:r>
      <w:r w:rsidRPr="00604048">
        <w:rPr>
          <w:sz w:val="28"/>
          <w:szCs w:val="28"/>
        </w:rPr>
        <w:t>должника,</w:t>
      </w:r>
      <w:r w:rsidR="00604048">
        <w:rPr>
          <w:sz w:val="28"/>
          <w:szCs w:val="28"/>
        </w:rPr>
        <w:t xml:space="preserve"> </w:t>
      </w:r>
      <w:r w:rsidRPr="00604048">
        <w:rPr>
          <w:sz w:val="28"/>
          <w:szCs w:val="28"/>
        </w:rPr>
        <w:t>находящегося</w:t>
      </w:r>
      <w:r w:rsidR="00604048">
        <w:rPr>
          <w:sz w:val="28"/>
          <w:szCs w:val="28"/>
        </w:rPr>
        <w:t xml:space="preserve"> </w:t>
      </w:r>
      <w:r w:rsidRPr="00604048">
        <w:rPr>
          <w:sz w:val="28"/>
          <w:szCs w:val="28"/>
        </w:rPr>
        <w:t>в</w:t>
      </w:r>
      <w:r w:rsidR="00604048">
        <w:rPr>
          <w:sz w:val="28"/>
          <w:szCs w:val="28"/>
        </w:rPr>
        <w:t xml:space="preserve"> </w:t>
      </w:r>
      <w:r w:rsidRPr="00604048">
        <w:rPr>
          <w:sz w:val="28"/>
          <w:szCs w:val="28"/>
        </w:rPr>
        <w:t>процессе</w:t>
      </w:r>
      <w:r w:rsidR="00604048">
        <w:rPr>
          <w:sz w:val="28"/>
          <w:szCs w:val="28"/>
        </w:rPr>
        <w:t xml:space="preserve"> </w:t>
      </w:r>
      <w:r w:rsidRPr="00604048">
        <w:rPr>
          <w:sz w:val="28"/>
          <w:szCs w:val="28"/>
        </w:rPr>
        <w:t>производства</w:t>
      </w:r>
      <w:r w:rsidR="00604048">
        <w:rPr>
          <w:sz w:val="28"/>
          <w:szCs w:val="28"/>
        </w:rPr>
        <w:t xml:space="preserve"> </w:t>
      </w:r>
      <w:r w:rsidRPr="00604048">
        <w:rPr>
          <w:sz w:val="28"/>
          <w:szCs w:val="28"/>
        </w:rPr>
        <w:t>по</w:t>
      </w:r>
      <w:r w:rsidR="00604048">
        <w:rPr>
          <w:sz w:val="28"/>
          <w:szCs w:val="28"/>
        </w:rPr>
        <w:t xml:space="preserve"> </w:t>
      </w:r>
      <w:r w:rsidRPr="00604048">
        <w:rPr>
          <w:sz w:val="28"/>
          <w:szCs w:val="28"/>
        </w:rPr>
        <w:t>делу</w:t>
      </w:r>
      <w:r w:rsidR="00604048">
        <w:rPr>
          <w:sz w:val="28"/>
          <w:szCs w:val="28"/>
        </w:rPr>
        <w:t xml:space="preserve"> </w:t>
      </w:r>
      <w:r w:rsidRPr="00604048">
        <w:rPr>
          <w:sz w:val="28"/>
          <w:szCs w:val="28"/>
        </w:rPr>
        <w:t>о</w:t>
      </w:r>
      <w:r w:rsidR="00604048">
        <w:rPr>
          <w:sz w:val="28"/>
          <w:szCs w:val="28"/>
        </w:rPr>
        <w:t xml:space="preserve"> </w:t>
      </w:r>
      <w:r w:rsidRPr="00604048">
        <w:rPr>
          <w:sz w:val="28"/>
          <w:szCs w:val="28"/>
        </w:rPr>
        <w:t>несостоятельности</w:t>
      </w:r>
      <w:r w:rsidR="00604048">
        <w:rPr>
          <w:sz w:val="28"/>
          <w:szCs w:val="28"/>
        </w:rPr>
        <w:t xml:space="preserve"> </w:t>
      </w:r>
      <w:r w:rsidRPr="00604048">
        <w:rPr>
          <w:sz w:val="28"/>
          <w:szCs w:val="28"/>
        </w:rPr>
        <w:t>(банкротстве)//М.,</w:t>
      </w:r>
      <w:r w:rsidR="00604048">
        <w:rPr>
          <w:sz w:val="28"/>
          <w:szCs w:val="28"/>
        </w:rPr>
        <w:t xml:space="preserve"> </w:t>
      </w:r>
      <w:r w:rsidRPr="00604048">
        <w:rPr>
          <w:sz w:val="28"/>
          <w:szCs w:val="28"/>
        </w:rPr>
        <w:t>Юридический</w:t>
      </w:r>
      <w:r w:rsidR="00604048">
        <w:rPr>
          <w:sz w:val="28"/>
          <w:szCs w:val="28"/>
        </w:rPr>
        <w:t xml:space="preserve"> </w:t>
      </w:r>
      <w:r w:rsidRPr="00604048">
        <w:rPr>
          <w:sz w:val="28"/>
          <w:szCs w:val="28"/>
        </w:rPr>
        <w:t>мир.</w:t>
      </w:r>
      <w:r w:rsidR="00604048">
        <w:rPr>
          <w:sz w:val="28"/>
          <w:szCs w:val="28"/>
        </w:rPr>
        <w:t xml:space="preserve"> </w:t>
      </w:r>
      <w:r w:rsidRPr="00604048">
        <w:rPr>
          <w:sz w:val="28"/>
          <w:szCs w:val="28"/>
        </w:rPr>
        <w:t>1999.</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Хоуман</w:t>
      </w:r>
      <w:r w:rsidR="00604048">
        <w:rPr>
          <w:sz w:val="28"/>
          <w:szCs w:val="28"/>
        </w:rPr>
        <w:t xml:space="preserve"> </w:t>
      </w:r>
      <w:r w:rsidRPr="00604048">
        <w:rPr>
          <w:sz w:val="28"/>
          <w:szCs w:val="28"/>
        </w:rPr>
        <w:t>М.</w:t>
      </w:r>
      <w:r w:rsidR="00604048">
        <w:rPr>
          <w:sz w:val="28"/>
          <w:szCs w:val="28"/>
        </w:rPr>
        <w:t xml:space="preserve"> </w:t>
      </w:r>
      <w:r w:rsidRPr="00604048">
        <w:rPr>
          <w:sz w:val="28"/>
          <w:szCs w:val="28"/>
        </w:rPr>
        <w:t>Повышение</w:t>
      </w:r>
      <w:r w:rsidR="00604048">
        <w:rPr>
          <w:sz w:val="28"/>
          <w:szCs w:val="28"/>
        </w:rPr>
        <w:t xml:space="preserve"> </w:t>
      </w:r>
      <w:r w:rsidRPr="00604048">
        <w:rPr>
          <w:sz w:val="28"/>
          <w:szCs w:val="28"/>
        </w:rPr>
        <w:t>стандартов</w:t>
      </w:r>
      <w:r w:rsidR="00604048">
        <w:rPr>
          <w:sz w:val="28"/>
          <w:szCs w:val="28"/>
        </w:rPr>
        <w:t xml:space="preserve"> </w:t>
      </w:r>
      <w:r w:rsidRPr="00604048">
        <w:rPr>
          <w:sz w:val="28"/>
          <w:szCs w:val="28"/>
        </w:rPr>
        <w:t>деятельности</w:t>
      </w:r>
      <w:r w:rsidR="00604048">
        <w:rPr>
          <w:sz w:val="28"/>
          <w:szCs w:val="28"/>
        </w:rPr>
        <w:t xml:space="preserve"> </w:t>
      </w:r>
      <w:r w:rsidRPr="00604048">
        <w:rPr>
          <w:sz w:val="28"/>
          <w:szCs w:val="28"/>
        </w:rPr>
        <w:t>арбитражных</w:t>
      </w:r>
      <w:r w:rsidR="00604048">
        <w:rPr>
          <w:sz w:val="28"/>
          <w:szCs w:val="28"/>
        </w:rPr>
        <w:t xml:space="preserve"> </w:t>
      </w:r>
      <w:r w:rsidRPr="00604048">
        <w:rPr>
          <w:sz w:val="28"/>
          <w:szCs w:val="28"/>
        </w:rPr>
        <w:t>управляющих//Вестник</w:t>
      </w:r>
      <w:r w:rsidR="00604048">
        <w:rPr>
          <w:sz w:val="28"/>
          <w:szCs w:val="28"/>
        </w:rPr>
        <w:t xml:space="preserve"> </w:t>
      </w:r>
      <w:r w:rsidRPr="00604048">
        <w:rPr>
          <w:sz w:val="28"/>
          <w:szCs w:val="28"/>
        </w:rPr>
        <w:t>ВАС</w:t>
      </w:r>
      <w:r w:rsidR="00604048">
        <w:rPr>
          <w:sz w:val="28"/>
          <w:szCs w:val="28"/>
        </w:rPr>
        <w:t xml:space="preserve"> </w:t>
      </w:r>
      <w:r w:rsidRPr="00604048">
        <w:rPr>
          <w:sz w:val="28"/>
          <w:szCs w:val="28"/>
        </w:rPr>
        <w:t>РФ</w:t>
      </w:r>
      <w:r w:rsidR="00604048">
        <w:rPr>
          <w:sz w:val="28"/>
          <w:szCs w:val="28"/>
        </w:rPr>
        <w:t xml:space="preserve"> </w:t>
      </w:r>
      <w:r w:rsidRPr="00604048">
        <w:rPr>
          <w:sz w:val="28"/>
          <w:szCs w:val="28"/>
        </w:rPr>
        <w:t>(спец.</w:t>
      </w:r>
      <w:r w:rsidR="00604048">
        <w:rPr>
          <w:sz w:val="28"/>
          <w:szCs w:val="28"/>
        </w:rPr>
        <w:t xml:space="preserve"> </w:t>
      </w:r>
      <w:r w:rsidRPr="00604048">
        <w:rPr>
          <w:sz w:val="28"/>
          <w:szCs w:val="28"/>
        </w:rPr>
        <w:t>прил.</w:t>
      </w:r>
      <w:r w:rsidR="00604048">
        <w:rPr>
          <w:sz w:val="28"/>
          <w:szCs w:val="28"/>
        </w:rPr>
        <w:t xml:space="preserve"> </w:t>
      </w:r>
      <w:r w:rsidRPr="00604048">
        <w:rPr>
          <w:sz w:val="28"/>
          <w:szCs w:val="28"/>
        </w:rPr>
        <w:t>к</w:t>
      </w:r>
      <w:r w:rsidR="00604048">
        <w:rPr>
          <w:sz w:val="28"/>
          <w:szCs w:val="28"/>
        </w:rPr>
        <w:t xml:space="preserve"> </w:t>
      </w:r>
      <w:r w:rsidRPr="00604048">
        <w:rPr>
          <w:sz w:val="28"/>
          <w:szCs w:val="28"/>
        </w:rPr>
        <w:t>N</w:t>
      </w:r>
      <w:r w:rsidR="00604048">
        <w:rPr>
          <w:sz w:val="28"/>
          <w:szCs w:val="28"/>
        </w:rPr>
        <w:t xml:space="preserve"> </w:t>
      </w:r>
      <w:r w:rsidRPr="00604048">
        <w:rPr>
          <w:sz w:val="28"/>
          <w:szCs w:val="28"/>
        </w:rPr>
        <w:t>3).</w:t>
      </w:r>
      <w:r w:rsidR="00604048">
        <w:rPr>
          <w:sz w:val="28"/>
          <w:szCs w:val="28"/>
        </w:rPr>
        <w:t xml:space="preserve"> </w:t>
      </w:r>
      <w:r w:rsidRPr="00604048">
        <w:rPr>
          <w:sz w:val="28"/>
          <w:szCs w:val="28"/>
        </w:rPr>
        <w:t>2001.</w:t>
      </w:r>
    </w:p>
    <w:p w:rsidR="00394E35" w:rsidRPr="00604048" w:rsidRDefault="00394E35" w:rsidP="005A7480">
      <w:pPr>
        <w:widowControl w:val="0"/>
        <w:numPr>
          <w:ilvl w:val="0"/>
          <w:numId w:val="46"/>
        </w:numPr>
        <w:tabs>
          <w:tab w:val="clear" w:pos="720"/>
          <w:tab w:val="num" w:pos="426"/>
          <w:tab w:val="left" w:pos="1440"/>
        </w:tabs>
        <w:spacing w:line="360" w:lineRule="auto"/>
        <w:ind w:left="0" w:firstLine="0"/>
        <w:jc w:val="both"/>
        <w:rPr>
          <w:bCs/>
          <w:sz w:val="28"/>
          <w:szCs w:val="28"/>
        </w:rPr>
      </w:pPr>
      <w:r w:rsidRPr="00604048">
        <w:rPr>
          <w:sz w:val="28"/>
          <w:szCs w:val="28"/>
        </w:rPr>
        <w:t>Шеменев</w:t>
      </w:r>
      <w:r w:rsidR="00604048">
        <w:rPr>
          <w:sz w:val="28"/>
          <w:szCs w:val="28"/>
        </w:rPr>
        <w:t xml:space="preserve"> </w:t>
      </w:r>
      <w:r w:rsidRPr="00604048">
        <w:rPr>
          <w:sz w:val="28"/>
          <w:szCs w:val="28"/>
        </w:rPr>
        <w:t>В.А.,</w:t>
      </w:r>
      <w:r w:rsidR="00604048">
        <w:rPr>
          <w:sz w:val="28"/>
          <w:szCs w:val="28"/>
        </w:rPr>
        <w:t xml:space="preserve"> </w:t>
      </w:r>
      <w:r w:rsidRPr="00604048">
        <w:rPr>
          <w:sz w:val="28"/>
          <w:szCs w:val="28"/>
        </w:rPr>
        <w:t>журнал</w:t>
      </w:r>
      <w:r w:rsidR="00604048">
        <w:rPr>
          <w:sz w:val="28"/>
          <w:szCs w:val="28"/>
        </w:rPr>
        <w:t xml:space="preserve"> </w:t>
      </w:r>
      <w:r w:rsidRPr="00604048">
        <w:rPr>
          <w:sz w:val="28"/>
          <w:szCs w:val="28"/>
        </w:rPr>
        <w:t>«Актуальные</w:t>
      </w:r>
      <w:r w:rsidR="00604048">
        <w:rPr>
          <w:sz w:val="28"/>
          <w:szCs w:val="28"/>
        </w:rPr>
        <w:t xml:space="preserve"> </w:t>
      </w:r>
      <w:r w:rsidRPr="00604048">
        <w:rPr>
          <w:sz w:val="28"/>
          <w:szCs w:val="28"/>
        </w:rPr>
        <w:t>вопросы</w:t>
      </w:r>
      <w:r w:rsidR="00604048">
        <w:rPr>
          <w:sz w:val="28"/>
          <w:szCs w:val="28"/>
        </w:rPr>
        <w:t xml:space="preserve"> </w:t>
      </w:r>
      <w:r w:rsidRPr="00604048">
        <w:rPr>
          <w:sz w:val="28"/>
          <w:szCs w:val="28"/>
        </w:rPr>
        <w:t>бухгалтерского</w:t>
      </w:r>
      <w:r w:rsidR="00604048">
        <w:rPr>
          <w:sz w:val="28"/>
          <w:szCs w:val="28"/>
        </w:rPr>
        <w:t xml:space="preserve"> </w:t>
      </w:r>
      <w:r w:rsidRPr="00604048">
        <w:rPr>
          <w:sz w:val="28"/>
          <w:szCs w:val="28"/>
        </w:rPr>
        <w:t>учета</w:t>
      </w:r>
      <w:r w:rsidR="00604048">
        <w:rPr>
          <w:sz w:val="28"/>
          <w:szCs w:val="28"/>
        </w:rPr>
        <w:t xml:space="preserve"> </w:t>
      </w:r>
      <w:r w:rsidRPr="00604048">
        <w:rPr>
          <w:sz w:val="28"/>
          <w:szCs w:val="28"/>
        </w:rPr>
        <w:t>и</w:t>
      </w:r>
      <w:r w:rsidR="00604048">
        <w:rPr>
          <w:sz w:val="28"/>
          <w:szCs w:val="28"/>
        </w:rPr>
        <w:t xml:space="preserve"> </w:t>
      </w:r>
      <w:r w:rsidRPr="00604048">
        <w:rPr>
          <w:sz w:val="28"/>
          <w:szCs w:val="28"/>
        </w:rPr>
        <w:t>налогообложения»</w:t>
      </w:r>
      <w:r w:rsidR="00604048">
        <w:rPr>
          <w:sz w:val="28"/>
          <w:szCs w:val="28"/>
        </w:rPr>
        <w:t xml:space="preserve"> </w:t>
      </w:r>
      <w:r w:rsidRPr="00604048">
        <w:rPr>
          <w:sz w:val="28"/>
          <w:szCs w:val="28"/>
        </w:rPr>
        <w:t>№</w:t>
      </w:r>
      <w:r w:rsidR="00604048">
        <w:rPr>
          <w:sz w:val="28"/>
          <w:szCs w:val="28"/>
        </w:rPr>
        <w:t xml:space="preserve"> </w:t>
      </w:r>
      <w:r w:rsidRPr="00604048">
        <w:rPr>
          <w:sz w:val="28"/>
          <w:szCs w:val="28"/>
        </w:rPr>
        <w:t>17,2006г.</w:t>
      </w:r>
    </w:p>
    <w:p w:rsidR="00394E35" w:rsidRPr="005A7480" w:rsidRDefault="00394E35" w:rsidP="005A7480">
      <w:pPr>
        <w:widowControl w:val="0"/>
        <w:numPr>
          <w:ilvl w:val="0"/>
          <w:numId w:val="46"/>
        </w:numPr>
        <w:tabs>
          <w:tab w:val="clear" w:pos="720"/>
          <w:tab w:val="num" w:pos="426"/>
          <w:tab w:val="left" w:pos="1440"/>
        </w:tabs>
        <w:spacing w:line="360" w:lineRule="auto"/>
        <w:ind w:left="0" w:firstLine="0"/>
        <w:jc w:val="both"/>
        <w:rPr>
          <w:sz w:val="28"/>
          <w:szCs w:val="28"/>
        </w:rPr>
      </w:pPr>
      <w:r w:rsidRPr="005A7480">
        <w:rPr>
          <w:sz w:val="28"/>
          <w:szCs w:val="28"/>
        </w:rPr>
        <w:t>Федоров</w:t>
      </w:r>
      <w:r w:rsidR="00604048" w:rsidRPr="005A7480">
        <w:rPr>
          <w:sz w:val="28"/>
          <w:szCs w:val="28"/>
        </w:rPr>
        <w:t xml:space="preserve"> </w:t>
      </w:r>
      <w:r w:rsidRPr="005A7480">
        <w:rPr>
          <w:sz w:val="28"/>
          <w:szCs w:val="28"/>
        </w:rPr>
        <w:t>С.И.</w:t>
      </w:r>
      <w:r w:rsidR="00604048" w:rsidRPr="005A7480">
        <w:rPr>
          <w:sz w:val="28"/>
          <w:szCs w:val="28"/>
        </w:rPr>
        <w:t xml:space="preserve"> </w:t>
      </w:r>
      <w:r w:rsidRPr="005A7480">
        <w:rPr>
          <w:sz w:val="28"/>
          <w:szCs w:val="28"/>
        </w:rPr>
        <w:t>Некоторые</w:t>
      </w:r>
      <w:r w:rsidR="00604048" w:rsidRPr="005A7480">
        <w:rPr>
          <w:sz w:val="28"/>
          <w:szCs w:val="28"/>
        </w:rPr>
        <w:t xml:space="preserve"> </w:t>
      </w:r>
      <w:r w:rsidRPr="005A7480">
        <w:rPr>
          <w:sz w:val="28"/>
          <w:szCs w:val="28"/>
        </w:rPr>
        <w:t>особенности</w:t>
      </w:r>
      <w:r w:rsidR="00604048" w:rsidRPr="005A7480">
        <w:rPr>
          <w:sz w:val="28"/>
          <w:szCs w:val="28"/>
        </w:rPr>
        <w:t xml:space="preserve"> </w:t>
      </w:r>
      <w:r w:rsidRPr="005A7480">
        <w:rPr>
          <w:sz w:val="28"/>
          <w:szCs w:val="28"/>
        </w:rPr>
        <w:t>рассмотрения</w:t>
      </w:r>
      <w:r w:rsidR="00604048" w:rsidRPr="005A7480">
        <w:rPr>
          <w:sz w:val="28"/>
          <w:szCs w:val="28"/>
        </w:rPr>
        <w:t xml:space="preserve"> </w:t>
      </w:r>
      <w:r w:rsidRPr="005A7480">
        <w:rPr>
          <w:sz w:val="28"/>
          <w:szCs w:val="28"/>
        </w:rPr>
        <w:t>арбитражными</w:t>
      </w:r>
      <w:r w:rsidR="00604048" w:rsidRPr="005A7480">
        <w:rPr>
          <w:sz w:val="28"/>
          <w:szCs w:val="28"/>
        </w:rPr>
        <w:t xml:space="preserve"> </w:t>
      </w:r>
      <w:r w:rsidRPr="005A7480">
        <w:rPr>
          <w:sz w:val="28"/>
          <w:szCs w:val="28"/>
        </w:rPr>
        <w:t>судами</w:t>
      </w:r>
      <w:r w:rsidR="00604048" w:rsidRPr="005A7480">
        <w:rPr>
          <w:sz w:val="28"/>
          <w:szCs w:val="28"/>
        </w:rPr>
        <w:t xml:space="preserve"> </w:t>
      </w:r>
      <w:r w:rsidRPr="005A7480">
        <w:rPr>
          <w:sz w:val="28"/>
          <w:szCs w:val="28"/>
        </w:rPr>
        <w:t>дел</w:t>
      </w:r>
      <w:r w:rsidR="00604048" w:rsidRPr="005A7480">
        <w:rPr>
          <w:sz w:val="28"/>
          <w:szCs w:val="28"/>
        </w:rPr>
        <w:t xml:space="preserve"> </w:t>
      </w:r>
      <w:r w:rsidRPr="005A7480">
        <w:rPr>
          <w:sz w:val="28"/>
          <w:szCs w:val="28"/>
        </w:rPr>
        <w:t>о</w:t>
      </w:r>
      <w:r w:rsidR="00604048" w:rsidRPr="005A7480">
        <w:rPr>
          <w:sz w:val="28"/>
          <w:szCs w:val="28"/>
        </w:rPr>
        <w:t xml:space="preserve"> </w:t>
      </w:r>
      <w:r w:rsidRPr="005A7480">
        <w:rPr>
          <w:sz w:val="28"/>
          <w:szCs w:val="28"/>
        </w:rPr>
        <w:t>несостоятельности</w:t>
      </w:r>
      <w:r w:rsidR="00604048" w:rsidRPr="005A7480">
        <w:rPr>
          <w:sz w:val="28"/>
          <w:szCs w:val="28"/>
        </w:rPr>
        <w:t xml:space="preserve"> </w:t>
      </w:r>
      <w:r w:rsidRPr="005A7480">
        <w:rPr>
          <w:sz w:val="28"/>
          <w:szCs w:val="28"/>
        </w:rPr>
        <w:t>(банкротстве):</w:t>
      </w:r>
      <w:r w:rsidR="00604048" w:rsidRPr="005A7480">
        <w:rPr>
          <w:sz w:val="28"/>
          <w:szCs w:val="28"/>
        </w:rPr>
        <w:t xml:space="preserve"> </w:t>
      </w:r>
      <w:r w:rsidRPr="005A7480">
        <w:rPr>
          <w:sz w:val="28"/>
          <w:szCs w:val="28"/>
        </w:rPr>
        <w:t>Дис.:</w:t>
      </w:r>
      <w:r w:rsidR="00604048" w:rsidRPr="005A7480">
        <w:rPr>
          <w:sz w:val="28"/>
          <w:szCs w:val="28"/>
        </w:rPr>
        <w:t xml:space="preserve"> </w:t>
      </w:r>
      <w:r w:rsidRPr="005A7480">
        <w:rPr>
          <w:sz w:val="28"/>
          <w:szCs w:val="28"/>
        </w:rPr>
        <w:t>канд.</w:t>
      </w:r>
      <w:r w:rsidR="00604048" w:rsidRPr="005A7480">
        <w:rPr>
          <w:sz w:val="28"/>
          <w:szCs w:val="28"/>
        </w:rPr>
        <w:t xml:space="preserve"> </w:t>
      </w:r>
      <w:r w:rsidRPr="005A7480">
        <w:rPr>
          <w:sz w:val="28"/>
          <w:szCs w:val="28"/>
        </w:rPr>
        <w:t>юрид.</w:t>
      </w:r>
      <w:r w:rsidR="00604048" w:rsidRPr="005A7480">
        <w:rPr>
          <w:sz w:val="28"/>
          <w:szCs w:val="28"/>
        </w:rPr>
        <w:t xml:space="preserve"> </w:t>
      </w:r>
      <w:r w:rsidRPr="005A7480">
        <w:rPr>
          <w:sz w:val="28"/>
          <w:szCs w:val="28"/>
        </w:rPr>
        <w:t>наук.</w:t>
      </w:r>
      <w:r w:rsidR="00604048" w:rsidRPr="005A7480">
        <w:rPr>
          <w:sz w:val="28"/>
          <w:szCs w:val="28"/>
        </w:rPr>
        <w:t xml:space="preserve"> </w:t>
      </w:r>
      <w:r w:rsidRPr="005A7480">
        <w:rPr>
          <w:sz w:val="28"/>
          <w:szCs w:val="28"/>
        </w:rPr>
        <w:t>М.,</w:t>
      </w:r>
      <w:r w:rsidR="00604048" w:rsidRPr="005A7480">
        <w:rPr>
          <w:sz w:val="28"/>
          <w:szCs w:val="28"/>
        </w:rPr>
        <w:t xml:space="preserve"> </w:t>
      </w:r>
      <w:r w:rsidRPr="005A7480">
        <w:rPr>
          <w:sz w:val="28"/>
          <w:szCs w:val="28"/>
        </w:rPr>
        <w:t>2003г.</w:t>
      </w:r>
      <w:bookmarkStart w:id="5" w:name="_GoBack"/>
      <w:bookmarkEnd w:id="1"/>
      <w:bookmarkEnd w:id="5"/>
    </w:p>
    <w:sectPr w:rsidR="00394E35" w:rsidRPr="005A7480" w:rsidSect="002F2157">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32" w:rsidRDefault="00116F32">
      <w:r>
        <w:separator/>
      </w:r>
    </w:p>
  </w:endnote>
  <w:endnote w:type="continuationSeparator" w:id="0">
    <w:p w:rsidR="00116F32" w:rsidRDefault="0011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32" w:rsidRDefault="00116F32">
      <w:r>
        <w:separator/>
      </w:r>
    </w:p>
  </w:footnote>
  <w:footnote w:type="continuationSeparator" w:id="0">
    <w:p w:rsidR="00116F32" w:rsidRDefault="00116F32">
      <w:r>
        <w:continuationSeparator/>
      </w:r>
    </w:p>
  </w:footnote>
  <w:footnote w:id="1">
    <w:p w:rsidR="00116F32" w:rsidRDefault="00394E35">
      <w:pPr>
        <w:pStyle w:val="a3"/>
      </w:pPr>
      <w:r>
        <w:rPr>
          <w:rStyle w:val="a5"/>
        </w:rPr>
        <w:footnoteRef/>
      </w:r>
      <w:r>
        <w:t xml:space="preserve"> СМ.: Телюкина М.В. Правовое положение кредиторов должника, находящегося в процессе производства по делу о несостоятельности (банкротстве)//М., Юридический мир. 1999. N 3.</w:t>
      </w:r>
    </w:p>
  </w:footnote>
  <w:footnote w:id="2">
    <w:p w:rsidR="00116F32" w:rsidRDefault="00394E35">
      <w:pPr>
        <w:pStyle w:val="a3"/>
      </w:pPr>
      <w:r>
        <w:rPr>
          <w:rStyle w:val="a5"/>
        </w:rPr>
        <w:footnoteRef/>
      </w:r>
      <w:r>
        <w:t xml:space="preserve"> См.: В.А. Шеменев, журнал «Актуальные вопросы бухгалтерского учета и налогообложения» № 17,2006 г.</w:t>
      </w:r>
    </w:p>
  </w:footnote>
  <w:footnote w:id="3">
    <w:p w:rsidR="00116F32" w:rsidRDefault="00394E35">
      <w:r>
        <w:rPr>
          <w:rStyle w:val="a5"/>
          <w:sz w:val="20"/>
          <w:szCs w:val="20"/>
        </w:rPr>
        <w:footnoteRef/>
      </w:r>
      <w:r>
        <w:rPr>
          <w:sz w:val="20"/>
          <w:szCs w:val="20"/>
        </w:rPr>
        <w:t xml:space="preserve"> См.: Информационного письма ВАС РФ от 6 августа 1999 г. N 43 "Вопросы применения Федерального закона "О несостоятельности (банкротстве)" в судебной практике".</w:t>
      </w:r>
    </w:p>
  </w:footnote>
  <w:footnote w:id="4">
    <w:p w:rsidR="00116F32" w:rsidRDefault="00394E35">
      <w:pPr>
        <w:pStyle w:val="a3"/>
      </w:pPr>
      <w:r>
        <w:rPr>
          <w:rStyle w:val="a5"/>
          <w:rFonts w:ascii="Arial" w:hAnsi="Arial" w:cs="Arial"/>
        </w:rPr>
        <w:footnoteRef/>
      </w:r>
      <w:r>
        <w:rPr>
          <w:rFonts w:ascii="Arial" w:hAnsi="Arial" w:cs="Arial"/>
        </w:rPr>
        <w:t xml:space="preserve"> См.: Инструкция ЦБ РФ от 12 июля 1999г. N 84-И "О порядке осуществления мер по предупреждению несостоятельности (банкротства) кредитных организаций". </w:t>
      </w:r>
    </w:p>
  </w:footnote>
  <w:footnote w:id="5">
    <w:p w:rsidR="00116F32" w:rsidRDefault="00394E35">
      <w:r>
        <w:rPr>
          <w:rStyle w:val="a5"/>
          <w:rFonts w:ascii="Arial" w:hAnsi="Arial" w:cs="Arial"/>
          <w:sz w:val="20"/>
          <w:szCs w:val="20"/>
        </w:rPr>
        <w:footnoteRef/>
      </w:r>
      <w:r>
        <w:rPr>
          <w:rFonts w:ascii="Arial" w:hAnsi="Arial" w:cs="Arial"/>
          <w:sz w:val="20"/>
          <w:szCs w:val="20"/>
        </w:rPr>
        <w:t xml:space="preserve"> См.: Письмо ЦБ РФ от 30 апреля 1997г. N 443 "О методических рекомендациях по составлению планов санации кредитными организациями".</w:t>
      </w:r>
    </w:p>
  </w:footnote>
  <w:footnote w:id="6">
    <w:p w:rsidR="00394E35" w:rsidRDefault="00394E35">
      <w:pPr>
        <w:rPr>
          <w:sz w:val="20"/>
          <w:szCs w:val="20"/>
        </w:rPr>
      </w:pPr>
      <w:r>
        <w:rPr>
          <w:rStyle w:val="a5"/>
          <w:sz w:val="20"/>
          <w:szCs w:val="20"/>
        </w:rPr>
        <w:footnoteRef/>
      </w:r>
      <w:r>
        <w:rPr>
          <w:sz w:val="20"/>
          <w:szCs w:val="20"/>
        </w:rPr>
        <w:t xml:space="preserve"> См.: Положение ЦБ РФ от 4 июня 2003г. N 230-П "О реорганизации кредитных организаций в форме слияния и присоединения".</w:t>
      </w:r>
    </w:p>
    <w:p w:rsidR="00116F32" w:rsidRDefault="00116F32"/>
  </w:footnote>
  <w:footnote w:id="7">
    <w:p w:rsidR="00116F32" w:rsidRDefault="00394E35">
      <w:pPr>
        <w:pStyle w:val="a3"/>
      </w:pPr>
      <w:r>
        <w:rPr>
          <w:rStyle w:val="a5"/>
        </w:rPr>
        <w:footnoteRef/>
      </w:r>
      <w:r>
        <w:t xml:space="preserve"> СМ.: Федеральный закон от 26 октября 2002 года №127-ФЗ "О банкротстве (несостоятельности)".</w:t>
      </w:r>
    </w:p>
  </w:footnote>
  <w:footnote w:id="8">
    <w:p w:rsidR="00116F32" w:rsidRDefault="00394E35">
      <w:pPr>
        <w:pStyle w:val="a3"/>
      </w:pPr>
      <w:r>
        <w:rPr>
          <w:rStyle w:val="a5"/>
        </w:rPr>
        <w:footnoteRef/>
      </w:r>
      <w:r>
        <w:t xml:space="preserve"> СМ.: там же, статья 213.</w:t>
      </w:r>
    </w:p>
  </w:footnote>
  <w:footnote w:id="9">
    <w:p w:rsidR="00116F32" w:rsidRDefault="00394E35">
      <w:pPr>
        <w:pStyle w:val="a3"/>
      </w:pPr>
      <w:r>
        <w:rPr>
          <w:rStyle w:val="a5"/>
        </w:rPr>
        <w:footnoteRef/>
      </w:r>
      <w:r>
        <w:t xml:space="preserve"> См.: Постановление Президиума Высшего Арбитражного Суда РФ от 30,01,2002 года № 9111/01 (Вестник ВАС РФ, 2002,№ 5, с.72.)</w:t>
      </w:r>
    </w:p>
  </w:footnote>
  <w:footnote w:id="10">
    <w:p w:rsidR="00394E35" w:rsidRDefault="00394E35">
      <w:pPr>
        <w:rPr>
          <w:sz w:val="20"/>
          <w:szCs w:val="20"/>
        </w:rPr>
      </w:pPr>
      <w:r>
        <w:rPr>
          <w:rStyle w:val="a5"/>
          <w:sz w:val="20"/>
          <w:szCs w:val="20"/>
        </w:rPr>
        <w:footnoteRef/>
      </w:r>
      <w:r>
        <w:rPr>
          <w:sz w:val="20"/>
          <w:szCs w:val="20"/>
        </w:rPr>
        <w:t xml:space="preserve"> См.: </w:t>
      </w:r>
      <w:r>
        <w:rPr>
          <w:bCs/>
          <w:color w:val="000000"/>
          <w:sz w:val="20"/>
          <w:szCs w:val="20"/>
        </w:rPr>
        <w:t>Хозяйственное право: Учебник / В.К. Мамутов, Г.Л. Знаменский, К.С. Хахулин и др.; Под ред. Мамутова В.К. — К.: Юринком Интер, 2002.</w:t>
      </w:r>
      <w:r>
        <w:rPr>
          <w:sz w:val="20"/>
          <w:szCs w:val="20"/>
        </w:rPr>
        <w:t xml:space="preserve"> С. 72.</w:t>
      </w:r>
    </w:p>
    <w:p w:rsidR="00116F32" w:rsidRDefault="00116F32"/>
  </w:footnote>
  <w:footnote w:id="11">
    <w:p w:rsidR="00394E35" w:rsidRDefault="00394E35">
      <w:pPr>
        <w:rPr>
          <w:sz w:val="20"/>
          <w:szCs w:val="20"/>
        </w:rPr>
      </w:pPr>
      <w:r>
        <w:rPr>
          <w:rStyle w:val="a5"/>
          <w:sz w:val="20"/>
          <w:szCs w:val="20"/>
        </w:rPr>
        <w:footnoteRef/>
      </w:r>
      <w:r>
        <w:rPr>
          <w:sz w:val="20"/>
          <w:szCs w:val="20"/>
        </w:rPr>
        <w:t xml:space="preserve">  См.: Хоуман М. Повышение стандартов деятельности арбитражных управляющих//Вестник ВАС РФ (спец. прил. к N 3). 2001. С. 91.</w:t>
      </w:r>
    </w:p>
    <w:p w:rsidR="00116F32" w:rsidRDefault="00116F32"/>
  </w:footnote>
  <w:footnote w:id="12">
    <w:p w:rsidR="00394E35" w:rsidRDefault="00394E35">
      <w:pPr>
        <w:rPr>
          <w:sz w:val="20"/>
          <w:szCs w:val="20"/>
        </w:rPr>
      </w:pPr>
      <w:r>
        <w:rPr>
          <w:rStyle w:val="a5"/>
          <w:sz w:val="20"/>
          <w:szCs w:val="20"/>
        </w:rPr>
        <w:footnoteRef/>
      </w:r>
      <w:r>
        <w:rPr>
          <w:sz w:val="20"/>
          <w:szCs w:val="20"/>
        </w:rPr>
        <w:t xml:space="preserve"> СМ.: Телюкина М.В. Основы конкурсного права//М., </w:t>
      </w:r>
      <w:r>
        <w:rPr>
          <w:spacing w:val="15"/>
          <w:sz w:val="20"/>
          <w:szCs w:val="20"/>
        </w:rPr>
        <w:t>Волтерс Клувер, 2004г</w:t>
      </w:r>
      <w:r>
        <w:rPr>
          <w:sz w:val="20"/>
          <w:szCs w:val="20"/>
        </w:rPr>
        <w:t>., С. 207.</w:t>
      </w:r>
    </w:p>
    <w:p w:rsidR="00116F32" w:rsidRDefault="00116F32"/>
  </w:footnote>
  <w:footnote w:id="13">
    <w:p w:rsidR="00116F32" w:rsidRDefault="00394E35">
      <w:r>
        <w:rPr>
          <w:rStyle w:val="a5"/>
          <w:sz w:val="20"/>
          <w:szCs w:val="20"/>
        </w:rPr>
        <w:footnoteRef/>
      </w:r>
      <w:r>
        <w:rPr>
          <w:sz w:val="20"/>
          <w:szCs w:val="20"/>
        </w:rPr>
        <w:t xml:space="preserve"> См.: Тур Н.А. Объяснительная записка к проекту Устава о несостоятельности. М., 1889. С. 127.</w:t>
      </w:r>
    </w:p>
  </w:footnote>
  <w:footnote w:id="14">
    <w:p w:rsidR="00116F32" w:rsidRDefault="00394E35">
      <w:r>
        <w:rPr>
          <w:rStyle w:val="a5"/>
          <w:sz w:val="20"/>
          <w:szCs w:val="20"/>
        </w:rPr>
        <w:footnoteRef/>
      </w:r>
      <w:r>
        <w:rPr>
          <w:sz w:val="20"/>
          <w:szCs w:val="20"/>
        </w:rPr>
        <w:t xml:space="preserve"> См.: Шершеневич Г.Ф., проф. Казан. ун-та., Конкурсное право – 2-е изд. – Казань: Тип. Имп. ун-та, 1898. С. 177.</w:t>
      </w:r>
    </w:p>
  </w:footnote>
  <w:footnote w:id="15">
    <w:p w:rsidR="00116F32" w:rsidRDefault="00394E35">
      <w:pPr>
        <w:pStyle w:val="a3"/>
      </w:pPr>
      <w:r>
        <w:rPr>
          <w:rStyle w:val="a5"/>
        </w:rPr>
        <w:footnoteRef/>
      </w:r>
      <w:r>
        <w:t xml:space="preserve">  См.: Телюкина М.В. Основы конкурсного права//М., </w:t>
      </w:r>
      <w:r>
        <w:rPr>
          <w:spacing w:val="15"/>
        </w:rPr>
        <w:t>Волтерс Клувер, 2004г</w:t>
      </w:r>
      <w:r>
        <w:t>. С. 109.</w:t>
      </w:r>
    </w:p>
  </w:footnote>
  <w:footnote w:id="16">
    <w:p w:rsidR="00394E35" w:rsidRDefault="00394E35">
      <w:pPr>
        <w:rPr>
          <w:sz w:val="20"/>
          <w:szCs w:val="20"/>
        </w:rPr>
      </w:pPr>
      <w:r>
        <w:rPr>
          <w:rStyle w:val="a5"/>
          <w:sz w:val="20"/>
          <w:szCs w:val="20"/>
        </w:rPr>
        <w:footnoteRef/>
      </w:r>
      <w:r>
        <w:rPr>
          <w:sz w:val="20"/>
          <w:szCs w:val="20"/>
        </w:rPr>
        <w:t>См.: Федоров С.И. Некоторые особенности рассмотрения арбитражными судами дел о несостоятельности (банкротстве): Дис.: канд. юрид. наук. М., 2001. С. 146.</w:t>
      </w:r>
    </w:p>
    <w:p w:rsidR="00116F32" w:rsidRDefault="00116F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35" w:rsidRDefault="00394E35">
    <w:pPr>
      <w:pStyle w:val="ab"/>
      <w:framePr w:wrap="around" w:vAnchor="text" w:hAnchor="margin" w:xAlign="center" w:y="1"/>
      <w:rPr>
        <w:rStyle w:val="ad"/>
      </w:rPr>
    </w:pPr>
  </w:p>
  <w:p w:rsidR="00394E35" w:rsidRDefault="00394E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9C7"/>
    <w:multiLevelType w:val="hybridMultilevel"/>
    <w:tmpl w:val="CB287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F11FF1"/>
    <w:multiLevelType w:val="hybridMultilevel"/>
    <w:tmpl w:val="8E608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203C0B"/>
    <w:multiLevelType w:val="hybridMultilevel"/>
    <w:tmpl w:val="81A4EE4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24659DA"/>
    <w:multiLevelType w:val="hybridMultilevel"/>
    <w:tmpl w:val="ED6A7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72399F"/>
    <w:multiLevelType w:val="hybridMultilevel"/>
    <w:tmpl w:val="FC90E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5A6C98"/>
    <w:multiLevelType w:val="hybridMultilevel"/>
    <w:tmpl w:val="005C0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B0353E"/>
    <w:multiLevelType w:val="hybridMultilevel"/>
    <w:tmpl w:val="D702F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143BA6"/>
    <w:multiLevelType w:val="hybridMultilevel"/>
    <w:tmpl w:val="CBBEC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69185D"/>
    <w:multiLevelType w:val="hybridMultilevel"/>
    <w:tmpl w:val="E070B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76E5F"/>
    <w:multiLevelType w:val="hybridMultilevel"/>
    <w:tmpl w:val="73A052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4700595"/>
    <w:multiLevelType w:val="hybridMultilevel"/>
    <w:tmpl w:val="4FA0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8A3542"/>
    <w:multiLevelType w:val="hybridMultilevel"/>
    <w:tmpl w:val="F628F1A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nsid w:val="27F635A2"/>
    <w:multiLevelType w:val="hybridMultilevel"/>
    <w:tmpl w:val="56986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E21484"/>
    <w:multiLevelType w:val="hybridMultilevel"/>
    <w:tmpl w:val="034E1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1208D3"/>
    <w:multiLevelType w:val="hybridMultilevel"/>
    <w:tmpl w:val="06FAE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BE3AC3"/>
    <w:multiLevelType w:val="hybridMultilevel"/>
    <w:tmpl w:val="BB7C1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EE6CCB"/>
    <w:multiLevelType w:val="hybridMultilevel"/>
    <w:tmpl w:val="72B85D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321975"/>
    <w:multiLevelType w:val="hybridMultilevel"/>
    <w:tmpl w:val="4A9EF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C6C1F"/>
    <w:multiLevelType w:val="hybridMultilevel"/>
    <w:tmpl w:val="7F463BE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9">
    <w:nsid w:val="2D5728F3"/>
    <w:multiLevelType w:val="singleLevel"/>
    <w:tmpl w:val="8D18580C"/>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2EC274F5"/>
    <w:multiLevelType w:val="hybridMultilevel"/>
    <w:tmpl w:val="38DCC6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1CF03BE"/>
    <w:multiLevelType w:val="hybridMultilevel"/>
    <w:tmpl w:val="9300DE9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2">
    <w:nsid w:val="3E8E0D1F"/>
    <w:multiLevelType w:val="hybridMultilevel"/>
    <w:tmpl w:val="40F08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23599B"/>
    <w:multiLevelType w:val="hybridMultilevel"/>
    <w:tmpl w:val="103AC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5313B4"/>
    <w:multiLevelType w:val="hybridMultilevel"/>
    <w:tmpl w:val="1DF6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991E03"/>
    <w:multiLevelType w:val="hybridMultilevel"/>
    <w:tmpl w:val="B5946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3453A9"/>
    <w:multiLevelType w:val="hybridMultilevel"/>
    <w:tmpl w:val="05E0C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DB428C"/>
    <w:multiLevelType w:val="hybridMultilevel"/>
    <w:tmpl w:val="8C2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F618AA"/>
    <w:multiLevelType w:val="hybridMultilevel"/>
    <w:tmpl w:val="6FEC5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C04A8F"/>
    <w:multiLevelType w:val="hybridMultilevel"/>
    <w:tmpl w:val="C160F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CE2A72"/>
    <w:multiLevelType w:val="hybridMultilevel"/>
    <w:tmpl w:val="52DC141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1">
    <w:nsid w:val="5A6D568F"/>
    <w:multiLevelType w:val="hybridMultilevel"/>
    <w:tmpl w:val="B0B8364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24007A"/>
    <w:multiLevelType w:val="hybridMultilevel"/>
    <w:tmpl w:val="BD0C272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3">
    <w:nsid w:val="68305654"/>
    <w:multiLevelType w:val="hybridMultilevel"/>
    <w:tmpl w:val="B8C26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6C1034"/>
    <w:multiLevelType w:val="hybridMultilevel"/>
    <w:tmpl w:val="0AA47046"/>
    <w:lvl w:ilvl="0" w:tplc="CBA4CC02">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5">
    <w:nsid w:val="6EEC2B85"/>
    <w:multiLevelType w:val="hybridMultilevel"/>
    <w:tmpl w:val="38D0016A"/>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6">
    <w:nsid w:val="6F3A4963"/>
    <w:multiLevelType w:val="hybridMultilevel"/>
    <w:tmpl w:val="4C1AE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9A1437"/>
    <w:multiLevelType w:val="hybridMultilevel"/>
    <w:tmpl w:val="9C225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D145C6"/>
    <w:multiLevelType w:val="multilevel"/>
    <w:tmpl w:val="1D96533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5F78DB"/>
    <w:multiLevelType w:val="hybridMultilevel"/>
    <w:tmpl w:val="5638F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A65715"/>
    <w:multiLevelType w:val="singleLevel"/>
    <w:tmpl w:val="8D18580C"/>
    <w:lvl w:ilvl="0">
      <w:start w:val="1"/>
      <w:numFmt w:val="decimal"/>
      <w:lvlText w:val="%1"/>
      <w:legacy w:legacy="1" w:legacySpace="0" w:legacyIndent="360"/>
      <w:lvlJc w:val="left"/>
      <w:rPr>
        <w:rFonts w:ascii="Times New Roman CYR" w:hAnsi="Times New Roman CYR" w:cs="Times New Roman CYR" w:hint="default"/>
      </w:rPr>
    </w:lvl>
  </w:abstractNum>
  <w:abstractNum w:abstractNumId="41">
    <w:nsid w:val="7DCD7780"/>
    <w:multiLevelType w:val="hybridMultilevel"/>
    <w:tmpl w:val="1D96533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4B4B5B"/>
    <w:multiLevelType w:val="hybridMultilevel"/>
    <w:tmpl w:val="63A65420"/>
    <w:lvl w:ilvl="0" w:tplc="288CF870">
      <w:numFmt w:val="bullet"/>
      <w:lvlText w:val="-"/>
      <w:lvlJc w:val="left"/>
      <w:pPr>
        <w:tabs>
          <w:tab w:val="num" w:pos="600"/>
        </w:tabs>
        <w:ind w:left="600" w:hanging="360"/>
      </w:pPr>
      <w:rPr>
        <w:rFonts w:ascii="Times New Roman" w:eastAsia="Times New Roman" w:hAnsi="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num w:numId="1">
    <w:abstractNumId w:val="34"/>
  </w:num>
  <w:num w:numId="2">
    <w:abstractNumId w:val="42"/>
  </w:num>
  <w:num w:numId="3">
    <w:abstractNumId w:val="35"/>
  </w:num>
  <w:num w:numId="4">
    <w:abstractNumId w:val="23"/>
  </w:num>
  <w:num w:numId="5">
    <w:abstractNumId w:val="2"/>
  </w:num>
  <w:num w:numId="6">
    <w:abstractNumId w:val="31"/>
  </w:num>
  <w:num w:numId="7">
    <w:abstractNumId w:val="17"/>
  </w:num>
  <w:num w:numId="8">
    <w:abstractNumId w:val="41"/>
  </w:num>
  <w:num w:numId="9">
    <w:abstractNumId w:val="7"/>
  </w:num>
  <w:num w:numId="10">
    <w:abstractNumId w:val="3"/>
  </w:num>
  <w:num w:numId="11">
    <w:abstractNumId w:val="21"/>
  </w:num>
  <w:num w:numId="12">
    <w:abstractNumId w:val="11"/>
  </w:num>
  <w:num w:numId="13">
    <w:abstractNumId w:val="9"/>
  </w:num>
  <w:num w:numId="14">
    <w:abstractNumId w:val="30"/>
  </w:num>
  <w:num w:numId="15">
    <w:abstractNumId w:val="24"/>
  </w:num>
  <w:num w:numId="16">
    <w:abstractNumId w:val="14"/>
  </w:num>
  <w:num w:numId="17">
    <w:abstractNumId w:val="37"/>
  </w:num>
  <w:num w:numId="18">
    <w:abstractNumId w:val="25"/>
  </w:num>
  <w:num w:numId="19">
    <w:abstractNumId w:val="32"/>
  </w:num>
  <w:num w:numId="20">
    <w:abstractNumId w:val="18"/>
  </w:num>
  <w:num w:numId="21">
    <w:abstractNumId w:val="26"/>
  </w:num>
  <w:num w:numId="22">
    <w:abstractNumId w:val="0"/>
  </w:num>
  <w:num w:numId="23">
    <w:abstractNumId w:val="36"/>
  </w:num>
  <w:num w:numId="24">
    <w:abstractNumId w:val="13"/>
  </w:num>
  <w:num w:numId="25">
    <w:abstractNumId w:val="1"/>
  </w:num>
  <w:num w:numId="26">
    <w:abstractNumId w:val="16"/>
  </w:num>
  <w:num w:numId="27">
    <w:abstractNumId w:val="15"/>
  </w:num>
  <w:num w:numId="28">
    <w:abstractNumId w:val="39"/>
  </w:num>
  <w:num w:numId="29">
    <w:abstractNumId w:val="29"/>
  </w:num>
  <w:num w:numId="30">
    <w:abstractNumId w:val="33"/>
  </w:num>
  <w:num w:numId="31">
    <w:abstractNumId w:val="10"/>
  </w:num>
  <w:num w:numId="32">
    <w:abstractNumId w:val="22"/>
  </w:num>
  <w:num w:numId="33">
    <w:abstractNumId w:val="6"/>
  </w:num>
  <w:num w:numId="34">
    <w:abstractNumId w:val="4"/>
  </w:num>
  <w:num w:numId="35">
    <w:abstractNumId w:val="20"/>
  </w:num>
  <w:num w:numId="36">
    <w:abstractNumId w:val="27"/>
  </w:num>
  <w:num w:numId="37">
    <w:abstractNumId w:val="5"/>
  </w:num>
  <w:num w:numId="38">
    <w:abstractNumId w:val="28"/>
  </w:num>
  <w:num w:numId="39">
    <w:abstractNumId w:val="8"/>
  </w:num>
  <w:num w:numId="40">
    <w:abstractNumId w:val="38"/>
  </w:num>
  <w:num w:numId="41">
    <w:abstractNumId w:val="40"/>
  </w:num>
  <w:num w:numId="42">
    <w:abstractNumId w:val="4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4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4">
    <w:abstractNumId w:val="19"/>
  </w:num>
  <w:num w:numId="45">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67B"/>
    <w:rsid w:val="00116F32"/>
    <w:rsid w:val="001A7B0A"/>
    <w:rsid w:val="002F2157"/>
    <w:rsid w:val="0032767B"/>
    <w:rsid w:val="00330FCD"/>
    <w:rsid w:val="00394E35"/>
    <w:rsid w:val="00404B1F"/>
    <w:rsid w:val="004C2F2B"/>
    <w:rsid w:val="005A7480"/>
    <w:rsid w:val="005F6ABA"/>
    <w:rsid w:val="00604048"/>
    <w:rsid w:val="00C53082"/>
    <w:rsid w:val="00D8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11202-74C5-43A4-AC0E-B9DDD647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pPr>
      <w:keepNext/>
      <w:tabs>
        <w:tab w:val="left" w:pos="900"/>
      </w:tabs>
      <w:spacing w:line="360" w:lineRule="auto"/>
      <w:jc w:val="center"/>
      <w:outlineLvl w:val="1"/>
    </w:pPr>
    <w:rPr>
      <w:b/>
      <w:sz w:val="28"/>
      <w:szCs w:val="28"/>
    </w:rPr>
  </w:style>
  <w:style w:type="paragraph" w:styleId="3">
    <w:name w:val="heading 3"/>
    <w:basedOn w:val="a"/>
    <w:next w:val="a"/>
    <w:link w:val="30"/>
    <w:uiPriority w:val="9"/>
    <w:qFormat/>
    <w:pPr>
      <w:keepNext/>
      <w:tabs>
        <w:tab w:val="left" w:pos="900"/>
      </w:tabs>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character" w:customStyle="1" w:styleId="a6">
    <w:name w:val="Гипертекстовая ссылка"/>
    <w:rPr>
      <w:rFonts w:cs="Times New Roman"/>
      <w:color w:val="008000"/>
      <w:sz w:val="20"/>
      <w:szCs w:val="20"/>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7">
    <w:name w:val="Body Text"/>
    <w:basedOn w:val="a"/>
    <w:link w:val="a8"/>
    <w:uiPriority w:val="99"/>
    <w:semiHidden/>
    <w:rPr>
      <w:b/>
      <w:i/>
      <w:sz w:val="28"/>
      <w:szCs w:val="28"/>
    </w:rPr>
  </w:style>
  <w:style w:type="character" w:customStyle="1" w:styleId="a8">
    <w:name w:val="Основной текст Знак"/>
    <w:link w:val="a7"/>
    <w:uiPriority w:val="99"/>
    <w:semiHidden/>
    <w:locked/>
    <w:rPr>
      <w:rFonts w:cs="Times New Roman"/>
      <w:sz w:val="24"/>
      <w:szCs w:val="24"/>
    </w:rPr>
  </w:style>
  <w:style w:type="character" w:customStyle="1" w:styleId="a9">
    <w:name w:val="Цветовое выделение"/>
    <w:rPr>
      <w:b/>
      <w:color w:val="000080"/>
      <w:sz w:val="20"/>
    </w:rPr>
  </w:style>
  <w:style w:type="paragraph" w:customStyle="1" w:styleId="aa">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customStyle="1" w:styleId="hl">
    <w:name w:val="hl"/>
    <w:rPr>
      <w:rFonts w:cs="Times New Roman"/>
      <w:b/>
      <w:bCs/>
      <w:color w:val="000080"/>
    </w:rPr>
  </w:style>
  <w:style w:type="character" w:styleId="af0">
    <w:name w:val="Strong"/>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19314</Words>
  <Characters>110090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Историческое становление и развитие банкротства (несостоятельности)</vt:lpstr>
    </vt:vector>
  </TitlesOfParts>
  <Company>Reanimator Extreme Edition</Company>
  <LinksUpToDate>false</LinksUpToDate>
  <CharactersWithSpaces>129146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становление и развитие банкротства (несостоятельности)</dc:title>
  <dc:subject/>
  <dc:creator>Николай</dc:creator>
  <cp:keywords/>
  <dc:description/>
  <cp:lastModifiedBy>admin</cp:lastModifiedBy>
  <cp:revision>2</cp:revision>
  <cp:lastPrinted>2007-04-08T15:59:00Z</cp:lastPrinted>
  <dcterms:created xsi:type="dcterms:W3CDTF">2014-03-07T08:47:00Z</dcterms:created>
  <dcterms:modified xsi:type="dcterms:W3CDTF">2014-03-07T08:47:00Z</dcterms:modified>
</cp:coreProperties>
</file>