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18" w:rsidRPr="00895381" w:rsidRDefault="004E7818" w:rsidP="00ED7572">
      <w:pPr>
        <w:widowControl w:val="0"/>
        <w:spacing w:line="360" w:lineRule="auto"/>
        <w:jc w:val="center"/>
        <w:rPr>
          <w:sz w:val="28"/>
          <w:szCs w:val="28"/>
        </w:rPr>
      </w:pPr>
      <w:r w:rsidRPr="00895381">
        <w:rPr>
          <w:sz w:val="28"/>
          <w:szCs w:val="28"/>
        </w:rPr>
        <w:t>Министерство образования и науки Российской Федерации</w:t>
      </w:r>
    </w:p>
    <w:p w:rsidR="004E7818" w:rsidRPr="00895381" w:rsidRDefault="004E7818" w:rsidP="00ED7572">
      <w:pPr>
        <w:pStyle w:val="5"/>
        <w:keepNext w:val="0"/>
        <w:widowControl w:val="0"/>
        <w:spacing w:line="360" w:lineRule="auto"/>
      </w:pPr>
      <w:r w:rsidRPr="00895381">
        <w:t>Тольяттинский государственный университет</w:t>
      </w:r>
    </w:p>
    <w:p w:rsidR="004E7818" w:rsidRPr="00895381" w:rsidRDefault="004E7818" w:rsidP="00ED7572">
      <w:pPr>
        <w:widowControl w:val="0"/>
        <w:spacing w:line="360" w:lineRule="auto"/>
        <w:jc w:val="center"/>
        <w:rPr>
          <w:b/>
          <w:bCs/>
          <w:sz w:val="28"/>
          <w:szCs w:val="28"/>
        </w:rPr>
      </w:pPr>
    </w:p>
    <w:p w:rsidR="004E7818" w:rsidRPr="00895381" w:rsidRDefault="004E7818" w:rsidP="00ED7572">
      <w:pPr>
        <w:pStyle w:val="2"/>
        <w:keepNext w:val="0"/>
        <w:widowControl w:val="0"/>
        <w:spacing w:line="360" w:lineRule="auto"/>
        <w:ind w:firstLine="0"/>
        <w:rPr>
          <w:sz w:val="28"/>
          <w:szCs w:val="28"/>
        </w:rPr>
      </w:pPr>
      <w:r w:rsidRPr="00895381">
        <w:rPr>
          <w:sz w:val="28"/>
          <w:szCs w:val="28"/>
        </w:rPr>
        <w:t>Механико-технологическое отделение</w:t>
      </w:r>
    </w:p>
    <w:p w:rsidR="004E7818" w:rsidRPr="00895381" w:rsidRDefault="004E7818" w:rsidP="00ED7572">
      <w:pPr>
        <w:widowControl w:val="0"/>
        <w:spacing w:line="360" w:lineRule="auto"/>
        <w:jc w:val="center"/>
        <w:rPr>
          <w:sz w:val="28"/>
          <w:szCs w:val="28"/>
        </w:rPr>
      </w:pPr>
    </w:p>
    <w:p w:rsidR="004E7818" w:rsidRPr="00895381" w:rsidRDefault="004E7818" w:rsidP="00ED7572">
      <w:pPr>
        <w:widowControl w:val="0"/>
        <w:spacing w:line="360" w:lineRule="auto"/>
        <w:jc w:val="center"/>
        <w:rPr>
          <w:sz w:val="28"/>
          <w:szCs w:val="28"/>
          <w:u w:val="single"/>
        </w:rPr>
      </w:pPr>
      <w:r w:rsidRPr="00895381">
        <w:rPr>
          <w:sz w:val="28"/>
          <w:szCs w:val="28"/>
        </w:rPr>
        <w:t>Кафедра «Технология машиностроения»</w:t>
      </w:r>
    </w:p>
    <w:p w:rsidR="004E7818" w:rsidRPr="00895381" w:rsidRDefault="004E7818" w:rsidP="00ED7572">
      <w:pPr>
        <w:widowControl w:val="0"/>
        <w:spacing w:line="360" w:lineRule="auto"/>
        <w:jc w:val="center"/>
        <w:rPr>
          <w:sz w:val="28"/>
          <w:szCs w:val="28"/>
        </w:rPr>
      </w:pPr>
    </w:p>
    <w:p w:rsidR="004E7818" w:rsidRPr="00895381" w:rsidRDefault="004E7818" w:rsidP="00ED7572">
      <w:pPr>
        <w:widowControl w:val="0"/>
        <w:spacing w:line="360" w:lineRule="auto"/>
        <w:jc w:val="center"/>
        <w:rPr>
          <w:sz w:val="28"/>
          <w:szCs w:val="28"/>
        </w:rPr>
      </w:pPr>
    </w:p>
    <w:p w:rsidR="004E7818" w:rsidRPr="00895381" w:rsidRDefault="004E7818" w:rsidP="00ED7572">
      <w:pPr>
        <w:widowControl w:val="0"/>
        <w:spacing w:line="360" w:lineRule="auto"/>
        <w:jc w:val="center"/>
        <w:rPr>
          <w:sz w:val="28"/>
          <w:szCs w:val="28"/>
        </w:rPr>
      </w:pPr>
    </w:p>
    <w:p w:rsidR="004E7818" w:rsidRPr="001E6711" w:rsidRDefault="004E7818" w:rsidP="00ED7572">
      <w:pPr>
        <w:widowControl w:val="0"/>
        <w:spacing w:line="360" w:lineRule="auto"/>
        <w:jc w:val="center"/>
        <w:rPr>
          <w:sz w:val="28"/>
          <w:szCs w:val="28"/>
        </w:rPr>
      </w:pPr>
    </w:p>
    <w:p w:rsidR="00895381" w:rsidRPr="001E6711" w:rsidRDefault="00895381" w:rsidP="00ED7572">
      <w:pPr>
        <w:widowControl w:val="0"/>
        <w:spacing w:line="360" w:lineRule="auto"/>
        <w:jc w:val="center"/>
        <w:rPr>
          <w:sz w:val="28"/>
          <w:szCs w:val="28"/>
        </w:rPr>
      </w:pPr>
    </w:p>
    <w:p w:rsidR="00895381" w:rsidRPr="001E6711" w:rsidRDefault="00895381" w:rsidP="00ED7572">
      <w:pPr>
        <w:widowControl w:val="0"/>
        <w:spacing w:line="360" w:lineRule="auto"/>
        <w:jc w:val="center"/>
        <w:rPr>
          <w:sz w:val="28"/>
          <w:szCs w:val="28"/>
        </w:rPr>
      </w:pPr>
    </w:p>
    <w:p w:rsidR="004E7818" w:rsidRPr="00895381" w:rsidRDefault="004E7818" w:rsidP="00ED7572">
      <w:pPr>
        <w:widowControl w:val="0"/>
        <w:spacing w:line="360" w:lineRule="auto"/>
        <w:jc w:val="center"/>
        <w:rPr>
          <w:sz w:val="28"/>
          <w:szCs w:val="28"/>
        </w:rPr>
      </w:pPr>
    </w:p>
    <w:p w:rsidR="004E7818" w:rsidRPr="00895381" w:rsidRDefault="004E7818" w:rsidP="00ED7572">
      <w:pPr>
        <w:widowControl w:val="0"/>
        <w:spacing w:line="360" w:lineRule="auto"/>
        <w:jc w:val="center"/>
        <w:rPr>
          <w:b/>
          <w:bCs/>
          <w:sz w:val="28"/>
          <w:szCs w:val="28"/>
        </w:rPr>
      </w:pPr>
      <w:r w:rsidRPr="00895381">
        <w:rPr>
          <w:b/>
          <w:bCs/>
          <w:sz w:val="28"/>
          <w:szCs w:val="28"/>
        </w:rPr>
        <w:t>Дипломный проект</w:t>
      </w:r>
    </w:p>
    <w:p w:rsidR="004E7818" w:rsidRPr="00895381" w:rsidRDefault="004E7818" w:rsidP="00ED7572">
      <w:pPr>
        <w:widowControl w:val="0"/>
        <w:spacing w:line="360" w:lineRule="auto"/>
        <w:jc w:val="center"/>
        <w:rPr>
          <w:sz w:val="28"/>
          <w:szCs w:val="28"/>
        </w:rPr>
      </w:pPr>
      <w:r w:rsidRPr="00895381">
        <w:rPr>
          <w:sz w:val="28"/>
          <w:szCs w:val="28"/>
        </w:rPr>
        <w:t>На тему:</w:t>
      </w:r>
    </w:p>
    <w:p w:rsidR="004E7818" w:rsidRPr="00895381" w:rsidRDefault="00925E9A" w:rsidP="00ED7572">
      <w:pPr>
        <w:widowControl w:val="0"/>
        <w:spacing w:line="360" w:lineRule="auto"/>
        <w:jc w:val="center"/>
        <w:rPr>
          <w:sz w:val="28"/>
          <w:szCs w:val="28"/>
        </w:rPr>
      </w:pPr>
      <w:r w:rsidRPr="00895381">
        <w:rPr>
          <w:color w:val="000000"/>
          <w:sz w:val="28"/>
          <w:szCs w:val="28"/>
        </w:rPr>
        <w:t xml:space="preserve">Технологический процесс изготовления </w:t>
      </w:r>
      <w:r w:rsidR="00B93C76" w:rsidRPr="00895381">
        <w:rPr>
          <w:color w:val="000000"/>
          <w:sz w:val="28"/>
          <w:szCs w:val="28"/>
        </w:rPr>
        <w:t>корпуса</w:t>
      </w:r>
      <w:r w:rsidR="00B93C76" w:rsidRPr="00895381">
        <w:rPr>
          <w:sz w:val="28"/>
          <w:szCs w:val="28"/>
          <w:u w:val="single"/>
        </w:rPr>
        <w:t xml:space="preserve"> </w:t>
      </w:r>
      <w:r w:rsidR="00B93C76" w:rsidRPr="00895381">
        <w:rPr>
          <w:sz w:val="28"/>
          <w:szCs w:val="28"/>
        </w:rPr>
        <w:t>приспособления для крепления оправок с хвостовиком HSK-63</w:t>
      </w:r>
      <w:r w:rsidR="00442204" w:rsidRPr="00895381">
        <w:rPr>
          <w:sz w:val="28"/>
          <w:szCs w:val="28"/>
        </w:rPr>
        <w:t xml:space="preserve"> с применением вибрационного точения</w:t>
      </w:r>
    </w:p>
    <w:p w:rsidR="004E7818" w:rsidRPr="00895381" w:rsidRDefault="004E7818" w:rsidP="00ED7572">
      <w:pPr>
        <w:widowControl w:val="0"/>
        <w:spacing w:line="360" w:lineRule="auto"/>
        <w:jc w:val="center"/>
        <w:rPr>
          <w:sz w:val="28"/>
          <w:szCs w:val="28"/>
        </w:rPr>
      </w:pPr>
    </w:p>
    <w:p w:rsidR="004E7818" w:rsidRPr="001E6711" w:rsidRDefault="004E7818" w:rsidP="00ED7572">
      <w:pPr>
        <w:widowControl w:val="0"/>
        <w:spacing w:line="360" w:lineRule="auto"/>
        <w:jc w:val="center"/>
        <w:rPr>
          <w:sz w:val="28"/>
          <w:szCs w:val="28"/>
        </w:rPr>
      </w:pPr>
    </w:p>
    <w:p w:rsidR="00895381" w:rsidRPr="001E6711" w:rsidRDefault="00895381" w:rsidP="00ED7572">
      <w:pPr>
        <w:widowControl w:val="0"/>
        <w:spacing w:line="360" w:lineRule="auto"/>
        <w:jc w:val="center"/>
        <w:rPr>
          <w:sz w:val="28"/>
          <w:szCs w:val="28"/>
        </w:rPr>
      </w:pPr>
    </w:p>
    <w:p w:rsidR="004E7818" w:rsidRPr="00895381" w:rsidRDefault="004E7818" w:rsidP="00ED7572">
      <w:pPr>
        <w:widowControl w:val="0"/>
        <w:tabs>
          <w:tab w:val="left" w:pos="4320"/>
        </w:tabs>
        <w:spacing w:line="360" w:lineRule="auto"/>
        <w:ind w:firstLine="3420"/>
        <w:jc w:val="right"/>
        <w:rPr>
          <w:sz w:val="28"/>
          <w:szCs w:val="28"/>
        </w:rPr>
      </w:pPr>
      <w:r w:rsidRPr="00895381">
        <w:rPr>
          <w:sz w:val="28"/>
          <w:szCs w:val="28"/>
        </w:rPr>
        <w:t xml:space="preserve">Зав. </w:t>
      </w:r>
      <w:r w:rsidR="00895381" w:rsidRPr="00895381">
        <w:rPr>
          <w:sz w:val="28"/>
          <w:szCs w:val="28"/>
        </w:rPr>
        <w:t>К</w:t>
      </w:r>
      <w:r w:rsidRPr="00895381">
        <w:rPr>
          <w:sz w:val="28"/>
          <w:szCs w:val="28"/>
        </w:rPr>
        <w:t>афедрой</w:t>
      </w:r>
      <w:r w:rsidR="00895381" w:rsidRPr="00895381">
        <w:rPr>
          <w:sz w:val="28"/>
          <w:szCs w:val="28"/>
        </w:rPr>
        <w:t xml:space="preserve"> </w:t>
      </w:r>
      <w:r w:rsidR="00B93C76" w:rsidRPr="00895381">
        <w:rPr>
          <w:sz w:val="28"/>
          <w:szCs w:val="28"/>
        </w:rPr>
        <w:t>Солдатов А.А.</w:t>
      </w:r>
    </w:p>
    <w:p w:rsidR="004E7818" w:rsidRPr="00895381" w:rsidRDefault="004E7818" w:rsidP="00ED7572">
      <w:pPr>
        <w:widowControl w:val="0"/>
        <w:spacing w:line="360" w:lineRule="auto"/>
        <w:ind w:firstLine="3420"/>
        <w:jc w:val="right"/>
        <w:rPr>
          <w:sz w:val="28"/>
          <w:szCs w:val="28"/>
        </w:rPr>
      </w:pPr>
      <w:r w:rsidRPr="00895381">
        <w:rPr>
          <w:sz w:val="28"/>
          <w:szCs w:val="28"/>
        </w:rPr>
        <w:t>Руководитель проекта</w:t>
      </w:r>
      <w:r w:rsidR="00895381" w:rsidRPr="00895381">
        <w:rPr>
          <w:sz w:val="28"/>
          <w:szCs w:val="28"/>
        </w:rPr>
        <w:t xml:space="preserve"> </w:t>
      </w:r>
      <w:r w:rsidR="00B93C76" w:rsidRPr="00895381">
        <w:rPr>
          <w:sz w:val="28"/>
          <w:szCs w:val="28"/>
        </w:rPr>
        <w:t>Расторгуев Д.А.</w:t>
      </w:r>
    </w:p>
    <w:p w:rsidR="004E7818" w:rsidRPr="00895381" w:rsidRDefault="004E7818" w:rsidP="00ED7572">
      <w:pPr>
        <w:widowControl w:val="0"/>
        <w:spacing w:line="360" w:lineRule="auto"/>
        <w:ind w:firstLine="3420"/>
        <w:jc w:val="right"/>
        <w:rPr>
          <w:sz w:val="28"/>
          <w:szCs w:val="28"/>
        </w:rPr>
      </w:pPr>
      <w:r w:rsidRPr="00895381">
        <w:rPr>
          <w:sz w:val="28"/>
          <w:szCs w:val="28"/>
        </w:rPr>
        <w:t>Дипломант</w:t>
      </w:r>
      <w:r w:rsidR="00B93C76" w:rsidRPr="00895381">
        <w:rPr>
          <w:sz w:val="28"/>
          <w:szCs w:val="28"/>
        </w:rPr>
        <w:t xml:space="preserve"> Константинова Е.Е.</w:t>
      </w:r>
    </w:p>
    <w:p w:rsidR="004E7818" w:rsidRPr="00895381" w:rsidRDefault="004E7818" w:rsidP="00ED7572">
      <w:pPr>
        <w:widowControl w:val="0"/>
        <w:spacing w:line="360" w:lineRule="auto"/>
        <w:ind w:firstLine="3420"/>
        <w:jc w:val="right"/>
        <w:rPr>
          <w:sz w:val="28"/>
          <w:szCs w:val="28"/>
        </w:rPr>
      </w:pPr>
      <w:r w:rsidRPr="00895381">
        <w:rPr>
          <w:sz w:val="28"/>
          <w:szCs w:val="28"/>
        </w:rPr>
        <w:t>ГруппаТМ-</w:t>
      </w:r>
      <w:r w:rsidR="00B93C76" w:rsidRPr="00895381">
        <w:rPr>
          <w:sz w:val="28"/>
          <w:szCs w:val="28"/>
        </w:rPr>
        <w:t>502</w:t>
      </w:r>
    </w:p>
    <w:p w:rsidR="004E7818" w:rsidRPr="00895381" w:rsidRDefault="004E7818" w:rsidP="00ED7572">
      <w:pPr>
        <w:widowControl w:val="0"/>
        <w:spacing w:line="360" w:lineRule="auto"/>
        <w:jc w:val="right"/>
        <w:rPr>
          <w:sz w:val="28"/>
          <w:szCs w:val="28"/>
        </w:rPr>
      </w:pPr>
    </w:p>
    <w:p w:rsidR="004E7818" w:rsidRPr="00895381" w:rsidRDefault="004E7818" w:rsidP="00ED7572">
      <w:pPr>
        <w:widowControl w:val="0"/>
        <w:spacing w:line="360" w:lineRule="auto"/>
        <w:jc w:val="center"/>
        <w:rPr>
          <w:sz w:val="28"/>
          <w:szCs w:val="28"/>
        </w:rPr>
      </w:pPr>
    </w:p>
    <w:p w:rsidR="004E7818" w:rsidRPr="00895381" w:rsidRDefault="004E7818" w:rsidP="00ED7572">
      <w:pPr>
        <w:widowControl w:val="0"/>
        <w:spacing w:line="360" w:lineRule="auto"/>
        <w:jc w:val="center"/>
        <w:rPr>
          <w:sz w:val="28"/>
          <w:szCs w:val="28"/>
        </w:rPr>
      </w:pPr>
    </w:p>
    <w:p w:rsidR="00895381" w:rsidRPr="001E6711" w:rsidRDefault="004E7818" w:rsidP="00ED7572">
      <w:pPr>
        <w:widowControl w:val="0"/>
        <w:spacing w:line="360" w:lineRule="auto"/>
        <w:jc w:val="center"/>
        <w:rPr>
          <w:color w:val="000000"/>
          <w:sz w:val="28"/>
          <w:szCs w:val="28"/>
        </w:rPr>
      </w:pPr>
      <w:r w:rsidRPr="00895381">
        <w:rPr>
          <w:sz w:val="28"/>
          <w:szCs w:val="28"/>
        </w:rPr>
        <w:t xml:space="preserve">Тольятти </w:t>
      </w:r>
    </w:p>
    <w:p w:rsidR="004E7818" w:rsidRPr="001E6711" w:rsidRDefault="004E7818" w:rsidP="00ED7572">
      <w:pPr>
        <w:widowControl w:val="0"/>
        <w:spacing w:line="360" w:lineRule="auto"/>
        <w:jc w:val="center"/>
        <w:rPr>
          <w:sz w:val="28"/>
          <w:szCs w:val="28"/>
          <w:u w:val="single"/>
        </w:rPr>
      </w:pPr>
      <w:r w:rsidRPr="00895381">
        <w:rPr>
          <w:sz w:val="28"/>
          <w:szCs w:val="28"/>
          <w:u w:val="single"/>
        </w:rPr>
        <w:t>2007г.</w:t>
      </w:r>
    </w:p>
    <w:p w:rsidR="004E7818" w:rsidRPr="00895381" w:rsidRDefault="00895381" w:rsidP="00ED7572">
      <w:pPr>
        <w:widowControl w:val="0"/>
        <w:spacing w:line="360" w:lineRule="auto"/>
        <w:ind w:firstLine="709"/>
        <w:jc w:val="both"/>
        <w:rPr>
          <w:sz w:val="28"/>
          <w:szCs w:val="28"/>
        </w:rPr>
      </w:pPr>
      <w:r w:rsidRPr="001E6711">
        <w:rPr>
          <w:u w:val="single"/>
        </w:rPr>
        <w:br w:type="page"/>
      </w:r>
      <w:r w:rsidR="004E7818" w:rsidRPr="00895381">
        <w:rPr>
          <w:sz w:val="28"/>
          <w:szCs w:val="28"/>
        </w:rPr>
        <w:t>УДК 621.9.</w:t>
      </w:r>
      <w:r w:rsidR="001E6711">
        <w:rPr>
          <w:sz w:val="28"/>
          <w:szCs w:val="28"/>
        </w:rPr>
        <w:t xml:space="preserve"> </w:t>
      </w:r>
      <w:r w:rsidR="004E7818" w:rsidRPr="00895381">
        <w:rPr>
          <w:sz w:val="28"/>
          <w:szCs w:val="28"/>
        </w:rPr>
        <w:t>.6</w:t>
      </w:r>
    </w:p>
    <w:p w:rsidR="004E7818" w:rsidRPr="00895381" w:rsidRDefault="004E7818" w:rsidP="00ED7572">
      <w:pPr>
        <w:widowControl w:val="0"/>
        <w:spacing w:line="360" w:lineRule="auto"/>
        <w:ind w:firstLine="709"/>
        <w:jc w:val="both"/>
        <w:rPr>
          <w:sz w:val="28"/>
          <w:szCs w:val="28"/>
        </w:rPr>
      </w:pPr>
    </w:p>
    <w:p w:rsidR="004E7818" w:rsidRPr="00895381" w:rsidRDefault="00B93C76" w:rsidP="00ED7572">
      <w:pPr>
        <w:widowControl w:val="0"/>
        <w:spacing w:line="360" w:lineRule="auto"/>
        <w:ind w:firstLine="709"/>
        <w:jc w:val="both"/>
        <w:rPr>
          <w:color w:val="000000"/>
          <w:sz w:val="28"/>
          <w:szCs w:val="28"/>
        </w:rPr>
      </w:pPr>
      <w:r w:rsidRPr="00895381">
        <w:rPr>
          <w:sz w:val="28"/>
          <w:szCs w:val="28"/>
        </w:rPr>
        <w:t>Константинова Е.Е.</w:t>
      </w:r>
      <w:r w:rsidR="004E7818" w:rsidRPr="00895381">
        <w:rPr>
          <w:sz w:val="28"/>
          <w:szCs w:val="28"/>
        </w:rPr>
        <w:t xml:space="preserve"> Кафедра «Технология машиностроения» ТГУ, Тольятти 200</w:t>
      </w:r>
      <w:r w:rsidR="00925E9A" w:rsidRPr="00895381">
        <w:rPr>
          <w:sz w:val="28"/>
          <w:szCs w:val="28"/>
        </w:rPr>
        <w:t xml:space="preserve">7 </w:t>
      </w:r>
      <w:r w:rsidR="004E7818" w:rsidRPr="00895381">
        <w:rPr>
          <w:sz w:val="28"/>
          <w:szCs w:val="28"/>
        </w:rPr>
        <w:t xml:space="preserve">г. Дипломный проект на тему: </w:t>
      </w:r>
      <w:r w:rsidR="004E7818" w:rsidRPr="00895381">
        <w:rPr>
          <w:color w:val="000000"/>
          <w:sz w:val="28"/>
          <w:szCs w:val="28"/>
        </w:rPr>
        <w:t>«</w:t>
      </w:r>
      <w:r w:rsidR="00925E9A" w:rsidRPr="00895381">
        <w:rPr>
          <w:color w:val="000000"/>
          <w:sz w:val="28"/>
          <w:szCs w:val="28"/>
        </w:rPr>
        <w:t xml:space="preserve">Технологический процесс изготовления </w:t>
      </w:r>
      <w:r w:rsidRPr="00895381">
        <w:rPr>
          <w:color w:val="000000"/>
          <w:sz w:val="28"/>
          <w:szCs w:val="28"/>
        </w:rPr>
        <w:t>патрона</w:t>
      </w:r>
      <w:r w:rsidRPr="00895381">
        <w:rPr>
          <w:sz w:val="28"/>
          <w:szCs w:val="28"/>
        </w:rPr>
        <w:t xml:space="preserve"> приспособления для крепления оправок с хвостовиком HSK-63</w:t>
      </w:r>
      <w:r w:rsidR="00442204" w:rsidRPr="00895381">
        <w:rPr>
          <w:sz w:val="28"/>
          <w:szCs w:val="28"/>
        </w:rPr>
        <w:t xml:space="preserve"> с применением вибрационного точения</w:t>
      </w:r>
      <w:r w:rsidR="004E7818" w:rsidRPr="00895381">
        <w:rPr>
          <w:color w:val="000000"/>
          <w:sz w:val="28"/>
          <w:szCs w:val="28"/>
        </w:rPr>
        <w:t>»</w:t>
      </w:r>
      <w:r w:rsidR="004E7818" w:rsidRPr="00895381">
        <w:rPr>
          <w:sz w:val="28"/>
          <w:szCs w:val="28"/>
        </w:rPr>
        <w:t xml:space="preserve"> Тольятти, 200</w:t>
      </w:r>
      <w:r w:rsidR="00925E9A" w:rsidRPr="00895381">
        <w:rPr>
          <w:sz w:val="28"/>
          <w:szCs w:val="28"/>
        </w:rPr>
        <w:t>7</w:t>
      </w:r>
      <w:r w:rsidR="004E7818" w:rsidRPr="00895381">
        <w:rPr>
          <w:sz w:val="28"/>
          <w:szCs w:val="28"/>
        </w:rPr>
        <w:t>г. –</w:t>
      </w:r>
      <w:r w:rsidR="001E6711">
        <w:rPr>
          <w:sz w:val="28"/>
          <w:szCs w:val="28"/>
        </w:rPr>
        <w:t xml:space="preserve"> </w:t>
      </w:r>
      <w:r w:rsidR="004E7818" w:rsidRPr="00895381">
        <w:rPr>
          <w:color w:val="000000"/>
          <w:sz w:val="28"/>
          <w:szCs w:val="28"/>
        </w:rPr>
        <w:t>с., ил. 1</w:t>
      </w:r>
      <w:r w:rsidR="00925E9A" w:rsidRPr="00895381">
        <w:rPr>
          <w:color w:val="000000"/>
          <w:sz w:val="28"/>
          <w:szCs w:val="28"/>
        </w:rPr>
        <w:t>0</w:t>
      </w:r>
      <w:r w:rsidR="004E7818" w:rsidRPr="00895381">
        <w:rPr>
          <w:color w:val="000000"/>
          <w:sz w:val="28"/>
          <w:szCs w:val="28"/>
        </w:rPr>
        <w:t>л. формата А</w:t>
      </w:r>
      <w:r w:rsidR="00925E9A" w:rsidRPr="00895381">
        <w:rPr>
          <w:color w:val="000000"/>
          <w:sz w:val="28"/>
          <w:szCs w:val="28"/>
        </w:rPr>
        <w:t>1</w:t>
      </w:r>
      <w:r w:rsidR="004E7818" w:rsidRPr="00895381">
        <w:rPr>
          <w:color w:val="000000"/>
          <w:sz w:val="28"/>
          <w:szCs w:val="28"/>
        </w:rPr>
        <w:t>.</w:t>
      </w:r>
    </w:p>
    <w:p w:rsidR="004E7818" w:rsidRPr="00895381" w:rsidRDefault="004E7818" w:rsidP="00ED7572">
      <w:pPr>
        <w:pStyle w:val="21"/>
        <w:widowControl w:val="0"/>
        <w:spacing w:line="360" w:lineRule="auto"/>
        <w:ind w:firstLine="709"/>
        <w:jc w:val="both"/>
        <w:rPr>
          <w:rFonts w:ascii="Times New Roman" w:hAnsi="Times New Roman" w:cs="Times New Roman"/>
          <w:u w:val="none"/>
        </w:rPr>
      </w:pPr>
      <w:r w:rsidRPr="00895381">
        <w:rPr>
          <w:rFonts w:ascii="Times New Roman" w:hAnsi="Times New Roman" w:cs="Times New Roman"/>
          <w:u w:val="none"/>
        </w:rPr>
        <w:t xml:space="preserve">В дипломном проекте разработан технологический процесс изготовления детали – </w:t>
      </w:r>
      <w:r w:rsidR="00B93C76" w:rsidRPr="00895381">
        <w:rPr>
          <w:rFonts w:ascii="Times New Roman" w:hAnsi="Times New Roman" w:cs="Times New Roman"/>
          <w:u w:val="none"/>
        </w:rPr>
        <w:t>корпус</w:t>
      </w:r>
      <w:r w:rsidRPr="00895381">
        <w:rPr>
          <w:rFonts w:ascii="Times New Roman" w:hAnsi="Times New Roman" w:cs="Times New Roman"/>
          <w:u w:val="none"/>
        </w:rPr>
        <w:t xml:space="preserve">, выбраны необходимые средства технологического оснащения, рассчитаны припуски на механическую обработку, спроектирована заготовка. Произведено нормирование технологического процесса, рассчитаны и спроектированы станочное и контрольное приспособления, а </w:t>
      </w:r>
      <w:r w:rsidR="00B93C76" w:rsidRPr="00895381">
        <w:rPr>
          <w:rFonts w:ascii="Times New Roman" w:hAnsi="Times New Roman" w:cs="Times New Roman"/>
          <w:u w:val="none"/>
        </w:rPr>
        <w:t>так же режущий инструмент. Проведены необходимые научные исследования.</w:t>
      </w:r>
    </w:p>
    <w:p w:rsidR="004E7818" w:rsidRPr="00895381" w:rsidRDefault="004E7818" w:rsidP="00ED7572">
      <w:pPr>
        <w:widowControl w:val="0"/>
        <w:spacing w:line="360" w:lineRule="auto"/>
        <w:ind w:firstLine="709"/>
        <w:jc w:val="both"/>
        <w:rPr>
          <w:color w:val="000000"/>
          <w:sz w:val="28"/>
          <w:szCs w:val="28"/>
        </w:rPr>
      </w:pPr>
      <w:r w:rsidRPr="00895381">
        <w:rPr>
          <w:color w:val="000000"/>
          <w:sz w:val="28"/>
          <w:szCs w:val="28"/>
        </w:rPr>
        <w:t>Разработка технологического процесса и научная работа сопровождается экономическим расчётом, отражающим правильность выбора параметров технических решений. Так же обеспечены безопасность и экологичность данного проекта.</w:t>
      </w:r>
    </w:p>
    <w:p w:rsidR="004E7818" w:rsidRPr="00895381" w:rsidRDefault="004E7818" w:rsidP="00ED7572">
      <w:pPr>
        <w:widowControl w:val="0"/>
        <w:spacing w:line="360" w:lineRule="auto"/>
        <w:ind w:firstLine="709"/>
        <w:jc w:val="both"/>
        <w:rPr>
          <w:color w:val="000000"/>
          <w:sz w:val="28"/>
          <w:szCs w:val="28"/>
        </w:rPr>
      </w:pPr>
    </w:p>
    <w:p w:rsidR="004E7818" w:rsidRPr="00023EA4" w:rsidRDefault="00895381" w:rsidP="00ED7572">
      <w:pPr>
        <w:pStyle w:val="6"/>
        <w:keepNext w:val="0"/>
        <w:widowControl w:val="0"/>
        <w:spacing w:line="360" w:lineRule="auto"/>
        <w:ind w:firstLine="720"/>
        <w:jc w:val="left"/>
        <w:rPr>
          <w:sz w:val="28"/>
          <w:szCs w:val="28"/>
        </w:rPr>
      </w:pPr>
      <w:r>
        <w:br w:type="page"/>
      </w:r>
      <w:r w:rsidR="004E7818" w:rsidRPr="00023EA4">
        <w:rPr>
          <w:sz w:val="28"/>
          <w:szCs w:val="28"/>
        </w:rPr>
        <w:t>Содержание</w:t>
      </w:r>
    </w:p>
    <w:p w:rsidR="004E7818" w:rsidRPr="00895381" w:rsidRDefault="004E7818" w:rsidP="00ED7572">
      <w:pPr>
        <w:pStyle w:val="a7"/>
        <w:widowControl w:val="0"/>
        <w:spacing w:line="360" w:lineRule="auto"/>
        <w:jc w:val="left"/>
        <w:rPr>
          <w:sz w:val="28"/>
          <w:szCs w:val="28"/>
        </w:rPr>
      </w:pPr>
    </w:p>
    <w:p w:rsidR="004E7818" w:rsidRPr="00895381" w:rsidRDefault="004E7818" w:rsidP="00ED7572">
      <w:pPr>
        <w:pStyle w:val="a9"/>
        <w:widowControl w:val="0"/>
        <w:spacing w:line="360" w:lineRule="auto"/>
        <w:ind w:firstLine="0"/>
        <w:rPr>
          <w:color w:val="000000"/>
        </w:rPr>
      </w:pPr>
      <w:r w:rsidRPr="00895381">
        <w:rPr>
          <w:color w:val="000000"/>
        </w:rPr>
        <w:t>Введение</w:t>
      </w:r>
    </w:p>
    <w:p w:rsidR="004E7818" w:rsidRPr="001E6711" w:rsidRDefault="00895381" w:rsidP="00ED7572">
      <w:pPr>
        <w:widowControl w:val="0"/>
        <w:spacing w:line="360" w:lineRule="auto"/>
        <w:rPr>
          <w:color w:val="000000"/>
          <w:sz w:val="28"/>
          <w:szCs w:val="28"/>
        </w:rPr>
      </w:pPr>
      <w:r w:rsidRPr="001E6711">
        <w:rPr>
          <w:color w:val="000000"/>
          <w:sz w:val="28"/>
          <w:szCs w:val="28"/>
        </w:rPr>
        <w:t xml:space="preserve">1 </w:t>
      </w:r>
      <w:r w:rsidR="004E7818" w:rsidRPr="00895381">
        <w:rPr>
          <w:color w:val="000000"/>
          <w:sz w:val="28"/>
          <w:szCs w:val="28"/>
        </w:rPr>
        <w:t>Анал</w:t>
      </w:r>
      <w:r w:rsidR="00C1769A" w:rsidRPr="00895381">
        <w:rPr>
          <w:color w:val="000000"/>
          <w:sz w:val="28"/>
          <w:szCs w:val="28"/>
        </w:rPr>
        <w:t>из исходных данных</w:t>
      </w:r>
    </w:p>
    <w:p w:rsidR="004E7818" w:rsidRPr="00895381" w:rsidRDefault="00895381" w:rsidP="00ED7572">
      <w:pPr>
        <w:widowControl w:val="0"/>
        <w:spacing w:line="360" w:lineRule="auto"/>
        <w:rPr>
          <w:color w:val="000000"/>
          <w:sz w:val="28"/>
          <w:szCs w:val="28"/>
        </w:rPr>
      </w:pPr>
      <w:r w:rsidRPr="00895381">
        <w:rPr>
          <w:color w:val="000000"/>
          <w:sz w:val="28"/>
          <w:szCs w:val="28"/>
        </w:rPr>
        <w:t>1.1</w:t>
      </w:r>
      <w:r w:rsidR="004E7818" w:rsidRPr="00895381">
        <w:rPr>
          <w:color w:val="000000"/>
          <w:sz w:val="28"/>
          <w:szCs w:val="28"/>
        </w:rPr>
        <w:t>Анализ служебного назначени</w:t>
      </w:r>
      <w:r w:rsidR="00C1769A" w:rsidRPr="00895381">
        <w:rPr>
          <w:color w:val="000000"/>
          <w:sz w:val="28"/>
          <w:szCs w:val="28"/>
        </w:rPr>
        <w:t>я и условий работы детали</w:t>
      </w:r>
      <w:r w:rsidR="004E7818" w:rsidRPr="00895381">
        <w:rPr>
          <w:color w:val="000000"/>
          <w:sz w:val="28"/>
          <w:szCs w:val="28"/>
        </w:rPr>
        <w:t xml:space="preserve"> </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1.2 </w:t>
      </w:r>
      <w:r w:rsidR="004E7818" w:rsidRPr="00895381">
        <w:rPr>
          <w:color w:val="000000"/>
          <w:sz w:val="28"/>
          <w:szCs w:val="28"/>
        </w:rPr>
        <w:t>Систематизаци</w:t>
      </w:r>
      <w:r w:rsidRPr="00895381">
        <w:rPr>
          <w:color w:val="000000"/>
          <w:sz w:val="28"/>
          <w:szCs w:val="28"/>
        </w:rPr>
        <w:t>я поверхностей детали</w:t>
      </w:r>
      <w:r w:rsidR="004E7818" w:rsidRPr="00895381">
        <w:rPr>
          <w:color w:val="000000"/>
          <w:sz w:val="28"/>
          <w:szCs w:val="28"/>
        </w:rPr>
        <w:t xml:space="preserve"> </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1.3 </w:t>
      </w:r>
      <w:r w:rsidR="004E7818" w:rsidRPr="00895381">
        <w:rPr>
          <w:color w:val="000000"/>
          <w:sz w:val="28"/>
          <w:szCs w:val="28"/>
        </w:rPr>
        <w:t xml:space="preserve">Анализ технологичности </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1.3.1 </w:t>
      </w:r>
      <w:r w:rsidR="004E7818" w:rsidRPr="00895381">
        <w:rPr>
          <w:color w:val="000000"/>
          <w:sz w:val="28"/>
          <w:szCs w:val="28"/>
        </w:rPr>
        <w:t>Техно</w:t>
      </w:r>
      <w:r w:rsidR="00C1769A" w:rsidRPr="00895381">
        <w:rPr>
          <w:color w:val="000000"/>
          <w:sz w:val="28"/>
          <w:szCs w:val="28"/>
        </w:rPr>
        <w:t>логичность заготовки</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1.3.2 </w:t>
      </w:r>
      <w:r w:rsidR="004E7818" w:rsidRPr="00895381">
        <w:rPr>
          <w:color w:val="000000"/>
          <w:sz w:val="28"/>
          <w:szCs w:val="28"/>
        </w:rPr>
        <w:t>Технологичность об</w:t>
      </w:r>
      <w:r w:rsidR="00C1769A" w:rsidRPr="00895381">
        <w:rPr>
          <w:color w:val="000000"/>
          <w:sz w:val="28"/>
          <w:szCs w:val="28"/>
        </w:rPr>
        <w:t>щей конфигурации детали</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1.3.3 </w:t>
      </w:r>
      <w:r w:rsidR="004E7818" w:rsidRPr="00895381">
        <w:rPr>
          <w:color w:val="000000"/>
          <w:sz w:val="28"/>
          <w:szCs w:val="28"/>
        </w:rPr>
        <w:t>Технологичность базирования и закрепления</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1.3.4 </w:t>
      </w:r>
      <w:r w:rsidR="004E7818" w:rsidRPr="00895381">
        <w:rPr>
          <w:color w:val="000000"/>
          <w:sz w:val="28"/>
          <w:szCs w:val="28"/>
        </w:rPr>
        <w:t>Технологичность обрабатыва</w:t>
      </w:r>
      <w:r w:rsidR="00C1769A" w:rsidRPr="00895381">
        <w:rPr>
          <w:color w:val="000000"/>
          <w:sz w:val="28"/>
          <w:szCs w:val="28"/>
        </w:rPr>
        <w:t>емых поверхностей детали</w:t>
      </w:r>
    </w:p>
    <w:p w:rsidR="004E7818" w:rsidRPr="00895381" w:rsidRDefault="005A51A6" w:rsidP="00ED7572">
      <w:pPr>
        <w:widowControl w:val="0"/>
        <w:spacing w:line="360" w:lineRule="auto"/>
        <w:rPr>
          <w:color w:val="000000"/>
          <w:sz w:val="28"/>
          <w:szCs w:val="28"/>
        </w:rPr>
      </w:pPr>
      <w:r>
        <w:rPr>
          <w:color w:val="000000"/>
          <w:sz w:val="28"/>
          <w:szCs w:val="28"/>
        </w:rPr>
        <w:t>1.</w:t>
      </w:r>
      <w:r w:rsidRPr="001E6711">
        <w:rPr>
          <w:color w:val="000000"/>
          <w:sz w:val="28"/>
          <w:szCs w:val="28"/>
        </w:rPr>
        <w:t>4</w:t>
      </w:r>
      <w:r w:rsidR="00895381" w:rsidRPr="00895381">
        <w:rPr>
          <w:color w:val="000000"/>
          <w:sz w:val="28"/>
          <w:szCs w:val="28"/>
        </w:rPr>
        <w:t xml:space="preserve"> </w:t>
      </w:r>
      <w:r w:rsidR="00895381">
        <w:rPr>
          <w:color w:val="000000"/>
          <w:sz w:val="28"/>
          <w:szCs w:val="28"/>
        </w:rPr>
        <w:t>Формулировка задач</w:t>
      </w:r>
      <w:r w:rsidR="004E7818" w:rsidRPr="00895381">
        <w:rPr>
          <w:color w:val="000000"/>
          <w:sz w:val="28"/>
          <w:szCs w:val="28"/>
        </w:rPr>
        <w:t xml:space="preserve"> дип</w:t>
      </w:r>
      <w:r w:rsidR="00895381" w:rsidRPr="00895381">
        <w:rPr>
          <w:color w:val="000000"/>
          <w:sz w:val="28"/>
          <w:szCs w:val="28"/>
        </w:rPr>
        <w:t>ломного проектирования</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2 </w:t>
      </w:r>
      <w:r w:rsidR="004E7818" w:rsidRPr="00895381">
        <w:rPr>
          <w:color w:val="000000"/>
          <w:sz w:val="28"/>
          <w:szCs w:val="28"/>
        </w:rPr>
        <w:t>Выбор стратегии разработки технологического процесса</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3 </w:t>
      </w:r>
      <w:r w:rsidR="004E7818" w:rsidRPr="00895381">
        <w:rPr>
          <w:color w:val="000000"/>
          <w:sz w:val="28"/>
          <w:szCs w:val="28"/>
        </w:rPr>
        <w:t>Выбор метода получения заготовки и маршрутов обработки поверхностей</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3.1 </w:t>
      </w:r>
      <w:r w:rsidR="004E7818" w:rsidRPr="00895381">
        <w:rPr>
          <w:color w:val="000000"/>
          <w:sz w:val="28"/>
          <w:szCs w:val="28"/>
        </w:rPr>
        <w:t>Выбор метода получения заготовки</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3.2 </w:t>
      </w:r>
      <w:r w:rsidR="004E7818" w:rsidRPr="00895381">
        <w:rPr>
          <w:color w:val="000000"/>
          <w:sz w:val="28"/>
          <w:szCs w:val="28"/>
        </w:rPr>
        <w:t>Выбор маршрутов обработки поверхностей</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4 </w:t>
      </w:r>
      <w:r w:rsidR="004E7818" w:rsidRPr="00895381">
        <w:rPr>
          <w:color w:val="000000"/>
          <w:sz w:val="28"/>
          <w:szCs w:val="28"/>
        </w:rPr>
        <w:t>Разработка технологическ</w:t>
      </w:r>
      <w:r w:rsidRPr="00895381">
        <w:rPr>
          <w:color w:val="000000"/>
          <w:sz w:val="28"/>
          <w:szCs w:val="28"/>
        </w:rPr>
        <w:t>ого маршрута и схем базирования</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4.1 </w:t>
      </w:r>
      <w:r w:rsidR="004E7818" w:rsidRPr="00895381">
        <w:rPr>
          <w:color w:val="000000"/>
          <w:sz w:val="28"/>
          <w:szCs w:val="28"/>
        </w:rPr>
        <w:t>Разработка технологического маршрута</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4.2 </w:t>
      </w:r>
      <w:r w:rsidR="004E7818" w:rsidRPr="00895381">
        <w:rPr>
          <w:color w:val="000000"/>
          <w:sz w:val="28"/>
          <w:szCs w:val="28"/>
        </w:rPr>
        <w:t>Разработка схем базирования</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5 </w:t>
      </w:r>
      <w:r w:rsidR="004E7818" w:rsidRPr="00895381">
        <w:rPr>
          <w:color w:val="000000"/>
          <w:sz w:val="28"/>
          <w:szCs w:val="28"/>
        </w:rPr>
        <w:t>Выбор средств технологического оснащения</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5.1 </w:t>
      </w:r>
      <w:r w:rsidR="004E7818" w:rsidRPr="00895381">
        <w:rPr>
          <w:color w:val="000000"/>
          <w:sz w:val="28"/>
          <w:szCs w:val="28"/>
        </w:rPr>
        <w:t>Выбор оборудования</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5.2 </w:t>
      </w:r>
      <w:r w:rsidR="004E7818" w:rsidRPr="00895381">
        <w:rPr>
          <w:color w:val="000000"/>
          <w:sz w:val="28"/>
          <w:szCs w:val="28"/>
        </w:rPr>
        <w:t>Выбор приспособлений</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5.3 </w:t>
      </w:r>
      <w:r w:rsidR="004E7818" w:rsidRPr="00895381">
        <w:rPr>
          <w:color w:val="000000"/>
          <w:sz w:val="28"/>
          <w:szCs w:val="28"/>
        </w:rPr>
        <w:t>Выбор режущего инструмента</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5.4 </w:t>
      </w:r>
      <w:r w:rsidR="004E7818" w:rsidRPr="00895381">
        <w:rPr>
          <w:color w:val="000000"/>
          <w:sz w:val="28"/>
          <w:szCs w:val="28"/>
        </w:rPr>
        <w:t>Выбор средств контроля</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6 </w:t>
      </w:r>
      <w:r w:rsidR="004E7818" w:rsidRPr="00895381">
        <w:rPr>
          <w:color w:val="000000"/>
          <w:sz w:val="28"/>
          <w:szCs w:val="28"/>
        </w:rPr>
        <w:t>Разработка технологических операций</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6.1 </w:t>
      </w:r>
      <w:r w:rsidR="004E7818" w:rsidRPr="00895381">
        <w:rPr>
          <w:color w:val="000000"/>
          <w:sz w:val="28"/>
          <w:szCs w:val="28"/>
        </w:rPr>
        <w:t>Определение режимов резания</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6.2 </w:t>
      </w:r>
      <w:r w:rsidR="004E7818" w:rsidRPr="00895381">
        <w:rPr>
          <w:color w:val="000000"/>
          <w:sz w:val="28"/>
          <w:szCs w:val="28"/>
        </w:rPr>
        <w:t>Нормирование ТП</w:t>
      </w:r>
    </w:p>
    <w:p w:rsidR="001A3FB7" w:rsidRPr="00895381" w:rsidRDefault="000A320E" w:rsidP="00ED7572">
      <w:pPr>
        <w:widowControl w:val="0"/>
        <w:spacing w:line="360" w:lineRule="auto"/>
        <w:rPr>
          <w:color w:val="000000"/>
          <w:sz w:val="28"/>
          <w:szCs w:val="28"/>
        </w:rPr>
      </w:pPr>
      <w:r w:rsidRPr="00895381">
        <w:rPr>
          <w:color w:val="000000"/>
          <w:sz w:val="28"/>
          <w:szCs w:val="28"/>
        </w:rPr>
        <w:t>7 Расчет и проектирование станочного приспособления</w:t>
      </w:r>
    </w:p>
    <w:p w:rsidR="009D79E4" w:rsidRPr="00895381" w:rsidRDefault="000A320E" w:rsidP="00ED7572">
      <w:pPr>
        <w:widowControl w:val="0"/>
        <w:spacing w:line="360" w:lineRule="auto"/>
        <w:rPr>
          <w:color w:val="000000"/>
          <w:sz w:val="28"/>
          <w:szCs w:val="28"/>
        </w:rPr>
      </w:pPr>
      <w:r w:rsidRPr="00895381">
        <w:rPr>
          <w:color w:val="000000"/>
          <w:sz w:val="28"/>
          <w:szCs w:val="28"/>
        </w:rPr>
        <w:t>7</w:t>
      </w:r>
      <w:r w:rsidR="00895381">
        <w:rPr>
          <w:color w:val="000000"/>
          <w:sz w:val="28"/>
          <w:szCs w:val="28"/>
        </w:rPr>
        <w:t>.1</w:t>
      </w:r>
      <w:r w:rsidR="00895381" w:rsidRPr="00895381">
        <w:rPr>
          <w:color w:val="000000"/>
          <w:sz w:val="28"/>
          <w:szCs w:val="28"/>
        </w:rPr>
        <w:t xml:space="preserve"> Расчёт сил резания</w:t>
      </w:r>
    </w:p>
    <w:p w:rsidR="009D79E4" w:rsidRPr="00895381" w:rsidRDefault="000A320E" w:rsidP="00ED7572">
      <w:pPr>
        <w:pStyle w:val="ab"/>
        <w:widowControl w:val="0"/>
        <w:tabs>
          <w:tab w:val="clear" w:pos="4677"/>
          <w:tab w:val="clear" w:pos="9355"/>
        </w:tabs>
        <w:spacing w:line="360" w:lineRule="auto"/>
        <w:rPr>
          <w:color w:val="000000"/>
          <w:sz w:val="28"/>
          <w:szCs w:val="28"/>
        </w:rPr>
      </w:pPr>
      <w:r w:rsidRPr="00895381">
        <w:rPr>
          <w:color w:val="000000"/>
          <w:sz w:val="28"/>
          <w:szCs w:val="28"/>
        </w:rPr>
        <w:t>7</w:t>
      </w:r>
      <w:r w:rsidR="00895381">
        <w:rPr>
          <w:color w:val="000000"/>
          <w:sz w:val="28"/>
          <w:szCs w:val="28"/>
        </w:rPr>
        <w:t>.2</w:t>
      </w:r>
      <w:r w:rsidR="00895381" w:rsidRPr="00895381">
        <w:rPr>
          <w:color w:val="000000"/>
          <w:sz w:val="28"/>
          <w:szCs w:val="28"/>
        </w:rPr>
        <w:t xml:space="preserve"> </w:t>
      </w:r>
      <w:r w:rsidR="009D79E4" w:rsidRPr="00895381">
        <w:rPr>
          <w:color w:val="000000"/>
          <w:sz w:val="28"/>
          <w:szCs w:val="28"/>
        </w:rPr>
        <w:t xml:space="preserve">Расчёт усилия зажима </w:t>
      </w:r>
    </w:p>
    <w:p w:rsidR="009D79E4" w:rsidRPr="00895381" w:rsidRDefault="000A320E" w:rsidP="00ED7572">
      <w:pPr>
        <w:widowControl w:val="0"/>
        <w:spacing w:line="360" w:lineRule="auto"/>
        <w:rPr>
          <w:color w:val="000000"/>
          <w:sz w:val="28"/>
          <w:szCs w:val="28"/>
        </w:rPr>
      </w:pPr>
      <w:r w:rsidRPr="00895381">
        <w:rPr>
          <w:color w:val="000000"/>
          <w:sz w:val="28"/>
          <w:szCs w:val="28"/>
        </w:rPr>
        <w:t>7</w:t>
      </w:r>
      <w:r w:rsidR="00895381">
        <w:rPr>
          <w:color w:val="000000"/>
          <w:sz w:val="28"/>
          <w:szCs w:val="28"/>
        </w:rPr>
        <w:t>.3</w:t>
      </w:r>
      <w:r w:rsidR="00895381" w:rsidRPr="00895381">
        <w:rPr>
          <w:color w:val="000000"/>
          <w:sz w:val="28"/>
          <w:szCs w:val="28"/>
        </w:rPr>
        <w:t xml:space="preserve"> </w:t>
      </w:r>
      <w:r w:rsidR="009D79E4" w:rsidRPr="00895381">
        <w:rPr>
          <w:color w:val="000000"/>
          <w:sz w:val="28"/>
          <w:szCs w:val="28"/>
        </w:rPr>
        <w:t xml:space="preserve">Расчёт зажимного механизма патрона </w:t>
      </w:r>
    </w:p>
    <w:p w:rsidR="009D79E4" w:rsidRPr="00895381" w:rsidRDefault="004D1960" w:rsidP="00ED7572">
      <w:pPr>
        <w:widowControl w:val="0"/>
        <w:spacing w:line="360" w:lineRule="auto"/>
        <w:rPr>
          <w:color w:val="000000"/>
          <w:sz w:val="28"/>
          <w:szCs w:val="28"/>
        </w:rPr>
      </w:pPr>
      <w:r w:rsidRPr="00895381">
        <w:rPr>
          <w:color w:val="000000"/>
          <w:sz w:val="28"/>
          <w:szCs w:val="28"/>
        </w:rPr>
        <w:t>7</w:t>
      </w:r>
      <w:r w:rsidR="00895381">
        <w:rPr>
          <w:color w:val="000000"/>
          <w:sz w:val="28"/>
          <w:szCs w:val="28"/>
        </w:rPr>
        <w:t>.4</w:t>
      </w:r>
      <w:r w:rsidR="00895381" w:rsidRPr="00895381">
        <w:rPr>
          <w:color w:val="000000"/>
          <w:sz w:val="28"/>
          <w:szCs w:val="28"/>
        </w:rPr>
        <w:t xml:space="preserve"> Расчёт силового привода</w:t>
      </w:r>
    </w:p>
    <w:p w:rsidR="009D79E4" w:rsidRPr="00895381" w:rsidRDefault="004D1960" w:rsidP="00ED7572">
      <w:pPr>
        <w:widowControl w:val="0"/>
        <w:spacing w:line="360" w:lineRule="auto"/>
        <w:rPr>
          <w:color w:val="000000"/>
          <w:sz w:val="28"/>
          <w:szCs w:val="28"/>
        </w:rPr>
      </w:pPr>
      <w:r w:rsidRPr="00895381">
        <w:rPr>
          <w:color w:val="000000"/>
          <w:sz w:val="28"/>
          <w:szCs w:val="28"/>
        </w:rPr>
        <w:t>7</w:t>
      </w:r>
      <w:r w:rsidR="00895381">
        <w:rPr>
          <w:color w:val="000000"/>
          <w:sz w:val="28"/>
          <w:szCs w:val="28"/>
        </w:rPr>
        <w:t>.5</w:t>
      </w:r>
      <w:r w:rsidR="00895381" w:rsidRPr="00895381">
        <w:rPr>
          <w:color w:val="000000"/>
          <w:sz w:val="28"/>
          <w:szCs w:val="28"/>
        </w:rPr>
        <w:t xml:space="preserve"> </w:t>
      </w:r>
      <w:r w:rsidR="009D79E4" w:rsidRPr="00895381">
        <w:rPr>
          <w:color w:val="000000"/>
          <w:sz w:val="28"/>
          <w:szCs w:val="28"/>
        </w:rPr>
        <w:t xml:space="preserve">Расчёт погрешности установки заготовки в приспособлении </w:t>
      </w:r>
    </w:p>
    <w:p w:rsidR="008311B7" w:rsidRPr="00895381" w:rsidRDefault="00895381" w:rsidP="00ED7572">
      <w:pPr>
        <w:widowControl w:val="0"/>
        <w:spacing w:line="360" w:lineRule="auto"/>
        <w:rPr>
          <w:color w:val="000000"/>
          <w:sz w:val="28"/>
          <w:szCs w:val="28"/>
        </w:rPr>
      </w:pPr>
      <w:r w:rsidRPr="00895381">
        <w:rPr>
          <w:color w:val="000000"/>
          <w:sz w:val="28"/>
          <w:szCs w:val="28"/>
        </w:rPr>
        <w:t xml:space="preserve">8 </w:t>
      </w:r>
      <w:r w:rsidR="008311B7" w:rsidRPr="00895381">
        <w:rPr>
          <w:color w:val="000000"/>
          <w:sz w:val="28"/>
          <w:szCs w:val="28"/>
        </w:rPr>
        <w:t>Научные исследования</w:t>
      </w:r>
    </w:p>
    <w:p w:rsidR="008311B7" w:rsidRPr="00895381" w:rsidRDefault="004D1960" w:rsidP="00ED7572">
      <w:pPr>
        <w:widowControl w:val="0"/>
        <w:spacing w:line="360" w:lineRule="auto"/>
        <w:rPr>
          <w:color w:val="000000"/>
          <w:sz w:val="28"/>
          <w:szCs w:val="28"/>
        </w:rPr>
      </w:pPr>
      <w:r w:rsidRPr="00895381">
        <w:rPr>
          <w:color w:val="000000"/>
          <w:sz w:val="28"/>
          <w:szCs w:val="28"/>
        </w:rPr>
        <w:t>9</w:t>
      </w:r>
      <w:r w:rsidR="008311B7" w:rsidRPr="00895381">
        <w:rPr>
          <w:color w:val="000000"/>
          <w:sz w:val="28"/>
          <w:szCs w:val="28"/>
        </w:rPr>
        <w:t xml:space="preserve"> Патентные исследования</w:t>
      </w:r>
    </w:p>
    <w:p w:rsidR="003C710E" w:rsidRPr="00895381" w:rsidRDefault="00895381" w:rsidP="00ED7572">
      <w:pPr>
        <w:widowControl w:val="0"/>
        <w:spacing w:line="360" w:lineRule="auto"/>
        <w:rPr>
          <w:color w:val="000000"/>
          <w:sz w:val="28"/>
          <w:szCs w:val="28"/>
        </w:rPr>
      </w:pPr>
      <w:r>
        <w:rPr>
          <w:color w:val="000000"/>
          <w:sz w:val="28"/>
          <w:szCs w:val="28"/>
        </w:rPr>
        <w:t>10</w:t>
      </w:r>
      <w:r w:rsidR="003C710E" w:rsidRPr="00895381">
        <w:rPr>
          <w:color w:val="000000"/>
          <w:sz w:val="28"/>
          <w:szCs w:val="28"/>
        </w:rPr>
        <w:t xml:space="preserve"> Проектирование механического участка </w:t>
      </w:r>
    </w:p>
    <w:p w:rsidR="004E7818" w:rsidRPr="00895381" w:rsidRDefault="00895381" w:rsidP="00ED7572">
      <w:pPr>
        <w:widowControl w:val="0"/>
        <w:spacing w:line="360" w:lineRule="auto"/>
        <w:rPr>
          <w:color w:val="000000"/>
          <w:sz w:val="28"/>
          <w:szCs w:val="28"/>
        </w:rPr>
      </w:pPr>
      <w:r w:rsidRPr="00895381">
        <w:rPr>
          <w:color w:val="000000"/>
          <w:sz w:val="28"/>
          <w:szCs w:val="28"/>
        </w:rPr>
        <w:t xml:space="preserve">11 </w:t>
      </w:r>
      <w:r w:rsidR="004E7818" w:rsidRPr="00895381">
        <w:rPr>
          <w:color w:val="000000"/>
          <w:sz w:val="28"/>
          <w:szCs w:val="28"/>
        </w:rPr>
        <w:t>Безопасность и эк</w:t>
      </w:r>
      <w:r w:rsidR="00982344" w:rsidRPr="00895381">
        <w:rPr>
          <w:color w:val="000000"/>
          <w:sz w:val="28"/>
          <w:szCs w:val="28"/>
        </w:rPr>
        <w:t xml:space="preserve">ологичность проекта </w:t>
      </w:r>
    </w:p>
    <w:p w:rsidR="004E7818" w:rsidRPr="00895381" w:rsidRDefault="00895381" w:rsidP="00ED7572">
      <w:pPr>
        <w:widowControl w:val="0"/>
        <w:spacing w:line="360" w:lineRule="auto"/>
        <w:rPr>
          <w:sz w:val="28"/>
          <w:szCs w:val="28"/>
        </w:rPr>
      </w:pPr>
      <w:r w:rsidRPr="00895381">
        <w:rPr>
          <w:color w:val="000000"/>
          <w:sz w:val="28"/>
          <w:szCs w:val="28"/>
        </w:rPr>
        <w:t xml:space="preserve">11.1 </w:t>
      </w:r>
      <w:r w:rsidR="004E7818" w:rsidRPr="00895381">
        <w:rPr>
          <w:color w:val="000000"/>
          <w:sz w:val="28"/>
          <w:szCs w:val="28"/>
        </w:rPr>
        <w:t>Описание рабочих мест, оборудования</w:t>
      </w:r>
      <w:r w:rsidR="004E7818" w:rsidRPr="00895381">
        <w:rPr>
          <w:sz w:val="28"/>
          <w:szCs w:val="28"/>
        </w:rPr>
        <w:t xml:space="preserve"> и выполняемых</w:t>
      </w:r>
      <w:r w:rsidRPr="00895381">
        <w:rPr>
          <w:sz w:val="28"/>
          <w:szCs w:val="28"/>
        </w:rPr>
        <w:t xml:space="preserve"> </w:t>
      </w:r>
      <w:r w:rsidR="004E7818" w:rsidRPr="00895381">
        <w:rPr>
          <w:sz w:val="28"/>
          <w:szCs w:val="28"/>
        </w:rPr>
        <w:t>операций на производстве</w:t>
      </w:r>
      <w:r w:rsidR="001A3FB7" w:rsidRPr="00895381">
        <w:rPr>
          <w:color w:val="000000"/>
          <w:sz w:val="28"/>
          <w:szCs w:val="28"/>
        </w:rPr>
        <w:t xml:space="preserve"> </w:t>
      </w:r>
    </w:p>
    <w:p w:rsidR="004E7818" w:rsidRPr="00895381" w:rsidRDefault="00895381" w:rsidP="00ED7572">
      <w:pPr>
        <w:widowControl w:val="0"/>
        <w:spacing w:line="360" w:lineRule="auto"/>
        <w:rPr>
          <w:sz w:val="28"/>
          <w:szCs w:val="28"/>
        </w:rPr>
      </w:pPr>
      <w:r w:rsidRPr="00895381">
        <w:rPr>
          <w:sz w:val="28"/>
          <w:szCs w:val="28"/>
        </w:rPr>
        <w:t xml:space="preserve">11.2 </w:t>
      </w:r>
      <w:r w:rsidR="004E7818" w:rsidRPr="00895381">
        <w:rPr>
          <w:sz w:val="28"/>
          <w:szCs w:val="28"/>
        </w:rPr>
        <w:t>Опасные вредные производственные факторы (ОВПФ) рассматриваемого производственного объекта</w:t>
      </w:r>
    </w:p>
    <w:p w:rsidR="004E7818" w:rsidRPr="00895381" w:rsidRDefault="00895381" w:rsidP="00ED7572">
      <w:pPr>
        <w:widowControl w:val="0"/>
        <w:spacing w:line="360" w:lineRule="auto"/>
        <w:rPr>
          <w:sz w:val="28"/>
          <w:szCs w:val="28"/>
        </w:rPr>
      </w:pPr>
      <w:r w:rsidRPr="00895381">
        <w:rPr>
          <w:sz w:val="28"/>
          <w:szCs w:val="28"/>
        </w:rPr>
        <w:t xml:space="preserve">11.2.1 </w:t>
      </w:r>
      <w:r w:rsidR="004E7818" w:rsidRPr="00895381">
        <w:rPr>
          <w:sz w:val="28"/>
          <w:szCs w:val="28"/>
        </w:rPr>
        <w:t>Опасность травмирования рабочих объектами</w:t>
      </w:r>
      <w:r w:rsidRPr="00895381">
        <w:rPr>
          <w:sz w:val="28"/>
          <w:szCs w:val="28"/>
        </w:rPr>
        <w:t xml:space="preserve"> </w:t>
      </w:r>
      <w:r w:rsidR="004E7818" w:rsidRPr="00895381">
        <w:rPr>
          <w:sz w:val="28"/>
          <w:szCs w:val="28"/>
        </w:rPr>
        <w:t>производственного процесса</w:t>
      </w:r>
    </w:p>
    <w:p w:rsidR="001A3FB7" w:rsidRPr="00895381" w:rsidRDefault="00895381" w:rsidP="00ED7572">
      <w:pPr>
        <w:widowControl w:val="0"/>
        <w:spacing w:line="360" w:lineRule="auto"/>
        <w:rPr>
          <w:sz w:val="28"/>
          <w:szCs w:val="28"/>
        </w:rPr>
      </w:pPr>
      <w:r w:rsidRPr="00895381">
        <w:rPr>
          <w:color w:val="000000"/>
          <w:sz w:val="28"/>
          <w:szCs w:val="28"/>
        </w:rPr>
        <w:t xml:space="preserve">11.2.2 </w:t>
      </w:r>
      <w:r w:rsidR="004E7818" w:rsidRPr="00895381">
        <w:rPr>
          <w:color w:val="000000"/>
          <w:sz w:val="28"/>
          <w:szCs w:val="28"/>
        </w:rPr>
        <w:t xml:space="preserve">Возможность загрязнения воздушной среды производст- </w:t>
      </w:r>
    </w:p>
    <w:p w:rsidR="004E7818" w:rsidRPr="00895381" w:rsidRDefault="004E7818" w:rsidP="00ED7572">
      <w:pPr>
        <w:widowControl w:val="0"/>
        <w:spacing w:line="360" w:lineRule="auto"/>
        <w:rPr>
          <w:sz w:val="28"/>
          <w:szCs w:val="28"/>
        </w:rPr>
      </w:pPr>
      <w:r w:rsidRPr="00895381">
        <w:rPr>
          <w:color w:val="000000"/>
          <w:sz w:val="28"/>
          <w:szCs w:val="28"/>
        </w:rPr>
        <w:t xml:space="preserve">венных помещений аэрозолями и токсичными веществами </w:t>
      </w:r>
    </w:p>
    <w:p w:rsidR="004E7818" w:rsidRPr="00895381" w:rsidRDefault="00895381" w:rsidP="00ED7572">
      <w:pPr>
        <w:widowControl w:val="0"/>
        <w:spacing w:line="360" w:lineRule="auto"/>
        <w:rPr>
          <w:sz w:val="28"/>
          <w:szCs w:val="28"/>
        </w:rPr>
      </w:pPr>
      <w:r w:rsidRPr="00895381">
        <w:rPr>
          <w:sz w:val="28"/>
          <w:szCs w:val="28"/>
        </w:rPr>
        <w:t xml:space="preserve">11.2.3 </w:t>
      </w:r>
      <w:r w:rsidR="004E7818" w:rsidRPr="00895381">
        <w:rPr>
          <w:sz w:val="28"/>
          <w:szCs w:val="28"/>
        </w:rPr>
        <w:t>Неблагоприятные параметры микроклимата рабочих мест</w:t>
      </w:r>
      <w:r w:rsidR="001A3FB7" w:rsidRPr="00895381">
        <w:rPr>
          <w:sz w:val="28"/>
          <w:szCs w:val="28"/>
        </w:rPr>
        <w:tab/>
      </w:r>
      <w:r w:rsidR="004E7818" w:rsidRPr="00895381">
        <w:rPr>
          <w:sz w:val="28"/>
          <w:szCs w:val="28"/>
        </w:rPr>
        <w:t>и производственных помещений</w:t>
      </w:r>
      <w:r w:rsidR="004E7818" w:rsidRPr="00895381">
        <w:rPr>
          <w:color w:val="000000"/>
          <w:sz w:val="28"/>
          <w:szCs w:val="28"/>
        </w:rPr>
        <w:t xml:space="preserve"> </w:t>
      </w:r>
    </w:p>
    <w:p w:rsidR="004E7818" w:rsidRPr="00895381" w:rsidRDefault="00895381" w:rsidP="00ED7572">
      <w:pPr>
        <w:widowControl w:val="0"/>
        <w:spacing w:line="360" w:lineRule="auto"/>
        <w:rPr>
          <w:sz w:val="28"/>
          <w:szCs w:val="28"/>
        </w:rPr>
      </w:pPr>
      <w:r w:rsidRPr="00895381">
        <w:rPr>
          <w:color w:val="000000"/>
          <w:sz w:val="28"/>
          <w:szCs w:val="28"/>
        </w:rPr>
        <w:t xml:space="preserve">11.2.4 </w:t>
      </w:r>
      <w:r w:rsidR="004E7818" w:rsidRPr="00895381">
        <w:rPr>
          <w:color w:val="000000"/>
          <w:sz w:val="28"/>
          <w:szCs w:val="28"/>
        </w:rPr>
        <w:t xml:space="preserve">Недостаточное естественное и искусственное освещение </w:t>
      </w:r>
    </w:p>
    <w:p w:rsidR="004E7818" w:rsidRPr="00895381" w:rsidRDefault="00895381" w:rsidP="00ED7572">
      <w:pPr>
        <w:widowControl w:val="0"/>
        <w:spacing w:line="360" w:lineRule="auto"/>
        <w:rPr>
          <w:sz w:val="28"/>
          <w:szCs w:val="28"/>
        </w:rPr>
      </w:pPr>
      <w:r w:rsidRPr="00895381">
        <w:rPr>
          <w:color w:val="000000"/>
          <w:sz w:val="28"/>
          <w:szCs w:val="28"/>
        </w:rPr>
        <w:t xml:space="preserve">11.2.5 </w:t>
      </w:r>
      <w:r w:rsidR="004E7818" w:rsidRPr="00895381">
        <w:rPr>
          <w:color w:val="000000"/>
          <w:sz w:val="28"/>
          <w:szCs w:val="28"/>
        </w:rPr>
        <w:t>Наличие заземления</w:t>
      </w:r>
    </w:p>
    <w:p w:rsidR="004E7818" w:rsidRPr="00895381" w:rsidRDefault="00895381" w:rsidP="00ED7572">
      <w:pPr>
        <w:widowControl w:val="0"/>
        <w:spacing w:line="360" w:lineRule="auto"/>
        <w:rPr>
          <w:sz w:val="28"/>
          <w:szCs w:val="28"/>
        </w:rPr>
      </w:pPr>
      <w:r w:rsidRPr="00895381">
        <w:rPr>
          <w:color w:val="000000"/>
          <w:sz w:val="28"/>
          <w:szCs w:val="28"/>
        </w:rPr>
        <w:t xml:space="preserve">11.2.6 </w:t>
      </w:r>
      <w:r w:rsidR="004E7818" w:rsidRPr="00895381">
        <w:rPr>
          <w:color w:val="000000"/>
          <w:sz w:val="28"/>
          <w:szCs w:val="28"/>
        </w:rPr>
        <w:t>Наличие вибраций и шума</w:t>
      </w:r>
    </w:p>
    <w:p w:rsidR="004E7818" w:rsidRPr="00895381" w:rsidRDefault="005A51A6" w:rsidP="00ED7572">
      <w:pPr>
        <w:widowControl w:val="0"/>
        <w:spacing w:line="360" w:lineRule="auto"/>
        <w:rPr>
          <w:sz w:val="28"/>
          <w:szCs w:val="28"/>
        </w:rPr>
      </w:pPr>
      <w:r w:rsidRPr="005A51A6">
        <w:rPr>
          <w:sz w:val="28"/>
          <w:szCs w:val="28"/>
        </w:rPr>
        <w:t xml:space="preserve">11.3 </w:t>
      </w:r>
      <w:r w:rsidR="004E7818" w:rsidRPr="00895381">
        <w:rPr>
          <w:sz w:val="28"/>
          <w:szCs w:val="28"/>
        </w:rPr>
        <w:t>Организационные, технические мероприятия по созданию</w:t>
      </w:r>
      <w:r w:rsidR="001E6711">
        <w:rPr>
          <w:sz w:val="28"/>
          <w:szCs w:val="28"/>
        </w:rPr>
        <w:t xml:space="preserve"> </w:t>
      </w:r>
      <w:r w:rsidR="004E7818" w:rsidRPr="00895381">
        <w:rPr>
          <w:sz w:val="28"/>
          <w:szCs w:val="28"/>
        </w:rPr>
        <w:t>безопасных условий труда</w:t>
      </w:r>
    </w:p>
    <w:p w:rsidR="004E7818" w:rsidRPr="00895381" w:rsidRDefault="005A51A6" w:rsidP="00ED7572">
      <w:pPr>
        <w:widowControl w:val="0"/>
        <w:spacing w:line="360" w:lineRule="auto"/>
        <w:rPr>
          <w:sz w:val="28"/>
          <w:szCs w:val="28"/>
        </w:rPr>
      </w:pPr>
      <w:r w:rsidRPr="005A51A6">
        <w:rPr>
          <w:color w:val="000000"/>
          <w:sz w:val="28"/>
          <w:szCs w:val="28"/>
        </w:rPr>
        <w:t xml:space="preserve">11.3.1 </w:t>
      </w:r>
      <w:r w:rsidR="004E7818" w:rsidRPr="00895381">
        <w:rPr>
          <w:color w:val="000000"/>
          <w:sz w:val="28"/>
          <w:szCs w:val="28"/>
        </w:rPr>
        <w:t>Расчет искусственного освещения</w:t>
      </w:r>
    </w:p>
    <w:p w:rsidR="004E7818" w:rsidRPr="00895381" w:rsidRDefault="005A51A6" w:rsidP="00ED7572">
      <w:pPr>
        <w:widowControl w:val="0"/>
        <w:spacing w:line="360" w:lineRule="auto"/>
        <w:rPr>
          <w:sz w:val="28"/>
          <w:szCs w:val="28"/>
        </w:rPr>
      </w:pPr>
      <w:r w:rsidRPr="005A51A6">
        <w:rPr>
          <w:color w:val="000000"/>
          <w:sz w:val="28"/>
          <w:szCs w:val="28"/>
        </w:rPr>
        <w:t xml:space="preserve">11.3.2 </w:t>
      </w:r>
      <w:r w:rsidR="004E7818" w:rsidRPr="00895381">
        <w:rPr>
          <w:color w:val="000000"/>
          <w:sz w:val="28"/>
          <w:szCs w:val="28"/>
        </w:rPr>
        <w:t>Расчет механической вентиляции</w:t>
      </w:r>
    </w:p>
    <w:p w:rsidR="004E7818" w:rsidRPr="00895381" w:rsidRDefault="005A51A6" w:rsidP="00ED7572">
      <w:pPr>
        <w:widowControl w:val="0"/>
        <w:spacing w:line="360" w:lineRule="auto"/>
        <w:rPr>
          <w:color w:val="000000"/>
          <w:sz w:val="28"/>
          <w:szCs w:val="28"/>
        </w:rPr>
      </w:pPr>
      <w:r w:rsidRPr="005A51A6">
        <w:rPr>
          <w:color w:val="000000"/>
          <w:sz w:val="28"/>
          <w:szCs w:val="28"/>
        </w:rPr>
        <w:t xml:space="preserve">11.3.3 </w:t>
      </w:r>
      <w:r w:rsidR="004E7818" w:rsidRPr="00895381">
        <w:rPr>
          <w:color w:val="000000"/>
          <w:sz w:val="28"/>
          <w:szCs w:val="28"/>
        </w:rPr>
        <w:t>Определение катего</w:t>
      </w:r>
      <w:r>
        <w:rPr>
          <w:color w:val="000000"/>
          <w:sz w:val="28"/>
          <w:szCs w:val="28"/>
        </w:rPr>
        <w:t xml:space="preserve">рии помещения по пожаро- и </w:t>
      </w:r>
      <w:r w:rsidR="004E7818" w:rsidRPr="00895381">
        <w:rPr>
          <w:color w:val="000000"/>
          <w:sz w:val="28"/>
          <w:szCs w:val="28"/>
        </w:rPr>
        <w:t>взрывоопасности</w:t>
      </w:r>
    </w:p>
    <w:p w:rsidR="004E7818" w:rsidRPr="00895381" w:rsidRDefault="005A51A6" w:rsidP="00ED7572">
      <w:pPr>
        <w:widowControl w:val="0"/>
        <w:spacing w:line="360" w:lineRule="auto"/>
        <w:rPr>
          <w:sz w:val="28"/>
          <w:szCs w:val="28"/>
        </w:rPr>
      </w:pPr>
      <w:r w:rsidRPr="005A51A6">
        <w:rPr>
          <w:sz w:val="28"/>
          <w:szCs w:val="28"/>
        </w:rPr>
        <w:t xml:space="preserve">11.4 </w:t>
      </w:r>
      <w:r w:rsidR="004E7818" w:rsidRPr="00895381">
        <w:rPr>
          <w:sz w:val="28"/>
          <w:szCs w:val="28"/>
        </w:rPr>
        <w:t>Антропогенное воздейст</w:t>
      </w:r>
      <w:r>
        <w:rPr>
          <w:sz w:val="28"/>
          <w:szCs w:val="28"/>
        </w:rPr>
        <w:t>вие объекта на окружающую среду</w:t>
      </w:r>
      <w:r w:rsidR="004E7818" w:rsidRPr="00895381">
        <w:rPr>
          <w:sz w:val="28"/>
          <w:szCs w:val="28"/>
        </w:rPr>
        <w:t xml:space="preserve"> и мероприятия по экологической безопасности</w:t>
      </w:r>
    </w:p>
    <w:p w:rsidR="004E7818" w:rsidRPr="005A51A6" w:rsidRDefault="005A51A6" w:rsidP="00ED7572">
      <w:pPr>
        <w:widowControl w:val="0"/>
        <w:spacing w:line="360" w:lineRule="auto"/>
        <w:rPr>
          <w:color w:val="000000"/>
          <w:sz w:val="28"/>
          <w:szCs w:val="28"/>
        </w:rPr>
      </w:pPr>
      <w:r w:rsidRPr="005A51A6">
        <w:rPr>
          <w:color w:val="000000"/>
          <w:sz w:val="28"/>
          <w:szCs w:val="28"/>
        </w:rPr>
        <w:t xml:space="preserve">11.4.1 </w:t>
      </w:r>
      <w:r w:rsidR="004E7818" w:rsidRPr="00895381">
        <w:rPr>
          <w:color w:val="000000"/>
          <w:sz w:val="28"/>
          <w:szCs w:val="28"/>
        </w:rPr>
        <w:t>Возможность причинения</w:t>
      </w:r>
      <w:r>
        <w:rPr>
          <w:color w:val="000000"/>
          <w:sz w:val="28"/>
          <w:szCs w:val="28"/>
        </w:rPr>
        <w:t xml:space="preserve"> ущерба окружающей среде</w:t>
      </w:r>
      <w:r w:rsidR="004E7818" w:rsidRPr="00895381">
        <w:rPr>
          <w:color w:val="000000"/>
          <w:sz w:val="28"/>
          <w:szCs w:val="28"/>
        </w:rPr>
        <w:t xml:space="preserve"> выбросами в атмосферу</w:t>
      </w:r>
    </w:p>
    <w:p w:rsidR="004E7818" w:rsidRPr="00895381" w:rsidRDefault="005A51A6" w:rsidP="00ED7572">
      <w:pPr>
        <w:widowControl w:val="0"/>
        <w:spacing w:line="360" w:lineRule="auto"/>
        <w:rPr>
          <w:color w:val="000000"/>
          <w:sz w:val="28"/>
          <w:szCs w:val="28"/>
        </w:rPr>
      </w:pPr>
      <w:r w:rsidRPr="001E6711">
        <w:rPr>
          <w:color w:val="000000"/>
          <w:sz w:val="28"/>
          <w:szCs w:val="28"/>
        </w:rPr>
        <w:t xml:space="preserve">11.4.2 </w:t>
      </w:r>
      <w:r w:rsidR="004E7818" w:rsidRPr="00895381">
        <w:rPr>
          <w:color w:val="000000"/>
          <w:sz w:val="28"/>
          <w:szCs w:val="28"/>
        </w:rPr>
        <w:t>Загрязнение сточными водами</w:t>
      </w:r>
    </w:p>
    <w:p w:rsidR="004E7818" w:rsidRPr="00895381" w:rsidRDefault="005A51A6" w:rsidP="00ED7572">
      <w:pPr>
        <w:widowControl w:val="0"/>
        <w:spacing w:line="360" w:lineRule="auto"/>
        <w:rPr>
          <w:color w:val="000000"/>
          <w:sz w:val="28"/>
          <w:szCs w:val="28"/>
        </w:rPr>
      </w:pPr>
      <w:r w:rsidRPr="005A51A6">
        <w:rPr>
          <w:color w:val="000000"/>
          <w:sz w:val="28"/>
          <w:szCs w:val="28"/>
        </w:rPr>
        <w:t xml:space="preserve">11.4.3 </w:t>
      </w:r>
      <w:r w:rsidR="004E7818" w:rsidRPr="00895381">
        <w:rPr>
          <w:color w:val="000000"/>
          <w:sz w:val="28"/>
          <w:szCs w:val="28"/>
        </w:rPr>
        <w:t>Возможность загрязнения окружающей среды твёрдыми промышленными отходами</w:t>
      </w:r>
    </w:p>
    <w:p w:rsidR="004E7818" w:rsidRPr="005A51A6" w:rsidRDefault="005A51A6" w:rsidP="00ED7572">
      <w:pPr>
        <w:widowControl w:val="0"/>
        <w:spacing w:line="360" w:lineRule="auto"/>
        <w:rPr>
          <w:color w:val="000000"/>
          <w:sz w:val="28"/>
          <w:szCs w:val="28"/>
        </w:rPr>
      </w:pPr>
      <w:r w:rsidRPr="005A51A6">
        <w:rPr>
          <w:color w:val="000000"/>
          <w:sz w:val="28"/>
          <w:szCs w:val="28"/>
        </w:rPr>
        <w:t xml:space="preserve">11.4.4 </w:t>
      </w:r>
      <w:r w:rsidR="004E7818" w:rsidRPr="00895381">
        <w:rPr>
          <w:color w:val="000000"/>
          <w:sz w:val="28"/>
          <w:szCs w:val="28"/>
        </w:rPr>
        <w:t>Возможность акустического загря</w:t>
      </w:r>
      <w:r>
        <w:rPr>
          <w:color w:val="000000"/>
          <w:sz w:val="28"/>
          <w:szCs w:val="28"/>
        </w:rPr>
        <w:t xml:space="preserve">знения окружающей </w:t>
      </w:r>
      <w:r w:rsidR="004E7818" w:rsidRPr="00895381">
        <w:rPr>
          <w:color w:val="000000"/>
          <w:sz w:val="28"/>
          <w:szCs w:val="28"/>
        </w:rPr>
        <w:t>среды</w:t>
      </w:r>
      <w:r w:rsidR="00895381" w:rsidRPr="00895381">
        <w:rPr>
          <w:color w:val="000000"/>
          <w:sz w:val="28"/>
          <w:szCs w:val="28"/>
        </w:rPr>
        <w:t xml:space="preserve"> </w:t>
      </w:r>
    </w:p>
    <w:p w:rsidR="004E7818" w:rsidRPr="00895381" w:rsidRDefault="005A51A6" w:rsidP="00ED7572">
      <w:pPr>
        <w:widowControl w:val="0"/>
        <w:spacing w:line="360" w:lineRule="auto"/>
        <w:rPr>
          <w:sz w:val="28"/>
          <w:szCs w:val="28"/>
        </w:rPr>
      </w:pPr>
      <w:r w:rsidRPr="005A51A6">
        <w:rPr>
          <w:color w:val="000000"/>
          <w:sz w:val="28"/>
          <w:szCs w:val="28"/>
        </w:rPr>
        <w:t xml:space="preserve">11.5 </w:t>
      </w:r>
      <w:r w:rsidR="004E7818" w:rsidRPr="00895381">
        <w:rPr>
          <w:color w:val="000000"/>
          <w:sz w:val="28"/>
          <w:szCs w:val="28"/>
        </w:rPr>
        <w:t>Безопасность в чрезвычайных и аварийных ситуациях</w:t>
      </w:r>
    </w:p>
    <w:p w:rsidR="00B2760C" w:rsidRPr="00895381" w:rsidRDefault="00B2760C" w:rsidP="00ED7572">
      <w:pPr>
        <w:widowControl w:val="0"/>
        <w:spacing w:line="360" w:lineRule="auto"/>
        <w:rPr>
          <w:sz w:val="28"/>
          <w:szCs w:val="28"/>
        </w:rPr>
      </w:pPr>
      <w:r w:rsidRPr="00895381">
        <w:rPr>
          <w:color w:val="000000"/>
          <w:sz w:val="28"/>
          <w:szCs w:val="28"/>
        </w:rPr>
        <w:t>1</w:t>
      </w:r>
      <w:r w:rsidR="003C710E" w:rsidRPr="00895381">
        <w:rPr>
          <w:color w:val="000000"/>
          <w:sz w:val="28"/>
          <w:szCs w:val="28"/>
        </w:rPr>
        <w:t>2</w:t>
      </w:r>
      <w:r w:rsidR="005A51A6" w:rsidRPr="001E6711">
        <w:rPr>
          <w:color w:val="000000"/>
          <w:sz w:val="28"/>
          <w:szCs w:val="28"/>
        </w:rPr>
        <w:t xml:space="preserve"> </w:t>
      </w:r>
      <w:r w:rsidRPr="00895381">
        <w:rPr>
          <w:color w:val="000000"/>
          <w:sz w:val="28"/>
          <w:szCs w:val="28"/>
        </w:rPr>
        <w:t>Экономическая эффективность проекта</w:t>
      </w:r>
    </w:p>
    <w:p w:rsidR="001A3FB7" w:rsidRPr="00895381" w:rsidRDefault="001A3FB7" w:rsidP="00ED7572">
      <w:pPr>
        <w:widowControl w:val="0"/>
        <w:spacing w:line="360" w:lineRule="auto"/>
        <w:rPr>
          <w:color w:val="000000"/>
          <w:sz w:val="28"/>
          <w:szCs w:val="28"/>
        </w:rPr>
      </w:pPr>
      <w:r w:rsidRPr="00895381">
        <w:rPr>
          <w:color w:val="000000"/>
          <w:sz w:val="28"/>
          <w:szCs w:val="28"/>
        </w:rPr>
        <w:t xml:space="preserve">Заключение </w:t>
      </w:r>
    </w:p>
    <w:p w:rsidR="001A3FB7" w:rsidRPr="00895381" w:rsidRDefault="001A3FB7" w:rsidP="00ED7572">
      <w:pPr>
        <w:widowControl w:val="0"/>
        <w:spacing w:line="360" w:lineRule="auto"/>
        <w:rPr>
          <w:color w:val="000000"/>
          <w:sz w:val="28"/>
          <w:szCs w:val="28"/>
        </w:rPr>
      </w:pPr>
      <w:r w:rsidRPr="00895381">
        <w:rPr>
          <w:color w:val="000000"/>
          <w:sz w:val="28"/>
          <w:szCs w:val="28"/>
        </w:rPr>
        <w:t xml:space="preserve">Литература </w:t>
      </w:r>
    </w:p>
    <w:p w:rsidR="001A3FB7" w:rsidRPr="00895381" w:rsidRDefault="001A3FB7" w:rsidP="00ED7572">
      <w:pPr>
        <w:widowControl w:val="0"/>
        <w:spacing w:line="360" w:lineRule="auto"/>
        <w:rPr>
          <w:color w:val="000000"/>
          <w:sz w:val="28"/>
          <w:szCs w:val="28"/>
        </w:rPr>
      </w:pPr>
      <w:r w:rsidRPr="00895381">
        <w:rPr>
          <w:color w:val="000000"/>
          <w:sz w:val="28"/>
          <w:szCs w:val="28"/>
        </w:rPr>
        <w:t>Приложения:</w:t>
      </w:r>
    </w:p>
    <w:p w:rsidR="001A3FB7" w:rsidRPr="00895381" w:rsidRDefault="001A3FB7" w:rsidP="00ED7572">
      <w:pPr>
        <w:widowControl w:val="0"/>
        <w:spacing w:line="360" w:lineRule="auto"/>
        <w:rPr>
          <w:color w:val="000000"/>
          <w:sz w:val="28"/>
          <w:szCs w:val="28"/>
        </w:rPr>
      </w:pPr>
      <w:r w:rsidRPr="00895381">
        <w:rPr>
          <w:color w:val="000000"/>
          <w:sz w:val="28"/>
          <w:szCs w:val="28"/>
        </w:rPr>
        <w:t>1) Маршрутная карта</w:t>
      </w:r>
    </w:p>
    <w:p w:rsidR="001A3FB7" w:rsidRPr="00895381" w:rsidRDefault="001A3FB7" w:rsidP="00ED7572">
      <w:pPr>
        <w:pStyle w:val="ab"/>
        <w:widowControl w:val="0"/>
        <w:tabs>
          <w:tab w:val="clear" w:pos="4677"/>
          <w:tab w:val="clear" w:pos="9355"/>
        </w:tabs>
        <w:spacing w:line="360" w:lineRule="auto"/>
        <w:rPr>
          <w:color w:val="000000"/>
          <w:sz w:val="28"/>
          <w:szCs w:val="28"/>
        </w:rPr>
      </w:pPr>
      <w:r w:rsidRPr="00895381">
        <w:rPr>
          <w:color w:val="000000"/>
          <w:sz w:val="28"/>
          <w:szCs w:val="28"/>
        </w:rPr>
        <w:t>2) Операционные карты</w:t>
      </w:r>
    </w:p>
    <w:p w:rsidR="001A3FB7" w:rsidRPr="00895381" w:rsidRDefault="001A3FB7" w:rsidP="00ED7572">
      <w:pPr>
        <w:widowControl w:val="0"/>
        <w:spacing w:line="360" w:lineRule="auto"/>
        <w:rPr>
          <w:sz w:val="28"/>
          <w:szCs w:val="28"/>
        </w:rPr>
      </w:pPr>
      <w:r w:rsidRPr="00895381">
        <w:rPr>
          <w:sz w:val="28"/>
          <w:szCs w:val="28"/>
        </w:rPr>
        <w:t>3) Спецификация на патрон</w:t>
      </w:r>
    </w:p>
    <w:p w:rsidR="001A3FB7" w:rsidRPr="00895381" w:rsidRDefault="001A3FB7" w:rsidP="00ED7572">
      <w:pPr>
        <w:widowControl w:val="0"/>
        <w:spacing w:line="360" w:lineRule="auto"/>
        <w:rPr>
          <w:sz w:val="28"/>
          <w:szCs w:val="28"/>
        </w:rPr>
      </w:pPr>
    </w:p>
    <w:p w:rsidR="004E7818" w:rsidRPr="005A51A6" w:rsidRDefault="00895381" w:rsidP="00ED7572">
      <w:pPr>
        <w:pStyle w:val="6"/>
        <w:keepNext w:val="0"/>
        <w:widowControl w:val="0"/>
        <w:spacing w:line="360" w:lineRule="auto"/>
        <w:ind w:firstLine="709"/>
        <w:jc w:val="both"/>
        <w:rPr>
          <w:sz w:val="28"/>
          <w:szCs w:val="28"/>
        </w:rPr>
      </w:pPr>
      <w:r>
        <w:br w:type="page"/>
      </w:r>
      <w:r w:rsidR="004E7818" w:rsidRPr="005A51A6">
        <w:rPr>
          <w:sz w:val="28"/>
          <w:szCs w:val="28"/>
        </w:rPr>
        <w:t>Введение</w:t>
      </w:r>
    </w:p>
    <w:p w:rsidR="001A3FB7" w:rsidRPr="005A51A6" w:rsidRDefault="001A3FB7" w:rsidP="00ED7572">
      <w:pPr>
        <w:widowControl w:val="0"/>
        <w:spacing w:line="360" w:lineRule="auto"/>
        <w:ind w:firstLine="709"/>
        <w:jc w:val="both"/>
        <w:rPr>
          <w:sz w:val="28"/>
          <w:szCs w:val="28"/>
        </w:rPr>
      </w:pP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Основу технологической подготовки производства составляет разработка оптимального технологического процесса (ТП), позволяющего обеспечить выпуск заданного количества изделий заданного качества в установленные сроки с наименьшими затратами времени и ресурсов.</w:t>
      </w:r>
    </w:p>
    <w:p w:rsidR="004E7818" w:rsidRPr="005A51A6" w:rsidRDefault="004E7818" w:rsidP="00ED7572">
      <w:pPr>
        <w:pStyle w:val="31"/>
        <w:widowControl w:val="0"/>
        <w:spacing w:line="360" w:lineRule="auto"/>
        <w:ind w:firstLine="709"/>
        <w:rPr>
          <w:color w:val="000000"/>
          <w:sz w:val="28"/>
          <w:szCs w:val="28"/>
        </w:rPr>
      </w:pPr>
      <w:r w:rsidRPr="005A51A6">
        <w:rPr>
          <w:color w:val="000000"/>
          <w:sz w:val="28"/>
          <w:szCs w:val="28"/>
        </w:rPr>
        <w:t>Важной частью разработки ТП обработки детали является разработка технологического маршрута, т.е. определение операций ТП и последовательности их выполнения.</w:t>
      </w:r>
    </w:p>
    <w:p w:rsidR="004E7818" w:rsidRPr="005A51A6" w:rsidRDefault="004E7818" w:rsidP="00ED7572">
      <w:pPr>
        <w:pStyle w:val="21"/>
        <w:widowControl w:val="0"/>
        <w:spacing w:line="360" w:lineRule="auto"/>
        <w:ind w:firstLine="709"/>
        <w:jc w:val="both"/>
        <w:rPr>
          <w:rFonts w:ascii="Times New Roman" w:hAnsi="Times New Roman" w:cs="Times New Roman"/>
          <w:color w:val="000000"/>
          <w:u w:val="none"/>
        </w:rPr>
      </w:pPr>
      <w:r w:rsidRPr="005A51A6">
        <w:rPr>
          <w:rFonts w:ascii="Times New Roman" w:hAnsi="Times New Roman" w:cs="Times New Roman"/>
          <w:color w:val="000000"/>
          <w:u w:val="none"/>
        </w:rPr>
        <w:t>Цель дипломного проектирования по технологии машиностроения – научится правильно применять теоретические знания, полученные в процессе учебы, использовать свой практический опыт работы на машиностроительных предприятиях для решения профессиональных технологических и конструкторских задач.</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Задачей данного проекта является обеспечение выпуска детали «</w:t>
      </w:r>
      <w:r w:rsidR="00506709" w:rsidRPr="005A51A6">
        <w:rPr>
          <w:color w:val="000000"/>
          <w:sz w:val="28"/>
          <w:szCs w:val="28"/>
        </w:rPr>
        <w:t>Корпус</w:t>
      </w:r>
      <w:r w:rsidRPr="005A51A6">
        <w:rPr>
          <w:color w:val="000000"/>
          <w:sz w:val="28"/>
          <w:szCs w:val="28"/>
        </w:rPr>
        <w:t>» заданного качества с наименьшими затратами и минимальной трудоемкостью изготовления путем разработки оптимального технологического маршрута её механической обработки, базирующегося на современных достижениях в области станкостроения и инструментального производства,</w:t>
      </w:r>
      <w:r w:rsidR="00506709" w:rsidRPr="005A51A6">
        <w:rPr>
          <w:color w:val="000000"/>
          <w:sz w:val="28"/>
          <w:szCs w:val="28"/>
        </w:rPr>
        <w:t xml:space="preserve"> а также провести научные исследования</w:t>
      </w:r>
      <w:r w:rsidRPr="005A51A6">
        <w:rPr>
          <w:color w:val="000000"/>
          <w:sz w:val="28"/>
          <w:szCs w:val="28"/>
        </w:rPr>
        <w:t>.</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Для решения поставленных задач необходимы следующие мероприятия:</w:t>
      </w:r>
    </w:p>
    <w:p w:rsidR="004E7818" w:rsidRPr="005A51A6" w:rsidRDefault="004E7818" w:rsidP="00ED7572">
      <w:pPr>
        <w:pStyle w:val="21"/>
        <w:widowControl w:val="0"/>
        <w:numPr>
          <w:ilvl w:val="0"/>
          <w:numId w:val="9"/>
        </w:numPr>
        <w:spacing w:line="360" w:lineRule="auto"/>
        <w:ind w:left="0" w:firstLine="709"/>
        <w:jc w:val="both"/>
        <w:rPr>
          <w:rFonts w:ascii="Times New Roman" w:hAnsi="Times New Roman" w:cs="Times New Roman"/>
          <w:color w:val="000000"/>
          <w:u w:val="none"/>
        </w:rPr>
      </w:pPr>
      <w:r w:rsidRPr="005A51A6">
        <w:rPr>
          <w:rFonts w:ascii="Times New Roman" w:hAnsi="Times New Roman" w:cs="Times New Roman"/>
          <w:color w:val="000000"/>
          <w:u w:val="none"/>
        </w:rPr>
        <w:t>Расширение, углубление, систематизация и закрепление теоретических</w:t>
      </w:r>
      <w:r w:rsidR="00023EA4" w:rsidRPr="00023EA4">
        <w:rPr>
          <w:rFonts w:ascii="Times New Roman" w:hAnsi="Times New Roman" w:cs="Times New Roman"/>
          <w:color w:val="000000"/>
          <w:u w:val="none"/>
        </w:rPr>
        <w:t xml:space="preserve"> </w:t>
      </w:r>
      <w:r w:rsidRPr="005A51A6">
        <w:rPr>
          <w:rFonts w:ascii="Times New Roman" w:hAnsi="Times New Roman" w:cs="Times New Roman"/>
          <w:color w:val="000000"/>
          <w:u w:val="none"/>
        </w:rPr>
        <w:t>знаний, и применение их для проектирования прогрессивных технологических процессов сборки изделий и изготовления деталей, включая проектирование средств технологического оснащения;</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2. Развитие и закрепление навыков ведения самостоятельной творческой инженерной работы;</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3. Овладение методикой теоретико-экспериментальных исследований технологических процессов инструментального производства;</w:t>
      </w:r>
    </w:p>
    <w:p w:rsidR="004E7818" w:rsidRPr="005A51A6" w:rsidRDefault="004E7818" w:rsidP="00ED7572">
      <w:pPr>
        <w:pStyle w:val="21"/>
        <w:widowControl w:val="0"/>
        <w:spacing w:line="360" w:lineRule="auto"/>
        <w:ind w:firstLine="709"/>
        <w:jc w:val="both"/>
        <w:rPr>
          <w:rFonts w:ascii="Times New Roman" w:hAnsi="Times New Roman" w:cs="Times New Roman"/>
          <w:color w:val="000000"/>
          <w:u w:val="none"/>
        </w:rPr>
      </w:pPr>
      <w:r w:rsidRPr="005A51A6">
        <w:rPr>
          <w:rFonts w:ascii="Times New Roman" w:hAnsi="Times New Roman" w:cs="Times New Roman"/>
          <w:color w:val="000000"/>
          <w:u w:val="none"/>
        </w:rPr>
        <w:t>В дипломном проекте должна отображаться экономия затрат труда, материала, энергии. Решение этих вопросов возможно на основе наиболее полного использования возможностей прогрессивного технологического оборудования и оснастки, создания гибких технологий.</w:t>
      </w:r>
    </w:p>
    <w:p w:rsidR="004E7818" w:rsidRPr="005A51A6" w:rsidRDefault="004E7818" w:rsidP="00ED7572">
      <w:pPr>
        <w:pStyle w:val="21"/>
        <w:widowControl w:val="0"/>
        <w:spacing w:line="360" w:lineRule="auto"/>
        <w:ind w:firstLine="709"/>
        <w:jc w:val="both"/>
        <w:rPr>
          <w:rFonts w:ascii="Times New Roman" w:hAnsi="Times New Roman" w:cs="Times New Roman"/>
          <w:color w:val="000000"/>
          <w:u w:val="none"/>
        </w:rPr>
      </w:pPr>
    </w:p>
    <w:p w:rsidR="004E7818" w:rsidRPr="005A51A6" w:rsidRDefault="005A51A6" w:rsidP="00ED7572">
      <w:pPr>
        <w:widowControl w:val="0"/>
        <w:spacing w:line="360" w:lineRule="auto"/>
        <w:ind w:firstLine="709"/>
        <w:jc w:val="both"/>
        <w:rPr>
          <w:b/>
          <w:bCs/>
          <w:color w:val="000000"/>
          <w:sz w:val="28"/>
          <w:szCs w:val="28"/>
        </w:rPr>
      </w:pPr>
      <w:r>
        <w:rPr>
          <w:b/>
          <w:bCs/>
          <w:color w:val="000000"/>
          <w:sz w:val="28"/>
          <w:szCs w:val="28"/>
        </w:rPr>
        <w:br w:type="page"/>
      </w:r>
      <w:r w:rsidRPr="005A51A6">
        <w:rPr>
          <w:b/>
          <w:bCs/>
          <w:color w:val="000000"/>
          <w:sz w:val="28"/>
          <w:szCs w:val="28"/>
        </w:rPr>
        <w:t>1</w:t>
      </w:r>
      <w:r w:rsidR="004E7818" w:rsidRPr="005A51A6">
        <w:rPr>
          <w:b/>
          <w:bCs/>
          <w:color w:val="000000"/>
          <w:sz w:val="28"/>
          <w:szCs w:val="28"/>
        </w:rPr>
        <w:t xml:space="preserve"> Анализ исходных данных</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4E7818" w:rsidP="00ED7572">
      <w:pPr>
        <w:pStyle w:val="23"/>
        <w:widowControl w:val="0"/>
        <w:spacing w:line="360" w:lineRule="auto"/>
        <w:ind w:firstLine="709"/>
        <w:jc w:val="both"/>
        <w:rPr>
          <w:rFonts w:ascii="Times New Roman" w:hAnsi="Times New Roman" w:cs="Times New Roman"/>
          <w:color w:val="000000"/>
          <w:u w:val="none"/>
        </w:rPr>
      </w:pPr>
      <w:r w:rsidRPr="005A51A6">
        <w:rPr>
          <w:rFonts w:ascii="Times New Roman" w:hAnsi="Times New Roman" w:cs="Times New Roman"/>
          <w:color w:val="000000"/>
          <w:u w:val="none"/>
        </w:rPr>
        <w:t>Задача раздела – на базе анализа технических требований к детали и годового объёма выпуска сформулировать задачи, которые необходимо решить в проекте для достижения цели, сформулированной во введении.</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5A51A6" w:rsidP="00ED7572">
      <w:pPr>
        <w:widowControl w:val="0"/>
        <w:tabs>
          <w:tab w:val="left" w:pos="720"/>
        </w:tabs>
        <w:spacing w:line="360" w:lineRule="auto"/>
        <w:ind w:firstLine="709"/>
        <w:jc w:val="both"/>
        <w:rPr>
          <w:b/>
          <w:bCs/>
          <w:color w:val="000000"/>
          <w:sz w:val="28"/>
          <w:szCs w:val="28"/>
        </w:rPr>
      </w:pPr>
      <w:r w:rsidRPr="005A51A6">
        <w:rPr>
          <w:b/>
          <w:bCs/>
          <w:color w:val="000000"/>
          <w:sz w:val="28"/>
          <w:szCs w:val="28"/>
        </w:rPr>
        <w:t>1.1</w:t>
      </w:r>
      <w:r w:rsidR="004E7818" w:rsidRPr="005A51A6">
        <w:rPr>
          <w:b/>
          <w:bCs/>
          <w:color w:val="000000"/>
          <w:sz w:val="28"/>
          <w:szCs w:val="28"/>
        </w:rPr>
        <w:t xml:space="preserve"> Анализ служебного назначения и условий работы детали</w:t>
      </w:r>
    </w:p>
    <w:p w:rsidR="004E7818" w:rsidRPr="005A51A6" w:rsidRDefault="004E7818" w:rsidP="00ED7572">
      <w:pPr>
        <w:widowControl w:val="0"/>
        <w:tabs>
          <w:tab w:val="left" w:pos="720"/>
        </w:tabs>
        <w:spacing w:line="360" w:lineRule="auto"/>
        <w:ind w:firstLine="709"/>
        <w:jc w:val="both"/>
        <w:rPr>
          <w:color w:val="000000"/>
          <w:sz w:val="28"/>
          <w:szCs w:val="28"/>
        </w:rPr>
      </w:pPr>
    </w:p>
    <w:p w:rsidR="004E7818" w:rsidRPr="005A51A6" w:rsidRDefault="004E7818" w:rsidP="00ED7572">
      <w:pPr>
        <w:pStyle w:val="33"/>
        <w:widowControl w:val="0"/>
        <w:spacing w:line="360" w:lineRule="auto"/>
        <w:ind w:firstLine="709"/>
        <w:rPr>
          <w:color w:val="000000"/>
        </w:rPr>
      </w:pPr>
      <w:r w:rsidRPr="005A51A6">
        <w:rPr>
          <w:color w:val="000000"/>
        </w:rPr>
        <w:t xml:space="preserve">Деталь цанга </w:t>
      </w:r>
      <w:r w:rsidRPr="005A51A6">
        <w:rPr>
          <w:color w:val="000000"/>
          <w:lang w:val="en-US"/>
        </w:rPr>
        <w:t>VERS</w:t>
      </w:r>
      <w:r w:rsidRPr="005A51A6">
        <w:rPr>
          <w:color w:val="000000"/>
        </w:rPr>
        <w:t>-</w:t>
      </w:r>
      <w:r w:rsidRPr="005A51A6">
        <w:rPr>
          <w:color w:val="000000"/>
          <w:lang w:val="en-US"/>
        </w:rPr>
        <w:t>GRIP</w:t>
      </w:r>
      <w:r w:rsidRPr="005A51A6">
        <w:rPr>
          <w:color w:val="000000"/>
        </w:rPr>
        <w:t xml:space="preserve"> (чертеж 06.М.15.46.15.01) цангового патрона, предназначена для базирования и закрепления валов-шестерён в процессе их механической обработки. </w:t>
      </w:r>
    </w:p>
    <w:p w:rsidR="004E7818" w:rsidRPr="005A51A6" w:rsidRDefault="004E7818" w:rsidP="00ED7572">
      <w:pPr>
        <w:pStyle w:val="33"/>
        <w:widowControl w:val="0"/>
        <w:spacing w:line="360" w:lineRule="auto"/>
        <w:ind w:firstLine="709"/>
        <w:rPr>
          <w:color w:val="000000"/>
        </w:rPr>
      </w:pPr>
      <w:r w:rsidRPr="005A51A6">
        <w:rPr>
          <w:color w:val="000000"/>
        </w:rPr>
        <w:t xml:space="preserve">Лепестки цанги работают в условиях циклических знакопеременных нагрузках. Исполнительные поверхности цанги работают в условиях постоянного трения. Поэтому материал детали должен быть выбран с учётом того, что бы он мог подвергаться необходимой термической обработке. В то же время материал детали должен быть экономически целесообразен, т. е. иметь относительно низкую стоимость. Вышеуказанным требованиям удовлетворяет материал сталь 19ХГН по ТУ 14-1-2252-84, имеющая следующий химический состав: углерода С = 0,15…0,23 %, кремния </w:t>
      </w:r>
      <w:r w:rsidRPr="005A51A6">
        <w:rPr>
          <w:color w:val="000000"/>
          <w:lang w:val="en-US"/>
        </w:rPr>
        <w:t>Si</w:t>
      </w:r>
      <w:r w:rsidRPr="005A51A6">
        <w:rPr>
          <w:color w:val="000000"/>
        </w:rPr>
        <w:t xml:space="preserve"> = 0,1…0,2 %, марганца </w:t>
      </w:r>
      <w:r w:rsidRPr="005A51A6">
        <w:rPr>
          <w:color w:val="000000"/>
          <w:lang w:val="en-US"/>
        </w:rPr>
        <w:t>Mn</w:t>
      </w:r>
      <w:r w:rsidRPr="005A51A6">
        <w:rPr>
          <w:color w:val="000000"/>
        </w:rPr>
        <w:t xml:space="preserve"> = 0,8 … 1,0 %, хрома </w:t>
      </w:r>
      <w:r w:rsidRPr="005A51A6">
        <w:rPr>
          <w:color w:val="000000"/>
          <w:lang w:val="en-US"/>
        </w:rPr>
        <w:t>Cr</w:t>
      </w:r>
      <w:r w:rsidRPr="005A51A6">
        <w:rPr>
          <w:color w:val="000000"/>
        </w:rPr>
        <w:t xml:space="preserve"> </w:t>
      </w:r>
      <w:r w:rsidRPr="005A51A6">
        <w:rPr>
          <w:color w:val="000000"/>
        </w:rPr>
        <w:sym w:font="Symbol" w:char="F0BB"/>
      </w:r>
      <w:r w:rsidRPr="005A51A6">
        <w:rPr>
          <w:color w:val="000000"/>
        </w:rPr>
        <w:t xml:space="preserve"> 1,0 %, никеля </w:t>
      </w:r>
      <w:r w:rsidRPr="005A51A6">
        <w:rPr>
          <w:color w:val="000000"/>
          <w:lang w:val="en-US"/>
        </w:rPr>
        <w:t>Ni</w:t>
      </w:r>
      <w:r w:rsidRPr="005A51A6">
        <w:rPr>
          <w:color w:val="000000"/>
        </w:rPr>
        <w:t xml:space="preserve"> = 0,7…1,0 %. После цементации и закалки σ</w:t>
      </w:r>
      <w:r w:rsidRPr="005A51A6">
        <w:rPr>
          <w:color w:val="000000"/>
          <w:vertAlign w:val="subscript"/>
        </w:rPr>
        <w:t>в</w:t>
      </w:r>
      <w:r w:rsidRPr="005A51A6">
        <w:rPr>
          <w:color w:val="000000"/>
        </w:rPr>
        <w:t xml:space="preserve"> = 700 МПа, σ</w:t>
      </w:r>
      <w:r w:rsidRPr="005A51A6">
        <w:rPr>
          <w:color w:val="000000"/>
          <w:vertAlign w:val="subscript"/>
        </w:rPr>
        <w:t>т</w:t>
      </w:r>
      <w:r w:rsidRPr="005A51A6">
        <w:rPr>
          <w:color w:val="000000"/>
        </w:rPr>
        <w:t xml:space="preserve"> = 530 МПа, </w:t>
      </w:r>
      <w:r w:rsidRPr="005A51A6">
        <w:rPr>
          <w:color w:val="000000"/>
          <w:lang w:val="en-US"/>
        </w:rPr>
        <w:t>HRC</w:t>
      </w:r>
      <w:r w:rsidRPr="005A51A6">
        <w:rPr>
          <w:color w:val="000000"/>
        </w:rPr>
        <w:t xml:space="preserve"> 59…63, обрабатываемость резанием до термообработки – хорошая, К</w:t>
      </w:r>
      <w:r w:rsidRPr="005A51A6">
        <w:rPr>
          <w:color w:val="000000"/>
          <w:lang w:val="en-US"/>
        </w:rPr>
        <w:t>v</w:t>
      </w:r>
      <w:r w:rsidRPr="005A51A6">
        <w:rPr>
          <w:color w:val="000000"/>
        </w:rPr>
        <w:t xml:space="preserve"> = 1,0 [1]. Следовательно, в качестве материала детали выбираем сталь 19ХГН.</w:t>
      </w:r>
    </w:p>
    <w:p w:rsidR="004E7818" w:rsidRPr="005A51A6" w:rsidRDefault="004E7818" w:rsidP="00ED7572">
      <w:pPr>
        <w:pStyle w:val="33"/>
        <w:widowControl w:val="0"/>
        <w:spacing w:line="360" w:lineRule="auto"/>
        <w:ind w:firstLine="709"/>
        <w:rPr>
          <w:color w:val="000000"/>
        </w:rPr>
      </w:pPr>
    </w:p>
    <w:p w:rsidR="004E7818" w:rsidRPr="005A51A6" w:rsidRDefault="005A51A6" w:rsidP="00ED7572">
      <w:pPr>
        <w:widowControl w:val="0"/>
        <w:spacing w:line="360" w:lineRule="auto"/>
        <w:ind w:firstLine="709"/>
        <w:jc w:val="both"/>
        <w:rPr>
          <w:b/>
          <w:bCs/>
          <w:color w:val="000000"/>
          <w:sz w:val="28"/>
          <w:szCs w:val="28"/>
        </w:rPr>
      </w:pPr>
      <w:r w:rsidRPr="005A51A6">
        <w:rPr>
          <w:b/>
          <w:bCs/>
          <w:color w:val="000000"/>
          <w:sz w:val="28"/>
          <w:szCs w:val="28"/>
        </w:rPr>
        <w:t>1.2</w:t>
      </w:r>
      <w:r w:rsidR="004E7818" w:rsidRPr="005A51A6">
        <w:rPr>
          <w:b/>
          <w:bCs/>
          <w:color w:val="000000"/>
          <w:sz w:val="28"/>
          <w:szCs w:val="28"/>
        </w:rPr>
        <w:t xml:space="preserve"> Систематизация поверхностей детали</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4E7818" w:rsidP="00ED7572">
      <w:pPr>
        <w:widowControl w:val="0"/>
        <w:tabs>
          <w:tab w:val="left" w:pos="0"/>
        </w:tabs>
        <w:spacing w:line="360" w:lineRule="auto"/>
        <w:ind w:firstLine="709"/>
        <w:jc w:val="both"/>
        <w:rPr>
          <w:color w:val="000000"/>
          <w:sz w:val="28"/>
          <w:szCs w:val="28"/>
        </w:rPr>
      </w:pPr>
      <w:r w:rsidRPr="005A51A6">
        <w:rPr>
          <w:color w:val="000000"/>
          <w:sz w:val="28"/>
          <w:szCs w:val="28"/>
        </w:rPr>
        <w:t>Целью систематизации является выявление тех поверхностей, которые имеют определяющее значение</w:t>
      </w:r>
      <w:r w:rsidR="001E6711">
        <w:rPr>
          <w:color w:val="000000"/>
          <w:sz w:val="28"/>
          <w:szCs w:val="28"/>
        </w:rPr>
        <w:t xml:space="preserve"> </w:t>
      </w:r>
      <w:r w:rsidRPr="005A51A6">
        <w:rPr>
          <w:color w:val="000000"/>
          <w:sz w:val="28"/>
          <w:szCs w:val="28"/>
        </w:rPr>
        <w:t>для качественного выполнения деталью своего служебного назначения. Все поверхности детали на эскизе (рис. 1.1) нумеруем и систематизируем по их назначению.</w:t>
      </w:r>
      <w:r w:rsidR="00B47FD1">
        <w:rPr>
          <w:noProof/>
        </w:rPr>
        <w:pict>
          <v:oval id="_x0000_s1026" style="position:absolute;left:0;text-align:left;margin-left:428.4pt;margin-top:67.2pt;width:7.2pt;height:7.2pt;z-index:251657216;mso-position-horizontal-relative:text;mso-position-vertical-relative:text" o:allowincell="f" filled="f" stroked="f" strokeweight="0"/>
        </w:pict>
      </w:r>
      <w:r w:rsidRPr="005A51A6">
        <w:rPr>
          <w:color w:val="000000"/>
          <w:sz w:val="28"/>
          <w:szCs w:val="28"/>
        </w:rPr>
        <w:t xml:space="preserve"> Исполнительные поверхности (И), выполняющие служебные функции. Основные конструкторские базы (ОКБ), определяющие положение цанги в узле. Вспомогательные конструкторские базы (ВКБ), определяющие положение присоединяемых деталей. Технологические базы (ТБ), служащие для ориентации заготовки в процессе механической обработки. Свободные поверхности (С), не сопрягающиеся с другими деталями. Систематизация поверхностей приведена в таблице 1.1. </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Таблица 1.1 </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Систематизация поверхностей детали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788"/>
      </w:tblGrid>
      <w:tr w:rsidR="004E7818" w:rsidRPr="005A51A6">
        <w:tc>
          <w:tcPr>
            <w:tcW w:w="828" w:type="dxa"/>
          </w:tcPr>
          <w:p w:rsidR="004E7818" w:rsidRPr="005A51A6" w:rsidRDefault="004E7818" w:rsidP="00ED7572">
            <w:pPr>
              <w:widowControl w:val="0"/>
              <w:spacing w:line="360" w:lineRule="auto"/>
              <w:rPr>
                <w:color w:val="000000"/>
                <w:sz w:val="20"/>
                <w:szCs w:val="20"/>
              </w:rPr>
            </w:pPr>
            <w:r w:rsidRPr="005A51A6">
              <w:rPr>
                <w:color w:val="000000"/>
                <w:sz w:val="20"/>
                <w:szCs w:val="20"/>
              </w:rPr>
              <w:t>ОКБ</w:t>
            </w:r>
          </w:p>
        </w:tc>
        <w:tc>
          <w:tcPr>
            <w:tcW w:w="3788" w:type="dxa"/>
          </w:tcPr>
          <w:p w:rsidR="004E7818" w:rsidRPr="005A51A6" w:rsidRDefault="001F6253" w:rsidP="00ED7572">
            <w:pPr>
              <w:widowControl w:val="0"/>
              <w:spacing w:line="360" w:lineRule="auto"/>
              <w:rPr>
                <w:color w:val="000000"/>
                <w:sz w:val="20"/>
                <w:szCs w:val="20"/>
              </w:rPr>
            </w:pPr>
            <w:r w:rsidRPr="005A51A6">
              <w:rPr>
                <w:color w:val="000000"/>
                <w:sz w:val="20"/>
                <w:szCs w:val="20"/>
              </w:rPr>
              <w:t>1;13</w:t>
            </w:r>
          </w:p>
        </w:tc>
      </w:tr>
      <w:tr w:rsidR="004E7818" w:rsidRPr="005A51A6">
        <w:tc>
          <w:tcPr>
            <w:tcW w:w="828" w:type="dxa"/>
          </w:tcPr>
          <w:p w:rsidR="004E7818" w:rsidRPr="005A51A6" w:rsidRDefault="004E7818" w:rsidP="00ED7572">
            <w:pPr>
              <w:widowControl w:val="0"/>
              <w:spacing w:line="360" w:lineRule="auto"/>
              <w:rPr>
                <w:color w:val="000000"/>
                <w:sz w:val="20"/>
                <w:szCs w:val="20"/>
              </w:rPr>
            </w:pPr>
            <w:r w:rsidRPr="005A51A6">
              <w:rPr>
                <w:color w:val="000000"/>
                <w:sz w:val="20"/>
                <w:szCs w:val="20"/>
              </w:rPr>
              <w:t>ВКБ</w:t>
            </w:r>
          </w:p>
        </w:tc>
        <w:tc>
          <w:tcPr>
            <w:tcW w:w="3788" w:type="dxa"/>
          </w:tcPr>
          <w:p w:rsidR="004E7818" w:rsidRPr="005A51A6" w:rsidRDefault="001F6253" w:rsidP="00ED7572">
            <w:pPr>
              <w:widowControl w:val="0"/>
              <w:spacing w:line="360" w:lineRule="auto"/>
              <w:rPr>
                <w:color w:val="000000"/>
                <w:sz w:val="20"/>
                <w:szCs w:val="20"/>
              </w:rPr>
            </w:pPr>
            <w:r w:rsidRPr="005A51A6">
              <w:rPr>
                <w:color w:val="000000"/>
                <w:sz w:val="20"/>
                <w:szCs w:val="20"/>
              </w:rPr>
              <w:t>6;15;17;20</w:t>
            </w:r>
          </w:p>
        </w:tc>
      </w:tr>
      <w:tr w:rsidR="004E7818" w:rsidRPr="005A51A6">
        <w:tc>
          <w:tcPr>
            <w:tcW w:w="828" w:type="dxa"/>
          </w:tcPr>
          <w:p w:rsidR="004E7818" w:rsidRPr="005A51A6" w:rsidRDefault="004E7818" w:rsidP="00ED7572">
            <w:pPr>
              <w:widowControl w:val="0"/>
              <w:spacing w:line="360" w:lineRule="auto"/>
              <w:rPr>
                <w:color w:val="000000"/>
                <w:sz w:val="20"/>
                <w:szCs w:val="20"/>
              </w:rPr>
            </w:pPr>
            <w:r w:rsidRPr="005A51A6">
              <w:rPr>
                <w:color w:val="000000"/>
                <w:sz w:val="20"/>
                <w:szCs w:val="20"/>
              </w:rPr>
              <w:t>ИП</w:t>
            </w:r>
          </w:p>
        </w:tc>
        <w:tc>
          <w:tcPr>
            <w:tcW w:w="3788" w:type="dxa"/>
          </w:tcPr>
          <w:p w:rsidR="004E7818" w:rsidRPr="005A51A6" w:rsidRDefault="001F6253" w:rsidP="00ED7572">
            <w:pPr>
              <w:widowControl w:val="0"/>
              <w:spacing w:line="360" w:lineRule="auto"/>
              <w:rPr>
                <w:color w:val="000000"/>
                <w:sz w:val="20"/>
                <w:szCs w:val="20"/>
              </w:rPr>
            </w:pPr>
            <w:r w:rsidRPr="005A51A6">
              <w:rPr>
                <w:color w:val="000000"/>
                <w:sz w:val="20"/>
                <w:szCs w:val="20"/>
              </w:rPr>
              <w:t>16</w:t>
            </w:r>
          </w:p>
        </w:tc>
      </w:tr>
      <w:tr w:rsidR="004E7818" w:rsidRPr="005A51A6">
        <w:tc>
          <w:tcPr>
            <w:tcW w:w="828" w:type="dxa"/>
          </w:tcPr>
          <w:p w:rsidR="004E7818" w:rsidRPr="005A51A6" w:rsidRDefault="004E7818" w:rsidP="00ED7572">
            <w:pPr>
              <w:widowControl w:val="0"/>
              <w:spacing w:line="360" w:lineRule="auto"/>
              <w:rPr>
                <w:color w:val="000000"/>
                <w:sz w:val="20"/>
                <w:szCs w:val="20"/>
              </w:rPr>
            </w:pPr>
            <w:r w:rsidRPr="005A51A6">
              <w:rPr>
                <w:color w:val="000000"/>
                <w:sz w:val="20"/>
                <w:szCs w:val="20"/>
              </w:rPr>
              <w:t>ТБ</w:t>
            </w:r>
          </w:p>
        </w:tc>
        <w:tc>
          <w:tcPr>
            <w:tcW w:w="3788" w:type="dxa"/>
          </w:tcPr>
          <w:p w:rsidR="004E7818" w:rsidRPr="005A51A6" w:rsidRDefault="001F6253" w:rsidP="00ED7572">
            <w:pPr>
              <w:widowControl w:val="0"/>
              <w:spacing w:line="360" w:lineRule="auto"/>
              <w:rPr>
                <w:color w:val="000000"/>
                <w:sz w:val="20"/>
                <w:szCs w:val="20"/>
              </w:rPr>
            </w:pPr>
            <w:r w:rsidRPr="005A51A6">
              <w:rPr>
                <w:color w:val="000000"/>
                <w:sz w:val="20"/>
                <w:szCs w:val="20"/>
              </w:rPr>
              <w:t>21;29</w:t>
            </w:r>
          </w:p>
        </w:tc>
      </w:tr>
      <w:tr w:rsidR="004E7818" w:rsidRPr="005A51A6">
        <w:tc>
          <w:tcPr>
            <w:tcW w:w="828" w:type="dxa"/>
          </w:tcPr>
          <w:p w:rsidR="004E7818" w:rsidRPr="005A51A6" w:rsidRDefault="004E7818" w:rsidP="00ED7572">
            <w:pPr>
              <w:widowControl w:val="0"/>
              <w:spacing w:line="360" w:lineRule="auto"/>
              <w:rPr>
                <w:color w:val="000000"/>
                <w:sz w:val="20"/>
                <w:szCs w:val="20"/>
              </w:rPr>
            </w:pPr>
            <w:r w:rsidRPr="005A51A6">
              <w:rPr>
                <w:color w:val="000000"/>
                <w:sz w:val="20"/>
                <w:szCs w:val="20"/>
              </w:rPr>
              <w:t>С</w:t>
            </w:r>
          </w:p>
        </w:tc>
        <w:tc>
          <w:tcPr>
            <w:tcW w:w="3788" w:type="dxa"/>
          </w:tcPr>
          <w:p w:rsidR="004E7818" w:rsidRPr="005A51A6" w:rsidRDefault="004E7818" w:rsidP="00ED7572">
            <w:pPr>
              <w:widowControl w:val="0"/>
              <w:spacing w:line="360" w:lineRule="auto"/>
              <w:rPr>
                <w:color w:val="000000"/>
                <w:sz w:val="20"/>
                <w:szCs w:val="20"/>
              </w:rPr>
            </w:pPr>
            <w:r w:rsidRPr="005A51A6">
              <w:rPr>
                <w:color w:val="000000"/>
                <w:sz w:val="20"/>
                <w:szCs w:val="20"/>
              </w:rPr>
              <w:t>Все остальные поверхности (см. рис 1.1)</w:t>
            </w:r>
          </w:p>
        </w:tc>
      </w:tr>
    </w:tbl>
    <w:p w:rsidR="001F6253" w:rsidRPr="005A51A6" w:rsidRDefault="001F6253" w:rsidP="00ED7572">
      <w:pPr>
        <w:widowControl w:val="0"/>
        <w:spacing w:line="360" w:lineRule="auto"/>
        <w:ind w:firstLine="709"/>
        <w:jc w:val="both"/>
        <w:rPr>
          <w:color w:val="000000"/>
          <w:sz w:val="28"/>
          <w:szCs w:val="28"/>
        </w:rPr>
      </w:pPr>
    </w:p>
    <w:p w:rsidR="001F6253" w:rsidRPr="005A51A6" w:rsidRDefault="00B47FD1" w:rsidP="00ED7572">
      <w:pPr>
        <w:widowControl w:val="0"/>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66.25pt">
            <v:imagedata r:id="rId7" o:title=""/>
          </v:shape>
        </w:pic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Рис. 1.1. Эскиз детали с нумерацией поверхностей.</w:t>
      </w:r>
    </w:p>
    <w:p w:rsidR="005A51A6" w:rsidRPr="001E6711" w:rsidRDefault="005A51A6" w:rsidP="00ED7572">
      <w:pPr>
        <w:widowControl w:val="0"/>
        <w:spacing w:line="360" w:lineRule="auto"/>
        <w:ind w:firstLine="709"/>
        <w:jc w:val="both"/>
        <w:rPr>
          <w:color w:val="000000"/>
          <w:sz w:val="28"/>
          <w:szCs w:val="28"/>
        </w:rPr>
      </w:pPr>
    </w:p>
    <w:p w:rsidR="004E7818" w:rsidRPr="005A51A6" w:rsidRDefault="005A51A6" w:rsidP="00ED7572">
      <w:pPr>
        <w:widowControl w:val="0"/>
        <w:spacing w:line="360" w:lineRule="auto"/>
        <w:ind w:firstLine="709"/>
        <w:jc w:val="both"/>
        <w:rPr>
          <w:b/>
          <w:bCs/>
          <w:color w:val="000000"/>
          <w:sz w:val="28"/>
          <w:szCs w:val="28"/>
        </w:rPr>
      </w:pPr>
      <w:r w:rsidRPr="001E6711">
        <w:rPr>
          <w:color w:val="000000"/>
          <w:sz w:val="28"/>
          <w:szCs w:val="28"/>
        </w:rPr>
        <w:br w:type="page"/>
      </w:r>
      <w:r w:rsidRPr="005A51A6">
        <w:rPr>
          <w:b/>
          <w:bCs/>
          <w:color w:val="000000"/>
          <w:sz w:val="28"/>
          <w:szCs w:val="28"/>
        </w:rPr>
        <w:t>1.3</w:t>
      </w:r>
      <w:r w:rsidR="004E7818" w:rsidRPr="005A51A6">
        <w:rPr>
          <w:b/>
          <w:bCs/>
          <w:color w:val="000000"/>
          <w:sz w:val="28"/>
          <w:szCs w:val="28"/>
        </w:rPr>
        <w:t xml:space="preserve"> Анализ технологичности</w:t>
      </w:r>
    </w:p>
    <w:p w:rsidR="004E7818" w:rsidRPr="005A51A6" w:rsidRDefault="004E7818" w:rsidP="00ED7572">
      <w:pPr>
        <w:pStyle w:val="31"/>
        <w:widowControl w:val="0"/>
        <w:spacing w:line="360" w:lineRule="auto"/>
        <w:ind w:firstLine="709"/>
        <w:rPr>
          <w:color w:val="000000"/>
          <w:sz w:val="28"/>
          <w:szCs w:val="28"/>
        </w:rPr>
      </w:pPr>
    </w:p>
    <w:p w:rsidR="004E7818" w:rsidRPr="005A51A6" w:rsidRDefault="004E7818" w:rsidP="00ED7572">
      <w:pPr>
        <w:pStyle w:val="31"/>
        <w:widowControl w:val="0"/>
        <w:spacing w:line="360" w:lineRule="auto"/>
        <w:ind w:firstLine="709"/>
        <w:rPr>
          <w:color w:val="000000"/>
          <w:sz w:val="28"/>
          <w:szCs w:val="28"/>
        </w:rPr>
      </w:pPr>
      <w:r w:rsidRPr="005A51A6">
        <w:rPr>
          <w:color w:val="000000"/>
          <w:sz w:val="28"/>
          <w:szCs w:val="28"/>
        </w:rPr>
        <w:t>Анализ технологичности конструкции цанги будем проводить по следующим группам критериев (показателей):</w:t>
      </w:r>
    </w:p>
    <w:p w:rsidR="004E7818" w:rsidRPr="005A51A6" w:rsidRDefault="004E7818" w:rsidP="00ED7572">
      <w:pPr>
        <w:widowControl w:val="0"/>
        <w:numPr>
          <w:ilvl w:val="0"/>
          <w:numId w:val="7"/>
        </w:numPr>
        <w:tabs>
          <w:tab w:val="left" w:pos="586"/>
        </w:tabs>
        <w:spacing w:line="360" w:lineRule="auto"/>
        <w:ind w:left="0" w:firstLine="709"/>
        <w:jc w:val="both"/>
        <w:rPr>
          <w:color w:val="000000"/>
          <w:sz w:val="28"/>
          <w:szCs w:val="28"/>
        </w:rPr>
      </w:pPr>
      <w:r w:rsidRPr="005A51A6">
        <w:rPr>
          <w:color w:val="000000"/>
          <w:sz w:val="28"/>
          <w:szCs w:val="28"/>
        </w:rPr>
        <w:t>технологичность заготовки;</w:t>
      </w:r>
      <w:r w:rsidR="001E6711">
        <w:rPr>
          <w:color w:val="000000"/>
          <w:sz w:val="28"/>
          <w:szCs w:val="28"/>
        </w:rPr>
        <w:t xml:space="preserve"> </w:t>
      </w:r>
    </w:p>
    <w:p w:rsidR="004E7818" w:rsidRPr="005A51A6" w:rsidRDefault="004E7818" w:rsidP="00ED7572">
      <w:pPr>
        <w:widowControl w:val="0"/>
        <w:numPr>
          <w:ilvl w:val="0"/>
          <w:numId w:val="7"/>
        </w:numPr>
        <w:tabs>
          <w:tab w:val="left" w:pos="586"/>
        </w:tabs>
        <w:spacing w:line="360" w:lineRule="auto"/>
        <w:ind w:left="0" w:firstLine="709"/>
        <w:jc w:val="both"/>
        <w:rPr>
          <w:color w:val="000000"/>
          <w:sz w:val="28"/>
          <w:szCs w:val="28"/>
        </w:rPr>
      </w:pPr>
      <w:r w:rsidRPr="005A51A6">
        <w:rPr>
          <w:color w:val="000000"/>
          <w:sz w:val="28"/>
          <w:szCs w:val="28"/>
        </w:rPr>
        <w:t>технологичность общей конфигурации детали;</w:t>
      </w:r>
    </w:p>
    <w:p w:rsidR="004E7818" w:rsidRPr="005A51A6" w:rsidRDefault="004E7818" w:rsidP="00ED7572">
      <w:pPr>
        <w:widowControl w:val="0"/>
        <w:numPr>
          <w:ilvl w:val="0"/>
          <w:numId w:val="7"/>
        </w:numPr>
        <w:tabs>
          <w:tab w:val="left" w:pos="585"/>
        </w:tabs>
        <w:spacing w:line="360" w:lineRule="auto"/>
        <w:ind w:left="0" w:firstLine="709"/>
        <w:jc w:val="both"/>
        <w:rPr>
          <w:color w:val="000000"/>
          <w:sz w:val="28"/>
          <w:szCs w:val="28"/>
        </w:rPr>
      </w:pPr>
      <w:r w:rsidRPr="005A51A6">
        <w:rPr>
          <w:color w:val="000000"/>
          <w:sz w:val="28"/>
          <w:szCs w:val="28"/>
        </w:rPr>
        <w:t>технологичность базирования и закрепления;</w:t>
      </w:r>
      <w:r w:rsidR="001E6711">
        <w:rPr>
          <w:color w:val="000000"/>
          <w:sz w:val="28"/>
          <w:szCs w:val="28"/>
        </w:rPr>
        <w:t xml:space="preserve"> </w:t>
      </w:r>
    </w:p>
    <w:p w:rsidR="004E7818" w:rsidRPr="005A51A6" w:rsidRDefault="004E7818" w:rsidP="00ED7572">
      <w:pPr>
        <w:widowControl w:val="0"/>
        <w:numPr>
          <w:ilvl w:val="0"/>
          <w:numId w:val="7"/>
        </w:numPr>
        <w:tabs>
          <w:tab w:val="left" w:pos="585"/>
        </w:tabs>
        <w:spacing w:line="360" w:lineRule="auto"/>
        <w:ind w:left="0" w:firstLine="709"/>
        <w:jc w:val="both"/>
        <w:rPr>
          <w:color w:val="000000"/>
          <w:sz w:val="28"/>
          <w:szCs w:val="28"/>
        </w:rPr>
      </w:pPr>
      <w:r w:rsidRPr="005A51A6">
        <w:rPr>
          <w:color w:val="000000"/>
          <w:sz w:val="28"/>
          <w:szCs w:val="28"/>
        </w:rPr>
        <w:t>технологичность обрабатываемых поверхностей детали.</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5A51A6" w:rsidP="00ED7572">
      <w:pPr>
        <w:widowControl w:val="0"/>
        <w:spacing w:line="360" w:lineRule="auto"/>
        <w:ind w:firstLine="709"/>
        <w:jc w:val="both"/>
        <w:rPr>
          <w:b/>
          <w:bCs/>
          <w:color w:val="000000"/>
          <w:sz w:val="28"/>
          <w:szCs w:val="28"/>
        </w:rPr>
      </w:pPr>
      <w:r w:rsidRPr="005A51A6">
        <w:rPr>
          <w:b/>
          <w:bCs/>
          <w:color w:val="000000"/>
          <w:sz w:val="28"/>
          <w:szCs w:val="28"/>
        </w:rPr>
        <w:t>1.3.1</w:t>
      </w:r>
      <w:r w:rsidR="004E7818" w:rsidRPr="005A51A6">
        <w:rPr>
          <w:b/>
          <w:bCs/>
          <w:color w:val="000000"/>
          <w:sz w:val="28"/>
          <w:szCs w:val="28"/>
        </w:rPr>
        <w:t xml:space="preserve"> Технологичность заготовки</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Заготовка для детали цанга изготовлена из стали 19ХГН ТУ 14-1-2252-84. Учитывая годовую программу выпуска, а так же то, что перепад диаметральных размеров не значительный, то возможно в качестве получения исходной заготовки целесообразнее принять нарезку из сортового проката [2]. Поэтому</w:t>
      </w:r>
      <w:r w:rsidR="001E6711">
        <w:rPr>
          <w:color w:val="000000"/>
          <w:sz w:val="28"/>
          <w:szCs w:val="28"/>
        </w:rPr>
        <w:t xml:space="preserve"> </w:t>
      </w:r>
      <w:r w:rsidRPr="005A51A6">
        <w:rPr>
          <w:color w:val="000000"/>
          <w:sz w:val="28"/>
          <w:szCs w:val="28"/>
        </w:rPr>
        <w:t>получение заготовки данным методом не вызывает значительных затруднений.</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Возможно использование унифицированной заготовки (возможность использования одинаковых заготовок для групп деталей), что тоже в свою очередь повышает технологичность заготовки. Таким образом, с точки зрения получения заготовки, деталь можно считать технологичной.</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5A51A6" w:rsidP="00ED7572">
      <w:pPr>
        <w:pStyle w:val="1"/>
        <w:keepNext w:val="0"/>
        <w:widowControl w:val="0"/>
        <w:spacing w:line="360" w:lineRule="auto"/>
        <w:ind w:left="0" w:firstLine="709"/>
        <w:jc w:val="both"/>
        <w:rPr>
          <w:rFonts w:ascii="Times New Roman" w:hAnsi="Times New Roman" w:cs="Times New Roman"/>
          <w:b/>
          <w:bCs/>
          <w:color w:val="000000"/>
          <w:u w:val="none"/>
        </w:rPr>
      </w:pPr>
      <w:r w:rsidRPr="005A51A6">
        <w:rPr>
          <w:rFonts w:ascii="Times New Roman" w:hAnsi="Times New Roman" w:cs="Times New Roman"/>
          <w:b/>
          <w:bCs/>
          <w:color w:val="000000"/>
          <w:u w:val="none"/>
        </w:rPr>
        <w:t>1.3.2</w:t>
      </w:r>
      <w:r w:rsidR="004E7818" w:rsidRPr="005A51A6">
        <w:rPr>
          <w:rFonts w:ascii="Times New Roman" w:hAnsi="Times New Roman" w:cs="Times New Roman"/>
          <w:b/>
          <w:bCs/>
          <w:color w:val="000000"/>
          <w:u w:val="none"/>
        </w:rPr>
        <w:t xml:space="preserve"> Технологичность общей конфигурации детали</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Рабочий чертеж цанги содержит необходимую графическую и техническую информацию для полного представления её конструкции. Указаны размеры с их отклонениями от номинала, проставлена требуемая шероховатость, большинство отклонений от правильных геометрических форм. Радиусы закруглений и фаски</w:t>
      </w:r>
      <w:r w:rsidR="001E6711">
        <w:rPr>
          <w:color w:val="000000"/>
          <w:sz w:val="28"/>
          <w:szCs w:val="28"/>
        </w:rPr>
        <w:t xml:space="preserve"> </w:t>
      </w:r>
      <w:r w:rsidRPr="005A51A6">
        <w:rPr>
          <w:color w:val="000000"/>
          <w:sz w:val="28"/>
          <w:szCs w:val="28"/>
        </w:rPr>
        <w:t>выполняются по ГОСТ 10948-64, форма и размеры канавок – по ГОСТ 8820-69. Такая унификация упростит обработку и контроль этих элементов цанги. Нетехнологично в данной детали отверстие диаметром 4,8 мм под углом 45˚ к горизонту выполненное на поверхности вращения и предназначенное для фиксации цанги в патроне посредствам штифта, а так же 16 отверстий диаметром 3,2 мм выполненных на поверхности вращения в начале прорезей цанги и предназначенные для врезания инструмента. Следовательно, для обработки этих отверстий необходимо применение инструментов с удлинением, а так же применение кондукторных втулок. Эти элементы определяются исходя из конструктивных соображений, и изменить их, по-видимому, затруднительно. В остальном деталь достаточно технологична, допускает применение высокопроизводительных режимов обработки, имеет хорошие базовые поверхности для первоначальных операций и довольно проста по конструкции. Все поверхности цанги доступны для контроля. Возможно применение простых средств технического оснащения. Таким образом, с точки зрения общей конфигурации детали, её можно считать технологичной.</w:t>
      </w:r>
    </w:p>
    <w:p w:rsidR="005A51A6" w:rsidRPr="001E6711" w:rsidRDefault="005A51A6" w:rsidP="00ED7572">
      <w:pPr>
        <w:widowControl w:val="0"/>
        <w:spacing w:line="360" w:lineRule="auto"/>
        <w:ind w:firstLine="709"/>
        <w:jc w:val="both"/>
        <w:rPr>
          <w:color w:val="000000"/>
          <w:sz w:val="28"/>
          <w:szCs w:val="28"/>
        </w:rPr>
      </w:pPr>
    </w:p>
    <w:p w:rsidR="004E7818" w:rsidRPr="005A51A6" w:rsidRDefault="00B47FD1" w:rsidP="00ED7572">
      <w:pPr>
        <w:widowControl w:val="0"/>
        <w:spacing w:line="360" w:lineRule="auto"/>
        <w:ind w:firstLine="709"/>
        <w:jc w:val="both"/>
        <w:rPr>
          <w:b/>
          <w:bCs/>
          <w:color w:val="000000"/>
          <w:sz w:val="28"/>
          <w:szCs w:val="28"/>
        </w:rPr>
      </w:pPr>
      <w:r>
        <w:rPr>
          <w:noProof/>
        </w:rPr>
        <w:pict>
          <v:oval id="_x0000_s1027" style="position:absolute;left:0;text-align:left;margin-left:529.2pt;margin-top:16.5pt;width:7.2pt;height:7.2pt;z-index:251658240" o:allowincell="f"/>
        </w:pict>
      </w:r>
      <w:r w:rsidR="005A51A6" w:rsidRPr="005A51A6">
        <w:rPr>
          <w:b/>
          <w:bCs/>
          <w:color w:val="000000"/>
          <w:sz w:val="28"/>
          <w:szCs w:val="28"/>
        </w:rPr>
        <w:t>1.3.3</w:t>
      </w:r>
      <w:r w:rsidR="004E7818" w:rsidRPr="005A51A6">
        <w:rPr>
          <w:b/>
          <w:bCs/>
          <w:color w:val="000000"/>
          <w:sz w:val="28"/>
          <w:szCs w:val="28"/>
        </w:rPr>
        <w:t xml:space="preserve"> Технологичность базирования и закрепления</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 xml:space="preserve">Черновой базой для установки заготовки на 05 операции служит цилиндрическая поверхность и торец заготовки. В дальнейшем за базы могут быть приняты как наружные, так и внутренние цилиндрические поверхности. Кроме того, для повышения точности получаемых размеров подготавливаются искусственные технологические базы под вращающиеся центра. Так же для повышения точности получаемых размеров нужно придерживаться правила единства (совпадение измерительной и технологической базы) и постоянства баз (постоянство баз на всех операциях). Точность и шероховатость используемых баз обеспечит требуемую точность обработки. Таким образом, с точки зрения базирования и закрепления, деталь следует считать технологичной. </w:t>
      </w:r>
    </w:p>
    <w:p w:rsidR="007F3F7F" w:rsidRPr="005A51A6" w:rsidRDefault="007F3F7F" w:rsidP="00ED7572">
      <w:pPr>
        <w:widowControl w:val="0"/>
        <w:spacing w:line="360" w:lineRule="auto"/>
        <w:ind w:firstLine="709"/>
        <w:jc w:val="both"/>
        <w:rPr>
          <w:color w:val="000000"/>
          <w:sz w:val="28"/>
          <w:szCs w:val="28"/>
        </w:rPr>
      </w:pPr>
    </w:p>
    <w:p w:rsidR="004E7818" w:rsidRPr="005A51A6" w:rsidRDefault="005A51A6" w:rsidP="00ED7572">
      <w:pPr>
        <w:widowControl w:val="0"/>
        <w:spacing w:line="360" w:lineRule="auto"/>
        <w:ind w:firstLine="709"/>
        <w:jc w:val="both"/>
        <w:rPr>
          <w:b/>
          <w:bCs/>
          <w:color w:val="000000"/>
          <w:sz w:val="28"/>
          <w:szCs w:val="28"/>
        </w:rPr>
      </w:pPr>
      <w:r w:rsidRPr="005A51A6">
        <w:rPr>
          <w:b/>
          <w:bCs/>
          <w:color w:val="000000"/>
          <w:sz w:val="28"/>
          <w:szCs w:val="28"/>
        </w:rPr>
        <w:t>1.3.4</w:t>
      </w:r>
      <w:r w:rsidR="004E7818" w:rsidRPr="005A51A6">
        <w:rPr>
          <w:b/>
          <w:bCs/>
          <w:color w:val="000000"/>
          <w:sz w:val="28"/>
          <w:szCs w:val="28"/>
        </w:rPr>
        <w:t xml:space="preserve"> Технологичность обрабатываемых поверхностей</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Для получения контура детали предполагается обработать все поверхности детали, т.к. заданные точность и шероховатость не позволяют получить их на заготовительных о</w:t>
      </w:r>
      <w:r w:rsidR="007F3F7F" w:rsidRPr="005A51A6">
        <w:rPr>
          <w:color w:val="000000"/>
          <w:sz w:val="28"/>
          <w:szCs w:val="28"/>
        </w:rPr>
        <w:t>перациях. Всего обрабатывается 36</w:t>
      </w:r>
      <w:r w:rsidRPr="005A51A6">
        <w:rPr>
          <w:color w:val="000000"/>
          <w:sz w:val="28"/>
          <w:szCs w:val="28"/>
        </w:rPr>
        <w:t xml:space="preserve"> поверхностей разной конфигурации. То есть, даже при полной обработке число обрабатываемых поверхностей относительно невелико. Протяжённость обрабатываемых поверхностей небольшая. Точность и шероховатость рабочих поверхностей определяются условиями работы цанги. Поверхности различного назначения разделены, что облегчает их обработку. Таким образом, с точки зрения обрабатываемых поверхностей деталь следует считать технологичной.</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Поскольку</w:t>
      </w:r>
      <w:r w:rsidR="001E6711">
        <w:rPr>
          <w:color w:val="000000"/>
          <w:sz w:val="28"/>
          <w:szCs w:val="28"/>
        </w:rPr>
        <w:t xml:space="preserve"> </w:t>
      </w:r>
      <w:r w:rsidRPr="005A51A6">
        <w:rPr>
          <w:color w:val="000000"/>
          <w:sz w:val="28"/>
          <w:szCs w:val="28"/>
        </w:rPr>
        <w:t>деталь</w:t>
      </w:r>
      <w:r w:rsidR="001E6711">
        <w:rPr>
          <w:color w:val="000000"/>
          <w:sz w:val="28"/>
          <w:szCs w:val="28"/>
        </w:rPr>
        <w:t xml:space="preserve"> </w:t>
      </w:r>
      <w:r w:rsidRPr="005A51A6">
        <w:rPr>
          <w:color w:val="000000"/>
          <w:sz w:val="28"/>
          <w:szCs w:val="28"/>
        </w:rPr>
        <w:t>«Цанга» отвечает требованиям технологичности по всем 4 группам критериев, можно сделать вывод о её достаточно высокой степени технологичности.</w:t>
      </w:r>
    </w:p>
    <w:p w:rsidR="004E7818" w:rsidRPr="005A51A6" w:rsidRDefault="004E7818" w:rsidP="00ED7572">
      <w:pPr>
        <w:widowControl w:val="0"/>
        <w:tabs>
          <w:tab w:val="left" w:pos="720"/>
        </w:tabs>
        <w:spacing w:line="360" w:lineRule="auto"/>
        <w:ind w:firstLine="709"/>
        <w:jc w:val="both"/>
        <w:rPr>
          <w:color w:val="000000"/>
          <w:sz w:val="28"/>
          <w:szCs w:val="28"/>
        </w:rPr>
      </w:pPr>
    </w:p>
    <w:p w:rsidR="004E7818" w:rsidRPr="005A51A6" w:rsidRDefault="005A51A6" w:rsidP="00ED7572">
      <w:pPr>
        <w:widowControl w:val="0"/>
        <w:tabs>
          <w:tab w:val="left" w:pos="720"/>
        </w:tabs>
        <w:spacing w:line="360" w:lineRule="auto"/>
        <w:ind w:firstLine="709"/>
        <w:jc w:val="both"/>
        <w:rPr>
          <w:b/>
          <w:bCs/>
          <w:color w:val="000000"/>
          <w:sz w:val="28"/>
          <w:szCs w:val="28"/>
        </w:rPr>
      </w:pPr>
      <w:r w:rsidRPr="005A51A6">
        <w:rPr>
          <w:b/>
          <w:bCs/>
          <w:color w:val="000000"/>
          <w:sz w:val="28"/>
          <w:szCs w:val="28"/>
        </w:rPr>
        <w:t>1.4</w:t>
      </w:r>
      <w:r w:rsidR="004E7818" w:rsidRPr="005A51A6">
        <w:rPr>
          <w:b/>
          <w:bCs/>
          <w:color w:val="000000"/>
          <w:sz w:val="28"/>
          <w:szCs w:val="28"/>
        </w:rPr>
        <w:t xml:space="preserve"> Формулировка задач дипломного проектирования</w:t>
      </w:r>
    </w:p>
    <w:p w:rsidR="005A51A6" w:rsidRPr="001E6711" w:rsidRDefault="005A51A6" w:rsidP="00ED7572">
      <w:pPr>
        <w:widowControl w:val="0"/>
        <w:spacing w:line="360" w:lineRule="auto"/>
        <w:ind w:firstLine="709"/>
        <w:jc w:val="both"/>
        <w:rPr>
          <w:color w:val="000000"/>
          <w:sz w:val="28"/>
          <w:szCs w:val="28"/>
        </w:rPr>
      </w:pP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В результате анализа исходных данных можно сформулировать следующие задачи дипломного проектирования, решить которые необходимо для достижения цели работы, сформулированной во введении – обеспечить заданный выпуск деталей «Цанги» заданного качества с наименьшими затратами путём разработки технологического процесса (ТП) её механической обработки:</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1) определить тип производства и выбрать стратегию разработки ТП;</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2) выбрать оптимальный метод получения заготовки и маршруты обработки поверхностей;</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3) разработать технологический маршрут, выбрать схемы базирования заготовки и составить план обработки;</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4) выбрать средства технологического оснащения (СТО) оборудование, приспособления, режущие инструменты, средства контроля;</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5) рассчитать припуски на обработку и спроектировать заготовку;</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6) разработать технологические операции – определить их содержание, рассчитать режимы резания и нормы времени;</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7) спроектировать станочное приспособление;</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8) спроектировать контрольное приспособление;</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9) спроектировать режущий инструмент;</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10) исследовать автоколебания технологической системы на операции шлифование;</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11) провести патентные исследования в данной области науки;</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12) оценить безопасность и экологичность проекта;</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13) оценить экономическую эффективность проекта;</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 xml:space="preserve"> Решению этих задач посвящены следующие разделы работы.</w:t>
      </w:r>
      <w:bookmarkStart w:id="0" w:name="_Hlt430597046"/>
      <w:bookmarkEnd w:id="0"/>
    </w:p>
    <w:p w:rsidR="005A51A6" w:rsidRPr="001E6711" w:rsidRDefault="005A51A6" w:rsidP="00ED7572">
      <w:pPr>
        <w:widowControl w:val="0"/>
        <w:spacing w:line="360" w:lineRule="auto"/>
        <w:ind w:firstLine="709"/>
        <w:jc w:val="both"/>
        <w:rPr>
          <w:color w:val="000000"/>
          <w:sz w:val="28"/>
          <w:szCs w:val="28"/>
        </w:rPr>
      </w:pPr>
    </w:p>
    <w:p w:rsidR="004E7818" w:rsidRPr="005A51A6" w:rsidRDefault="005A51A6" w:rsidP="00ED7572">
      <w:pPr>
        <w:widowControl w:val="0"/>
        <w:spacing w:line="360" w:lineRule="auto"/>
        <w:ind w:firstLine="709"/>
        <w:jc w:val="both"/>
        <w:rPr>
          <w:b/>
          <w:bCs/>
          <w:color w:val="000000"/>
          <w:sz w:val="28"/>
          <w:szCs w:val="28"/>
        </w:rPr>
      </w:pPr>
      <w:r w:rsidRPr="001E6711">
        <w:rPr>
          <w:color w:val="000000"/>
          <w:sz w:val="28"/>
          <w:szCs w:val="28"/>
        </w:rPr>
        <w:br w:type="page"/>
      </w:r>
      <w:r w:rsidRPr="005A51A6">
        <w:rPr>
          <w:b/>
          <w:bCs/>
          <w:color w:val="000000"/>
          <w:sz w:val="28"/>
          <w:szCs w:val="28"/>
        </w:rPr>
        <w:t>2</w:t>
      </w:r>
      <w:r w:rsidR="004E7818" w:rsidRPr="005A51A6">
        <w:rPr>
          <w:b/>
          <w:bCs/>
          <w:color w:val="000000"/>
          <w:sz w:val="28"/>
          <w:szCs w:val="28"/>
        </w:rPr>
        <w:t xml:space="preserve"> Выбор стратегии разработки ТП</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Задача раздела – в зависимости от характеристики детали и годового объёма выпуска определить тип производства и на его базе выбрать оптимальную стратегию разработки технологического процесса – принципиальный поход к определению его составляющих (показателей ТП), способствующий обеспечению заданного выпуска деталей заданного качества с наименьшими затратами.</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Тип производства – мелкосерийное – определен по таблице 2.1 [3]</w:t>
      </w:r>
      <w:r w:rsidR="001E6711">
        <w:rPr>
          <w:color w:val="000000"/>
          <w:sz w:val="28"/>
          <w:szCs w:val="28"/>
        </w:rPr>
        <w:t xml:space="preserve"> </w:t>
      </w:r>
      <w:r w:rsidRPr="005A51A6">
        <w:rPr>
          <w:color w:val="000000"/>
          <w:sz w:val="28"/>
          <w:szCs w:val="28"/>
        </w:rPr>
        <w:t>с учётом того, что годовой объём выпуска составляет 500 штук и масса детали до 8 кг. Согласно рекомендациям [3] [4] принимаем</w:t>
      </w:r>
      <w:r w:rsidR="001E6711">
        <w:rPr>
          <w:color w:val="000000"/>
          <w:sz w:val="28"/>
          <w:szCs w:val="28"/>
        </w:rPr>
        <w:t xml:space="preserve"> </w:t>
      </w:r>
      <w:r w:rsidRPr="005A51A6">
        <w:rPr>
          <w:color w:val="000000"/>
          <w:sz w:val="28"/>
          <w:szCs w:val="28"/>
        </w:rPr>
        <w:t>стратегию разработки ТП, которая приведена в таблице 2.1.</w:t>
      </w:r>
    </w:p>
    <w:p w:rsidR="005A51A6" w:rsidRPr="001E6711" w:rsidRDefault="005A51A6"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Таблица 2.1 </w:t>
      </w:r>
    </w:p>
    <w:p w:rsidR="004E7818" w:rsidRPr="005A51A6" w:rsidRDefault="004E7818" w:rsidP="00ED7572">
      <w:pPr>
        <w:pStyle w:val="5"/>
        <w:keepNext w:val="0"/>
        <w:widowControl w:val="0"/>
        <w:spacing w:line="360" w:lineRule="auto"/>
        <w:ind w:firstLine="709"/>
        <w:jc w:val="both"/>
        <w:rPr>
          <w:color w:val="000000"/>
        </w:rPr>
      </w:pPr>
      <w:r w:rsidRPr="005A51A6">
        <w:rPr>
          <w:color w:val="000000"/>
        </w:rPr>
        <w:t>Стратегия разработки ТП</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420"/>
        <w:gridCol w:w="5760"/>
      </w:tblGrid>
      <w:tr w:rsidR="004E7818" w:rsidRPr="005A51A6">
        <w:trPr>
          <w:cantSplit/>
        </w:trPr>
        <w:tc>
          <w:tcPr>
            <w:tcW w:w="3420" w:type="dxa"/>
            <w:vMerge w:val="restart"/>
            <w:vAlign w:val="center"/>
          </w:tcPr>
          <w:p w:rsidR="004E7818" w:rsidRPr="005A51A6" w:rsidRDefault="004E7818" w:rsidP="00ED7572">
            <w:pPr>
              <w:widowControl w:val="0"/>
              <w:spacing w:line="360" w:lineRule="auto"/>
              <w:rPr>
                <w:color w:val="000000"/>
                <w:sz w:val="20"/>
                <w:szCs w:val="20"/>
              </w:rPr>
            </w:pPr>
            <w:r w:rsidRPr="005A51A6">
              <w:rPr>
                <w:color w:val="000000"/>
                <w:sz w:val="20"/>
                <w:szCs w:val="20"/>
              </w:rPr>
              <w:t>Показатель ТП.</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Тип производства</w:t>
            </w:r>
          </w:p>
        </w:tc>
      </w:tr>
      <w:tr w:rsidR="004E7818" w:rsidRPr="005A51A6">
        <w:trPr>
          <w:cantSplit/>
        </w:trPr>
        <w:tc>
          <w:tcPr>
            <w:tcW w:w="3420" w:type="dxa"/>
            <w:vMerge/>
          </w:tcPr>
          <w:p w:rsidR="004E7818" w:rsidRPr="005A51A6" w:rsidRDefault="004E7818" w:rsidP="00ED7572">
            <w:pPr>
              <w:widowControl w:val="0"/>
              <w:spacing w:line="360" w:lineRule="auto"/>
              <w:rPr>
                <w:color w:val="000000"/>
                <w:sz w:val="20"/>
                <w:szCs w:val="20"/>
              </w:rPr>
            </w:pP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мелкосерийное</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 Форма организации ТП</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Групповая</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2. Повторяемость изделий</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Периодическое повторение партий</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3. Унификация ТП</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 xml:space="preserve">Преимущественное использование типовых </w:t>
            </w:r>
            <w:r w:rsidR="00545385" w:rsidRPr="005A51A6">
              <w:rPr>
                <w:color w:val="000000"/>
                <w:sz w:val="20"/>
                <w:szCs w:val="20"/>
              </w:rPr>
              <w:t>ТП</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4. Вид стратегии разработки ТП</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Последовательная, линейная, жесткая</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5. Заготовка</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прокат, литьё в землю, свободная ковка</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6. Припуск на обработку</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 xml:space="preserve">Незначительный плюс напуски </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7. Расчёт припусков</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Укрупнённый по таблицам</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8. Оборудование</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Универсальное</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9. Загрузка оборудования</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Периодическая смена деталей на станках</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10. Коэфф</w:t>
            </w:r>
            <w:r w:rsidR="00545385" w:rsidRPr="005A51A6">
              <w:rPr>
                <w:color w:val="000000"/>
                <w:sz w:val="20"/>
                <w:szCs w:val="20"/>
                <w:lang w:val="en-US"/>
              </w:rPr>
              <w:t>-</w:t>
            </w:r>
            <w:r w:rsidRPr="005A51A6">
              <w:rPr>
                <w:color w:val="000000"/>
                <w:sz w:val="20"/>
                <w:szCs w:val="20"/>
              </w:rPr>
              <w:t xml:space="preserve">т закрепления операций </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Свыше 1 до 40</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11. Расстановка оборудования</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По типам и размерам</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12. Настройка станков</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По измерительным инструментам и приборам, работа по промерам</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13. Оснастка</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Универсальная и специальная</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14. Подробность разработки</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Операционные и маршрутные карты</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15. Расчёт режимов резания</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По отраслевым нормативам и эмпирическим формулам.</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16. Нормирование</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Детальное пооперационное.</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17. Квалификация рабочих</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Различная</w:t>
            </w:r>
          </w:p>
        </w:tc>
      </w:tr>
      <w:tr w:rsidR="004E7818" w:rsidRPr="005A51A6">
        <w:tc>
          <w:tcPr>
            <w:tcW w:w="3420" w:type="dxa"/>
          </w:tcPr>
          <w:p w:rsidR="004E7818" w:rsidRPr="005A51A6" w:rsidRDefault="004E7818" w:rsidP="00ED7572">
            <w:pPr>
              <w:widowControl w:val="0"/>
              <w:spacing w:line="360" w:lineRule="auto"/>
              <w:rPr>
                <w:color w:val="000000"/>
                <w:sz w:val="20"/>
                <w:szCs w:val="20"/>
              </w:rPr>
            </w:pPr>
            <w:r w:rsidRPr="005A51A6">
              <w:rPr>
                <w:color w:val="000000"/>
                <w:sz w:val="20"/>
                <w:szCs w:val="20"/>
              </w:rPr>
              <w:t>18. Использование достижений науки</w:t>
            </w:r>
          </w:p>
        </w:tc>
        <w:tc>
          <w:tcPr>
            <w:tcW w:w="5760" w:type="dxa"/>
          </w:tcPr>
          <w:p w:rsidR="004E7818" w:rsidRPr="005A51A6" w:rsidRDefault="004E7818" w:rsidP="00ED7572">
            <w:pPr>
              <w:widowControl w:val="0"/>
              <w:spacing w:line="360" w:lineRule="auto"/>
              <w:rPr>
                <w:color w:val="000000"/>
                <w:sz w:val="20"/>
                <w:szCs w:val="20"/>
              </w:rPr>
            </w:pPr>
            <w:r w:rsidRPr="005A51A6">
              <w:rPr>
                <w:color w:val="000000"/>
                <w:sz w:val="20"/>
                <w:szCs w:val="20"/>
              </w:rPr>
              <w:t>Значительное</w:t>
            </w:r>
          </w:p>
        </w:tc>
      </w:tr>
    </w:tbl>
    <w:p w:rsidR="005A51A6" w:rsidRDefault="005A51A6" w:rsidP="00ED7572">
      <w:pPr>
        <w:widowControl w:val="0"/>
        <w:spacing w:line="360" w:lineRule="auto"/>
        <w:ind w:firstLine="709"/>
        <w:jc w:val="both"/>
        <w:rPr>
          <w:color w:val="000000"/>
          <w:sz w:val="28"/>
          <w:szCs w:val="28"/>
          <w:lang w:val="en-US"/>
        </w:rPr>
      </w:pP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Принятой стратегией мы будем руководствоваться при разработке ТП, разделы 3 – 7.</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5A51A6" w:rsidP="00ED7572">
      <w:pPr>
        <w:widowControl w:val="0"/>
        <w:spacing w:line="360" w:lineRule="auto"/>
        <w:ind w:firstLine="709"/>
        <w:jc w:val="both"/>
        <w:rPr>
          <w:b/>
          <w:bCs/>
          <w:color w:val="000000"/>
          <w:sz w:val="28"/>
          <w:szCs w:val="28"/>
        </w:rPr>
      </w:pPr>
      <w:r>
        <w:rPr>
          <w:color w:val="000000"/>
          <w:sz w:val="28"/>
          <w:szCs w:val="28"/>
        </w:rPr>
        <w:br w:type="page"/>
      </w:r>
      <w:r w:rsidRPr="005A51A6">
        <w:rPr>
          <w:b/>
          <w:bCs/>
          <w:color w:val="000000"/>
          <w:sz w:val="28"/>
          <w:szCs w:val="28"/>
        </w:rPr>
        <w:t>3</w:t>
      </w:r>
      <w:r w:rsidR="004E7818" w:rsidRPr="005A51A6">
        <w:rPr>
          <w:b/>
          <w:bCs/>
          <w:color w:val="000000"/>
          <w:sz w:val="28"/>
          <w:szCs w:val="28"/>
        </w:rPr>
        <w:t xml:space="preserve"> Выбор метода получения заготовки и маршрутов обработки поверхностей</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Задача раздела — выбрать методы получения заготовки и маршруты обработки поверхностей детали таким образом, чтобы обеспечить минимум суммарных затрат на получение заготовки и ее обработку.</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4E7818" w:rsidP="00ED7572">
      <w:pPr>
        <w:widowControl w:val="0"/>
        <w:spacing w:line="360" w:lineRule="auto"/>
        <w:ind w:firstLine="709"/>
        <w:jc w:val="both"/>
        <w:rPr>
          <w:b/>
          <w:bCs/>
          <w:color w:val="000000"/>
          <w:sz w:val="28"/>
          <w:szCs w:val="28"/>
        </w:rPr>
      </w:pPr>
      <w:r w:rsidRPr="005A51A6">
        <w:rPr>
          <w:b/>
          <w:bCs/>
          <w:color w:val="000000"/>
          <w:sz w:val="28"/>
          <w:szCs w:val="28"/>
        </w:rPr>
        <w:t>3.1 Выбор метода получения заготовки</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По таблице 3.2. [3] определяем, что для детали типа «Вал» простой сложности изготовленной из стали для мелкосерийного производства целесообразно применять следующие методы получения заготовок: литьё в землю и сортовой прокат. Квалитеты точности, обеспечиваемые каждым из методов, приведены в таблице 3.1 [3].</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Для окончательного выбора метода получения заготовки выполним сравнительный экономический анализ характерных методов получения заготовки.</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С учётом рекомендаций [5] [6] назначаем табличные припуски в соответствии с конкретным методом получения заготовки. Припуски на поверхности заготовки, полученной методом литья, назначаем в соответствии с ГОСТом</w:t>
      </w:r>
      <w:r w:rsidR="001E6711">
        <w:rPr>
          <w:rFonts w:ascii="Times New Roman" w:hAnsi="Times New Roman" w:cs="Times New Roman"/>
          <w:color w:val="000000"/>
          <w:u w:val="none"/>
        </w:rPr>
        <w:t xml:space="preserve"> </w:t>
      </w:r>
      <w:r w:rsidRPr="005A51A6">
        <w:rPr>
          <w:rFonts w:ascii="Times New Roman" w:hAnsi="Times New Roman" w:cs="Times New Roman"/>
          <w:color w:val="000000"/>
          <w:u w:val="none"/>
        </w:rPr>
        <w:t>26645-85 [7]. Эскиз заготовки полученной методом литья в землю представлен на рисунке 3.1.</w:t>
      </w:r>
    </w:p>
    <w:p w:rsidR="004E7818" w:rsidRPr="001E6711"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5A51A6" w:rsidP="00ED7572">
      <w:pPr>
        <w:pStyle w:val="a5"/>
        <w:widowControl w:val="0"/>
        <w:spacing w:line="360" w:lineRule="auto"/>
        <w:ind w:right="0"/>
        <w:rPr>
          <w:rFonts w:ascii="Times New Roman" w:hAnsi="Times New Roman" w:cs="Times New Roman"/>
          <w:color w:val="000000"/>
          <w:u w:val="none"/>
        </w:rPr>
      </w:pPr>
      <w:r w:rsidRPr="001E6711">
        <w:rPr>
          <w:rFonts w:ascii="Times New Roman" w:hAnsi="Times New Roman" w:cs="Times New Roman"/>
          <w:color w:val="000000"/>
          <w:u w:val="none"/>
        </w:rPr>
        <w:br w:type="page"/>
      </w:r>
      <w:r w:rsidR="00B47FD1">
        <w:rPr>
          <w:rFonts w:ascii="Times New Roman" w:hAnsi="Times New Roman" w:cs="Times New Roman"/>
          <w:color w:val="000000"/>
          <w:u w:val="none"/>
        </w:rPr>
        <w:pict>
          <v:shape id="_x0000_i1026" type="#_x0000_t75" style="width:441pt;height:265.5pt">
            <v:imagedata r:id="rId8" o:title=""/>
          </v:shape>
        </w:pic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Рис. 3.1. Эскиз заготовки полученной методом литья в землю</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Подсчитаем приблизительную массу заготовки, полученной методом литья в землю, разбив её на простые геометрические фигуры.</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Таким образом:</w:t>
      </w:r>
    </w:p>
    <w:p w:rsidR="00ED7572" w:rsidRDefault="00B47FD1" w:rsidP="00ED7572">
      <w:pPr>
        <w:pStyle w:val="a5"/>
        <w:widowControl w:val="0"/>
        <w:spacing w:line="360" w:lineRule="auto"/>
        <w:ind w:right="0"/>
        <w:rPr>
          <w:rFonts w:ascii="Times New Roman" w:hAnsi="Times New Roman" w:cs="Times New Roman"/>
          <w:color w:val="000000"/>
          <w:u w:val="none"/>
        </w:rPr>
      </w:pPr>
      <w:r>
        <w:rPr>
          <w:rFonts w:ascii="Times New Roman" w:hAnsi="Times New Roman" w:cs="Times New Roman"/>
          <w:color w:val="000000"/>
          <w:position w:val="-38"/>
          <w:u w:val="none"/>
        </w:rPr>
        <w:pict>
          <v:shape id="_x0000_i1027" type="#_x0000_t75" style="width:441pt;height:42.75pt" fillcolor="window">
            <v:imagedata r:id="rId9" o:title=""/>
          </v:shape>
        </w:pic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где </w:t>
      </w:r>
      <w:r w:rsidRPr="005A51A6">
        <w:rPr>
          <w:rFonts w:ascii="Times New Roman" w:hAnsi="Times New Roman" w:cs="Times New Roman"/>
          <w:color w:val="000000"/>
          <w:u w:val="none"/>
          <w:lang w:val="en-US"/>
        </w:rPr>
        <w:t>V</w:t>
      </w:r>
      <w:r w:rsidRPr="005A51A6">
        <w:rPr>
          <w:rFonts w:ascii="Times New Roman" w:hAnsi="Times New Roman" w:cs="Times New Roman"/>
          <w:color w:val="000000"/>
          <w:u w:val="none"/>
          <w:vertAlign w:val="subscript"/>
        </w:rPr>
        <w:t>ЛЗ</w:t>
      </w:r>
      <w:r w:rsidRPr="005A51A6">
        <w:rPr>
          <w:rFonts w:ascii="Times New Roman" w:hAnsi="Times New Roman" w:cs="Times New Roman"/>
          <w:color w:val="000000"/>
          <w:u w:val="none"/>
        </w:rPr>
        <w:t xml:space="preserve"> – объем заготовки, полученной литьём в землю.</w:t>
      </w:r>
    </w:p>
    <w:p w:rsidR="004E7818" w:rsidRPr="001E6711"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Масса литой заготовки равна</w:t>
      </w:r>
    </w:p>
    <w:p w:rsidR="005A51A6" w:rsidRPr="001E6711" w:rsidRDefault="005A51A6"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10"/>
          <w:u w:val="none"/>
        </w:rPr>
        <w:pict>
          <v:shape id="_x0000_i1028" type="#_x0000_t75" style="width:165pt;height:15pt" fillcolor="window">
            <v:imagedata r:id="rId10" o:title=""/>
          </v:shape>
        </w:pict>
      </w:r>
      <w:r w:rsidR="005A51A6">
        <w:rPr>
          <w:rFonts w:ascii="Times New Roman" w:hAnsi="Times New Roman" w:cs="Times New Roman"/>
          <w:color w:val="000000"/>
          <w:u w:val="none"/>
        </w:rPr>
        <w:t>,</w:t>
      </w:r>
      <w:r w:rsidR="005A51A6" w:rsidRPr="005A51A6">
        <w:rPr>
          <w:rFonts w:ascii="Times New Roman" w:hAnsi="Times New Roman" w:cs="Times New Roman"/>
          <w:color w:val="000000"/>
          <w:u w:val="none"/>
        </w:rPr>
        <w:t xml:space="preserve"> </w:t>
      </w:r>
      <w:r w:rsidR="004E7818" w:rsidRPr="005A51A6">
        <w:rPr>
          <w:rFonts w:ascii="Times New Roman" w:hAnsi="Times New Roman" w:cs="Times New Roman"/>
          <w:color w:val="000000"/>
          <w:u w:val="none"/>
        </w:rPr>
        <w:t>(3.1)</w:t>
      </w:r>
    </w:p>
    <w:p w:rsidR="005A51A6" w:rsidRPr="001E6711" w:rsidRDefault="005A51A6"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где </w:t>
      </w:r>
      <w:r w:rsidRPr="005A51A6">
        <w:rPr>
          <w:rFonts w:ascii="Times New Roman" w:hAnsi="Times New Roman" w:cs="Times New Roman"/>
          <w:color w:val="000000"/>
          <w:u w:val="none"/>
          <w:lang w:val="en-US"/>
        </w:rPr>
        <w:t>m</w:t>
      </w:r>
      <w:r w:rsidRPr="005A51A6">
        <w:rPr>
          <w:rFonts w:ascii="Times New Roman" w:hAnsi="Times New Roman" w:cs="Times New Roman"/>
          <w:color w:val="000000"/>
          <w:u w:val="none"/>
          <w:vertAlign w:val="subscript"/>
        </w:rPr>
        <w:t>ЛЗ</w:t>
      </w:r>
      <w:r w:rsidRPr="005A51A6">
        <w:rPr>
          <w:rFonts w:ascii="Times New Roman" w:hAnsi="Times New Roman" w:cs="Times New Roman"/>
          <w:color w:val="000000"/>
          <w:u w:val="none"/>
        </w:rPr>
        <w:t xml:space="preserve"> – масса заготовки, полученной литьём в землю; ρ</w:t>
      </w:r>
      <w:r w:rsidRPr="005A51A6">
        <w:rPr>
          <w:rFonts w:ascii="Times New Roman" w:hAnsi="Times New Roman" w:cs="Times New Roman"/>
          <w:color w:val="000000"/>
          <w:u w:val="none"/>
          <w:vertAlign w:val="subscript"/>
        </w:rPr>
        <w:t>с</w:t>
      </w:r>
      <w:r w:rsidRPr="005A51A6">
        <w:rPr>
          <w:rFonts w:ascii="Times New Roman" w:hAnsi="Times New Roman" w:cs="Times New Roman"/>
          <w:color w:val="000000"/>
          <w:u w:val="none"/>
        </w:rPr>
        <w:t xml:space="preserve"> – плотность стали равная 7800 кг/м</w:t>
      </w:r>
      <w:r w:rsidRPr="005A51A6">
        <w:rPr>
          <w:rFonts w:ascii="Times New Roman" w:hAnsi="Times New Roman" w:cs="Times New Roman"/>
          <w:color w:val="000000"/>
          <w:u w:val="none"/>
          <w:vertAlign w:val="superscript"/>
        </w:rPr>
        <w:t>3</w:t>
      </w:r>
      <w:r w:rsidRPr="005A51A6">
        <w:rPr>
          <w:rFonts w:ascii="Times New Roman" w:hAnsi="Times New Roman" w:cs="Times New Roman"/>
          <w:color w:val="000000"/>
          <w:u w:val="none"/>
        </w:rPr>
        <w:t>.</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Припуски и напуски на поверхности заготовки, полученной методом резки из сортового проката, назначаем в соответствии с ГОСТом</w:t>
      </w:r>
      <w:r w:rsidR="001E6711">
        <w:rPr>
          <w:rFonts w:ascii="Times New Roman" w:hAnsi="Times New Roman" w:cs="Times New Roman"/>
          <w:color w:val="000000"/>
          <w:u w:val="none"/>
        </w:rPr>
        <w:t xml:space="preserve"> </w:t>
      </w:r>
      <w:r w:rsidRPr="005A51A6">
        <w:rPr>
          <w:rFonts w:ascii="Times New Roman" w:hAnsi="Times New Roman" w:cs="Times New Roman"/>
          <w:color w:val="000000"/>
          <w:u w:val="none"/>
        </w:rPr>
        <w:t>2590-71 [8]. Эскиз заготовки полученной методом резки из сортового проката представлен на рисунке 3.2.</w:t>
      </w:r>
    </w:p>
    <w:p w:rsidR="004E7818" w:rsidRPr="005A51A6" w:rsidRDefault="00B47FD1" w:rsidP="00ED7572">
      <w:pPr>
        <w:pStyle w:val="a5"/>
        <w:widowControl w:val="0"/>
        <w:spacing w:line="360" w:lineRule="auto"/>
        <w:ind w:right="0"/>
        <w:rPr>
          <w:rFonts w:ascii="Times New Roman" w:hAnsi="Times New Roman" w:cs="Times New Roman"/>
          <w:color w:val="000000"/>
          <w:u w:val="none"/>
        </w:rPr>
      </w:pPr>
      <w:r>
        <w:rPr>
          <w:rFonts w:ascii="Times New Roman" w:hAnsi="Times New Roman" w:cs="Times New Roman"/>
          <w:color w:val="000000"/>
          <w:u w:val="none"/>
        </w:rPr>
        <w:pict>
          <v:shape id="_x0000_i1029" type="#_x0000_t75" style="width:402pt;height:280.5pt">
            <v:imagedata r:id="rId11" o:title=""/>
          </v:shape>
        </w:pic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Рис. 3.2. Эскиз заготовки полученной методом резки из сортового проката</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Подсчитаем приблизительную массу заготовки, полученной методом</w:t>
      </w:r>
      <w:r w:rsidR="001E6711">
        <w:rPr>
          <w:rFonts w:ascii="Times New Roman" w:hAnsi="Times New Roman" w:cs="Times New Roman"/>
          <w:color w:val="000000"/>
          <w:u w:val="none"/>
        </w:rPr>
        <w:t xml:space="preserve"> </w:t>
      </w:r>
      <w:r w:rsidRPr="005A51A6">
        <w:rPr>
          <w:rFonts w:ascii="Times New Roman" w:hAnsi="Times New Roman" w:cs="Times New Roman"/>
          <w:color w:val="000000"/>
          <w:u w:val="none"/>
        </w:rPr>
        <w:t>резки из сортового проката.</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Таким образом:</w:t>
      </w: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20"/>
          <w:u w:val="none"/>
        </w:rPr>
        <w:pict>
          <v:shape id="_x0000_i1030" type="#_x0000_t75" style="width:153pt;height:27pt" fillcolor="window">
            <v:imagedata r:id="rId12" o:title=""/>
          </v:shape>
        </w:pict>
      </w:r>
      <w:r w:rsidR="004E7818" w:rsidRPr="005A51A6">
        <w:rPr>
          <w:rFonts w:ascii="Times New Roman" w:hAnsi="Times New Roman" w:cs="Times New Roman"/>
          <w:color w:val="000000"/>
          <w:u w:val="none"/>
        </w:rPr>
        <w:t>,</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где </w:t>
      </w:r>
      <w:r w:rsidRPr="005A51A6">
        <w:rPr>
          <w:rFonts w:ascii="Times New Roman" w:hAnsi="Times New Roman" w:cs="Times New Roman"/>
          <w:color w:val="000000"/>
          <w:u w:val="none"/>
          <w:lang w:val="en-US"/>
        </w:rPr>
        <w:t>V</w:t>
      </w:r>
      <w:r w:rsidRPr="005A51A6">
        <w:rPr>
          <w:rFonts w:ascii="Times New Roman" w:hAnsi="Times New Roman" w:cs="Times New Roman"/>
          <w:color w:val="000000"/>
          <w:u w:val="none"/>
          <w:vertAlign w:val="subscript"/>
        </w:rPr>
        <w:t>СП</w:t>
      </w:r>
      <w:r w:rsidRPr="005A51A6">
        <w:rPr>
          <w:rFonts w:ascii="Times New Roman" w:hAnsi="Times New Roman" w:cs="Times New Roman"/>
          <w:color w:val="000000"/>
          <w:u w:val="none"/>
        </w:rPr>
        <w:t xml:space="preserve"> – объем заготовки, полученной методом резки из сортового проката.</w:t>
      </w:r>
    </w:p>
    <w:p w:rsidR="004E7818" w:rsidRPr="001E6711"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Масса заготовки равна</w:t>
      </w:r>
    </w:p>
    <w:p w:rsidR="005A51A6" w:rsidRPr="001E6711" w:rsidRDefault="005A51A6"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10"/>
          <w:u w:val="none"/>
        </w:rPr>
        <w:pict>
          <v:shape id="_x0000_i1031" type="#_x0000_t75" style="width:167.25pt;height:15pt" fillcolor="window">
            <v:imagedata r:id="rId13" o:title=""/>
          </v:shape>
        </w:pict>
      </w:r>
      <w:r w:rsidR="005A51A6">
        <w:rPr>
          <w:rFonts w:ascii="Times New Roman" w:hAnsi="Times New Roman" w:cs="Times New Roman"/>
          <w:color w:val="000000"/>
          <w:u w:val="none"/>
        </w:rPr>
        <w:t>,</w:t>
      </w:r>
      <w:r w:rsidR="004E7818" w:rsidRPr="005A51A6">
        <w:rPr>
          <w:rFonts w:ascii="Times New Roman" w:hAnsi="Times New Roman" w:cs="Times New Roman"/>
          <w:color w:val="000000"/>
          <w:u w:val="none"/>
        </w:rPr>
        <w:t xml:space="preserve"> (3.2)</w:t>
      </w:r>
    </w:p>
    <w:p w:rsidR="00023EA4" w:rsidRPr="00ED7572" w:rsidRDefault="00023EA4"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где </w:t>
      </w:r>
      <w:r w:rsidRPr="005A51A6">
        <w:rPr>
          <w:rFonts w:ascii="Times New Roman" w:hAnsi="Times New Roman" w:cs="Times New Roman"/>
          <w:color w:val="000000"/>
          <w:u w:val="none"/>
          <w:lang w:val="en-US"/>
        </w:rPr>
        <w:t>m</w:t>
      </w:r>
      <w:r w:rsidRPr="005A51A6">
        <w:rPr>
          <w:rFonts w:ascii="Times New Roman" w:hAnsi="Times New Roman" w:cs="Times New Roman"/>
          <w:color w:val="000000"/>
          <w:u w:val="none"/>
          <w:vertAlign w:val="subscript"/>
        </w:rPr>
        <w:t>СП</w:t>
      </w:r>
      <w:r w:rsidRPr="005A51A6">
        <w:rPr>
          <w:rFonts w:ascii="Times New Roman" w:hAnsi="Times New Roman" w:cs="Times New Roman"/>
          <w:color w:val="000000"/>
          <w:u w:val="none"/>
        </w:rPr>
        <w:t xml:space="preserve"> – масса заготовки, полученной методом резки из сортового проката; ρ</w:t>
      </w:r>
      <w:r w:rsidRPr="005A51A6">
        <w:rPr>
          <w:rFonts w:ascii="Times New Roman" w:hAnsi="Times New Roman" w:cs="Times New Roman"/>
          <w:color w:val="000000"/>
          <w:u w:val="none"/>
          <w:vertAlign w:val="subscript"/>
        </w:rPr>
        <w:t>с</w:t>
      </w:r>
      <w:r w:rsidRPr="005A51A6">
        <w:rPr>
          <w:rFonts w:ascii="Times New Roman" w:hAnsi="Times New Roman" w:cs="Times New Roman"/>
          <w:color w:val="000000"/>
          <w:u w:val="none"/>
        </w:rPr>
        <w:t xml:space="preserve"> – плотность стали равная 7800 кг/м</w:t>
      </w:r>
      <w:r w:rsidRPr="005A51A6">
        <w:rPr>
          <w:rFonts w:ascii="Times New Roman" w:hAnsi="Times New Roman" w:cs="Times New Roman"/>
          <w:color w:val="000000"/>
          <w:u w:val="none"/>
          <w:vertAlign w:val="superscript"/>
        </w:rPr>
        <w:t>3</w:t>
      </w:r>
      <w:r w:rsidRPr="005A51A6">
        <w:rPr>
          <w:rFonts w:ascii="Times New Roman" w:hAnsi="Times New Roman" w:cs="Times New Roman"/>
          <w:color w:val="000000"/>
          <w:u w:val="none"/>
        </w:rPr>
        <w:t>.</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Подсчитаем приблизительную массу готовой детали, разбив её на простые геометрические фигуры.</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Таким образом:</w:t>
      </w:r>
    </w:p>
    <w:p w:rsidR="00ED7572"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38"/>
          <w:u w:val="none"/>
        </w:rPr>
        <w:pict>
          <v:shape id="_x0000_i1032" type="#_x0000_t75" style="width:428.25pt;height:42.75pt" fillcolor="window">
            <v:imagedata r:id="rId14" o:title=""/>
          </v:shape>
        </w:pic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где </w:t>
      </w:r>
      <w:r w:rsidRPr="005A51A6">
        <w:rPr>
          <w:rFonts w:ascii="Times New Roman" w:hAnsi="Times New Roman" w:cs="Times New Roman"/>
          <w:color w:val="000000"/>
          <w:u w:val="none"/>
          <w:lang w:val="en-US"/>
        </w:rPr>
        <w:t>V</w:t>
      </w:r>
      <w:r w:rsidRPr="005A51A6">
        <w:rPr>
          <w:rFonts w:ascii="Times New Roman" w:hAnsi="Times New Roman" w:cs="Times New Roman"/>
          <w:color w:val="000000"/>
          <w:u w:val="none"/>
          <w:vertAlign w:val="subscript"/>
        </w:rPr>
        <w:t>Д</w:t>
      </w:r>
      <w:r w:rsidRPr="005A51A6">
        <w:rPr>
          <w:rFonts w:ascii="Times New Roman" w:hAnsi="Times New Roman" w:cs="Times New Roman"/>
          <w:color w:val="000000"/>
          <w:u w:val="none"/>
        </w:rPr>
        <w:t xml:space="preserve"> – объем готовой детали.</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Масса детали равна</w:t>
      </w:r>
    </w:p>
    <w:p w:rsidR="005A51A6" w:rsidRPr="001E6711" w:rsidRDefault="005A51A6"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12"/>
          <w:u w:val="none"/>
        </w:rPr>
        <w:pict>
          <v:shape id="_x0000_i1033" type="#_x0000_t75" style="width:150.75pt;height:15.75pt" fillcolor="window">
            <v:imagedata r:id="rId15" o:title=""/>
          </v:shape>
        </w:pict>
      </w:r>
      <w:r w:rsidR="004E7818" w:rsidRPr="005A51A6">
        <w:rPr>
          <w:rFonts w:ascii="Times New Roman" w:hAnsi="Times New Roman" w:cs="Times New Roman"/>
          <w:color w:val="000000"/>
          <w:u w:val="none"/>
        </w:rPr>
        <w:t>, (3.3)</w:t>
      </w:r>
    </w:p>
    <w:p w:rsidR="005A51A6" w:rsidRPr="001E6711" w:rsidRDefault="005A51A6"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где </w:t>
      </w:r>
      <w:r w:rsidRPr="005A51A6">
        <w:rPr>
          <w:rFonts w:ascii="Times New Roman" w:hAnsi="Times New Roman" w:cs="Times New Roman"/>
          <w:color w:val="000000"/>
          <w:u w:val="none"/>
          <w:lang w:val="en-US"/>
        </w:rPr>
        <w:t>m</w:t>
      </w:r>
      <w:r w:rsidRPr="005A51A6">
        <w:rPr>
          <w:rFonts w:ascii="Times New Roman" w:hAnsi="Times New Roman" w:cs="Times New Roman"/>
          <w:color w:val="000000"/>
          <w:u w:val="none"/>
          <w:vertAlign w:val="subscript"/>
        </w:rPr>
        <w:t>Д</w:t>
      </w:r>
      <w:r w:rsidRPr="005A51A6">
        <w:rPr>
          <w:rFonts w:ascii="Times New Roman" w:hAnsi="Times New Roman" w:cs="Times New Roman"/>
          <w:color w:val="000000"/>
          <w:u w:val="none"/>
        </w:rPr>
        <w:t xml:space="preserve"> – масса готовой детали; ρ</w:t>
      </w:r>
      <w:r w:rsidRPr="005A51A6">
        <w:rPr>
          <w:rFonts w:ascii="Times New Roman" w:hAnsi="Times New Roman" w:cs="Times New Roman"/>
          <w:color w:val="000000"/>
          <w:u w:val="none"/>
          <w:vertAlign w:val="subscript"/>
        </w:rPr>
        <w:t>с</w:t>
      </w:r>
      <w:r w:rsidRPr="005A51A6">
        <w:rPr>
          <w:rFonts w:ascii="Times New Roman" w:hAnsi="Times New Roman" w:cs="Times New Roman"/>
          <w:color w:val="000000"/>
          <w:u w:val="none"/>
        </w:rPr>
        <w:t xml:space="preserve"> – плотность стали равная 7800 кг/м</w:t>
      </w:r>
      <w:r w:rsidRPr="005A51A6">
        <w:rPr>
          <w:rFonts w:ascii="Times New Roman" w:hAnsi="Times New Roman" w:cs="Times New Roman"/>
          <w:color w:val="000000"/>
          <w:u w:val="none"/>
          <w:vertAlign w:val="superscript"/>
        </w:rPr>
        <w:t>3</w:t>
      </w:r>
      <w:r w:rsidRPr="005A51A6">
        <w:rPr>
          <w:rFonts w:ascii="Times New Roman" w:hAnsi="Times New Roman" w:cs="Times New Roman"/>
          <w:color w:val="000000"/>
          <w:u w:val="none"/>
        </w:rPr>
        <w:t>.</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Коэффициент использования материала для мелкосерийного производства должен быть равен не менее 0,5. Найдём данный коэффициент и проанализируем, насколько рационально используется материал.</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26"/>
          <w:u w:val="none"/>
        </w:rPr>
        <w:pict>
          <v:shape id="_x0000_i1034" type="#_x0000_t75" style="width:51pt;height:30.75pt" fillcolor="window">
            <v:imagedata r:id="rId16" o:title=""/>
          </v:shape>
        </w:pict>
      </w:r>
      <w:r w:rsidR="004E7818" w:rsidRPr="005A51A6">
        <w:rPr>
          <w:rFonts w:ascii="Times New Roman" w:hAnsi="Times New Roman" w:cs="Times New Roman"/>
          <w:color w:val="000000"/>
          <w:u w:val="none"/>
        </w:rPr>
        <w:t xml:space="preserve"> </w:t>
      </w:r>
      <w:r>
        <w:rPr>
          <w:rFonts w:ascii="Times New Roman" w:hAnsi="Times New Roman" w:cs="Times New Roman"/>
          <w:color w:val="000000"/>
          <w:position w:val="-24"/>
          <w:u w:val="none"/>
        </w:rPr>
        <w:pict>
          <v:shape id="_x0000_i1035" type="#_x0000_t75" style="width:84pt;height:29.25pt" fillcolor="window">
            <v:imagedata r:id="rId17" o:title=""/>
          </v:shape>
        </w:pict>
      </w:r>
      <w:r w:rsidR="004E7818" w:rsidRPr="005A51A6">
        <w:rPr>
          <w:rFonts w:ascii="Times New Roman" w:hAnsi="Times New Roman" w:cs="Times New Roman"/>
          <w:color w:val="000000"/>
          <w:u w:val="none"/>
        </w:rPr>
        <w:t xml:space="preserve"> </w:t>
      </w:r>
      <w:r>
        <w:rPr>
          <w:rFonts w:ascii="Times New Roman" w:hAnsi="Times New Roman" w:cs="Times New Roman"/>
          <w:color w:val="000000"/>
          <w:position w:val="-24"/>
          <w:u w:val="none"/>
        </w:rPr>
        <w:pict>
          <v:shape id="_x0000_i1036" type="#_x0000_t75" style="width:81pt;height:29.25pt" fillcolor="window">
            <v:imagedata r:id="rId18" o:title=""/>
          </v:shape>
        </w:pict>
      </w:r>
      <w:r w:rsidR="004E7818" w:rsidRPr="005A51A6">
        <w:rPr>
          <w:rFonts w:ascii="Times New Roman" w:hAnsi="Times New Roman" w:cs="Times New Roman"/>
          <w:color w:val="000000"/>
          <w:u w:val="none"/>
        </w:rPr>
        <w:t>.</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Проведём экономический анализ для двух данных методов получения заготовки.</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Стоимость заготовки получаемой</w:t>
      </w:r>
      <w:r w:rsidR="001E6711">
        <w:rPr>
          <w:rFonts w:ascii="Times New Roman" w:hAnsi="Times New Roman" w:cs="Times New Roman"/>
          <w:color w:val="000000"/>
          <w:u w:val="none"/>
        </w:rPr>
        <w:t xml:space="preserve"> </w:t>
      </w:r>
      <w:r w:rsidRPr="005A51A6">
        <w:rPr>
          <w:rFonts w:ascii="Times New Roman" w:hAnsi="Times New Roman" w:cs="Times New Roman"/>
          <w:color w:val="000000"/>
          <w:u w:val="none"/>
        </w:rPr>
        <w:t>методом литья в землю рассчитывают по формуле [4]:</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26"/>
          <w:u w:val="none"/>
        </w:rPr>
        <w:pict>
          <v:shape id="_x0000_i1037" type="#_x0000_t75" style="width:231pt;height:30.75pt" fillcolor="window">
            <v:imagedata r:id="rId19" o:title=""/>
          </v:shape>
        </w:pict>
      </w:r>
      <w:r w:rsidR="005A51A6" w:rsidRPr="005A51A6">
        <w:rPr>
          <w:rFonts w:ascii="Times New Roman" w:hAnsi="Times New Roman" w:cs="Times New Roman"/>
          <w:color w:val="000000"/>
          <w:u w:val="none"/>
        </w:rPr>
        <w:t xml:space="preserve"> </w:t>
      </w:r>
      <w:r w:rsidR="004E7818" w:rsidRPr="005A51A6">
        <w:rPr>
          <w:rFonts w:ascii="Times New Roman" w:hAnsi="Times New Roman" w:cs="Times New Roman"/>
          <w:color w:val="000000"/>
          <w:u w:val="none"/>
        </w:rPr>
        <w:t>(3.4)</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где С</w:t>
      </w:r>
      <w:r w:rsidRPr="005A51A6">
        <w:rPr>
          <w:rFonts w:ascii="Times New Roman" w:hAnsi="Times New Roman" w:cs="Times New Roman"/>
          <w:color w:val="000000"/>
          <w:u w:val="none"/>
          <w:vertAlign w:val="subscript"/>
          <w:lang w:val="de-DE"/>
        </w:rPr>
        <w:t>i</w:t>
      </w:r>
      <w:r w:rsidRPr="005A51A6">
        <w:rPr>
          <w:rFonts w:ascii="Times New Roman" w:hAnsi="Times New Roman" w:cs="Times New Roman"/>
          <w:color w:val="000000"/>
          <w:u w:val="none"/>
          <w:vertAlign w:val="subscript"/>
        </w:rPr>
        <w:t xml:space="preserve"> </w:t>
      </w:r>
      <w:r w:rsidRPr="005A51A6">
        <w:rPr>
          <w:rFonts w:ascii="Times New Roman" w:hAnsi="Times New Roman" w:cs="Times New Roman"/>
          <w:color w:val="000000"/>
          <w:u w:val="none"/>
        </w:rPr>
        <w:t>– базовая стоимость одной тонны заготовок С</w:t>
      </w:r>
      <w:r w:rsidRPr="005A51A6">
        <w:rPr>
          <w:rFonts w:ascii="Times New Roman" w:hAnsi="Times New Roman" w:cs="Times New Roman"/>
          <w:color w:val="000000"/>
          <w:u w:val="none"/>
          <w:vertAlign w:val="subscript"/>
          <w:lang w:val="de-DE"/>
        </w:rPr>
        <w:t>i</w:t>
      </w:r>
      <w:r w:rsidR="001E6711">
        <w:rPr>
          <w:rFonts w:ascii="Times New Roman" w:hAnsi="Times New Roman" w:cs="Times New Roman"/>
          <w:color w:val="000000"/>
          <w:u w:val="none"/>
          <w:vertAlign w:val="subscript"/>
        </w:rPr>
        <w:t xml:space="preserve"> </w:t>
      </w:r>
      <w:r w:rsidRPr="005A51A6">
        <w:rPr>
          <w:rFonts w:ascii="Times New Roman" w:hAnsi="Times New Roman" w:cs="Times New Roman"/>
          <w:color w:val="000000"/>
          <w:u w:val="none"/>
        </w:rPr>
        <w:t xml:space="preserve">= 171 у.е;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т</w:t>
      </w:r>
      <w:r w:rsidRPr="005A51A6">
        <w:rPr>
          <w:rFonts w:ascii="Times New Roman" w:hAnsi="Times New Roman" w:cs="Times New Roman"/>
          <w:color w:val="000000"/>
          <w:u w:val="none"/>
        </w:rPr>
        <w:t xml:space="preserve">,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с</w:t>
      </w:r>
      <w:r w:rsidRPr="005A51A6">
        <w:rPr>
          <w:rFonts w:ascii="Times New Roman" w:hAnsi="Times New Roman" w:cs="Times New Roman"/>
          <w:color w:val="000000"/>
          <w:u w:val="none"/>
        </w:rPr>
        <w:t xml:space="preserve">,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в</w:t>
      </w:r>
      <w:r w:rsidRPr="005A51A6">
        <w:rPr>
          <w:rFonts w:ascii="Times New Roman" w:hAnsi="Times New Roman" w:cs="Times New Roman"/>
          <w:color w:val="000000"/>
          <w:u w:val="none"/>
        </w:rPr>
        <w:t xml:space="preserve">,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м</w:t>
      </w:r>
      <w:r w:rsidRPr="005A51A6">
        <w:rPr>
          <w:rFonts w:ascii="Times New Roman" w:hAnsi="Times New Roman" w:cs="Times New Roman"/>
          <w:color w:val="000000"/>
          <w:u w:val="none"/>
        </w:rPr>
        <w:t xml:space="preserve">,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п</w:t>
      </w:r>
      <w:r w:rsidRPr="005A51A6">
        <w:rPr>
          <w:rFonts w:ascii="Times New Roman" w:hAnsi="Times New Roman" w:cs="Times New Roman"/>
          <w:color w:val="000000"/>
          <w:u w:val="none"/>
        </w:rPr>
        <w:t xml:space="preserve"> – коэффициенты, зависящие от класса точности, группы сложности, массы, марки материала и объёма производства заготовок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 xml:space="preserve">т </w:t>
      </w:r>
      <w:r w:rsidRPr="005A51A6">
        <w:rPr>
          <w:rFonts w:ascii="Times New Roman" w:hAnsi="Times New Roman" w:cs="Times New Roman"/>
          <w:color w:val="000000"/>
          <w:u w:val="none"/>
        </w:rPr>
        <w:t xml:space="preserve">= 1,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с</w:t>
      </w:r>
      <w:r w:rsidRPr="005A51A6">
        <w:rPr>
          <w:rFonts w:ascii="Times New Roman" w:hAnsi="Times New Roman" w:cs="Times New Roman"/>
          <w:color w:val="000000"/>
          <w:u w:val="none"/>
        </w:rPr>
        <w:t xml:space="preserve"> = 1,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в</w:t>
      </w:r>
      <w:r w:rsidRPr="005A51A6">
        <w:rPr>
          <w:rFonts w:ascii="Times New Roman" w:hAnsi="Times New Roman" w:cs="Times New Roman"/>
          <w:color w:val="000000"/>
          <w:u w:val="none"/>
        </w:rPr>
        <w:t xml:space="preserve"> = 1,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 xml:space="preserve">м </w:t>
      </w:r>
      <w:r w:rsidRPr="005A51A6">
        <w:rPr>
          <w:rFonts w:ascii="Times New Roman" w:hAnsi="Times New Roman" w:cs="Times New Roman"/>
          <w:color w:val="000000"/>
          <w:u w:val="none"/>
        </w:rPr>
        <w:t xml:space="preserve">= = 1,93, </w:t>
      </w:r>
      <w:r w:rsidRPr="005A51A6">
        <w:rPr>
          <w:rFonts w:ascii="Times New Roman" w:hAnsi="Times New Roman" w:cs="Times New Roman"/>
          <w:color w:val="000000"/>
          <w:u w:val="none"/>
          <w:lang w:val="en-US"/>
        </w:rPr>
        <w:t>k</w:t>
      </w:r>
      <w:r w:rsidRPr="005A51A6">
        <w:rPr>
          <w:rFonts w:ascii="Times New Roman" w:hAnsi="Times New Roman" w:cs="Times New Roman"/>
          <w:color w:val="000000"/>
          <w:u w:val="none"/>
          <w:vertAlign w:val="subscript"/>
        </w:rPr>
        <w:t>п</w:t>
      </w:r>
      <w:r w:rsidRPr="005A51A6">
        <w:rPr>
          <w:rFonts w:ascii="Times New Roman" w:hAnsi="Times New Roman" w:cs="Times New Roman"/>
          <w:color w:val="000000"/>
          <w:u w:val="none"/>
        </w:rPr>
        <w:t xml:space="preserve"> = 1; </w:t>
      </w:r>
      <w:r w:rsidRPr="005A51A6">
        <w:rPr>
          <w:rFonts w:ascii="Times New Roman" w:hAnsi="Times New Roman" w:cs="Times New Roman"/>
          <w:color w:val="000000"/>
          <w:u w:val="none"/>
          <w:lang w:val="en-US"/>
        </w:rPr>
        <w:t>Q</w:t>
      </w:r>
      <w:r w:rsidRPr="005A51A6">
        <w:rPr>
          <w:rFonts w:ascii="Times New Roman" w:hAnsi="Times New Roman" w:cs="Times New Roman"/>
          <w:color w:val="000000"/>
          <w:u w:val="none"/>
        </w:rPr>
        <w:t xml:space="preserve"> – масса заготовки, кг; </w:t>
      </w:r>
      <w:r w:rsidRPr="005A51A6">
        <w:rPr>
          <w:rFonts w:ascii="Times New Roman" w:hAnsi="Times New Roman" w:cs="Times New Roman"/>
          <w:color w:val="000000"/>
          <w:u w:val="none"/>
          <w:lang w:val="en-US"/>
        </w:rPr>
        <w:t>q</w:t>
      </w:r>
      <w:r w:rsidRPr="005A51A6">
        <w:rPr>
          <w:rFonts w:ascii="Times New Roman" w:hAnsi="Times New Roman" w:cs="Times New Roman"/>
          <w:color w:val="000000"/>
          <w:u w:val="none"/>
        </w:rPr>
        <w:t xml:space="preserve"> – масса готовой детали, кг;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vertAlign w:val="subscript"/>
        </w:rPr>
        <w:t>отх</w:t>
      </w:r>
      <w:r w:rsidRPr="005A51A6">
        <w:rPr>
          <w:rFonts w:ascii="Times New Roman" w:hAnsi="Times New Roman" w:cs="Times New Roman"/>
          <w:color w:val="000000"/>
          <w:u w:val="none"/>
        </w:rPr>
        <w:t xml:space="preserve"> – цена одной тонны отходов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vertAlign w:val="subscript"/>
        </w:rPr>
        <w:t>отх</w:t>
      </w:r>
      <w:r w:rsidR="001E6711">
        <w:rPr>
          <w:rFonts w:ascii="Times New Roman" w:hAnsi="Times New Roman" w:cs="Times New Roman"/>
          <w:color w:val="000000"/>
          <w:u w:val="none"/>
        </w:rPr>
        <w:t xml:space="preserve"> </w:t>
      </w:r>
      <w:r w:rsidRPr="005A51A6">
        <w:rPr>
          <w:rFonts w:ascii="Times New Roman" w:hAnsi="Times New Roman" w:cs="Times New Roman"/>
          <w:color w:val="000000"/>
          <w:u w:val="none"/>
        </w:rPr>
        <w:t>=</w:t>
      </w:r>
      <w:r w:rsidR="001E6711">
        <w:rPr>
          <w:rFonts w:ascii="Times New Roman" w:hAnsi="Times New Roman" w:cs="Times New Roman"/>
          <w:color w:val="000000"/>
          <w:u w:val="none"/>
        </w:rPr>
        <w:t xml:space="preserve"> </w:t>
      </w:r>
      <w:r w:rsidRPr="005A51A6">
        <w:rPr>
          <w:rFonts w:ascii="Times New Roman" w:hAnsi="Times New Roman" w:cs="Times New Roman"/>
          <w:color w:val="000000"/>
          <w:u w:val="none"/>
        </w:rPr>
        <w:t>22,6 у.е.</w:t>
      </w: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26"/>
          <w:u w:val="none"/>
        </w:rPr>
        <w:pict>
          <v:shape id="_x0000_i1038" type="#_x0000_t75" style="width:269.25pt;height:30.75pt" fillcolor="window">
            <v:imagedata r:id="rId20" o:title=""/>
          </v:shape>
        </w:pic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Стоимость заготовки получаемой</w:t>
      </w:r>
      <w:r w:rsidR="001E6711">
        <w:rPr>
          <w:rFonts w:ascii="Times New Roman" w:hAnsi="Times New Roman" w:cs="Times New Roman"/>
          <w:color w:val="000000"/>
          <w:u w:val="none"/>
        </w:rPr>
        <w:t xml:space="preserve"> </w:t>
      </w:r>
      <w:r w:rsidRPr="005A51A6">
        <w:rPr>
          <w:rFonts w:ascii="Times New Roman" w:hAnsi="Times New Roman" w:cs="Times New Roman"/>
          <w:color w:val="000000"/>
          <w:u w:val="none"/>
        </w:rPr>
        <w:t>методом резки из сортового проката рассчитывают по формуле [4]:</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14"/>
          <w:u w:val="none"/>
        </w:rPr>
        <w:pict>
          <v:shape id="_x0000_i1039" type="#_x0000_t75" style="width:84.75pt;height:18.75pt" fillcolor="window">
            <v:imagedata r:id="rId21" o:title=""/>
          </v:shape>
        </w:pict>
      </w:r>
      <w:r w:rsidR="005A51A6" w:rsidRPr="005A51A6">
        <w:rPr>
          <w:rFonts w:ascii="Times New Roman" w:hAnsi="Times New Roman" w:cs="Times New Roman"/>
          <w:color w:val="000000"/>
          <w:u w:val="none"/>
        </w:rPr>
        <w:t xml:space="preserve"> </w:t>
      </w:r>
      <w:r w:rsidR="004E7818" w:rsidRPr="005A51A6">
        <w:rPr>
          <w:rFonts w:ascii="Times New Roman" w:hAnsi="Times New Roman" w:cs="Times New Roman"/>
          <w:color w:val="000000"/>
          <w:u w:val="none"/>
        </w:rPr>
        <w:t>(3.5)</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где М</w:t>
      </w:r>
      <w:r w:rsidRPr="005A51A6">
        <w:rPr>
          <w:rFonts w:ascii="Times New Roman" w:hAnsi="Times New Roman" w:cs="Times New Roman"/>
          <w:color w:val="000000"/>
          <w:u w:val="none"/>
          <w:vertAlign w:val="subscript"/>
        </w:rPr>
        <w:t xml:space="preserve"> </w:t>
      </w:r>
      <w:r w:rsidRPr="005A51A6">
        <w:rPr>
          <w:rFonts w:ascii="Times New Roman" w:hAnsi="Times New Roman" w:cs="Times New Roman"/>
          <w:color w:val="000000"/>
          <w:u w:val="none"/>
        </w:rPr>
        <w:t>– затраты на материал заготовки, у.е; С</w:t>
      </w:r>
      <w:r w:rsidRPr="005A51A6">
        <w:rPr>
          <w:rFonts w:ascii="Times New Roman" w:hAnsi="Times New Roman" w:cs="Times New Roman"/>
          <w:color w:val="000000"/>
          <w:u w:val="none"/>
          <w:vertAlign w:val="subscript"/>
        </w:rPr>
        <w:t>о.з</w:t>
      </w:r>
      <w:r w:rsidRPr="005A51A6">
        <w:rPr>
          <w:rFonts w:ascii="Times New Roman" w:hAnsi="Times New Roman" w:cs="Times New Roman"/>
          <w:color w:val="000000"/>
          <w:u w:val="none"/>
        </w:rPr>
        <w:t xml:space="preserve"> – технологическая себестоимость операций правки, калибрования прутков, разрезки их на штучные заготовки:</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22"/>
          <w:u w:val="none"/>
        </w:rPr>
        <w:pict>
          <v:shape id="_x0000_i1040" type="#_x0000_t75" style="width:96.75pt;height:30pt" fillcolor="window">
            <v:imagedata r:id="rId22" o:title=""/>
          </v:shape>
        </w:pict>
      </w:r>
      <w:r w:rsidR="005A51A6" w:rsidRPr="005A51A6">
        <w:rPr>
          <w:rFonts w:ascii="Times New Roman" w:hAnsi="Times New Roman" w:cs="Times New Roman"/>
          <w:color w:val="000000"/>
          <w:u w:val="none"/>
        </w:rPr>
        <w:t xml:space="preserve"> </w:t>
      </w:r>
      <w:r w:rsidR="004E7818" w:rsidRPr="005A51A6">
        <w:rPr>
          <w:rFonts w:ascii="Times New Roman" w:hAnsi="Times New Roman" w:cs="Times New Roman"/>
          <w:color w:val="000000"/>
          <w:u w:val="none"/>
        </w:rPr>
        <w:t>(3.6)</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где С</w:t>
      </w:r>
      <w:r w:rsidRPr="005A51A6">
        <w:rPr>
          <w:rFonts w:ascii="Times New Roman" w:hAnsi="Times New Roman" w:cs="Times New Roman"/>
          <w:color w:val="000000"/>
          <w:u w:val="none"/>
          <w:vertAlign w:val="subscript"/>
        </w:rPr>
        <w:t xml:space="preserve">п.з </w:t>
      </w:r>
      <w:r w:rsidRPr="005A51A6">
        <w:rPr>
          <w:rFonts w:ascii="Times New Roman" w:hAnsi="Times New Roman" w:cs="Times New Roman"/>
          <w:color w:val="000000"/>
          <w:u w:val="none"/>
        </w:rPr>
        <w:t>– приведенные затраты на рабочем месте С</w:t>
      </w:r>
      <w:r w:rsidRPr="005A51A6">
        <w:rPr>
          <w:rFonts w:ascii="Times New Roman" w:hAnsi="Times New Roman" w:cs="Times New Roman"/>
          <w:color w:val="000000"/>
          <w:u w:val="none"/>
          <w:vertAlign w:val="subscript"/>
        </w:rPr>
        <w:t xml:space="preserve">п.з </w:t>
      </w:r>
      <w:r w:rsidRPr="005A51A6">
        <w:rPr>
          <w:rFonts w:ascii="Times New Roman" w:hAnsi="Times New Roman" w:cs="Times New Roman"/>
          <w:color w:val="000000"/>
          <w:u w:val="none"/>
        </w:rPr>
        <w:t>= 211 у.е; Т</w:t>
      </w:r>
      <w:r w:rsidRPr="005A51A6">
        <w:rPr>
          <w:rFonts w:ascii="Times New Roman" w:hAnsi="Times New Roman" w:cs="Times New Roman"/>
          <w:color w:val="000000"/>
          <w:u w:val="none"/>
          <w:vertAlign w:val="subscript"/>
        </w:rPr>
        <w:t>шт(ш-к)</w:t>
      </w:r>
      <w:r w:rsidRPr="005A51A6">
        <w:rPr>
          <w:rFonts w:ascii="Times New Roman" w:hAnsi="Times New Roman" w:cs="Times New Roman"/>
          <w:color w:val="000000"/>
          <w:u w:val="none"/>
        </w:rPr>
        <w:t xml:space="preserve"> – штучное или штучно-калькуляционное время выполнения заготовительной операции (правки, калибрования, резки и др.) Т</w:t>
      </w:r>
      <w:r w:rsidRPr="005A51A6">
        <w:rPr>
          <w:rFonts w:ascii="Times New Roman" w:hAnsi="Times New Roman" w:cs="Times New Roman"/>
          <w:color w:val="000000"/>
          <w:u w:val="none"/>
          <w:vertAlign w:val="subscript"/>
        </w:rPr>
        <w:t>шт(ш-к)</w:t>
      </w:r>
      <w:r w:rsidRPr="005A51A6">
        <w:rPr>
          <w:rFonts w:ascii="Times New Roman" w:hAnsi="Times New Roman" w:cs="Times New Roman"/>
          <w:color w:val="000000"/>
          <w:u w:val="none"/>
        </w:rPr>
        <w:t xml:space="preserve"> = 1 мин.</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Затраты на материал определяются по массе проката, требующегося на изготовление детали, и массе сдаваемой стружки. При этом необходимо учитывать стандартную длину прутков и отходы в результате не кратности длины заготовок этой стандартной длине:</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22"/>
          <w:u w:val="none"/>
        </w:rPr>
        <w:pict>
          <v:shape id="_x0000_i1041" type="#_x0000_t75" style="width:114pt;height:27.75pt" fillcolor="window">
            <v:imagedata r:id="rId23" o:title=""/>
          </v:shape>
        </w:pict>
      </w:r>
      <w:r w:rsidR="005A51A6" w:rsidRPr="005A51A6">
        <w:rPr>
          <w:rFonts w:ascii="Times New Roman" w:hAnsi="Times New Roman" w:cs="Times New Roman"/>
          <w:color w:val="000000"/>
          <w:u w:val="none"/>
        </w:rPr>
        <w:t xml:space="preserve"> </w:t>
      </w:r>
      <w:r w:rsidR="004E7818" w:rsidRPr="005A51A6">
        <w:rPr>
          <w:rFonts w:ascii="Times New Roman" w:hAnsi="Times New Roman" w:cs="Times New Roman"/>
          <w:color w:val="000000"/>
          <w:u w:val="none"/>
        </w:rPr>
        <w:t>(3.7)</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где </w:t>
      </w:r>
      <w:r w:rsidRPr="005A51A6">
        <w:rPr>
          <w:rFonts w:ascii="Times New Roman" w:hAnsi="Times New Roman" w:cs="Times New Roman"/>
          <w:color w:val="000000"/>
          <w:u w:val="none"/>
          <w:lang w:val="en-US"/>
        </w:rPr>
        <w:t>Q</w:t>
      </w:r>
      <w:r w:rsidRPr="005A51A6">
        <w:rPr>
          <w:rFonts w:ascii="Times New Roman" w:hAnsi="Times New Roman" w:cs="Times New Roman"/>
          <w:color w:val="000000"/>
          <w:u w:val="none"/>
        </w:rPr>
        <w:t xml:space="preserve"> – масса заготовки, кг; </w:t>
      </w:r>
      <w:r w:rsidRPr="005A51A6">
        <w:rPr>
          <w:rFonts w:ascii="Times New Roman" w:hAnsi="Times New Roman" w:cs="Times New Roman"/>
          <w:color w:val="000000"/>
          <w:u w:val="none"/>
          <w:lang w:val="en-US"/>
        </w:rPr>
        <w:t>q</w:t>
      </w:r>
      <w:r w:rsidRPr="005A51A6">
        <w:rPr>
          <w:rFonts w:ascii="Times New Roman" w:hAnsi="Times New Roman" w:cs="Times New Roman"/>
          <w:color w:val="000000"/>
          <w:u w:val="none"/>
        </w:rPr>
        <w:t xml:space="preserve"> – масса готовой детали, кг;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rPr>
        <w:t xml:space="preserve"> – цена 1 кг материала заготовки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rPr>
        <w:t xml:space="preserve"> = 0,171 у.е;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vertAlign w:val="subscript"/>
        </w:rPr>
        <w:t>отх</w:t>
      </w:r>
      <w:r w:rsidRPr="005A51A6">
        <w:rPr>
          <w:rFonts w:ascii="Times New Roman" w:hAnsi="Times New Roman" w:cs="Times New Roman"/>
          <w:color w:val="000000"/>
          <w:u w:val="none"/>
        </w:rPr>
        <w:t xml:space="preserve"> – цена одной тонны отходов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vertAlign w:val="subscript"/>
        </w:rPr>
        <w:t>отх</w:t>
      </w:r>
      <w:r w:rsidRPr="005A51A6">
        <w:rPr>
          <w:rFonts w:ascii="Times New Roman" w:hAnsi="Times New Roman" w:cs="Times New Roman"/>
          <w:color w:val="000000"/>
          <w:u w:val="none"/>
        </w:rPr>
        <w:t xml:space="preserve"> = 22,6 у.е.</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Таким образом:</w:t>
      </w: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22"/>
          <w:u w:val="none"/>
        </w:rPr>
        <w:pict>
          <v:shape id="_x0000_i1042" type="#_x0000_t75" style="width:195pt;height:27.75pt" fillcolor="window">
            <v:imagedata r:id="rId24" o:title=""/>
          </v:shape>
        </w:pict>
      </w: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24"/>
          <w:u w:val="none"/>
        </w:rPr>
        <w:pict>
          <v:shape id="_x0000_i1043" type="#_x0000_t75" style="width:128.25pt;height:30.75pt" fillcolor="window">
            <v:imagedata r:id="rId25" o:title=""/>
          </v:shape>
        </w:pict>
      </w:r>
    </w:p>
    <w:p w:rsidR="004E7818" w:rsidRPr="005A51A6" w:rsidRDefault="00B47FD1" w:rsidP="00ED7572">
      <w:pPr>
        <w:pStyle w:val="a5"/>
        <w:widowControl w:val="0"/>
        <w:spacing w:line="360" w:lineRule="auto"/>
        <w:ind w:right="0" w:firstLine="709"/>
        <w:rPr>
          <w:rFonts w:ascii="Times New Roman" w:hAnsi="Times New Roman" w:cs="Times New Roman"/>
          <w:color w:val="000000"/>
          <w:u w:val="none"/>
        </w:rPr>
      </w:pPr>
      <w:r>
        <w:rPr>
          <w:rFonts w:ascii="Times New Roman" w:hAnsi="Times New Roman" w:cs="Times New Roman"/>
          <w:color w:val="000000"/>
          <w:position w:val="-10"/>
          <w:u w:val="none"/>
        </w:rPr>
        <w:pict>
          <v:shape id="_x0000_i1044" type="#_x0000_t75" style="width:132pt;height:15pt" fillcolor="window">
            <v:imagedata r:id="rId26" o:title=""/>
          </v:shape>
        </w:pic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Экономический годовой эффект равен:</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Э</w:t>
      </w:r>
      <w:r w:rsidRPr="005A51A6">
        <w:rPr>
          <w:rFonts w:ascii="Times New Roman" w:hAnsi="Times New Roman" w:cs="Times New Roman"/>
          <w:color w:val="000000"/>
          <w:u w:val="none"/>
          <w:vertAlign w:val="subscript"/>
        </w:rPr>
        <w:t>э</w:t>
      </w:r>
      <w:r w:rsidRPr="005A51A6">
        <w:rPr>
          <w:rFonts w:ascii="Times New Roman" w:hAnsi="Times New Roman" w:cs="Times New Roman"/>
          <w:color w:val="000000"/>
          <w:u w:val="none"/>
        </w:rPr>
        <w:t xml:space="preserve"> =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vertAlign w:val="subscript"/>
        </w:rPr>
        <w:t>заг1</w:t>
      </w:r>
      <w:r w:rsidRPr="005A51A6">
        <w:rPr>
          <w:rFonts w:ascii="Times New Roman" w:hAnsi="Times New Roman" w:cs="Times New Roman"/>
          <w:color w:val="000000"/>
          <w:u w:val="none"/>
        </w:rPr>
        <w:t xml:space="preserve"> –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vertAlign w:val="subscript"/>
        </w:rPr>
        <w:t>заг2</w:t>
      </w:r>
      <w:r w:rsidRPr="005A51A6">
        <w:rPr>
          <w:rFonts w:ascii="Times New Roman" w:hAnsi="Times New Roman" w:cs="Times New Roman"/>
          <w:color w:val="000000"/>
          <w:u w:val="none"/>
        </w:rPr>
        <w:t>)*</w:t>
      </w:r>
      <w:r w:rsidRPr="005A51A6">
        <w:rPr>
          <w:rFonts w:ascii="Times New Roman" w:hAnsi="Times New Roman" w:cs="Times New Roman"/>
          <w:color w:val="000000"/>
          <w:u w:val="none"/>
          <w:lang w:val="en-US"/>
        </w:rPr>
        <w:t>N</w:t>
      </w:r>
      <w:r w:rsidRPr="005A51A6">
        <w:rPr>
          <w:rFonts w:ascii="Times New Roman" w:hAnsi="Times New Roman" w:cs="Times New Roman"/>
          <w:color w:val="000000"/>
          <w:u w:val="none"/>
        </w:rPr>
        <w:t xml:space="preserve"> = (0,76 – 0,535)*500 = 113 </w:t>
      </w:r>
      <w:r w:rsidR="005A51A6">
        <w:rPr>
          <w:rFonts w:ascii="Times New Roman" w:hAnsi="Times New Roman" w:cs="Times New Roman"/>
          <w:color w:val="000000"/>
          <w:u w:val="none"/>
        </w:rPr>
        <w:t>у.е,</w:t>
      </w:r>
      <w:r w:rsidR="005A51A6" w:rsidRPr="005A51A6">
        <w:rPr>
          <w:rFonts w:ascii="Times New Roman" w:hAnsi="Times New Roman" w:cs="Times New Roman"/>
          <w:color w:val="000000"/>
          <w:u w:val="none"/>
        </w:rPr>
        <w:t xml:space="preserve"> </w:t>
      </w:r>
      <w:r w:rsidRPr="005A51A6">
        <w:rPr>
          <w:rFonts w:ascii="Times New Roman" w:hAnsi="Times New Roman" w:cs="Times New Roman"/>
          <w:color w:val="000000"/>
          <w:u w:val="none"/>
        </w:rPr>
        <w:t>(3.8)</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 xml:space="preserve">где </w:t>
      </w:r>
      <w:r w:rsidRPr="005A51A6">
        <w:rPr>
          <w:rFonts w:ascii="Times New Roman" w:hAnsi="Times New Roman" w:cs="Times New Roman"/>
          <w:color w:val="000000"/>
          <w:u w:val="none"/>
          <w:lang w:val="en-US"/>
        </w:rPr>
        <w:t>N</w:t>
      </w:r>
      <w:r w:rsidRPr="005A51A6">
        <w:rPr>
          <w:rFonts w:ascii="Times New Roman" w:hAnsi="Times New Roman" w:cs="Times New Roman"/>
          <w:color w:val="000000"/>
          <w:u w:val="none"/>
        </w:rPr>
        <w:t xml:space="preserve"> – объём выпуска в год, шт;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vertAlign w:val="subscript"/>
        </w:rPr>
        <w:t>заг1</w:t>
      </w:r>
      <w:r w:rsidRPr="005A51A6">
        <w:rPr>
          <w:rFonts w:ascii="Times New Roman" w:hAnsi="Times New Roman" w:cs="Times New Roman"/>
          <w:color w:val="000000"/>
          <w:u w:val="none"/>
        </w:rPr>
        <w:t>,</w:t>
      </w:r>
      <w:r w:rsidR="001E6711">
        <w:rPr>
          <w:rFonts w:ascii="Times New Roman" w:hAnsi="Times New Roman" w:cs="Times New Roman"/>
          <w:color w:val="000000"/>
          <w:u w:val="none"/>
        </w:rPr>
        <w:t xml:space="preserve"> </w:t>
      </w:r>
      <w:r w:rsidRPr="005A51A6">
        <w:rPr>
          <w:rFonts w:ascii="Times New Roman" w:hAnsi="Times New Roman" w:cs="Times New Roman"/>
          <w:color w:val="000000"/>
          <w:u w:val="none"/>
          <w:lang w:val="en-US"/>
        </w:rPr>
        <w:t>S</w:t>
      </w:r>
      <w:r w:rsidRPr="005A51A6">
        <w:rPr>
          <w:rFonts w:ascii="Times New Roman" w:hAnsi="Times New Roman" w:cs="Times New Roman"/>
          <w:color w:val="000000"/>
          <w:u w:val="none"/>
          <w:vertAlign w:val="subscript"/>
        </w:rPr>
        <w:t>заг2</w:t>
      </w:r>
      <w:r w:rsidRPr="005A51A6">
        <w:rPr>
          <w:rFonts w:ascii="Times New Roman" w:hAnsi="Times New Roman" w:cs="Times New Roman"/>
          <w:color w:val="000000"/>
          <w:u w:val="none"/>
        </w:rPr>
        <w:t xml:space="preserve"> – стоимость сопоставляемых заготовок, у.е.</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На основе проведённого экономического расчета, а так же исходя из рационального применения материала, выбираем наиболее целесообразный метод получения заготовки. Таким является метод резки из сортового проката.</w:t>
      </w:r>
    </w:p>
    <w:p w:rsidR="004E7818" w:rsidRPr="005A51A6" w:rsidRDefault="004E7818" w:rsidP="00ED7572">
      <w:pPr>
        <w:pStyle w:val="a5"/>
        <w:widowControl w:val="0"/>
        <w:spacing w:line="360" w:lineRule="auto"/>
        <w:ind w:right="0" w:firstLine="709"/>
        <w:rPr>
          <w:rFonts w:ascii="Times New Roman" w:hAnsi="Times New Roman" w:cs="Times New Roman"/>
          <w:color w:val="000000"/>
        </w:rPr>
      </w:pPr>
    </w:p>
    <w:p w:rsidR="004E7818" w:rsidRPr="005A51A6" w:rsidRDefault="005A51A6" w:rsidP="00ED7572">
      <w:pPr>
        <w:widowControl w:val="0"/>
        <w:spacing w:line="360" w:lineRule="auto"/>
        <w:ind w:firstLine="709"/>
        <w:jc w:val="both"/>
        <w:rPr>
          <w:b/>
          <w:bCs/>
          <w:color w:val="000000"/>
          <w:sz w:val="28"/>
          <w:szCs w:val="28"/>
        </w:rPr>
      </w:pPr>
      <w:r w:rsidRPr="005A51A6">
        <w:rPr>
          <w:b/>
          <w:bCs/>
          <w:color w:val="000000"/>
          <w:sz w:val="28"/>
          <w:szCs w:val="28"/>
        </w:rPr>
        <w:t>3.2</w:t>
      </w:r>
      <w:r w:rsidR="004E7818" w:rsidRPr="005A51A6">
        <w:rPr>
          <w:b/>
          <w:bCs/>
          <w:color w:val="000000"/>
          <w:sz w:val="28"/>
          <w:szCs w:val="28"/>
        </w:rPr>
        <w:t xml:space="preserve"> Выбор маршрутов обработки поверхностей</w:t>
      </w:r>
    </w:p>
    <w:p w:rsidR="004E7818" w:rsidRPr="005A51A6" w:rsidRDefault="004E7818" w:rsidP="00ED7572">
      <w:pPr>
        <w:pStyle w:val="a5"/>
        <w:widowControl w:val="0"/>
        <w:spacing w:line="360" w:lineRule="auto"/>
        <w:ind w:right="0" w:firstLine="709"/>
        <w:rPr>
          <w:rFonts w:ascii="Times New Roman" w:hAnsi="Times New Roman" w:cs="Times New Roman"/>
          <w:b/>
          <w:bCs/>
          <w:color w:val="000000"/>
        </w:rPr>
      </w:pPr>
    </w:p>
    <w:p w:rsidR="004E7818" w:rsidRPr="005A51A6" w:rsidRDefault="004E7818" w:rsidP="00ED7572">
      <w:pPr>
        <w:pStyle w:val="a5"/>
        <w:widowControl w:val="0"/>
        <w:tabs>
          <w:tab w:val="left" w:pos="0"/>
        </w:tabs>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Методы обработки и их последовательность назначаем в соответствии с рекомендациями [3] [4], в зависимости от заданного квалитета точности и шероховатости поверхности. При выборе оптимального маршрута обработки отдают предпочтение варианту с наименьшим суммарным коэффициентом трудоёмкости. Наиболее предпочтительный маршрут обработки поверхностей данной детали представлен в таблице 3.1.</w:t>
      </w: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Таблица 3.1</w:t>
      </w:r>
    </w:p>
    <w:p w:rsidR="004E7818" w:rsidRPr="005A51A6" w:rsidRDefault="004E7818" w:rsidP="00ED7572">
      <w:pPr>
        <w:pStyle w:val="5"/>
        <w:keepNext w:val="0"/>
        <w:widowControl w:val="0"/>
        <w:spacing w:line="360" w:lineRule="auto"/>
        <w:ind w:firstLine="709"/>
        <w:jc w:val="both"/>
        <w:rPr>
          <w:color w:val="000000"/>
        </w:rPr>
      </w:pPr>
      <w:r w:rsidRPr="005A51A6">
        <w:rPr>
          <w:color w:val="000000"/>
        </w:rPr>
        <w:t>Маршруты обработки поверхностей</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50"/>
        <w:gridCol w:w="1548"/>
        <w:gridCol w:w="2288"/>
        <w:gridCol w:w="1692"/>
        <w:gridCol w:w="1810"/>
      </w:tblGrid>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 поверхности</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Квалитет</w:t>
            </w:r>
          </w:p>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точности</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 xml:space="preserve">Шероховатость </w:t>
            </w:r>
            <w:r w:rsidRPr="005A51A6">
              <w:rPr>
                <w:rFonts w:ascii="Times New Roman" w:hAnsi="Times New Roman" w:cs="Times New Roman"/>
                <w:color w:val="000000"/>
                <w:sz w:val="20"/>
                <w:szCs w:val="20"/>
                <w:u w:val="none"/>
                <w:lang w:val="en-US"/>
              </w:rPr>
              <w:t>Ra</w:t>
            </w:r>
            <w:r w:rsidRPr="005A51A6">
              <w:rPr>
                <w:rFonts w:ascii="Times New Roman" w:hAnsi="Times New Roman" w:cs="Times New Roman"/>
                <w:color w:val="000000"/>
                <w:sz w:val="20"/>
                <w:szCs w:val="20"/>
                <w:u w:val="none"/>
              </w:rPr>
              <w:t>.</w:t>
            </w:r>
          </w:p>
        </w:tc>
        <w:tc>
          <w:tcPr>
            <w:tcW w:w="1692"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Маршрут обработки</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Коэффициент</w:t>
            </w:r>
          </w:p>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трудоёмкости</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8</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Ф, Тч,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8</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0,2</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Рч, ТО, Ш</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3,9</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8</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0,8</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ТО, Ш</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3,1</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6</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7</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6</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0,32</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ТО, Ш, Шч</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4,3</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8</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9</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11</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13</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6</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0,32</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ТО, Ш, Шч</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4,3</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14</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15</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16</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17</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18</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19</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6</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0,32</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ТО, Ш, Шч</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4,3</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20</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 Тч,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21</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8</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0,8</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 xml:space="preserve">Т, Тч, ТО, Ш </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3,1</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23</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Тч, ТО</w:t>
            </w:r>
          </w:p>
        </w:tc>
        <w:tc>
          <w:tcPr>
            <w:tcW w:w="1810"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24</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7</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0,2</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Рч, ТО, Ш</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3,9</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25</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8</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Ф, Тч,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26</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Ф,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27</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6</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0,32</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 Рч, ТО, Ш, Шч</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7,9</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28</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29</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 Рч,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30</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 Рч,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31</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С,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32</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33</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 Рч,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34</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35</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 Рч,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36</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37</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6</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0,32</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 Рч, ТО, Ш, Шч</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7,9</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38</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 Рч,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39</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Р, Рч,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2,4</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40</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6,3</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Ф,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41</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С,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42</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С,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43</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Ф,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44</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Ф,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45</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Ф,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46</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6,3</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Ф, ТО</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w:t>
            </w:r>
          </w:p>
        </w:tc>
      </w:tr>
      <w:tr w:rsidR="004E7818" w:rsidRPr="005A51A6">
        <w:tc>
          <w:tcPr>
            <w:tcW w:w="195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47</w:t>
            </w:r>
          </w:p>
        </w:tc>
        <w:tc>
          <w:tcPr>
            <w:tcW w:w="154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c>
          <w:tcPr>
            <w:tcW w:w="2288"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12,5</w:t>
            </w:r>
          </w:p>
        </w:tc>
        <w:tc>
          <w:tcPr>
            <w:tcW w:w="1692" w:type="dxa"/>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С, Мд</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1,2</w:t>
            </w:r>
          </w:p>
        </w:tc>
      </w:tr>
      <w:tr w:rsidR="004E7818" w:rsidRPr="005A51A6">
        <w:trPr>
          <w:cantSplit/>
        </w:trPr>
        <w:tc>
          <w:tcPr>
            <w:tcW w:w="7478" w:type="dxa"/>
            <w:gridSpan w:val="4"/>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Суммарный коэффициент трудоёмкости</w:t>
            </w:r>
          </w:p>
        </w:tc>
        <w:tc>
          <w:tcPr>
            <w:tcW w:w="1810" w:type="dxa"/>
            <w:vAlign w:val="center"/>
          </w:tcPr>
          <w:p w:rsidR="004E7818" w:rsidRPr="005A51A6" w:rsidRDefault="004E7818" w:rsidP="00ED7572">
            <w:pPr>
              <w:pStyle w:val="a5"/>
              <w:widowControl w:val="0"/>
              <w:spacing w:line="360" w:lineRule="auto"/>
              <w:ind w:right="0"/>
              <w:jc w:val="left"/>
              <w:rPr>
                <w:rFonts w:ascii="Times New Roman" w:hAnsi="Times New Roman" w:cs="Times New Roman"/>
                <w:color w:val="000000"/>
                <w:sz w:val="20"/>
                <w:szCs w:val="20"/>
                <w:u w:val="none"/>
              </w:rPr>
            </w:pPr>
            <w:r w:rsidRPr="005A51A6">
              <w:rPr>
                <w:rFonts w:ascii="Times New Roman" w:hAnsi="Times New Roman" w:cs="Times New Roman"/>
                <w:color w:val="000000"/>
                <w:sz w:val="20"/>
                <w:szCs w:val="20"/>
                <w:u w:val="none"/>
              </w:rPr>
              <w:t>105,1</w:t>
            </w:r>
          </w:p>
        </w:tc>
      </w:tr>
    </w:tbl>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p>
    <w:p w:rsidR="004E7818" w:rsidRPr="005A51A6" w:rsidRDefault="004E7818" w:rsidP="00ED7572">
      <w:pPr>
        <w:pStyle w:val="a5"/>
        <w:widowControl w:val="0"/>
        <w:spacing w:line="360" w:lineRule="auto"/>
        <w:ind w:right="0" w:firstLine="709"/>
        <w:rPr>
          <w:rFonts w:ascii="Times New Roman" w:hAnsi="Times New Roman" w:cs="Times New Roman"/>
          <w:color w:val="000000"/>
          <w:u w:val="none"/>
        </w:rPr>
      </w:pPr>
      <w:r w:rsidRPr="005A51A6">
        <w:rPr>
          <w:rFonts w:ascii="Times New Roman" w:hAnsi="Times New Roman" w:cs="Times New Roman"/>
          <w:color w:val="000000"/>
          <w:u w:val="none"/>
        </w:rPr>
        <w:t>В таблице 3.1 обозначено: Т – точение черновое; Тч – точение чистовое; ТО – термообработка (цементация, закалка и отпуск); Мд – меднение (покрытие поверхности медью); Ш – шлифование предварительное; Шч – шлифование чистовое; С – сверление; Р - растачивание черновое; Рч - растачивание чистовое; Ф – фрезерование.</w:t>
      </w:r>
    </w:p>
    <w:p w:rsidR="004E7818" w:rsidRPr="005A51A6" w:rsidRDefault="004E7818" w:rsidP="00ED7572">
      <w:pPr>
        <w:widowControl w:val="0"/>
        <w:spacing w:line="360" w:lineRule="auto"/>
        <w:ind w:firstLine="709"/>
        <w:jc w:val="both"/>
        <w:rPr>
          <w:color w:val="000000"/>
          <w:sz w:val="28"/>
          <w:szCs w:val="28"/>
        </w:rPr>
      </w:pPr>
    </w:p>
    <w:p w:rsidR="004E7818" w:rsidRPr="005A51A6" w:rsidRDefault="005A51A6" w:rsidP="00ED7572">
      <w:pPr>
        <w:widowControl w:val="0"/>
        <w:spacing w:line="360" w:lineRule="auto"/>
        <w:ind w:firstLine="709"/>
        <w:jc w:val="both"/>
        <w:rPr>
          <w:b/>
          <w:bCs/>
          <w:sz w:val="28"/>
          <w:szCs w:val="28"/>
        </w:rPr>
      </w:pPr>
      <w:r>
        <w:rPr>
          <w:sz w:val="28"/>
          <w:szCs w:val="28"/>
        </w:rPr>
        <w:br w:type="page"/>
      </w:r>
      <w:r w:rsidRPr="005A51A6">
        <w:rPr>
          <w:b/>
          <w:bCs/>
          <w:sz w:val="28"/>
          <w:szCs w:val="28"/>
        </w:rPr>
        <w:t>4</w:t>
      </w:r>
      <w:r w:rsidR="004E7818" w:rsidRPr="005A51A6">
        <w:rPr>
          <w:b/>
          <w:bCs/>
          <w:sz w:val="28"/>
          <w:szCs w:val="28"/>
        </w:rPr>
        <w:t xml:space="preserve"> Разработка технологического маршрута и схем базирования</w:t>
      </w:r>
    </w:p>
    <w:p w:rsidR="004E7818" w:rsidRPr="005A51A6" w:rsidRDefault="004E7818" w:rsidP="00ED7572">
      <w:pPr>
        <w:widowControl w:val="0"/>
        <w:spacing w:line="360" w:lineRule="auto"/>
        <w:ind w:firstLine="709"/>
        <w:jc w:val="both"/>
        <w:rPr>
          <w:sz w:val="28"/>
          <w:szCs w:val="28"/>
        </w:rPr>
      </w:pPr>
    </w:p>
    <w:p w:rsidR="004E7818" w:rsidRPr="005A51A6" w:rsidRDefault="004E7818" w:rsidP="00ED7572">
      <w:pPr>
        <w:widowControl w:val="0"/>
        <w:spacing w:line="360" w:lineRule="auto"/>
        <w:ind w:firstLine="709"/>
        <w:jc w:val="both"/>
        <w:rPr>
          <w:sz w:val="28"/>
          <w:szCs w:val="28"/>
        </w:rPr>
      </w:pPr>
      <w:r w:rsidRPr="005A51A6">
        <w:rPr>
          <w:sz w:val="28"/>
          <w:szCs w:val="28"/>
        </w:rPr>
        <w:t>Задача раздела – разработать оптимальный технологический маршрут, т.е. такую последовательность операций, которая обеспечит получение из заготовки готовой детали с наименьшими затратами. При этом необходимо разработать такие схемы базирования заготовки на каждой операции, которые обеспечивают минимальную погрешность обработки.</w:t>
      </w:r>
    </w:p>
    <w:p w:rsidR="004E7818" w:rsidRPr="005A51A6" w:rsidRDefault="004E7818" w:rsidP="00ED7572">
      <w:pPr>
        <w:widowControl w:val="0"/>
        <w:spacing w:line="360" w:lineRule="auto"/>
        <w:ind w:firstLine="709"/>
        <w:jc w:val="both"/>
        <w:rPr>
          <w:sz w:val="28"/>
          <w:szCs w:val="28"/>
        </w:rPr>
      </w:pPr>
    </w:p>
    <w:p w:rsidR="004E7818" w:rsidRPr="005A51A6" w:rsidRDefault="005A51A6" w:rsidP="00ED7572">
      <w:pPr>
        <w:widowControl w:val="0"/>
        <w:spacing w:line="360" w:lineRule="auto"/>
        <w:ind w:firstLine="709"/>
        <w:jc w:val="both"/>
        <w:rPr>
          <w:b/>
          <w:bCs/>
          <w:sz w:val="28"/>
          <w:szCs w:val="28"/>
        </w:rPr>
      </w:pPr>
      <w:r w:rsidRPr="005A51A6">
        <w:rPr>
          <w:b/>
          <w:bCs/>
          <w:sz w:val="28"/>
          <w:szCs w:val="28"/>
        </w:rPr>
        <w:t>4.1</w:t>
      </w:r>
      <w:r w:rsidR="004E7818" w:rsidRPr="005A51A6">
        <w:rPr>
          <w:b/>
          <w:bCs/>
          <w:sz w:val="28"/>
          <w:szCs w:val="28"/>
        </w:rPr>
        <w:t xml:space="preserve"> Разработка технологического маршрута</w:t>
      </w:r>
    </w:p>
    <w:p w:rsidR="004E7818" w:rsidRPr="005A51A6" w:rsidRDefault="004E7818" w:rsidP="00ED7572">
      <w:pPr>
        <w:widowControl w:val="0"/>
        <w:spacing w:line="360" w:lineRule="auto"/>
        <w:ind w:firstLine="709"/>
        <w:jc w:val="both"/>
        <w:rPr>
          <w:sz w:val="28"/>
          <w:szCs w:val="28"/>
        </w:rPr>
      </w:pP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 xml:space="preserve">При разработке технологического маршрута будем руководствоваться рекомендациями </w:t>
      </w:r>
      <w:r w:rsidRPr="005A51A6">
        <w:rPr>
          <w:color w:val="000000"/>
          <w:sz w:val="28"/>
          <w:szCs w:val="28"/>
        </w:rPr>
        <w:sym w:font="Symbol" w:char="F05B"/>
      </w:r>
      <w:r w:rsidRPr="005A51A6">
        <w:rPr>
          <w:color w:val="000000"/>
          <w:sz w:val="28"/>
          <w:szCs w:val="28"/>
        </w:rPr>
        <w:t>3</w:t>
      </w:r>
      <w:r w:rsidRPr="005A51A6">
        <w:rPr>
          <w:color w:val="000000"/>
          <w:sz w:val="28"/>
          <w:szCs w:val="28"/>
        </w:rPr>
        <w:sym w:font="Symbol" w:char="F05D"/>
      </w:r>
      <w:r w:rsidRPr="005A51A6">
        <w:rPr>
          <w:color w:val="000000"/>
          <w:sz w:val="28"/>
          <w:szCs w:val="28"/>
        </w:rPr>
        <w:t>, согласно которым:</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1) Содержание операций будем планировать по принципу концентрации переходов. Это позволит обрабатывать с одного установа максимальное количество поверхностей, что повысит производительность и точность обработки;</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2) На первых операциях будем обрабатывать поверхности заготовки, которые на последующих операциях будут использоваться в качестве технологических баз. Такими поверхностями являются торцы цанги, поверхности</w:t>
      </w:r>
      <w:r w:rsidR="001E6711">
        <w:rPr>
          <w:color w:val="000000"/>
          <w:sz w:val="28"/>
          <w:szCs w:val="28"/>
        </w:rPr>
        <w:t xml:space="preserve"> </w:t>
      </w:r>
      <w:r w:rsidRPr="005A51A6">
        <w:rPr>
          <w:color w:val="000000"/>
          <w:sz w:val="28"/>
          <w:szCs w:val="28"/>
        </w:rPr>
        <w:t>1</w:t>
      </w:r>
      <w:r w:rsidR="001E6711">
        <w:rPr>
          <w:color w:val="000000"/>
          <w:sz w:val="28"/>
          <w:szCs w:val="28"/>
        </w:rPr>
        <w:t xml:space="preserve"> </w:t>
      </w:r>
      <w:r w:rsidRPr="005A51A6">
        <w:rPr>
          <w:color w:val="000000"/>
          <w:sz w:val="28"/>
          <w:szCs w:val="28"/>
        </w:rPr>
        <w:t>и</w:t>
      </w:r>
      <w:r w:rsidR="001E6711">
        <w:rPr>
          <w:color w:val="000000"/>
          <w:sz w:val="28"/>
          <w:szCs w:val="28"/>
        </w:rPr>
        <w:t xml:space="preserve"> </w:t>
      </w:r>
      <w:r w:rsidRPr="005A51A6">
        <w:rPr>
          <w:color w:val="000000"/>
          <w:sz w:val="28"/>
          <w:szCs w:val="28"/>
        </w:rPr>
        <w:t>25, а так же наружные и внутренние цилиндрические поверхности 4, 22, 27 и</w:t>
      </w:r>
      <w:r w:rsidR="001E6711">
        <w:rPr>
          <w:color w:val="000000"/>
          <w:sz w:val="28"/>
          <w:szCs w:val="28"/>
        </w:rPr>
        <w:t xml:space="preserve"> </w:t>
      </w:r>
      <w:r w:rsidRPr="005A51A6">
        <w:rPr>
          <w:color w:val="000000"/>
          <w:sz w:val="28"/>
          <w:szCs w:val="28"/>
        </w:rPr>
        <w:t>39;</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3) Черновые базы исходной заготовки использовать для базирования только на одной установке;</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4) Точные поверхности окончательно обрабатывать в конце ТП;</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5) Весь ТП разделим на две части: обработка лезвийным инструментом до термообработки и обработка преимущественно абразивным инструментом после термообработки. При обработке лезвийным инструментом следует сформировать контур детали, просверлить отверстие (поверхность 51), подрезать торцы 1, 6, 8, 12, 14, 18, 20, 25, 29, 35, 38. Обточить и расточить все цилиндрические поверхности цанги. Расточить и проточить все канавки и фаски, просверлить отверстия 31, 41, 42, 47. Фрезеровать 16 прорезей (поверхности 40 и 46), а так же поверхности 26, 43, 44, 45. После лезвийной обработки провести термическую обработку согласно рекомендациям [10], [11] при этом, следует предохранить от термообработки поверхно</w:t>
      </w:r>
      <w:r w:rsidR="00F24070" w:rsidRPr="005A51A6">
        <w:rPr>
          <w:color w:val="000000"/>
          <w:sz w:val="28"/>
          <w:szCs w:val="28"/>
        </w:rPr>
        <w:t>8</w:t>
      </w:r>
      <w:r w:rsidRPr="005A51A6">
        <w:rPr>
          <w:color w:val="000000"/>
          <w:sz w:val="28"/>
          <w:szCs w:val="28"/>
        </w:rPr>
        <w:t xml:space="preserve">сти 8, 9, 10, 11, 12, 14, 15, 16, 17, 18, 28, 29, 30, 31, 32, 33, 34, 35, 47, предварительно покрыв их медью. После термообработки шлифовать центра (поверхности 2, 24). Шлифовать поверхности 4, 7, 13, 19, 22, 27, 37. Шлифовать начисто поверхности 7, 13, 19, 27, 37. Далее промыть готовую деталь и отправить на контроль. </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Технологический маршрут оформим в виде таблицы, и будем разрабатывать его в следующей последовательности:</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1) В первую графу таблицы 4.1 выписываем номера операций числами кратными 5;</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 xml:space="preserve">2) Во вторую графу таблицы 4.1 вписываем название и марку оборудования; </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3) В третью графу таблицы 4.1 заносим название операции исходя из выбранного оборудования;</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4) Анализируем маршрут на предмет</w:t>
      </w:r>
      <w:r w:rsidR="001E6711">
        <w:rPr>
          <w:color w:val="000000"/>
          <w:sz w:val="28"/>
          <w:szCs w:val="28"/>
        </w:rPr>
        <w:t xml:space="preserve"> </w:t>
      </w:r>
      <w:r w:rsidRPr="005A51A6">
        <w:rPr>
          <w:color w:val="000000"/>
          <w:sz w:val="28"/>
          <w:szCs w:val="28"/>
        </w:rPr>
        <w:t>возможного объединения или разделения операций. Считаем целесообразным, объединить фрезерование пазов (поверхности 26, 43, 44, 45) в одну операцию. Есть смысл объединить сверление восьми отверстий 31, восьми отверстий 47 и</w:t>
      </w:r>
      <w:r w:rsidR="001E6711">
        <w:rPr>
          <w:color w:val="000000"/>
          <w:sz w:val="28"/>
          <w:szCs w:val="28"/>
        </w:rPr>
        <w:t xml:space="preserve"> </w:t>
      </w:r>
      <w:r w:rsidRPr="005A51A6">
        <w:rPr>
          <w:color w:val="000000"/>
          <w:sz w:val="28"/>
          <w:szCs w:val="28"/>
        </w:rPr>
        <w:t>двух отверстий 41, 42 в одну операцию.</w:t>
      </w:r>
    </w:p>
    <w:p w:rsidR="004E7818" w:rsidRPr="005A51A6" w:rsidRDefault="004E7818" w:rsidP="00ED7572">
      <w:pPr>
        <w:widowControl w:val="0"/>
        <w:spacing w:line="360" w:lineRule="auto"/>
        <w:ind w:firstLine="709"/>
        <w:jc w:val="both"/>
        <w:rPr>
          <w:color w:val="000000"/>
          <w:sz w:val="28"/>
          <w:szCs w:val="28"/>
        </w:rPr>
      </w:pPr>
      <w:r w:rsidRPr="005A51A6">
        <w:rPr>
          <w:color w:val="000000"/>
          <w:sz w:val="28"/>
          <w:szCs w:val="28"/>
        </w:rPr>
        <w:t>5) В четвёртую графу записываем номера обрабатываемых поверхностей.</w:t>
      </w:r>
    </w:p>
    <w:p w:rsidR="004E7818" w:rsidRPr="005A51A6" w:rsidRDefault="004E7818" w:rsidP="00ED7572">
      <w:pPr>
        <w:pStyle w:val="a5"/>
        <w:widowControl w:val="0"/>
        <w:spacing w:line="360" w:lineRule="auto"/>
        <w:ind w:right="0" w:firstLine="709"/>
        <w:rPr>
          <w:rFonts w:ascii="Times New Roman" w:hAnsi="Times New Roman" w:cs="Times New Roman"/>
          <w:u w:val="none"/>
        </w:rPr>
      </w:pPr>
    </w:p>
    <w:p w:rsidR="004E7818" w:rsidRPr="005A51A6" w:rsidRDefault="004E7818" w:rsidP="00ED7572">
      <w:pPr>
        <w:pStyle w:val="a5"/>
        <w:widowControl w:val="0"/>
        <w:spacing w:line="360" w:lineRule="auto"/>
        <w:ind w:right="0" w:firstLine="709"/>
        <w:rPr>
          <w:rFonts w:ascii="Times New Roman" w:hAnsi="Times New Roman" w:cs="Times New Roman"/>
          <w:u w:val="none"/>
        </w:rPr>
      </w:pPr>
      <w:r w:rsidRPr="005A51A6">
        <w:rPr>
          <w:rFonts w:ascii="Times New Roman" w:hAnsi="Times New Roman" w:cs="Times New Roman"/>
          <w:u w:val="none"/>
        </w:rPr>
        <w:t>Таблица 4.1</w:t>
      </w:r>
    </w:p>
    <w:p w:rsidR="004E7818" w:rsidRPr="005A51A6" w:rsidRDefault="004E7818" w:rsidP="00ED7572">
      <w:pPr>
        <w:pStyle w:val="5"/>
        <w:keepNext w:val="0"/>
        <w:widowControl w:val="0"/>
        <w:spacing w:line="360" w:lineRule="auto"/>
        <w:ind w:firstLine="709"/>
        <w:jc w:val="both"/>
      </w:pPr>
      <w:r w:rsidRPr="005A51A6">
        <w:t>Технологический маршрут</w:t>
      </w:r>
    </w:p>
    <w:tbl>
      <w:tblPr>
        <w:tblW w:w="96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A0" w:firstRow="1" w:lastRow="0" w:firstColumn="1" w:lastColumn="0" w:noHBand="0" w:noVBand="0"/>
      </w:tblPr>
      <w:tblGrid>
        <w:gridCol w:w="1547"/>
        <w:gridCol w:w="2340"/>
        <w:gridCol w:w="2520"/>
        <w:gridCol w:w="3244"/>
      </w:tblGrid>
      <w:tr w:rsidR="004E7818" w:rsidRPr="005A51A6">
        <w:tc>
          <w:tcPr>
            <w:tcW w:w="1547" w:type="dxa"/>
            <w:vAlign w:val="center"/>
          </w:tcPr>
          <w:p w:rsidR="004E7818" w:rsidRPr="005A51A6" w:rsidRDefault="004E7818" w:rsidP="00ED7572">
            <w:pPr>
              <w:widowControl w:val="0"/>
              <w:spacing w:line="360" w:lineRule="auto"/>
              <w:rPr>
                <w:sz w:val="20"/>
                <w:szCs w:val="20"/>
              </w:rPr>
            </w:pPr>
            <w:r w:rsidRPr="005A51A6">
              <w:rPr>
                <w:sz w:val="20"/>
                <w:szCs w:val="20"/>
              </w:rPr>
              <w:t>№ операции</w:t>
            </w:r>
          </w:p>
        </w:tc>
        <w:tc>
          <w:tcPr>
            <w:tcW w:w="2340" w:type="dxa"/>
            <w:vAlign w:val="center"/>
          </w:tcPr>
          <w:p w:rsidR="004E7818" w:rsidRPr="005A51A6" w:rsidRDefault="004E7818" w:rsidP="00ED7572">
            <w:pPr>
              <w:widowControl w:val="0"/>
              <w:spacing w:line="360" w:lineRule="auto"/>
              <w:rPr>
                <w:sz w:val="20"/>
                <w:szCs w:val="20"/>
              </w:rPr>
            </w:pPr>
            <w:r w:rsidRPr="005A51A6">
              <w:rPr>
                <w:sz w:val="20"/>
                <w:szCs w:val="20"/>
              </w:rPr>
              <w:t>Название и марка оборудования</w:t>
            </w:r>
          </w:p>
        </w:tc>
        <w:tc>
          <w:tcPr>
            <w:tcW w:w="2520" w:type="dxa"/>
            <w:vAlign w:val="center"/>
          </w:tcPr>
          <w:p w:rsidR="004E7818" w:rsidRPr="005A51A6" w:rsidRDefault="004E7818" w:rsidP="00ED7572">
            <w:pPr>
              <w:widowControl w:val="0"/>
              <w:spacing w:line="360" w:lineRule="auto"/>
              <w:rPr>
                <w:sz w:val="20"/>
                <w:szCs w:val="20"/>
              </w:rPr>
            </w:pPr>
            <w:r w:rsidRPr="005A51A6">
              <w:rPr>
                <w:sz w:val="20"/>
                <w:szCs w:val="20"/>
              </w:rPr>
              <w:t>Название операции</w:t>
            </w:r>
          </w:p>
        </w:tc>
        <w:tc>
          <w:tcPr>
            <w:tcW w:w="3244" w:type="dxa"/>
            <w:vAlign w:val="center"/>
          </w:tcPr>
          <w:p w:rsidR="004E7818" w:rsidRPr="005A51A6" w:rsidRDefault="004E7818" w:rsidP="00ED7572">
            <w:pPr>
              <w:widowControl w:val="0"/>
              <w:spacing w:line="360" w:lineRule="auto"/>
              <w:rPr>
                <w:sz w:val="20"/>
                <w:szCs w:val="20"/>
              </w:rPr>
            </w:pPr>
            <w:r w:rsidRPr="005A51A6">
              <w:rPr>
                <w:sz w:val="20"/>
                <w:szCs w:val="20"/>
              </w:rPr>
              <w:t>Обрабатываемые поверхности</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00 Заготовительная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Заготовительная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1, 25, 48</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05 Токарная (черновая)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16К20 токарно-винторезный</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Токарная</w:t>
            </w:r>
          </w:p>
          <w:p w:rsidR="00E20A85" w:rsidRPr="005A51A6" w:rsidRDefault="00E20A85" w:rsidP="00ED7572">
            <w:pPr>
              <w:widowControl w:val="0"/>
              <w:spacing w:line="360" w:lineRule="auto"/>
              <w:rPr>
                <w:sz w:val="20"/>
                <w:szCs w:val="20"/>
              </w:rPr>
            </w:pPr>
            <w:r w:rsidRPr="005A51A6">
              <w:rPr>
                <w:sz w:val="20"/>
                <w:szCs w:val="20"/>
              </w:rPr>
              <w:t>(черновая)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1, 25, 49, 50</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10 Токарная (черновая)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16К20 токарно-винторезный</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Токарная</w:t>
            </w:r>
          </w:p>
          <w:p w:rsidR="00E20A85" w:rsidRPr="005A51A6" w:rsidRDefault="00E20A85" w:rsidP="00ED7572">
            <w:pPr>
              <w:widowControl w:val="0"/>
              <w:spacing w:line="360" w:lineRule="auto"/>
              <w:rPr>
                <w:sz w:val="20"/>
                <w:szCs w:val="20"/>
              </w:rPr>
            </w:pPr>
            <w:r w:rsidRPr="005A51A6">
              <w:rPr>
                <w:sz w:val="20"/>
                <w:szCs w:val="20"/>
              </w:rPr>
              <w:t>(черновая)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13, 14, 16, 18, 19, 20, 22, 27, 29, 30, 33, 35, 37, 38, 39, 51</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15 Токарная (чистовая)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16К20Ф3 токарно-винторезный с ЧПУ</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Токарная</w:t>
            </w:r>
          </w:p>
          <w:p w:rsidR="00E20A85" w:rsidRPr="005A51A6" w:rsidRDefault="00E20A85" w:rsidP="00ED7572">
            <w:pPr>
              <w:widowControl w:val="0"/>
              <w:spacing w:line="360" w:lineRule="auto"/>
              <w:rPr>
                <w:sz w:val="20"/>
                <w:szCs w:val="20"/>
              </w:rPr>
            </w:pPr>
            <w:r w:rsidRPr="005A51A6">
              <w:rPr>
                <w:sz w:val="20"/>
                <w:szCs w:val="20"/>
              </w:rPr>
              <w:t>(чистовая)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4, 6, 7, 8, 10, 12</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20 Токарная (чистовая)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16К20Ф3 токарно-винторезный с ЧПУ</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Токарная</w:t>
            </w:r>
          </w:p>
          <w:p w:rsidR="00E20A85" w:rsidRPr="005A51A6" w:rsidRDefault="00E20A85" w:rsidP="00ED7572">
            <w:pPr>
              <w:widowControl w:val="0"/>
              <w:spacing w:line="360" w:lineRule="auto"/>
              <w:rPr>
                <w:sz w:val="20"/>
                <w:szCs w:val="20"/>
              </w:rPr>
            </w:pPr>
            <w:r w:rsidRPr="005A51A6">
              <w:rPr>
                <w:sz w:val="20"/>
                <w:szCs w:val="20"/>
              </w:rPr>
              <w:t>(чистовая)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1, 2, 3, 4, 5, 6, 7, 8, 9, 10, 11, 12</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25 Сверлильная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2Н118 вертикально-сверлильный</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Сверлильная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13, 14, 15, 16, 17, 18, 19, 20, 21, 22, 23, 24, 25, 27, 28, 29, 30, 32, 33, 34, 35, 36, 37, 38, 39</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30 Сверлильная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2Н118 вертикально-сверлильный</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Сверлильная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26, 43, 44, 45</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35 Фрезерная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6Р80Г вертикально-фрезерный</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Фрезерная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31, 41, 42, 47</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40 Внутришлифова- льная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3К227В внутришлифовальный</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Шлифовальная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40, 46</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45 Торце-круглошлифо-вальная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3Б153Т Торце-круглошлифовальный</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Шлифовальная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10</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50 Моечная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Однокамерная</w:t>
            </w:r>
          </w:p>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моечная машина</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Моечная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Все поверхности</w:t>
            </w:r>
          </w:p>
        </w:tc>
      </w:tr>
      <w:tr w:rsidR="00E20A85" w:rsidRPr="005A51A6">
        <w:tc>
          <w:tcPr>
            <w:tcW w:w="1547"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55 Контрольная</w:t>
            </w:r>
          </w:p>
        </w:tc>
        <w:tc>
          <w:tcPr>
            <w:tcW w:w="2340" w:type="dxa"/>
            <w:vAlign w:val="center"/>
          </w:tcPr>
          <w:p w:rsidR="00E20A85" w:rsidRPr="005A51A6" w:rsidRDefault="00E20A85"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Контрольный стол</w:t>
            </w:r>
          </w:p>
        </w:tc>
        <w:tc>
          <w:tcPr>
            <w:tcW w:w="2520" w:type="dxa"/>
            <w:vAlign w:val="center"/>
          </w:tcPr>
          <w:p w:rsidR="00E20A85" w:rsidRPr="005A51A6" w:rsidRDefault="00E20A85" w:rsidP="00ED7572">
            <w:pPr>
              <w:widowControl w:val="0"/>
              <w:spacing w:line="360" w:lineRule="auto"/>
              <w:rPr>
                <w:sz w:val="20"/>
                <w:szCs w:val="20"/>
              </w:rPr>
            </w:pPr>
            <w:r w:rsidRPr="005A51A6">
              <w:rPr>
                <w:sz w:val="20"/>
                <w:szCs w:val="20"/>
              </w:rPr>
              <w:t>Контрольная</w:t>
            </w:r>
          </w:p>
        </w:tc>
        <w:tc>
          <w:tcPr>
            <w:tcW w:w="3244" w:type="dxa"/>
            <w:vAlign w:val="center"/>
          </w:tcPr>
          <w:p w:rsidR="00E20A85" w:rsidRPr="005A51A6" w:rsidRDefault="00E20A85" w:rsidP="00ED7572">
            <w:pPr>
              <w:widowControl w:val="0"/>
              <w:spacing w:line="360" w:lineRule="auto"/>
              <w:rPr>
                <w:sz w:val="20"/>
                <w:szCs w:val="20"/>
              </w:rPr>
            </w:pPr>
            <w:r w:rsidRPr="005A51A6">
              <w:rPr>
                <w:sz w:val="20"/>
                <w:szCs w:val="20"/>
              </w:rPr>
              <w:t>Все поверхности</w:t>
            </w:r>
          </w:p>
        </w:tc>
      </w:tr>
    </w:tbl>
    <w:p w:rsidR="004E7818" w:rsidRPr="005A51A6" w:rsidRDefault="004E7818" w:rsidP="00ED7572">
      <w:pPr>
        <w:widowControl w:val="0"/>
        <w:spacing w:line="360" w:lineRule="auto"/>
        <w:ind w:firstLine="709"/>
        <w:jc w:val="both"/>
        <w:rPr>
          <w:sz w:val="28"/>
          <w:szCs w:val="28"/>
        </w:rPr>
      </w:pPr>
    </w:p>
    <w:p w:rsidR="004E7818" w:rsidRPr="005A51A6" w:rsidRDefault="004E7818" w:rsidP="00ED7572">
      <w:pPr>
        <w:widowControl w:val="0"/>
        <w:spacing w:line="360" w:lineRule="auto"/>
        <w:ind w:firstLine="709"/>
        <w:jc w:val="both"/>
        <w:rPr>
          <w:b/>
          <w:bCs/>
          <w:sz w:val="28"/>
          <w:szCs w:val="28"/>
        </w:rPr>
      </w:pPr>
      <w:r w:rsidRPr="005A51A6">
        <w:rPr>
          <w:b/>
          <w:bCs/>
          <w:sz w:val="28"/>
          <w:szCs w:val="28"/>
        </w:rPr>
        <w:t>4</w:t>
      </w:r>
      <w:r w:rsidR="005A51A6" w:rsidRPr="005A51A6">
        <w:rPr>
          <w:b/>
          <w:bCs/>
          <w:sz w:val="28"/>
          <w:szCs w:val="28"/>
        </w:rPr>
        <w:t>.2</w:t>
      </w:r>
      <w:r w:rsidR="008519D5" w:rsidRPr="005A51A6">
        <w:rPr>
          <w:b/>
          <w:bCs/>
          <w:sz w:val="28"/>
          <w:szCs w:val="28"/>
        </w:rPr>
        <w:t xml:space="preserve"> Разработка схем базирования</w:t>
      </w:r>
    </w:p>
    <w:p w:rsidR="004E7818" w:rsidRPr="005A51A6" w:rsidRDefault="004E7818" w:rsidP="00ED7572">
      <w:pPr>
        <w:widowControl w:val="0"/>
        <w:spacing w:line="360" w:lineRule="auto"/>
        <w:ind w:firstLine="709"/>
        <w:jc w:val="both"/>
        <w:rPr>
          <w:sz w:val="28"/>
          <w:szCs w:val="28"/>
        </w:rPr>
      </w:pPr>
    </w:p>
    <w:p w:rsidR="004E7818" w:rsidRPr="005A51A6" w:rsidRDefault="004E7818" w:rsidP="00ED7572">
      <w:pPr>
        <w:widowControl w:val="0"/>
        <w:spacing w:line="360" w:lineRule="auto"/>
        <w:ind w:firstLine="709"/>
        <w:jc w:val="both"/>
        <w:rPr>
          <w:sz w:val="28"/>
          <w:szCs w:val="28"/>
        </w:rPr>
      </w:pPr>
      <w:r w:rsidRPr="005A51A6">
        <w:rPr>
          <w:sz w:val="28"/>
          <w:szCs w:val="28"/>
        </w:rPr>
        <w:t>Разработка схем базирования оформляется в виде таблицы (план обработки детали 04.М15.006.010), которая содержит 4 столбца. В первый столбец заносятся номер и название операции. Во второй столбец заносят марку и название оборудования. В третьем столбце выполняется операционный эскиз, на котором изображается деталь в том виде, который она приобретает в процессе обработки на данной операции. На эскизе проставляются операционные размеры, шероховатость и т. д. В четвёртом столбце проставляются технические требования (допуски на получаемый размер, отклонения расположения).</w:t>
      </w:r>
    </w:p>
    <w:p w:rsidR="004E7818" w:rsidRPr="005A51A6" w:rsidRDefault="004E7818" w:rsidP="00ED7572">
      <w:pPr>
        <w:widowControl w:val="0"/>
        <w:spacing w:line="360" w:lineRule="auto"/>
        <w:ind w:firstLine="709"/>
        <w:jc w:val="both"/>
        <w:rPr>
          <w:sz w:val="28"/>
          <w:szCs w:val="28"/>
        </w:rPr>
      </w:pPr>
      <w:r w:rsidRPr="005A51A6">
        <w:rPr>
          <w:sz w:val="28"/>
          <w:szCs w:val="28"/>
        </w:rPr>
        <w:t>На первой операции 05 токарной (черновая) в качестве технологических баз используем черновые базы, указанные на заготовительной операции 00,– торец 7</w:t>
      </w:r>
      <w:r w:rsidRPr="005A51A6">
        <w:rPr>
          <w:sz w:val="28"/>
          <w:szCs w:val="28"/>
          <w:vertAlign w:val="superscript"/>
        </w:rPr>
        <w:t>00</w:t>
      </w:r>
      <w:r w:rsidRPr="005A51A6">
        <w:rPr>
          <w:sz w:val="28"/>
          <w:szCs w:val="28"/>
        </w:rPr>
        <w:t xml:space="preserve"> и наклонная цилиндрическая поверхность 6</w:t>
      </w:r>
      <w:r w:rsidRPr="005A51A6">
        <w:rPr>
          <w:sz w:val="28"/>
          <w:szCs w:val="28"/>
          <w:vertAlign w:val="superscript"/>
        </w:rPr>
        <w:t xml:space="preserve">00 </w:t>
      </w:r>
      <w:r w:rsidRPr="005A51A6">
        <w:rPr>
          <w:sz w:val="28"/>
          <w:szCs w:val="28"/>
        </w:rPr>
        <w:t>(такая схема базирования материализуется с помощью трёхкулачкового самоцентрирующего патрона).</w:t>
      </w:r>
      <w:r w:rsidRPr="005A51A6">
        <w:rPr>
          <w:sz w:val="28"/>
          <w:szCs w:val="28"/>
          <w:vertAlign w:val="superscript"/>
        </w:rPr>
        <w:t xml:space="preserve"> </w:t>
      </w:r>
      <w:r w:rsidRPr="005A51A6">
        <w:rPr>
          <w:sz w:val="28"/>
          <w:szCs w:val="28"/>
        </w:rPr>
        <w:t xml:space="preserve">Здесь и далее индекс около номера поверхности обозначает номер операции, на которой она получена. Индекс 00 относится к заготовительной операции. </w:t>
      </w:r>
    </w:p>
    <w:p w:rsidR="004E7818" w:rsidRPr="005A51A6" w:rsidRDefault="001E6711" w:rsidP="00ED7572">
      <w:pPr>
        <w:widowControl w:val="0"/>
        <w:spacing w:line="360" w:lineRule="auto"/>
        <w:ind w:firstLine="709"/>
        <w:jc w:val="both"/>
        <w:rPr>
          <w:sz w:val="28"/>
          <w:szCs w:val="28"/>
        </w:rPr>
      </w:pPr>
      <w:r>
        <w:rPr>
          <w:sz w:val="28"/>
          <w:szCs w:val="28"/>
        </w:rPr>
        <w:t xml:space="preserve"> </w:t>
      </w:r>
      <w:r w:rsidR="004E7818" w:rsidRPr="005A51A6">
        <w:rPr>
          <w:sz w:val="28"/>
          <w:szCs w:val="28"/>
        </w:rPr>
        <w:t>На операции 10 токарной (черновой), в качестве двойной опорной базы используем центровую ось. В качестве опорной базы примем внутреннюю цилиндрическую поверхность 11</w:t>
      </w:r>
      <w:r w:rsidR="004E7818" w:rsidRPr="005A51A6">
        <w:rPr>
          <w:sz w:val="28"/>
          <w:szCs w:val="28"/>
          <w:vertAlign w:val="superscript"/>
        </w:rPr>
        <w:t>05</w:t>
      </w:r>
      <w:r w:rsidR="004E7818" w:rsidRPr="005A51A6">
        <w:rPr>
          <w:sz w:val="28"/>
          <w:szCs w:val="28"/>
        </w:rPr>
        <w:t>. В качестве установочной базы примем торец 3</w:t>
      </w:r>
      <w:r w:rsidR="004E7818" w:rsidRPr="005A51A6">
        <w:rPr>
          <w:sz w:val="28"/>
          <w:szCs w:val="28"/>
          <w:vertAlign w:val="superscript"/>
        </w:rPr>
        <w:t>05</w:t>
      </w:r>
      <w:r w:rsidR="004E7818" w:rsidRPr="005A51A6">
        <w:rPr>
          <w:sz w:val="28"/>
          <w:szCs w:val="28"/>
        </w:rPr>
        <w:t>,</w:t>
      </w:r>
      <w:r w:rsidR="004E7818" w:rsidRPr="005A51A6">
        <w:rPr>
          <w:sz w:val="28"/>
          <w:szCs w:val="28"/>
          <w:vertAlign w:val="superscript"/>
        </w:rPr>
        <w:t xml:space="preserve"> </w:t>
      </w:r>
      <w:r w:rsidR="004E7818" w:rsidRPr="005A51A6">
        <w:rPr>
          <w:sz w:val="28"/>
          <w:szCs w:val="28"/>
        </w:rPr>
        <w:t>(такая схема базирования материализуется с помощью цангового патрона).</w:t>
      </w:r>
    </w:p>
    <w:p w:rsidR="004E7818" w:rsidRPr="005A51A6" w:rsidRDefault="004E7818" w:rsidP="00ED7572">
      <w:pPr>
        <w:widowControl w:val="0"/>
        <w:spacing w:line="360" w:lineRule="auto"/>
        <w:ind w:firstLine="709"/>
        <w:jc w:val="both"/>
        <w:rPr>
          <w:sz w:val="28"/>
          <w:szCs w:val="28"/>
        </w:rPr>
      </w:pPr>
      <w:r w:rsidRPr="005A51A6">
        <w:rPr>
          <w:sz w:val="28"/>
          <w:szCs w:val="28"/>
        </w:rPr>
        <w:t>На операции 15 токарной (чистовой), в качестве двойной опорной базы используем центровую ось. В качестве опорной базы примем внутреннюю цилиндрическую поверхность 20</w:t>
      </w:r>
      <w:r w:rsidRPr="005A51A6">
        <w:rPr>
          <w:sz w:val="28"/>
          <w:szCs w:val="28"/>
          <w:vertAlign w:val="superscript"/>
        </w:rPr>
        <w:t>10</w:t>
      </w:r>
      <w:r w:rsidRPr="005A51A6">
        <w:rPr>
          <w:sz w:val="28"/>
          <w:szCs w:val="28"/>
        </w:rPr>
        <w:t>. В качестве установочной базы примем торец 7</w:t>
      </w:r>
      <w:r w:rsidRPr="005A51A6">
        <w:rPr>
          <w:sz w:val="28"/>
          <w:szCs w:val="28"/>
          <w:vertAlign w:val="superscript"/>
        </w:rPr>
        <w:t>10</w:t>
      </w:r>
      <w:r w:rsidRPr="005A51A6">
        <w:rPr>
          <w:sz w:val="28"/>
          <w:szCs w:val="28"/>
        </w:rPr>
        <w:t>,</w:t>
      </w:r>
      <w:r w:rsidRPr="005A51A6">
        <w:rPr>
          <w:sz w:val="28"/>
          <w:szCs w:val="28"/>
          <w:vertAlign w:val="superscript"/>
        </w:rPr>
        <w:t xml:space="preserve"> </w:t>
      </w:r>
      <w:r w:rsidRPr="005A51A6">
        <w:rPr>
          <w:sz w:val="28"/>
          <w:szCs w:val="28"/>
        </w:rPr>
        <w:t>(такая схема базирования материализуется с помощью цангового патрона).</w:t>
      </w:r>
    </w:p>
    <w:p w:rsidR="004E7818" w:rsidRPr="005A51A6" w:rsidRDefault="004E7818" w:rsidP="00ED7572">
      <w:pPr>
        <w:widowControl w:val="0"/>
        <w:spacing w:line="360" w:lineRule="auto"/>
        <w:ind w:firstLine="709"/>
        <w:jc w:val="both"/>
        <w:rPr>
          <w:sz w:val="28"/>
          <w:szCs w:val="28"/>
        </w:rPr>
      </w:pPr>
      <w:r w:rsidRPr="005A51A6">
        <w:rPr>
          <w:sz w:val="28"/>
          <w:szCs w:val="28"/>
        </w:rPr>
        <w:t xml:space="preserve"> На операции 20 токарной (чистовой), в качестве двойной опорной базы используем центровую ось. В качестве опорной базы примем внутреннюю цилиндрическую поверхность 11</w:t>
      </w:r>
      <w:r w:rsidRPr="005A51A6">
        <w:rPr>
          <w:sz w:val="28"/>
          <w:szCs w:val="28"/>
          <w:vertAlign w:val="superscript"/>
        </w:rPr>
        <w:t>15</w:t>
      </w:r>
      <w:r w:rsidRPr="005A51A6">
        <w:rPr>
          <w:sz w:val="28"/>
          <w:szCs w:val="28"/>
        </w:rPr>
        <w:t>. В качестве установочной базы примем торец 3</w:t>
      </w:r>
      <w:r w:rsidRPr="005A51A6">
        <w:rPr>
          <w:sz w:val="28"/>
          <w:szCs w:val="28"/>
          <w:vertAlign w:val="superscript"/>
        </w:rPr>
        <w:t>15</w:t>
      </w:r>
      <w:r w:rsidRPr="005A51A6">
        <w:rPr>
          <w:sz w:val="28"/>
          <w:szCs w:val="28"/>
        </w:rPr>
        <w:t>,</w:t>
      </w:r>
      <w:r w:rsidRPr="005A51A6">
        <w:rPr>
          <w:sz w:val="28"/>
          <w:szCs w:val="28"/>
          <w:vertAlign w:val="superscript"/>
        </w:rPr>
        <w:t xml:space="preserve"> </w:t>
      </w:r>
      <w:r w:rsidRPr="005A51A6">
        <w:rPr>
          <w:sz w:val="28"/>
          <w:szCs w:val="28"/>
        </w:rPr>
        <w:t>(такая схема базирования материализуется с помощью цангового патрона).</w:t>
      </w:r>
    </w:p>
    <w:p w:rsidR="004E7818" w:rsidRPr="005A51A6" w:rsidRDefault="004E7818" w:rsidP="00ED7572">
      <w:pPr>
        <w:widowControl w:val="0"/>
        <w:spacing w:line="360" w:lineRule="auto"/>
        <w:ind w:firstLine="709"/>
        <w:jc w:val="both"/>
        <w:rPr>
          <w:sz w:val="28"/>
          <w:szCs w:val="28"/>
        </w:rPr>
      </w:pPr>
      <w:r w:rsidRPr="005A51A6">
        <w:rPr>
          <w:sz w:val="28"/>
          <w:szCs w:val="28"/>
        </w:rPr>
        <w:t>На операции 25 сверлильной в качестве двойной опорной базы используем центровую ось. В качестве опорной базы примем внутреннюю цилиндрическую поверхность 11</w:t>
      </w:r>
      <w:r w:rsidRPr="005A51A6">
        <w:rPr>
          <w:sz w:val="28"/>
          <w:szCs w:val="28"/>
          <w:vertAlign w:val="superscript"/>
        </w:rPr>
        <w:t>15</w:t>
      </w:r>
      <w:r w:rsidRPr="005A51A6">
        <w:rPr>
          <w:sz w:val="28"/>
          <w:szCs w:val="28"/>
        </w:rPr>
        <w:t>. В качестве установочной базы примем торец 3</w:t>
      </w:r>
      <w:r w:rsidRPr="005A51A6">
        <w:rPr>
          <w:sz w:val="28"/>
          <w:szCs w:val="28"/>
          <w:vertAlign w:val="superscript"/>
        </w:rPr>
        <w:t>15</w:t>
      </w:r>
      <w:r w:rsidRPr="005A51A6">
        <w:rPr>
          <w:sz w:val="28"/>
          <w:szCs w:val="28"/>
        </w:rPr>
        <w:t>,</w:t>
      </w:r>
      <w:r w:rsidRPr="005A51A6">
        <w:rPr>
          <w:sz w:val="28"/>
          <w:szCs w:val="28"/>
          <w:vertAlign w:val="superscript"/>
        </w:rPr>
        <w:t xml:space="preserve"> </w:t>
      </w:r>
      <w:r w:rsidRPr="005A51A6">
        <w:rPr>
          <w:sz w:val="28"/>
          <w:szCs w:val="28"/>
        </w:rPr>
        <w:t>(такая схема базирования материализуется с помощью цангового патрона).</w:t>
      </w:r>
    </w:p>
    <w:p w:rsidR="004E7818" w:rsidRPr="005A51A6" w:rsidRDefault="004E7818" w:rsidP="00ED7572">
      <w:pPr>
        <w:widowControl w:val="0"/>
        <w:spacing w:line="360" w:lineRule="auto"/>
        <w:ind w:firstLine="709"/>
        <w:jc w:val="both"/>
        <w:rPr>
          <w:sz w:val="28"/>
          <w:szCs w:val="28"/>
        </w:rPr>
      </w:pPr>
      <w:r w:rsidRPr="005A51A6">
        <w:rPr>
          <w:sz w:val="28"/>
          <w:szCs w:val="28"/>
        </w:rPr>
        <w:t xml:space="preserve"> На операции 30 сверлильной в качестве двойной опорной базы используем центровую ось. В качестве опорной базы примем внутреннюю цилиндрическую поверхность 20</w:t>
      </w:r>
      <w:r w:rsidRPr="005A51A6">
        <w:rPr>
          <w:sz w:val="28"/>
          <w:szCs w:val="28"/>
          <w:vertAlign w:val="superscript"/>
        </w:rPr>
        <w:t>20</w:t>
      </w:r>
      <w:r w:rsidRPr="005A51A6">
        <w:rPr>
          <w:sz w:val="28"/>
          <w:szCs w:val="28"/>
        </w:rPr>
        <w:t>. В качестве установочной базы примем торец 7</w:t>
      </w:r>
      <w:r w:rsidRPr="005A51A6">
        <w:rPr>
          <w:sz w:val="28"/>
          <w:szCs w:val="28"/>
          <w:vertAlign w:val="superscript"/>
        </w:rPr>
        <w:t>20</w:t>
      </w:r>
      <w:r w:rsidRPr="005A51A6">
        <w:rPr>
          <w:sz w:val="28"/>
          <w:szCs w:val="28"/>
        </w:rPr>
        <w:t>,</w:t>
      </w:r>
      <w:r w:rsidRPr="005A51A6">
        <w:rPr>
          <w:sz w:val="28"/>
          <w:szCs w:val="28"/>
          <w:vertAlign w:val="superscript"/>
        </w:rPr>
        <w:t xml:space="preserve"> </w:t>
      </w:r>
      <w:r w:rsidRPr="005A51A6">
        <w:rPr>
          <w:sz w:val="28"/>
          <w:szCs w:val="28"/>
        </w:rPr>
        <w:t>(такая схема базирования материализуется с помощью цангового патрона).</w:t>
      </w:r>
    </w:p>
    <w:p w:rsidR="004E7818" w:rsidRPr="005A51A6" w:rsidRDefault="004E7818" w:rsidP="00ED7572">
      <w:pPr>
        <w:widowControl w:val="0"/>
        <w:spacing w:line="360" w:lineRule="auto"/>
        <w:ind w:firstLine="709"/>
        <w:jc w:val="both"/>
        <w:rPr>
          <w:sz w:val="28"/>
          <w:szCs w:val="28"/>
        </w:rPr>
      </w:pPr>
      <w:r w:rsidRPr="005A51A6">
        <w:rPr>
          <w:sz w:val="28"/>
          <w:szCs w:val="28"/>
        </w:rPr>
        <w:t>На операции 40 фрезерной в качестве двойной опорной базы используем центровую ось. В качестве опорной базы примем внутреннюю цилиндрическую поверхность 20</w:t>
      </w:r>
      <w:r w:rsidRPr="005A51A6">
        <w:rPr>
          <w:sz w:val="28"/>
          <w:szCs w:val="28"/>
          <w:vertAlign w:val="superscript"/>
        </w:rPr>
        <w:t>20</w:t>
      </w:r>
      <w:r w:rsidRPr="005A51A6">
        <w:rPr>
          <w:sz w:val="28"/>
          <w:szCs w:val="28"/>
        </w:rPr>
        <w:t>. В качестве установочной базы примем торец 7</w:t>
      </w:r>
      <w:r w:rsidRPr="005A51A6">
        <w:rPr>
          <w:sz w:val="28"/>
          <w:szCs w:val="28"/>
          <w:vertAlign w:val="superscript"/>
        </w:rPr>
        <w:t>20</w:t>
      </w:r>
      <w:r w:rsidRPr="005A51A6">
        <w:rPr>
          <w:sz w:val="28"/>
          <w:szCs w:val="28"/>
        </w:rPr>
        <w:t>,</w:t>
      </w:r>
      <w:r w:rsidRPr="005A51A6">
        <w:rPr>
          <w:sz w:val="28"/>
          <w:szCs w:val="28"/>
          <w:vertAlign w:val="superscript"/>
        </w:rPr>
        <w:t xml:space="preserve"> </w:t>
      </w:r>
      <w:r w:rsidRPr="005A51A6">
        <w:rPr>
          <w:sz w:val="28"/>
          <w:szCs w:val="28"/>
        </w:rPr>
        <w:t>(такая схема базирования материализуется с помощью цангового патрона).</w:t>
      </w:r>
    </w:p>
    <w:p w:rsidR="004E7818" w:rsidRPr="005A51A6" w:rsidRDefault="004E7818" w:rsidP="00ED7572">
      <w:pPr>
        <w:widowControl w:val="0"/>
        <w:spacing w:line="360" w:lineRule="auto"/>
        <w:ind w:firstLine="709"/>
        <w:jc w:val="both"/>
        <w:rPr>
          <w:sz w:val="28"/>
          <w:szCs w:val="28"/>
        </w:rPr>
      </w:pPr>
      <w:r w:rsidRPr="005A51A6">
        <w:rPr>
          <w:sz w:val="28"/>
          <w:szCs w:val="28"/>
        </w:rPr>
        <w:t>На операции 45 внутришлифовальной в качестве двойной опорной базы используем центровую ось. В качестве опорной базы примем внутреннюю цилиндрическую поверхность 20</w:t>
      </w:r>
      <w:r w:rsidRPr="005A51A6">
        <w:rPr>
          <w:sz w:val="28"/>
          <w:szCs w:val="28"/>
          <w:vertAlign w:val="superscript"/>
        </w:rPr>
        <w:t>20</w:t>
      </w:r>
      <w:r w:rsidRPr="005A51A6">
        <w:rPr>
          <w:sz w:val="28"/>
          <w:szCs w:val="28"/>
        </w:rPr>
        <w:t>. В качестве установочной базы примем торец 7</w:t>
      </w:r>
      <w:r w:rsidRPr="005A51A6">
        <w:rPr>
          <w:sz w:val="28"/>
          <w:szCs w:val="28"/>
          <w:vertAlign w:val="superscript"/>
        </w:rPr>
        <w:t>20</w:t>
      </w:r>
      <w:r w:rsidRPr="005A51A6">
        <w:rPr>
          <w:sz w:val="28"/>
          <w:szCs w:val="28"/>
        </w:rPr>
        <w:t>,</w:t>
      </w:r>
      <w:r w:rsidRPr="005A51A6">
        <w:rPr>
          <w:sz w:val="28"/>
          <w:szCs w:val="28"/>
          <w:vertAlign w:val="superscript"/>
        </w:rPr>
        <w:t xml:space="preserve"> </w:t>
      </w:r>
      <w:r w:rsidRPr="005A51A6">
        <w:rPr>
          <w:sz w:val="28"/>
          <w:szCs w:val="28"/>
        </w:rPr>
        <w:t>(такая схема базирования материализуется с помощью цангового патрона).</w:t>
      </w:r>
    </w:p>
    <w:p w:rsidR="004E7818" w:rsidRPr="005A51A6" w:rsidRDefault="004E7818" w:rsidP="00ED7572">
      <w:pPr>
        <w:widowControl w:val="0"/>
        <w:spacing w:line="360" w:lineRule="auto"/>
        <w:ind w:firstLine="709"/>
        <w:jc w:val="both"/>
        <w:rPr>
          <w:sz w:val="28"/>
          <w:szCs w:val="28"/>
        </w:rPr>
      </w:pPr>
      <w:r w:rsidRPr="005A51A6">
        <w:rPr>
          <w:sz w:val="28"/>
          <w:szCs w:val="28"/>
        </w:rPr>
        <w:t>На операции 50 торцекруглошлифовальной в качестве двойной опорной базы используем центровую ось. В качестве опорной базы примем внутреннюю цилиндрическую поверхность 11</w:t>
      </w:r>
      <w:r w:rsidRPr="005A51A6">
        <w:rPr>
          <w:sz w:val="28"/>
          <w:szCs w:val="28"/>
          <w:vertAlign w:val="superscript"/>
        </w:rPr>
        <w:t>15</w:t>
      </w:r>
      <w:r w:rsidRPr="005A51A6">
        <w:rPr>
          <w:sz w:val="28"/>
          <w:szCs w:val="28"/>
        </w:rPr>
        <w:t>. В качестве установочной базы примем торец 3</w:t>
      </w:r>
      <w:r w:rsidRPr="005A51A6">
        <w:rPr>
          <w:sz w:val="28"/>
          <w:szCs w:val="28"/>
          <w:vertAlign w:val="superscript"/>
        </w:rPr>
        <w:t>15</w:t>
      </w:r>
      <w:r w:rsidRPr="005A51A6">
        <w:rPr>
          <w:sz w:val="28"/>
          <w:szCs w:val="28"/>
        </w:rPr>
        <w:t>,</w:t>
      </w:r>
      <w:r w:rsidRPr="005A51A6">
        <w:rPr>
          <w:sz w:val="28"/>
          <w:szCs w:val="28"/>
          <w:vertAlign w:val="superscript"/>
        </w:rPr>
        <w:t xml:space="preserve"> </w:t>
      </w:r>
      <w:r w:rsidRPr="005A51A6">
        <w:rPr>
          <w:sz w:val="28"/>
          <w:szCs w:val="28"/>
        </w:rPr>
        <w:t>(такая схема базирования материализуется с помощью цангового патрона).</w:t>
      </w:r>
    </w:p>
    <w:p w:rsidR="004E7818" w:rsidRPr="005A51A6" w:rsidRDefault="004E7818" w:rsidP="00ED7572">
      <w:pPr>
        <w:widowControl w:val="0"/>
        <w:spacing w:line="360" w:lineRule="auto"/>
        <w:ind w:firstLine="709"/>
        <w:jc w:val="both"/>
        <w:rPr>
          <w:sz w:val="28"/>
          <w:szCs w:val="28"/>
        </w:rPr>
      </w:pPr>
      <w:r w:rsidRPr="005A51A6">
        <w:rPr>
          <w:sz w:val="28"/>
          <w:szCs w:val="28"/>
        </w:rPr>
        <w:t>Принятые схемы базирования обеспечивают нулевую или минимальную погрешность базирования при обработке.</w:t>
      </w:r>
    </w:p>
    <w:p w:rsidR="004E7818" w:rsidRPr="005A51A6" w:rsidRDefault="001E6711" w:rsidP="00ED7572">
      <w:pPr>
        <w:widowControl w:val="0"/>
        <w:spacing w:line="360" w:lineRule="auto"/>
        <w:ind w:firstLine="709"/>
        <w:jc w:val="both"/>
        <w:rPr>
          <w:sz w:val="28"/>
          <w:szCs w:val="28"/>
        </w:rPr>
      </w:pPr>
      <w:r>
        <w:rPr>
          <w:sz w:val="28"/>
          <w:szCs w:val="28"/>
        </w:rPr>
        <w:t xml:space="preserve"> </w:t>
      </w:r>
      <w:r w:rsidR="004E7818" w:rsidRPr="005A51A6">
        <w:rPr>
          <w:sz w:val="28"/>
          <w:szCs w:val="28"/>
        </w:rPr>
        <w:t>Теоретические схемы базирования приведены</w:t>
      </w:r>
      <w:r>
        <w:rPr>
          <w:sz w:val="28"/>
          <w:szCs w:val="28"/>
        </w:rPr>
        <w:t xml:space="preserve"> </w:t>
      </w:r>
      <w:r w:rsidR="004E7818" w:rsidRPr="005A51A6">
        <w:rPr>
          <w:sz w:val="28"/>
          <w:szCs w:val="28"/>
        </w:rPr>
        <w:t>в графе 3 таблицы «План обработки» 0</w:t>
      </w:r>
      <w:r w:rsidR="00E20A85" w:rsidRPr="005A51A6">
        <w:rPr>
          <w:sz w:val="28"/>
          <w:szCs w:val="28"/>
        </w:rPr>
        <w:t>7</w:t>
      </w:r>
      <w:r w:rsidR="004E7818" w:rsidRPr="005A51A6">
        <w:rPr>
          <w:sz w:val="28"/>
          <w:szCs w:val="28"/>
        </w:rPr>
        <w:t xml:space="preserve">.М15.006.010. </w:t>
      </w:r>
    </w:p>
    <w:p w:rsidR="004E7818" w:rsidRPr="005A51A6" w:rsidRDefault="004E7818" w:rsidP="00ED7572">
      <w:pPr>
        <w:widowControl w:val="0"/>
        <w:spacing w:line="360" w:lineRule="auto"/>
        <w:ind w:firstLine="709"/>
        <w:jc w:val="both"/>
        <w:rPr>
          <w:sz w:val="28"/>
          <w:szCs w:val="28"/>
        </w:rPr>
      </w:pPr>
    </w:p>
    <w:p w:rsidR="004E7818" w:rsidRPr="005A51A6" w:rsidRDefault="005A51A6" w:rsidP="00ED7572">
      <w:pPr>
        <w:widowControl w:val="0"/>
        <w:spacing w:line="360" w:lineRule="auto"/>
        <w:ind w:firstLine="709"/>
        <w:jc w:val="both"/>
        <w:rPr>
          <w:b/>
          <w:bCs/>
          <w:sz w:val="28"/>
          <w:szCs w:val="28"/>
        </w:rPr>
      </w:pPr>
      <w:r>
        <w:rPr>
          <w:sz w:val="28"/>
          <w:szCs w:val="28"/>
        </w:rPr>
        <w:br w:type="page"/>
      </w:r>
      <w:r w:rsidRPr="005A51A6">
        <w:rPr>
          <w:b/>
          <w:bCs/>
          <w:sz w:val="28"/>
          <w:szCs w:val="28"/>
        </w:rPr>
        <w:t>5</w:t>
      </w:r>
      <w:r w:rsidR="004E7818" w:rsidRPr="005A51A6">
        <w:rPr>
          <w:b/>
          <w:bCs/>
          <w:sz w:val="28"/>
          <w:szCs w:val="28"/>
        </w:rPr>
        <w:t xml:space="preserve"> Выбор средств технологического оснащения</w:t>
      </w:r>
    </w:p>
    <w:p w:rsidR="004E7818" w:rsidRPr="005A51A6" w:rsidRDefault="004E7818" w:rsidP="00ED7572">
      <w:pPr>
        <w:pStyle w:val="21"/>
        <w:widowControl w:val="0"/>
        <w:spacing w:line="360" w:lineRule="auto"/>
        <w:ind w:firstLine="709"/>
        <w:jc w:val="both"/>
        <w:rPr>
          <w:rFonts w:ascii="Times New Roman" w:hAnsi="Times New Roman" w:cs="Times New Roman"/>
        </w:rPr>
      </w:pP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Задача раздела – выбрать для каждой операции ТП такие оборудование, приспособления, режущий инструмент (РИ) и средства контроля, которые бы обеспечили</w:t>
      </w:r>
      <w:r w:rsidR="001E6711">
        <w:rPr>
          <w:rFonts w:ascii="Times New Roman" w:hAnsi="Times New Roman" w:cs="Times New Roman"/>
          <w:u w:val="none"/>
        </w:rPr>
        <w:t xml:space="preserve"> </w:t>
      </w:r>
      <w:r w:rsidRPr="005A51A6">
        <w:rPr>
          <w:rFonts w:ascii="Times New Roman" w:hAnsi="Times New Roman" w:cs="Times New Roman"/>
          <w:u w:val="none"/>
        </w:rPr>
        <w:t>минимальные затраты на обработку при безусловном выполнении требований к качеству обработки, заданных чертежом детали.</w:t>
      </w:r>
    </w:p>
    <w:p w:rsidR="004E7818" w:rsidRPr="005A51A6" w:rsidRDefault="004E7818" w:rsidP="00ED7572">
      <w:pPr>
        <w:pStyle w:val="21"/>
        <w:widowControl w:val="0"/>
        <w:spacing w:line="360" w:lineRule="auto"/>
        <w:ind w:firstLine="709"/>
        <w:jc w:val="both"/>
        <w:rPr>
          <w:rFonts w:ascii="Times New Roman" w:hAnsi="Times New Roman" w:cs="Times New Roman"/>
          <w:b/>
          <w:bCs/>
        </w:rPr>
      </w:pPr>
    </w:p>
    <w:p w:rsidR="004E7818" w:rsidRPr="005A51A6" w:rsidRDefault="005A51A6" w:rsidP="00ED7572">
      <w:pPr>
        <w:pStyle w:val="21"/>
        <w:widowControl w:val="0"/>
        <w:spacing w:line="360" w:lineRule="auto"/>
        <w:ind w:firstLine="709"/>
        <w:jc w:val="both"/>
        <w:rPr>
          <w:rFonts w:ascii="Times New Roman" w:hAnsi="Times New Roman" w:cs="Times New Roman"/>
          <w:b/>
          <w:bCs/>
          <w:u w:val="none"/>
        </w:rPr>
      </w:pPr>
      <w:r w:rsidRPr="005A51A6">
        <w:rPr>
          <w:rFonts w:ascii="Times New Roman" w:hAnsi="Times New Roman" w:cs="Times New Roman"/>
          <w:b/>
          <w:bCs/>
          <w:u w:val="none"/>
        </w:rPr>
        <w:t>5.1</w:t>
      </w:r>
      <w:r w:rsidR="004E7818" w:rsidRPr="005A51A6">
        <w:rPr>
          <w:rFonts w:ascii="Times New Roman" w:hAnsi="Times New Roman" w:cs="Times New Roman"/>
          <w:b/>
          <w:bCs/>
          <w:u w:val="none"/>
        </w:rPr>
        <w:t xml:space="preserve"> Выбор оборудования</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 xml:space="preserve">При выборе типа и модели металлорежущих станков будем руководствоваться следующими правилами </w:t>
      </w:r>
      <w:r w:rsidRPr="005A51A6">
        <w:rPr>
          <w:rFonts w:ascii="Times New Roman" w:hAnsi="Times New Roman" w:cs="Times New Roman"/>
          <w:u w:val="none"/>
        </w:rPr>
        <w:sym w:font="Symbol" w:char="F05B"/>
      </w:r>
      <w:r w:rsidRPr="005A51A6">
        <w:rPr>
          <w:rFonts w:ascii="Times New Roman" w:hAnsi="Times New Roman" w:cs="Times New Roman"/>
          <w:u w:val="none"/>
        </w:rPr>
        <w:t>1</w:t>
      </w:r>
      <w:r w:rsidRPr="005A51A6">
        <w:rPr>
          <w:rFonts w:ascii="Times New Roman" w:hAnsi="Times New Roman" w:cs="Times New Roman"/>
          <w:u w:val="none"/>
        </w:rPr>
        <w:sym w:font="Symbol" w:char="F05D"/>
      </w:r>
      <w:r w:rsidRPr="005A51A6">
        <w:rPr>
          <w:rFonts w:ascii="Times New Roman" w:hAnsi="Times New Roman" w:cs="Times New Roman"/>
          <w:u w:val="none"/>
        </w:rPr>
        <w:t>:</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1) Производительность, точность, габариты, мощность станка должны быть минимальными достаточными для того, чтобы обеспечить выполнение требований предъявленных к операции.</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2) Станок должен обеспечить максимальную концентрацию переходов на операции в целях уменьшения числа операций, количества оборудования, повышения производительности и точности за счет уменьшения числа перестановок заготовки.</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3) В случае недостаточной загрузки станка его технические характеристики должны позволять обрабатывать другие детали, выпускаемые данным цехом, участком.</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4) Оборудование не должно быть дефицитным, следует отдавать предпочтение отечественным станкам.</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 xml:space="preserve">5) В среднесерийном производстве следует применять преимущественно универсальные станки, револьверные станки, станки с ЧПУ, многошпиндельные полуавтоматы. На каждом станке в месяц должно выполняться не более 40 операций при смене деталей по определенной закономерности. </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6) Оборудование должно отвечать требованиям безопасности, эргономики и экологии.</w:t>
      </w:r>
    </w:p>
    <w:p w:rsidR="004E7818" w:rsidRPr="005A51A6" w:rsidRDefault="001E6711" w:rsidP="00ED7572">
      <w:pPr>
        <w:pStyle w:val="21"/>
        <w:widowControl w:val="0"/>
        <w:spacing w:line="360" w:lineRule="auto"/>
        <w:ind w:firstLine="709"/>
        <w:jc w:val="both"/>
        <w:rPr>
          <w:rFonts w:ascii="Times New Roman" w:hAnsi="Times New Roman" w:cs="Times New Roman"/>
          <w:u w:val="none"/>
        </w:rPr>
      </w:pPr>
      <w:r>
        <w:rPr>
          <w:rFonts w:ascii="Times New Roman" w:hAnsi="Times New Roman" w:cs="Times New Roman"/>
          <w:u w:val="none"/>
        </w:rPr>
        <w:t xml:space="preserve"> </w:t>
      </w:r>
      <w:r w:rsidR="004E7818" w:rsidRPr="005A51A6">
        <w:rPr>
          <w:rFonts w:ascii="Times New Roman" w:hAnsi="Times New Roman" w:cs="Times New Roman"/>
          <w:u w:val="none"/>
        </w:rPr>
        <w:t>Если для какой-то операции этим требованиям удовлетворяет несколько моделей станков, то для окончательного выбора будем проводить сравнительный экономический анализ.</w:t>
      </w:r>
    </w:p>
    <w:p w:rsidR="004E7818" w:rsidRPr="005A51A6" w:rsidRDefault="001E6711" w:rsidP="00ED7572">
      <w:pPr>
        <w:pStyle w:val="21"/>
        <w:widowControl w:val="0"/>
        <w:spacing w:line="360" w:lineRule="auto"/>
        <w:ind w:firstLine="709"/>
        <w:jc w:val="both"/>
        <w:rPr>
          <w:rFonts w:ascii="Times New Roman" w:hAnsi="Times New Roman" w:cs="Times New Roman"/>
          <w:u w:val="none"/>
        </w:rPr>
      </w:pPr>
      <w:r>
        <w:rPr>
          <w:rFonts w:ascii="Times New Roman" w:hAnsi="Times New Roman" w:cs="Times New Roman"/>
          <w:u w:val="none"/>
        </w:rPr>
        <w:t xml:space="preserve"> </w:t>
      </w:r>
      <w:r w:rsidR="004E7818" w:rsidRPr="005A51A6">
        <w:rPr>
          <w:rFonts w:ascii="Times New Roman" w:hAnsi="Times New Roman" w:cs="Times New Roman"/>
          <w:u w:val="none"/>
        </w:rPr>
        <w:t>Выбор оборудования проводим в следующей последовательности:</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1) Исходя из формы обрабатываемой поверхности и метода обработки, выбираем группу станков.</w:t>
      </w:r>
    </w:p>
    <w:p w:rsidR="004E7818" w:rsidRPr="005A51A6" w:rsidRDefault="004E7818" w:rsidP="00ED7572">
      <w:pPr>
        <w:widowControl w:val="0"/>
        <w:spacing w:line="360" w:lineRule="auto"/>
        <w:ind w:firstLine="709"/>
        <w:jc w:val="both"/>
        <w:rPr>
          <w:sz w:val="28"/>
          <w:szCs w:val="28"/>
        </w:rPr>
      </w:pPr>
      <w:r w:rsidRPr="005A51A6">
        <w:rPr>
          <w:sz w:val="28"/>
          <w:szCs w:val="28"/>
        </w:rPr>
        <w:t>2)</w:t>
      </w:r>
      <w:r w:rsidR="001E6711">
        <w:rPr>
          <w:sz w:val="28"/>
          <w:szCs w:val="28"/>
        </w:rPr>
        <w:t xml:space="preserve"> </w:t>
      </w:r>
      <w:r w:rsidRPr="005A51A6">
        <w:rPr>
          <w:sz w:val="28"/>
          <w:szCs w:val="28"/>
        </w:rPr>
        <w:t>Исходя из положения обрабатываемой поверхности, выбираем тип станка.</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3) Исходя из габаритных размеров заготовки, размеров обработанных поверхностей и точности обработки выбираем типоразмер (модель) станка.</w:t>
      </w:r>
    </w:p>
    <w:p w:rsidR="004E7818" w:rsidRPr="005A51A6" w:rsidRDefault="004E7818" w:rsidP="00ED7572">
      <w:pPr>
        <w:widowControl w:val="0"/>
        <w:spacing w:line="360" w:lineRule="auto"/>
        <w:ind w:firstLine="709"/>
        <w:jc w:val="both"/>
        <w:rPr>
          <w:sz w:val="28"/>
          <w:szCs w:val="28"/>
        </w:rPr>
      </w:pPr>
      <w:r w:rsidRPr="005A51A6">
        <w:rPr>
          <w:sz w:val="28"/>
          <w:szCs w:val="28"/>
        </w:rPr>
        <w:t>Данные по выбору оборудования заносим в таблицу 5.</w:t>
      </w:r>
    </w:p>
    <w:p w:rsidR="004E7818" w:rsidRPr="005A51A6" w:rsidRDefault="004E7818" w:rsidP="00ED7572">
      <w:pPr>
        <w:widowControl w:val="0"/>
        <w:spacing w:line="360" w:lineRule="auto"/>
        <w:ind w:firstLine="709"/>
        <w:jc w:val="both"/>
        <w:rPr>
          <w:sz w:val="28"/>
          <w:szCs w:val="28"/>
        </w:rPr>
      </w:pPr>
    </w:p>
    <w:p w:rsidR="004E7818" w:rsidRPr="005A51A6" w:rsidRDefault="005A51A6" w:rsidP="00ED7572">
      <w:pPr>
        <w:pStyle w:val="21"/>
        <w:widowControl w:val="0"/>
        <w:spacing w:line="360" w:lineRule="auto"/>
        <w:ind w:firstLine="709"/>
        <w:jc w:val="both"/>
        <w:rPr>
          <w:rFonts w:ascii="Times New Roman" w:hAnsi="Times New Roman" w:cs="Times New Roman"/>
          <w:b/>
          <w:bCs/>
          <w:u w:val="none"/>
        </w:rPr>
      </w:pPr>
      <w:r w:rsidRPr="005A51A6">
        <w:rPr>
          <w:rFonts w:ascii="Times New Roman" w:hAnsi="Times New Roman" w:cs="Times New Roman"/>
          <w:b/>
          <w:bCs/>
          <w:u w:val="none"/>
        </w:rPr>
        <w:t>5.2</w:t>
      </w:r>
      <w:r w:rsidR="004E7818" w:rsidRPr="005A51A6">
        <w:rPr>
          <w:rFonts w:ascii="Times New Roman" w:hAnsi="Times New Roman" w:cs="Times New Roman"/>
          <w:b/>
          <w:bCs/>
          <w:u w:val="none"/>
        </w:rPr>
        <w:t xml:space="preserve"> Выбор приспособлений</w:t>
      </w:r>
    </w:p>
    <w:p w:rsidR="004E7818" w:rsidRPr="005A51A6" w:rsidRDefault="004E7818" w:rsidP="00ED7572">
      <w:pPr>
        <w:pStyle w:val="21"/>
        <w:widowControl w:val="0"/>
        <w:spacing w:line="360" w:lineRule="auto"/>
        <w:ind w:firstLine="709"/>
        <w:jc w:val="both"/>
        <w:rPr>
          <w:rFonts w:ascii="Times New Roman" w:hAnsi="Times New Roman" w:cs="Times New Roman"/>
        </w:rPr>
      </w:pP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 xml:space="preserve">При выборе приспособлений будем руководствоваться следующими правилами </w:t>
      </w:r>
      <w:r w:rsidRPr="005A51A6">
        <w:rPr>
          <w:rFonts w:ascii="Times New Roman" w:hAnsi="Times New Roman" w:cs="Times New Roman"/>
          <w:u w:val="none"/>
        </w:rPr>
        <w:sym w:font="Symbol" w:char="F05B"/>
      </w:r>
      <w:r w:rsidRPr="005A51A6">
        <w:rPr>
          <w:rFonts w:ascii="Times New Roman" w:hAnsi="Times New Roman" w:cs="Times New Roman"/>
          <w:u w:val="none"/>
        </w:rPr>
        <w:t>1</w:t>
      </w:r>
      <w:r w:rsidRPr="005A51A6">
        <w:rPr>
          <w:rFonts w:ascii="Times New Roman" w:hAnsi="Times New Roman" w:cs="Times New Roman"/>
          <w:u w:val="none"/>
        </w:rPr>
        <w:sym w:font="Symbol" w:char="F05D"/>
      </w:r>
      <w:r w:rsidRPr="005A51A6">
        <w:rPr>
          <w:rFonts w:ascii="Times New Roman" w:hAnsi="Times New Roman" w:cs="Times New Roman"/>
          <w:u w:val="none"/>
        </w:rPr>
        <w:t>:</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1)Приспособление должно обеспечивать материализацию теоретической схемы базирования на каждой операции с помощью опорных и установочных элементов.</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2)Приспособление должно обеспечивать надежные закрепление заготовки при обработке.</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3)Приспособление должно быть быстродействующим и удобным в эксплуатации.</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4)Зажим заготовки должен осуществляться, как правило, автоматически.</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5)Следует отдавать предпочтение стандартным, нормализованным, универсально-сборным приспособлениям, и только при их отсутствии проектировать специальные приспособления.</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Исходя из типа и модели станка и метода обработки, выбираем тип приспособления.</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Выбор приспособления будем производить в следующем порядке:</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1) Исходя из теоретической схемы базирования и формы базовых поверхностей, выбираем вид и форму опорных, зажимных и установочных элементов.</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2) Исходя из расположения базовых поверхностей и их состояния (точность, шероховатость), формы заготовки и расположения обрабатываемых поверхностей выбираем конструкцию приспособлений.</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3) Исходя из габаритов заготовки и размеров базовых поверхностей, выбираем типоразмер приспособления.</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Данные по выбору приспособлений заносим в таблицу 5.</w:t>
      </w:r>
    </w:p>
    <w:p w:rsidR="004E7818" w:rsidRPr="005A51A6" w:rsidRDefault="004E7818" w:rsidP="00ED7572">
      <w:pPr>
        <w:pStyle w:val="21"/>
        <w:widowControl w:val="0"/>
        <w:spacing w:line="360" w:lineRule="auto"/>
        <w:ind w:firstLine="709"/>
        <w:jc w:val="both"/>
        <w:rPr>
          <w:rFonts w:ascii="Times New Roman" w:hAnsi="Times New Roman" w:cs="Times New Roman"/>
        </w:rPr>
      </w:pPr>
    </w:p>
    <w:p w:rsidR="004E7818" w:rsidRPr="005A51A6" w:rsidRDefault="005A51A6" w:rsidP="00ED7572">
      <w:pPr>
        <w:pStyle w:val="21"/>
        <w:widowControl w:val="0"/>
        <w:spacing w:line="360" w:lineRule="auto"/>
        <w:ind w:firstLine="709"/>
        <w:jc w:val="both"/>
        <w:rPr>
          <w:rFonts w:ascii="Times New Roman" w:hAnsi="Times New Roman" w:cs="Times New Roman"/>
          <w:b/>
          <w:bCs/>
          <w:u w:val="none"/>
        </w:rPr>
      </w:pPr>
      <w:r w:rsidRPr="005A51A6">
        <w:rPr>
          <w:rFonts w:ascii="Times New Roman" w:hAnsi="Times New Roman" w:cs="Times New Roman"/>
          <w:b/>
          <w:bCs/>
          <w:u w:val="none"/>
        </w:rPr>
        <w:t>5.3</w:t>
      </w:r>
      <w:r w:rsidR="004E7818" w:rsidRPr="005A51A6">
        <w:rPr>
          <w:rFonts w:ascii="Times New Roman" w:hAnsi="Times New Roman" w:cs="Times New Roman"/>
          <w:b/>
          <w:bCs/>
          <w:u w:val="none"/>
        </w:rPr>
        <w:t xml:space="preserve"> Выбор режущего инструмента </w:t>
      </w:r>
    </w:p>
    <w:p w:rsidR="004E7818" w:rsidRPr="005A51A6" w:rsidRDefault="004E7818" w:rsidP="00ED7572">
      <w:pPr>
        <w:pStyle w:val="21"/>
        <w:widowControl w:val="0"/>
        <w:spacing w:line="360" w:lineRule="auto"/>
        <w:ind w:firstLine="709"/>
        <w:jc w:val="both"/>
        <w:rPr>
          <w:rFonts w:ascii="Times New Roman" w:hAnsi="Times New Roman" w:cs="Times New Roman"/>
        </w:rPr>
      </w:pP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При выборе РИ будем руководствоваться следующими правилами:</w:t>
      </w:r>
    </w:p>
    <w:p w:rsidR="004E7818" w:rsidRPr="005A51A6" w:rsidRDefault="004E7818" w:rsidP="00ED7572">
      <w:pPr>
        <w:pStyle w:val="21"/>
        <w:widowControl w:val="0"/>
        <w:numPr>
          <w:ilvl w:val="0"/>
          <w:numId w:val="1"/>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Выбор инструментального материала определяется требованиями, с одной стороны, максимальной стойкости, а с другой минимальной стоимости.</w:t>
      </w:r>
    </w:p>
    <w:p w:rsidR="004E7818" w:rsidRPr="005A51A6" w:rsidRDefault="004E7818" w:rsidP="00ED7572">
      <w:pPr>
        <w:pStyle w:val="21"/>
        <w:widowControl w:val="0"/>
        <w:numPr>
          <w:ilvl w:val="0"/>
          <w:numId w:val="2"/>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Следует отдавать предпочтение стандартным и нормализованным инструментам. Специальный инструмент следует проектировать в крупносерийном и массовом производстве, выполнив предварительно сравнительный</w:t>
      </w:r>
      <w:r w:rsidR="001E6711">
        <w:rPr>
          <w:rFonts w:ascii="Times New Roman" w:hAnsi="Times New Roman" w:cs="Times New Roman"/>
          <w:u w:val="none"/>
        </w:rPr>
        <w:t xml:space="preserve"> </w:t>
      </w:r>
      <w:r w:rsidRPr="005A51A6">
        <w:rPr>
          <w:rFonts w:ascii="Times New Roman" w:hAnsi="Times New Roman" w:cs="Times New Roman"/>
          <w:u w:val="none"/>
        </w:rPr>
        <w:t>экономический анализ.</w:t>
      </w:r>
    </w:p>
    <w:p w:rsidR="004E7818" w:rsidRPr="005A51A6" w:rsidRDefault="004E7818" w:rsidP="00ED7572">
      <w:pPr>
        <w:pStyle w:val="21"/>
        <w:widowControl w:val="0"/>
        <w:numPr>
          <w:ilvl w:val="0"/>
          <w:numId w:val="2"/>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При проектировании специального режущего инструмента следует руководствоваться рекомендациями по совершенствованию РИ.</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Выбор режущего инструмента (РИ) будем</w:t>
      </w:r>
      <w:r w:rsidR="001E6711">
        <w:rPr>
          <w:rFonts w:ascii="Times New Roman" w:hAnsi="Times New Roman" w:cs="Times New Roman"/>
          <w:u w:val="none"/>
        </w:rPr>
        <w:t xml:space="preserve"> </w:t>
      </w:r>
      <w:r w:rsidRPr="005A51A6">
        <w:rPr>
          <w:rFonts w:ascii="Times New Roman" w:hAnsi="Times New Roman" w:cs="Times New Roman"/>
          <w:u w:val="none"/>
        </w:rPr>
        <w:t>производить в следующем порядке:</w:t>
      </w:r>
    </w:p>
    <w:p w:rsidR="004E7818" w:rsidRPr="005A51A6" w:rsidRDefault="004E7818" w:rsidP="00ED7572">
      <w:pPr>
        <w:pStyle w:val="21"/>
        <w:widowControl w:val="0"/>
        <w:numPr>
          <w:ilvl w:val="0"/>
          <w:numId w:val="3"/>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Исходя из типа и модели станка, расположения обрабатываемых поверхностей и метода обработки, определяем вид РИ.</w:t>
      </w:r>
    </w:p>
    <w:p w:rsidR="004E7818" w:rsidRPr="005A51A6" w:rsidRDefault="004E7818" w:rsidP="00ED7572">
      <w:pPr>
        <w:pStyle w:val="21"/>
        <w:widowControl w:val="0"/>
        <w:numPr>
          <w:ilvl w:val="0"/>
          <w:numId w:val="4"/>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Исходя из марки обрабатываемого материала, его состояния и состояния поверхности, выбираем марку инструментального материала.</w:t>
      </w:r>
    </w:p>
    <w:p w:rsidR="004E7818" w:rsidRPr="005A51A6" w:rsidRDefault="004E7818" w:rsidP="00ED7572">
      <w:pPr>
        <w:pStyle w:val="21"/>
        <w:widowControl w:val="0"/>
        <w:numPr>
          <w:ilvl w:val="0"/>
          <w:numId w:val="4"/>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 xml:space="preserve">Исходя из формы обрабатываемой поверхности, назначаем геометрические параметры режущей части (форма передней поверхности, углы заточки: </w:t>
      </w:r>
      <w:r w:rsidRPr="005A51A6">
        <w:rPr>
          <w:rFonts w:ascii="Times New Roman" w:hAnsi="Times New Roman" w:cs="Times New Roman"/>
          <w:u w:val="none"/>
        </w:rPr>
        <w:fldChar w:fldCharType="begin"/>
      </w:r>
      <w:r w:rsidRPr="005A51A6">
        <w:rPr>
          <w:rFonts w:ascii="Times New Roman" w:hAnsi="Times New Roman" w:cs="Times New Roman"/>
          <w:u w:val="none"/>
        </w:rPr>
        <w:instrText>SYMBOL 103 \f "Symbol" \s 15</w:instrText>
      </w:r>
      <w:r w:rsidRPr="005A51A6">
        <w:rPr>
          <w:rFonts w:ascii="Times New Roman" w:hAnsi="Times New Roman" w:cs="Times New Roman"/>
          <w:u w:val="none"/>
        </w:rPr>
        <w:fldChar w:fldCharType="separate"/>
      </w:r>
      <w:r w:rsidRPr="005A51A6">
        <w:rPr>
          <w:rFonts w:ascii="Times New Roman" w:hAnsi="Times New Roman" w:cs="Times New Roman"/>
          <w:u w:val="none"/>
        </w:rPr>
        <w:t>g</w:t>
      </w:r>
      <w:r w:rsidRPr="005A51A6">
        <w:rPr>
          <w:rFonts w:ascii="Times New Roman" w:hAnsi="Times New Roman" w:cs="Times New Roman"/>
          <w:u w:val="none"/>
        </w:rPr>
        <w:fldChar w:fldCharType="end"/>
      </w:r>
      <w:r w:rsidRPr="005A51A6">
        <w:rPr>
          <w:rFonts w:ascii="Times New Roman" w:hAnsi="Times New Roman" w:cs="Times New Roman"/>
          <w:u w:val="none"/>
        </w:rPr>
        <w:t xml:space="preserve">, </w:t>
      </w:r>
      <w:r w:rsidRPr="005A51A6">
        <w:rPr>
          <w:rFonts w:ascii="Times New Roman" w:hAnsi="Times New Roman" w:cs="Times New Roman"/>
          <w:u w:val="none"/>
        </w:rPr>
        <w:fldChar w:fldCharType="begin"/>
      </w:r>
      <w:r w:rsidRPr="005A51A6">
        <w:rPr>
          <w:rFonts w:ascii="Times New Roman" w:hAnsi="Times New Roman" w:cs="Times New Roman"/>
          <w:u w:val="none"/>
        </w:rPr>
        <w:instrText>SYMBOL 97 \f "Symbol" \s 15</w:instrText>
      </w:r>
      <w:r w:rsidRPr="005A51A6">
        <w:rPr>
          <w:rFonts w:ascii="Times New Roman" w:hAnsi="Times New Roman" w:cs="Times New Roman"/>
          <w:u w:val="none"/>
        </w:rPr>
        <w:fldChar w:fldCharType="separate"/>
      </w:r>
      <w:r w:rsidRPr="005A51A6">
        <w:rPr>
          <w:rFonts w:ascii="Times New Roman" w:hAnsi="Times New Roman" w:cs="Times New Roman"/>
          <w:u w:val="none"/>
        </w:rPr>
        <w:t>a</w:t>
      </w:r>
      <w:r w:rsidRPr="005A51A6">
        <w:rPr>
          <w:rFonts w:ascii="Times New Roman" w:hAnsi="Times New Roman" w:cs="Times New Roman"/>
          <w:u w:val="none"/>
        </w:rPr>
        <w:fldChar w:fldCharType="end"/>
      </w:r>
      <w:r w:rsidRPr="005A51A6">
        <w:rPr>
          <w:rFonts w:ascii="Times New Roman" w:hAnsi="Times New Roman" w:cs="Times New Roman"/>
          <w:u w:val="none"/>
        </w:rPr>
        <w:t xml:space="preserve">, </w:t>
      </w:r>
      <w:r w:rsidRPr="005A51A6">
        <w:rPr>
          <w:rFonts w:ascii="Times New Roman" w:hAnsi="Times New Roman" w:cs="Times New Roman"/>
          <w:u w:val="none"/>
        </w:rPr>
        <w:fldChar w:fldCharType="begin"/>
      </w:r>
      <w:r w:rsidRPr="005A51A6">
        <w:rPr>
          <w:rFonts w:ascii="Times New Roman" w:hAnsi="Times New Roman" w:cs="Times New Roman"/>
          <w:u w:val="none"/>
        </w:rPr>
        <w:instrText>SYMBOL 106 \f "Symbol" \s 15</w:instrText>
      </w:r>
      <w:r w:rsidRPr="005A51A6">
        <w:rPr>
          <w:rFonts w:ascii="Times New Roman" w:hAnsi="Times New Roman" w:cs="Times New Roman"/>
          <w:u w:val="none"/>
        </w:rPr>
        <w:fldChar w:fldCharType="separate"/>
      </w:r>
      <w:r w:rsidRPr="005A51A6">
        <w:rPr>
          <w:rFonts w:ascii="Times New Roman" w:hAnsi="Times New Roman" w:cs="Times New Roman"/>
          <w:u w:val="none"/>
        </w:rPr>
        <w:t>j</w:t>
      </w:r>
      <w:r w:rsidRPr="005A51A6">
        <w:rPr>
          <w:rFonts w:ascii="Times New Roman" w:hAnsi="Times New Roman" w:cs="Times New Roman"/>
          <w:u w:val="none"/>
        </w:rPr>
        <w:fldChar w:fldCharType="end"/>
      </w:r>
      <w:r w:rsidRPr="005A51A6">
        <w:rPr>
          <w:rFonts w:ascii="Times New Roman" w:hAnsi="Times New Roman" w:cs="Times New Roman"/>
          <w:u w:val="none"/>
        </w:rPr>
        <w:t xml:space="preserve">, </w:t>
      </w:r>
      <w:r w:rsidRPr="005A51A6">
        <w:rPr>
          <w:rFonts w:ascii="Times New Roman" w:hAnsi="Times New Roman" w:cs="Times New Roman"/>
          <w:u w:val="none"/>
        </w:rPr>
        <w:fldChar w:fldCharType="begin"/>
      </w:r>
      <w:r w:rsidRPr="005A51A6">
        <w:rPr>
          <w:rFonts w:ascii="Times New Roman" w:hAnsi="Times New Roman" w:cs="Times New Roman"/>
          <w:u w:val="none"/>
        </w:rPr>
        <w:instrText>SYMBOL 106 \f "Symbol" \s 15</w:instrText>
      </w:r>
      <w:r w:rsidRPr="005A51A6">
        <w:rPr>
          <w:rFonts w:ascii="Times New Roman" w:hAnsi="Times New Roman" w:cs="Times New Roman"/>
          <w:u w:val="none"/>
        </w:rPr>
        <w:fldChar w:fldCharType="separate"/>
      </w:r>
      <w:r w:rsidRPr="005A51A6">
        <w:rPr>
          <w:rFonts w:ascii="Times New Roman" w:hAnsi="Times New Roman" w:cs="Times New Roman"/>
          <w:u w:val="none"/>
        </w:rPr>
        <w:t>j</w:t>
      </w:r>
      <w:r w:rsidRPr="005A51A6">
        <w:rPr>
          <w:rFonts w:ascii="Times New Roman" w:hAnsi="Times New Roman" w:cs="Times New Roman"/>
          <w:u w:val="none"/>
        </w:rPr>
        <w:fldChar w:fldCharType="end"/>
      </w:r>
      <w:r w:rsidRPr="005A51A6">
        <w:rPr>
          <w:rFonts w:ascii="Times New Roman" w:hAnsi="Times New Roman" w:cs="Times New Roman"/>
          <w:u w:val="none"/>
          <w:vertAlign w:val="subscript"/>
        </w:rPr>
        <w:t>1</w:t>
      </w:r>
      <w:r w:rsidRPr="005A51A6">
        <w:rPr>
          <w:rFonts w:ascii="Times New Roman" w:hAnsi="Times New Roman" w:cs="Times New Roman"/>
          <w:u w:val="none"/>
        </w:rPr>
        <w:t xml:space="preserve">, </w:t>
      </w:r>
      <w:r w:rsidRPr="005A51A6">
        <w:rPr>
          <w:rFonts w:ascii="Times New Roman" w:hAnsi="Times New Roman" w:cs="Times New Roman"/>
          <w:u w:val="none"/>
        </w:rPr>
        <w:fldChar w:fldCharType="begin"/>
      </w:r>
      <w:r w:rsidRPr="005A51A6">
        <w:rPr>
          <w:rFonts w:ascii="Times New Roman" w:hAnsi="Times New Roman" w:cs="Times New Roman"/>
          <w:u w:val="none"/>
        </w:rPr>
        <w:instrText>SYMBOL 108 \f "Symbol" \s 15</w:instrText>
      </w:r>
      <w:r w:rsidRPr="005A51A6">
        <w:rPr>
          <w:rFonts w:ascii="Times New Roman" w:hAnsi="Times New Roman" w:cs="Times New Roman"/>
          <w:u w:val="none"/>
        </w:rPr>
        <w:fldChar w:fldCharType="separate"/>
      </w:r>
      <w:r w:rsidRPr="005A51A6">
        <w:rPr>
          <w:rFonts w:ascii="Times New Roman" w:hAnsi="Times New Roman" w:cs="Times New Roman"/>
          <w:u w:val="none"/>
        </w:rPr>
        <w:t>l</w:t>
      </w:r>
      <w:r w:rsidRPr="005A51A6">
        <w:rPr>
          <w:rFonts w:ascii="Times New Roman" w:hAnsi="Times New Roman" w:cs="Times New Roman"/>
          <w:u w:val="none"/>
        </w:rPr>
        <w:fldChar w:fldCharType="end"/>
      </w:r>
      <w:r w:rsidRPr="005A51A6">
        <w:rPr>
          <w:rFonts w:ascii="Times New Roman" w:hAnsi="Times New Roman" w:cs="Times New Roman"/>
          <w:u w:val="none"/>
        </w:rPr>
        <w:t>; радиус при вершине).</w:t>
      </w:r>
    </w:p>
    <w:p w:rsidR="004E7818" w:rsidRPr="005A51A6" w:rsidRDefault="004E7818" w:rsidP="00ED7572">
      <w:pPr>
        <w:pStyle w:val="21"/>
        <w:widowControl w:val="0"/>
        <w:numPr>
          <w:ilvl w:val="0"/>
          <w:numId w:val="4"/>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Исходя из размеров обрабатываемой поверхности, выбираем конструкцию инструмента, его типоразмер и назначаем период стойкости Т.</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 xml:space="preserve"> Данные по выбору РИ заносим в таблицу 5.</w:t>
      </w:r>
    </w:p>
    <w:p w:rsidR="004E7818" w:rsidRPr="005A51A6" w:rsidRDefault="004E7818" w:rsidP="00ED7572">
      <w:pPr>
        <w:widowControl w:val="0"/>
        <w:spacing w:line="360" w:lineRule="auto"/>
        <w:ind w:firstLine="709"/>
        <w:jc w:val="both"/>
        <w:rPr>
          <w:sz w:val="28"/>
          <w:szCs w:val="28"/>
        </w:rPr>
      </w:pPr>
    </w:p>
    <w:p w:rsidR="004E7818" w:rsidRPr="005A51A6" w:rsidRDefault="005A51A6" w:rsidP="00ED7572">
      <w:pPr>
        <w:pStyle w:val="21"/>
        <w:widowControl w:val="0"/>
        <w:spacing w:line="360" w:lineRule="auto"/>
        <w:ind w:firstLine="709"/>
        <w:jc w:val="both"/>
        <w:rPr>
          <w:rFonts w:ascii="Times New Roman" w:hAnsi="Times New Roman" w:cs="Times New Roman"/>
          <w:b/>
          <w:bCs/>
          <w:u w:val="none"/>
        </w:rPr>
      </w:pPr>
      <w:r w:rsidRPr="005A51A6">
        <w:rPr>
          <w:rFonts w:ascii="Times New Roman" w:hAnsi="Times New Roman" w:cs="Times New Roman"/>
          <w:b/>
          <w:bCs/>
          <w:u w:val="none"/>
        </w:rPr>
        <w:t>5.4</w:t>
      </w:r>
      <w:r w:rsidR="004E7818" w:rsidRPr="005A51A6">
        <w:rPr>
          <w:rFonts w:ascii="Times New Roman" w:hAnsi="Times New Roman" w:cs="Times New Roman"/>
          <w:b/>
          <w:bCs/>
          <w:u w:val="none"/>
        </w:rPr>
        <w:t xml:space="preserve"> Выбор средств контроля</w:t>
      </w:r>
    </w:p>
    <w:p w:rsidR="004E7818" w:rsidRPr="005A51A6" w:rsidRDefault="004E7818" w:rsidP="00ED7572">
      <w:pPr>
        <w:pStyle w:val="21"/>
        <w:widowControl w:val="0"/>
        <w:spacing w:line="360" w:lineRule="auto"/>
        <w:ind w:firstLine="709"/>
        <w:jc w:val="both"/>
        <w:rPr>
          <w:rFonts w:ascii="Times New Roman" w:hAnsi="Times New Roman" w:cs="Times New Roman"/>
        </w:rPr>
      </w:pP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 xml:space="preserve">При выборе средств контроля будем руководствоваться следующими правилами </w:t>
      </w:r>
      <w:r w:rsidRPr="005A51A6">
        <w:rPr>
          <w:rFonts w:ascii="Times New Roman" w:hAnsi="Times New Roman" w:cs="Times New Roman"/>
          <w:u w:val="none"/>
        </w:rPr>
        <w:sym w:font="Symbol" w:char="F05B"/>
      </w:r>
      <w:r w:rsidRPr="005A51A6">
        <w:rPr>
          <w:rFonts w:ascii="Times New Roman" w:hAnsi="Times New Roman" w:cs="Times New Roman"/>
          <w:u w:val="none"/>
        </w:rPr>
        <w:t>1</w:t>
      </w:r>
      <w:r w:rsidRPr="005A51A6">
        <w:rPr>
          <w:rFonts w:ascii="Times New Roman" w:hAnsi="Times New Roman" w:cs="Times New Roman"/>
          <w:u w:val="none"/>
        </w:rPr>
        <w:sym w:font="Symbol" w:char="F05D"/>
      </w:r>
      <w:r w:rsidRPr="005A51A6">
        <w:rPr>
          <w:rFonts w:ascii="Times New Roman" w:hAnsi="Times New Roman" w:cs="Times New Roman"/>
          <w:u w:val="none"/>
        </w:rPr>
        <w:t>:</w:t>
      </w:r>
    </w:p>
    <w:p w:rsidR="004E7818" w:rsidRPr="005A51A6" w:rsidRDefault="004E7818" w:rsidP="00ED7572">
      <w:pPr>
        <w:pStyle w:val="21"/>
        <w:widowControl w:val="0"/>
        <w:numPr>
          <w:ilvl w:val="0"/>
          <w:numId w:val="5"/>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Точность измерительных инструментов и приспособлений должна быть существенно выше точности измеряемого размера, однако неоправданное повышение точности ведет к резкому удорожанию.</w:t>
      </w:r>
    </w:p>
    <w:p w:rsidR="004E7818" w:rsidRPr="005A51A6" w:rsidRDefault="004E7818" w:rsidP="00ED7572">
      <w:pPr>
        <w:pStyle w:val="21"/>
        <w:widowControl w:val="0"/>
        <w:numPr>
          <w:ilvl w:val="0"/>
          <w:numId w:val="6"/>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В единичном и мелкосерийном производстве следует применять инструменты общего назначения: штангенциркули, микрометры, длинномеры и т.д.</w:t>
      </w:r>
    </w:p>
    <w:p w:rsidR="004E7818" w:rsidRPr="005A51A6" w:rsidRDefault="004E7818" w:rsidP="00ED7572">
      <w:pPr>
        <w:pStyle w:val="21"/>
        <w:widowControl w:val="0"/>
        <w:numPr>
          <w:ilvl w:val="0"/>
          <w:numId w:val="6"/>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В крупносерийном производстве – специальные инструменты.</w:t>
      </w:r>
    </w:p>
    <w:p w:rsidR="004E7818" w:rsidRPr="005A51A6" w:rsidRDefault="004E7818" w:rsidP="00ED7572">
      <w:pPr>
        <w:pStyle w:val="21"/>
        <w:widowControl w:val="0"/>
        <w:numPr>
          <w:ilvl w:val="0"/>
          <w:numId w:val="6"/>
        </w:numPr>
        <w:spacing w:line="360" w:lineRule="auto"/>
        <w:ind w:left="0" w:firstLine="709"/>
        <w:jc w:val="both"/>
        <w:rPr>
          <w:rFonts w:ascii="Times New Roman" w:hAnsi="Times New Roman" w:cs="Times New Roman"/>
          <w:u w:val="none"/>
        </w:rPr>
      </w:pPr>
      <w:r w:rsidRPr="005A51A6">
        <w:rPr>
          <w:rFonts w:ascii="Times New Roman" w:hAnsi="Times New Roman" w:cs="Times New Roman"/>
          <w:u w:val="none"/>
        </w:rPr>
        <w:t>Следует отдавать предпочтение стандартным и нормализованным средствам контроля.</w:t>
      </w:r>
    </w:p>
    <w:p w:rsidR="004E7818" w:rsidRPr="005A51A6" w:rsidRDefault="001E6711" w:rsidP="00ED7572">
      <w:pPr>
        <w:pStyle w:val="21"/>
        <w:widowControl w:val="0"/>
        <w:spacing w:line="360" w:lineRule="auto"/>
        <w:ind w:firstLine="709"/>
        <w:jc w:val="both"/>
        <w:rPr>
          <w:rFonts w:ascii="Times New Roman" w:hAnsi="Times New Roman" w:cs="Times New Roman"/>
          <w:u w:val="none"/>
        </w:rPr>
      </w:pPr>
      <w:r>
        <w:rPr>
          <w:rFonts w:ascii="Times New Roman" w:hAnsi="Times New Roman" w:cs="Times New Roman"/>
          <w:u w:val="none"/>
        </w:rPr>
        <w:t xml:space="preserve"> </w:t>
      </w:r>
      <w:r w:rsidR="004E7818" w:rsidRPr="005A51A6">
        <w:rPr>
          <w:rFonts w:ascii="Times New Roman" w:hAnsi="Times New Roman" w:cs="Times New Roman"/>
          <w:u w:val="none"/>
        </w:rPr>
        <w:t xml:space="preserve">Данные по выбору средств контроля заносим в таблицу 5. </w:t>
      </w:r>
    </w:p>
    <w:p w:rsidR="004E7818" w:rsidRPr="005A51A6" w:rsidRDefault="001E6711" w:rsidP="00ED7572">
      <w:pPr>
        <w:widowControl w:val="0"/>
        <w:spacing w:line="360" w:lineRule="auto"/>
        <w:ind w:firstLine="709"/>
        <w:jc w:val="both"/>
        <w:rPr>
          <w:sz w:val="28"/>
          <w:szCs w:val="28"/>
        </w:rPr>
      </w:pPr>
      <w:r>
        <w:rPr>
          <w:sz w:val="28"/>
          <w:szCs w:val="28"/>
        </w:rPr>
        <w:t xml:space="preserve"> </w:t>
      </w:r>
      <w:r w:rsidR="004E7818" w:rsidRPr="005A51A6">
        <w:rPr>
          <w:sz w:val="28"/>
          <w:szCs w:val="28"/>
        </w:rPr>
        <w:t>Результаты выбора средств технологического оснащения заносим в таблицу 5.</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p>
    <w:p w:rsidR="004E7818" w:rsidRPr="001E6711"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Таблица 5. (Выбор средств технологического оснащения)</w:t>
      </w:r>
    </w:p>
    <w:tbl>
      <w:tblPr>
        <w:tblW w:w="95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88"/>
        <w:gridCol w:w="1848"/>
        <w:gridCol w:w="2340"/>
        <w:gridCol w:w="1915"/>
        <w:gridCol w:w="1323"/>
      </w:tblGrid>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 и название</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операции.</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Марка и название оборудования</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Приспособление</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Режущий инструмент</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Средства контроля</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00 Заготовительная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Твердомер</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05 Токарная (черновая)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16К20 токарно-винторезный</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3-х кулачковый самоцентрирующий</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 xml:space="preserve">патрон Ø 260 </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ГОСТ2675-80</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Резец прохо- дной 16*16 Т15К6 φ=45˚ ГОСТ18868-73</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Резец расточной Т15К6 φ=60˚ ГОСТ6743-61</w:t>
            </w:r>
          </w:p>
          <w:p w:rsidR="004E7818" w:rsidRPr="005A51A6" w:rsidRDefault="004E7818" w:rsidP="00ED7572">
            <w:pPr>
              <w:pStyle w:val="21"/>
              <w:widowControl w:val="0"/>
              <w:spacing w:line="360" w:lineRule="auto"/>
              <w:rPr>
                <w:rFonts w:ascii="Times New Roman" w:hAnsi="Times New Roman" w:cs="Times New Roman"/>
                <w:sz w:val="20"/>
                <w:szCs w:val="20"/>
                <w:u w:val="none"/>
              </w:rPr>
            </w:pP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Шц1(0-320мм) ГОСТ166-63</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10 Токарная (черновая)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16К20 токарно-винторезный</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Разжимной цанговый патрон ГОСТ 2831-63</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Резец прохо- дной 16*16 Т15К6 φ=45˚ ГОСТ18868-73</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Резец расточной Т15К6 φ=60˚ ГОСТ6743-61</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Шц1(0-320мм) ГОСТ166-63</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15 Токарная (чистовая)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16К20Ф3 токарно-винторезный с ЧПУ</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Разжимной цанговый патрон ГОСТ 2831-63</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Резец вставка 16*16 Т15К6 φ=45˚ ГОСТ10043-62</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Резец расточной Т15К6 φ=60˚ ГОСТ18868-73</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Шц1(0-320мм) ГОСТ166-80</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20 Токарная (чистовая)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16К20Ф3 токарно-винторезный с ЧПУ</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Разжимной цанговый патрон ГОСТ 2831-63</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Резец вставка 16*16 Т15К6 φ=45˚ ГОСТ10043-62</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Резец расточной Т15К6 φ=60˚ ГОСТ618898-73</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Шц1(0-320мм) ГОСТ166-80</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25 Сверлильная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2Н118 вертикально-сверлильный</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Приспособление специальное</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Сверло-зенкер ВК8 ГОСТ12122-66</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Сверло-развёртка ВК8 ГОСТ10903-77</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Шц1(0-125мм) ГОСТ166-80</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30 Сверлильная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2Н118 вертикально-сверлильный</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Приспособление специальное, кондукторная втулкаГОСТ4922-61</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 xml:space="preserve">Спиральное сверло Т15К6 ГОСТ10902-64 </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Шц1(0-125мм) ГОСТ166-80</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35 Фрезерная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6Р80Г вертикально-фрезерный</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Приспособление специальное</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Концевая фреза Т15К6 ГОСТ8237-57</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Шц1(0-125мм) ГОСТ166-80</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Шг1(0-64мм) ГОСТ162-64</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40 Внутришлифова- льная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3К227В внутришлифовальный</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Разжимной цанговый патрон ГОСТ 2831-63</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Круг шлифовальный</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КЧЭ25СМ2К ГОСТ9206-70</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Микро- метр нутромер</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ГОСТ10-58</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45 Торце-круглошлифо-вальная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3Б153Т Торце-круглошлифовальный</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Разжимной цанговый патрон ГОСТ 2831-63</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Круг шлифовальный</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КЧЭ25СМ2К ГОСТ16167-70</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Микро- метр (0-300мм)</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ГОСТ6507-60</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50 Моечная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Однокамерная</w:t>
            </w:r>
          </w:p>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моечная машина</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w:t>
            </w:r>
          </w:p>
        </w:tc>
      </w:tr>
      <w:tr w:rsidR="004E7818" w:rsidRPr="005A51A6" w:rsidTr="00ED7572">
        <w:tc>
          <w:tcPr>
            <w:tcW w:w="208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55 Контрольная</w:t>
            </w:r>
          </w:p>
        </w:tc>
        <w:tc>
          <w:tcPr>
            <w:tcW w:w="1848"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Контрольный стол</w:t>
            </w:r>
          </w:p>
        </w:tc>
        <w:tc>
          <w:tcPr>
            <w:tcW w:w="2340"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w:t>
            </w:r>
          </w:p>
        </w:tc>
        <w:tc>
          <w:tcPr>
            <w:tcW w:w="1915"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w:t>
            </w:r>
          </w:p>
        </w:tc>
        <w:tc>
          <w:tcPr>
            <w:tcW w:w="1323" w:type="dxa"/>
            <w:vAlign w:val="center"/>
          </w:tcPr>
          <w:p w:rsidR="004E7818" w:rsidRPr="005A51A6" w:rsidRDefault="004E7818" w:rsidP="00ED7572">
            <w:pPr>
              <w:pStyle w:val="21"/>
              <w:widowControl w:val="0"/>
              <w:spacing w:line="360" w:lineRule="auto"/>
              <w:rPr>
                <w:rFonts w:ascii="Times New Roman" w:hAnsi="Times New Roman" w:cs="Times New Roman"/>
                <w:sz w:val="20"/>
                <w:szCs w:val="20"/>
                <w:u w:val="none"/>
              </w:rPr>
            </w:pPr>
            <w:r w:rsidRPr="005A51A6">
              <w:rPr>
                <w:rFonts w:ascii="Times New Roman" w:hAnsi="Times New Roman" w:cs="Times New Roman"/>
                <w:sz w:val="20"/>
                <w:szCs w:val="20"/>
                <w:u w:val="none"/>
              </w:rPr>
              <w:t>Все необходимые средства контроля.</w:t>
            </w:r>
          </w:p>
        </w:tc>
      </w:tr>
    </w:tbl>
    <w:p w:rsidR="004E7818" w:rsidRPr="005A51A6" w:rsidRDefault="004E7818" w:rsidP="00ED7572">
      <w:pPr>
        <w:pStyle w:val="21"/>
        <w:widowControl w:val="0"/>
        <w:spacing w:line="360" w:lineRule="auto"/>
        <w:ind w:firstLine="709"/>
        <w:jc w:val="both"/>
        <w:rPr>
          <w:rFonts w:ascii="Times New Roman" w:hAnsi="Times New Roman" w:cs="Times New Roman"/>
        </w:rPr>
      </w:pPr>
    </w:p>
    <w:p w:rsidR="004E7818" w:rsidRPr="005A51A6" w:rsidRDefault="005A51A6" w:rsidP="00ED7572">
      <w:pPr>
        <w:pStyle w:val="21"/>
        <w:widowControl w:val="0"/>
        <w:spacing w:line="360" w:lineRule="auto"/>
        <w:ind w:firstLine="709"/>
        <w:jc w:val="both"/>
        <w:rPr>
          <w:rFonts w:ascii="Times New Roman" w:hAnsi="Times New Roman" w:cs="Times New Roman"/>
          <w:b/>
          <w:bCs/>
          <w:u w:val="none"/>
        </w:rPr>
      </w:pPr>
      <w:r>
        <w:rPr>
          <w:rFonts w:ascii="Times New Roman" w:hAnsi="Times New Roman" w:cs="Times New Roman"/>
        </w:rPr>
        <w:br w:type="page"/>
      </w:r>
      <w:r w:rsidRPr="005A51A6">
        <w:rPr>
          <w:rFonts w:ascii="Times New Roman" w:hAnsi="Times New Roman" w:cs="Times New Roman"/>
          <w:b/>
          <w:bCs/>
          <w:u w:val="none"/>
        </w:rPr>
        <w:t>6</w:t>
      </w:r>
      <w:r w:rsidR="004E7818" w:rsidRPr="005A51A6">
        <w:rPr>
          <w:rFonts w:ascii="Times New Roman" w:hAnsi="Times New Roman" w:cs="Times New Roman"/>
          <w:b/>
          <w:bCs/>
          <w:u w:val="none"/>
        </w:rPr>
        <w:t xml:space="preserve"> Расчёт припусков на обработку</w:t>
      </w:r>
    </w:p>
    <w:p w:rsidR="004E7818" w:rsidRPr="005A51A6" w:rsidRDefault="004E7818" w:rsidP="00ED7572">
      <w:pPr>
        <w:pStyle w:val="21"/>
        <w:widowControl w:val="0"/>
        <w:spacing w:line="360" w:lineRule="auto"/>
        <w:ind w:firstLine="709"/>
        <w:jc w:val="both"/>
        <w:rPr>
          <w:rFonts w:ascii="Times New Roman" w:hAnsi="Times New Roman" w:cs="Times New Roman"/>
        </w:rPr>
      </w:pP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 xml:space="preserve">Задача раздела </w:t>
      </w:r>
      <w:r w:rsidRPr="005A51A6">
        <w:rPr>
          <w:rFonts w:ascii="Times New Roman" w:hAnsi="Times New Roman" w:cs="Times New Roman"/>
          <w:u w:val="none"/>
        </w:rPr>
        <w:sym w:font="Symbol" w:char="F02D"/>
      </w:r>
      <w:r w:rsidRPr="005A51A6">
        <w:rPr>
          <w:rFonts w:ascii="Times New Roman" w:hAnsi="Times New Roman" w:cs="Times New Roman"/>
          <w:u w:val="none"/>
        </w:rPr>
        <w:t xml:space="preserve"> определить припуски на обработку одной самой точной поверхности детали и сравнить её размер с ранее выбранными припусками на обработку.</w:t>
      </w:r>
    </w:p>
    <w:p w:rsidR="004E7818" w:rsidRPr="005A51A6" w:rsidRDefault="004E7818" w:rsidP="00ED7572">
      <w:pPr>
        <w:pStyle w:val="21"/>
        <w:widowControl w:val="0"/>
        <w:spacing w:line="360" w:lineRule="auto"/>
        <w:ind w:firstLine="709"/>
        <w:jc w:val="both"/>
        <w:rPr>
          <w:rFonts w:ascii="Times New Roman" w:hAnsi="Times New Roman" w:cs="Times New Roman"/>
          <w:u w:val="none"/>
        </w:rPr>
      </w:pPr>
      <w:r w:rsidRPr="005A51A6">
        <w:rPr>
          <w:rFonts w:ascii="Times New Roman" w:hAnsi="Times New Roman" w:cs="Times New Roman"/>
          <w:u w:val="none"/>
        </w:rPr>
        <w:t xml:space="preserve">Расчёт припусков состоит в определении толщины слоя материала, удаляемого в процессе обработки заготовки. Припуск должен быть минимальным, чтобы уменьшить количество снимаемого материала и расходы на обработку, и в то же время достаточным, чтобы исключить появление на обработанной поверхности дефектов ( шероховатость, чернота, отбеленный слой и т. п.) черновых операций. </w:t>
      </w:r>
    </w:p>
    <w:p w:rsidR="004E7818" w:rsidRPr="005A51A6" w:rsidRDefault="004E7818" w:rsidP="00ED7572">
      <w:pPr>
        <w:widowControl w:val="0"/>
        <w:tabs>
          <w:tab w:val="left" w:pos="6237"/>
        </w:tabs>
        <w:spacing w:line="360" w:lineRule="auto"/>
        <w:ind w:firstLine="709"/>
        <w:jc w:val="both"/>
        <w:rPr>
          <w:sz w:val="28"/>
          <w:szCs w:val="28"/>
        </w:rPr>
      </w:pPr>
      <w:r w:rsidRPr="005A51A6">
        <w:rPr>
          <w:sz w:val="28"/>
          <w:szCs w:val="28"/>
        </w:rPr>
        <w:t>Припуск на самую точную поверхность 11</w:t>
      </w:r>
      <w:r w:rsidR="001E6711">
        <w:rPr>
          <w:sz w:val="28"/>
          <w:szCs w:val="28"/>
        </w:rPr>
        <w:t xml:space="preserve"> </w:t>
      </w:r>
      <w:r w:rsidRPr="005A51A6">
        <w:rPr>
          <w:sz w:val="28"/>
          <w:szCs w:val="28"/>
        </w:rPr>
        <w:sym w:font="Symbol" w:char="F0C6"/>
      </w:r>
      <w:r w:rsidRPr="005A51A6">
        <w:rPr>
          <w:sz w:val="28"/>
          <w:szCs w:val="28"/>
        </w:rPr>
        <w:t>60К6 рассчитаем аналитическим методом по переходам [4]. Результаты расчета будем заносить в таблицу 6.</w:t>
      </w:r>
    </w:p>
    <w:p w:rsidR="004E7818" w:rsidRPr="005A51A6" w:rsidRDefault="004E7818" w:rsidP="00ED7572">
      <w:pPr>
        <w:widowControl w:val="0"/>
        <w:tabs>
          <w:tab w:val="left" w:pos="6237"/>
        </w:tabs>
        <w:spacing w:line="360" w:lineRule="auto"/>
        <w:ind w:firstLine="709"/>
        <w:jc w:val="both"/>
        <w:rPr>
          <w:sz w:val="28"/>
          <w:szCs w:val="28"/>
        </w:rPr>
      </w:pPr>
      <w:r w:rsidRPr="005A51A6">
        <w:rPr>
          <w:sz w:val="28"/>
          <w:szCs w:val="28"/>
        </w:rPr>
        <w:t>1) В графы 1 и 2 заносим номера и содержание переходов по порядку, начиная с получения заготовки и кончая окончательной обработкой; заготовительной операции присваиваем № 0.</w:t>
      </w:r>
    </w:p>
    <w:p w:rsidR="004E7818" w:rsidRPr="005A51A6" w:rsidRDefault="004E7818" w:rsidP="00ED7572">
      <w:pPr>
        <w:widowControl w:val="0"/>
        <w:tabs>
          <w:tab w:val="left" w:pos="6237"/>
        </w:tabs>
        <w:spacing w:line="360" w:lineRule="auto"/>
        <w:ind w:firstLine="709"/>
        <w:jc w:val="both"/>
        <w:rPr>
          <w:sz w:val="28"/>
          <w:szCs w:val="28"/>
        </w:rPr>
      </w:pPr>
      <w:r w:rsidRPr="005A51A6">
        <w:rPr>
          <w:sz w:val="28"/>
          <w:szCs w:val="28"/>
        </w:rPr>
        <w:t xml:space="preserve">2) В графу 3 записываем квалитет точности, получаемый на каждом переходе. По табл. 1.2. [2] определяем величину </w:t>
      </w:r>
      <w:r w:rsidRPr="005A51A6">
        <w:rPr>
          <w:sz w:val="28"/>
          <w:szCs w:val="28"/>
          <w:lang w:val="en-US"/>
        </w:rPr>
        <w:t>Td</w:t>
      </w:r>
      <w:r w:rsidRPr="005A51A6">
        <w:rPr>
          <w:sz w:val="28"/>
          <w:szCs w:val="28"/>
        </w:rPr>
        <w:t xml:space="preserve"> допуска для каждого квалитета и записываем в графу 4.</w:t>
      </w:r>
    </w:p>
    <w:p w:rsidR="004E7818" w:rsidRPr="005A51A6" w:rsidRDefault="004E7818" w:rsidP="00ED7572">
      <w:pPr>
        <w:widowControl w:val="0"/>
        <w:tabs>
          <w:tab w:val="left" w:pos="6237"/>
        </w:tabs>
        <w:spacing w:line="360" w:lineRule="auto"/>
        <w:ind w:firstLine="709"/>
        <w:jc w:val="both"/>
        <w:rPr>
          <w:sz w:val="28"/>
          <w:szCs w:val="28"/>
        </w:rPr>
      </w:pPr>
      <w:r w:rsidRPr="005A51A6">
        <w:rPr>
          <w:sz w:val="28"/>
          <w:szCs w:val="28"/>
        </w:rPr>
        <w:t>3) Для каждого перехода определяем составляющие припуска.</w:t>
      </w:r>
    </w:p>
    <w:p w:rsidR="004E7818" w:rsidRPr="005A51A6" w:rsidRDefault="004E7818" w:rsidP="00ED7572">
      <w:pPr>
        <w:widowControl w:val="0"/>
        <w:tabs>
          <w:tab w:val="left" w:pos="6237"/>
        </w:tabs>
        <w:spacing w:line="360" w:lineRule="auto"/>
        <w:ind w:firstLine="709"/>
        <w:jc w:val="both"/>
        <w:rPr>
          <w:sz w:val="28"/>
          <w:szCs w:val="28"/>
        </w:rPr>
      </w:pPr>
      <w:r w:rsidRPr="005A51A6">
        <w:rPr>
          <w:sz w:val="28"/>
          <w:szCs w:val="28"/>
        </w:rPr>
        <w:t xml:space="preserve">По таблице 6.1 и 6.2 [2] определяем суммарную величину, а = </w:t>
      </w:r>
      <w:r w:rsidRPr="005A51A6">
        <w:rPr>
          <w:sz w:val="28"/>
          <w:szCs w:val="28"/>
          <w:lang w:val="en-US"/>
        </w:rPr>
        <w:t>h</w:t>
      </w:r>
      <w:r w:rsidRPr="005A51A6">
        <w:rPr>
          <w:sz w:val="28"/>
          <w:szCs w:val="28"/>
          <w:vertAlign w:val="subscript"/>
        </w:rPr>
        <w:t>д</w:t>
      </w:r>
      <w:r w:rsidRPr="005A51A6">
        <w:rPr>
          <w:sz w:val="28"/>
          <w:szCs w:val="28"/>
        </w:rPr>
        <w:t xml:space="preserve"> + </w:t>
      </w:r>
      <w:r w:rsidRPr="005A51A6">
        <w:rPr>
          <w:sz w:val="28"/>
          <w:szCs w:val="28"/>
          <w:lang w:val="en-US"/>
        </w:rPr>
        <w:t>R</w:t>
      </w:r>
      <w:r w:rsidRPr="005A51A6">
        <w:rPr>
          <w:sz w:val="28"/>
          <w:szCs w:val="28"/>
          <w:vertAlign w:val="subscript"/>
          <w:lang w:val="en-US"/>
        </w:rPr>
        <w:t>z</w:t>
      </w:r>
      <w:r w:rsidRPr="005A51A6">
        <w:rPr>
          <w:sz w:val="28"/>
          <w:szCs w:val="28"/>
        </w:rPr>
        <w:t xml:space="preserve">, где </w:t>
      </w:r>
      <w:r w:rsidRPr="005A51A6">
        <w:rPr>
          <w:sz w:val="28"/>
          <w:szCs w:val="28"/>
          <w:lang w:val="en-US"/>
        </w:rPr>
        <w:t>R</w:t>
      </w:r>
      <w:r w:rsidRPr="005A51A6">
        <w:rPr>
          <w:sz w:val="28"/>
          <w:szCs w:val="28"/>
          <w:vertAlign w:val="subscript"/>
          <w:lang w:val="en-US"/>
        </w:rPr>
        <w:t>z</w:t>
      </w:r>
      <w:r w:rsidRPr="005A51A6">
        <w:rPr>
          <w:sz w:val="28"/>
          <w:szCs w:val="28"/>
        </w:rPr>
        <w:t xml:space="preserve"> - высота неровностей профиля мм, </w:t>
      </w:r>
      <w:r w:rsidRPr="005A51A6">
        <w:rPr>
          <w:sz w:val="28"/>
          <w:szCs w:val="28"/>
          <w:lang w:val="en-US"/>
        </w:rPr>
        <w:t>h</w:t>
      </w:r>
      <w:r w:rsidRPr="005A51A6">
        <w:rPr>
          <w:sz w:val="28"/>
          <w:szCs w:val="28"/>
          <w:vertAlign w:val="subscript"/>
        </w:rPr>
        <w:t>д</w:t>
      </w:r>
      <w:r w:rsidRPr="005A51A6">
        <w:rPr>
          <w:sz w:val="28"/>
          <w:szCs w:val="28"/>
        </w:rPr>
        <w:t xml:space="preserve"> - глубина дефектного слоя мм. Значение а заносим в графу 5 таблицы 6.</w:t>
      </w:r>
    </w:p>
    <w:p w:rsidR="004E7818" w:rsidRPr="005A51A6" w:rsidRDefault="004E7818" w:rsidP="00ED7572">
      <w:pPr>
        <w:widowControl w:val="0"/>
        <w:tabs>
          <w:tab w:val="left" w:pos="6237"/>
        </w:tabs>
        <w:spacing w:line="360" w:lineRule="auto"/>
        <w:ind w:firstLine="709"/>
        <w:jc w:val="both"/>
        <w:rPr>
          <w:sz w:val="28"/>
          <w:szCs w:val="28"/>
        </w:rPr>
      </w:pPr>
      <w:r w:rsidRPr="005A51A6">
        <w:rPr>
          <w:sz w:val="28"/>
          <w:szCs w:val="28"/>
        </w:rPr>
        <w:t xml:space="preserve">По формуле </w:t>
      </w:r>
      <w:r w:rsidRPr="005A51A6">
        <w:rPr>
          <w:sz w:val="28"/>
          <w:szCs w:val="28"/>
        </w:rPr>
        <w:sym w:font="Symbol" w:char="F044"/>
      </w:r>
      <w:r w:rsidRPr="005A51A6">
        <w:rPr>
          <w:sz w:val="28"/>
          <w:szCs w:val="28"/>
        </w:rPr>
        <w:t xml:space="preserve"> = 0,25</w:t>
      </w:r>
      <w:r w:rsidRPr="005A51A6">
        <w:rPr>
          <w:sz w:val="28"/>
          <w:szCs w:val="28"/>
          <w:lang w:val="en-US"/>
        </w:rPr>
        <w:t>Td</w:t>
      </w:r>
      <w:r w:rsidRPr="005A51A6">
        <w:rPr>
          <w:sz w:val="28"/>
          <w:szCs w:val="28"/>
        </w:rPr>
        <w:t xml:space="preserve"> [2] определяем суммарное отклонение формы и расположения поверхностей после обработки на каждом переходе. Значение </w:t>
      </w:r>
      <w:r w:rsidRPr="005A51A6">
        <w:rPr>
          <w:sz w:val="28"/>
          <w:szCs w:val="28"/>
        </w:rPr>
        <w:sym w:font="Symbol" w:char="F044"/>
      </w:r>
      <w:r w:rsidRPr="005A51A6">
        <w:rPr>
          <w:sz w:val="28"/>
          <w:szCs w:val="28"/>
        </w:rPr>
        <w:t xml:space="preserve"> заносим в графу 6 таблицы 6.</w:t>
      </w:r>
    </w:p>
    <w:p w:rsidR="004E7818" w:rsidRPr="005A51A6" w:rsidRDefault="004E7818" w:rsidP="00ED7572">
      <w:pPr>
        <w:widowControl w:val="0"/>
        <w:tabs>
          <w:tab w:val="left" w:pos="6237"/>
        </w:tabs>
        <w:spacing w:line="360" w:lineRule="auto"/>
        <w:ind w:firstLine="709"/>
        <w:jc w:val="both"/>
        <w:rPr>
          <w:sz w:val="28"/>
          <w:szCs w:val="28"/>
        </w:rPr>
      </w:pPr>
      <w:r w:rsidRPr="005A51A6">
        <w:rPr>
          <w:sz w:val="28"/>
          <w:szCs w:val="28"/>
        </w:rPr>
        <w:t xml:space="preserve">Погрешность установки </w:t>
      </w:r>
      <w:r w:rsidRPr="005A51A6">
        <w:rPr>
          <w:sz w:val="28"/>
          <w:szCs w:val="28"/>
        </w:rPr>
        <w:sym w:font="Symbol" w:char="F065"/>
      </w:r>
      <w:r w:rsidR="001E6711">
        <w:rPr>
          <w:sz w:val="28"/>
          <w:szCs w:val="28"/>
        </w:rPr>
        <w:t xml:space="preserve"> </w:t>
      </w:r>
      <w:r w:rsidRPr="005A51A6">
        <w:rPr>
          <w:sz w:val="28"/>
          <w:szCs w:val="28"/>
        </w:rPr>
        <w:t xml:space="preserve">заготовки в приспособлении на каждом переходе равна 0, так как совпадают измерительная и технологическая базы [2]. Значение </w:t>
      </w:r>
      <w:r w:rsidRPr="005A51A6">
        <w:rPr>
          <w:sz w:val="28"/>
          <w:szCs w:val="28"/>
        </w:rPr>
        <w:sym w:font="Symbol" w:char="F065"/>
      </w:r>
      <w:r w:rsidR="001E6711">
        <w:rPr>
          <w:sz w:val="28"/>
          <w:szCs w:val="28"/>
        </w:rPr>
        <w:t xml:space="preserve"> </w:t>
      </w:r>
      <w:r w:rsidRPr="005A51A6">
        <w:rPr>
          <w:sz w:val="28"/>
          <w:szCs w:val="28"/>
        </w:rPr>
        <w:t>заносим в графу 7 таблицы 6. Для переходов 0 и в графе 7 делаем прочерк.</w:t>
      </w:r>
    </w:p>
    <w:p w:rsidR="004E7818" w:rsidRPr="005A51A6" w:rsidRDefault="004E7818" w:rsidP="00ED7572">
      <w:pPr>
        <w:widowControl w:val="0"/>
        <w:tabs>
          <w:tab w:val="left" w:pos="6237"/>
        </w:tabs>
        <w:spacing w:line="360" w:lineRule="auto"/>
        <w:ind w:firstLine="709"/>
        <w:jc w:val="both"/>
        <w:rPr>
          <w:sz w:val="28"/>
          <w:szCs w:val="28"/>
        </w:rPr>
      </w:pPr>
      <w:r w:rsidRPr="005A51A6">
        <w:rPr>
          <w:sz w:val="28"/>
          <w:szCs w:val="28"/>
        </w:rPr>
        <w:t>4) Определяем предельные значения припусков на обработку для каждого перехода, кроме 0.</w:t>
      </w:r>
    </w:p>
    <w:p w:rsidR="004E7818" w:rsidRPr="001E6711" w:rsidRDefault="004E7818" w:rsidP="00ED7572">
      <w:pPr>
        <w:widowControl w:val="0"/>
        <w:tabs>
          <w:tab w:val="left" w:pos="6237"/>
        </w:tabs>
        <w:spacing w:line="360" w:lineRule="auto"/>
        <w:ind w:firstLine="709"/>
        <w:jc w:val="both"/>
        <w:rPr>
          <w:sz w:val="28"/>
          <w:szCs w:val="28"/>
        </w:rPr>
      </w:pPr>
      <w:r w:rsidRPr="005A51A6">
        <w:rPr>
          <w:sz w:val="28"/>
          <w:szCs w:val="28"/>
        </w:rPr>
        <w:t>Минимальное значение припуска определяем по формуле [2]:</w:t>
      </w:r>
    </w:p>
    <w:p w:rsidR="00CA1377" w:rsidRPr="001E6711" w:rsidRDefault="00CA1377" w:rsidP="00ED7572">
      <w:pPr>
        <w:widowControl w:val="0"/>
        <w:tabs>
          <w:tab w:val="left" w:pos="6237"/>
        </w:tabs>
        <w:spacing w:line="360" w:lineRule="auto"/>
        <w:ind w:firstLine="709"/>
        <w:jc w:val="both"/>
        <w:rPr>
          <w:sz w:val="28"/>
          <w:szCs w:val="28"/>
        </w:rPr>
      </w:pPr>
    </w:p>
    <w:p w:rsidR="004E7818" w:rsidRPr="005A51A6" w:rsidRDefault="004E7818" w:rsidP="00ED7572">
      <w:pPr>
        <w:widowControl w:val="0"/>
        <w:tabs>
          <w:tab w:val="left" w:pos="6237"/>
          <w:tab w:val="left" w:pos="8647"/>
        </w:tabs>
        <w:spacing w:line="360" w:lineRule="auto"/>
        <w:ind w:firstLine="709"/>
        <w:jc w:val="both"/>
        <w:rPr>
          <w:sz w:val="28"/>
          <w:szCs w:val="28"/>
          <w:lang w:val="de-DE"/>
        </w:rPr>
      </w:pPr>
      <w:r w:rsidRPr="005A51A6">
        <w:rPr>
          <w:sz w:val="28"/>
          <w:szCs w:val="28"/>
          <w:lang w:val="de-DE"/>
        </w:rPr>
        <w:t>Z</w:t>
      </w:r>
      <w:r w:rsidRPr="005A51A6">
        <w:rPr>
          <w:sz w:val="28"/>
          <w:szCs w:val="28"/>
          <w:vertAlign w:val="subscript"/>
          <w:lang w:val="de-DE"/>
        </w:rPr>
        <w:t>i min</w:t>
      </w:r>
      <w:r w:rsidRPr="005A51A6">
        <w:rPr>
          <w:sz w:val="28"/>
          <w:szCs w:val="28"/>
          <w:lang w:val="de-DE"/>
        </w:rPr>
        <w:t xml:space="preserve"> = a</w:t>
      </w:r>
      <w:r w:rsidRPr="005A51A6">
        <w:rPr>
          <w:sz w:val="28"/>
          <w:szCs w:val="28"/>
          <w:vertAlign w:val="subscript"/>
          <w:lang w:val="de-DE"/>
        </w:rPr>
        <w:t>i-1</w:t>
      </w:r>
      <w:r w:rsidRPr="005A51A6">
        <w:rPr>
          <w:sz w:val="28"/>
          <w:szCs w:val="28"/>
          <w:lang w:val="de-DE"/>
        </w:rPr>
        <w:t xml:space="preserve"> + </w:t>
      </w:r>
      <w:r w:rsidR="00B47FD1">
        <w:rPr>
          <w:position w:val="-26"/>
          <w:sz w:val="28"/>
          <w:szCs w:val="28"/>
          <w:lang w:val="en-US"/>
        </w:rPr>
        <w:pict>
          <v:shape id="_x0000_i1045" type="#_x0000_t75" style="width:78pt;height:41.25pt">
            <v:imagedata r:id="rId27" o:title=""/>
          </v:shape>
        </w:pict>
      </w:r>
    </w:p>
    <w:p w:rsidR="004E7818" w:rsidRPr="00CA1377" w:rsidRDefault="004E7818" w:rsidP="00ED7572">
      <w:pPr>
        <w:widowControl w:val="0"/>
        <w:tabs>
          <w:tab w:val="left" w:pos="6237"/>
        </w:tabs>
        <w:spacing w:line="360" w:lineRule="auto"/>
        <w:ind w:firstLine="709"/>
        <w:jc w:val="both"/>
        <w:rPr>
          <w:sz w:val="28"/>
          <w:szCs w:val="28"/>
          <w:lang w:val="de-DE"/>
        </w:rPr>
      </w:pPr>
    </w:p>
    <w:p w:rsidR="004E7818" w:rsidRPr="00CA1377" w:rsidRDefault="004E7818" w:rsidP="00ED7572">
      <w:pPr>
        <w:widowControl w:val="0"/>
        <w:tabs>
          <w:tab w:val="left" w:pos="6237"/>
        </w:tabs>
        <w:spacing w:line="360" w:lineRule="auto"/>
        <w:ind w:firstLine="709"/>
        <w:jc w:val="both"/>
        <w:rPr>
          <w:sz w:val="28"/>
          <w:szCs w:val="28"/>
        </w:rPr>
      </w:pPr>
      <w:r w:rsidRPr="00CA1377">
        <w:rPr>
          <w:sz w:val="28"/>
          <w:szCs w:val="28"/>
        </w:rPr>
        <w:t xml:space="preserve">Здесь и далее индекс </w:t>
      </w:r>
      <w:r w:rsidRPr="00CA1377">
        <w:rPr>
          <w:sz w:val="28"/>
          <w:szCs w:val="28"/>
          <w:lang w:val="en-US"/>
        </w:rPr>
        <w:t>i</w:t>
      </w:r>
      <w:r w:rsidRPr="00CA1377">
        <w:rPr>
          <w:sz w:val="28"/>
          <w:szCs w:val="28"/>
        </w:rPr>
        <w:t xml:space="preserve"> относится к данному переходу, </w:t>
      </w:r>
      <w:r w:rsidRPr="00CA1377">
        <w:rPr>
          <w:sz w:val="28"/>
          <w:szCs w:val="28"/>
          <w:lang w:val="en-US"/>
        </w:rPr>
        <w:t>i</w:t>
      </w:r>
      <w:r w:rsidRPr="00CA1377">
        <w:rPr>
          <w:sz w:val="28"/>
          <w:szCs w:val="28"/>
        </w:rPr>
        <w:t xml:space="preserve">-1 - к предыдущему переходу, </w:t>
      </w:r>
      <w:r w:rsidRPr="00CA1377">
        <w:rPr>
          <w:sz w:val="28"/>
          <w:szCs w:val="28"/>
          <w:lang w:val="en-US"/>
        </w:rPr>
        <w:t>i</w:t>
      </w:r>
      <w:r w:rsidRPr="00CA1377">
        <w:rPr>
          <w:sz w:val="28"/>
          <w:szCs w:val="28"/>
        </w:rPr>
        <w:t>+1 - к последующему переходу.</w:t>
      </w:r>
    </w:p>
    <w:p w:rsidR="004E7818" w:rsidRPr="00CA1377" w:rsidRDefault="004E7818" w:rsidP="00ED7572">
      <w:pPr>
        <w:pStyle w:val="a5"/>
        <w:widowControl w:val="0"/>
        <w:spacing w:line="360" w:lineRule="auto"/>
        <w:ind w:right="0" w:firstLine="709"/>
        <w:rPr>
          <w:rFonts w:ascii="Times New Roman" w:hAnsi="Times New Roman" w:cs="Times New Roman"/>
        </w:rPr>
      </w:pPr>
      <w:r w:rsidRPr="00CA1377">
        <w:rPr>
          <w:rFonts w:ascii="Times New Roman" w:hAnsi="Times New Roman" w:cs="Times New Roman"/>
          <w:lang w:val="de-DE"/>
        </w:rPr>
        <w:t>Z</w:t>
      </w:r>
      <w:r w:rsidRPr="00CA1377">
        <w:rPr>
          <w:rFonts w:ascii="Times New Roman" w:hAnsi="Times New Roman" w:cs="Times New Roman"/>
          <w:vertAlign w:val="subscript"/>
        </w:rPr>
        <w:t xml:space="preserve">1 </w:t>
      </w:r>
      <w:r w:rsidRPr="00CA1377">
        <w:rPr>
          <w:rFonts w:ascii="Times New Roman" w:hAnsi="Times New Roman" w:cs="Times New Roman"/>
          <w:vertAlign w:val="subscript"/>
          <w:lang w:val="de-DE"/>
        </w:rPr>
        <w:t>min</w:t>
      </w:r>
      <w:r w:rsidRPr="00CA1377">
        <w:rPr>
          <w:rFonts w:ascii="Times New Roman" w:hAnsi="Times New Roman" w:cs="Times New Roman"/>
          <w:vertAlign w:val="subscript"/>
        </w:rPr>
        <w:t xml:space="preserve"> </w:t>
      </w:r>
      <w:r w:rsidRPr="00CA1377">
        <w:rPr>
          <w:rFonts w:ascii="Times New Roman" w:hAnsi="Times New Roman" w:cs="Times New Roman"/>
        </w:rPr>
        <w:t>= а</w:t>
      </w:r>
      <w:r w:rsidRPr="00CA1377">
        <w:rPr>
          <w:rFonts w:ascii="Times New Roman" w:hAnsi="Times New Roman" w:cs="Times New Roman"/>
          <w:vertAlign w:val="subscript"/>
        </w:rPr>
        <w:t>0</w:t>
      </w:r>
      <w:r w:rsidRPr="00CA1377">
        <w:rPr>
          <w:rFonts w:ascii="Times New Roman" w:hAnsi="Times New Roman" w:cs="Times New Roman"/>
        </w:rPr>
        <w:t xml:space="preserve"> + </w:t>
      </w:r>
      <w:r w:rsidR="00B47FD1">
        <w:rPr>
          <w:rFonts w:ascii="Times New Roman" w:hAnsi="Times New Roman" w:cs="Times New Roman"/>
          <w:position w:val="-26"/>
          <w:lang w:val="en-US"/>
        </w:rPr>
        <w:pict>
          <v:shape id="_x0000_i1046" type="#_x0000_t75" style="width:63.75pt;height:41.25pt">
            <v:imagedata r:id="rId28" o:title=""/>
          </v:shape>
        </w:pict>
      </w:r>
      <w:r w:rsidRPr="00CA1377">
        <w:rPr>
          <w:rFonts w:ascii="Times New Roman" w:hAnsi="Times New Roman" w:cs="Times New Roman"/>
        </w:rPr>
        <w:t xml:space="preserve">= 0,3 + </w:t>
      </w:r>
      <w:r w:rsidR="00B47FD1">
        <w:rPr>
          <w:rFonts w:ascii="Times New Roman" w:hAnsi="Times New Roman" w:cs="Times New Roman"/>
          <w:position w:val="-14"/>
          <w:lang w:val="en-US"/>
        </w:rPr>
        <w:pict>
          <v:shape id="_x0000_i1047" type="#_x0000_t75" style="width:90pt;height:29.25pt">
            <v:imagedata r:id="rId29" o:title=""/>
          </v:shape>
        </w:pict>
      </w:r>
      <w:r w:rsidRPr="00CA1377">
        <w:rPr>
          <w:rFonts w:ascii="Times New Roman" w:hAnsi="Times New Roman" w:cs="Times New Roman"/>
        </w:rPr>
        <w:t>= 0,43 мм.</w:t>
      </w:r>
    </w:p>
    <w:p w:rsidR="004E7818" w:rsidRPr="00CA1377" w:rsidRDefault="004E7818" w:rsidP="00ED7572">
      <w:pPr>
        <w:pStyle w:val="a5"/>
        <w:widowControl w:val="0"/>
        <w:spacing w:line="360" w:lineRule="auto"/>
        <w:ind w:right="0" w:firstLine="709"/>
        <w:rPr>
          <w:rFonts w:ascii="Times New Roman" w:hAnsi="Times New Roman" w:cs="Times New Roman"/>
        </w:rPr>
      </w:pPr>
      <w:r w:rsidRPr="00CA1377">
        <w:rPr>
          <w:rFonts w:ascii="Times New Roman" w:hAnsi="Times New Roman" w:cs="Times New Roman"/>
          <w:lang w:val="de-DE"/>
        </w:rPr>
        <w:t>Z</w:t>
      </w:r>
      <w:r w:rsidRPr="00CA1377">
        <w:rPr>
          <w:rFonts w:ascii="Times New Roman" w:hAnsi="Times New Roman" w:cs="Times New Roman"/>
          <w:vertAlign w:val="subscript"/>
        </w:rPr>
        <w:t xml:space="preserve">2 </w:t>
      </w:r>
      <w:r w:rsidRPr="00CA1377">
        <w:rPr>
          <w:rFonts w:ascii="Times New Roman" w:hAnsi="Times New Roman" w:cs="Times New Roman"/>
          <w:vertAlign w:val="subscript"/>
          <w:lang w:val="de-DE"/>
        </w:rPr>
        <w:t>min</w:t>
      </w:r>
      <w:r w:rsidRPr="00CA1377">
        <w:rPr>
          <w:rFonts w:ascii="Times New Roman" w:hAnsi="Times New Roman" w:cs="Times New Roman"/>
          <w:vertAlign w:val="subscript"/>
        </w:rPr>
        <w:t xml:space="preserve"> </w:t>
      </w:r>
      <w:r w:rsidRPr="00CA1377">
        <w:rPr>
          <w:rFonts w:ascii="Times New Roman" w:hAnsi="Times New Roman" w:cs="Times New Roman"/>
        </w:rPr>
        <w:t>= а</w:t>
      </w:r>
      <w:r w:rsidRPr="00CA1377">
        <w:rPr>
          <w:rFonts w:ascii="Times New Roman" w:hAnsi="Times New Roman" w:cs="Times New Roman"/>
          <w:vertAlign w:val="subscript"/>
        </w:rPr>
        <w:t>1</w:t>
      </w:r>
      <w:r w:rsidRPr="00CA1377">
        <w:rPr>
          <w:rFonts w:ascii="Times New Roman" w:hAnsi="Times New Roman" w:cs="Times New Roman"/>
        </w:rPr>
        <w:t xml:space="preserve"> + </w:t>
      </w:r>
      <w:r w:rsidR="00B47FD1">
        <w:rPr>
          <w:rFonts w:ascii="Times New Roman" w:hAnsi="Times New Roman" w:cs="Times New Roman"/>
          <w:position w:val="-26"/>
        </w:rPr>
        <w:pict>
          <v:shape id="_x0000_i1048" type="#_x0000_t75" style="width:62.25pt;height:41.25pt">
            <v:imagedata r:id="rId30" o:title=""/>
          </v:shape>
        </w:pict>
      </w:r>
      <w:r w:rsidRPr="00CA1377">
        <w:rPr>
          <w:rFonts w:ascii="Times New Roman" w:hAnsi="Times New Roman" w:cs="Times New Roman"/>
        </w:rPr>
        <w:t xml:space="preserve">= 0,05 + </w:t>
      </w:r>
      <w:r w:rsidR="00B47FD1">
        <w:rPr>
          <w:rFonts w:ascii="Times New Roman" w:hAnsi="Times New Roman" w:cs="Times New Roman"/>
          <w:position w:val="-4"/>
        </w:rPr>
        <w:pict>
          <v:shape id="_x0000_i1049" type="#_x0000_t75" style="width:92.25pt;height:30pt">
            <v:imagedata r:id="rId31" o:title=""/>
          </v:shape>
        </w:pict>
      </w:r>
      <w:r w:rsidRPr="00CA1377">
        <w:rPr>
          <w:rFonts w:ascii="Times New Roman" w:hAnsi="Times New Roman" w:cs="Times New Roman"/>
        </w:rPr>
        <w:t>= 0,125 мм.</w:t>
      </w:r>
    </w:p>
    <w:p w:rsidR="004E7818" w:rsidRPr="00CA1377" w:rsidRDefault="004E7818" w:rsidP="00ED7572">
      <w:pPr>
        <w:pStyle w:val="a5"/>
        <w:widowControl w:val="0"/>
        <w:spacing w:line="360" w:lineRule="auto"/>
        <w:ind w:right="0" w:firstLine="709"/>
        <w:rPr>
          <w:rFonts w:ascii="Times New Roman" w:hAnsi="Times New Roman" w:cs="Times New Roman"/>
        </w:rPr>
      </w:pPr>
      <w:r w:rsidRPr="00CA1377">
        <w:rPr>
          <w:rFonts w:ascii="Times New Roman" w:hAnsi="Times New Roman" w:cs="Times New Roman"/>
          <w:lang w:val="de-DE"/>
        </w:rPr>
        <w:t>Z</w:t>
      </w:r>
      <w:r w:rsidRPr="00CA1377">
        <w:rPr>
          <w:rFonts w:ascii="Times New Roman" w:hAnsi="Times New Roman" w:cs="Times New Roman"/>
          <w:vertAlign w:val="subscript"/>
        </w:rPr>
        <w:t xml:space="preserve">3 </w:t>
      </w:r>
      <w:r w:rsidRPr="00CA1377">
        <w:rPr>
          <w:rFonts w:ascii="Times New Roman" w:hAnsi="Times New Roman" w:cs="Times New Roman"/>
          <w:vertAlign w:val="subscript"/>
          <w:lang w:val="de-DE"/>
        </w:rPr>
        <w:t>min</w:t>
      </w:r>
      <w:r w:rsidRPr="00CA1377">
        <w:rPr>
          <w:rFonts w:ascii="Times New Roman" w:hAnsi="Times New Roman" w:cs="Times New Roman"/>
          <w:vertAlign w:val="subscript"/>
        </w:rPr>
        <w:t xml:space="preserve"> </w:t>
      </w:r>
      <w:r w:rsidRPr="00CA1377">
        <w:rPr>
          <w:rFonts w:ascii="Times New Roman" w:hAnsi="Times New Roman" w:cs="Times New Roman"/>
        </w:rPr>
        <w:t>= а</w:t>
      </w:r>
      <w:r w:rsidRPr="00CA1377">
        <w:rPr>
          <w:rFonts w:ascii="Times New Roman" w:hAnsi="Times New Roman" w:cs="Times New Roman"/>
          <w:vertAlign w:val="subscript"/>
        </w:rPr>
        <w:t>2</w:t>
      </w:r>
      <w:r w:rsidRPr="00CA1377">
        <w:rPr>
          <w:rFonts w:ascii="Times New Roman" w:hAnsi="Times New Roman" w:cs="Times New Roman"/>
        </w:rPr>
        <w:t xml:space="preserve"> + </w:t>
      </w:r>
      <w:r w:rsidR="00B47FD1">
        <w:rPr>
          <w:rFonts w:ascii="Times New Roman" w:hAnsi="Times New Roman" w:cs="Times New Roman"/>
          <w:position w:val="-26"/>
        </w:rPr>
        <w:pict>
          <v:shape id="_x0000_i1050" type="#_x0000_t75" style="width:63.75pt;height:41.25pt">
            <v:imagedata r:id="rId32" o:title=""/>
          </v:shape>
        </w:pict>
      </w:r>
      <w:r w:rsidRPr="00CA1377">
        <w:rPr>
          <w:rFonts w:ascii="Times New Roman" w:hAnsi="Times New Roman" w:cs="Times New Roman"/>
        </w:rPr>
        <w:t xml:space="preserve">= 0,05 + </w:t>
      </w:r>
      <w:r w:rsidR="00B47FD1">
        <w:rPr>
          <w:rFonts w:ascii="Times New Roman" w:hAnsi="Times New Roman" w:cs="Times New Roman"/>
          <w:position w:val="-14"/>
        </w:rPr>
        <w:pict>
          <v:shape id="_x0000_i1051" type="#_x0000_t75" style="width:87.75pt;height:32.25pt">
            <v:imagedata r:id="rId33" o:title=""/>
          </v:shape>
        </w:pict>
      </w:r>
      <w:r w:rsidRPr="00CA1377">
        <w:rPr>
          <w:rFonts w:ascii="Times New Roman" w:hAnsi="Times New Roman" w:cs="Times New Roman"/>
        </w:rPr>
        <w:t xml:space="preserve"> = 0,08 мм.</w:t>
      </w:r>
    </w:p>
    <w:p w:rsidR="004E7818" w:rsidRPr="00CA1377" w:rsidRDefault="004E7818" w:rsidP="00ED7572">
      <w:pPr>
        <w:pStyle w:val="a5"/>
        <w:widowControl w:val="0"/>
        <w:spacing w:line="360" w:lineRule="auto"/>
        <w:ind w:right="0" w:firstLine="709"/>
        <w:rPr>
          <w:rFonts w:ascii="Times New Roman" w:hAnsi="Times New Roman" w:cs="Times New Roman"/>
        </w:rPr>
      </w:pPr>
      <w:r w:rsidRPr="00CA1377">
        <w:rPr>
          <w:rFonts w:ascii="Times New Roman" w:hAnsi="Times New Roman" w:cs="Times New Roman"/>
          <w:lang w:val="en-US"/>
        </w:rPr>
        <w:t>Z</w:t>
      </w:r>
      <w:r w:rsidRPr="00CA1377">
        <w:rPr>
          <w:rFonts w:ascii="Times New Roman" w:hAnsi="Times New Roman" w:cs="Times New Roman"/>
          <w:vertAlign w:val="subscript"/>
        </w:rPr>
        <w:t xml:space="preserve">4 </w:t>
      </w:r>
      <w:r w:rsidRPr="00CA1377">
        <w:rPr>
          <w:rFonts w:ascii="Times New Roman" w:hAnsi="Times New Roman" w:cs="Times New Roman"/>
          <w:vertAlign w:val="subscript"/>
          <w:lang w:val="en-US"/>
        </w:rPr>
        <w:t>min</w:t>
      </w:r>
      <w:r w:rsidRPr="00CA1377">
        <w:rPr>
          <w:rFonts w:ascii="Times New Roman" w:hAnsi="Times New Roman" w:cs="Times New Roman"/>
          <w:vertAlign w:val="subscript"/>
        </w:rPr>
        <w:t xml:space="preserve"> </w:t>
      </w:r>
      <w:r w:rsidRPr="00CA1377">
        <w:rPr>
          <w:rFonts w:ascii="Times New Roman" w:hAnsi="Times New Roman" w:cs="Times New Roman"/>
        </w:rPr>
        <w:t>= а</w:t>
      </w:r>
      <w:r w:rsidRPr="00CA1377">
        <w:rPr>
          <w:rFonts w:ascii="Times New Roman" w:hAnsi="Times New Roman" w:cs="Times New Roman"/>
          <w:vertAlign w:val="subscript"/>
        </w:rPr>
        <w:t>3</w:t>
      </w:r>
      <w:r w:rsidRPr="00CA1377">
        <w:rPr>
          <w:rFonts w:ascii="Times New Roman" w:hAnsi="Times New Roman" w:cs="Times New Roman"/>
        </w:rPr>
        <w:t xml:space="preserve"> + </w:t>
      </w:r>
      <w:r w:rsidR="00B47FD1">
        <w:rPr>
          <w:rFonts w:ascii="Times New Roman" w:hAnsi="Times New Roman" w:cs="Times New Roman"/>
          <w:position w:val="-26"/>
        </w:rPr>
        <w:pict>
          <v:shape id="_x0000_i1052" type="#_x0000_t75" style="width:62.25pt;height:41.25pt">
            <v:imagedata r:id="rId34" o:title=""/>
          </v:shape>
        </w:pict>
      </w:r>
      <w:r w:rsidRPr="00CA1377">
        <w:rPr>
          <w:rFonts w:ascii="Times New Roman" w:hAnsi="Times New Roman" w:cs="Times New Roman"/>
        </w:rPr>
        <w:t xml:space="preserve">= 0,05 + </w:t>
      </w:r>
      <w:r w:rsidR="00B47FD1">
        <w:rPr>
          <w:rFonts w:ascii="Times New Roman" w:hAnsi="Times New Roman" w:cs="Times New Roman"/>
          <w:position w:val="-14"/>
        </w:rPr>
        <w:pict>
          <v:shape id="_x0000_i1053" type="#_x0000_t75" style="width:105.75pt;height:32.25pt">
            <v:imagedata r:id="rId35" o:title=""/>
          </v:shape>
        </w:pict>
      </w:r>
      <w:r w:rsidRPr="00CA1377">
        <w:rPr>
          <w:rFonts w:ascii="Times New Roman" w:hAnsi="Times New Roman" w:cs="Times New Roman"/>
        </w:rPr>
        <w:t>= 0,0615 мм.</w:t>
      </w:r>
    </w:p>
    <w:p w:rsidR="004E7818" w:rsidRPr="00CA1377" w:rsidRDefault="004E7818" w:rsidP="00ED7572">
      <w:pPr>
        <w:pStyle w:val="a5"/>
        <w:widowControl w:val="0"/>
        <w:spacing w:line="360" w:lineRule="auto"/>
        <w:ind w:right="0" w:firstLine="709"/>
        <w:rPr>
          <w:rFonts w:ascii="Times New Roman" w:hAnsi="Times New Roman" w:cs="Times New Roman"/>
        </w:rPr>
      </w:pPr>
      <w:r w:rsidRPr="00CA1377">
        <w:rPr>
          <w:rFonts w:ascii="Times New Roman" w:hAnsi="Times New Roman" w:cs="Times New Roman"/>
          <w:lang w:val="en-US"/>
        </w:rPr>
        <w:t>Z</w:t>
      </w:r>
      <w:r w:rsidRPr="00CA1377">
        <w:rPr>
          <w:rFonts w:ascii="Times New Roman" w:hAnsi="Times New Roman" w:cs="Times New Roman"/>
          <w:vertAlign w:val="subscript"/>
        </w:rPr>
        <w:t xml:space="preserve">5 </w:t>
      </w:r>
      <w:r w:rsidRPr="00CA1377">
        <w:rPr>
          <w:rFonts w:ascii="Times New Roman" w:hAnsi="Times New Roman" w:cs="Times New Roman"/>
          <w:vertAlign w:val="subscript"/>
          <w:lang w:val="en-US"/>
        </w:rPr>
        <w:t>min</w:t>
      </w:r>
      <w:r w:rsidRPr="00CA1377">
        <w:rPr>
          <w:rFonts w:ascii="Times New Roman" w:hAnsi="Times New Roman" w:cs="Times New Roman"/>
          <w:vertAlign w:val="subscript"/>
        </w:rPr>
        <w:t xml:space="preserve"> </w:t>
      </w:r>
      <w:r w:rsidRPr="00CA1377">
        <w:rPr>
          <w:rFonts w:ascii="Times New Roman" w:hAnsi="Times New Roman" w:cs="Times New Roman"/>
        </w:rPr>
        <w:t>= а</w:t>
      </w:r>
      <w:r w:rsidRPr="00CA1377">
        <w:rPr>
          <w:rFonts w:ascii="Times New Roman" w:hAnsi="Times New Roman" w:cs="Times New Roman"/>
          <w:vertAlign w:val="subscript"/>
        </w:rPr>
        <w:t>4</w:t>
      </w:r>
      <w:r w:rsidRPr="00CA1377">
        <w:rPr>
          <w:rFonts w:ascii="Times New Roman" w:hAnsi="Times New Roman" w:cs="Times New Roman"/>
        </w:rPr>
        <w:t xml:space="preserve"> + </w:t>
      </w:r>
      <w:r w:rsidR="00B47FD1">
        <w:rPr>
          <w:rFonts w:ascii="Times New Roman" w:hAnsi="Times New Roman" w:cs="Times New Roman"/>
          <w:position w:val="-26"/>
        </w:rPr>
        <w:pict>
          <v:shape id="_x0000_i1054" type="#_x0000_t75" style="width:63.75pt;height:41.25pt">
            <v:imagedata r:id="rId36" o:title=""/>
          </v:shape>
        </w:pict>
      </w:r>
      <w:r w:rsidRPr="00CA1377">
        <w:rPr>
          <w:rFonts w:ascii="Times New Roman" w:hAnsi="Times New Roman" w:cs="Times New Roman"/>
        </w:rPr>
        <w:t>= 0,05 +</w:t>
      </w:r>
      <w:r w:rsidR="00B47FD1">
        <w:rPr>
          <w:rFonts w:ascii="Times New Roman" w:hAnsi="Times New Roman" w:cs="Times New Roman"/>
          <w:position w:val="-14"/>
        </w:rPr>
        <w:pict>
          <v:shape id="_x0000_i1055" type="#_x0000_t75" style="width:105.75pt;height:29.25pt">
            <v:imagedata r:id="rId37" o:title=""/>
          </v:shape>
        </w:pict>
      </w:r>
      <w:r w:rsidRPr="00CA1377">
        <w:rPr>
          <w:rFonts w:ascii="Times New Roman" w:hAnsi="Times New Roman" w:cs="Times New Roman"/>
          <w:vertAlign w:val="superscript"/>
        </w:rPr>
        <w:t xml:space="preserve"> </w:t>
      </w:r>
      <w:r w:rsidRPr="00CA1377">
        <w:rPr>
          <w:rFonts w:ascii="Times New Roman" w:hAnsi="Times New Roman" w:cs="Times New Roman"/>
        </w:rPr>
        <w:t>= 0,05475 мм.</w:t>
      </w:r>
    </w:p>
    <w:p w:rsidR="004E7818" w:rsidRPr="001E6711" w:rsidRDefault="004E7818" w:rsidP="00ED7572">
      <w:pPr>
        <w:widowControl w:val="0"/>
        <w:spacing w:line="360" w:lineRule="auto"/>
        <w:ind w:firstLine="709"/>
        <w:jc w:val="both"/>
        <w:rPr>
          <w:sz w:val="28"/>
          <w:szCs w:val="28"/>
        </w:rPr>
      </w:pPr>
      <w:r w:rsidRPr="00CA1377">
        <w:rPr>
          <w:sz w:val="28"/>
          <w:szCs w:val="28"/>
        </w:rPr>
        <w:t xml:space="preserve">Определим расчётный максимальный размер </w:t>
      </w:r>
      <w:r w:rsidRPr="00CA1377">
        <w:rPr>
          <w:sz w:val="28"/>
          <w:szCs w:val="28"/>
          <w:lang w:val="en-US"/>
        </w:rPr>
        <w:t>D</w:t>
      </w:r>
      <w:r w:rsidRPr="00CA1377">
        <w:rPr>
          <w:sz w:val="28"/>
          <w:szCs w:val="28"/>
          <w:vertAlign w:val="subscript"/>
        </w:rPr>
        <w:t xml:space="preserve">р </w:t>
      </w:r>
      <w:r w:rsidRPr="00CA1377">
        <w:rPr>
          <w:sz w:val="28"/>
          <w:szCs w:val="28"/>
        </w:rPr>
        <w:t>для каждого перехода по формуле [2]:</w:t>
      </w:r>
    </w:p>
    <w:p w:rsidR="00CA1377" w:rsidRPr="001E6711" w:rsidRDefault="00CA1377" w:rsidP="00ED7572">
      <w:pPr>
        <w:widowControl w:val="0"/>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position w:val="-14"/>
          <w:sz w:val="28"/>
          <w:szCs w:val="28"/>
        </w:rPr>
        <w:pict>
          <v:shape id="_x0000_i1056" type="#_x0000_t75" style="width:129.75pt;height:18.75pt">
            <v:imagedata r:id="rId38" o:title=""/>
          </v:shape>
        </w:pict>
      </w:r>
    </w:p>
    <w:p w:rsidR="00CA1377" w:rsidRDefault="00CA1377" w:rsidP="00ED7572">
      <w:pPr>
        <w:widowControl w:val="0"/>
        <w:spacing w:line="360" w:lineRule="auto"/>
        <w:ind w:firstLine="709"/>
        <w:jc w:val="both"/>
        <w:rPr>
          <w:sz w:val="28"/>
          <w:szCs w:val="28"/>
          <w:lang w:val="en-US"/>
        </w:rPr>
      </w:pPr>
    </w:p>
    <w:p w:rsidR="004E7818" w:rsidRPr="00CA1377" w:rsidRDefault="00B47FD1" w:rsidP="00ED7572">
      <w:pPr>
        <w:widowControl w:val="0"/>
        <w:spacing w:line="360" w:lineRule="auto"/>
        <w:ind w:firstLine="709"/>
        <w:jc w:val="both"/>
        <w:rPr>
          <w:sz w:val="28"/>
          <w:szCs w:val="28"/>
          <w:lang w:val="de-DE"/>
        </w:rPr>
      </w:pPr>
      <w:r>
        <w:rPr>
          <w:position w:val="-14"/>
          <w:sz w:val="28"/>
          <w:szCs w:val="28"/>
        </w:rPr>
        <w:pict>
          <v:shape id="_x0000_i1057" type="#_x0000_t75" style="width:285pt;height:18.75pt">
            <v:imagedata r:id="rId39" o:title=""/>
          </v:shape>
        </w:pict>
      </w:r>
    </w:p>
    <w:p w:rsidR="004E7818" w:rsidRPr="00CA1377" w:rsidRDefault="00B47FD1" w:rsidP="00ED7572">
      <w:pPr>
        <w:widowControl w:val="0"/>
        <w:spacing w:line="360" w:lineRule="auto"/>
        <w:ind w:firstLine="709"/>
        <w:jc w:val="both"/>
        <w:rPr>
          <w:sz w:val="28"/>
          <w:szCs w:val="28"/>
          <w:lang w:val="de-DE"/>
        </w:rPr>
      </w:pPr>
      <w:r>
        <w:rPr>
          <w:position w:val="-14"/>
          <w:sz w:val="28"/>
          <w:szCs w:val="28"/>
        </w:rPr>
        <w:pict>
          <v:shape id="_x0000_i1058" type="#_x0000_t75" style="width:305.25pt;height:18.75pt">
            <v:imagedata r:id="rId40" o:title=""/>
          </v:shape>
        </w:pict>
      </w:r>
    </w:p>
    <w:p w:rsidR="004E7818" w:rsidRPr="00CA1377" w:rsidRDefault="00B47FD1" w:rsidP="00ED7572">
      <w:pPr>
        <w:widowControl w:val="0"/>
        <w:spacing w:line="360" w:lineRule="auto"/>
        <w:ind w:firstLine="709"/>
        <w:jc w:val="both"/>
        <w:rPr>
          <w:sz w:val="28"/>
          <w:szCs w:val="28"/>
          <w:lang w:val="de-DE"/>
        </w:rPr>
      </w:pPr>
      <w:r>
        <w:rPr>
          <w:position w:val="-14"/>
          <w:sz w:val="28"/>
          <w:szCs w:val="28"/>
        </w:rPr>
        <w:pict>
          <v:shape id="_x0000_i1059" type="#_x0000_t75" style="width:293.25pt;height:18.75pt">
            <v:imagedata r:id="rId41" o:title=""/>
          </v:shape>
        </w:pict>
      </w:r>
    </w:p>
    <w:p w:rsidR="004E7818" w:rsidRPr="00CA1377" w:rsidRDefault="00B47FD1" w:rsidP="00ED7572">
      <w:pPr>
        <w:widowControl w:val="0"/>
        <w:spacing w:line="360" w:lineRule="auto"/>
        <w:ind w:firstLine="709"/>
        <w:jc w:val="both"/>
        <w:rPr>
          <w:sz w:val="28"/>
          <w:szCs w:val="28"/>
          <w:lang w:val="de-DE"/>
        </w:rPr>
      </w:pPr>
      <w:r>
        <w:rPr>
          <w:position w:val="-14"/>
          <w:sz w:val="28"/>
          <w:szCs w:val="28"/>
        </w:rPr>
        <w:pict>
          <v:shape id="_x0000_i1060" type="#_x0000_t75" style="width:297.75pt;height:18.75pt">
            <v:imagedata r:id="rId42" o:title=""/>
          </v:shape>
        </w:pict>
      </w:r>
    </w:p>
    <w:p w:rsidR="004E7818" w:rsidRPr="00CA1377" w:rsidRDefault="00B47FD1" w:rsidP="00ED7572">
      <w:pPr>
        <w:widowControl w:val="0"/>
        <w:spacing w:line="360" w:lineRule="auto"/>
        <w:ind w:firstLine="709"/>
        <w:jc w:val="both"/>
        <w:rPr>
          <w:sz w:val="28"/>
          <w:szCs w:val="28"/>
        </w:rPr>
      </w:pPr>
      <w:r>
        <w:rPr>
          <w:position w:val="-14"/>
          <w:sz w:val="28"/>
          <w:szCs w:val="28"/>
        </w:rPr>
        <w:pict>
          <v:shape id="_x0000_i1061" type="#_x0000_t75" style="width:291pt;height:18.75pt">
            <v:imagedata r:id="rId43" o:title=""/>
          </v:shape>
        </w:pic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Значения </w:t>
      </w:r>
      <w:r w:rsidRPr="00CA1377">
        <w:rPr>
          <w:sz w:val="28"/>
          <w:szCs w:val="28"/>
          <w:lang w:val="en-US"/>
        </w:rPr>
        <w:t>D</w:t>
      </w:r>
      <w:r w:rsidRPr="00CA1377">
        <w:rPr>
          <w:sz w:val="28"/>
          <w:szCs w:val="28"/>
          <w:vertAlign w:val="subscript"/>
          <w:lang w:val="en-US"/>
        </w:rPr>
        <w:t>maxp</w:t>
      </w:r>
      <w:r w:rsidRPr="00CA1377">
        <w:rPr>
          <w:sz w:val="28"/>
          <w:szCs w:val="28"/>
        </w:rPr>
        <w:t xml:space="preserve"> заносят в графу 8 таблицы 6.</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Округлим значение </w:t>
      </w:r>
      <w:r w:rsidRPr="00CA1377">
        <w:rPr>
          <w:sz w:val="28"/>
          <w:szCs w:val="28"/>
          <w:lang w:val="en-US"/>
        </w:rPr>
        <w:t>D</w:t>
      </w:r>
      <w:r w:rsidRPr="00CA1377">
        <w:rPr>
          <w:sz w:val="28"/>
          <w:szCs w:val="28"/>
          <w:vertAlign w:val="subscript"/>
          <w:lang w:val="en-US"/>
        </w:rPr>
        <w:t>p</w:t>
      </w:r>
      <w:r w:rsidRPr="00CA1377">
        <w:rPr>
          <w:sz w:val="28"/>
          <w:szCs w:val="28"/>
        </w:rPr>
        <w:t xml:space="preserve"> для каждого перехода до того же знака десятичной дроби, с каким задан допуск на размер для этого перехода, в сторону уменьшения.</w:t>
      </w:r>
    </w:p>
    <w:p w:rsidR="004E7818" w:rsidRPr="00CA1377" w:rsidRDefault="00B47FD1" w:rsidP="00ED7572">
      <w:pPr>
        <w:widowControl w:val="0"/>
        <w:spacing w:line="360" w:lineRule="auto"/>
        <w:ind w:firstLine="709"/>
        <w:jc w:val="both"/>
        <w:rPr>
          <w:sz w:val="28"/>
          <w:szCs w:val="28"/>
          <w:lang w:val="de-DE"/>
        </w:rPr>
      </w:pPr>
      <w:r>
        <w:rPr>
          <w:position w:val="-14"/>
          <w:sz w:val="28"/>
          <w:szCs w:val="28"/>
        </w:rPr>
        <w:pict>
          <v:shape id="_x0000_i1062" type="#_x0000_t75" style="width:99.75pt;height:18.75pt">
            <v:imagedata r:id="rId44" o:title=""/>
          </v:shape>
        </w:pict>
      </w:r>
    </w:p>
    <w:p w:rsidR="004E7818" w:rsidRPr="00CA1377" w:rsidRDefault="00B47FD1" w:rsidP="00ED7572">
      <w:pPr>
        <w:widowControl w:val="0"/>
        <w:spacing w:line="360" w:lineRule="auto"/>
        <w:ind w:firstLine="709"/>
        <w:jc w:val="both"/>
        <w:rPr>
          <w:sz w:val="28"/>
          <w:szCs w:val="28"/>
          <w:lang w:val="de-DE"/>
        </w:rPr>
      </w:pPr>
      <w:r>
        <w:rPr>
          <w:position w:val="-14"/>
          <w:sz w:val="28"/>
          <w:szCs w:val="28"/>
        </w:rPr>
        <w:pict>
          <v:shape id="_x0000_i1063" type="#_x0000_t75" style="width:99.75pt;height:18.75pt">
            <v:imagedata r:id="rId45" o:title=""/>
          </v:shape>
        </w:pict>
      </w:r>
    </w:p>
    <w:p w:rsidR="004E7818" w:rsidRPr="00CA1377" w:rsidRDefault="00B47FD1" w:rsidP="00ED7572">
      <w:pPr>
        <w:widowControl w:val="0"/>
        <w:spacing w:line="360" w:lineRule="auto"/>
        <w:ind w:firstLine="709"/>
        <w:jc w:val="both"/>
        <w:rPr>
          <w:sz w:val="28"/>
          <w:szCs w:val="28"/>
          <w:lang w:val="de-DE"/>
        </w:rPr>
      </w:pPr>
      <w:r>
        <w:rPr>
          <w:position w:val="-14"/>
          <w:sz w:val="28"/>
          <w:szCs w:val="28"/>
        </w:rPr>
        <w:pict>
          <v:shape id="_x0000_i1064" type="#_x0000_t75" style="width:101.25pt;height:18.75pt">
            <v:imagedata r:id="rId46" o:title=""/>
          </v:shape>
        </w:pict>
      </w:r>
    </w:p>
    <w:p w:rsidR="004E7818" w:rsidRPr="00CA1377" w:rsidRDefault="00B47FD1" w:rsidP="00ED7572">
      <w:pPr>
        <w:widowControl w:val="0"/>
        <w:spacing w:line="360" w:lineRule="auto"/>
        <w:ind w:firstLine="709"/>
        <w:jc w:val="both"/>
        <w:rPr>
          <w:sz w:val="28"/>
          <w:szCs w:val="28"/>
          <w:lang w:val="de-DE"/>
        </w:rPr>
      </w:pPr>
      <w:r>
        <w:rPr>
          <w:position w:val="-14"/>
          <w:sz w:val="28"/>
          <w:szCs w:val="28"/>
        </w:rPr>
        <w:pict>
          <v:shape id="_x0000_i1065" type="#_x0000_t75" style="width:99pt;height:18.75pt">
            <v:imagedata r:id="rId47" o:title=""/>
          </v:shape>
        </w:pict>
      </w:r>
    </w:p>
    <w:p w:rsidR="004E7818" w:rsidRPr="00CA1377" w:rsidRDefault="00B47FD1" w:rsidP="00ED7572">
      <w:pPr>
        <w:widowControl w:val="0"/>
        <w:spacing w:line="360" w:lineRule="auto"/>
        <w:ind w:firstLine="709"/>
        <w:jc w:val="both"/>
        <w:rPr>
          <w:sz w:val="28"/>
          <w:szCs w:val="28"/>
        </w:rPr>
      </w:pPr>
      <w:r>
        <w:rPr>
          <w:position w:val="-14"/>
          <w:sz w:val="28"/>
          <w:szCs w:val="28"/>
        </w:rPr>
        <w:pict>
          <v:shape id="_x0000_i1066" type="#_x0000_t75" style="width:101.25pt;height:18.75pt">
            <v:imagedata r:id="rId48" o:title=""/>
          </v:shape>
        </w:pic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Округлённые значения </w:t>
      </w:r>
      <w:r w:rsidRPr="00CA1377">
        <w:rPr>
          <w:sz w:val="28"/>
          <w:szCs w:val="28"/>
          <w:lang w:val="en-US"/>
        </w:rPr>
        <w:t>D</w:t>
      </w:r>
      <w:r w:rsidRPr="00CA1377">
        <w:rPr>
          <w:sz w:val="28"/>
          <w:szCs w:val="28"/>
          <w:vertAlign w:val="subscript"/>
        </w:rPr>
        <w:t>р</w:t>
      </w:r>
      <w:r w:rsidRPr="00CA1377">
        <w:rPr>
          <w:sz w:val="28"/>
          <w:szCs w:val="28"/>
        </w:rPr>
        <w:t xml:space="preserve"> заносят в графу 9 таблицы 6.</w:t>
      </w:r>
    </w:p>
    <w:p w:rsidR="004E7818" w:rsidRPr="00CA1377" w:rsidRDefault="004E7818" w:rsidP="00ED7572">
      <w:pPr>
        <w:widowControl w:val="0"/>
        <w:spacing w:line="360" w:lineRule="auto"/>
        <w:ind w:firstLine="709"/>
        <w:jc w:val="both"/>
        <w:rPr>
          <w:sz w:val="28"/>
          <w:szCs w:val="28"/>
        </w:rPr>
      </w:pPr>
      <w:r w:rsidRPr="00CA1377">
        <w:rPr>
          <w:sz w:val="28"/>
          <w:szCs w:val="28"/>
        </w:rPr>
        <w:t>Определим минимальный размер для каждого перехода по формуле [2]:</w:t>
      </w:r>
    </w:p>
    <w:p w:rsidR="00CA1377" w:rsidRPr="001E6711" w:rsidRDefault="00CA1377" w:rsidP="00ED7572">
      <w:pPr>
        <w:widowControl w:val="0"/>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position w:val="-12"/>
          <w:sz w:val="28"/>
          <w:szCs w:val="28"/>
        </w:rPr>
        <w:pict>
          <v:shape id="_x0000_i1067" type="#_x0000_t75" style="width:93.75pt;height:18pt">
            <v:imagedata r:id="rId49" o:title=""/>
          </v:shape>
        </w:pict>
      </w:r>
    </w:p>
    <w:p w:rsidR="00CA1377" w:rsidRDefault="00CA1377" w:rsidP="00ED7572">
      <w:pPr>
        <w:widowControl w:val="0"/>
        <w:spacing w:line="360" w:lineRule="auto"/>
        <w:ind w:firstLine="709"/>
        <w:jc w:val="both"/>
        <w:rPr>
          <w:sz w:val="28"/>
          <w:szCs w:val="28"/>
          <w:lang w:val="en-US"/>
        </w:rPr>
      </w:pPr>
    </w:p>
    <w:p w:rsidR="004E7818" w:rsidRPr="00CA1377" w:rsidRDefault="00B47FD1" w:rsidP="00ED7572">
      <w:pPr>
        <w:widowControl w:val="0"/>
        <w:spacing w:line="360" w:lineRule="auto"/>
        <w:ind w:firstLine="709"/>
        <w:jc w:val="both"/>
        <w:rPr>
          <w:sz w:val="28"/>
          <w:szCs w:val="28"/>
        </w:rPr>
      </w:pPr>
      <w:r>
        <w:rPr>
          <w:position w:val="-12"/>
          <w:sz w:val="28"/>
          <w:szCs w:val="28"/>
        </w:rPr>
        <w:pict>
          <v:shape id="_x0000_i1068" type="#_x0000_t75" style="width:245.25pt;height:18pt">
            <v:imagedata r:id="rId50" o:title=""/>
          </v:shape>
        </w:pict>
      </w:r>
    </w:p>
    <w:p w:rsidR="004E7818" w:rsidRPr="00CA1377" w:rsidRDefault="00B47FD1" w:rsidP="00ED7572">
      <w:pPr>
        <w:widowControl w:val="0"/>
        <w:spacing w:line="360" w:lineRule="auto"/>
        <w:ind w:firstLine="709"/>
        <w:jc w:val="both"/>
        <w:rPr>
          <w:sz w:val="28"/>
          <w:szCs w:val="28"/>
        </w:rPr>
      </w:pPr>
      <w:r>
        <w:rPr>
          <w:position w:val="-12"/>
          <w:sz w:val="28"/>
          <w:szCs w:val="28"/>
        </w:rPr>
        <w:pict>
          <v:shape id="_x0000_i1069" type="#_x0000_t75" style="width:245.25pt;height:18pt">
            <v:imagedata r:id="rId51" o:title=""/>
          </v:shape>
        </w:pict>
      </w:r>
    </w:p>
    <w:p w:rsidR="004E7818" w:rsidRPr="00CA1377" w:rsidRDefault="00B47FD1" w:rsidP="00ED7572">
      <w:pPr>
        <w:widowControl w:val="0"/>
        <w:spacing w:line="360" w:lineRule="auto"/>
        <w:ind w:firstLine="709"/>
        <w:jc w:val="both"/>
        <w:rPr>
          <w:sz w:val="28"/>
          <w:szCs w:val="28"/>
        </w:rPr>
      </w:pPr>
      <w:r>
        <w:rPr>
          <w:position w:val="-12"/>
          <w:sz w:val="28"/>
          <w:szCs w:val="28"/>
        </w:rPr>
        <w:pict>
          <v:shape id="_x0000_i1070" type="#_x0000_t75" style="width:246pt;height:18pt">
            <v:imagedata r:id="rId52" o:title=""/>
          </v:shape>
        </w:pict>
      </w:r>
    </w:p>
    <w:p w:rsidR="004E7818" w:rsidRPr="00CA1377" w:rsidRDefault="00B47FD1" w:rsidP="00ED7572">
      <w:pPr>
        <w:widowControl w:val="0"/>
        <w:spacing w:line="360" w:lineRule="auto"/>
        <w:ind w:firstLine="709"/>
        <w:jc w:val="both"/>
        <w:rPr>
          <w:sz w:val="28"/>
          <w:szCs w:val="28"/>
        </w:rPr>
      </w:pPr>
      <w:r>
        <w:rPr>
          <w:position w:val="-12"/>
          <w:sz w:val="28"/>
          <w:szCs w:val="28"/>
        </w:rPr>
        <w:pict>
          <v:shape id="_x0000_i1071" type="#_x0000_t75" style="width:243pt;height:18pt">
            <v:imagedata r:id="rId53" o:title=""/>
          </v:shape>
        </w:pict>
      </w:r>
    </w:p>
    <w:p w:rsidR="004E7818" w:rsidRPr="00CA1377" w:rsidRDefault="00B47FD1" w:rsidP="00ED7572">
      <w:pPr>
        <w:widowControl w:val="0"/>
        <w:spacing w:line="360" w:lineRule="auto"/>
        <w:ind w:firstLine="709"/>
        <w:jc w:val="both"/>
        <w:rPr>
          <w:sz w:val="28"/>
          <w:szCs w:val="28"/>
        </w:rPr>
      </w:pPr>
      <w:r>
        <w:rPr>
          <w:position w:val="-12"/>
          <w:sz w:val="28"/>
          <w:szCs w:val="28"/>
        </w:rPr>
        <w:pict>
          <v:shape id="_x0000_i1072" type="#_x0000_t75" style="width:246.75pt;height:18pt">
            <v:imagedata r:id="rId54" o:title=""/>
          </v:shape>
        </w:pict>
      </w:r>
    </w:p>
    <w:p w:rsidR="004E7818" w:rsidRPr="00CA1377" w:rsidRDefault="004E7818" w:rsidP="00ED7572">
      <w:pPr>
        <w:widowControl w:val="0"/>
        <w:spacing w:line="360" w:lineRule="auto"/>
        <w:ind w:firstLine="709"/>
        <w:jc w:val="both"/>
        <w:rPr>
          <w:sz w:val="28"/>
          <w:szCs w:val="28"/>
        </w:rPr>
      </w:pPr>
      <w:r w:rsidRPr="00CA1377">
        <w:rPr>
          <w:sz w:val="28"/>
          <w:szCs w:val="28"/>
        </w:rPr>
        <w:t>Минимальное значение размера заносим в графу 10 таблицы 6.</w:t>
      </w:r>
    </w:p>
    <w:p w:rsidR="004E7818" w:rsidRPr="00CA1377" w:rsidRDefault="004E7818" w:rsidP="00ED7572">
      <w:pPr>
        <w:widowControl w:val="0"/>
        <w:spacing w:line="360" w:lineRule="auto"/>
        <w:ind w:firstLine="709"/>
        <w:jc w:val="both"/>
        <w:rPr>
          <w:sz w:val="28"/>
          <w:szCs w:val="28"/>
        </w:rPr>
      </w:pPr>
      <w:r w:rsidRPr="00CA1377">
        <w:rPr>
          <w:sz w:val="28"/>
          <w:szCs w:val="28"/>
        </w:rPr>
        <w:t>Максимальное значение припуска определяем по формуле [2]:</w:t>
      </w:r>
    </w:p>
    <w:p w:rsidR="00CA1377" w:rsidRPr="001E6711" w:rsidRDefault="00CA1377" w:rsidP="00ED7572">
      <w:pPr>
        <w:pStyle w:val="a5"/>
        <w:widowControl w:val="0"/>
        <w:spacing w:line="360" w:lineRule="auto"/>
        <w:ind w:right="0" w:firstLine="709"/>
        <w:rPr>
          <w:rFonts w:ascii="Times New Roman" w:hAnsi="Times New Roman" w:cs="Times New Roman"/>
          <w:u w:val="none"/>
        </w:rPr>
      </w:pP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2"/>
          <w:u w:val="none"/>
        </w:rPr>
        <w:pict>
          <v:shape id="_x0000_i1073" type="#_x0000_t75" style="width:111.75pt;height:18pt">
            <v:imagedata r:id="rId55" o:title=""/>
          </v:shape>
        </w:pict>
      </w:r>
    </w:p>
    <w:p w:rsidR="00CA1377" w:rsidRDefault="00CA1377" w:rsidP="00ED7572">
      <w:pPr>
        <w:pStyle w:val="a5"/>
        <w:widowControl w:val="0"/>
        <w:spacing w:line="360" w:lineRule="auto"/>
        <w:ind w:right="0" w:firstLine="709"/>
        <w:rPr>
          <w:rFonts w:ascii="Times New Roman" w:hAnsi="Times New Roman" w:cs="Times New Roman"/>
          <w:u w:val="none"/>
          <w:lang w:val="en-US"/>
        </w:rPr>
      </w:pP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2"/>
          <w:u w:val="none"/>
        </w:rPr>
        <w:pict>
          <v:shape id="_x0000_i1074" type="#_x0000_t75" style="width:248.25pt;height:18pt">
            <v:imagedata r:id="rId56" o:title=""/>
          </v:shape>
        </w:pict>
      </w: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2"/>
          <w:u w:val="none"/>
        </w:rPr>
        <w:pict>
          <v:shape id="_x0000_i1075" type="#_x0000_t75" style="width:257.25pt;height:18pt">
            <v:imagedata r:id="rId57" o:title=""/>
          </v:shape>
        </w:pict>
      </w: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2"/>
          <w:u w:val="none"/>
        </w:rPr>
        <w:pict>
          <v:shape id="_x0000_i1076" type="#_x0000_t75" style="width:251.25pt;height:18pt">
            <v:imagedata r:id="rId58" o:title=""/>
          </v:shape>
        </w:pict>
      </w: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2"/>
          <w:u w:val="none"/>
        </w:rPr>
        <w:pict>
          <v:shape id="_x0000_i1077" type="#_x0000_t75" style="width:248.25pt;height:18pt">
            <v:imagedata r:id="rId59" o:title=""/>
          </v:shape>
        </w:pic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Минимальное значение припуска на диаметр:</w:t>
      </w: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0"/>
          <w:u w:val="none"/>
        </w:rPr>
        <w:pict>
          <v:shape id="_x0000_i1078" type="#_x0000_t75" style="width:83.25pt;height:17.25pt">
            <v:imagedata r:id="rId60" o:title=""/>
          </v:shape>
        </w:pict>
      </w: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0"/>
          <w:u w:val="none"/>
        </w:rPr>
        <w:pict>
          <v:shape id="_x0000_i1079" type="#_x0000_t75" style="width:84.75pt;height:17.25pt">
            <v:imagedata r:id="rId61" o:title=""/>
          </v:shape>
        </w:pict>
      </w: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2"/>
          <w:u w:val="none"/>
        </w:rPr>
        <w:pict>
          <v:shape id="_x0000_i1080" type="#_x0000_t75" style="width:84pt;height:18pt">
            <v:imagedata r:id="rId62" o:title=""/>
          </v:shape>
        </w:pict>
      </w: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0"/>
          <w:u w:val="none"/>
        </w:rPr>
        <w:pict>
          <v:shape id="_x0000_i1081" type="#_x0000_t75" style="width:90pt;height:17.25pt">
            <v:imagedata r:id="rId63" o:title=""/>
          </v:shape>
        </w:pict>
      </w:r>
    </w:p>
    <w:p w:rsidR="004E7818" w:rsidRPr="00CA1377" w:rsidRDefault="004E7818" w:rsidP="00ED7572">
      <w:pPr>
        <w:widowControl w:val="0"/>
        <w:spacing w:line="360" w:lineRule="auto"/>
        <w:ind w:firstLine="709"/>
        <w:jc w:val="both"/>
        <w:rPr>
          <w:sz w:val="28"/>
          <w:szCs w:val="28"/>
        </w:rPr>
      </w:pPr>
      <w:r w:rsidRPr="00CA1377">
        <w:rPr>
          <w:sz w:val="28"/>
          <w:szCs w:val="28"/>
        </w:rPr>
        <w:t>Значение 2</w:t>
      </w:r>
      <w:r w:rsidRPr="00CA1377">
        <w:rPr>
          <w:sz w:val="28"/>
          <w:szCs w:val="28"/>
          <w:lang w:val="en-US"/>
        </w:rPr>
        <w:t>Z</w:t>
      </w:r>
      <w:r w:rsidRPr="00CA1377">
        <w:rPr>
          <w:sz w:val="28"/>
          <w:szCs w:val="28"/>
          <w:vertAlign w:val="subscript"/>
          <w:lang w:val="en-US"/>
        </w:rPr>
        <w:t>min</w:t>
      </w:r>
      <w:r w:rsidRPr="00CA1377">
        <w:rPr>
          <w:sz w:val="28"/>
          <w:szCs w:val="28"/>
        </w:rPr>
        <w:t xml:space="preserve"> и 2</w:t>
      </w:r>
      <w:r w:rsidRPr="00CA1377">
        <w:rPr>
          <w:sz w:val="28"/>
          <w:szCs w:val="28"/>
          <w:lang w:val="en-US"/>
        </w:rPr>
        <w:t>Z</w:t>
      </w:r>
      <w:r w:rsidRPr="00CA1377">
        <w:rPr>
          <w:sz w:val="28"/>
          <w:szCs w:val="28"/>
          <w:vertAlign w:val="subscript"/>
          <w:lang w:val="en-US"/>
        </w:rPr>
        <w:t>max</w:t>
      </w:r>
      <w:r w:rsidRPr="00CA1377">
        <w:rPr>
          <w:sz w:val="28"/>
          <w:szCs w:val="28"/>
        </w:rPr>
        <w:t xml:space="preserve"> заносим в графы 11 и 12 таблицы 6. В строке, соответствующей переходу 0, делаем прочерк.</w:t>
      </w:r>
    </w:p>
    <w:p w:rsidR="004E7818" w:rsidRPr="00CA1377" w:rsidRDefault="004E7818" w:rsidP="00ED7572">
      <w:pPr>
        <w:widowControl w:val="0"/>
        <w:tabs>
          <w:tab w:val="left" w:pos="6237"/>
        </w:tabs>
        <w:spacing w:line="360" w:lineRule="auto"/>
        <w:ind w:firstLine="709"/>
        <w:jc w:val="both"/>
        <w:rPr>
          <w:sz w:val="28"/>
          <w:szCs w:val="28"/>
        </w:rPr>
      </w:pPr>
      <w:r w:rsidRPr="00CA1377">
        <w:rPr>
          <w:sz w:val="28"/>
          <w:szCs w:val="28"/>
        </w:rPr>
        <w:t xml:space="preserve">Определяем общий припуск на обработку </w:t>
      </w:r>
      <w:r w:rsidRPr="00CA1377">
        <w:rPr>
          <w:sz w:val="28"/>
          <w:szCs w:val="28"/>
          <w:lang w:val="en-US"/>
        </w:rPr>
        <w:t>Z</w:t>
      </w:r>
      <w:r w:rsidRPr="00CA1377">
        <w:rPr>
          <w:sz w:val="28"/>
          <w:szCs w:val="28"/>
          <w:vertAlign w:val="subscript"/>
        </w:rPr>
        <w:t>0</w:t>
      </w:r>
      <w:r w:rsidRPr="00CA1377">
        <w:rPr>
          <w:sz w:val="28"/>
          <w:szCs w:val="28"/>
        </w:rPr>
        <w:t>, суммируя промежуточные припуски:</w:t>
      </w:r>
    </w:p>
    <w:p w:rsidR="00CA1377" w:rsidRPr="001E6711" w:rsidRDefault="00CA1377" w:rsidP="00ED7572">
      <w:pPr>
        <w:widowControl w:val="0"/>
        <w:tabs>
          <w:tab w:val="left" w:pos="6237"/>
        </w:tabs>
        <w:spacing w:line="360" w:lineRule="auto"/>
        <w:ind w:firstLine="709"/>
        <w:jc w:val="both"/>
        <w:rPr>
          <w:sz w:val="28"/>
          <w:szCs w:val="28"/>
        </w:rPr>
      </w:pPr>
    </w:p>
    <w:p w:rsidR="004E7818" w:rsidRPr="00CA1377" w:rsidRDefault="00B47FD1" w:rsidP="00ED7572">
      <w:pPr>
        <w:widowControl w:val="0"/>
        <w:tabs>
          <w:tab w:val="left" w:pos="6237"/>
        </w:tabs>
        <w:spacing w:line="360" w:lineRule="auto"/>
        <w:ind w:firstLine="709"/>
        <w:jc w:val="both"/>
        <w:rPr>
          <w:sz w:val="28"/>
          <w:szCs w:val="28"/>
        </w:rPr>
      </w:pPr>
      <w:r>
        <w:rPr>
          <w:position w:val="-12"/>
          <w:sz w:val="28"/>
          <w:szCs w:val="28"/>
        </w:rPr>
        <w:pict>
          <v:shape id="_x0000_i1082" type="#_x0000_t75" style="width:198.75pt;height:18pt">
            <v:imagedata r:id="rId64" o:title=""/>
          </v:shape>
        </w:pict>
      </w:r>
    </w:p>
    <w:p w:rsidR="00CA1377" w:rsidRDefault="00CA1377" w:rsidP="00ED7572">
      <w:pPr>
        <w:widowControl w:val="0"/>
        <w:tabs>
          <w:tab w:val="left" w:pos="6237"/>
        </w:tabs>
        <w:spacing w:line="360" w:lineRule="auto"/>
        <w:ind w:firstLine="709"/>
        <w:jc w:val="both"/>
        <w:rPr>
          <w:sz w:val="28"/>
          <w:szCs w:val="28"/>
          <w:lang w:val="en-US"/>
        </w:rPr>
      </w:pPr>
    </w:p>
    <w:p w:rsidR="004E7818" w:rsidRPr="00CA1377" w:rsidRDefault="00B47FD1" w:rsidP="00ED7572">
      <w:pPr>
        <w:widowControl w:val="0"/>
        <w:tabs>
          <w:tab w:val="left" w:pos="6237"/>
        </w:tabs>
        <w:spacing w:line="360" w:lineRule="auto"/>
        <w:ind w:firstLine="709"/>
        <w:jc w:val="both"/>
        <w:rPr>
          <w:sz w:val="28"/>
          <w:szCs w:val="28"/>
        </w:rPr>
      </w:pPr>
      <w:r>
        <w:rPr>
          <w:position w:val="-12"/>
          <w:sz w:val="28"/>
          <w:szCs w:val="28"/>
        </w:rPr>
        <w:pict>
          <v:shape id="_x0000_i1083" type="#_x0000_t75" style="width:221.25pt;height:18pt">
            <v:imagedata r:id="rId65" o:title=""/>
          </v:shape>
        </w:pict>
      </w:r>
    </w:p>
    <w:p w:rsidR="004E7818" w:rsidRPr="00CA1377" w:rsidRDefault="00B47FD1" w:rsidP="00ED7572">
      <w:pPr>
        <w:widowControl w:val="0"/>
        <w:tabs>
          <w:tab w:val="left" w:pos="6237"/>
        </w:tabs>
        <w:spacing w:line="360" w:lineRule="auto"/>
        <w:ind w:firstLine="709"/>
        <w:jc w:val="both"/>
        <w:rPr>
          <w:sz w:val="28"/>
          <w:szCs w:val="28"/>
        </w:rPr>
      </w:pPr>
      <w:r>
        <w:rPr>
          <w:position w:val="-12"/>
          <w:sz w:val="28"/>
          <w:szCs w:val="28"/>
        </w:rPr>
        <w:pict>
          <v:shape id="_x0000_i1084" type="#_x0000_t75" style="width:204pt;height:18pt">
            <v:imagedata r:id="rId66" o:title=""/>
          </v:shape>
        </w:pict>
      </w:r>
    </w:p>
    <w:p w:rsidR="004E7818" w:rsidRPr="00CA1377" w:rsidRDefault="00B47FD1" w:rsidP="00ED7572">
      <w:pPr>
        <w:widowControl w:val="0"/>
        <w:tabs>
          <w:tab w:val="left" w:pos="6237"/>
        </w:tabs>
        <w:spacing w:line="360" w:lineRule="auto"/>
        <w:ind w:firstLine="709"/>
        <w:jc w:val="both"/>
        <w:rPr>
          <w:sz w:val="28"/>
          <w:szCs w:val="28"/>
        </w:rPr>
      </w:pPr>
      <w:r>
        <w:rPr>
          <w:position w:val="-12"/>
          <w:sz w:val="28"/>
          <w:szCs w:val="28"/>
        </w:rPr>
        <w:pict>
          <v:shape id="_x0000_i1085" type="#_x0000_t75" style="width:222pt;height:18pt">
            <v:imagedata r:id="rId67" o:title=""/>
          </v:shape>
        </w:pict>
      </w:r>
    </w:p>
    <w:p w:rsidR="004E7818" w:rsidRPr="00CA1377" w:rsidRDefault="004E7818" w:rsidP="00ED7572">
      <w:pPr>
        <w:widowControl w:val="0"/>
        <w:tabs>
          <w:tab w:val="left" w:pos="6237"/>
        </w:tabs>
        <w:spacing w:line="360" w:lineRule="auto"/>
        <w:ind w:firstLine="709"/>
        <w:jc w:val="both"/>
        <w:rPr>
          <w:sz w:val="28"/>
          <w:szCs w:val="28"/>
        </w:rPr>
      </w:pPr>
      <w:r w:rsidRPr="00CA1377">
        <w:rPr>
          <w:sz w:val="28"/>
          <w:szCs w:val="28"/>
        </w:rPr>
        <w:t xml:space="preserve">Значение </w:t>
      </w:r>
      <w:r w:rsidRPr="00CA1377">
        <w:rPr>
          <w:sz w:val="28"/>
          <w:szCs w:val="28"/>
          <w:lang w:val="en-US"/>
        </w:rPr>
        <w:t>Z</w:t>
      </w:r>
      <w:r w:rsidRPr="00CA1377">
        <w:rPr>
          <w:sz w:val="28"/>
          <w:szCs w:val="28"/>
          <w:vertAlign w:val="subscript"/>
        </w:rPr>
        <w:t>0</w:t>
      </w:r>
      <w:r w:rsidRPr="00CA1377">
        <w:rPr>
          <w:sz w:val="28"/>
          <w:szCs w:val="28"/>
          <w:vertAlign w:val="subscript"/>
          <w:lang w:val="en-US"/>
        </w:rPr>
        <w:t>max</w:t>
      </w:r>
      <w:r w:rsidRPr="00CA1377">
        <w:rPr>
          <w:sz w:val="28"/>
          <w:szCs w:val="28"/>
          <w:vertAlign w:val="subscript"/>
        </w:rPr>
        <w:t xml:space="preserve"> </w:t>
      </w:r>
      <w:r w:rsidRPr="00CA1377">
        <w:rPr>
          <w:sz w:val="28"/>
          <w:szCs w:val="28"/>
        </w:rPr>
        <w:t xml:space="preserve">и </w:t>
      </w:r>
      <w:r w:rsidRPr="00CA1377">
        <w:rPr>
          <w:sz w:val="28"/>
          <w:szCs w:val="28"/>
          <w:lang w:val="en-US"/>
        </w:rPr>
        <w:t>Z</w:t>
      </w:r>
      <w:r w:rsidRPr="00CA1377">
        <w:rPr>
          <w:sz w:val="28"/>
          <w:szCs w:val="28"/>
          <w:vertAlign w:val="subscript"/>
        </w:rPr>
        <w:t>0</w:t>
      </w:r>
      <w:r w:rsidRPr="00CA1377">
        <w:rPr>
          <w:sz w:val="28"/>
          <w:szCs w:val="28"/>
          <w:vertAlign w:val="subscript"/>
          <w:lang w:val="en-US"/>
        </w:rPr>
        <w:t>min</w:t>
      </w:r>
      <w:r w:rsidRPr="00CA1377">
        <w:rPr>
          <w:sz w:val="28"/>
          <w:szCs w:val="28"/>
        </w:rPr>
        <w:t xml:space="preserve"> заносим в строку 7 таблицы 6.</w:t>
      </w:r>
    </w:p>
    <w:p w:rsidR="004E7818" w:rsidRPr="00CA1377" w:rsidRDefault="004E7818" w:rsidP="00ED7572">
      <w:pPr>
        <w:widowControl w:val="0"/>
        <w:tabs>
          <w:tab w:val="left" w:pos="6237"/>
        </w:tabs>
        <w:spacing w:line="360" w:lineRule="auto"/>
        <w:ind w:firstLine="709"/>
        <w:jc w:val="both"/>
        <w:rPr>
          <w:sz w:val="28"/>
          <w:szCs w:val="28"/>
        </w:rPr>
      </w:pPr>
      <w:r w:rsidRPr="00CA1377">
        <w:rPr>
          <w:sz w:val="28"/>
          <w:szCs w:val="28"/>
        </w:rPr>
        <w:t>Проверим правильность расчётов по формулам:</w:t>
      </w:r>
    </w:p>
    <w:p w:rsidR="00CA1377" w:rsidRPr="001E6711" w:rsidRDefault="00CA1377" w:rsidP="00ED7572">
      <w:pPr>
        <w:widowControl w:val="0"/>
        <w:tabs>
          <w:tab w:val="left" w:pos="6237"/>
        </w:tabs>
        <w:spacing w:line="360" w:lineRule="auto"/>
        <w:ind w:firstLine="709"/>
        <w:jc w:val="both"/>
        <w:rPr>
          <w:sz w:val="28"/>
          <w:szCs w:val="28"/>
        </w:rPr>
      </w:pPr>
    </w:p>
    <w:p w:rsidR="004E7818" w:rsidRPr="00CA1377" w:rsidRDefault="00B47FD1" w:rsidP="00ED7572">
      <w:pPr>
        <w:widowControl w:val="0"/>
        <w:tabs>
          <w:tab w:val="left" w:pos="6237"/>
        </w:tabs>
        <w:spacing w:line="360" w:lineRule="auto"/>
        <w:ind w:firstLine="709"/>
        <w:jc w:val="both"/>
        <w:rPr>
          <w:sz w:val="28"/>
          <w:szCs w:val="28"/>
        </w:rPr>
      </w:pPr>
      <w:r>
        <w:rPr>
          <w:position w:val="-12"/>
          <w:sz w:val="28"/>
          <w:szCs w:val="28"/>
        </w:rPr>
        <w:pict>
          <v:shape id="_x0000_i1086" type="#_x0000_t75" style="width:135pt;height:18pt">
            <v:imagedata r:id="rId68" o:title=""/>
          </v:shape>
        </w:pict>
      </w: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2"/>
        </w:rPr>
        <w:pict>
          <v:shape id="_x0000_i1087" type="#_x0000_t75" style="width:129.75pt;height:18pt">
            <v:imagedata r:id="rId69" o:title=""/>
          </v:shape>
        </w:pict>
      </w:r>
    </w:p>
    <w:p w:rsidR="00CA1377" w:rsidRDefault="00CA1377" w:rsidP="00ED7572">
      <w:pPr>
        <w:pStyle w:val="21"/>
        <w:widowControl w:val="0"/>
        <w:spacing w:line="360" w:lineRule="auto"/>
        <w:ind w:firstLine="709"/>
        <w:jc w:val="both"/>
        <w:rPr>
          <w:rFonts w:ascii="Times New Roman" w:hAnsi="Times New Roman" w:cs="Times New Roman"/>
          <w:lang w:val="en-US"/>
        </w:rPr>
      </w:pP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0"/>
        </w:rPr>
        <w:pict>
          <v:shape id="_x0000_i1088" type="#_x0000_t75" style="width:117.75pt;height:15.75pt">
            <v:imagedata r:id="rId70" o:title=""/>
          </v:shape>
        </w:pict>
      </w:r>
    </w:p>
    <w:p w:rsidR="00CA1377" w:rsidRDefault="00CA1377" w:rsidP="00ED7572">
      <w:pPr>
        <w:pStyle w:val="21"/>
        <w:widowControl w:val="0"/>
        <w:spacing w:line="360" w:lineRule="auto"/>
        <w:ind w:firstLine="709"/>
        <w:jc w:val="both"/>
        <w:rPr>
          <w:rFonts w:ascii="Times New Roman" w:hAnsi="Times New Roman" w:cs="Times New Roman"/>
          <w:lang w:val="en-US"/>
        </w:rPr>
      </w:pP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2"/>
        </w:rPr>
        <w:pict>
          <v:shape id="_x0000_i1089" type="#_x0000_t75" style="width:132.75pt;height:18pt">
            <v:imagedata r:id="rId71" o:title=""/>
          </v:shape>
        </w:pict>
      </w:r>
    </w:p>
    <w:p w:rsidR="00CA1377" w:rsidRDefault="00CA1377" w:rsidP="00ED7572">
      <w:pPr>
        <w:pStyle w:val="21"/>
        <w:widowControl w:val="0"/>
        <w:spacing w:line="360" w:lineRule="auto"/>
        <w:ind w:firstLine="709"/>
        <w:jc w:val="both"/>
        <w:rPr>
          <w:rFonts w:ascii="Times New Roman" w:hAnsi="Times New Roman" w:cs="Times New Roman"/>
          <w:lang w:val="en-US"/>
        </w:rPr>
      </w:pP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0"/>
        </w:rPr>
        <w:pict>
          <v:shape id="_x0000_i1090" type="#_x0000_t75" style="width:120pt;height:15.75pt">
            <v:imagedata r:id="rId72" o:title=""/>
          </v:shape>
        </w:pict>
      </w: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2"/>
        </w:rPr>
        <w:pict>
          <v:shape id="_x0000_i1091" type="#_x0000_t75" style="width:132.75pt;height:18pt">
            <v:imagedata r:id="rId73" o:title=""/>
          </v:shape>
        </w:pict>
      </w:r>
    </w:p>
    <w:p w:rsidR="00CA1377" w:rsidRDefault="00CA1377" w:rsidP="00ED7572">
      <w:pPr>
        <w:pStyle w:val="21"/>
        <w:widowControl w:val="0"/>
        <w:spacing w:line="360" w:lineRule="auto"/>
        <w:ind w:firstLine="709"/>
        <w:jc w:val="both"/>
        <w:rPr>
          <w:rFonts w:ascii="Times New Roman" w:hAnsi="Times New Roman" w:cs="Times New Roman"/>
          <w:lang w:val="en-US"/>
        </w:rPr>
      </w:pP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0"/>
        </w:rPr>
        <w:pict>
          <v:shape id="_x0000_i1092" type="#_x0000_t75" style="width:137.25pt;height:15.75pt">
            <v:imagedata r:id="rId74" o:title=""/>
          </v:shape>
        </w:pict>
      </w:r>
    </w:p>
    <w:p w:rsidR="00CA1377" w:rsidRDefault="00CA1377" w:rsidP="00ED7572">
      <w:pPr>
        <w:pStyle w:val="21"/>
        <w:widowControl w:val="0"/>
        <w:spacing w:line="360" w:lineRule="auto"/>
        <w:ind w:firstLine="709"/>
        <w:jc w:val="both"/>
        <w:rPr>
          <w:rFonts w:ascii="Times New Roman" w:hAnsi="Times New Roman" w:cs="Times New Roman"/>
          <w:lang w:val="en-US"/>
        </w:rPr>
      </w:pP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2"/>
        </w:rPr>
        <w:pict>
          <v:shape id="_x0000_i1093" type="#_x0000_t75" style="width:134.25pt;height:18pt">
            <v:imagedata r:id="rId75" o:title=""/>
          </v:shape>
        </w:pict>
      </w:r>
    </w:p>
    <w:p w:rsidR="00CA1377" w:rsidRDefault="00CA1377" w:rsidP="00ED7572">
      <w:pPr>
        <w:pStyle w:val="21"/>
        <w:widowControl w:val="0"/>
        <w:spacing w:line="360" w:lineRule="auto"/>
        <w:ind w:firstLine="709"/>
        <w:jc w:val="both"/>
        <w:rPr>
          <w:rFonts w:ascii="Times New Roman" w:hAnsi="Times New Roman" w:cs="Times New Roman"/>
          <w:lang w:val="en-US"/>
        </w:rPr>
      </w:pP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0"/>
        </w:rPr>
        <w:pict>
          <v:shape id="_x0000_i1094" type="#_x0000_t75" style="width:137.25pt;height:15.75pt">
            <v:imagedata r:id="rId76" o:title=""/>
          </v:shape>
        </w:pict>
      </w:r>
    </w:p>
    <w:p w:rsidR="00CA1377" w:rsidRDefault="00CA1377" w:rsidP="00ED7572">
      <w:pPr>
        <w:pStyle w:val="21"/>
        <w:widowControl w:val="0"/>
        <w:spacing w:line="360" w:lineRule="auto"/>
        <w:ind w:firstLine="709"/>
        <w:jc w:val="both"/>
        <w:rPr>
          <w:rFonts w:ascii="Times New Roman" w:hAnsi="Times New Roman" w:cs="Times New Roman"/>
          <w:lang w:val="en-US"/>
        </w:rPr>
      </w:pP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2"/>
        </w:rPr>
        <w:pict>
          <v:shape id="_x0000_i1095" type="#_x0000_t75" style="width:147.75pt;height:18pt">
            <v:imagedata r:id="rId77" o:title=""/>
          </v:shape>
        </w:pict>
      </w:r>
    </w:p>
    <w:p w:rsidR="00CA1377" w:rsidRDefault="00CA1377" w:rsidP="00ED7572">
      <w:pPr>
        <w:pStyle w:val="21"/>
        <w:widowControl w:val="0"/>
        <w:spacing w:line="360" w:lineRule="auto"/>
        <w:ind w:firstLine="709"/>
        <w:jc w:val="both"/>
        <w:rPr>
          <w:rFonts w:ascii="Times New Roman" w:hAnsi="Times New Roman" w:cs="Times New Roman"/>
          <w:lang w:val="en-US"/>
        </w:rPr>
      </w:pPr>
    </w:p>
    <w:p w:rsidR="004E7818" w:rsidRPr="00CA1377" w:rsidRDefault="00B47FD1" w:rsidP="00ED7572">
      <w:pPr>
        <w:pStyle w:val="21"/>
        <w:widowControl w:val="0"/>
        <w:spacing w:line="360" w:lineRule="auto"/>
        <w:ind w:firstLine="709"/>
        <w:jc w:val="both"/>
        <w:rPr>
          <w:rFonts w:ascii="Times New Roman" w:hAnsi="Times New Roman" w:cs="Times New Roman"/>
        </w:rPr>
      </w:pPr>
      <w:r>
        <w:rPr>
          <w:rFonts w:ascii="Times New Roman" w:hAnsi="Times New Roman" w:cs="Times New Roman"/>
          <w:position w:val="-10"/>
        </w:rPr>
        <w:pict>
          <v:shape id="_x0000_i1096" type="#_x0000_t75" style="width:134.25pt;height:15.75pt">
            <v:imagedata r:id="rId78" o:title=""/>
          </v:shape>
        </w:pic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 xml:space="preserve">где </w:t>
      </w:r>
      <w:r w:rsidRPr="00CA1377">
        <w:rPr>
          <w:rFonts w:ascii="Times New Roman" w:hAnsi="Times New Roman" w:cs="Times New Roman"/>
          <w:u w:val="none"/>
          <w:lang w:val="en-US"/>
        </w:rPr>
        <w:t>Td</w:t>
      </w:r>
      <w:r w:rsidRPr="00CA1377">
        <w:rPr>
          <w:rFonts w:ascii="Times New Roman" w:hAnsi="Times New Roman" w:cs="Times New Roman"/>
          <w:u w:val="none"/>
          <w:vertAlign w:val="subscript"/>
        </w:rPr>
        <w:t>заг</w:t>
      </w:r>
      <w:r w:rsidRPr="00CA1377">
        <w:rPr>
          <w:rFonts w:ascii="Times New Roman" w:hAnsi="Times New Roman" w:cs="Times New Roman"/>
          <w:u w:val="none"/>
        </w:rPr>
        <w:t xml:space="preserve"> – допуск на размер заготовки; </w:t>
      </w:r>
      <w:r w:rsidRPr="00CA1377">
        <w:rPr>
          <w:rFonts w:ascii="Times New Roman" w:hAnsi="Times New Roman" w:cs="Times New Roman"/>
          <w:u w:val="none"/>
          <w:lang w:val="en-US"/>
        </w:rPr>
        <w:t>Td</w:t>
      </w:r>
      <w:r w:rsidRPr="00CA1377">
        <w:rPr>
          <w:rFonts w:ascii="Times New Roman" w:hAnsi="Times New Roman" w:cs="Times New Roman"/>
          <w:u w:val="none"/>
          <w:vertAlign w:val="subscript"/>
        </w:rPr>
        <w:t>дет</w:t>
      </w:r>
      <w:r w:rsidRPr="00CA1377">
        <w:rPr>
          <w:rFonts w:ascii="Times New Roman" w:hAnsi="Times New Roman" w:cs="Times New Roman"/>
          <w:u w:val="none"/>
        </w:rPr>
        <w:t xml:space="preserve"> – допуск на размер готовой детали.</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Проверка сходится, следовательно припуски рассчитаны верно.</w:t>
      </w:r>
    </w:p>
    <w:p w:rsidR="004E7818" w:rsidRPr="00CA1377" w:rsidRDefault="004E7818" w:rsidP="00ED7572">
      <w:pPr>
        <w:pStyle w:val="21"/>
        <w:widowControl w:val="0"/>
        <w:spacing w:line="360" w:lineRule="auto"/>
        <w:ind w:firstLine="709"/>
        <w:jc w:val="both"/>
        <w:rPr>
          <w:rFonts w:ascii="Times New Roman" w:hAnsi="Times New Roman" w:cs="Times New Roman"/>
        </w:rPr>
      </w:pPr>
    </w:p>
    <w:p w:rsidR="004E7818" w:rsidRPr="004F26B7" w:rsidRDefault="004E7818" w:rsidP="00ED7572">
      <w:pPr>
        <w:pStyle w:val="21"/>
        <w:widowControl w:val="0"/>
        <w:spacing w:line="360" w:lineRule="auto"/>
        <w:ind w:firstLine="709"/>
        <w:jc w:val="both"/>
        <w:rPr>
          <w:rFonts w:ascii="Times New Roman" w:hAnsi="Times New Roman" w:cs="Times New Roman"/>
          <w:u w:val="none"/>
        </w:rPr>
      </w:pPr>
      <w:r w:rsidRPr="004F26B7">
        <w:rPr>
          <w:rFonts w:ascii="Times New Roman" w:hAnsi="Times New Roman" w:cs="Times New Roman"/>
          <w:u w:val="none"/>
        </w:rPr>
        <w:t>Таблица 6. (Расчёт припусков на обработку)</w:t>
      </w:r>
    </w:p>
    <w:tbl>
      <w:tblP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092"/>
        <w:gridCol w:w="540"/>
        <w:gridCol w:w="900"/>
        <w:gridCol w:w="720"/>
        <w:gridCol w:w="360"/>
        <w:gridCol w:w="900"/>
        <w:gridCol w:w="900"/>
        <w:gridCol w:w="1080"/>
        <w:gridCol w:w="720"/>
        <w:gridCol w:w="986"/>
      </w:tblGrid>
      <w:tr w:rsidR="004E7818" w:rsidRPr="008519D5">
        <w:tc>
          <w:tcPr>
            <w:tcW w:w="45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 xml:space="preserve">№ </w:t>
            </w:r>
          </w:p>
        </w:tc>
        <w:tc>
          <w:tcPr>
            <w:tcW w:w="1092"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Содерж.</w:t>
            </w:r>
          </w:p>
        </w:tc>
        <w:tc>
          <w:tcPr>
            <w:tcW w:w="54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lang w:val="en-US"/>
              </w:rPr>
              <w:t>JT</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lang w:val="en-US"/>
              </w:rPr>
              <w:t>Td</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α</w:t>
            </w:r>
          </w:p>
        </w:tc>
        <w:tc>
          <w:tcPr>
            <w:tcW w:w="36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ε</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Δ</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lang w:val="de-DE"/>
              </w:rPr>
            </w:pPr>
            <w:r w:rsidRPr="00CA1377">
              <w:rPr>
                <w:rFonts w:ascii="Times New Roman" w:hAnsi="Times New Roman" w:cs="Times New Roman"/>
                <w:sz w:val="20"/>
                <w:szCs w:val="20"/>
                <w:lang w:val="de-DE"/>
              </w:rPr>
              <w:t>D</w:t>
            </w:r>
            <w:r w:rsidRPr="00CA1377">
              <w:rPr>
                <w:rFonts w:ascii="Times New Roman" w:hAnsi="Times New Roman" w:cs="Times New Roman"/>
                <w:sz w:val="20"/>
                <w:szCs w:val="20"/>
                <w:vertAlign w:val="subscript"/>
              </w:rPr>
              <w:t>р</w:t>
            </w:r>
          </w:p>
        </w:tc>
        <w:tc>
          <w:tcPr>
            <w:tcW w:w="108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lang w:val="de-DE"/>
              </w:rPr>
            </w:pPr>
            <w:r w:rsidRPr="00CA1377">
              <w:rPr>
                <w:rFonts w:ascii="Times New Roman" w:hAnsi="Times New Roman" w:cs="Times New Roman"/>
                <w:sz w:val="20"/>
                <w:szCs w:val="20"/>
                <w:lang w:val="de-DE"/>
              </w:rPr>
              <w:t>D</w:t>
            </w:r>
            <w:r w:rsidRPr="00CA1377">
              <w:rPr>
                <w:rFonts w:ascii="Times New Roman" w:hAnsi="Times New Roman" w:cs="Times New Roman"/>
                <w:sz w:val="20"/>
                <w:szCs w:val="20"/>
                <w:vertAlign w:val="subscript"/>
                <w:lang w:val="de-DE"/>
              </w:rPr>
              <w:t>min</w:t>
            </w:r>
            <w:r w:rsidRPr="00CA1377">
              <w:rPr>
                <w:rFonts w:ascii="Times New Roman" w:hAnsi="Times New Roman" w:cs="Times New Roman"/>
                <w:sz w:val="20"/>
                <w:szCs w:val="20"/>
                <w:lang w:val="de-DE"/>
              </w:rPr>
              <w:t xml:space="preserve"> </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lang w:val="en-US"/>
              </w:rPr>
            </w:pPr>
            <w:r w:rsidRPr="00CA1377">
              <w:rPr>
                <w:rFonts w:ascii="Times New Roman" w:hAnsi="Times New Roman" w:cs="Times New Roman"/>
                <w:sz w:val="20"/>
                <w:szCs w:val="20"/>
                <w:lang w:val="de-DE"/>
              </w:rPr>
              <w:t>2</w:t>
            </w:r>
          </w:p>
          <w:p w:rsidR="004E7818" w:rsidRPr="00CA1377" w:rsidRDefault="004E7818" w:rsidP="00ED7572">
            <w:pPr>
              <w:pStyle w:val="21"/>
              <w:widowControl w:val="0"/>
              <w:spacing w:line="360" w:lineRule="auto"/>
              <w:rPr>
                <w:rFonts w:ascii="Times New Roman" w:hAnsi="Times New Roman" w:cs="Times New Roman"/>
                <w:sz w:val="20"/>
                <w:szCs w:val="20"/>
                <w:lang w:val="de-DE"/>
              </w:rPr>
            </w:pPr>
            <w:r w:rsidRPr="00CA1377">
              <w:rPr>
                <w:rFonts w:ascii="Times New Roman" w:hAnsi="Times New Roman" w:cs="Times New Roman"/>
                <w:sz w:val="20"/>
                <w:szCs w:val="20"/>
                <w:lang w:val="de-DE"/>
              </w:rPr>
              <w:t>Z</w:t>
            </w:r>
            <w:r w:rsidRPr="00CA1377">
              <w:rPr>
                <w:rFonts w:ascii="Times New Roman" w:hAnsi="Times New Roman" w:cs="Times New Roman"/>
                <w:sz w:val="20"/>
                <w:szCs w:val="20"/>
                <w:vertAlign w:val="subscript"/>
                <w:lang w:val="de-DE"/>
              </w:rPr>
              <w:t>min</w:t>
            </w:r>
          </w:p>
        </w:tc>
        <w:tc>
          <w:tcPr>
            <w:tcW w:w="98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lang w:val="de-DE"/>
              </w:rPr>
              <w:t>2</w:t>
            </w:r>
          </w:p>
          <w:p w:rsidR="004E7818" w:rsidRPr="00CA1377" w:rsidRDefault="004E7818" w:rsidP="00ED7572">
            <w:pPr>
              <w:pStyle w:val="21"/>
              <w:widowControl w:val="0"/>
              <w:spacing w:line="360" w:lineRule="auto"/>
              <w:rPr>
                <w:rFonts w:ascii="Times New Roman" w:hAnsi="Times New Roman" w:cs="Times New Roman"/>
                <w:sz w:val="20"/>
                <w:szCs w:val="20"/>
                <w:lang w:val="de-DE"/>
              </w:rPr>
            </w:pPr>
            <w:r w:rsidRPr="00CA1377">
              <w:rPr>
                <w:rFonts w:ascii="Times New Roman" w:hAnsi="Times New Roman" w:cs="Times New Roman"/>
                <w:sz w:val="20"/>
                <w:szCs w:val="20"/>
                <w:lang w:val="de-DE"/>
              </w:rPr>
              <w:t>Z</w:t>
            </w:r>
            <w:r w:rsidRPr="00CA1377">
              <w:rPr>
                <w:rFonts w:ascii="Times New Roman" w:hAnsi="Times New Roman" w:cs="Times New Roman"/>
                <w:sz w:val="20"/>
                <w:szCs w:val="20"/>
                <w:vertAlign w:val="subscript"/>
                <w:lang w:val="de-DE"/>
              </w:rPr>
              <w:t>max</w:t>
            </w:r>
          </w:p>
        </w:tc>
      </w:tr>
      <w:tr w:rsidR="004E7818" w:rsidRPr="008519D5">
        <w:tc>
          <w:tcPr>
            <w:tcW w:w="45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w:t>
            </w:r>
          </w:p>
        </w:tc>
        <w:tc>
          <w:tcPr>
            <w:tcW w:w="1092"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Заг.</w:t>
            </w:r>
          </w:p>
        </w:tc>
        <w:tc>
          <w:tcPr>
            <w:tcW w:w="54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14</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0,520</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0,30</w:t>
            </w:r>
          </w:p>
        </w:tc>
        <w:tc>
          <w:tcPr>
            <w:tcW w:w="36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0,130</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58,497</w:t>
            </w:r>
          </w:p>
        </w:tc>
        <w:tc>
          <w:tcPr>
            <w:tcW w:w="108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57,977</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w:t>
            </w:r>
          </w:p>
        </w:tc>
        <w:tc>
          <w:tcPr>
            <w:tcW w:w="98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w:t>
            </w:r>
          </w:p>
        </w:tc>
      </w:tr>
      <w:tr w:rsidR="004E7818" w:rsidRPr="008519D5">
        <w:tc>
          <w:tcPr>
            <w:tcW w:w="45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01</w:t>
            </w:r>
          </w:p>
        </w:tc>
        <w:tc>
          <w:tcPr>
            <w:tcW w:w="1092"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Ток.</w:t>
            </w:r>
          </w:p>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(черн.)</w:t>
            </w:r>
          </w:p>
        </w:tc>
        <w:tc>
          <w:tcPr>
            <w:tcW w:w="54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12</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0,300</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0,05</w:t>
            </w:r>
          </w:p>
        </w:tc>
        <w:tc>
          <w:tcPr>
            <w:tcW w:w="36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0,075</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59,357</w:t>
            </w:r>
          </w:p>
        </w:tc>
        <w:tc>
          <w:tcPr>
            <w:tcW w:w="108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59,057</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0,86</w:t>
            </w:r>
          </w:p>
        </w:tc>
        <w:tc>
          <w:tcPr>
            <w:tcW w:w="98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1,08</w:t>
            </w:r>
          </w:p>
        </w:tc>
      </w:tr>
      <w:tr w:rsidR="004E7818" w:rsidRPr="008519D5">
        <w:tc>
          <w:tcPr>
            <w:tcW w:w="45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02</w:t>
            </w:r>
          </w:p>
        </w:tc>
        <w:tc>
          <w:tcPr>
            <w:tcW w:w="1092"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Ток.</w:t>
            </w:r>
          </w:p>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(чис.)</w:t>
            </w:r>
          </w:p>
        </w:tc>
        <w:tc>
          <w:tcPr>
            <w:tcW w:w="54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10</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0,120</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0,05</w:t>
            </w:r>
          </w:p>
        </w:tc>
        <w:tc>
          <w:tcPr>
            <w:tcW w:w="36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0,030</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59,607</w:t>
            </w:r>
          </w:p>
        </w:tc>
        <w:tc>
          <w:tcPr>
            <w:tcW w:w="108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59,487</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0,25</w:t>
            </w:r>
          </w:p>
        </w:tc>
        <w:tc>
          <w:tcPr>
            <w:tcW w:w="98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0,43</w:t>
            </w:r>
          </w:p>
        </w:tc>
      </w:tr>
      <w:tr w:rsidR="004E7818" w:rsidRPr="008519D5">
        <w:tc>
          <w:tcPr>
            <w:tcW w:w="45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03</w:t>
            </w:r>
          </w:p>
        </w:tc>
        <w:tc>
          <w:tcPr>
            <w:tcW w:w="1092"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Шлифовальная</w:t>
            </w:r>
          </w:p>
        </w:tc>
        <w:tc>
          <w:tcPr>
            <w:tcW w:w="54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8</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0,046</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0,05</w:t>
            </w:r>
          </w:p>
        </w:tc>
        <w:tc>
          <w:tcPr>
            <w:tcW w:w="36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0,0115</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59,767</w:t>
            </w:r>
          </w:p>
        </w:tc>
        <w:tc>
          <w:tcPr>
            <w:tcW w:w="108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59,721</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0,16</w:t>
            </w:r>
          </w:p>
        </w:tc>
        <w:tc>
          <w:tcPr>
            <w:tcW w:w="98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0,234</w:t>
            </w:r>
          </w:p>
        </w:tc>
      </w:tr>
      <w:tr w:rsidR="004E7818" w:rsidRPr="008519D5">
        <w:tc>
          <w:tcPr>
            <w:tcW w:w="45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04</w:t>
            </w:r>
          </w:p>
        </w:tc>
        <w:tc>
          <w:tcPr>
            <w:tcW w:w="1092"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Шлифовальная</w:t>
            </w:r>
          </w:p>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(чис.)</w:t>
            </w:r>
          </w:p>
        </w:tc>
        <w:tc>
          <w:tcPr>
            <w:tcW w:w="54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6</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0,019</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0,05</w:t>
            </w:r>
          </w:p>
        </w:tc>
        <w:tc>
          <w:tcPr>
            <w:tcW w:w="36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0,0047</w:t>
            </w:r>
          </w:p>
        </w:tc>
        <w:tc>
          <w:tcPr>
            <w:tcW w:w="90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59,890</w:t>
            </w:r>
          </w:p>
        </w:tc>
        <w:tc>
          <w:tcPr>
            <w:tcW w:w="108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59,871</w:t>
            </w:r>
          </w:p>
        </w:tc>
        <w:tc>
          <w:tcPr>
            <w:tcW w:w="720"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0,12</w:t>
            </w:r>
          </w:p>
        </w:tc>
        <w:tc>
          <w:tcPr>
            <w:tcW w:w="986" w:type="dxa"/>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0,15</w:t>
            </w:r>
          </w:p>
        </w:tc>
      </w:tr>
      <w:tr w:rsidR="004E7818" w:rsidRPr="008519D5">
        <w:trPr>
          <w:cantSplit/>
        </w:trPr>
        <w:tc>
          <w:tcPr>
            <w:tcW w:w="1548" w:type="dxa"/>
            <w:gridSpan w:val="2"/>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lang w:val="de-DE"/>
              </w:rPr>
            </w:pPr>
            <w:r w:rsidRPr="00CA1377">
              <w:rPr>
                <w:rFonts w:ascii="Times New Roman" w:hAnsi="Times New Roman" w:cs="Times New Roman"/>
                <w:sz w:val="20"/>
                <w:szCs w:val="20"/>
                <w:lang w:val="de-DE"/>
              </w:rPr>
              <w:t>2Z</w:t>
            </w:r>
            <w:r w:rsidRPr="00CA1377">
              <w:rPr>
                <w:rFonts w:ascii="Times New Roman" w:hAnsi="Times New Roman" w:cs="Times New Roman"/>
                <w:sz w:val="20"/>
                <w:szCs w:val="20"/>
                <w:vertAlign w:val="subscript"/>
              </w:rPr>
              <w:t>0</w:t>
            </w:r>
            <w:r w:rsidRPr="00CA1377">
              <w:rPr>
                <w:rFonts w:ascii="Times New Roman" w:hAnsi="Times New Roman" w:cs="Times New Roman"/>
                <w:sz w:val="20"/>
                <w:szCs w:val="20"/>
                <w:vertAlign w:val="subscript"/>
                <w:lang w:val="de-DE"/>
              </w:rPr>
              <w:t>min</w:t>
            </w:r>
            <w:r w:rsidR="001E6711">
              <w:rPr>
                <w:rFonts w:ascii="Times New Roman" w:hAnsi="Times New Roman" w:cs="Times New Roman"/>
                <w:sz w:val="20"/>
                <w:szCs w:val="20"/>
                <w:lang w:val="de-DE"/>
              </w:rPr>
              <w:t xml:space="preserve"> </w:t>
            </w:r>
          </w:p>
        </w:tc>
        <w:tc>
          <w:tcPr>
            <w:tcW w:w="2160" w:type="dxa"/>
            <w:gridSpan w:val="3"/>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1,393</w:t>
            </w: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lang w:val="de-DE"/>
              </w:rPr>
            </w:pPr>
            <w:r w:rsidRPr="00CA1377">
              <w:rPr>
                <w:rFonts w:ascii="Times New Roman" w:hAnsi="Times New Roman" w:cs="Times New Roman"/>
                <w:sz w:val="20"/>
                <w:szCs w:val="20"/>
                <w:lang w:val="de-DE"/>
              </w:rPr>
              <w:t>2Z</w:t>
            </w:r>
            <w:r w:rsidRPr="00CA1377">
              <w:rPr>
                <w:rFonts w:ascii="Times New Roman" w:hAnsi="Times New Roman" w:cs="Times New Roman"/>
                <w:sz w:val="20"/>
                <w:szCs w:val="20"/>
                <w:vertAlign w:val="subscript"/>
              </w:rPr>
              <w:t>0</w:t>
            </w:r>
            <w:r w:rsidRPr="00CA1377">
              <w:rPr>
                <w:rFonts w:ascii="Times New Roman" w:hAnsi="Times New Roman" w:cs="Times New Roman"/>
                <w:sz w:val="20"/>
                <w:szCs w:val="20"/>
                <w:vertAlign w:val="subscript"/>
                <w:lang w:val="de-DE"/>
              </w:rPr>
              <w:t>max</w:t>
            </w:r>
          </w:p>
        </w:tc>
        <w:tc>
          <w:tcPr>
            <w:tcW w:w="3686" w:type="dxa"/>
            <w:gridSpan w:val="4"/>
            <w:tcBorders>
              <w:top w:val="single" w:sz="2" w:space="0" w:color="auto"/>
              <w:left w:val="single" w:sz="2" w:space="0" w:color="auto"/>
              <w:bottom w:val="single" w:sz="2" w:space="0" w:color="auto"/>
              <w:right w:val="single" w:sz="2" w:space="0" w:color="auto"/>
            </w:tcBorders>
            <w:vAlign w:val="center"/>
          </w:tcPr>
          <w:p w:rsidR="004E7818" w:rsidRPr="00CA1377" w:rsidRDefault="004E7818" w:rsidP="00ED7572">
            <w:pPr>
              <w:pStyle w:val="21"/>
              <w:widowControl w:val="0"/>
              <w:spacing w:line="360" w:lineRule="auto"/>
              <w:rPr>
                <w:rFonts w:ascii="Times New Roman" w:hAnsi="Times New Roman" w:cs="Times New Roman"/>
                <w:sz w:val="20"/>
                <w:szCs w:val="20"/>
              </w:rPr>
            </w:pPr>
            <w:r w:rsidRPr="00CA1377">
              <w:rPr>
                <w:rFonts w:ascii="Times New Roman" w:hAnsi="Times New Roman" w:cs="Times New Roman"/>
                <w:sz w:val="20"/>
                <w:szCs w:val="20"/>
              </w:rPr>
              <w:t>1,894</w:t>
            </w:r>
          </w:p>
        </w:tc>
      </w:tr>
    </w:tbl>
    <w:p w:rsidR="004E7818" w:rsidRDefault="004E7818" w:rsidP="00ED7572">
      <w:pPr>
        <w:pStyle w:val="21"/>
        <w:widowControl w:val="0"/>
        <w:ind w:firstLine="180"/>
        <w:jc w:val="center"/>
        <w:rPr>
          <w:rFonts w:ascii="Times New Roman" w:hAnsi="Times New Roman" w:cs="Times New Roman"/>
          <w:sz w:val="24"/>
          <w:szCs w:val="24"/>
          <w:lang w:val="de-DE"/>
        </w:rPr>
      </w:pPr>
    </w:p>
    <w:p w:rsidR="004E7818" w:rsidRPr="00CA1377" w:rsidRDefault="00CA1377" w:rsidP="00ED7572">
      <w:pPr>
        <w:pStyle w:val="21"/>
        <w:widowControl w:val="0"/>
        <w:spacing w:line="360" w:lineRule="auto"/>
        <w:ind w:firstLine="709"/>
        <w:jc w:val="both"/>
        <w:rPr>
          <w:rFonts w:ascii="Times New Roman" w:hAnsi="Times New Roman" w:cs="Times New Roman"/>
          <w:b/>
          <w:bCs/>
          <w:u w:val="none"/>
        </w:rPr>
      </w:pPr>
      <w:r>
        <w:rPr>
          <w:rFonts w:ascii="Times New Roman" w:hAnsi="Times New Roman" w:cs="Times New Roman"/>
        </w:rPr>
        <w:br w:type="page"/>
      </w:r>
      <w:r w:rsidRPr="00CA1377">
        <w:rPr>
          <w:rFonts w:ascii="Times New Roman" w:hAnsi="Times New Roman" w:cs="Times New Roman"/>
          <w:b/>
          <w:bCs/>
          <w:u w:val="none"/>
        </w:rPr>
        <w:t>7</w:t>
      </w:r>
      <w:r w:rsidR="004E7818" w:rsidRPr="00CA1377">
        <w:rPr>
          <w:rFonts w:ascii="Times New Roman" w:hAnsi="Times New Roman" w:cs="Times New Roman"/>
          <w:b/>
          <w:bCs/>
          <w:u w:val="none"/>
        </w:rPr>
        <w:t xml:space="preserve"> Разработка технологических операций</w:t>
      </w:r>
    </w:p>
    <w:p w:rsidR="004E7818" w:rsidRPr="00CA1377" w:rsidRDefault="004E7818" w:rsidP="00ED7572">
      <w:pPr>
        <w:pStyle w:val="21"/>
        <w:widowControl w:val="0"/>
        <w:spacing w:line="360" w:lineRule="auto"/>
        <w:ind w:firstLine="709"/>
        <w:jc w:val="both"/>
        <w:rPr>
          <w:rFonts w:ascii="Times New Roman" w:hAnsi="Times New Roman" w:cs="Times New Roman"/>
        </w:rPr>
      </w:pP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 xml:space="preserve">Задача раздела </w:t>
      </w:r>
      <w:r w:rsidRPr="00CA1377">
        <w:rPr>
          <w:rFonts w:ascii="Times New Roman" w:hAnsi="Times New Roman" w:cs="Times New Roman"/>
          <w:u w:val="none"/>
        </w:rPr>
        <w:sym w:font="Symbol" w:char="F02D"/>
      </w:r>
      <w:r w:rsidRPr="00CA1377">
        <w:rPr>
          <w:rFonts w:ascii="Times New Roman" w:hAnsi="Times New Roman" w:cs="Times New Roman"/>
          <w:u w:val="none"/>
        </w:rPr>
        <w:t xml:space="preserve"> определить содержание операций ТП, рассчитать режимы резания, и нормы времени на две операции.</w:t>
      </w:r>
    </w:p>
    <w:p w:rsidR="004E7818" w:rsidRPr="00CA1377" w:rsidRDefault="004E7818" w:rsidP="00ED7572">
      <w:pPr>
        <w:pStyle w:val="21"/>
        <w:widowControl w:val="0"/>
        <w:spacing w:line="360" w:lineRule="auto"/>
        <w:ind w:firstLine="709"/>
        <w:jc w:val="both"/>
        <w:rPr>
          <w:rFonts w:ascii="Times New Roman" w:hAnsi="Times New Roman" w:cs="Times New Roman"/>
        </w:rPr>
      </w:pPr>
    </w:p>
    <w:p w:rsidR="004E7818" w:rsidRPr="00CA1377" w:rsidRDefault="00CA1377" w:rsidP="00ED7572">
      <w:pPr>
        <w:pStyle w:val="21"/>
        <w:widowControl w:val="0"/>
        <w:spacing w:line="360" w:lineRule="auto"/>
        <w:ind w:firstLine="709"/>
        <w:jc w:val="both"/>
        <w:rPr>
          <w:rFonts w:ascii="Times New Roman" w:hAnsi="Times New Roman" w:cs="Times New Roman"/>
          <w:b/>
          <w:bCs/>
          <w:u w:val="none"/>
        </w:rPr>
      </w:pPr>
      <w:r w:rsidRPr="00CA1377">
        <w:rPr>
          <w:rFonts w:ascii="Times New Roman" w:hAnsi="Times New Roman" w:cs="Times New Roman"/>
          <w:b/>
          <w:bCs/>
          <w:u w:val="none"/>
        </w:rPr>
        <w:t>7.1</w:t>
      </w:r>
      <w:r w:rsidR="004E7818" w:rsidRPr="00CA1377">
        <w:rPr>
          <w:rFonts w:ascii="Times New Roman" w:hAnsi="Times New Roman" w:cs="Times New Roman"/>
          <w:b/>
          <w:bCs/>
          <w:u w:val="none"/>
        </w:rPr>
        <w:t xml:space="preserve"> Определение режимов резания</w:t>
      </w:r>
    </w:p>
    <w:p w:rsidR="004E7818" w:rsidRPr="00CA1377" w:rsidRDefault="004E7818" w:rsidP="00ED7572">
      <w:pPr>
        <w:pStyle w:val="21"/>
        <w:widowControl w:val="0"/>
        <w:spacing w:line="360" w:lineRule="auto"/>
        <w:ind w:firstLine="709"/>
        <w:jc w:val="both"/>
        <w:rPr>
          <w:rFonts w:ascii="Times New Roman" w:hAnsi="Times New Roman" w:cs="Times New Roman"/>
        </w:rPr>
      </w:pP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 xml:space="preserve">Режим резания </w:t>
      </w:r>
      <w:r w:rsidRPr="00CA1377">
        <w:rPr>
          <w:rFonts w:ascii="Times New Roman" w:hAnsi="Times New Roman" w:cs="Times New Roman"/>
          <w:u w:val="none"/>
        </w:rPr>
        <w:sym w:font="Symbol" w:char="F02D"/>
      </w:r>
      <w:r w:rsidRPr="00CA1377">
        <w:rPr>
          <w:rFonts w:ascii="Times New Roman" w:hAnsi="Times New Roman" w:cs="Times New Roman"/>
          <w:u w:val="none"/>
        </w:rPr>
        <w:t xml:space="preserve"> это сочетание глубины резания, подачи и скорости резания.</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Наша задача состоит в том, чтобы найти возможное единственное сочетание элементов режима резания, которое обеспечивает экстремальное значение критериев оптимальности (например, минимальная себестоимость).</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1) Рассчитаем режимы резания на операцию 25 сверлильную.</w:t>
      </w:r>
    </w:p>
    <w:p w:rsidR="004E7818" w:rsidRPr="00CA1377" w:rsidRDefault="004E7818" w:rsidP="00ED7572">
      <w:pPr>
        <w:widowControl w:val="0"/>
        <w:spacing w:line="360" w:lineRule="auto"/>
        <w:ind w:firstLine="709"/>
        <w:jc w:val="both"/>
        <w:rPr>
          <w:sz w:val="28"/>
          <w:szCs w:val="28"/>
        </w:rPr>
      </w:pPr>
      <w:r w:rsidRPr="00CA1377">
        <w:rPr>
          <w:sz w:val="28"/>
          <w:szCs w:val="28"/>
        </w:rPr>
        <w:t>Для выбранной операции - сверлильная - применим таблично - аналитический метод определения режимов резания [4].</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Данную операцию выполним за два перехода </w:t>
      </w:r>
      <w:r w:rsidRPr="00CA1377">
        <w:rPr>
          <w:sz w:val="28"/>
          <w:szCs w:val="28"/>
        </w:rPr>
        <w:sym w:font="Symbol" w:char="F02D"/>
      </w:r>
      <w:r w:rsidRPr="00CA1377">
        <w:rPr>
          <w:sz w:val="28"/>
          <w:szCs w:val="28"/>
        </w:rPr>
        <w:t xml:space="preserve"> сверление отверстий 4 сверлом – зенкером, сверление отверстия 8 сверлом-развёрткой. </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Разработку режима резания при сверлении начинают с установления характеристики инструмента. Для сверления отверстий 4 и 8 выберем материал сверл ВК 8 ГОСТ 6647-64 [4]. </w:t>
      </w:r>
    </w:p>
    <w:p w:rsidR="004E7818" w:rsidRPr="00CA1377" w:rsidRDefault="004E7818" w:rsidP="00ED7572">
      <w:pPr>
        <w:widowControl w:val="0"/>
        <w:spacing w:line="360" w:lineRule="auto"/>
        <w:ind w:firstLine="709"/>
        <w:jc w:val="both"/>
        <w:rPr>
          <w:sz w:val="28"/>
          <w:szCs w:val="28"/>
        </w:rPr>
      </w:pPr>
      <w:r w:rsidRPr="00CA1377">
        <w:rPr>
          <w:sz w:val="28"/>
          <w:szCs w:val="28"/>
        </w:rPr>
        <w:t>Основные параметры резания при сверлении:</w:t>
      </w:r>
    </w:p>
    <w:p w:rsidR="004E7818" w:rsidRPr="00CA1377" w:rsidRDefault="004E7818" w:rsidP="00ED7572">
      <w:pPr>
        <w:pStyle w:val="6"/>
        <w:keepNext w:val="0"/>
        <w:widowControl w:val="0"/>
        <w:spacing w:line="360" w:lineRule="auto"/>
        <w:ind w:firstLine="709"/>
        <w:jc w:val="both"/>
        <w:rPr>
          <w:b w:val="0"/>
          <w:bCs w:val="0"/>
          <w:sz w:val="28"/>
          <w:szCs w:val="28"/>
        </w:rPr>
      </w:pPr>
      <w:r w:rsidRPr="00CA1377">
        <w:rPr>
          <w:b w:val="0"/>
          <w:bCs w:val="0"/>
          <w:sz w:val="28"/>
          <w:szCs w:val="28"/>
        </w:rPr>
        <w:t>Переход 1</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глубина резания </w:t>
      </w:r>
      <w:r w:rsidRPr="00CA1377">
        <w:rPr>
          <w:sz w:val="28"/>
          <w:szCs w:val="28"/>
          <w:lang w:val="en-US"/>
        </w:rPr>
        <w:t>t</w:t>
      </w:r>
      <w:r w:rsidRPr="00CA1377">
        <w:rPr>
          <w:sz w:val="28"/>
          <w:szCs w:val="28"/>
        </w:rPr>
        <w:t xml:space="preserve"> = 0,5</w:t>
      </w:r>
      <w:r w:rsidRPr="00CA1377">
        <w:rPr>
          <w:sz w:val="28"/>
          <w:szCs w:val="28"/>
          <w:lang w:val="en-US"/>
        </w:rPr>
        <w:t>D</w:t>
      </w:r>
      <w:r w:rsidRPr="00CA1377">
        <w:rPr>
          <w:sz w:val="28"/>
          <w:szCs w:val="28"/>
        </w:rPr>
        <w:t xml:space="preserve"> = 0,5*12 = 6мм где </w:t>
      </w:r>
      <w:r w:rsidRPr="00CA1377">
        <w:rPr>
          <w:sz w:val="28"/>
          <w:szCs w:val="28"/>
          <w:lang w:val="en-US"/>
        </w:rPr>
        <w:t>D</w:t>
      </w:r>
      <w:r w:rsidRPr="00CA1377">
        <w:rPr>
          <w:sz w:val="28"/>
          <w:szCs w:val="28"/>
        </w:rPr>
        <w:t xml:space="preserve"> диаметр просверливаемого отверстия.</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 подача </w:t>
      </w:r>
      <w:r w:rsidRPr="00CA1377">
        <w:rPr>
          <w:sz w:val="28"/>
          <w:szCs w:val="28"/>
          <w:lang w:val="en-US"/>
        </w:rPr>
        <w:t>S</w:t>
      </w:r>
      <w:r w:rsidRPr="00CA1377">
        <w:rPr>
          <w:sz w:val="28"/>
          <w:szCs w:val="28"/>
        </w:rPr>
        <w:t xml:space="preserve"> = 0,42мм/об выбираем по таблице [4] </w:t>
      </w:r>
    </w:p>
    <w:p w:rsidR="00CA1377" w:rsidRDefault="004E7818" w:rsidP="00ED7572">
      <w:pPr>
        <w:widowControl w:val="0"/>
        <w:spacing w:line="360" w:lineRule="auto"/>
        <w:ind w:firstLine="709"/>
        <w:jc w:val="both"/>
        <w:rPr>
          <w:sz w:val="28"/>
          <w:szCs w:val="28"/>
          <w:lang w:val="en-US"/>
        </w:rPr>
      </w:pPr>
      <w:r w:rsidRPr="00CA1377">
        <w:rPr>
          <w:sz w:val="28"/>
          <w:szCs w:val="28"/>
        </w:rPr>
        <w:t xml:space="preserve"> - скорость резания </w:t>
      </w:r>
    </w:p>
    <w:p w:rsidR="00CA1377" w:rsidRDefault="00CA1377" w:rsidP="00ED7572">
      <w:pPr>
        <w:widowControl w:val="0"/>
        <w:spacing w:line="360" w:lineRule="auto"/>
        <w:ind w:firstLine="709"/>
        <w:jc w:val="both"/>
        <w:rPr>
          <w:sz w:val="28"/>
          <w:szCs w:val="28"/>
          <w:lang w:val="en-US"/>
        </w:rPr>
      </w:pPr>
    </w:p>
    <w:p w:rsidR="004E7818" w:rsidRPr="00CA1377" w:rsidRDefault="00B47FD1" w:rsidP="00ED7572">
      <w:pPr>
        <w:widowControl w:val="0"/>
        <w:spacing w:line="360" w:lineRule="auto"/>
        <w:ind w:firstLine="709"/>
        <w:jc w:val="both"/>
        <w:rPr>
          <w:sz w:val="28"/>
          <w:szCs w:val="28"/>
        </w:rPr>
      </w:pPr>
      <w:r>
        <w:rPr>
          <w:position w:val="-24"/>
          <w:sz w:val="28"/>
          <w:szCs w:val="28"/>
        </w:rPr>
        <w:pict>
          <v:shape id="_x0000_i1097" type="#_x0000_t75" style="width:108.75pt;height:33pt">
            <v:imagedata r:id="rId79" o:title=""/>
          </v:shape>
        </w:pict>
      </w:r>
    </w:p>
    <w:p w:rsidR="004E7818" w:rsidRPr="00CA1377" w:rsidRDefault="00ED7572" w:rsidP="00ED7572">
      <w:pPr>
        <w:widowControl w:val="0"/>
        <w:spacing w:line="360" w:lineRule="auto"/>
        <w:ind w:firstLine="709"/>
        <w:jc w:val="both"/>
        <w:rPr>
          <w:sz w:val="28"/>
          <w:szCs w:val="28"/>
        </w:rPr>
      </w:pPr>
      <w:r>
        <w:rPr>
          <w:sz w:val="28"/>
          <w:szCs w:val="28"/>
          <w:lang w:val="en-US"/>
        </w:rPr>
        <w:br w:type="page"/>
      </w:r>
      <w:r w:rsidR="004E7818" w:rsidRPr="00CA1377">
        <w:rPr>
          <w:sz w:val="28"/>
          <w:szCs w:val="28"/>
        </w:rPr>
        <w:t>где С</w:t>
      </w:r>
      <w:r w:rsidR="004E7818" w:rsidRPr="00CA1377">
        <w:rPr>
          <w:sz w:val="28"/>
          <w:szCs w:val="28"/>
          <w:vertAlign w:val="subscript"/>
        </w:rPr>
        <w:t>υ</w:t>
      </w:r>
      <w:r w:rsidR="004E7818" w:rsidRPr="00CA1377">
        <w:rPr>
          <w:sz w:val="28"/>
          <w:szCs w:val="28"/>
        </w:rPr>
        <w:t xml:space="preserve"> – постоянная величина для определённых условий обработки (выбирают по таблице [4]); Т – период стойкости инструмента; </w:t>
      </w:r>
      <w:r w:rsidR="004E7818" w:rsidRPr="00CA1377">
        <w:rPr>
          <w:sz w:val="28"/>
          <w:szCs w:val="28"/>
          <w:lang w:val="en-US"/>
        </w:rPr>
        <w:t>t</w:t>
      </w:r>
      <w:r w:rsidR="004E7818" w:rsidRPr="00CA1377">
        <w:rPr>
          <w:sz w:val="28"/>
          <w:szCs w:val="28"/>
        </w:rPr>
        <w:t xml:space="preserve"> – глубина резания; </w:t>
      </w:r>
      <w:r w:rsidR="004E7818" w:rsidRPr="00CA1377">
        <w:rPr>
          <w:sz w:val="28"/>
          <w:szCs w:val="28"/>
          <w:lang w:val="en-US"/>
        </w:rPr>
        <w:t>S</w:t>
      </w:r>
      <w:r w:rsidR="004E7818" w:rsidRPr="00CA1377">
        <w:rPr>
          <w:sz w:val="28"/>
          <w:szCs w:val="28"/>
        </w:rPr>
        <w:t xml:space="preserve"> – подача; </w:t>
      </w:r>
      <w:r w:rsidR="004E7818" w:rsidRPr="00CA1377">
        <w:rPr>
          <w:sz w:val="28"/>
          <w:szCs w:val="28"/>
          <w:lang w:val="en-US"/>
        </w:rPr>
        <w:t>x</w:t>
      </w:r>
      <w:r w:rsidR="004E7818" w:rsidRPr="00CA1377">
        <w:rPr>
          <w:sz w:val="28"/>
          <w:szCs w:val="28"/>
          <w:vertAlign w:val="subscript"/>
          <w:lang w:val="en-US"/>
        </w:rPr>
        <w:t>υ</w:t>
      </w:r>
      <w:r w:rsidR="004E7818" w:rsidRPr="00CA1377">
        <w:rPr>
          <w:sz w:val="28"/>
          <w:szCs w:val="28"/>
          <w:vertAlign w:val="subscript"/>
        </w:rPr>
        <w:t xml:space="preserve">, </w:t>
      </w:r>
      <w:r w:rsidR="004E7818" w:rsidRPr="00CA1377">
        <w:rPr>
          <w:sz w:val="28"/>
          <w:szCs w:val="28"/>
          <w:lang w:val="en-US"/>
        </w:rPr>
        <w:t>y</w:t>
      </w:r>
      <w:r w:rsidR="004E7818" w:rsidRPr="00CA1377">
        <w:rPr>
          <w:sz w:val="28"/>
          <w:szCs w:val="28"/>
          <w:vertAlign w:val="subscript"/>
          <w:lang w:val="en-US"/>
        </w:rPr>
        <w:t>υ</w:t>
      </w:r>
      <w:r w:rsidR="004E7818" w:rsidRPr="00CA1377">
        <w:rPr>
          <w:sz w:val="28"/>
          <w:szCs w:val="28"/>
        </w:rPr>
        <w:t xml:space="preserve">, </w:t>
      </w:r>
      <w:r w:rsidR="004E7818" w:rsidRPr="00CA1377">
        <w:rPr>
          <w:sz w:val="28"/>
          <w:szCs w:val="28"/>
          <w:lang w:val="en-US"/>
        </w:rPr>
        <w:t>q</w:t>
      </w:r>
      <w:r w:rsidR="004E7818" w:rsidRPr="00CA1377">
        <w:rPr>
          <w:sz w:val="28"/>
          <w:szCs w:val="28"/>
          <w:vertAlign w:val="subscript"/>
          <w:lang w:val="en-US"/>
        </w:rPr>
        <w:t>υ</w:t>
      </w:r>
      <w:r w:rsidR="004E7818" w:rsidRPr="00CA1377">
        <w:rPr>
          <w:sz w:val="28"/>
          <w:szCs w:val="28"/>
        </w:rPr>
        <w:t xml:space="preserve">, </w:t>
      </w:r>
      <w:r w:rsidR="004E7818" w:rsidRPr="00CA1377">
        <w:rPr>
          <w:sz w:val="28"/>
          <w:szCs w:val="28"/>
          <w:lang w:val="en-US"/>
        </w:rPr>
        <w:t>m</w:t>
      </w:r>
      <w:r w:rsidR="004E7818" w:rsidRPr="00CA1377">
        <w:rPr>
          <w:sz w:val="28"/>
          <w:szCs w:val="28"/>
        </w:rPr>
        <w:t xml:space="preserve"> – показатели степени (выбирают по таблице [4]); </w:t>
      </w:r>
      <w:r w:rsidR="004E7818" w:rsidRPr="00CA1377">
        <w:rPr>
          <w:sz w:val="28"/>
          <w:szCs w:val="28"/>
          <w:lang w:val="en-US"/>
        </w:rPr>
        <w:t>K</w:t>
      </w:r>
      <w:r w:rsidR="004E7818" w:rsidRPr="00CA1377">
        <w:rPr>
          <w:sz w:val="28"/>
          <w:szCs w:val="28"/>
          <w:vertAlign w:val="subscript"/>
          <w:lang w:val="en-US"/>
        </w:rPr>
        <w:t>υ</w:t>
      </w:r>
      <w:r w:rsidR="004E7818" w:rsidRPr="00CA1377">
        <w:rPr>
          <w:sz w:val="28"/>
          <w:szCs w:val="28"/>
        </w:rPr>
        <w:t xml:space="preserve"> – поправочный коэффициент на скорость резания равный:</w:t>
      </w:r>
    </w:p>
    <w:p w:rsidR="00023EA4" w:rsidRPr="00ED7572" w:rsidRDefault="00023EA4" w:rsidP="00ED7572">
      <w:pPr>
        <w:widowControl w:val="0"/>
        <w:spacing w:line="360" w:lineRule="auto"/>
        <w:ind w:firstLine="709"/>
        <w:jc w:val="both"/>
        <w:rPr>
          <w:sz w:val="28"/>
          <w:szCs w:val="28"/>
        </w:rPr>
      </w:pPr>
    </w:p>
    <w:p w:rsidR="004E7818" w:rsidRPr="00ED7572" w:rsidRDefault="004E7818" w:rsidP="00ED7572">
      <w:pPr>
        <w:widowControl w:val="0"/>
        <w:spacing w:line="360" w:lineRule="auto"/>
        <w:ind w:firstLine="709"/>
        <w:jc w:val="both"/>
        <w:rPr>
          <w:sz w:val="28"/>
          <w:szCs w:val="28"/>
        </w:rPr>
      </w:pPr>
      <w:r w:rsidRPr="00CA1377">
        <w:rPr>
          <w:sz w:val="28"/>
          <w:szCs w:val="28"/>
          <w:lang w:val="en-US"/>
        </w:rPr>
        <w:t>K</w:t>
      </w:r>
      <w:r w:rsidRPr="00CA1377">
        <w:rPr>
          <w:sz w:val="28"/>
          <w:szCs w:val="28"/>
          <w:vertAlign w:val="subscript"/>
          <w:lang w:val="en-US"/>
        </w:rPr>
        <w:t>υ</w:t>
      </w:r>
      <w:r w:rsidRPr="00ED7572">
        <w:rPr>
          <w:sz w:val="28"/>
          <w:szCs w:val="28"/>
        </w:rPr>
        <w:t xml:space="preserve"> = </w:t>
      </w:r>
      <w:r w:rsidRPr="00CA1377">
        <w:rPr>
          <w:sz w:val="28"/>
          <w:szCs w:val="28"/>
        </w:rPr>
        <w:t>К</w:t>
      </w:r>
      <w:r w:rsidRPr="00CA1377">
        <w:rPr>
          <w:sz w:val="28"/>
          <w:szCs w:val="28"/>
          <w:vertAlign w:val="subscript"/>
        </w:rPr>
        <w:t>м</w:t>
      </w:r>
      <w:r w:rsidRPr="00ED7572">
        <w:rPr>
          <w:sz w:val="28"/>
          <w:szCs w:val="28"/>
          <w:vertAlign w:val="subscript"/>
        </w:rPr>
        <w:t xml:space="preserve"> </w:t>
      </w:r>
      <w:r w:rsidRPr="00CA1377">
        <w:rPr>
          <w:sz w:val="28"/>
          <w:szCs w:val="28"/>
          <w:vertAlign w:val="subscript"/>
          <w:lang w:val="en-US"/>
        </w:rPr>
        <w:t>υ</w:t>
      </w:r>
      <w:r w:rsidRPr="00ED7572">
        <w:rPr>
          <w:sz w:val="28"/>
          <w:szCs w:val="28"/>
        </w:rPr>
        <w:t>*</w:t>
      </w:r>
      <w:r w:rsidRPr="00CA1377">
        <w:rPr>
          <w:sz w:val="28"/>
          <w:szCs w:val="28"/>
        </w:rPr>
        <w:t>К</w:t>
      </w:r>
      <w:r w:rsidRPr="00CA1377">
        <w:rPr>
          <w:sz w:val="28"/>
          <w:szCs w:val="28"/>
          <w:vertAlign w:val="subscript"/>
          <w:lang w:val="en-US"/>
        </w:rPr>
        <w:t>u</w:t>
      </w:r>
      <w:r w:rsidRPr="00ED7572">
        <w:rPr>
          <w:sz w:val="28"/>
          <w:szCs w:val="28"/>
          <w:vertAlign w:val="subscript"/>
        </w:rPr>
        <w:t xml:space="preserve"> </w:t>
      </w:r>
      <w:r w:rsidRPr="00CA1377">
        <w:rPr>
          <w:sz w:val="28"/>
          <w:szCs w:val="28"/>
          <w:vertAlign w:val="subscript"/>
          <w:lang w:val="en-US"/>
        </w:rPr>
        <w:t>υ</w:t>
      </w:r>
      <w:r w:rsidRPr="00ED7572">
        <w:rPr>
          <w:sz w:val="28"/>
          <w:szCs w:val="28"/>
        </w:rPr>
        <w:t>*</w:t>
      </w:r>
      <w:r w:rsidRPr="00CA1377">
        <w:rPr>
          <w:sz w:val="28"/>
          <w:szCs w:val="28"/>
        </w:rPr>
        <w:t>К</w:t>
      </w:r>
      <w:r w:rsidRPr="00CA1377">
        <w:rPr>
          <w:sz w:val="28"/>
          <w:szCs w:val="28"/>
          <w:vertAlign w:val="subscript"/>
          <w:lang w:val="en-US"/>
        </w:rPr>
        <w:t>l</w:t>
      </w:r>
      <w:r w:rsidRPr="00ED7572">
        <w:rPr>
          <w:sz w:val="28"/>
          <w:szCs w:val="28"/>
          <w:vertAlign w:val="subscript"/>
        </w:rPr>
        <w:t xml:space="preserve"> </w:t>
      </w:r>
      <w:r w:rsidRPr="00CA1377">
        <w:rPr>
          <w:sz w:val="28"/>
          <w:szCs w:val="28"/>
          <w:vertAlign w:val="subscript"/>
          <w:lang w:val="en-US"/>
        </w:rPr>
        <w:t>υ</w:t>
      </w:r>
      <w:r w:rsidRPr="00ED7572">
        <w:rPr>
          <w:sz w:val="28"/>
          <w:szCs w:val="28"/>
          <w:vertAlign w:val="subscript"/>
        </w:rPr>
        <w:t xml:space="preserve"> </w:t>
      </w:r>
      <w:r w:rsidRPr="00ED7572">
        <w:rPr>
          <w:sz w:val="28"/>
          <w:szCs w:val="28"/>
        </w:rPr>
        <w:t>= 0,83*0,83*1 = 0,689</w:t>
      </w:r>
    </w:p>
    <w:p w:rsidR="00023EA4" w:rsidRPr="00ED7572" w:rsidRDefault="00023EA4"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где К</w:t>
      </w:r>
      <w:r w:rsidRPr="00CA1377">
        <w:rPr>
          <w:sz w:val="28"/>
          <w:szCs w:val="28"/>
          <w:vertAlign w:val="subscript"/>
        </w:rPr>
        <w:t xml:space="preserve">м </w:t>
      </w:r>
      <w:r w:rsidRPr="00CA1377">
        <w:rPr>
          <w:sz w:val="28"/>
          <w:szCs w:val="28"/>
          <w:vertAlign w:val="subscript"/>
          <w:lang w:val="en-US"/>
        </w:rPr>
        <w:t>υ</w:t>
      </w:r>
      <w:r w:rsidRPr="00CA1377">
        <w:rPr>
          <w:sz w:val="28"/>
          <w:szCs w:val="28"/>
        </w:rPr>
        <w:t xml:space="preserve"> = </w:t>
      </w:r>
      <w:r w:rsidR="00B47FD1">
        <w:rPr>
          <w:position w:val="-28"/>
          <w:sz w:val="28"/>
          <w:szCs w:val="28"/>
        </w:rPr>
        <w:pict>
          <v:shape id="_x0000_i1098" type="#_x0000_t75" style="width:138.75pt;height:36.75pt">
            <v:imagedata r:id="rId80" o:title=""/>
          </v:shape>
        </w:pict>
      </w:r>
      <w:r w:rsidRPr="00CA1377">
        <w:rPr>
          <w:sz w:val="28"/>
          <w:szCs w:val="28"/>
        </w:rPr>
        <w:t xml:space="preserve"> - коэффициент на качество обрабатываемого материала; К</w:t>
      </w:r>
      <w:r w:rsidRPr="00CA1377">
        <w:rPr>
          <w:sz w:val="28"/>
          <w:szCs w:val="28"/>
          <w:vertAlign w:val="subscript"/>
          <w:lang w:val="en-US"/>
        </w:rPr>
        <w:t>uυ</w:t>
      </w:r>
      <w:r w:rsidRPr="00CA1377">
        <w:rPr>
          <w:sz w:val="28"/>
          <w:szCs w:val="28"/>
        </w:rPr>
        <w:t xml:space="preserve"> =083 - коэффициент на инструментальный материал; К</w:t>
      </w:r>
      <w:r w:rsidRPr="00CA1377">
        <w:rPr>
          <w:sz w:val="28"/>
          <w:szCs w:val="28"/>
          <w:vertAlign w:val="subscript"/>
          <w:lang w:val="en-US"/>
        </w:rPr>
        <w:t>l</w:t>
      </w:r>
      <w:r w:rsidRPr="00CA1377">
        <w:rPr>
          <w:sz w:val="28"/>
          <w:szCs w:val="28"/>
          <w:vertAlign w:val="subscript"/>
        </w:rPr>
        <w:t xml:space="preserve"> </w:t>
      </w:r>
      <w:r w:rsidRPr="00CA1377">
        <w:rPr>
          <w:sz w:val="28"/>
          <w:szCs w:val="28"/>
          <w:vertAlign w:val="subscript"/>
          <w:lang w:val="en-US"/>
        </w:rPr>
        <w:t>υ</w:t>
      </w:r>
      <w:r w:rsidRPr="00CA1377">
        <w:rPr>
          <w:sz w:val="28"/>
          <w:szCs w:val="28"/>
        </w:rPr>
        <w:t xml:space="preserve"> = 1 коэффициент учитывающий глубину просверливаемого отверстия. </w:t>
      </w:r>
    </w:p>
    <w:p w:rsidR="004E7818" w:rsidRPr="00CA1377" w:rsidRDefault="00B47FD1" w:rsidP="00ED7572">
      <w:pPr>
        <w:widowControl w:val="0"/>
        <w:spacing w:line="360" w:lineRule="auto"/>
        <w:ind w:firstLine="709"/>
        <w:jc w:val="both"/>
        <w:rPr>
          <w:sz w:val="28"/>
          <w:szCs w:val="28"/>
        </w:rPr>
      </w:pPr>
      <w:r>
        <w:rPr>
          <w:position w:val="-28"/>
          <w:sz w:val="28"/>
          <w:szCs w:val="28"/>
        </w:rPr>
        <w:pict>
          <v:shape id="_x0000_i1099" type="#_x0000_t75" style="width:189.75pt;height:35.25pt">
            <v:imagedata r:id="rId81" o:title=""/>
          </v:shape>
        </w:pict>
      </w:r>
    </w:p>
    <w:p w:rsidR="004E7818" w:rsidRPr="001E6711" w:rsidRDefault="004E7818" w:rsidP="00ED7572">
      <w:pPr>
        <w:pStyle w:val="ab"/>
        <w:widowControl w:val="0"/>
        <w:tabs>
          <w:tab w:val="clear" w:pos="4677"/>
          <w:tab w:val="clear" w:pos="9355"/>
        </w:tabs>
        <w:spacing w:line="360" w:lineRule="auto"/>
        <w:ind w:firstLine="709"/>
        <w:jc w:val="both"/>
        <w:rPr>
          <w:sz w:val="28"/>
          <w:szCs w:val="28"/>
        </w:rPr>
      </w:pPr>
      <w:r w:rsidRPr="00CA1377">
        <w:rPr>
          <w:sz w:val="28"/>
          <w:szCs w:val="28"/>
        </w:rPr>
        <w:t>- крутящий момент и осевая сила</w:t>
      </w:r>
    </w:p>
    <w:p w:rsidR="00CA1377" w:rsidRPr="001E6711" w:rsidRDefault="00CA1377" w:rsidP="00ED7572">
      <w:pPr>
        <w:pStyle w:val="ab"/>
        <w:widowControl w:val="0"/>
        <w:tabs>
          <w:tab w:val="clear" w:pos="4677"/>
          <w:tab w:val="clear" w:pos="9355"/>
        </w:tabs>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position w:val="-14"/>
          <w:sz w:val="28"/>
          <w:szCs w:val="28"/>
        </w:rPr>
        <w:pict>
          <v:shape id="_x0000_i1100" type="#_x0000_t75" style="width:116.25pt;height:20.25pt">
            <v:imagedata r:id="rId82" o:title=""/>
          </v:shape>
        </w:pict>
      </w:r>
    </w:p>
    <w:p w:rsidR="004E7818" w:rsidRPr="00CA1377" w:rsidRDefault="00B47FD1" w:rsidP="00ED7572">
      <w:pPr>
        <w:widowControl w:val="0"/>
        <w:spacing w:line="360" w:lineRule="auto"/>
        <w:ind w:firstLine="709"/>
        <w:jc w:val="both"/>
        <w:rPr>
          <w:sz w:val="28"/>
          <w:szCs w:val="28"/>
        </w:rPr>
      </w:pPr>
      <w:r>
        <w:rPr>
          <w:position w:val="-14"/>
          <w:sz w:val="28"/>
          <w:szCs w:val="28"/>
        </w:rPr>
        <w:pict>
          <v:shape id="_x0000_i1101" type="#_x0000_t75" style="width:113.25pt;height:20.25pt">
            <v:imagedata r:id="rId83" o:title=""/>
          </v:shape>
        </w:pict>
      </w:r>
    </w:p>
    <w:p w:rsidR="00CA1377" w:rsidRDefault="00CA1377"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где С</w:t>
      </w:r>
      <w:r w:rsidRPr="00CA1377">
        <w:rPr>
          <w:sz w:val="28"/>
          <w:szCs w:val="28"/>
          <w:vertAlign w:val="subscript"/>
        </w:rPr>
        <w:t>м</w:t>
      </w:r>
      <w:r w:rsidRPr="00CA1377">
        <w:rPr>
          <w:sz w:val="28"/>
          <w:szCs w:val="28"/>
        </w:rPr>
        <w:t xml:space="preserve"> и С</w:t>
      </w:r>
      <w:r w:rsidRPr="00CA1377">
        <w:rPr>
          <w:sz w:val="28"/>
          <w:szCs w:val="28"/>
          <w:vertAlign w:val="subscript"/>
        </w:rPr>
        <w:t>р</w:t>
      </w:r>
      <w:r w:rsidRPr="00CA1377">
        <w:rPr>
          <w:sz w:val="28"/>
          <w:szCs w:val="28"/>
        </w:rPr>
        <w:t xml:space="preserve"> - – постоянная величина для определённых условий обработки (выбирают по таблице [4]);</w:t>
      </w:r>
      <w:r w:rsidRPr="00CA1377">
        <w:rPr>
          <w:sz w:val="28"/>
          <w:szCs w:val="28"/>
          <w:vertAlign w:val="subscript"/>
        </w:rPr>
        <w:t xml:space="preserve"> </w:t>
      </w:r>
      <w:r w:rsidRPr="00CA1377">
        <w:rPr>
          <w:sz w:val="28"/>
          <w:szCs w:val="28"/>
          <w:lang w:val="en-US"/>
        </w:rPr>
        <w:t>y</w:t>
      </w:r>
      <w:r w:rsidRPr="00CA1377">
        <w:rPr>
          <w:sz w:val="28"/>
          <w:szCs w:val="28"/>
          <w:vertAlign w:val="subscript"/>
        </w:rPr>
        <w:t>м</w:t>
      </w:r>
      <w:r w:rsidRPr="00CA1377">
        <w:rPr>
          <w:sz w:val="28"/>
          <w:szCs w:val="28"/>
        </w:rPr>
        <w:t xml:space="preserve">, </w:t>
      </w:r>
      <w:r w:rsidRPr="00CA1377">
        <w:rPr>
          <w:sz w:val="28"/>
          <w:szCs w:val="28"/>
          <w:lang w:val="en-US"/>
        </w:rPr>
        <w:t>q</w:t>
      </w:r>
      <w:r w:rsidRPr="00CA1377">
        <w:rPr>
          <w:sz w:val="28"/>
          <w:szCs w:val="28"/>
          <w:vertAlign w:val="subscript"/>
        </w:rPr>
        <w:t>м</w:t>
      </w:r>
      <w:r w:rsidRPr="00CA1377">
        <w:rPr>
          <w:sz w:val="28"/>
          <w:szCs w:val="28"/>
        </w:rPr>
        <w:t xml:space="preserve">, </w:t>
      </w:r>
      <w:r w:rsidRPr="00CA1377">
        <w:rPr>
          <w:sz w:val="28"/>
          <w:szCs w:val="28"/>
          <w:lang w:val="en-US"/>
        </w:rPr>
        <w:t>y</w:t>
      </w:r>
      <w:r w:rsidRPr="00CA1377">
        <w:rPr>
          <w:sz w:val="28"/>
          <w:szCs w:val="28"/>
          <w:vertAlign w:val="subscript"/>
        </w:rPr>
        <w:t>р</w:t>
      </w:r>
      <w:r w:rsidRPr="00CA1377">
        <w:rPr>
          <w:sz w:val="28"/>
          <w:szCs w:val="28"/>
        </w:rPr>
        <w:t xml:space="preserve">, </w:t>
      </w:r>
      <w:r w:rsidRPr="00CA1377">
        <w:rPr>
          <w:sz w:val="28"/>
          <w:szCs w:val="28"/>
          <w:lang w:val="en-US"/>
        </w:rPr>
        <w:t>q</w:t>
      </w:r>
      <w:r w:rsidRPr="00CA1377">
        <w:rPr>
          <w:sz w:val="28"/>
          <w:szCs w:val="28"/>
          <w:vertAlign w:val="subscript"/>
        </w:rPr>
        <w:t>р</w:t>
      </w:r>
      <w:r w:rsidRPr="00CA1377">
        <w:rPr>
          <w:sz w:val="28"/>
          <w:szCs w:val="28"/>
        </w:rPr>
        <w:t xml:space="preserve"> </w:t>
      </w:r>
      <w:r w:rsidRPr="00CA1377">
        <w:rPr>
          <w:sz w:val="28"/>
          <w:szCs w:val="28"/>
          <w:lang w:val="en-US"/>
        </w:rPr>
        <w:t>n</w:t>
      </w:r>
      <w:r w:rsidRPr="00CA1377">
        <w:rPr>
          <w:sz w:val="28"/>
          <w:szCs w:val="28"/>
          <w:vertAlign w:val="subscript"/>
          <w:lang w:val="en-US"/>
        </w:rPr>
        <w:t>p</w:t>
      </w:r>
      <w:r w:rsidRPr="00CA1377">
        <w:rPr>
          <w:sz w:val="28"/>
          <w:szCs w:val="28"/>
        </w:rPr>
        <w:t xml:space="preserve"> – показатели степени (выбирают по таблице [4]); К</w:t>
      </w:r>
      <w:r w:rsidRPr="00CA1377">
        <w:rPr>
          <w:sz w:val="28"/>
          <w:szCs w:val="28"/>
          <w:vertAlign w:val="subscript"/>
        </w:rPr>
        <w:t>р</w:t>
      </w:r>
      <w:r w:rsidRPr="00CA1377">
        <w:rPr>
          <w:sz w:val="28"/>
          <w:szCs w:val="28"/>
        </w:rPr>
        <w:t xml:space="preserve"> - коэффициент учитывающий механические свойства обрабатываемого материала:</w:t>
      </w:r>
    </w:p>
    <w:p w:rsidR="00ED7572" w:rsidRDefault="00ED7572"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К</w:t>
      </w:r>
      <w:r w:rsidRPr="00CA1377">
        <w:rPr>
          <w:sz w:val="28"/>
          <w:szCs w:val="28"/>
          <w:vertAlign w:val="subscript"/>
        </w:rPr>
        <w:t>р</w:t>
      </w:r>
      <w:r w:rsidRPr="00CA1377">
        <w:rPr>
          <w:sz w:val="28"/>
          <w:szCs w:val="28"/>
        </w:rPr>
        <w:t xml:space="preserve"> = </w:t>
      </w:r>
      <w:r w:rsidR="00B47FD1">
        <w:rPr>
          <w:position w:val="-28"/>
          <w:sz w:val="28"/>
          <w:szCs w:val="28"/>
        </w:rPr>
        <w:pict>
          <v:shape id="_x0000_i1102" type="#_x0000_t75" style="width:131.25pt;height:36.75pt">
            <v:imagedata r:id="rId84" o:title=""/>
          </v:shape>
        </w:pict>
      </w:r>
    </w:p>
    <w:p w:rsidR="00ED7572" w:rsidRDefault="00ED7572" w:rsidP="00ED7572">
      <w:pPr>
        <w:widowControl w:val="0"/>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position w:val="-10"/>
          <w:sz w:val="28"/>
          <w:szCs w:val="28"/>
        </w:rPr>
        <w:pict>
          <v:shape id="_x0000_i1103" type="#_x0000_t75" style="width:203.25pt;height:18pt">
            <v:imagedata r:id="rId85" o:title=""/>
          </v:shape>
        </w:pict>
      </w:r>
    </w:p>
    <w:p w:rsidR="004E7818" w:rsidRPr="00CA1377" w:rsidRDefault="00B47FD1" w:rsidP="00ED7572">
      <w:pPr>
        <w:widowControl w:val="0"/>
        <w:spacing w:line="360" w:lineRule="auto"/>
        <w:ind w:firstLine="709"/>
        <w:jc w:val="both"/>
        <w:rPr>
          <w:sz w:val="28"/>
          <w:szCs w:val="28"/>
        </w:rPr>
      </w:pPr>
      <w:r>
        <w:rPr>
          <w:position w:val="-12"/>
          <w:sz w:val="28"/>
          <w:szCs w:val="28"/>
        </w:rPr>
        <w:pict>
          <v:shape id="_x0000_i1104" type="#_x0000_t75" style="width:180pt;height:18.75pt">
            <v:imagedata r:id="rId86" o:title=""/>
          </v:shape>
        </w:pict>
      </w:r>
    </w:p>
    <w:p w:rsidR="004E7818" w:rsidRPr="00CA1377" w:rsidRDefault="004E7818" w:rsidP="00ED7572">
      <w:pPr>
        <w:pStyle w:val="ab"/>
        <w:widowControl w:val="0"/>
        <w:tabs>
          <w:tab w:val="clear" w:pos="4677"/>
          <w:tab w:val="clear" w:pos="9355"/>
        </w:tabs>
        <w:spacing w:line="360" w:lineRule="auto"/>
        <w:ind w:firstLine="709"/>
        <w:jc w:val="both"/>
        <w:rPr>
          <w:sz w:val="28"/>
          <w:szCs w:val="28"/>
        </w:rPr>
      </w:pPr>
      <w:r w:rsidRPr="00CA1377">
        <w:rPr>
          <w:sz w:val="28"/>
          <w:szCs w:val="28"/>
        </w:rPr>
        <w:t>- мощность резания</w:t>
      </w:r>
    </w:p>
    <w:p w:rsidR="004E7818" w:rsidRPr="00CA1377" w:rsidRDefault="00B47FD1" w:rsidP="00ED7572">
      <w:pPr>
        <w:pStyle w:val="ab"/>
        <w:widowControl w:val="0"/>
        <w:tabs>
          <w:tab w:val="clear" w:pos="4677"/>
          <w:tab w:val="clear" w:pos="9355"/>
        </w:tabs>
        <w:spacing w:line="360" w:lineRule="auto"/>
        <w:ind w:firstLine="709"/>
        <w:jc w:val="both"/>
        <w:rPr>
          <w:sz w:val="28"/>
          <w:szCs w:val="28"/>
        </w:rPr>
      </w:pPr>
      <w:r>
        <w:rPr>
          <w:position w:val="-24"/>
          <w:sz w:val="28"/>
          <w:szCs w:val="28"/>
        </w:rPr>
        <w:pict>
          <v:shape id="_x0000_i1105" type="#_x0000_t75" style="width:156.75pt;height:30.75pt">
            <v:imagedata r:id="rId87" o:title=""/>
          </v:shape>
        </w:pict>
      </w:r>
    </w:p>
    <w:p w:rsidR="00ED7572" w:rsidRDefault="00ED7572" w:rsidP="00ED7572">
      <w:pPr>
        <w:pStyle w:val="ab"/>
        <w:widowControl w:val="0"/>
        <w:tabs>
          <w:tab w:val="clear" w:pos="4677"/>
          <w:tab w:val="clear" w:pos="9355"/>
        </w:tabs>
        <w:spacing w:line="360" w:lineRule="auto"/>
        <w:ind w:firstLine="709"/>
        <w:jc w:val="both"/>
        <w:rPr>
          <w:sz w:val="28"/>
          <w:szCs w:val="28"/>
        </w:rPr>
      </w:pPr>
    </w:p>
    <w:p w:rsidR="004E7818" w:rsidRPr="00CA1377" w:rsidRDefault="004E7818" w:rsidP="00ED7572">
      <w:pPr>
        <w:pStyle w:val="ab"/>
        <w:widowControl w:val="0"/>
        <w:tabs>
          <w:tab w:val="clear" w:pos="4677"/>
          <w:tab w:val="clear" w:pos="9355"/>
        </w:tabs>
        <w:spacing w:line="360" w:lineRule="auto"/>
        <w:ind w:firstLine="709"/>
        <w:jc w:val="both"/>
        <w:rPr>
          <w:sz w:val="28"/>
          <w:szCs w:val="28"/>
        </w:rPr>
      </w:pPr>
      <w:r w:rsidRPr="00CA1377">
        <w:rPr>
          <w:sz w:val="28"/>
          <w:szCs w:val="28"/>
        </w:rPr>
        <w:t>- частота вращения инструмента</w:t>
      </w:r>
    </w:p>
    <w:p w:rsidR="00ED7572" w:rsidRDefault="00ED7572" w:rsidP="00ED7572">
      <w:pPr>
        <w:pStyle w:val="ab"/>
        <w:widowControl w:val="0"/>
        <w:tabs>
          <w:tab w:val="clear" w:pos="4677"/>
          <w:tab w:val="clear" w:pos="9355"/>
        </w:tabs>
        <w:spacing w:line="360" w:lineRule="auto"/>
        <w:ind w:firstLine="709"/>
        <w:jc w:val="both"/>
        <w:rPr>
          <w:sz w:val="28"/>
          <w:szCs w:val="28"/>
        </w:rPr>
      </w:pPr>
    </w:p>
    <w:p w:rsidR="004E7818" w:rsidRPr="00CA1377" w:rsidRDefault="00B47FD1" w:rsidP="00ED7572">
      <w:pPr>
        <w:pStyle w:val="ab"/>
        <w:widowControl w:val="0"/>
        <w:tabs>
          <w:tab w:val="clear" w:pos="4677"/>
          <w:tab w:val="clear" w:pos="9355"/>
        </w:tabs>
        <w:spacing w:line="360" w:lineRule="auto"/>
        <w:ind w:firstLine="709"/>
        <w:jc w:val="both"/>
        <w:rPr>
          <w:sz w:val="28"/>
          <w:szCs w:val="28"/>
        </w:rPr>
      </w:pPr>
      <w:r>
        <w:rPr>
          <w:position w:val="-28"/>
          <w:sz w:val="28"/>
          <w:szCs w:val="28"/>
        </w:rPr>
        <w:pict>
          <v:shape id="_x0000_i1106" type="#_x0000_t75" style="width:192.75pt;height:33pt">
            <v:imagedata r:id="rId88" o:title=""/>
          </v:shape>
        </w:pict>
      </w:r>
    </w:p>
    <w:p w:rsidR="00ED7572" w:rsidRDefault="00ED7572"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по паспорту станка принимаем </w:t>
      </w:r>
      <w:r w:rsidRPr="00CA1377">
        <w:rPr>
          <w:sz w:val="28"/>
          <w:szCs w:val="28"/>
          <w:lang w:val="en-US"/>
        </w:rPr>
        <w:t>S</w:t>
      </w:r>
      <w:r w:rsidRPr="00CA1377">
        <w:rPr>
          <w:sz w:val="28"/>
          <w:szCs w:val="28"/>
        </w:rPr>
        <w:t xml:space="preserve"> = 0,40 мм/об и </w:t>
      </w:r>
      <w:r w:rsidRPr="00CA1377">
        <w:rPr>
          <w:sz w:val="28"/>
          <w:szCs w:val="28"/>
          <w:lang w:val="en-US"/>
        </w:rPr>
        <w:t>n</w:t>
      </w:r>
      <w:r w:rsidRPr="00CA1377">
        <w:rPr>
          <w:sz w:val="28"/>
          <w:szCs w:val="28"/>
        </w:rPr>
        <w:t xml:space="preserve"> = 1020 об/мин. Станок по мощности проходит.</w:t>
      </w:r>
    </w:p>
    <w:p w:rsidR="004E7818" w:rsidRPr="00CA1377" w:rsidRDefault="004E7818" w:rsidP="00ED7572">
      <w:pPr>
        <w:pStyle w:val="6"/>
        <w:keepNext w:val="0"/>
        <w:widowControl w:val="0"/>
        <w:spacing w:line="360" w:lineRule="auto"/>
        <w:ind w:firstLine="709"/>
        <w:jc w:val="both"/>
        <w:rPr>
          <w:b w:val="0"/>
          <w:bCs w:val="0"/>
          <w:sz w:val="28"/>
          <w:szCs w:val="28"/>
        </w:rPr>
      </w:pPr>
      <w:r w:rsidRPr="00CA1377">
        <w:rPr>
          <w:b w:val="0"/>
          <w:bCs w:val="0"/>
          <w:sz w:val="28"/>
          <w:szCs w:val="28"/>
        </w:rPr>
        <w:t>Переход 2</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глубина резания </w:t>
      </w:r>
      <w:r w:rsidRPr="00CA1377">
        <w:rPr>
          <w:sz w:val="28"/>
          <w:szCs w:val="28"/>
          <w:lang w:val="en-US"/>
        </w:rPr>
        <w:t>t</w:t>
      </w:r>
      <w:r w:rsidRPr="00CA1377">
        <w:rPr>
          <w:sz w:val="28"/>
          <w:szCs w:val="28"/>
        </w:rPr>
        <w:t xml:space="preserve"> = 0,5</w:t>
      </w:r>
      <w:r w:rsidRPr="00CA1377">
        <w:rPr>
          <w:sz w:val="28"/>
          <w:szCs w:val="28"/>
          <w:lang w:val="en-US"/>
        </w:rPr>
        <w:t>D</w:t>
      </w:r>
      <w:r w:rsidRPr="00CA1377">
        <w:rPr>
          <w:sz w:val="28"/>
          <w:szCs w:val="28"/>
        </w:rPr>
        <w:t xml:space="preserve"> = 0,5*5 = 2,5мм где </w:t>
      </w:r>
      <w:r w:rsidRPr="00CA1377">
        <w:rPr>
          <w:sz w:val="28"/>
          <w:szCs w:val="28"/>
          <w:lang w:val="en-US"/>
        </w:rPr>
        <w:t>D</w:t>
      </w:r>
      <w:r w:rsidRPr="00CA1377">
        <w:rPr>
          <w:sz w:val="28"/>
          <w:szCs w:val="28"/>
        </w:rPr>
        <w:t xml:space="preserve"> диаметр просверливаемого отверстия.</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подача </w:t>
      </w:r>
      <w:r w:rsidRPr="00CA1377">
        <w:rPr>
          <w:sz w:val="28"/>
          <w:szCs w:val="28"/>
          <w:lang w:val="en-US"/>
        </w:rPr>
        <w:t>S</w:t>
      </w:r>
      <w:r w:rsidRPr="00CA1377">
        <w:rPr>
          <w:sz w:val="28"/>
          <w:szCs w:val="28"/>
        </w:rPr>
        <w:t xml:space="preserve"> = 0,22 мм/об выбираем по таблице [4] </w:t>
      </w:r>
    </w:p>
    <w:p w:rsidR="00CA1377" w:rsidRDefault="004E7818" w:rsidP="00ED7572">
      <w:pPr>
        <w:widowControl w:val="0"/>
        <w:spacing w:line="360" w:lineRule="auto"/>
        <w:ind w:firstLine="709"/>
        <w:jc w:val="both"/>
        <w:rPr>
          <w:sz w:val="28"/>
          <w:szCs w:val="28"/>
          <w:lang w:val="en-US"/>
        </w:rPr>
      </w:pPr>
      <w:r w:rsidRPr="00CA1377">
        <w:rPr>
          <w:sz w:val="28"/>
          <w:szCs w:val="28"/>
        </w:rPr>
        <w:t xml:space="preserve">- скорость резания </w:t>
      </w:r>
    </w:p>
    <w:p w:rsidR="00CA1377" w:rsidRDefault="00CA1377" w:rsidP="00ED7572">
      <w:pPr>
        <w:widowControl w:val="0"/>
        <w:spacing w:line="360" w:lineRule="auto"/>
        <w:ind w:firstLine="709"/>
        <w:jc w:val="both"/>
        <w:rPr>
          <w:sz w:val="28"/>
          <w:szCs w:val="28"/>
          <w:lang w:val="en-US"/>
        </w:rPr>
      </w:pPr>
    </w:p>
    <w:p w:rsidR="004E7818" w:rsidRPr="00CA1377" w:rsidRDefault="00B47FD1" w:rsidP="00ED7572">
      <w:pPr>
        <w:widowControl w:val="0"/>
        <w:spacing w:line="360" w:lineRule="auto"/>
        <w:ind w:firstLine="709"/>
        <w:jc w:val="both"/>
        <w:rPr>
          <w:sz w:val="28"/>
          <w:szCs w:val="28"/>
        </w:rPr>
      </w:pPr>
      <w:r>
        <w:rPr>
          <w:position w:val="-24"/>
          <w:sz w:val="28"/>
          <w:szCs w:val="28"/>
        </w:rPr>
        <w:pict>
          <v:shape id="_x0000_i1107" type="#_x0000_t75" style="width:108.75pt;height:33pt">
            <v:imagedata r:id="rId79" o:title=""/>
          </v:shape>
        </w:pict>
      </w:r>
    </w:p>
    <w:p w:rsidR="00CA1377" w:rsidRDefault="00CA1377"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где С</w:t>
      </w:r>
      <w:r w:rsidRPr="00CA1377">
        <w:rPr>
          <w:sz w:val="28"/>
          <w:szCs w:val="28"/>
          <w:vertAlign w:val="subscript"/>
        </w:rPr>
        <w:t>υ</w:t>
      </w:r>
      <w:r w:rsidRPr="00CA1377">
        <w:rPr>
          <w:sz w:val="28"/>
          <w:szCs w:val="28"/>
        </w:rPr>
        <w:t xml:space="preserve"> – постоянная величина для определённых условий обработки (выбирают по таблице [4]); Т – период стойкости инструмента; </w:t>
      </w:r>
      <w:r w:rsidRPr="00CA1377">
        <w:rPr>
          <w:sz w:val="28"/>
          <w:szCs w:val="28"/>
          <w:lang w:val="en-US"/>
        </w:rPr>
        <w:t>t</w:t>
      </w:r>
      <w:r w:rsidRPr="00CA1377">
        <w:rPr>
          <w:sz w:val="28"/>
          <w:szCs w:val="28"/>
        </w:rPr>
        <w:t xml:space="preserve"> – глубина резания; </w:t>
      </w:r>
      <w:r w:rsidRPr="00CA1377">
        <w:rPr>
          <w:sz w:val="28"/>
          <w:szCs w:val="28"/>
          <w:lang w:val="en-US"/>
        </w:rPr>
        <w:t>S</w:t>
      </w:r>
      <w:r w:rsidRPr="00CA1377">
        <w:rPr>
          <w:sz w:val="28"/>
          <w:szCs w:val="28"/>
        </w:rPr>
        <w:t xml:space="preserve"> – подача; </w:t>
      </w:r>
      <w:r w:rsidRPr="00CA1377">
        <w:rPr>
          <w:sz w:val="28"/>
          <w:szCs w:val="28"/>
          <w:lang w:val="en-US"/>
        </w:rPr>
        <w:t>x</w:t>
      </w:r>
      <w:r w:rsidRPr="00CA1377">
        <w:rPr>
          <w:sz w:val="28"/>
          <w:szCs w:val="28"/>
          <w:vertAlign w:val="subscript"/>
          <w:lang w:val="en-US"/>
        </w:rPr>
        <w:t>υ</w:t>
      </w:r>
      <w:r w:rsidRPr="00CA1377">
        <w:rPr>
          <w:sz w:val="28"/>
          <w:szCs w:val="28"/>
          <w:vertAlign w:val="subscript"/>
        </w:rPr>
        <w:t xml:space="preserve">, </w:t>
      </w:r>
      <w:r w:rsidRPr="00CA1377">
        <w:rPr>
          <w:sz w:val="28"/>
          <w:szCs w:val="28"/>
          <w:lang w:val="en-US"/>
        </w:rPr>
        <w:t>y</w:t>
      </w:r>
      <w:r w:rsidRPr="00CA1377">
        <w:rPr>
          <w:sz w:val="28"/>
          <w:szCs w:val="28"/>
          <w:vertAlign w:val="subscript"/>
          <w:lang w:val="en-US"/>
        </w:rPr>
        <w:t>υ</w:t>
      </w:r>
      <w:r w:rsidRPr="00CA1377">
        <w:rPr>
          <w:sz w:val="28"/>
          <w:szCs w:val="28"/>
        </w:rPr>
        <w:t xml:space="preserve">, </w:t>
      </w:r>
      <w:r w:rsidRPr="00CA1377">
        <w:rPr>
          <w:sz w:val="28"/>
          <w:szCs w:val="28"/>
          <w:lang w:val="en-US"/>
        </w:rPr>
        <w:t>q</w:t>
      </w:r>
      <w:r w:rsidRPr="00CA1377">
        <w:rPr>
          <w:sz w:val="28"/>
          <w:szCs w:val="28"/>
          <w:vertAlign w:val="subscript"/>
          <w:lang w:val="en-US"/>
        </w:rPr>
        <w:t>υ</w:t>
      </w:r>
      <w:r w:rsidRPr="00CA1377">
        <w:rPr>
          <w:sz w:val="28"/>
          <w:szCs w:val="28"/>
        </w:rPr>
        <w:t xml:space="preserve">, </w:t>
      </w:r>
      <w:r w:rsidRPr="00CA1377">
        <w:rPr>
          <w:sz w:val="28"/>
          <w:szCs w:val="28"/>
          <w:lang w:val="en-US"/>
        </w:rPr>
        <w:t>m</w:t>
      </w:r>
      <w:r w:rsidRPr="00CA1377">
        <w:rPr>
          <w:sz w:val="28"/>
          <w:szCs w:val="28"/>
        </w:rPr>
        <w:t xml:space="preserve"> – показатели степени (выбирают по таблице [4]); </w:t>
      </w:r>
      <w:r w:rsidRPr="00CA1377">
        <w:rPr>
          <w:sz w:val="28"/>
          <w:szCs w:val="28"/>
          <w:lang w:val="en-US"/>
        </w:rPr>
        <w:t>K</w:t>
      </w:r>
      <w:r w:rsidRPr="00CA1377">
        <w:rPr>
          <w:sz w:val="28"/>
          <w:szCs w:val="28"/>
          <w:vertAlign w:val="subscript"/>
          <w:lang w:val="en-US"/>
        </w:rPr>
        <w:t>υ</w:t>
      </w:r>
      <w:r w:rsidRPr="00CA1377">
        <w:rPr>
          <w:sz w:val="28"/>
          <w:szCs w:val="28"/>
        </w:rPr>
        <w:t xml:space="preserve"> – поправочный коэффициент на скорость резания равный:</w:t>
      </w:r>
    </w:p>
    <w:p w:rsidR="00CA1377" w:rsidRPr="001E6711" w:rsidRDefault="00CA1377" w:rsidP="00ED7572">
      <w:pPr>
        <w:widowControl w:val="0"/>
        <w:spacing w:line="360" w:lineRule="auto"/>
        <w:ind w:firstLine="709"/>
        <w:jc w:val="both"/>
        <w:rPr>
          <w:sz w:val="28"/>
          <w:szCs w:val="28"/>
        </w:rPr>
      </w:pPr>
    </w:p>
    <w:p w:rsidR="004E7818" w:rsidRPr="001E6711" w:rsidRDefault="004E7818" w:rsidP="00ED7572">
      <w:pPr>
        <w:widowControl w:val="0"/>
        <w:spacing w:line="360" w:lineRule="auto"/>
        <w:ind w:firstLine="709"/>
        <w:jc w:val="both"/>
        <w:rPr>
          <w:sz w:val="28"/>
          <w:szCs w:val="28"/>
        </w:rPr>
      </w:pPr>
      <w:r w:rsidRPr="00CA1377">
        <w:rPr>
          <w:sz w:val="28"/>
          <w:szCs w:val="28"/>
          <w:lang w:val="en-US"/>
        </w:rPr>
        <w:t>K</w:t>
      </w:r>
      <w:r w:rsidRPr="00CA1377">
        <w:rPr>
          <w:sz w:val="28"/>
          <w:szCs w:val="28"/>
          <w:vertAlign w:val="subscript"/>
          <w:lang w:val="en-US"/>
        </w:rPr>
        <w:t>υ</w:t>
      </w:r>
      <w:r w:rsidRPr="001E6711">
        <w:rPr>
          <w:sz w:val="28"/>
          <w:szCs w:val="28"/>
        </w:rPr>
        <w:t xml:space="preserve"> = </w:t>
      </w:r>
      <w:r w:rsidRPr="00CA1377">
        <w:rPr>
          <w:sz w:val="28"/>
          <w:szCs w:val="28"/>
        </w:rPr>
        <w:t>К</w:t>
      </w:r>
      <w:r w:rsidRPr="00CA1377">
        <w:rPr>
          <w:sz w:val="28"/>
          <w:szCs w:val="28"/>
          <w:vertAlign w:val="subscript"/>
        </w:rPr>
        <w:t>м</w:t>
      </w:r>
      <w:r w:rsidRPr="001E6711">
        <w:rPr>
          <w:sz w:val="28"/>
          <w:szCs w:val="28"/>
          <w:vertAlign w:val="subscript"/>
        </w:rPr>
        <w:t xml:space="preserve"> </w:t>
      </w:r>
      <w:r w:rsidRPr="00CA1377">
        <w:rPr>
          <w:sz w:val="28"/>
          <w:szCs w:val="28"/>
          <w:vertAlign w:val="subscript"/>
          <w:lang w:val="en-US"/>
        </w:rPr>
        <w:t>υ</w:t>
      </w:r>
      <w:r w:rsidRPr="001E6711">
        <w:rPr>
          <w:sz w:val="28"/>
          <w:szCs w:val="28"/>
        </w:rPr>
        <w:t>*</w:t>
      </w:r>
      <w:r w:rsidRPr="00CA1377">
        <w:rPr>
          <w:sz w:val="28"/>
          <w:szCs w:val="28"/>
        </w:rPr>
        <w:t>К</w:t>
      </w:r>
      <w:r w:rsidRPr="00CA1377">
        <w:rPr>
          <w:sz w:val="28"/>
          <w:szCs w:val="28"/>
          <w:vertAlign w:val="subscript"/>
          <w:lang w:val="en-US"/>
        </w:rPr>
        <w:t>u</w:t>
      </w:r>
      <w:r w:rsidRPr="001E6711">
        <w:rPr>
          <w:sz w:val="28"/>
          <w:szCs w:val="28"/>
          <w:vertAlign w:val="subscript"/>
        </w:rPr>
        <w:t xml:space="preserve"> </w:t>
      </w:r>
      <w:r w:rsidRPr="00CA1377">
        <w:rPr>
          <w:sz w:val="28"/>
          <w:szCs w:val="28"/>
          <w:vertAlign w:val="subscript"/>
          <w:lang w:val="en-US"/>
        </w:rPr>
        <w:t>υ</w:t>
      </w:r>
      <w:r w:rsidRPr="001E6711">
        <w:rPr>
          <w:sz w:val="28"/>
          <w:szCs w:val="28"/>
        </w:rPr>
        <w:t>*</w:t>
      </w:r>
      <w:r w:rsidRPr="00CA1377">
        <w:rPr>
          <w:sz w:val="28"/>
          <w:szCs w:val="28"/>
        </w:rPr>
        <w:t>К</w:t>
      </w:r>
      <w:r w:rsidRPr="00CA1377">
        <w:rPr>
          <w:sz w:val="28"/>
          <w:szCs w:val="28"/>
          <w:vertAlign w:val="subscript"/>
          <w:lang w:val="en-US"/>
        </w:rPr>
        <w:t>l</w:t>
      </w:r>
      <w:r w:rsidRPr="001E6711">
        <w:rPr>
          <w:sz w:val="28"/>
          <w:szCs w:val="28"/>
          <w:vertAlign w:val="subscript"/>
        </w:rPr>
        <w:t xml:space="preserve"> </w:t>
      </w:r>
      <w:r w:rsidRPr="00CA1377">
        <w:rPr>
          <w:sz w:val="28"/>
          <w:szCs w:val="28"/>
          <w:vertAlign w:val="subscript"/>
          <w:lang w:val="en-US"/>
        </w:rPr>
        <w:t>υ</w:t>
      </w:r>
      <w:r w:rsidRPr="001E6711">
        <w:rPr>
          <w:sz w:val="28"/>
          <w:szCs w:val="28"/>
          <w:vertAlign w:val="subscript"/>
        </w:rPr>
        <w:t xml:space="preserve"> </w:t>
      </w:r>
      <w:r w:rsidRPr="001E6711">
        <w:rPr>
          <w:sz w:val="28"/>
          <w:szCs w:val="28"/>
        </w:rPr>
        <w:t>= 0,83*0,83*1 = 0,689</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где К</w:t>
      </w:r>
      <w:r w:rsidRPr="00CA1377">
        <w:rPr>
          <w:sz w:val="28"/>
          <w:szCs w:val="28"/>
          <w:vertAlign w:val="subscript"/>
        </w:rPr>
        <w:t xml:space="preserve">м </w:t>
      </w:r>
      <w:r w:rsidRPr="00CA1377">
        <w:rPr>
          <w:sz w:val="28"/>
          <w:szCs w:val="28"/>
          <w:vertAlign w:val="subscript"/>
          <w:lang w:val="en-US"/>
        </w:rPr>
        <w:t>υ</w:t>
      </w:r>
      <w:r w:rsidRPr="00CA1377">
        <w:rPr>
          <w:sz w:val="28"/>
          <w:szCs w:val="28"/>
        </w:rPr>
        <w:t xml:space="preserve"> = </w:t>
      </w:r>
      <w:r w:rsidR="00B47FD1">
        <w:rPr>
          <w:position w:val="-28"/>
          <w:sz w:val="28"/>
          <w:szCs w:val="28"/>
        </w:rPr>
        <w:pict>
          <v:shape id="_x0000_i1108" type="#_x0000_t75" style="width:138.75pt;height:36.75pt">
            <v:imagedata r:id="rId80" o:title=""/>
          </v:shape>
        </w:pict>
      </w:r>
      <w:r w:rsidRPr="00CA1377">
        <w:rPr>
          <w:sz w:val="28"/>
          <w:szCs w:val="28"/>
        </w:rPr>
        <w:t xml:space="preserve"> - коэффициент на качество обрабатываемого материала; К</w:t>
      </w:r>
      <w:r w:rsidRPr="00CA1377">
        <w:rPr>
          <w:sz w:val="28"/>
          <w:szCs w:val="28"/>
          <w:vertAlign w:val="subscript"/>
          <w:lang w:val="en-US"/>
        </w:rPr>
        <w:t>uυ</w:t>
      </w:r>
      <w:r w:rsidRPr="00CA1377">
        <w:rPr>
          <w:sz w:val="28"/>
          <w:szCs w:val="28"/>
        </w:rPr>
        <w:t xml:space="preserve"> =083 - коэффициент на инструментальный материал; К</w:t>
      </w:r>
      <w:r w:rsidRPr="00CA1377">
        <w:rPr>
          <w:sz w:val="28"/>
          <w:szCs w:val="28"/>
          <w:vertAlign w:val="subscript"/>
          <w:lang w:val="en-US"/>
        </w:rPr>
        <w:t>l</w:t>
      </w:r>
      <w:r w:rsidRPr="00CA1377">
        <w:rPr>
          <w:sz w:val="28"/>
          <w:szCs w:val="28"/>
          <w:vertAlign w:val="subscript"/>
        </w:rPr>
        <w:t xml:space="preserve"> </w:t>
      </w:r>
      <w:r w:rsidRPr="00CA1377">
        <w:rPr>
          <w:sz w:val="28"/>
          <w:szCs w:val="28"/>
          <w:vertAlign w:val="subscript"/>
          <w:lang w:val="en-US"/>
        </w:rPr>
        <w:t>υ</w:t>
      </w:r>
      <w:r w:rsidRPr="00CA1377">
        <w:rPr>
          <w:sz w:val="28"/>
          <w:szCs w:val="28"/>
        </w:rPr>
        <w:t xml:space="preserve"> = 1 коэффициент учитывающий глубину просверливаемого отверстия. </w:t>
      </w:r>
    </w:p>
    <w:p w:rsidR="004E7818" w:rsidRPr="00CA1377" w:rsidRDefault="00B47FD1" w:rsidP="00ED7572">
      <w:pPr>
        <w:widowControl w:val="0"/>
        <w:spacing w:line="360" w:lineRule="auto"/>
        <w:ind w:firstLine="709"/>
        <w:jc w:val="both"/>
        <w:rPr>
          <w:sz w:val="28"/>
          <w:szCs w:val="28"/>
        </w:rPr>
      </w:pPr>
      <w:r>
        <w:rPr>
          <w:position w:val="-28"/>
          <w:sz w:val="28"/>
          <w:szCs w:val="28"/>
        </w:rPr>
        <w:pict>
          <v:shape id="_x0000_i1109" type="#_x0000_t75" style="width:198pt;height:35.25pt">
            <v:imagedata r:id="rId89" o:title=""/>
          </v:shape>
        </w:pict>
      </w:r>
    </w:p>
    <w:p w:rsidR="004E7818" w:rsidRPr="00CA1377" w:rsidRDefault="004E7818" w:rsidP="00ED7572">
      <w:pPr>
        <w:pStyle w:val="ab"/>
        <w:widowControl w:val="0"/>
        <w:tabs>
          <w:tab w:val="clear" w:pos="4677"/>
          <w:tab w:val="clear" w:pos="9355"/>
        </w:tabs>
        <w:spacing w:line="360" w:lineRule="auto"/>
        <w:ind w:firstLine="709"/>
        <w:jc w:val="both"/>
        <w:rPr>
          <w:sz w:val="28"/>
          <w:szCs w:val="28"/>
        </w:rPr>
      </w:pPr>
      <w:r w:rsidRPr="00CA1377">
        <w:rPr>
          <w:sz w:val="28"/>
          <w:szCs w:val="28"/>
        </w:rPr>
        <w:t>- крутящий момент и осевая сила</w:t>
      </w:r>
    </w:p>
    <w:p w:rsidR="00CA1377" w:rsidRPr="001E6711" w:rsidRDefault="00CA1377" w:rsidP="00ED7572">
      <w:pPr>
        <w:widowControl w:val="0"/>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position w:val="-14"/>
          <w:sz w:val="28"/>
          <w:szCs w:val="28"/>
        </w:rPr>
        <w:pict>
          <v:shape id="_x0000_i1110" type="#_x0000_t75" style="width:116.25pt;height:20.25pt">
            <v:imagedata r:id="rId82" o:title=""/>
          </v:shape>
        </w:pict>
      </w:r>
    </w:p>
    <w:p w:rsidR="004E7818" w:rsidRPr="00CA1377" w:rsidRDefault="00B47FD1" w:rsidP="00ED7572">
      <w:pPr>
        <w:widowControl w:val="0"/>
        <w:spacing w:line="360" w:lineRule="auto"/>
        <w:ind w:firstLine="709"/>
        <w:jc w:val="both"/>
        <w:rPr>
          <w:sz w:val="28"/>
          <w:szCs w:val="28"/>
        </w:rPr>
      </w:pPr>
      <w:r>
        <w:rPr>
          <w:position w:val="-14"/>
          <w:sz w:val="28"/>
          <w:szCs w:val="28"/>
        </w:rPr>
        <w:pict>
          <v:shape id="_x0000_i1111" type="#_x0000_t75" style="width:113.25pt;height:20.25pt">
            <v:imagedata r:id="rId83" o:title=""/>
          </v:shape>
        </w:pict>
      </w:r>
    </w:p>
    <w:p w:rsidR="00023EA4" w:rsidRDefault="00023EA4"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где С</w:t>
      </w:r>
      <w:r w:rsidRPr="00CA1377">
        <w:rPr>
          <w:sz w:val="28"/>
          <w:szCs w:val="28"/>
          <w:vertAlign w:val="subscript"/>
        </w:rPr>
        <w:t>м</w:t>
      </w:r>
      <w:r w:rsidRPr="00CA1377">
        <w:rPr>
          <w:sz w:val="28"/>
          <w:szCs w:val="28"/>
        </w:rPr>
        <w:t xml:space="preserve"> и С</w:t>
      </w:r>
      <w:r w:rsidRPr="00CA1377">
        <w:rPr>
          <w:sz w:val="28"/>
          <w:szCs w:val="28"/>
          <w:vertAlign w:val="subscript"/>
        </w:rPr>
        <w:t>р</w:t>
      </w:r>
      <w:r w:rsidRPr="00CA1377">
        <w:rPr>
          <w:sz w:val="28"/>
          <w:szCs w:val="28"/>
        </w:rPr>
        <w:t xml:space="preserve"> - – постоянная величина для определённых условий обработки (выбирают по таблице [4]);</w:t>
      </w:r>
      <w:r w:rsidRPr="00CA1377">
        <w:rPr>
          <w:sz w:val="28"/>
          <w:szCs w:val="28"/>
          <w:vertAlign w:val="subscript"/>
        </w:rPr>
        <w:t xml:space="preserve"> </w:t>
      </w:r>
      <w:r w:rsidRPr="00CA1377">
        <w:rPr>
          <w:sz w:val="28"/>
          <w:szCs w:val="28"/>
          <w:lang w:val="en-US"/>
        </w:rPr>
        <w:t>y</w:t>
      </w:r>
      <w:r w:rsidRPr="00CA1377">
        <w:rPr>
          <w:sz w:val="28"/>
          <w:szCs w:val="28"/>
          <w:vertAlign w:val="subscript"/>
        </w:rPr>
        <w:t>м</w:t>
      </w:r>
      <w:r w:rsidRPr="00CA1377">
        <w:rPr>
          <w:sz w:val="28"/>
          <w:szCs w:val="28"/>
        </w:rPr>
        <w:t xml:space="preserve">, </w:t>
      </w:r>
      <w:r w:rsidRPr="00CA1377">
        <w:rPr>
          <w:sz w:val="28"/>
          <w:szCs w:val="28"/>
          <w:lang w:val="en-US"/>
        </w:rPr>
        <w:t>q</w:t>
      </w:r>
      <w:r w:rsidRPr="00CA1377">
        <w:rPr>
          <w:sz w:val="28"/>
          <w:szCs w:val="28"/>
          <w:vertAlign w:val="subscript"/>
        </w:rPr>
        <w:t>м</w:t>
      </w:r>
      <w:r w:rsidRPr="00CA1377">
        <w:rPr>
          <w:sz w:val="28"/>
          <w:szCs w:val="28"/>
        </w:rPr>
        <w:t xml:space="preserve">, </w:t>
      </w:r>
      <w:r w:rsidRPr="00CA1377">
        <w:rPr>
          <w:sz w:val="28"/>
          <w:szCs w:val="28"/>
          <w:lang w:val="en-US"/>
        </w:rPr>
        <w:t>y</w:t>
      </w:r>
      <w:r w:rsidRPr="00CA1377">
        <w:rPr>
          <w:sz w:val="28"/>
          <w:szCs w:val="28"/>
          <w:vertAlign w:val="subscript"/>
        </w:rPr>
        <w:t>р</w:t>
      </w:r>
      <w:r w:rsidRPr="00CA1377">
        <w:rPr>
          <w:sz w:val="28"/>
          <w:szCs w:val="28"/>
        </w:rPr>
        <w:t xml:space="preserve">, </w:t>
      </w:r>
      <w:r w:rsidRPr="00CA1377">
        <w:rPr>
          <w:sz w:val="28"/>
          <w:szCs w:val="28"/>
          <w:lang w:val="en-US"/>
        </w:rPr>
        <w:t>q</w:t>
      </w:r>
      <w:r w:rsidRPr="00CA1377">
        <w:rPr>
          <w:sz w:val="28"/>
          <w:szCs w:val="28"/>
          <w:vertAlign w:val="subscript"/>
        </w:rPr>
        <w:t>р</w:t>
      </w:r>
      <w:r w:rsidRPr="00CA1377">
        <w:rPr>
          <w:sz w:val="28"/>
          <w:szCs w:val="28"/>
        </w:rPr>
        <w:t xml:space="preserve"> </w:t>
      </w:r>
      <w:r w:rsidRPr="00CA1377">
        <w:rPr>
          <w:sz w:val="28"/>
          <w:szCs w:val="28"/>
          <w:lang w:val="en-US"/>
        </w:rPr>
        <w:t>n</w:t>
      </w:r>
      <w:r w:rsidRPr="00CA1377">
        <w:rPr>
          <w:sz w:val="28"/>
          <w:szCs w:val="28"/>
          <w:vertAlign w:val="subscript"/>
          <w:lang w:val="en-US"/>
        </w:rPr>
        <w:t>p</w:t>
      </w:r>
      <w:r w:rsidRPr="00CA1377">
        <w:rPr>
          <w:sz w:val="28"/>
          <w:szCs w:val="28"/>
        </w:rPr>
        <w:t xml:space="preserve"> – показатели степени (выбирают по таблице [4]); К</w:t>
      </w:r>
      <w:r w:rsidRPr="00CA1377">
        <w:rPr>
          <w:sz w:val="28"/>
          <w:szCs w:val="28"/>
          <w:vertAlign w:val="subscript"/>
        </w:rPr>
        <w:t>р</w:t>
      </w:r>
      <w:r w:rsidRPr="00CA1377">
        <w:rPr>
          <w:sz w:val="28"/>
          <w:szCs w:val="28"/>
        </w:rPr>
        <w:t xml:space="preserve"> - коэффициент учитывающий механические свойства обрабатываемого материала:</w:t>
      </w:r>
    </w:p>
    <w:p w:rsidR="00ED7572" w:rsidRDefault="00ED7572"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К</w:t>
      </w:r>
      <w:r w:rsidRPr="00CA1377">
        <w:rPr>
          <w:sz w:val="28"/>
          <w:szCs w:val="28"/>
          <w:vertAlign w:val="subscript"/>
        </w:rPr>
        <w:t>р</w:t>
      </w:r>
      <w:r w:rsidRPr="00CA1377">
        <w:rPr>
          <w:sz w:val="28"/>
          <w:szCs w:val="28"/>
        </w:rPr>
        <w:t xml:space="preserve"> = </w:t>
      </w:r>
      <w:r w:rsidR="00B47FD1">
        <w:rPr>
          <w:position w:val="-28"/>
          <w:sz w:val="28"/>
          <w:szCs w:val="28"/>
        </w:rPr>
        <w:pict>
          <v:shape id="_x0000_i1112" type="#_x0000_t75" style="width:131.25pt;height:36.75pt">
            <v:imagedata r:id="rId84" o:title=""/>
          </v:shape>
        </w:pict>
      </w:r>
    </w:p>
    <w:p w:rsidR="00ED7572" w:rsidRDefault="00ED7572" w:rsidP="00ED7572">
      <w:pPr>
        <w:widowControl w:val="0"/>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position w:val="-10"/>
          <w:sz w:val="28"/>
          <w:szCs w:val="28"/>
        </w:rPr>
        <w:pict>
          <v:shape id="_x0000_i1113" type="#_x0000_t75" style="width:204.75pt;height:18pt">
            <v:imagedata r:id="rId90" o:title=""/>
          </v:shape>
        </w:pict>
      </w:r>
    </w:p>
    <w:p w:rsidR="004E7818" w:rsidRPr="00CA1377" w:rsidRDefault="00B47FD1" w:rsidP="00ED7572">
      <w:pPr>
        <w:widowControl w:val="0"/>
        <w:spacing w:line="360" w:lineRule="auto"/>
        <w:ind w:firstLine="709"/>
        <w:jc w:val="both"/>
        <w:rPr>
          <w:sz w:val="28"/>
          <w:szCs w:val="28"/>
        </w:rPr>
      </w:pPr>
      <w:r>
        <w:rPr>
          <w:position w:val="-12"/>
          <w:sz w:val="28"/>
          <w:szCs w:val="28"/>
        </w:rPr>
        <w:pict>
          <v:shape id="_x0000_i1114" type="#_x0000_t75" style="width:168.75pt;height:18.75pt">
            <v:imagedata r:id="rId91" o:title=""/>
          </v:shape>
        </w:pict>
      </w:r>
    </w:p>
    <w:p w:rsidR="004E7818" w:rsidRPr="00CA1377" w:rsidRDefault="004E7818" w:rsidP="00ED7572">
      <w:pPr>
        <w:pStyle w:val="ab"/>
        <w:widowControl w:val="0"/>
        <w:tabs>
          <w:tab w:val="clear" w:pos="4677"/>
          <w:tab w:val="clear" w:pos="9355"/>
        </w:tabs>
        <w:spacing w:line="360" w:lineRule="auto"/>
        <w:ind w:firstLine="709"/>
        <w:jc w:val="both"/>
        <w:rPr>
          <w:sz w:val="28"/>
          <w:szCs w:val="28"/>
        </w:rPr>
      </w:pPr>
      <w:r w:rsidRPr="00CA1377">
        <w:rPr>
          <w:sz w:val="28"/>
          <w:szCs w:val="28"/>
        </w:rPr>
        <w:t>- мощность резания</w:t>
      </w:r>
    </w:p>
    <w:p w:rsidR="00ED7572" w:rsidRDefault="00ED7572" w:rsidP="00ED7572">
      <w:pPr>
        <w:pStyle w:val="ab"/>
        <w:widowControl w:val="0"/>
        <w:tabs>
          <w:tab w:val="clear" w:pos="4677"/>
          <w:tab w:val="clear" w:pos="9355"/>
        </w:tabs>
        <w:spacing w:line="360" w:lineRule="auto"/>
        <w:ind w:firstLine="709"/>
        <w:jc w:val="both"/>
        <w:rPr>
          <w:sz w:val="28"/>
          <w:szCs w:val="28"/>
        </w:rPr>
      </w:pPr>
    </w:p>
    <w:p w:rsidR="004E7818" w:rsidRPr="00CA1377" w:rsidRDefault="00B47FD1" w:rsidP="00ED7572">
      <w:pPr>
        <w:pStyle w:val="ab"/>
        <w:widowControl w:val="0"/>
        <w:tabs>
          <w:tab w:val="clear" w:pos="4677"/>
          <w:tab w:val="clear" w:pos="9355"/>
        </w:tabs>
        <w:spacing w:line="360" w:lineRule="auto"/>
        <w:ind w:firstLine="709"/>
        <w:jc w:val="both"/>
        <w:rPr>
          <w:sz w:val="28"/>
          <w:szCs w:val="28"/>
        </w:rPr>
      </w:pPr>
      <w:r>
        <w:rPr>
          <w:position w:val="-24"/>
          <w:sz w:val="28"/>
          <w:szCs w:val="28"/>
        </w:rPr>
        <w:pict>
          <v:shape id="_x0000_i1115" type="#_x0000_t75" style="width:167.25pt;height:30.75pt">
            <v:imagedata r:id="rId92" o:title=""/>
          </v:shape>
        </w:pict>
      </w:r>
    </w:p>
    <w:p w:rsidR="00ED7572" w:rsidRDefault="00ED7572" w:rsidP="00ED7572">
      <w:pPr>
        <w:pStyle w:val="ab"/>
        <w:widowControl w:val="0"/>
        <w:tabs>
          <w:tab w:val="clear" w:pos="4677"/>
          <w:tab w:val="clear" w:pos="9355"/>
        </w:tabs>
        <w:spacing w:line="360" w:lineRule="auto"/>
        <w:ind w:firstLine="709"/>
        <w:jc w:val="both"/>
        <w:rPr>
          <w:sz w:val="28"/>
          <w:szCs w:val="28"/>
        </w:rPr>
      </w:pPr>
    </w:p>
    <w:p w:rsidR="004E7818" w:rsidRPr="00CA1377" w:rsidRDefault="004E7818" w:rsidP="00ED7572">
      <w:pPr>
        <w:pStyle w:val="ab"/>
        <w:widowControl w:val="0"/>
        <w:tabs>
          <w:tab w:val="clear" w:pos="4677"/>
          <w:tab w:val="clear" w:pos="9355"/>
        </w:tabs>
        <w:spacing w:line="360" w:lineRule="auto"/>
        <w:ind w:firstLine="709"/>
        <w:jc w:val="both"/>
        <w:rPr>
          <w:sz w:val="28"/>
          <w:szCs w:val="28"/>
        </w:rPr>
      </w:pPr>
      <w:r w:rsidRPr="00CA1377">
        <w:rPr>
          <w:sz w:val="28"/>
          <w:szCs w:val="28"/>
        </w:rPr>
        <w:t>- частота вращения инструмента</w:t>
      </w:r>
    </w:p>
    <w:p w:rsidR="00ED7572" w:rsidRDefault="00ED7572" w:rsidP="00ED7572">
      <w:pPr>
        <w:pStyle w:val="ab"/>
        <w:widowControl w:val="0"/>
        <w:tabs>
          <w:tab w:val="clear" w:pos="4677"/>
          <w:tab w:val="clear" w:pos="9355"/>
        </w:tabs>
        <w:spacing w:line="360" w:lineRule="auto"/>
        <w:ind w:firstLine="709"/>
        <w:jc w:val="both"/>
        <w:rPr>
          <w:sz w:val="28"/>
          <w:szCs w:val="28"/>
        </w:rPr>
      </w:pPr>
    </w:p>
    <w:p w:rsidR="004E7818" w:rsidRPr="00CA1377" w:rsidRDefault="00B47FD1" w:rsidP="00ED7572">
      <w:pPr>
        <w:pStyle w:val="ab"/>
        <w:widowControl w:val="0"/>
        <w:tabs>
          <w:tab w:val="clear" w:pos="4677"/>
          <w:tab w:val="clear" w:pos="9355"/>
        </w:tabs>
        <w:spacing w:line="360" w:lineRule="auto"/>
        <w:ind w:firstLine="709"/>
        <w:jc w:val="both"/>
        <w:rPr>
          <w:sz w:val="28"/>
          <w:szCs w:val="28"/>
        </w:rPr>
      </w:pPr>
      <w:r>
        <w:rPr>
          <w:position w:val="-28"/>
          <w:sz w:val="28"/>
          <w:szCs w:val="28"/>
        </w:rPr>
        <w:pict>
          <v:shape id="_x0000_i1116" type="#_x0000_t75" style="width:195pt;height:33pt">
            <v:imagedata r:id="rId93" o:title=""/>
          </v:shape>
        </w:pict>
      </w:r>
    </w:p>
    <w:p w:rsidR="00ED7572" w:rsidRDefault="00ED7572" w:rsidP="00ED7572">
      <w:pPr>
        <w:pStyle w:val="21"/>
        <w:widowControl w:val="0"/>
        <w:spacing w:line="360" w:lineRule="auto"/>
        <w:ind w:firstLine="709"/>
        <w:jc w:val="both"/>
        <w:rPr>
          <w:rFonts w:ascii="Times New Roman" w:hAnsi="Times New Roman" w:cs="Times New Roman"/>
          <w:u w:val="none"/>
        </w:rPr>
      </w:pP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 xml:space="preserve">по паспорту станка принимаем </w:t>
      </w:r>
      <w:r w:rsidRPr="00CA1377">
        <w:rPr>
          <w:rFonts w:ascii="Times New Roman" w:hAnsi="Times New Roman" w:cs="Times New Roman"/>
          <w:u w:val="none"/>
          <w:lang w:val="en-US"/>
        </w:rPr>
        <w:t>S</w:t>
      </w:r>
      <w:r w:rsidRPr="00CA1377">
        <w:rPr>
          <w:rFonts w:ascii="Times New Roman" w:hAnsi="Times New Roman" w:cs="Times New Roman"/>
          <w:u w:val="none"/>
        </w:rPr>
        <w:t xml:space="preserve"> = 0,20 мм/об и </w:t>
      </w:r>
      <w:r w:rsidRPr="00CA1377">
        <w:rPr>
          <w:rFonts w:ascii="Times New Roman" w:hAnsi="Times New Roman" w:cs="Times New Roman"/>
          <w:u w:val="none"/>
          <w:lang w:val="en-US"/>
        </w:rPr>
        <w:t>n</w:t>
      </w:r>
      <w:r w:rsidRPr="00CA1377">
        <w:rPr>
          <w:rFonts w:ascii="Times New Roman" w:hAnsi="Times New Roman" w:cs="Times New Roman"/>
          <w:u w:val="none"/>
        </w:rPr>
        <w:t xml:space="preserve"> = 2000 об/мин. Станок по мощности проходит.</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2) Рассчитаем режимы резания на операцию 20 токарную (чистовую).</w:t>
      </w:r>
    </w:p>
    <w:p w:rsidR="004E7818" w:rsidRPr="00CA1377" w:rsidRDefault="004E7818" w:rsidP="00ED7572">
      <w:pPr>
        <w:widowControl w:val="0"/>
        <w:spacing w:line="360" w:lineRule="auto"/>
        <w:ind w:firstLine="709"/>
        <w:jc w:val="both"/>
        <w:rPr>
          <w:sz w:val="28"/>
          <w:szCs w:val="28"/>
        </w:rPr>
      </w:pPr>
      <w:r w:rsidRPr="00CA1377">
        <w:rPr>
          <w:sz w:val="28"/>
          <w:szCs w:val="28"/>
        </w:rPr>
        <w:t>Для выбранной операции - токарная - применим таблично - аналитический метод определения режимов резания [4].</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Данную операцию выполним за два перехода </w:t>
      </w:r>
      <w:r w:rsidRPr="00CA1377">
        <w:rPr>
          <w:sz w:val="28"/>
          <w:szCs w:val="28"/>
        </w:rPr>
        <w:sym w:font="Symbol" w:char="F02D"/>
      </w:r>
      <w:r w:rsidRPr="00CA1377">
        <w:rPr>
          <w:sz w:val="28"/>
          <w:szCs w:val="28"/>
        </w:rPr>
        <w:t xml:space="preserve"> подрезка торца 7 – расточным резцом, растачивание отверстия 19, 20 расточным резцом и растачивание канавки 21 фасонным расточным резцом. Разработку режима резания при точении начинают с установления характеристики инструмента. Для резцов выберем материал Т15К6</w:t>
      </w:r>
    </w:p>
    <w:p w:rsidR="004E7818" w:rsidRPr="00CA1377" w:rsidRDefault="004E7818" w:rsidP="00ED7572">
      <w:pPr>
        <w:pStyle w:val="6"/>
        <w:keepNext w:val="0"/>
        <w:widowControl w:val="0"/>
        <w:spacing w:line="360" w:lineRule="auto"/>
        <w:ind w:firstLine="709"/>
        <w:jc w:val="both"/>
        <w:rPr>
          <w:b w:val="0"/>
          <w:bCs w:val="0"/>
          <w:sz w:val="28"/>
          <w:szCs w:val="28"/>
        </w:rPr>
      </w:pPr>
      <w:r w:rsidRPr="00CA1377">
        <w:rPr>
          <w:b w:val="0"/>
          <w:bCs w:val="0"/>
          <w:sz w:val="28"/>
          <w:szCs w:val="28"/>
        </w:rPr>
        <w:t>Переход 1</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глубина резания </w:t>
      </w:r>
      <w:r w:rsidRPr="00CA1377">
        <w:rPr>
          <w:sz w:val="28"/>
          <w:szCs w:val="28"/>
          <w:lang w:val="en-US"/>
        </w:rPr>
        <w:t>t</w:t>
      </w:r>
      <w:r w:rsidRPr="00CA1377">
        <w:rPr>
          <w:sz w:val="28"/>
          <w:szCs w:val="28"/>
        </w:rPr>
        <w:t xml:space="preserve"> = 0,5</w:t>
      </w:r>
      <w:r w:rsidRPr="00CA1377">
        <w:rPr>
          <w:sz w:val="28"/>
          <w:szCs w:val="28"/>
          <w:lang w:val="en-US"/>
        </w:rPr>
        <w:t>D</w:t>
      </w:r>
      <w:r w:rsidRPr="00CA1377">
        <w:rPr>
          <w:sz w:val="28"/>
          <w:szCs w:val="28"/>
        </w:rPr>
        <w:t xml:space="preserve"> = 0,5*5 = 2 мм </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подача </w:t>
      </w:r>
      <w:r w:rsidRPr="00CA1377">
        <w:rPr>
          <w:sz w:val="28"/>
          <w:szCs w:val="28"/>
          <w:lang w:val="en-US"/>
        </w:rPr>
        <w:t>S</w:t>
      </w:r>
      <w:r w:rsidRPr="00CA1377">
        <w:rPr>
          <w:sz w:val="28"/>
          <w:szCs w:val="28"/>
        </w:rPr>
        <w:t xml:space="preserve"> = 0,4 мм/об выбираем по таблице [4] </w:t>
      </w:r>
    </w:p>
    <w:p w:rsidR="00CA1377" w:rsidRDefault="004E7818" w:rsidP="00ED7572">
      <w:pPr>
        <w:widowControl w:val="0"/>
        <w:spacing w:line="360" w:lineRule="auto"/>
        <w:ind w:firstLine="709"/>
        <w:jc w:val="both"/>
        <w:rPr>
          <w:sz w:val="28"/>
          <w:szCs w:val="28"/>
          <w:lang w:val="en-US"/>
        </w:rPr>
      </w:pPr>
      <w:r w:rsidRPr="00CA1377">
        <w:rPr>
          <w:sz w:val="28"/>
          <w:szCs w:val="28"/>
        </w:rPr>
        <w:t xml:space="preserve">- скорость резания </w:t>
      </w:r>
    </w:p>
    <w:p w:rsidR="00ED7572" w:rsidRDefault="00ED7572" w:rsidP="00ED7572">
      <w:pPr>
        <w:widowControl w:val="0"/>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position w:val="-24"/>
          <w:sz w:val="28"/>
          <w:szCs w:val="28"/>
        </w:rPr>
        <w:pict>
          <v:shape id="_x0000_i1117" type="#_x0000_t75" style="width:105pt;height:30.75pt">
            <v:imagedata r:id="rId94" o:title=""/>
          </v:shape>
        </w:pict>
      </w:r>
    </w:p>
    <w:p w:rsidR="00023EA4" w:rsidRDefault="00023EA4"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где С</w:t>
      </w:r>
      <w:r w:rsidRPr="00CA1377">
        <w:rPr>
          <w:sz w:val="28"/>
          <w:szCs w:val="28"/>
          <w:vertAlign w:val="subscript"/>
        </w:rPr>
        <w:t>υ</w:t>
      </w:r>
      <w:r w:rsidRPr="00CA1377">
        <w:rPr>
          <w:sz w:val="28"/>
          <w:szCs w:val="28"/>
        </w:rPr>
        <w:t xml:space="preserve"> – постоянная величина для определённых условий обработки (выбирают по таблице [4]); Т – период стойкости инструмента; </w:t>
      </w:r>
      <w:r w:rsidRPr="00CA1377">
        <w:rPr>
          <w:sz w:val="28"/>
          <w:szCs w:val="28"/>
          <w:lang w:val="en-US"/>
        </w:rPr>
        <w:t>t</w:t>
      </w:r>
      <w:r w:rsidRPr="00CA1377">
        <w:rPr>
          <w:sz w:val="28"/>
          <w:szCs w:val="28"/>
        </w:rPr>
        <w:t xml:space="preserve"> – глубина резания; </w:t>
      </w:r>
      <w:r w:rsidRPr="00CA1377">
        <w:rPr>
          <w:sz w:val="28"/>
          <w:szCs w:val="28"/>
          <w:lang w:val="en-US"/>
        </w:rPr>
        <w:t>S</w:t>
      </w:r>
      <w:r w:rsidRPr="00CA1377">
        <w:rPr>
          <w:sz w:val="28"/>
          <w:szCs w:val="28"/>
        </w:rPr>
        <w:t xml:space="preserve"> – подача; </w:t>
      </w:r>
      <w:r w:rsidRPr="00CA1377">
        <w:rPr>
          <w:sz w:val="28"/>
          <w:szCs w:val="28"/>
          <w:lang w:val="en-US"/>
        </w:rPr>
        <w:t>x</w:t>
      </w:r>
      <w:r w:rsidRPr="00CA1377">
        <w:rPr>
          <w:sz w:val="28"/>
          <w:szCs w:val="28"/>
          <w:vertAlign w:val="subscript"/>
          <w:lang w:val="en-US"/>
        </w:rPr>
        <w:t>υ</w:t>
      </w:r>
      <w:r w:rsidRPr="00CA1377">
        <w:rPr>
          <w:sz w:val="28"/>
          <w:szCs w:val="28"/>
          <w:vertAlign w:val="subscript"/>
        </w:rPr>
        <w:t xml:space="preserve">, </w:t>
      </w:r>
      <w:r w:rsidRPr="00CA1377">
        <w:rPr>
          <w:sz w:val="28"/>
          <w:szCs w:val="28"/>
          <w:lang w:val="en-US"/>
        </w:rPr>
        <w:t>y</w:t>
      </w:r>
      <w:r w:rsidRPr="00CA1377">
        <w:rPr>
          <w:sz w:val="28"/>
          <w:szCs w:val="28"/>
          <w:vertAlign w:val="subscript"/>
          <w:lang w:val="en-US"/>
        </w:rPr>
        <w:t>υ</w:t>
      </w:r>
      <w:r w:rsidRPr="00CA1377">
        <w:rPr>
          <w:sz w:val="28"/>
          <w:szCs w:val="28"/>
        </w:rPr>
        <w:t xml:space="preserve">, </w:t>
      </w:r>
      <w:r w:rsidRPr="00CA1377">
        <w:rPr>
          <w:sz w:val="28"/>
          <w:szCs w:val="28"/>
          <w:lang w:val="en-US"/>
        </w:rPr>
        <w:t>m</w:t>
      </w:r>
      <w:r w:rsidRPr="00CA1377">
        <w:rPr>
          <w:sz w:val="28"/>
          <w:szCs w:val="28"/>
        </w:rPr>
        <w:t xml:space="preserve"> – показатели степени (выбирают по таблице [4]); </w:t>
      </w:r>
      <w:r w:rsidRPr="00CA1377">
        <w:rPr>
          <w:sz w:val="28"/>
          <w:szCs w:val="28"/>
          <w:lang w:val="en-US"/>
        </w:rPr>
        <w:t>K</w:t>
      </w:r>
      <w:r w:rsidRPr="00CA1377">
        <w:rPr>
          <w:sz w:val="28"/>
          <w:szCs w:val="28"/>
          <w:vertAlign w:val="subscript"/>
          <w:lang w:val="en-US"/>
        </w:rPr>
        <w:t>υ</w:t>
      </w:r>
      <w:r w:rsidRPr="00CA1377">
        <w:rPr>
          <w:sz w:val="28"/>
          <w:szCs w:val="28"/>
        </w:rPr>
        <w:t xml:space="preserve"> – поправочный коэффициент на скорость резания равный:</w:t>
      </w:r>
    </w:p>
    <w:p w:rsidR="00CA1377" w:rsidRPr="001E6711" w:rsidRDefault="00CA1377" w:rsidP="00ED7572">
      <w:pPr>
        <w:widowControl w:val="0"/>
        <w:spacing w:line="360" w:lineRule="auto"/>
        <w:ind w:firstLine="709"/>
        <w:jc w:val="both"/>
        <w:rPr>
          <w:sz w:val="28"/>
          <w:szCs w:val="28"/>
        </w:rPr>
      </w:pPr>
    </w:p>
    <w:p w:rsidR="004E7818" w:rsidRPr="001E6711" w:rsidRDefault="004E7818" w:rsidP="00ED7572">
      <w:pPr>
        <w:widowControl w:val="0"/>
        <w:spacing w:line="360" w:lineRule="auto"/>
        <w:ind w:firstLine="709"/>
        <w:jc w:val="both"/>
        <w:rPr>
          <w:sz w:val="28"/>
          <w:szCs w:val="28"/>
        </w:rPr>
      </w:pPr>
      <w:r w:rsidRPr="00CA1377">
        <w:rPr>
          <w:sz w:val="28"/>
          <w:szCs w:val="28"/>
          <w:lang w:val="en-US"/>
        </w:rPr>
        <w:t>K</w:t>
      </w:r>
      <w:r w:rsidRPr="00CA1377">
        <w:rPr>
          <w:sz w:val="28"/>
          <w:szCs w:val="28"/>
          <w:vertAlign w:val="subscript"/>
          <w:lang w:val="en-US"/>
        </w:rPr>
        <w:t>υ</w:t>
      </w:r>
      <w:r w:rsidRPr="001E6711">
        <w:rPr>
          <w:sz w:val="28"/>
          <w:szCs w:val="28"/>
        </w:rPr>
        <w:t xml:space="preserve"> = </w:t>
      </w:r>
      <w:r w:rsidRPr="00CA1377">
        <w:rPr>
          <w:sz w:val="28"/>
          <w:szCs w:val="28"/>
        </w:rPr>
        <w:t>К</w:t>
      </w:r>
      <w:r w:rsidRPr="00CA1377">
        <w:rPr>
          <w:sz w:val="28"/>
          <w:szCs w:val="28"/>
          <w:vertAlign w:val="subscript"/>
        </w:rPr>
        <w:t>м</w:t>
      </w:r>
      <w:r w:rsidRPr="001E6711">
        <w:rPr>
          <w:sz w:val="28"/>
          <w:szCs w:val="28"/>
          <w:vertAlign w:val="subscript"/>
        </w:rPr>
        <w:t xml:space="preserve"> </w:t>
      </w:r>
      <w:r w:rsidRPr="00CA1377">
        <w:rPr>
          <w:sz w:val="28"/>
          <w:szCs w:val="28"/>
          <w:vertAlign w:val="subscript"/>
          <w:lang w:val="en-US"/>
        </w:rPr>
        <w:t>υ</w:t>
      </w:r>
      <w:r w:rsidRPr="001E6711">
        <w:rPr>
          <w:sz w:val="28"/>
          <w:szCs w:val="28"/>
        </w:rPr>
        <w:t>*</w:t>
      </w:r>
      <w:r w:rsidRPr="00CA1377">
        <w:rPr>
          <w:sz w:val="28"/>
          <w:szCs w:val="28"/>
        </w:rPr>
        <w:t>К</w:t>
      </w:r>
      <w:r w:rsidRPr="00CA1377">
        <w:rPr>
          <w:sz w:val="28"/>
          <w:szCs w:val="28"/>
          <w:vertAlign w:val="subscript"/>
          <w:lang w:val="en-US"/>
        </w:rPr>
        <w:t>n</w:t>
      </w:r>
      <w:r w:rsidRPr="001E6711">
        <w:rPr>
          <w:sz w:val="28"/>
          <w:szCs w:val="28"/>
          <w:vertAlign w:val="subscript"/>
        </w:rPr>
        <w:t xml:space="preserve"> </w:t>
      </w:r>
      <w:r w:rsidRPr="00CA1377">
        <w:rPr>
          <w:sz w:val="28"/>
          <w:szCs w:val="28"/>
          <w:vertAlign w:val="subscript"/>
          <w:lang w:val="en-US"/>
        </w:rPr>
        <w:t>υ</w:t>
      </w:r>
      <w:r w:rsidRPr="001E6711">
        <w:rPr>
          <w:sz w:val="28"/>
          <w:szCs w:val="28"/>
        </w:rPr>
        <w:t>*</w:t>
      </w:r>
      <w:r w:rsidRPr="00CA1377">
        <w:rPr>
          <w:sz w:val="28"/>
          <w:szCs w:val="28"/>
        </w:rPr>
        <w:t>К</w:t>
      </w:r>
      <w:r w:rsidRPr="00CA1377">
        <w:rPr>
          <w:sz w:val="28"/>
          <w:szCs w:val="28"/>
          <w:vertAlign w:val="subscript"/>
          <w:lang w:val="en-US"/>
        </w:rPr>
        <w:t>u</w:t>
      </w:r>
      <w:r w:rsidRPr="001E6711">
        <w:rPr>
          <w:sz w:val="28"/>
          <w:szCs w:val="28"/>
          <w:vertAlign w:val="subscript"/>
        </w:rPr>
        <w:t xml:space="preserve"> </w:t>
      </w:r>
      <w:r w:rsidRPr="00CA1377">
        <w:rPr>
          <w:sz w:val="28"/>
          <w:szCs w:val="28"/>
          <w:vertAlign w:val="subscript"/>
          <w:lang w:val="en-US"/>
        </w:rPr>
        <w:t>υ</w:t>
      </w:r>
      <w:r w:rsidRPr="001E6711">
        <w:rPr>
          <w:sz w:val="28"/>
          <w:szCs w:val="28"/>
        </w:rPr>
        <w:t>*</w:t>
      </w:r>
      <w:r w:rsidRPr="00CA1377">
        <w:rPr>
          <w:sz w:val="28"/>
          <w:szCs w:val="28"/>
        </w:rPr>
        <w:t>К</w:t>
      </w:r>
      <w:r w:rsidRPr="00CA1377">
        <w:rPr>
          <w:sz w:val="28"/>
          <w:szCs w:val="28"/>
          <w:vertAlign w:val="subscript"/>
        </w:rPr>
        <w:t>φ</w:t>
      </w:r>
      <w:r w:rsidRPr="001E6711">
        <w:rPr>
          <w:sz w:val="28"/>
          <w:szCs w:val="28"/>
          <w:vertAlign w:val="subscript"/>
        </w:rPr>
        <w:t xml:space="preserve"> </w:t>
      </w:r>
      <w:r w:rsidRPr="00CA1377">
        <w:rPr>
          <w:sz w:val="28"/>
          <w:szCs w:val="28"/>
          <w:vertAlign w:val="subscript"/>
          <w:lang w:val="en-US"/>
        </w:rPr>
        <w:t>υ</w:t>
      </w:r>
      <w:r w:rsidRPr="001E6711">
        <w:rPr>
          <w:sz w:val="28"/>
          <w:szCs w:val="28"/>
        </w:rPr>
        <w:t xml:space="preserve">* </w:t>
      </w:r>
      <w:r w:rsidRPr="00CA1377">
        <w:rPr>
          <w:sz w:val="28"/>
          <w:szCs w:val="28"/>
        </w:rPr>
        <w:t>К</w:t>
      </w:r>
      <w:r w:rsidRPr="00CA1377">
        <w:rPr>
          <w:sz w:val="28"/>
          <w:szCs w:val="28"/>
          <w:vertAlign w:val="subscript"/>
        </w:rPr>
        <w:t>о</w:t>
      </w:r>
      <w:r w:rsidRPr="001E6711">
        <w:rPr>
          <w:sz w:val="28"/>
          <w:szCs w:val="28"/>
          <w:vertAlign w:val="subscript"/>
        </w:rPr>
        <w:t xml:space="preserve"> </w:t>
      </w:r>
      <w:r w:rsidRPr="00CA1377">
        <w:rPr>
          <w:sz w:val="28"/>
          <w:szCs w:val="28"/>
          <w:vertAlign w:val="subscript"/>
          <w:lang w:val="en-US"/>
        </w:rPr>
        <w:t>υ</w:t>
      </w:r>
      <w:r w:rsidRPr="001E6711">
        <w:rPr>
          <w:sz w:val="28"/>
          <w:szCs w:val="28"/>
        </w:rPr>
        <w:t xml:space="preserve"> = 0,83*0,8*0,83*0,9*1 = 0,55</w:t>
      </w:r>
    </w:p>
    <w:p w:rsidR="00023EA4" w:rsidRPr="00ED7572" w:rsidRDefault="00023EA4"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где К</w:t>
      </w:r>
      <w:r w:rsidRPr="00CA1377">
        <w:rPr>
          <w:sz w:val="28"/>
          <w:szCs w:val="28"/>
          <w:vertAlign w:val="subscript"/>
        </w:rPr>
        <w:t xml:space="preserve">м </w:t>
      </w:r>
      <w:r w:rsidRPr="00CA1377">
        <w:rPr>
          <w:sz w:val="28"/>
          <w:szCs w:val="28"/>
          <w:vertAlign w:val="subscript"/>
          <w:lang w:val="en-US"/>
        </w:rPr>
        <w:t>υ</w:t>
      </w:r>
      <w:r w:rsidRPr="00CA1377">
        <w:rPr>
          <w:sz w:val="28"/>
          <w:szCs w:val="28"/>
        </w:rPr>
        <w:t xml:space="preserve"> = </w:t>
      </w:r>
      <w:r w:rsidR="00B47FD1">
        <w:rPr>
          <w:position w:val="-28"/>
          <w:sz w:val="28"/>
          <w:szCs w:val="28"/>
        </w:rPr>
        <w:pict>
          <v:shape id="_x0000_i1118" type="#_x0000_t75" style="width:138.75pt;height:36.75pt">
            <v:imagedata r:id="rId80" o:title=""/>
          </v:shape>
        </w:pict>
      </w:r>
      <w:r w:rsidRPr="00CA1377">
        <w:rPr>
          <w:sz w:val="28"/>
          <w:szCs w:val="28"/>
        </w:rPr>
        <w:t xml:space="preserve"> - коэффициент на качество обрабатываемого материала; К</w:t>
      </w:r>
      <w:r w:rsidRPr="00CA1377">
        <w:rPr>
          <w:sz w:val="28"/>
          <w:szCs w:val="28"/>
          <w:vertAlign w:val="subscript"/>
          <w:lang w:val="en-US"/>
        </w:rPr>
        <w:t>n</w:t>
      </w:r>
      <w:r w:rsidRPr="00CA1377">
        <w:rPr>
          <w:sz w:val="28"/>
          <w:szCs w:val="28"/>
          <w:vertAlign w:val="subscript"/>
        </w:rPr>
        <w:t xml:space="preserve"> </w:t>
      </w:r>
      <w:r w:rsidRPr="00CA1377">
        <w:rPr>
          <w:sz w:val="28"/>
          <w:szCs w:val="28"/>
          <w:vertAlign w:val="subscript"/>
          <w:lang w:val="en-US"/>
        </w:rPr>
        <w:t>υ</w:t>
      </w:r>
      <w:r w:rsidRPr="00CA1377">
        <w:rPr>
          <w:sz w:val="28"/>
          <w:szCs w:val="28"/>
        </w:rPr>
        <w:t xml:space="preserve"> = 0,8 – состояние поверхности заготовки; К</w:t>
      </w:r>
      <w:r w:rsidRPr="00CA1377">
        <w:rPr>
          <w:sz w:val="28"/>
          <w:szCs w:val="28"/>
          <w:vertAlign w:val="subscript"/>
          <w:lang w:val="en-US"/>
        </w:rPr>
        <w:t>uυ</w:t>
      </w:r>
      <w:r w:rsidRPr="00CA1377">
        <w:rPr>
          <w:sz w:val="28"/>
          <w:szCs w:val="28"/>
        </w:rPr>
        <w:t xml:space="preserve"> = 0,83 - коэффициент на инструментальный материал; К</w:t>
      </w:r>
      <w:r w:rsidRPr="00CA1377">
        <w:rPr>
          <w:sz w:val="28"/>
          <w:szCs w:val="28"/>
          <w:vertAlign w:val="subscript"/>
        </w:rPr>
        <w:t xml:space="preserve">φ </w:t>
      </w:r>
      <w:r w:rsidRPr="00CA1377">
        <w:rPr>
          <w:sz w:val="28"/>
          <w:szCs w:val="28"/>
          <w:vertAlign w:val="subscript"/>
          <w:lang w:val="en-US"/>
        </w:rPr>
        <w:t>υ</w:t>
      </w:r>
      <w:r w:rsidRPr="00CA1377">
        <w:rPr>
          <w:sz w:val="28"/>
          <w:szCs w:val="28"/>
        </w:rPr>
        <w:t>= 0,9 – параметры резца; главный угол в плане; К</w:t>
      </w:r>
      <w:r w:rsidRPr="00CA1377">
        <w:rPr>
          <w:sz w:val="28"/>
          <w:szCs w:val="28"/>
          <w:vertAlign w:val="subscript"/>
        </w:rPr>
        <w:t xml:space="preserve">о </w:t>
      </w:r>
      <w:r w:rsidRPr="00CA1377">
        <w:rPr>
          <w:sz w:val="28"/>
          <w:szCs w:val="28"/>
          <w:vertAlign w:val="subscript"/>
          <w:lang w:val="en-US"/>
        </w:rPr>
        <w:t>υ</w:t>
      </w:r>
      <w:r w:rsidRPr="00CA1377">
        <w:rPr>
          <w:sz w:val="28"/>
          <w:szCs w:val="28"/>
        </w:rPr>
        <w:t>= 1-вид обработки.</w:t>
      </w:r>
      <w:r w:rsidR="001E6711">
        <w:rPr>
          <w:sz w:val="28"/>
          <w:szCs w:val="28"/>
        </w:rPr>
        <w:t xml:space="preserve"> </w:t>
      </w:r>
    </w:p>
    <w:p w:rsidR="004E7818" w:rsidRPr="00CA1377" w:rsidRDefault="00B47FD1" w:rsidP="00ED7572">
      <w:pPr>
        <w:widowControl w:val="0"/>
        <w:spacing w:line="360" w:lineRule="auto"/>
        <w:ind w:firstLine="709"/>
        <w:jc w:val="both"/>
        <w:rPr>
          <w:sz w:val="28"/>
          <w:szCs w:val="28"/>
        </w:rPr>
      </w:pPr>
      <w:r>
        <w:rPr>
          <w:position w:val="-28"/>
          <w:sz w:val="28"/>
          <w:szCs w:val="28"/>
        </w:rPr>
        <w:pict>
          <v:shape id="_x0000_i1119" type="#_x0000_t75" style="width:210pt;height:33pt">
            <v:imagedata r:id="rId95" o:title=""/>
          </v:shape>
        </w:pict>
      </w:r>
    </w:p>
    <w:p w:rsidR="004E7818" w:rsidRPr="00CA1377" w:rsidRDefault="004E7818" w:rsidP="00ED7572">
      <w:pPr>
        <w:pStyle w:val="ab"/>
        <w:widowControl w:val="0"/>
        <w:tabs>
          <w:tab w:val="clear" w:pos="4677"/>
          <w:tab w:val="clear" w:pos="9355"/>
        </w:tabs>
        <w:spacing w:line="360" w:lineRule="auto"/>
        <w:ind w:firstLine="709"/>
        <w:jc w:val="both"/>
        <w:rPr>
          <w:sz w:val="28"/>
          <w:szCs w:val="28"/>
        </w:rPr>
      </w:pPr>
      <w:r w:rsidRPr="00CA1377">
        <w:rPr>
          <w:sz w:val="28"/>
          <w:szCs w:val="28"/>
        </w:rPr>
        <w:t>- частота вращения заготовки</w:t>
      </w:r>
    </w:p>
    <w:p w:rsidR="004E7818" w:rsidRPr="00CA1377" w:rsidRDefault="00B47FD1" w:rsidP="00ED7572">
      <w:pPr>
        <w:pStyle w:val="ab"/>
        <w:widowControl w:val="0"/>
        <w:tabs>
          <w:tab w:val="clear" w:pos="4677"/>
          <w:tab w:val="clear" w:pos="9355"/>
        </w:tabs>
        <w:spacing w:line="360" w:lineRule="auto"/>
        <w:ind w:firstLine="709"/>
        <w:jc w:val="both"/>
        <w:rPr>
          <w:sz w:val="28"/>
          <w:szCs w:val="28"/>
        </w:rPr>
      </w:pPr>
      <w:r>
        <w:rPr>
          <w:position w:val="-28"/>
          <w:sz w:val="28"/>
          <w:szCs w:val="28"/>
        </w:rPr>
        <w:pict>
          <v:shape id="_x0000_i1120" type="#_x0000_t75" style="width:195pt;height:33pt">
            <v:imagedata r:id="rId96" o:title=""/>
          </v:shape>
        </w:pict>
      </w:r>
    </w:p>
    <w:p w:rsidR="00ED7572" w:rsidRDefault="00ED7572"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по паспорту станка принимаем </w:t>
      </w:r>
      <w:r w:rsidRPr="00CA1377">
        <w:rPr>
          <w:sz w:val="28"/>
          <w:szCs w:val="28"/>
          <w:lang w:val="en-US"/>
        </w:rPr>
        <w:t>S</w:t>
      </w:r>
      <w:r w:rsidRPr="00CA1377">
        <w:rPr>
          <w:sz w:val="28"/>
          <w:szCs w:val="28"/>
        </w:rPr>
        <w:t xml:space="preserve"> = 0,4 мм/об и </w:t>
      </w:r>
      <w:r w:rsidRPr="00CA1377">
        <w:rPr>
          <w:sz w:val="28"/>
          <w:szCs w:val="28"/>
          <w:lang w:val="en-US"/>
        </w:rPr>
        <w:t>n</w:t>
      </w:r>
      <w:r w:rsidRPr="00CA1377">
        <w:rPr>
          <w:sz w:val="28"/>
          <w:szCs w:val="28"/>
        </w:rPr>
        <w:t xml:space="preserve"> = 800 об/мин.</w:t>
      </w:r>
    </w:p>
    <w:p w:rsidR="004E7818" w:rsidRPr="00CA1377" w:rsidRDefault="004E7818" w:rsidP="00ED7572">
      <w:pPr>
        <w:pStyle w:val="6"/>
        <w:keepNext w:val="0"/>
        <w:widowControl w:val="0"/>
        <w:spacing w:line="360" w:lineRule="auto"/>
        <w:ind w:firstLine="709"/>
        <w:jc w:val="both"/>
        <w:rPr>
          <w:b w:val="0"/>
          <w:bCs w:val="0"/>
          <w:sz w:val="28"/>
          <w:szCs w:val="28"/>
        </w:rPr>
      </w:pPr>
      <w:r w:rsidRPr="00CA1377">
        <w:rPr>
          <w:b w:val="0"/>
          <w:bCs w:val="0"/>
          <w:sz w:val="28"/>
          <w:szCs w:val="28"/>
        </w:rPr>
        <w:t>Переход 2</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глубина резания </w:t>
      </w:r>
      <w:r w:rsidRPr="00CA1377">
        <w:rPr>
          <w:sz w:val="28"/>
          <w:szCs w:val="28"/>
          <w:lang w:val="en-US"/>
        </w:rPr>
        <w:t>t</w:t>
      </w:r>
      <w:r w:rsidRPr="00CA1377">
        <w:rPr>
          <w:sz w:val="28"/>
          <w:szCs w:val="28"/>
        </w:rPr>
        <w:t xml:space="preserve"> = 4 мм </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подача </w:t>
      </w:r>
      <w:r w:rsidRPr="00CA1377">
        <w:rPr>
          <w:sz w:val="28"/>
          <w:szCs w:val="28"/>
          <w:lang w:val="en-US"/>
        </w:rPr>
        <w:t>S</w:t>
      </w:r>
      <w:r w:rsidRPr="00CA1377">
        <w:rPr>
          <w:sz w:val="28"/>
          <w:szCs w:val="28"/>
        </w:rPr>
        <w:t xml:space="preserve"> = 0,3 мм/об выбираем по таблице [4] </w:t>
      </w:r>
    </w:p>
    <w:p w:rsidR="00CA1377" w:rsidRDefault="001E6711" w:rsidP="00ED7572">
      <w:pPr>
        <w:widowControl w:val="0"/>
        <w:spacing w:line="360" w:lineRule="auto"/>
        <w:ind w:firstLine="709"/>
        <w:jc w:val="both"/>
        <w:rPr>
          <w:sz w:val="28"/>
          <w:szCs w:val="28"/>
          <w:lang w:val="en-US"/>
        </w:rPr>
      </w:pPr>
      <w:r>
        <w:rPr>
          <w:sz w:val="28"/>
          <w:szCs w:val="28"/>
        </w:rPr>
        <w:t xml:space="preserve"> </w:t>
      </w:r>
      <w:r w:rsidR="004E7818" w:rsidRPr="00CA1377">
        <w:rPr>
          <w:sz w:val="28"/>
          <w:szCs w:val="28"/>
        </w:rPr>
        <w:t xml:space="preserve">- скорость резания </w:t>
      </w:r>
    </w:p>
    <w:p w:rsidR="00CA1377" w:rsidRDefault="00CA1377" w:rsidP="00ED7572">
      <w:pPr>
        <w:widowControl w:val="0"/>
        <w:spacing w:line="360" w:lineRule="auto"/>
        <w:ind w:firstLine="709"/>
        <w:jc w:val="both"/>
        <w:rPr>
          <w:sz w:val="28"/>
          <w:szCs w:val="28"/>
          <w:lang w:val="en-US"/>
        </w:rPr>
      </w:pPr>
    </w:p>
    <w:p w:rsidR="004E7818" w:rsidRPr="00CA1377" w:rsidRDefault="00B47FD1" w:rsidP="00ED7572">
      <w:pPr>
        <w:widowControl w:val="0"/>
        <w:spacing w:line="360" w:lineRule="auto"/>
        <w:ind w:firstLine="709"/>
        <w:jc w:val="both"/>
        <w:rPr>
          <w:sz w:val="28"/>
          <w:szCs w:val="28"/>
        </w:rPr>
      </w:pPr>
      <w:r>
        <w:rPr>
          <w:position w:val="-24"/>
          <w:sz w:val="28"/>
          <w:szCs w:val="28"/>
        </w:rPr>
        <w:pict>
          <v:shape id="_x0000_i1121" type="#_x0000_t75" style="width:87pt;height:32.25pt">
            <v:imagedata r:id="rId97" o:title=""/>
          </v:shape>
        </w:pict>
      </w:r>
    </w:p>
    <w:p w:rsidR="00CA1377" w:rsidRDefault="00CA1377"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где С</w:t>
      </w:r>
      <w:r w:rsidRPr="00CA1377">
        <w:rPr>
          <w:sz w:val="28"/>
          <w:szCs w:val="28"/>
          <w:vertAlign w:val="subscript"/>
        </w:rPr>
        <w:t>υ</w:t>
      </w:r>
      <w:r w:rsidRPr="00CA1377">
        <w:rPr>
          <w:sz w:val="28"/>
          <w:szCs w:val="28"/>
        </w:rPr>
        <w:t xml:space="preserve"> – постоянная величина для определённых условий обработки (выбирают по таблице [4]); Т – период стойкости инструмента; </w:t>
      </w:r>
      <w:r w:rsidRPr="00CA1377">
        <w:rPr>
          <w:sz w:val="28"/>
          <w:szCs w:val="28"/>
          <w:lang w:val="en-US"/>
        </w:rPr>
        <w:t>t</w:t>
      </w:r>
      <w:r w:rsidRPr="00CA1377">
        <w:rPr>
          <w:sz w:val="28"/>
          <w:szCs w:val="28"/>
        </w:rPr>
        <w:t xml:space="preserve"> – глубина резания; </w:t>
      </w:r>
      <w:r w:rsidRPr="00CA1377">
        <w:rPr>
          <w:sz w:val="28"/>
          <w:szCs w:val="28"/>
          <w:lang w:val="en-US"/>
        </w:rPr>
        <w:t>S</w:t>
      </w:r>
      <w:r w:rsidRPr="00CA1377">
        <w:rPr>
          <w:sz w:val="28"/>
          <w:szCs w:val="28"/>
        </w:rPr>
        <w:t xml:space="preserve"> – подача;</w:t>
      </w:r>
      <w:r w:rsidRPr="00CA1377">
        <w:rPr>
          <w:sz w:val="28"/>
          <w:szCs w:val="28"/>
          <w:vertAlign w:val="subscript"/>
        </w:rPr>
        <w:t xml:space="preserve"> </w:t>
      </w:r>
      <w:r w:rsidRPr="00CA1377">
        <w:rPr>
          <w:sz w:val="28"/>
          <w:szCs w:val="28"/>
          <w:lang w:val="en-US"/>
        </w:rPr>
        <w:t>y</w:t>
      </w:r>
      <w:r w:rsidRPr="00CA1377">
        <w:rPr>
          <w:sz w:val="28"/>
          <w:szCs w:val="28"/>
          <w:vertAlign w:val="subscript"/>
          <w:lang w:val="en-US"/>
        </w:rPr>
        <w:t>υ</w:t>
      </w:r>
      <w:r w:rsidRPr="00CA1377">
        <w:rPr>
          <w:sz w:val="28"/>
          <w:szCs w:val="28"/>
        </w:rPr>
        <w:t xml:space="preserve">, </w:t>
      </w:r>
      <w:r w:rsidRPr="00CA1377">
        <w:rPr>
          <w:sz w:val="28"/>
          <w:szCs w:val="28"/>
          <w:lang w:val="en-US"/>
        </w:rPr>
        <w:t>m</w:t>
      </w:r>
      <w:r w:rsidRPr="00CA1377">
        <w:rPr>
          <w:sz w:val="28"/>
          <w:szCs w:val="28"/>
        </w:rPr>
        <w:t xml:space="preserve"> – показатели степени (выбирают по таблице [4]); </w:t>
      </w:r>
      <w:r w:rsidRPr="00CA1377">
        <w:rPr>
          <w:sz w:val="28"/>
          <w:szCs w:val="28"/>
          <w:lang w:val="en-US"/>
        </w:rPr>
        <w:t>K</w:t>
      </w:r>
      <w:r w:rsidRPr="00CA1377">
        <w:rPr>
          <w:sz w:val="28"/>
          <w:szCs w:val="28"/>
          <w:vertAlign w:val="subscript"/>
          <w:lang w:val="en-US"/>
        </w:rPr>
        <w:t>υ</w:t>
      </w:r>
      <w:r w:rsidRPr="00CA1377">
        <w:rPr>
          <w:sz w:val="28"/>
          <w:szCs w:val="28"/>
        </w:rPr>
        <w:t xml:space="preserve"> – поправочный коэффициент на скорость резания равный:</w:t>
      </w:r>
    </w:p>
    <w:p w:rsidR="00023EA4" w:rsidRPr="00ED7572" w:rsidRDefault="00023EA4" w:rsidP="00ED7572">
      <w:pPr>
        <w:widowControl w:val="0"/>
        <w:spacing w:line="360" w:lineRule="auto"/>
        <w:ind w:firstLine="709"/>
        <w:jc w:val="both"/>
        <w:rPr>
          <w:sz w:val="28"/>
          <w:szCs w:val="28"/>
        </w:rPr>
      </w:pPr>
    </w:p>
    <w:p w:rsidR="004E7818" w:rsidRPr="00ED7572" w:rsidRDefault="004E7818" w:rsidP="00ED7572">
      <w:pPr>
        <w:widowControl w:val="0"/>
        <w:spacing w:line="360" w:lineRule="auto"/>
        <w:ind w:firstLine="709"/>
        <w:jc w:val="both"/>
        <w:rPr>
          <w:sz w:val="28"/>
          <w:szCs w:val="28"/>
        </w:rPr>
      </w:pPr>
      <w:r w:rsidRPr="00CA1377">
        <w:rPr>
          <w:sz w:val="28"/>
          <w:szCs w:val="28"/>
          <w:lang w:val="en-US"/>
        </w:rPr>
        <w:t>K</w:t>
      </w:r>
      <w:r w:rsidRPr="00CA1377">
        <w:rPr>
          <w:sz w:val="28"/>
          <w:szCs w:val="28"/>
          <w:vertAlign w:val="subscript"/>
          <w:lang w:val="en-US"/>
        </w:rPr>
        <w:t>υ</w:t>
      </w:r>
      <w:r w:rsidRPr="00ED7572">
        <w:rPr>
          <w:sz w:val="28"/>
          <w:szCs w:val="28"/>
        </w:rPr>
        <w:t xml:space="preserve"> = </w:t>
      </w:r>
      <w:r w:rsidRPr="00CA1377">
        <w:rPr>
          <w:sz w:val="28"/>
          <w:szCs w:val="28"/>
        </w:rPr>
        <w:t>К</w:t>
      </w:r>
      <w:r w:rsidRPr="00CA1377">
        <w:rPr>
          <w:sz w:val="28"/>
          <w:szCs w:val="28"/>
          <w:vertAlign w:val="subscript"/>
        </w:rPr>
        <w:t>м</w:t>
      </w:r>
      <w:r w:rsidRPr="00ED7572">
        <w:rPr>
          <w:sz w:val="28"/>
          <w:szCs w:val="28"/>
          <w:vertAlign w:val="subscript"/>
        </w:rPr>
        <w:t xml:space="preserve"> </w:t>
      </w:r>
      <w:r w:rsidRPr="00CA1377">
        <w:rPr>
          <w:sz w:val="28"/>
          <w:szCs w:val="28"/>
          <w:vertAlign w:val="subscript"/>
          <w:lang w:val="en-US"/>
        </w:rPr>
        <w:t>υ</w:t>
      </w:r>
      <w:r w:rsidRPr="00ED7572">
        <w:rPr>
          <w:sz w:val="28"/>
          <w:szCs w:val="28"/>
        </w:rPr>
        <w:t>*</w:t>
      </w:r>
      <w:r w:rsidRPr="00CA1377">
        <w:rPr>
          <w:sz w:val="28"/>
          <w:szCs w:val="28"/>
        </w:rPr>
        <w:t>К</w:t>
      </w:r>
      <w:r w:rsidRPr="00CA1377">
        <w:rPr>
          <w:sz w:val="28"/>
          <w:szCs w:val="28"/>
          <w:vertAlign w:val="subscript"/>
          <w:lang w:val="en-US"/>
        </w:rPr>
        <w:t>n</w:t>
      </w:r>
      <w:r w:rsidRPr="00ED7572">
        <w:rPr>
          <w:sz w:val="28"/>
          <w:szCs w:val="28"/>
          <w:vertAlign w:val="subscript"/>
        </w:rPr>
        <w:t xml:space="preserve"> </w:t>
      </w:r>
      <w:r w:rsidRPr="00CA1377">
        <w:rPr>
          <w:sz w:val="28"/>
          <w:szCs w:val="28"/>
          <w:vertAlign w:val="subscript"/>
          <w:lang w:val="en-US"/>
        </w:rPr>
        <w:t>υ</w:t>
      </w:r>
      <w:r w:rsidRPr="00ED7572">
        <w:rPr>
          <w:sz w:val="28"/>
          <w:szCs w:val="28"/>
        </w:rPr>
        <w:t>*</w:t>
      </w:r>
      <w:r w:rsidRPr="00CA1377">
        <w:rPr>
          <w:sz w:val="28"/>
          <w:szCs w:val="28"/>
        </w:rPr>
        <w:t>К</w:t>
      </w:r>
      <w:r w:rsidRPr="00CA1377">
        <w:rPr>
          <w:sz w:val="28"/>
          <w:szCs w:val="28"/>
          <w:vertAlign w:val="subscript"/>
          <w:lang w:val="en-US"/>
        </w:rPr>
        <w:t>u</w:t>
      </w:r>
      <w:r w:rsidRPr="00ED7572">
        <w:rPr>
          <w:sz w:val="28"/>
          <w:szCs w:val="28"/>
          <w:vertAlign w:val="subscript"/>
        </w:rPr>
        <w:t xml:space="preserve"> </w:t>
      </w:r>
      <w:r w:rsidRPr="00CA1377">
        <w:rPr>
          <w:sz w:val="28"/>
          <w:szCs w:val="28"/>
          <w:vertAlign w:val="subscript"/>
          <w:lang w:val="en-US"/>
        </w:rPr>
        <w:t>υ</w:t>
      </w:r>
      <w:r w:rsidRPr="00ED7572">
        <w:rPr>
          <w:sz w:val="28"/>
          <w:szCs w:val="28"/>
        </w:rPr>
        <w:t>*</w:t>
      </w:r>
      <w:r w:rsidRPr="00CA1377">
        <w:rPr>
          <w:sz w:val="28"/>
          <w:szCs w:val="28"/>
        </w:rPr>
        <w:t>К</w:t>
      </w:r>
      <w:r w:rsidRPr="00CA1377">
        <w:rPr>
          <w:sz w:val="28"/>
          <w:szCs w:val="28"/>
          <w:vertAlign w:val="subscript"/>
        </w:rPr>
        <w:t>φ</w:t>
      </w:r>
      <w:r w:rsidRPr="00ED7572">
        <w:rPr>
          <w:sz w:val="28"/>
          <w:szCs w:val="28"/>
          <w:vertAlign w:val="subscript"/>
        </w:rPr>
        <w:t xml:space="preserve"> </w:t>
      </w:r>
      <w:r w:rsidRPr="00CA1377">
        <w:rPr>
          <w:sz w:val="28"/>
          <w:szCs w:val="28"/>
          <w:vertAlign w:val="subscript"/>
          <w:lang w:val="en-US"/>
        </w:rPr>
        <w:t>υ</w:t>
      </w:r>
      <w:r w:rsidRPr="00ED7572">
        <w:rPr>
          <w:sz w:val="28"/>
          <w:szCs w:val="28"/>
        </w:rPr>
        <w:t xml:space="preserve">* </w:t>
      </w:r>
      <w:r w:rsidRPr="00CA1377">
        <w:rPr>
          <w:sz w:val="28"/>
          <w:szCs w:val="28"/>
        </w:rPr>
        <w:t>К</w:t>
      </w:r>
      <w:r w:rsidRPr="00CA1377">
        <w:rPr>
          <w:sz w:val="28"/>
          <w:szCs w:val="28"/>
          <w:vertAlign w:val="subscript"/>
        </w:rPr>
        <w:t>о</w:t>
      </w:r>
      <w:r w:rsidRPr="00ED7572">
        <w:rPr>
          <w:sz w:val="28"/>
          <w:szCs w:val="28"/>
          <w:vertAlign w:val="subscript"/>
        </w:rPr>
        <w:t xml:space="preserve"> </w:t>
      </w:r>
      <w:r w:rsidRPr="00CA1377">
        <w:rPr>
          <w:sz w:val="28"/>
          <w:szCs w:val="28"/>
          <w:vertAlign w:val="subscript"/>
          <w:lang w:val="en-US"/>
        </w:rPr>
        <w:t>υ</w:t>
      </w:r>
      <w:r w:rsidRPr="00ED7572">
        <w:rPr>
          <w:sz w:val="28"/>
          <w:szCs w:val="28"/>
        </w:rPr>
        <w:t xml:space="preserve"> = 0,83*0,8*0,83*0,9*1,24 = 0,62</w:t>
      </w:r>
    </w:p>
    <w:p w:rsidR="00023EA4" w:rsidRPr="00ED7572" w:rsidRDefault="00023EA4"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где К</w:t>
      </w:r>
      <w:r w:rsidRPr="00CA1377">
        <w:rPr>
          <w:sz w:val="28"/>
          <w:szCs w:val="28"/>
          <w:vertAlign w:val="subscript"/>
        </w:rPr>
        <w:t xml:space="preserve">м </w:t>
      </w:r>
      <w:r w:rsidRPr="00CA1377">
        <w:rPr>
          <w:sz w:val="28"/>
          <w:szCs w:val="28"/>
          <w:vertAlign w:val="subscript"/>
          <w:lang w:val="en-US"/>
        </w:rPr>
        <w:t>υ</w:t>
      </w:r>
      <w:r w:rsidRPr="00CA1377">
        <w:rPr>
          <w:sz w:val="28"/>
          <w:szCs w:val="28"/>
        </w:rPr>
        <w:t xml:space="preserve"> = </w:t>
      </w:r>
      <w:r w:rsidR="00B47FD1">
        <w:rPr>
          <w:position w:val="-28"/>
          <w:sz w:val="28"/>
          <w:szCs w:val="28"/>
        </w:rPr>
        <w:pict>
          <v:shape id="_x0000_i1122" type="#_x0000_t75" style="width:138.75pt;height:36.75pt">
            <v:imagedata r:id="rId80" o:title=""/>
          </v:shape>
        </w:pict>
      </w:r>
      <w:r w:rsidRPr="00CA1377">
        <w:rPr>
          <w:sz w:val="28"/>
          <w:szCs w:val="28"/>
        </w:rPr>
        <w:t xml:space="preserve"> - коэффициент на качество обрабатываемого материала; К</w:t>
      </w:r>
      <w:r w:rsidRPr="00CA1377">
        <w:rPr>
          <w:sz w:val="28"/>
          <w:szCs w:val="28"/>
          <w:vertAlign w:val="subscript"/>
          <w:lang w:val="en-US"/>
        </w:rPr>
        <w:t>n</w:t>
      </w:r>
      <w:r w:rsidRPr="00CA1377">
        <w:rPr>
          <w:sz w:val="28"/>
          <w:szCs w:val="28"/>
          <w:vertAlign w:val="subscript"/>
        </w:rPr>
        <w:t xml:space="preserve"> </w:t>
      </w:r>
      <w:r w:rsidRPr="00CA1377">
        <w:rPr>
          <w:sz w:val="28"/>
          <w:szCs w:val="28"/>
          <w:vertAlign w:val="subscript"/>
          <w:lang w:val="en-US"/>
        </w:rPr>
        <w:t>υ</w:t>
      </w:r>
      <w:r w:rsidRPr="00CA1377">
        <w:rPr>
          <w:sz w:val="28"/>
          <w:szCs w:val="28"/>
        </w:rPr>
        <w:t xml:space="preserve"> = 0,8 – состояние поверхности заготовки; К</w:t>
      </w:r>
      <w:r w:rsidRPr="00CA1377">
        <w:rPr>
          <w:sz w:val="28"/>
          <w:szCs w:val="28"/>
          <w:vertAlign w:val="subscript"/>
          <w:lang w:val="en-US"/>
        </w:rPr>
        <w:t>uυ</w:t>
      </w:r>
      <w:r w:rsidRPr="00CA1377">
        <w:rPr>
          <w:sz w:val="28"/>
          <w:szCs w:val="28"/>
        </w:rPr>
        <w:t xml:space="preserve"> = 0,83 - коэффициент на инструментальный материал; К</w:t>
      </w:r>
      <w:r w:rsidRPr="00CA1377">
        <w:rPr>
          <w:sz w:val="28"/>
          <w:szCs w:val="28"/>
          <w:vertAlign w:val="subscript"/>
        </w:rPr>
        <w:t xml:space="preserve">φ </w:t>
      </w:r>
      <w:r w:rsidRPr="00CA1377">
        <w:rPr>
          <w:sz w:val="28"/>
          <w:szCs w:val="28"/>
          <w:vertAlign w:val="subscript"/>
          <w:lang w:val="en-US"/>
        </w:rPr>
        <w:t>υ</w:t>
      </w:r>
      <w:r w:rsidRPr="00CA1377">
        <w:rPr>
          <w:sz w:val="28"/>
          <w:szCs w:val="28"/>
        </w:rPr>
        <w:t>= 0,9 – параметры резца; главный угол в плане; К</w:t>
      </w:r>
      <w:r w:rsidRPr="00CA1377">
        <w:rPr>
          <w:sz w:val="28"/>
          <w:szCs w:val="28"/>
          <w:vertAlign w:val="subscript"/>
        </w:rPr>
        <w:t xml:space="preserve">о </w:t>
      </w:r>
      <w:r w:rsidRPr="00CA1377">
        <w:rPr>
          <w:sz w:val="28"/>
          <w:szCs w:val="28"/>
          <w:vertAlign w:val="subscript"/>
          <w:lang w:val="en-US"/>
        </w:rPr>
        <w:t>υ</w:t>
      </w:r>
      <w:r w:rsidRPr="00CA1377">
        <w:rPr>
          <w:sz w:val="28"/>
          <w:szCs w:val="28"/>
        </w:rPr>
        <w:t>= 1,24-вид обработки.</w:t>
      </w:r>
      <w:r w:rsidR="001E6711">
        <w:rPr>
          <w:sz w:val="28"/>
          <w:szCs w:val="28"/>
        </w:rPr>
        <w:t xml:space="preserve"> </w:t>
      </w:r>
    </w:p>
    <w:p w:rsidR="004E7818" w:rsidRPr="00CA1377" w:rsidRDefault="00B47FD1" w:rsidP="00ED7572">
      <w:pPr>
        <w:widowControl w:val="0"/>
        <w:spacing w:line="360" w:lineRule="auto"/>
        <w:ind w:firstLine="709"/>
        <w:jc w:val="both"/>
        <w:rPr>
          <w:sz w:val="28"/>
          <w:szCs w:val="28"/>
        </w:rPr>
      </w:pPr>
      <w:r>
        <w:rPr>
          <w:position w:val="-28"/>
          <w:sz w:val="28"/>
          <w:szCs w:val="28"/>
        </w:rPr>
        <w:pict>
          <v:shape id="_x0000_i1123" type="#_x0000_t75" style="width:192pt;height:33pt">
            <v:imagedata r:id="rId98" o:title=""/>
          </v:shape>
        </w:pict>
      </w:r>
    </w:p>
    <w:p w:rsidR="004E7818" w:rsidRPr="00CA1377" w:rsidRDefault="004E7818" w:rsidP="00ED7572">
      <w:pPr>
        <w:pStyle w:val="ab"/>
        <w:widowControl w:val="0"/>
        <w:tabs>
          <w:tab w:val="clear" w:pos="4677"/>
          <w:tab w:val="clear" w:pos="9355"/>
        </w:tabs>
        <w:spacing w:line="360" w:lineRule="auto"/>
        <w:ind w:firstLine="709"/>
        <w:jc w:val="both"/>
        <w:rPr>
          <w:sz w:val="28"/>
          <w:szCs w:val="28"/>
        </w:rPr>
      </w:pPr>
      <w:r w:rsidRPr="00CA1377">
        <w:rPr>
          <w:sz w:val="28"/>
          <w:szCs w:val="28"/>
        </w:rPr>
        <w:t>- частота вращения заготовки</w:t>
      </w:r>
    </w:p>
    <w:p w:rsidR="00ED7572" w:rsidRDefault="00ED7572" w:rsidP="00ED7572">
      <w:pPr>
        <w:pStyle w:val="ab"/>
        <w:widowControl w:val="0"/>
        <w:tabs>
          <w:tab w:val="clear" w:pos="4677"/>
          <w:tab w:val="clear" w:pos="9355"/>
        </w:tabs>
        <w:spacing w:line="360" w:lineRule="auto"/>
        <w:ind w:firstLine="709"/>
        <w:jc w:val="both"/>
        <w:rPr>
          <w:sz w:val="28"/>
          <w:szCs w:val="28"/>
        </w:rPr>
      </w:pPr>
    </w:p>
    <w:p w:rsidR="004E7818" w:rsidRPr="00CA1377" w:rsidRDefault="00B47FD1" w:rsidP="00ED7572">
      <w:pPr>
        <w:pStyle w:val="ab"/>
        <w:widowControl w:val="0"/>
        <w:tabs>
          <w:tab w:val="clear" w:pos="4677"/>
          <w:tab w:val="clear" w:pos="9355"/>
        </w:tabs>
        <w:spacing w:line="360" w:lineRule="auto"/>
        <w:ind w:firstLine="709"/>
        <w:jc w:val="both"/>
        <w:rPr>
          <w:sz w:val="28"/>
          <w:szCs w:val="28"/>
        </w:rPr>
      </w:pPr>
      <w:r>
        <w:rPr>
          <w:position w:val="-28"/>
          <w:sz w:val="28"/>
          <w:szCs w:val="28"/>
        </w:rPr>
        <w:pict>
          <v:shape id="_x0000_i1124" type="#_x0000_t75" style="width:197.25pt;height:33pt">
            <v:imagedata r:id="rId99" o:title=""/>
          </v:shape>
        </w:pict>
      </w:r>
    </w:p>
    <w:p w:rsidR="004E7818" w:rsidRPr="00CA1377" w:rsidRDefault="00ED7572" w:rsidP="00ED7572">
      <w:pPr>
        <w:widowControl w:val="0"/>
        <w:spacing w:line="360" w:lineRule="auto"/>
        <w:ind w:firstLine="709"/>
        <w:jc w:val="both"/>
        <w:rPr>
          <w:sz w:val="28"/>
          <w:szCs w:val="28"/>
        </w:rPr>
      </w:pPr>
      <w:r>
        <w:rPr>
          <w:sz w:val="28"/>
          <w:szCs w:val="28"/>
        </w:rPr>
        <w:br w:type="page"/>
      </w:r>
      <w:r w:rsidR="004E7818" w:rsidRPr="00CA1377">
        <w:rPr>
          <w:sz w:val="28"/>
          <w:szCs w:val="28"/>
        </w:rPr>
        <w:t xml:space="preserve">по паспорту станка принимаем </w:t>
      </w:r>
      <w:r w:rsidR="004E7818" w:rsidRPr="00CA1377">
        <w:rPr>
          <w:sz w:val="28"/>
          <w:szCs w:val="28"/>
          <w:lang w:val="en-US"/>
        </w:rPr>
        <w:t>S</w:t>
      </w:r>
      <w:r w:rsidR="004E7818" w:rsidRPr="00CA1377">
        <w:rPr>
          <w:sz w:val="28"/>
          <w:szCs w:val="28"/>
        </w:rPr>
        <w:t xml:space="preserve"> = 0,3 мм/об и </w:t>
      </w:r>
      <w:r w:rsidR="004E7818" w:rsidRPr="00CA1377">
        <w:rPr>
          <w:sz w:val="28"/>
          <w:szCs w:val="28"/>
          <w:lang w:val="en-US"/>
        </w:rPr>
        <w:t>n</w:t>
      </w:r>
      <w:r w:rsidR="004E7818" w:rsidRPr="00CA1377">
        <w:rPr>
          <w:sz w:val="28"/>
          <w:szCs w:val="28"/>
        </w:rPr>
        <w:t xml:space="preserve"> = 600 об/мин.</w:t>
      </w:r>
    </w:p>
    <w:p w:rsidR="004E7818" w:rsidRPr="00CA1377" w:rsidRDefault="004E7818" w:rsidP="00ED7572">
      <w:pPr>
        <w:widowControl w:val="0"/>
        <w:spacing w:line="360" w:lineRule="auto"/>
        <w:ind w:firstLine="709"/>
        <w:jc w:val="both"/>
        <w:rPr>
          <w:sz w:val="28"/>
          <w:szCs w:val="28"/>
        </w:rPr>
      </w:pPr>
    </w:p>
    <w:p w:rsidR="004E7818" w:rsidRPr="00CA1377" w:rsidRDefault="00CA1377" w:rsidP="00ED7572">
      <w:pPr>
        <w:pStyle w:val="21"/>
        <w:widowControl w:val="0"/>
        <w:spacing w:line="360" w:lineRule="auto"/>
        <w:ind w:firstLine="709"/>
        <w:jc w:val="both"/>
        <w:rPr>
          <w:rFonts w:ascii="Times New Roman" w:hAnsi="Times New Roman" w:cs="Times New Roman"/>
          <w:b/>
          <w:bCs/>
          <w:u w:val="none"/>
        </w:rPr>
      </w:pPr>
      <w:r w:rsidRPr="00CA1377">
        <w:rPr>
          <w:rFonts w:ascii="Times New Roman" w:hAnsi="Times New Roman" w:cs="Times New Roman"/>
          <w:b/>
          <w:bCs/>
          <w:u w:val="none"/>
        </w:rPr>
        <w:t>7.2</w:t>
      </w:r>
      <w:r w:rsidR="004E7818" w:rsidRPr="00CA1377">
        <w:rPr>
          <w:rFonts w:ascii="Times New Roman" w:hAnsi="Times New Roman" w:cs="Times New Roman"/>
          <w:b/>
          <w:bCs/>
          <w:u w:val="none"/>
        </w:rPr>
        <w:t xml:space="preserve"> Расчет норм времени</w:t>
      </w:r>
    </w:p>
    <w:p w:rsidR="004E7818" w:rsidRPr="00CA1377" w:rsidRDefault="004E7818" w:rsidP="00ED7572">
      <w:pPr>
        <w:pStyle w:val="21"/>
        <w:widowControl w:val="0"/>
        <w:spacing w:line="360" w:lineRule="auto"/>
        <w:ind w:firstLine="709"/>
        <w:jc w:val="both"/>
        <w:rPr>
          <w:rFonts w:ascii="Times New Roman" w:hAnsi="Times New Roman" w:cs="Times New Roman"/>
        </w:rPr>
      </w:pP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Нормирование ТП - это установление технически обоснованных норм времени на обработку детали. Норма времени - регламентированное время выполнения заданного объема работ в определенных условиях исполнителем заданной квалификации.</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В нашем случае следует рассчитать нормы времени на операции 25 сверлильной и операции 20 токарной.</w:t>
      </w:r>
    </w:p>
    <w:p w:rsidR="004E7818" w:rsidRPr="00CA1377" w:rsidRDefault="004E7818" w:rsidP="00ED7572">
      <w:pPr>
        <w:widowControl w:val="0"/>
        <w:spacing w:line="360" w:lineRule="auto"/>
        <w:ind w:firstLine="709"/>
        <w:jc w:val="both"/>
        <w:rPr>
          <w:sz w:val="28"/>
          <w:szCs w:val="28"/>
        </w:rPr>
      </w:pPr>
      <w:r w:rsidRPr="00CA1377">
        <w:rPr>
          <w:sz w:val="28"/>
          <w:szCs w:val="28"/>
        </w:rPr>
        <w:t>25 Сверлильная.</w:t>
      </w:r>
    </w:p>
    <w:p w:rsidR="004E7818" w:rsidRPr="00CA1377" w:rsidRDefault="004E7818" w:rsidP="00ED7572">
      <w:pPr>
        <w:pStyle w:val="7"/>
        <w:keepNext w:val="0"/>
        <w:widowControl w:val="0"/>
        <w:spacing w:line="360" w:lineRule="auto"/>
        <w:ind w:firstLine="709"/>
        <w:rPr>
          <w:i w:val="0"/>
          <w:iCs w:val="0"/>
          <w:sz w:val="28"/>
          <w:szCs w:val="28"/>
        </w:rPr>
      </w:pPr>
      <w:r w:rsidRPr="00CA1377">
        <w:rPr>
          <w:i w:val="0"/>
          <w:iCs w:val="0"/>
          <w:sz w:val="28"/>
          <w:szCs w:val="28"/>
        </w:rPr>
        <w:t xml:space="preserve"> 1 Переход </w:t>
      </w:r>
    </w:p>
    <w:p w:rsidR="004E7818" w:rsidRPr="00CA1377" w:rsidRDefault="004E7818" w:rsidP="00ED7572">
      <w:pPr>
        <w:pStyle w:val="7"/>
        <w:keepNext w:val="0"/>
        <w:widowControl w:val="0"/>
        <w:spacing w:line="360" w:lineRule="auto"/>
        <w:ind w:firstLine="709"/>
        <w:rPr>
          <w:i w:val="0"/>
          <w:iCs w:val="0"/>
          <w:sz w:val="28"/>
          <w:szCs w:val="28"/>
        </w:rPr>
      </w:pPr>
      <w:r w:rsidRPr="00CA1377">
        <w:rPr>
          <w:i w:val="0"/>
          <w:iCs w:val="0"/>
          <w:sz w:val="28"/>
          <w:szCs w:val="28"/>
        </w:rPr>
        <w:t>Основное время Т</w:t>
      </w:r>
      <w:r w:rsidRPr="00CA1377">
        <w:rPr>
          <w:i w:val="0"/>
          <w:iCs w:val="0"/>
          <w:sz w:val="28"/>
          <w:szCs w:val="28"/>
          <w:vertAlign w:val="subscript"/>
        </w:rPr>
        <w:t>о</w:t>
      </w:r>
      <w:r w:rsidRPr="00CA1377">
        <w:rPr>
          <w:i w:val="0"/>
          <w:iCs w:val="0"/>
          <w:sz w:val="28"/>
          <w:szCs w:val="28"/>
        </w:rPr>
        <w:t xml:space="preserve"> - время непосредственно на обработку, определяется исходя из схемы обработки [2]: </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о</w:t>
      </w:r>
      <w:r w:rsidRPr="00CA1377">
        <w:rPr>
          <w:sz w:val="28"/>
          <w:szCs w:val="28"/>
        </w:rPr>
        <w:t xml:space="preserve"> = 0,52*</w:t>
      </w:r>
      <w:r w:rsidRPr="00CA1377">
        <w:rPr>
          <w:sz w:val="28"/>
          <w:szCs w:val="28"/>
          <w:lang w:val="en-US"/>
        </w:rPr>
        <w:t>d</w:t>
      </w:r>
      <w:r w:rsidRPr="00CA1377">
        <w:rPr>
          <w:sz w:val="28"/>
          <w:szCs w:val="28"/>
        </w:rPr>
        <w:t>*</w:t>
      </w:r>
      <w:r w:rsidRPr="00CA1377">
        <w:rPr>
          <w:sz w:val="28"/>
          <w:szCs w:val="28"/>
          <w:lang w:val="en-US"/>
        </w:rPr>
        <w:t>l</w:t>
      </w:r>
      <w:r w:rsidRPr="00CA1377">
        <w:rPr>
          <w:sz w:val="28"/>
          <w:szCs w:val="28"/>
        </w:rPr>
        <w:t xml:space="preserve"> = 0,52*12*14 = 0,087 мин.</w:t>
      </w:r>
    </w:p>
    <w:p w:rsidR="00ED7572" w:rsidRDefault="00ED7572"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где </w:t>
      </w:r>
      <w:r w:rsidRPr="00CA1377">
        <w:rPr>
          <w:sz w:val="28"/>
          <w:szCs w:val="28"/>
          <w:lang w:val="en-US"/>
        </w:rPr>
        <w:t>d</w:t>
      </w:r>
      <w:r w:rsidRPr="00CA1377">
        <w:rPr>
          <w:sz w:val="28"/>
          <w:szCs w:val="28"/>
        </w:rPr>
        <w:t xml:space="preserve"> – диаметр обрабатываемого отверстия; </w:t>
      </w:r>
      <w:r w:rsidRPr="00CA1377">
        <w:rPr>
          <w:sz w:val="28"/>
          <w:szCs w:val="28"/>
          <w:lang w:val="en-US"/>
        </w:rPr>
        <w:t>l</w:t>
      </w:r>
      <w:r w:rsidRPr="00CA1377">
        <w:rPr>
          <w:sz w:val="28"/>
          <w:szCs w:val="28"/>
        </w:rPr>
        <w:t xml:space="preserve"> - длина обрабатываемого отверстия.</w:t>
      </w:r>
    </w:p>
    <w:p w:rsidR="004E7818" w:rsidRPr="00CA1377"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в</w:t>
      </w:r>
      <w:r w:rsidRPr="00CA1377">
        <w:rPr>
          <w:sz w:val="28"/>
          <w:szCs w:val="28"/>
        </w:rPr>
        <w:t xml:space="preserve"> – вспомогательное время на установку и снятие заготовки, управление станком, контроль размеров определяется по [1]. Т</w:t>
      </w:r>
      <w:r w:rsidRPr="00CA1377">
        <w:rPr>
          <w:sz w:val="28"/>
          <w:szCs w:val="28"/>
          <w:vertAlign w:val="subscript"/>
        </w:rPr>
        <w:t>в</w:t>
      </w:r>
      <w:r w:rsidRPr="00CA1377">
        <w:rPr>
          <w:sz w:val="28"/>
          <w:szCs w:val="28"/>
        </w:rPr>
        <w:t xml:space="preserve"> = 1,05 мин.</w:t>
      </w:r>
    </w:p>
    <w:p w:rsidR="004E7818" w:rsidRPr="00CA1377" w:rsidRDefault="004E7818" w:rsidP="00ED7572">
      <w:pPr>
        <w:pStyle w:val="8"/>
        <w:keepNext w:val="0"/>
        <w:widowControl w:val="0"/>
        <w:spacing w:line="360" w:lineRule="auto"/>
        <w:ind w:firstLine="709"/>
        <w:jc w:val="both"/>
        <w:rPr>
          <w:i w:val="0"/>
          <w:iCs w:val="0"/>
          <w:sz w:val="28"/>
          <w:szCs w:val="28"/>
        </w:rPr>
      </w:pPr>
      <w:r w:rsidRPr="00CA1377">
        <w:rPr>
          <w:i w:val="0"/>
          <w:iCs w:val="0"/>
          <w:sz w:val="28"/>
          <w:szCs w:val="28"/>
        </w:rPr>
        <w:t>2 Переход</w:t>
      </w:r>
    </w:p>
    <w:p w:rsidR="004E7818" w:rsidRPr="00CA1377" w:rsidRDefault="004E7818" w:rsidP="00ED7572">
      <w:pPr>
        <w:pStyle w:val="7"/>
        <w:keepNext w:val="0"/>
        <w:widowControl w:val="0"/>
        <w:spacing w:line="360" w:lineRule="auto"/>
        <w:ind w:firstLine="709"/>
        <w:rPr>
          <w:i w:val="0"/>
          <w:iCs w:val="0"/>
          <w:sz w:val="28"/>
          <w:szCs w:val="28"/>
        </w:rPr>
      </w:pPr>
      <w:r w:rsidRPr="00CA1377">
        <w:rPr>
          <w:i w:val="0"/>
          <w:iCs w:val="0"/>
          <w:sz w:val="28"/>
          <w:szCs w:val="28"/>
        </w:rPr>
        <w:t>Основное время Т</w:t>
      </w:r>
      <w:r w:rsidRPr="00CA1377">
        <w:rPr>
          <w:i w:val="0"/>
          <w:iCs w:val="0"/>
          <w:sz w:val="28"/>
          <w:szCs w:val="28"/>
          <w:vertAlign w:val="subscript"/>
        </w:rPr>
        <w:t>о</w:t>
      </w:r>
      <w:r w:rsidRPr="00CA1377">
        <w:rPr>
          <w:i w:val="0"/>
          <w:iCs w:val="0"/>
          <w:sz w:val="28"/>
          <w:szCs w:val="28"/>
        </w:rPr>
        <w:t xml:space="preserve"> - время непосредственно на обработку, определяется исходя из схемы обработки [2]: </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о</w:t>
      </w:r>
      <w:r w:rsidRPr="00CA1377">
        <w:rPr>
          <w:sz w:val="28"/>
          <w:szCs w:val="28"/>
        </w:rPr>
        <w:t xml:space="preserve"> = 0,52*</w:t>
      </w:r>
      <w:r w:rsidRPr="00CA1377">
        <w:rPr>
          <w:sz w:val="28"/>
          <w:szCs w:val="28"/>
          <w:lang w:val="en-US"/>
        </w:rPr>
        <w:t>d</w:t>
      </w:r>
      <w:r w:rsidRPr="00CA1377">
        <w:rPr>
          <w:sz w:val="28"/>
          <w:szCs w:val="28"/>
        </w:rPr>
        <w:t>*</w:t>
      </w:r>
      <w:r w:rsidRPr="00CA1377">
        <w:rPr>
          <w:sz w:val="28"/>
          <w:szCs w:val="28"/>
          <w:lang w:val="en-US"/>
        </w:rPr>
        <w:t>l</w:t>
      </w:r>
      <w:r w:rsidRPr="00CA1377">
        <w:rPr>
          <w:sz w:val="28"/>
          <w:szCs w:val="28"/>
        </w:rPr>
        <w:t xml:space="preserve"> = 0,52*6*14 = 0,044 мин.</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где </w:t>
      </w:r>
      <w:r w:rsidRPr="00CA1377">
        <w:rPr>
          <w:sz w:val="28"/>
          <w:szCs w:val="28"/>
          <w:lang w:val="en-US"/>
        </w:rPr>
        <w:t>d</w:t>
      </w:r>
      <w:r w:rsidRPr="00CA1377">
        <w:rPr>
          <w:sz w:val="28"/>
          <w:szCs w:val="28"/>
        </w:rPr>
        <w:t xml:space="preserve"> – диаметр обрабатываемого отверстия; </w:t>
      </w:r>
      <w:r w:rsidRPr="00CA1377">
        <w:rPr>
          <w:sz w:val="28"/>
          <w:szCs w:val="28"/>
          <w:lang w:val="en-US"/>
        </w:rPr>
        <w:t>l</w:t>
      </w:r>
      <w:r w:rsidRPr="00CA1377">
        <w:rPr>
          <w:sz w:val="28"/>
          <w:szCs w:val="28"/>
        </w:rPr>
        <w:t xml:space="preserve"> - длина обрабатываемого отверстия.</w:t>
      </w:r>
    </w:p>
    <w:p w:rsidR="004E7818" w:rsidRPr="00CA1377"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в</w:t>
      </w:r>
      <w:r w:rsidRPr="00CA1377">
        <w:rPr>
          <w:sz w:val="28"/>
          <w:szCs w:val="28"/>
        </w:rPr>
        <w:t xml:space="preserve"> – вспомогательное время на установку и снятие заготовки, управление станком, контроль размеров определяется по [1]. Т</w:t>
      </w:r>
      <w:r w:rsidRPr="00CA1377">
        <w:rPr>
          <w:sz w:val="28"/>
          <w:szCs w:val="28"/>
          <w:vertAlign w:val="subscript"/>
        </w:rPr>
        <w:t>в</w:t>
      </w:r>
      <w:r w:rsidRPr="00CA1377">
        <w:rPr>
          <w:sz w:val="28"/>
          <w:szCs w:val="28"/>
        </w:rPr>
        <w:t xml:space="preserve"> = 0,17 мин.</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 xml:space="preserve">20 Токарная </w:t>
      </w:r>
    </w:p>
    <w:p w:rsidR="004E7818" w:rsidRPr="00CA1377" w:rsidRDefault="004E7818" w:rsidP="00ED7572">
      <w:pPr>
        <w:pStyle w:val="7"/>
        <w:keepNext w:val="0"/>
        <w:widowControl w:val="0"/>
        <w:spacing w:line="360" w:lineRule="auto"/>
        <w:ind w:firstLine="709"/>
        <w:rPr>
          <w:i w:val="0"/>
          <w:iCs w:val="0"/>
          <w:sz w:val="28"/>
          <w:szCs w:val="28"/>
        </w:rPr>
      </w:pPr>
      <w:r w:rsidRPr="00CA1377">
        <w:rPr>
          <w:i w:val="0"/>
          <w:iCs w:val="0"/>
          <w:sz w:val="28"/>
          <w:szCs w:val="28"/>
        </w:rPr>
        <w:t xml:space="preserve">1 Переход </w:t>
      </w:r>
    </w:p>
    <w:p w:rsidR="004E7818" w:rsidRPr="00CA1377" w:rsidRDefault="004E7818" w:rsidP="00ED7572">
      <w:pPr>
        <w:pStyle w:val="7"/>
        <w:keepNext w:val="0"/>
        <w:widowControl w:val="0"/>
        <w:spacing w:line="360" w:lineRule="auto"/>
        <w:ind w:firstLine="709"/>
        <w:rPr>
          <w:i w:val="0"/>
          <w:iCs w:val="0"/>
          <w:sz w:val="28"/>
          <w:szCs w:val="28"/>
        </w:rPr>
      </w:pPr>
      <w:r w:rsidRPr="00CA1377">
        <w:rPr>
          <w:i w:val="0"/>
          <w:iCs w:val="0"/>
          <w:sz w:val="28"/>
          <w:szCs w:val="28"/>
        </w:rPr>
        <w:t>Основное время Т</w:t>
      </w:r>
      <w:r w:rsidRPr="00CA1377">
        <w:rPr>
          <w:i w:val="0"/>
          <w:iCs w:val="0"/>
          <w:sz w:val="28"/>
          <w:szCs w:val="28"/>
          <w:vertAlign w:val="subscript"/>
        </w:rPr>
        <w:t>о</w:t>
      </w:r>
      <w:r w:rsidRPr="00CA1377">
        <w:rPr>
          <w:i w:val="0"/>
          <w:iCs w:val="0"/>
          <w:sz w:val="28"/>
          <w:szCs w:val="28"/>
        </w:rPr>
        <w:t xml:space="preserve"> - время непосредственно на обработку, определяется исходя из схемы обработки [2]: </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о</w:t>
      </w:r>
      <w:r w:rsidRPr="00CA1377">
        <w:rPr>
          <w:sz w:val="28"/>
          <w:szCs w:val="28"/>
        </w:rPr>
        <w:t xml:space="preserve"> = 0,18*</w:t>
      </w:r>
      <w:r w:rsidRPr="00CA1377">
        <w:rPr>
          <w:sz w:val="28"/>
          <w:szCs w:val="28"/>
          <w:lang w:val="en-US"/>
        </w:rPr>
        <w:t>d</w:t>
      </w:r>
      <w:r w:rsidRPr="00CA1377">
        <w:rPr>
          <w:sz w:val="28"/>
          <w:szCs w:val="28"/>
        </w:rPr>
        <w:t>*</w:t>
      </w:r>
      <w:r w:rsidRPr="00CA1377">
        <w:rPr>
          <w:sz w:val="28"/>
          <w:szCs w:val="28"/>
          <w:lang w:val="en-US"/>
        </w:rPr>
        <w:t>l</w:t>
      </w:r>
      <w:r w:rsidRPr="00CA1377">
        <w:rPr>
          <w:sz w:val="28"/>
          <w:szCs w:val="28"/>
        </w:rPr>
        <w:t xml:space="preserve"> = 0,18*30*12 = 0,065 мин.</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где </w:t>
      </w:r>
      <w:r w:rsidRPr="00CA1377">
        <w:rPr>
          <w:sz w:val="28"/>
          <w:szCs w:val="28"/>
          <w:lang w:val="en-US"/>
        </w:rPr>
        <w:t>d</w:t>
      </w:r>
      <w:r w:rsidRPr="00CA1377">
        <w:rPr>
          <w:sz w:val="28"/>
          <w:szCs w:val="28"/>
        </w:rPr>
        <w:t xml:space="preserve"> – диаметр обрабатываемого отверстия; </w:t>
      </w:r>
      <w:r w:rsidRPr="00CA1377">
        <w:rPr>
          <w:sz w:val="28"/>
          <w:szCs w:val="28"/>
          <w:lang w:val="en-US"/>
        </w:rPr>
        <w:t>l</w:t>
      </w:r>
      <w:r w:rsidRPr="00CA1377">
        <w:rPr>
          <w:sz w:val="28"/>
          <w:szCs w:val="28"/>
        </w:rPr>
        <w:t xml:space="preserve"> - длина обрабатываемого отверстия.</w:t>
      </w:r>
    </w:p>
    <w:p w:rsidR="004E7818" w:rsidRPr="00CA1377"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в</w:t>
      </w:r>
      <w:r w:rsidRPr="00CA1377">
        <w:rPr>
          <w:sz w:val="28"/>
          <w:szCs w:val="28"/>
        </w:rPr>
        <w:t xml:space="preserve"> – вспомогательное время на установку и снятие заготовки, управление станком, контроль размеров определяется по [1]. Т</w:t>
      </w:r>
      <w:r w:rsidRPr="00CA1377">
        <w:rPr>
          <w:sz w:val="28"/>
          <w:szCs w:val="28"/>
          <w:vertAlign w:val="subscript"/>
        </w:rPr>
        <w:t>в</w:t>
      </w:r>
      <w:r w:rsidRPr="00CA1377">
        <w:rPr>
          <w:sz w:val="28"/>
          <w:szCs w:val="28"/>
        </w:rPr>
        <w:t xml:space="preserve"> = 0,8 мин.</w:t>
      </w:r>
    </w:p>
    <w:p w:rsidR="004E7818" w:rsidRPr="00CA1377" w:rsidRDefault="004E7818" w:rsidP="00ED7572">
      <w:pPr>
        <w:pStyle w:val="8"/>
        <w:keepNext w:val="0"/>
        <w:widowControl w:val="0"/>
        <w:spacing w:line="360" w:lineRule="auto"/>
        <w:ind w:firstLine="709"/>
        <w:jc w:val="both"/>
        <w:rPr>
          <w:i w:val="0"/>
          <w:iCs w:val="0"/>
          <w:sz w:val="28"/>
          <w:szCs w:val="28"/>
        </w:rPr>
      </w:pPr>
      <w:r w:rsidRPr="00CA1377">
        <w:rPr>
          <w:i w:val="0"/>
          <w:iCs w:val="0"/>
          <w:sz w:val="28"/>
          <w:szCs w:val="28"/>
        </w:rPr>
        <w:t>2 Переход</w:t>
      </w:r>
    </w:p>
    <w:p w:rsidR="004E7818" w:rsidRPr="00CA1377" w:rsidRDefault="004E7818" w:rsidP="00ED7572">
      <w:pPr>
        <w:pStyle w:val="7"/>
        <w:keepNext w:val="0"/>
        <w:widowControl w:val="0"/>
        <w:spacing w:line="360" w:lineRule="auto"/>
        <w:ind w:firstLine="709"/>
        <w:rPr>
          <w:i w:val="0"/>
          <w:iCs w:val="0"/>
          <w:sz w:val="28"/>
          <w:szCs w:val="28"/>
        </w:rPr>
      </w:pPr>
      <w:r w:rsidRPr="00CA1377">
        <w:rPr>
          <w:i w:val="0"/>
          <w:iCs w:val="0"/>
          <w:sz w:val="28"/>
          <w:szCs w:val="28"/>
        </w:rPr>
        <w:t>Основное время Т</w:t>
      </w:r>
      <w:r w:rsidRPr="00CA1377">
        <w:rPr>
          <w:i w:val="0"/>
          <w:iCs w:val="0"/>
          <w:sz w:val="28"/>
          <w:szCs w:val="28"/>
          <w:vertAlign w:val="subscript"/>
        </w:rPr>
        <w:t>о</w:t>
      </w:r>
      <w:r w:rsidRPr="00CA1377">
        <w:rPr>
          <w:i w:val="0"/>
          <w:iCs w:val="0"/>
          <w:sz w:val="28"/>
          <w:szCs w:val="28"/>
        </w:rPr>
        <w:t xml:space="preserve"> - время непосредственно на обработку, определяется исходя из схемы обработки [2]: </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о</w:t>
      </w:r>
      <w:r w:rsidRPr="00CA1377">
        <w:rPr>
          <w:sz w:val="28"/>
          <w:szCs w:val="28"/>
        </w:rPr>
        <w:t xml:space="preserve"> = 0,63*(</w:t>
      </w:r>
      <w:r w:rsidRPr="00CA1377">
        <w:rPr>
          <w:sz w:val="28"/>
          <w:szCs w:val="28"/>
          <w:lang w:val="en-US"/>
        </w:rPr>
        <w:t>D</w:t>
      </w:r>
      <w:r w:rsidRPr="00CA1377">
        <w:rPr>
          <w:sz w:val="28"/>
          <w:szCs w:val="28"/>
          <w:vertAlign w:val="superscript"/>
        </w:rPr>
        <w:t xml:space="preserve">2 </w:t>
      </w:r>
      <w:r w:rsidRPr="00CA1377">
        <w:rPr>
          <w:sz w:val="28"/>
          <w:szCs w:val="28"/>
        </w:rPr>
        <w:t xml:space="preserve">– </w:t>
      </w:r>
      <w:r w:rsidRPr="00CA1377">
        <w:rPr>
          <w:sz w:val="28"/>
          <w:szCs w:val="28"/>
          <w:lang w:val="en-US"/>
        </w:rPr>
        <w:t>d</w:t>
      </w:r>
      <w:r w:rsidRPr="00CA1377">
        <w:rPr>
          <w:sz w:val="28"/>
          <w:szCs w:val="28"/>
          <w:vertAlign w:val="superscript"/>
        </w:rPr>
        <w:t>2</w:t>
      </w:r>
      <w:r w:rsidRPr="00CA1377">
        <w:rPr>
          <w:sz w:val="28"/>
          <w:szCs w:val="28"/>
        </w:rPr>
        <w:t>) = 0,63*(50</w:t>
      </w:r>
      <w:r w:rsidRPr="00CA1377">
        <w:rPr>
          <w:sz w:val="28"/>
          <w:szCs w:val="28"/>
          <w:vertAlign w:val="superscript"/>
        </w:rPr>
        <w:t>2</w:t>
      </w:r>
      <w:r w:rsidRPr="00CA1377">
        <w:rPr>
          <w:sz w:val="28"/>
          <w:szCs w:val="28"/>
        </w:rPr>
        <w:t>-30</w:t>
      </w:r>
      <w:r w:rsidRPr="00CA1377">
        <w:rPr>
          <w:sz w:val="28"/>
          <w:szCs w:val="28"/>
          <w:vertAlign w:val="superscript"/>
        </w:rPr>
        <w:t>2</w:t>
      </w:r>
      <w:r w:rsidRPr="00CA1377">
        <w:rPr>
          <w:sz w:val="28"/>
          <w:szCs w:val="28"/>
        </w:rPr>
        <w:t>) = 1 мин.</w:t>
      </w:r>
    </w:p>
    <w:p w:rsidR="00ED7572" w:rsidRDefault="00ED7572"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где </w:t>
      </w:r>
      <w:r w:rsidRPr="00CA1377">
        <w:rPr>
          <w:sz w:val="28"/>
          <w:szCs w:val="28"/>
          <w:lang w:val="en-US"/>
        </w:rPr>
        <w:t>d</w:t>
      </w:r>
      <w:r w:rsidRPr="00CA1377">
        <w:rPr>
          <w:sz w:val="28"/>
          <w:szCs w:val="28"/>
        </w:rPr>
        <w:t xml:space="preserve"> – диаметр обрабатываемого отверстия; </w:t>
      </w:r>
      <w:r w:rsidRPr="00CA1377">
        <w:rPr>
          <w:sz w:val="28"/>
          <w:szCs w:val="28"/>
          <w:lang w:val="en-US"/>
        </w:rPr>
        <w:t>l</w:t>
      </w:r>
      <w:r w:rsidRPr="00CA1377">
        <w:rPr>
          <w:sz w:val="28"/>
          <w:szCs w:val="28"/>
        </w:rPr>
        <w:t xml:space="preserve"> - длина обрабатываемого отверстия.</w:t>
      </w:r>
    </w:p>
    <w:p w:rsidR="004E7818" w:rsidRPr="00CA1377"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в</w:t>
      </w:r>
      <w:r w:rsidRPr="00CA1377">
        <w:rPr>
          <w:sz w:val="28"/>
          <w:szCs w:val="28"/>
        </w:rPr>
        <w:t xml:space="preserve"> – вспомогательное время на установку и снятие заготовки, управление станком, контроль размеров определяется по [1]. Т</w:t>
      </w:r>
      <w:r w:rsidRPr="00CA1377">
        <w:rPr>
          <w:sz w:val="28"/>
          <w:szCs w:val="28"/>
          <w:vertAlign w:val="subscript"/>
        </w:rPr>
        <w:t>в</w:t>
      </w:r>
      <w:r w:rsidRPr="00CA1377">
        <w:rPr>
          <w:sz w:val="28"/>
          <w:szCs w:val="28"/>
        </w:rPr>
        <w:t xml:space="preserve"> = 0,8 мин.</w:t>
      </w:r>
    </w:p>
    <w:p w:rsidR="004E7818" w:rsidRPr="00CA1377" w:rsidRDefault="004E7818" w:rsidP="00ED7572">
      <w:pPr>
        <w:widowControl w:val="0"/>
        <w:spacing w:line="360" w:lineRule="auto"/>
        <w:ind w:firstLine="709"/>
        <w:jc w:val="both"/>
        <w:rPr>
          <w:sz w:val="28"/>
          <w:szCs w:val="28"/>
        </w:rPr>
      </w:pPr>
      <w:r w:rsidRPr="00CA1377">
        <w:rPr>
          <w:sz w:val="28"/>
          <w:szCs w:val="28"/>
        </w:rPr>
        <w:t>Штучное время - время на выполнение операции, определяется суммированием основного и вспомогательного времени.</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Вспомогательное время - время на установку и снятие заготовки, управление станком, подвод и отвод режущего инструмента, контроль размеров, определяется по справочным нормативам [1] или экспериментально. </w:t>
      </w:r>
    </w:p>
    <w:p w:rsidR="004E7818" w:rsidRPr="00CA1377" w:rsidRDefault="004E7818" w:rsidP="00ED7572">
      <w:pPr>
        <w:widowControl w:val="0"/>
        <w:spacing w:line="360" w:lineRule="auto"/>
        <w:ind w:firstLine="709"/>
        <w:jc w:val="both"/>
        <w:rPr>
          <w:sz w:val="28"/>
          <w:szCs w:val="28"/>
        </w:rPr>
      </w:pPr>
      <w:r w:rsidRPr="00CA1377">
        <w:rPr>
          <w:sz w:val="28"/>
          <w:szCs w:val="28"/>
        </w:rPr>
        <w:t>В общем случае для сверлильной операции штучное время определим по формуле:</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 xml:space="preserve">шт </w:t>
      </w:r>
      <w:r w:rsidRPr="00CA1377">
        <w:rPr>
          <w:sz w:val="28"/>
          <w:szCs w:val="28"/>
        </w:rPr>
        <w:t>= Т</w:t>
      </w:r>
      <w:r w:rsidRPr="00CA1377">
        <w:rPr>
          <w:sz w:val="28"/>
          <w:szCs w:val="28"/>
          <w:vertAlign w:val="subscript"/>
        </w:rPr>
        <w:t xml:space="preserve">о </w:t>
      </w:r>
      <w:r w:rsidRPr="00CA1377">
        <w:rPr>
          <w:sz w:val="28"/>
          <w:szCs w:val="28"/>
        </w:rPr>
        <w:t>+ Т</w:t>
      </w:r>
      <w:r w:rsidRPr="00CA1377">
        <w:rPr>
          <w:sz w:val="28"/>
          <w:szCs w:val="28"/>
          <w:vertAlign w:val="subscript"/>
        </w:rPr>
        <w:t>в</w:t>
      </w:r>
      <w:r w:rsidRPr="00CA1377">
        <w:rPr>
          <w:sz w:val="28"/>
          <w:szCs w:val="28"/>
        </w:rPr>
        <w:t xml:space="preserve"> = 0,087 + 0,044 + 1,05 + 0,17 =1,35 мин.</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В общем случае для токарной операции штучное время определим по формуле:</w:t>
      </w:r>
    </w:p>
    <w:p w:rsidR="00CA1377" w:rsidRPr="001E6711" w:rsidRDefault="00CA1377" w:rsidP="00ED7572">
      <w:pPr>
        <w:widowControl w:val="0"/>
        <w:spacing w:line="360" w:lineRule="auto"/>
        <w:ind w:firstLine="709"/>
        <w:jc w:val="both"/>
        <w:rPr>
          <w:sz w:val="28"/>
          <w:szCs w:val="28"/>
        </w:rPr>
      </w:pPr>
    </w:p>
    <w:p w:rsidR="00ED7572" w:rsidRDefault="004E7818" w:rsidP="00ED7572">
      <w:pPr>
        <w:widowControl w:val="0"/>
        <w:spacing w:line="360" w:lineRule="auto"/>
        <w:ind w:firstLine="709"/>
        <w:jc w:val="both"/>
        <w:rPr>
          <w:sz w:val="28"/>
          <w:szCs w:val="28"/>
        </w:rPr>
      </w:pPr>
      <w:r w:rsidRPr="00CA1377">
        <w:rPr>
          <w:sz w:val="28"/>
          <w:szCs w:val="28"/>
        </w:rPr>
        <w:t>Т</w:t>
      </w:r>
      <w:r w:rsidRPr="00CA1377">
        <w:rPr>
          <w:sz w:val="28"/>
          <w:szCs w:val="28"/>
          <w:vertAlign w:val="subscript"/>
        </w:rPr>
        <w:t xml:space="preserve">шт </w:t>
      </w:r>
      <w:r w:rsidRPr="00CA1377">
        <w:rPr>
          <w:sz w:val="28"/>
          <w:szCs w:val="28"/>
        </w:rPr>
        <w:t>= Т</w:t>
      </w:r>
      <w:r w:rsidRPr="00CA1377">
        <w:rPr>
          <w:sz w:val="28"/>
          <w:szCs w:val="28"/>
          <w:vertAlign w:val="subscript"/>
        </w:rPr>
        <w:t xml:space="preserve">о </w:t>
      </w:r>
      <w:r w:rsidRPr="00CA1377">
        <w:rPr>
          <w:sz w:val="28"/>
          <w:szCs w:val="28"/>
        </w:rPr>
        <w:t>+ Т</w:t>
      </w:r>
      <w:r w:rsidRPr="00CA1377">
        <w:rPr>
          <w:sz w:val="28"/>
          <w:szCs w:val="28"/>
          <w:vertAlign w:val="subscript"/>
        </w:rPr>
        <w:t>в</w:t>
      </w:r>
      <w:r w:rsidRPr="00CA1377">
        <w:rPr>
          <w:sz w:val="28"/>
          <w:szCs w:val="28"/>
        </w:rPr>
        <w:t xml:space="preserve"> = 0,065 + 1 + 0,8 + 0,8 =2,7 мин.</w:t>
      </w:r>
    </w:p>
    <w:p w:rsidR="00ED7572" w:rsidRDefault="00ED7572"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Найденные значения режима резания заносим в операционные карты, а так же в наладки.</w:t>
      </w:r>
    </w:p>
    <w:p w:rsidR="00B2760C" w:rsidRPr="00CA1377" w:rsidRDefault="00B2760C" w:rsidP="00ED7572">
      <w:pPr>
        <w:widowControl w:val="0"/>
        <w:spacing w:line="360" w:lineRule="auto"/>
        <w:ind w:firstLine="709"/>
        <w:jc w:val="both"/>
        <w:rPr>
          <w:sz w:val="28"/>
          <w:szCs w:val="28"/>
        </w:rPr>
      </w:pPr>
    </w:p>
    <w:p w:rsidR="004E7818" w:rsidRPr="00CA1377" w:rsidRDefault="00CA1377" w:rsidP="00ED7572">
      <w:pPr>
        <w:widowControl w:val="0"/>
        <w:spacing w:line="360" w:lineRule="auto"/>
        <w:ind w:firstLine="709"/>
        <w:jc w:val="both"/>
        <w:rPr>
          <w:b/>
          <w:bCs/>
          <w:sz w:val="28"/>
          <w:szCs w:val="28"/>
        </w:rPr>
      </w:pPr>
      <w:r>
        <w:rPr>
          <w:sz w:val="28"/>
          <w:szCs w:val="28"/>
        </w:rPr>
        <w:br w:type="page"/>
      </w:r>
      <w:r w:rsidRPr="00CA1377">
        <w:rPr>
          <w:b/>
          <w:bCs/>
          <w:sz w:val="28"/>
          <w:szCs w:val="28"/>
        </w:rPr>
        <w:t>8</w:t>
      </w:r>
      <w:r w:rsidR="004E7818" w:rsidRPr="00CA1377">
        <w:rPr>
          <w:b/>
          <w:bCs/>
          <w:sz w:val="28"/>
          <w:szCs w:val="28"/>
        </w:rPr>
        <w:t xml:space="preserve"> Проектирование кулачк</w:t>
      </w:r>
      <w:r w:rsidR="004F26B7" w:rsidRPr="00CA1377">
        <w:rPr>
          <w:b/>
          <w:bCs/>
          <w:sz w:val="28"/>
          <w:szCs w:val="28"/>
        </w:rPr>
        <w:t>ового самоцентрирующего патрона</w:t>
      </w:r>
    </w:p>
    <w:p w:rsidR="004E7818" w:rsidRPr="00CA1377" w:rsidRDefault="004E7818"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Исходные данные:</w:t>
      </w:r>
    </w:p>
    <w:p w:rsidR="004E7818" w:rsidRPr="00CA1377" w:rsidRDefault="004E7818" w:rsidP="00ED7572">
      <w:pPr>
        <w:widowControl w:val="0"/>
        <w:spacing w:line="360" w:lineRule="auto"/>
        <w:ind w:firstLine="709"/>
        <w:jc w:val="both"/>
        <w:rPr>
          <w:sz w:val="28"/>
          <w:szCs w:val="28"/>
        </w:rPr>
      </w:pPr>
      <w:r w:rsidRPr="00CA1377">
        <w:rPr>
          <w:sz w:val="28"/>
          <w:szCs w:val="28"/>
        </w:rPr>
        <w:t>Операционный эскиз.</w:t>
      </w:r>
    </w:p>
    <w:p w:rsidR="004E7818" w:rsidRPr="00CA1377" w:rsidRDefault="004E7818" w:rsidP="00ED7572">
      <w:pPr>
        <w:widowControl w:val="0"/>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sz w:val="28"/>
          <w:szCs w:val="28"/>
        </w:rPr>
        <w:pict>
          <v:shape id="_x0000_i1125" type="#_x0000_t75" style="width:249.75pt;height:426pt">
            <v:imagedata r:id="rId100" o:title=""/>
          </v:shape>
        </w:pict>
      </w:r>
    </w:p>
    <w:p w:rsidR="00CA1377" w:rsidRDefault="00CA1377"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Вид и материал заготовки – отливка СЧ32-52 НВ 220.</w:t>
      </w:r>
    </w:p>
    <w:p w:rsidR="004E7818" w:rsidRPr="00CA1377" w:rsidRDefault="004E7818" w:rsidP="00ED7572">
      <w:pPr>
        <w:widowControl w:val="0"/>
        <w:spacing w:line="360" w:lineRule="auto"/>
        <w:ind w:firstLine="709"/>
        <w:jc w:val="both"/>
        <w:rPr>
          <w:sz w:val="28"/>
          <w:szCs w:val="28"/>
        </w:rPr>
      </w:pPr>
      <w:r w:rsidRPr="00CA1377">
        <w:rPr>
          <w:sz w:val="28"/>
          <w:szCs w:val="28"/>
        </w:rPr>
        <w:t>Вид обработки – черновая.</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Материал и геометрия режущей части резца – резец сборный со сменной четырёхгранной неперетачиваемой пластиной из ВК 4. γ = - 2°, λ = - 3°,</w:t>
      </w:r>
      <w:r w:rsidR="001E6711">
        <w:rPr>
          <w:rFonts w:ascii="Times New Roman" w:hAnsi="Times New Roman" w:cs="Times New Roman"/>
          <w:u w:val="none"/>
        </w:rPr>
        <w:t xml:space="preserve"> </w:t>
      </w:r>
      <w:r w:rsidRPr="00CA1377">
        <w:rPr>
          <w:rFonts w:ascii="Times New Roman" w:hAnsi="Times New Roman" w:cs="Times New Roman"/>
          <w:u w:val="none"/>
        </w:rPr>
        <w:t>φ = 45°.</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Режимы резания: </w:t>
      </w:r>
      <w:r w:rsidRPr="00CA1377">
        <w:rPr>
          <w:sz w:val="28"/>
          <w:szCs w:val="28"/>
          <w:lang w:val="en-US"/>
        </w:rPr>
        <w:t>t</w:t>
      </w:r>
      <w:r w:rsidRPr="00CA1377">
        <w:rPr>
          <w:sz w:val="28"/>
          <w:szCs w:val="28"/>
        </w:rPr>
        <w:t xml:space="preserve"> = 2 мм, подача </w:t>
      </w:r>
      <w:r w:rsidRPr="00CA1377">
        <w:rPr>
          <w:sz w:val="28"/>
          <w:szCs w:val="28"/>
          <w:lang w:val="en-US"/>
        </w:rPr>
        <w:t>S</w:t>
      </w:r>
      <w:r w:rsidRPr="00CA1377">
        <w:rPr>
          <w:sz w:val="28"/>
          <w:szCs w:val="28"/>
        </w:rPr>
        <w:t xml:space="preserve"> = 0,5 мм/об, скорость резания </w:t>
      </w:r>
      <w:r w:rsidRPr="00CA1377">
        <w:rPr>
          <w:sz w:val="28"/>
          <w:szCs w:val="28"/>
          <w:lang w:val="en-US"/>
        </w:rPr>
        <w:t>V</w:t>
      </w:r>
      <w:r w:rsidRPr="00CA1377">
        <w:rPr>
          <w:sz w:val="28"/>
          <w:szCs w:val="28"/>
        </w:rPr>
        <w:t xml:space="preserve"> = 102 м/мин.</w:t>
      </w:r>
    </w:p>
    <w:p w:rsidR="004E7818" w:rsidRPr="00CA1377" w:rsidRDefault="004E7818" w:rsidP="00ED7572">
      <w:pPr>
        <w:widowControl w:val="0"/>
        <w:spacing w:line="360" w:lineRule="auto"/>
        <w:ind w:firstLine="709"/>
        <w:jc w:val="both"/>
        <w:rPr>
          <w:sz w:val="28"/>
          <w:szCs w:val="28"/>
        </w:rPr>
      </w:pPr>
      <w:r w:rsidRPr="00CA1377">
        <w:rPr>
          <w:sz w:val="28"/>
          <w:szCs w:val="28"/>
        </w:rPr>
        <w:t>Тип приспособления – одноместное универсальное наладочное (УНП) со сменными кулачками.</w:t>
      </w:r>
    </w:p>
    <w:p w:rsidR="004E7818" w:rsidRPr="00CA1377" w:rsidRDefault="004E7818" w:rsidP="00ED7572">
      <w:pPr>
        <w:widowControl w:val="0"/>
        <w:spacing w:line="360" w:lineRule="auto"/>
        <w:ind w:firstLine="709"/>
        <w:jc w:val="both"/>
        <w:rPr>
          <w:sz w:val="28"/>
          <w:szCs w:val="28"/>
        </w:rPr>
      </w:pPr>
      <w:r w:rsidRPr="00CA1377">
        <w:rPr>
          <w:sz w:val="28"/>
          <w:szCs w:val="28"/>
        </w:rPr>
        <w:t>Металлорежущий станок 16К20 ( наибольший диаметр патрона – 400 мм, внутренний конус шпинделя – Морзе 6 [5], основные размеры концов шпинделя по ГОСТ 12595-72 [6].</w:t>
      </w:r>
    </w:p>
    <w:p w:rsidR="004E7818" w:rsidRPr="00CA1377" w:rsidRDefault="004E7818" w:rsidP="00ED7572">
      <w:pPr>
        <w:widowControl w:val="0"/>
        <w:spacing w:line="360" w:lineRule="auto"/>
        <w:ind w:firstLine="709"/>
        <w:jc w:val="both"/>
        <w:rPr>
          <w:sz w:val="28"/>
          <w:szCs w:val="28"/>
        </w:rPr>
      </w:pPr>
    </w:p>
    <w:p w:rsidR="004E7818" w:rsidRPr="00CA1377" w:rsidRDefault="00CA1377" w:rsidP="00ED7572">
      <w:pPr>
        <w:widowControl w:val="0"/>
        <w:spacing w:line="360" w:lineRule="auto"/>
        <w:ind w:firstLine="709"/>
        <w:jc w:val="both"/>
        <w:rPr>
          <w:b/>
          <w:bCs/>
          <w:sz w:val="28"/>
          <w:szCs w:val="28"/>
        </w:rPr>
      </w:pPr>
      <w:r w:rsidRPr="00CA1377">
        <w:rPr>
          <w:b/>
          <w:bCs/>
          <w:sz w:val="28"/>
          <w:szCs w:val="28"/>
        </w:rPr>
        <w:t>8.1</w:t>
      </w:r>
      <w:r w:rsidR="004E7818" w:rsidRPr="00CA1377">
        <w:rPr>
          <w:b/>
          <w:bCs/>
          <w:sz w:val="28"/>
          <w:szCs w:val="28"/>
        </w:rPr>
        <w:t xml:space="preserve"> Расчёт сил резания</w:t>
      </w:r>
    </w:p>
    <w:p w:rsidR="004E7818" w:rsidRPr="00CA1377" w:rsidRDefault="004E7818"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Расчет сил резания выполним по методике изложенной в [4]. При продольном и поперечном точении составляющие Р</w:t>
      </w:r>
      <w:r w:rsidRPr="00CA1377">
        <w:rPr>
          <w:sz w:val="28"/>
          <w:szCs w:val="28"/>
          <w:vertAlign w:val="subscript"/>
          <w:lang w:val="en-US"/>
        </w:rPr>
        <w:t>z</w:t>
      </w:r>
      <w:r w:rsidRPr="00CA1377">
        <w:rPr>
          <w:sz w:val="28"/>
          <w:szCs w:val="28"/>
        </w:rPr>
        <w:t>, Р</w:t>
      </w:r>
      <w:r w:rsidRPr="00CA1377">
        <w:rPr>
          <w:sz w:val="28"/>
          <w:szCs w:val="28"/>
          <w:vertAlign w:val="subscript"/>
          <w:lang w:val="en-US"/>
        </w:rPr>
        <w:t>y</w:t>
      </w:r>
      <w:r w:rsidRPr="00CA1377">
        <w:rPr>
          <w:sz w:val="28"/>
          <w:szCs w:val="28"/>
        </w:rPr>
        <w:t>, Р</w:t>
      </w:r>
      <w:r w:rsidRPr="00CA1377">
        <w:rPr>
          <w:sz w:val="28"/>
          <w:szCs w:val="28"/>
          <w:vertAlign w:val="subscript"/>
          <w:lang w:val="en-US"/>
        </w:rPr>
        <w:t>x</w:t>
      </w:r>
      <w:r w:rsidRPr="00CA1377">
        <w:rPr>
          <w:sz w:val="28"/>
          <w:szCs w:val="28"/>
        </w:rPr>
        <w:t xml:space="preserve"> силы резания рассчитываются по формуле:</w:t>
      </w:r>
    </w:p>
    <w:p w:rsidR="004E7818" w:rsidRPr="00CA1377" w:rsidRDefault="004E7818"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lang w:val="en-US"/>
        </w:rPr>
        <w:t>P</w:t>
      </w:r>
      <w:r w:rsidRPr="00CA1377">
        <w:rPr>
          <w:sz w:val="28"/>
          <w:szCs w:val="28"/>
          <w:vertAlign w:val="subscript"/>
          <w:lang w:val="en-US"/>
        </w:rPr>
        <w:t>z</w:t>
      </w:r>
      <w:r w:rsidRPr="00CA1377">
        <w:rPr>
          <w:sz w:val="28"/>
          <w:szCs w:val="28"/>
          <w:vertAlign w:val="subscript"/>
        </w:rPr>
        <w:t xml:space="preserve">, </w:t>
      </w:r>
      <w:r w:rsidRPr="00CA1377">
        <w:rPr>
          <w:sz w:val="28"/>
          <w:szCs w:val="28"/>
          <w:vertAlign w:val="subscript"/>
          <w:lang w:val="en-US"/>
        </w:rPr>
        <w:t>y</w:t>
      </w:r>
      <w:r w:rsidRPr="00CA1377">
        <w:rPr>
          <w:sz w:val="28"/>
          <w:szCs w:val="28"/>
          <w:vertAlign w:val="subscript"/>
        </w:rPr>
        <w:t xml:space="preserve">, </w:t>
      </w:r>
      <w:r w:rsidRPr="00CA1377">
        <w:rPr>
          <w:sz w:val="28"/>
          <w:szCs w:val="28"/>
          <w:vertAlign w:val="subscript"/>
          <w:lang w:val="en-US"/>
        </w:rPr>
        <w:t>x</w:t>
      </w:r>
      <w:r w:rsidRPr="00CA1377">
        <w:rPr>
          <w:sz w:val="28"/>
          <w:szCs w:val="28"/>
        </w:rPr>
        <w:t xml:space="preserve"> = 10 * </w:t>
      </w:r>
      <w:r w:rsidRPr="00CA1377">
        <w:rPr>
          <w:sz w:val="28"/>
          <w:szCs w:val="28"/>
          <w:lang w:val="en-US"/>
        </w:rPr>
        <w:t>C</w:t>
      </w:r>
      <w:r w:rsidRPr="00CA1377">
        <w:rPr>
          <w:sz w:val="28"/>
          <w:szCs w:val="28"/>
          <w:vertAlign w:val="subscript"/>
          <w:lang w:val="en-US"/>
        </w:rPr>
        <w:t>p</w:t>
      </w:r>
      <w:r w:rsidRPr="00CA1377">
        <w:rPr>
          <w:sz w:val="28"/>
          <w:szCs w:val="28"/>
        </w:rPr>
        <w:t xml:space="preserve"> * </w:t>
      </w:r>
      <w:r w:rsidRPr="00CA1377">
        <w:rPr>
          <w:sz w:val="28"/>
          <w:szCs w:val="28"/>
          <w:lang w:val="en-US"/>
        </w:rPr>
        <w:t>t</w:t>
      </w:r>
      <w:r w:rsidRPr="00CA1377">
        <w:rPr>
          <w:sz w:val="28"/>
          <w:szCs w:val="28"/>
          <w:vertAlign w:val="superscript"/>
          <w:lang w:val="en-US"/>
        </w:rPr>
        <w:t>x</w:t>
      </w:r>
      <w:r w:rsidRPr="00CA1377">
        <w:rPr>
          <w:sz w:val="28"/>
          <w:szCs w:val="28"/>
        </w:rPr>
        <w:t xml:space="preserve"> * </w:t>
      </w:r>
      <w:r w:rsidRPr="00CA1377">
        <w:rPr>
          <w:sz w:val="28"/>
          <w:szCs w:val="28"/>
          <w:lang w:val="en-US"/>
        </w:rPr>
        <w:t>S</w:t>
      </w:r>
      <w:r w:rsidRPr="00CA1377">
        <w:rPr>
          <w:sz w:val="28"/>
          <w:szCs w:val="28"/>
          <w:vertAlign w:val="superscript"/>
          <w:lang w:val="en-US"/>
        </w:rPr>
        <w:t>y</w:t>
      </w:r>
      <w:r w:rsidRPr="00CA1377">
        <w:rPr>
          <w:sz w:val="28"/>
          <w:szCs w:val="28"/>
        </w:rPr>
        <w:t xml:space="preserve"> * </w:t>
      </w:r>
      <w:r w:rsidRPr="00CA1377">
        <w:rPr>
          <w:sz w:val="28"/>
          <w:szCs w:val="28"/>
          <w:lang w:val="en-US"/>
        </w:rPr>
        <w:t>V</w:t>
      </w:r>
      <w:r w:rsidRPr="00CA1377">
        <w:rPr>
          <w:sz w:val="28"/>
          <w:szCs w:val="28"/>
          <w:vertAlign w:val="superscript"/>
          <w:lang w:val="en-US"/>
        </w:rPr>
        <w:t>n</w:t>
      </w:r>
      <w:r w:rsidRPr="00CA1377">
        <w:rPr>
          <w:sz w:val="28"/>
          <w:szCs w:val="28"/>
        </w:rPr>
        <w:t xml:space="preserve"> * </w:t>
      </w:r>
      <w:r w:rsidRPr="00CA1377">
        <w:rPr>
          <w:sz w:val="28"/>
          <w:szCs w:val="28"/>
          <w:lang w:val="en-US"/>
        </w:rPr>
        <w:t>K</w:t>
      </w:r>
      <w:r w:rsidRPr="00CA1377">
        <w:rPr>
          <w:sz w:val="28"/>
          <w:szCs w:val="28"/>
          <w:vertAlign w:val="subscript"/>
          <w:lang w:val="en-US"/>
        </w:rPr>
        <w:t>p</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где </w:t>
      </w:r>
      <w:r w:rsidRPr="00CA1377">
        <w:rPr>
          <w:sz w:val="28"/>
          <w:szCs w:val="28"/>
          <w:lang w:val="en-US"/>
        </w:rPr>
        <w:t>C</w:t>
      </w:r>
      <w:r w:rsidRPr="00CA1377">
        <w:rPr>
          <w:sz w:val="28"/>
          <w:szCs w:val="28"/>
          <w:vertAlign w:val="subscript"/>
          <w:lang w:val="en-US"/>
        </w:rPr>
        <w:t>p</w:t>
      </w:r>
      <w:r w:rsidRPr="00CA1377">
        <w:rPr>
          <w:sz w:val="28"/>
          <w:szCs w:val="28"/>
        </w:rPr>
        <w:t xml:space="preserve">, </w:t>
      </w:r>
      <w:r w:rsidRPr="00CA1377">
        <w:rPr>
          <w:sz w:val="28"/>
          <w:szCs w:val="28"/>
          <w:lang w:val="en-US"/>
        </w:rPr>
        <w:t>x</w:t>
      </w:r>
      <w:r w:rsidRPr="00CA1377">
        <w:rPr>
          <w:sz w:val="28"/>
          <w:szCs w:val="28"/>
        </w:rPr>
        <w:t xml:space="preserve">, </w:t>
      </w:r>
      <w:r w:rsidRPr="00CA1377">
        <w:rPr>
          <w:sz w:val="28"/>
          <w:szCs w:val="28"/>
          <w:lang w:val="en-US"/>
        </w:rPr>
        <w:t>y</w:t>
      </w:r>
      <w:r w:rsidRPr="00CA1377">
        <w:rPr>
          <w:sz w:val="28"/>
          <w:szCs w:val="28"/>
        </w:rPr>
        <w:t xml:space="preserve">, </w:t>
      </w:r>
      <w:r w:rsidRPr="00CA1377">
        <w:rPr>
          <w:sz w:val="28"/>
          <w:szCs w:val="28"/>
          <w:lang w:val="en-US"/>
        </w:rPr>
        <w:t>n</w:t>
      </w:r>
      <w:r w:rsidRPr="00CA1377">
        <w:rPr>
          <w:sz w:val="28"/>
          <w:szCs w:val="28"/>
        </w:rPr>
        <w:t xml:space="preserve"> – постоянная и показатели степени</w:t>
      </w:r>
      <w:r w:rsidR="001E6711">
        <w:rPr>
          <w:sz w:val="28"/>
          <w:szCs w:val="28"/>
        </w:rPr>
        <w:t xml:space="preserve"> </w:t>
      </w:r>
      <w:r w:rsidRPr="00CA1377">
        <w:rPr>
          <w:sz w:val="28"/>
          <w:szCs w:val="28"/>
        </w:rPr>
        <w:t xml:space="preserve">для конкретных условий обработки, выбираются по таблице. При обработке серого чугуна резцом, оснащённым пластиной из твёрдого сплава, они равны: </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для расчёта </w:t>
      </w:r>
      <w:r w:rsidRPr="00CA1377">
        <w:rPr>
          <w:sz w:val="28"/>
          <w:szCs w:val="28"/>
          <w:lang w:val="en-US"/>
        </w:rPr>
        <w:t>P</w:t>
      </w:r>
      <w:r w:rsidRPr="00CA1377">
        <w:rPr>
          <w:sz w:val="28"/>
          <w:szCs w:val="28"/>
          <w:vertAlign w:val="subscript"/>
          <w:lang w:val="en-US"/>
        </w:rPr>
        <w:t>z</w:t>
      </w:r>
      <w:r w:rsidRPr="00CA1377">
        <w:rPr>
          <w:sz w:val="28"/>
          <w:szCs w:val="28"/>
        </w:rPr>
        <w:t xml:space="preserve"> – </w:t>
      </w:r>
      <w:r w:rsidRPr="00CA1377">
        <w:rPr>
          <w:sz w:val="28"/>
          <w:szCs w:val="28"/>
          <w:lang w:val="en-US"/>
        </w:rPr>
        <w:t>C</w:t>
      </w:r>
      <w:r w:rsidRPr="00CA1377">
        <w:rPr>
          <w:sz w:val="28"/>
          <w:szCs w:val="28"/>
          <w:vertAlign w:val="subscript"/>
          <w:lang w:val="en-US"/>
        </w:rPr>
        <w:t>p</w:t>
      </w:r>
      <w:r w:rsidRPr="00CA1377">
        <w:rPr>
          <w:sz w:val="28"/>
          <w:szCs w:val="28"/>
        </w:rPr>
        <w:t xml:space="preserve"> = 92; </w:t>
      </w:r>
      <w:r w:rsidRPr="00CA1377">
        <w:rPr>
          <w:sz w:val="28"/>
          <w:szCs w:val="28"/>
          <w:lang w:val="en-US"/>
        </w:rPr>
        <w:t>x</w:t>
      </w:r>
      <w:r w:rsidRPr="00CA1377">
        <w:rPr>
          <w:sz w:val="28"/>
          <w:szCs w:val="28"/>
        </w:rPr>
        <w:t xml:space="preserve"> = 1; </w:t>
      </w:r>
      <w:r w:rsidRPr="00CA1377">
        <w:rPr>
          <w:sz w:val="28"/>
          <w:szCs w:val="28"/>
          <w:lang w:val="en-US"/>
        </w:rPr>
        <w:t>y</w:t>
      </w:r>
      <w:r w:rsidRPr="00CA1377">
        <w:rPr>
          <w:sz w:val="28"/>
          <w:szCs w:val="28"/>
        </w:rPr>
        <w:t xml:space="preserve"> = 0,75; </w:t>
      </w:r>
      <w:r w:rsidRPr="00CA1377">
        <w:rPr>
          <w:sz w:val="28"/>
          <w:szCs w:val="28"/>
          <w:lang w:val="en-US"/>
        </w:rPr>
        <w:t>n</w:t>
      </w:r>
      <w:r w:rsidRPr="00CA1377">
        <w:rPr>
          <w:sz w:val="28"/>
          <w:szCs w:val="28"/>
        </w:rPr>
        <w:t xml:space="preserve"> = 0; </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для расчёта </w:t>
      </w:r>
      <w:r w:rsidRPr="00CA1377">
        <w:rPr>
          <w:sz w:val="28"/>
          <w:szCs w:val="28"/>
          <w:lang w:val="en-US"/>
        </w:rPr>
        <w:t>P</w:t>
      </w:r>
      <w:r w:rsidRPr="00CA1377">
        <w:rPr>
          <w:sz w:val="28"/>
          <w:szCs w:val="28"/>
          <w:vertAlign w:val="subscript"/>
          <w:lang w:val="en-US"/>
        </w:rPr>
        <w:t>y</w:t>
      </w:r>
      <w:r w:rsidRPr="00CA1377">
        <w:rPr>
          <w:sz w:val="28"/>
          <w:szCs w:val="28"/>
        </w:rPr>
        <w:t xml:space="preserve"> – </w:t>
      </w:r>
      <w:r w:rsidRPr="00CA1377">
        <w:rPr>
          <w:sz w:val="28"/>
          <w:szCs w:val="28"/>
          <w:lang w:val="en-US"/>
        </w:rPr>
        <w:t>C</w:t>
      </w:r>
      <w:r w:rsidRPr="00CA1377">
        <w:rPr>
          <w:sz w:val="28"/>
          <w:szCs w:val="28"/>
          <w:vertAlign w:val="subscript"/>
          <w:lang w:val="en-US"/>
        </w:rPr>
        <w:t>p</w:t>
      </w:r>
      <w:r w:rsidRPr="00CA1377">
        <w:rPr>
          <w:sz w:val="28"/>
          <w:szCs w:val="28"/>
        </w:rPr>
        <w:t xml:space="preserve"> = 54; </w:t>
      </w:r>
      <w:r w:rsidRPr="00CA1377">
        <w:rPr>
          <w:sz w:val="28"/>
          <w:szCs w:val="28"/>
          <w:lang w:val="en-US"/>
        </w:rPr>
        <w:t>x</w:t>
      </w:r>
      <w:r w:rsidRPr="00CA1377">
        <w:rPr>
          <w:sz w:val="28"/>
          <w:szCs w:val="28"/>
        </w:rPr>
        <w:t xml:space="preserve"> = 0,9; </w:t>
      </w:r>
      <w:r w:rsidRPr="00CA1377">
        <w:rPr>
          <w:sz w:val="28"/>
          <w:szCs w:val="28"/>
          <w:lang w:val="en-US"/>
        </w:rPr>
        <w:t>y</w:t>
      </w:r>
      <w:r w:rsidRPr="00CA1377">
        <w:rPr>
          <w:sz w:val="28"/>
          <w:szCs w:val="28"/>
        </w:rPr>
        <w:t xml:space="preserve"> = 0,75; </w:t>
      </w:r>
      <w:r w:rsidRPr="00CA1377">
        <w:rPr>
          <w:sz w:val="28"/>
          <w:szCs w:val="28"/>
          <w:lang w:val="en-US"/>
        </w:rPr>
        <w:t>n</w:t>
      </w:r>
      <w:r w:rsidRPr="00CA1377">
        <w:rPr>
          <w:sz w:val="28"/>
          <w:szCs w:val="28"/>
        </w:rPr>
        <w:t xml:space="preserve"> = 0;</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для расчёта </w:t>
      </w:r>
      <w:r w:rsidRPr="00CA1377">
        <w:rPr>
          <w:sz w:val="28"/>
          <w:szCs w:val="28"/>
          <w:lang w:val="en-US"/>
        </w:rPr>
        <w:t>P</w:t>
      </w:r>
      <w:r w:rsidRPr="00CA1377">
        <w:rPr>
          <w:sz w:val="28"/>
          <w:szCs w:val="28"/>
          <w:vertAlign w:val="subscript"/>
          <w:lang w:val="en-US"/>
        </w:rPr>
        <w:t>x</w:t>
      </w:r>
      <w:r w:rsidRPr="00CA1377">
        <w:rPr>
          <w:sz w:val="28"/>
          <w:szCs w:val="28"/>
        </w:rPr>
        <w:t xml:space="preserve"> – </w:t>
      </w:r>
      <w:r w:rsidRPr="00CA1377">
        <w:rPr>
          <w:sz w:val="28"/>
          <w:szCs w:val="28"/>
          <w:lang w:val="en-US"/>
        </w:rPr>
        <w:t>C</w:t>
      </w:r>
      <w:r w:rsidRPr="00CA1377">
        <w:rPr>
          <w:sz w:val="28"/>
          <w:szCs w:val="28"/>
          <w:vertAlign w:val="subscript"/>
          <w:lang w:val="en-US"/>
        </w:rPr>
        <w:t>p</w:t>
      </w:r>
      <w:r w:rsidRPr="00CA1377">
        <w:rPr>
          <w:sz w:val="28"/>
          <w:szCs w:val="28"/>
        </w:rPr>
        <w:t xml:space="preserve"> = 46; </w:t>
      </w:r>
      <w:r w:rsidRPr="00CA1377">
        <w:rPr>
          <w:sz w:val="28"/>
          <w:szCs w:val="28"/>
          <w:lang w:val="en-US"/>
        </w:rPr>
        <w:t>x</w:t>
      </w:r>
      <w:r w:rsidRPr="00CA1377">
        <w:rPr>
          <w:sz w:val="28"/>
          <w:szCs w:val="28"/>
        </w:rPr>
        <w:t xml:space="preserve"> = 1; </w:t>
      </w:r>
      <w:r w:rsidRPr="00CA1377">
        <w:rPr>
          <w:sz w:val="28"/>
          <w:szCs w:val="28"/>
          <w:lang w:val="en-US"/>
        </w:rPr>
        <w:t>y</w:t>
      </w:r>
      <w:r w:rsidRPr="00CA1377">
        <w:rPr>
          <w:sz w:val="28"/>
          <w:szCs w:val="28"/>
        </w:rPr>
        <w:t xml:space="preserve"> = 0,4; </w:t>
      </w:r>
      <w:r w:rsidRPr="00CA1377">
        <w:rPr>
          <w:sz w:val="28"/>
          <w:szCs w:val="28"/>
          <w:lang w:val="en-US"/>
        </w:rPr>
        <w:t>n</w:t>
      </w:r>
      <w:r w:rsidRPr="00CA1377">
        <w:rPr>
          <w:sz w:val="28"/>
          <w:szCs w:val="28"/>
        </w:rPr>
        <w:t xml:space="preserve"> = 0.</w:t>
      </w:r>
    </w:p>
    <w:p w:rsidR="004E7818" w:rsidRPr="00CA1377" w:rsidRDefault="004E7818" w:rsidP="00ED7572">
      <w:pPr>
        <w:widowControl w:val="0"/>
        <w:spacing w:line="360" w:lineRule="auto"/>
        <w:ind w:firstLine="709"/>
        <w:jc w:val="both"/>
        <w:rPr>
          <w:sz w:val="28"/>
          <w:szCs w:val="28"/>
        </w:rPr>
      </w:pPr>
      <w:r w:rsidRPr="00CA1377">
        <w:rPr>
          <w:sz w:val="28"/>
          <w:szCs w:val="28"/>
        </w:rPr>
        <w:t>Поправочный коэффициент К</w:t>
      </w:r>
      <w:r w:rsidRPr="00CA1377">
        <w:rPr>
          <w:sz w:val="28"/>
          <w:szCs w:val="28"/>
          <w:vertAlign w:val="subscript"/>
        </w:rPr>
        <w:t>р</w:t>
      </w:r>
      <w:r w:rsidRPr="00CA1377">
        <w:rPr>
          <w:sz w:val="28"/>
          <w:szCs w:val="28"/>
        </w:rPr>
        <w:t xml:space="preserve"> представляет собой произведение ряда коэффициентов, учитывающих фактические условия резания: </w:t>
      </w:r>
    </w:p>
    <w:p w:rsidR="004E7818" w:rsidRPr="00CA1377" w:rsidRDefault="004E7818"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К</w:t>
      </w:r>
      <w:r w:rsidRPr="00CA1377">
        <w:rPr>
          <w:sz w:val="28"/>
          <w:szCs w:val="28"/>
          <w:vertAlign w:val="subscript"/>
        </w:rPr>
        <w:t>р</w:t>
      </w:r>
      <w:r w:rsidRPr="00CA1377">
        <w:rPr>
          <w:sz w:val="28"/>
          <w:szCs w:val="28"/>
        </w:rPr>
        <w:t xml:space="preserve"> = К</w:t>
      </w:r>
      <w:r w:rsidRPr="00CA1377">
        <w:rPr>
          <w:sz w:val="28"/>
          <w:szCs w:val="28"/>
          <w:vertAlign w:val="subscript"/>
        </w:rPr>
        <w:t>мр</w:t>
      </w:r>
      <w:r w:rsidRPr="00CA1377">
        <w:rPr>
          <w:sz w:val="28"/>
          <w:szCs w:val="28"/>
        </w:rPr>
        <w:t>* К</w:t>
      </w:r>
      <w:r w:rsidRPr="00CA1377">
        <w:rPr>
          <w:sz w:val="28"/>
          <w:szCs w:val="28"/>
          <w:vertAlign w:val="subscript"/>
        </w:rPr>
        <w:t>φр</w:t>
      </w:r>
      <w:r w:rsidRPr="00CA1377">
        <w:rPr>
          <w:sz w:val="28"/>
          <w:szCs w:val="28"/>
        </w:rPr>
        <w:t>* К</w:t>
      </w:r>
      <w:r w:rsidRPr="00CA1377">
        <w:rPr>
          <w:sz w:val="28"/>
          <w:szCs w:val="28"/>
          <w:vertAlign w:val="subscript"/>
        </w:rPr>
        <w:t>γр</w:t>
      </w:r>
      <w:r w:rsidRPr="00CA1377">
        <w:rPr>
          <w:sz w:val="28"/>
          <w:szCs w:val="28"/>
        </w:rPr>
        <w:t>* К</w:t>
      </w:r>
      <w:r w:rsidRPr="00CA1377">
        <w:rPr>
          <w:sz w:val="28"/>
          <w:szCs w:val="28"/>
          <w:vertAlign w:val="subscript"/>
        </w:rPr>
        <w:t>λр</w:t>
      </w:r>
      <w:r w:rsidRPr="00CA1377">
        <w:rPr>
          <w:sz w:val="28"/>
          <w:szCs w:val="28"/>
        </w:rPr>
        <w:t>,</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где К</w:t>
      </w:r>
      <w:r w:rsidRPr="00CA1377">
        <w:rPr>
          <w:sz w:val="28"/>
          <w:szCs w:val="28"/>
          <w:vertAlign w:val="subscript"/>
        </w:rPr>
        <w:t>мр</w:t>
      </w:r>
      <w:r w:rsidRPr="00CA1377">
        <w:rPr>
          <w:sz w:val="28"/>
          <w:szCs w:val="28"/>
        </w:rPr>
        <w:t xml:space="preserve"> = </w:t>
      </w:r>
      <w:r w:rsidR="00B47FD1">
        <w:rPr>
          <w:position w:val="-28"/>
          <w:sz w:val="28"/>
          <w:szCs w:val="28"/>
        </w:rPr>
        <w:pict>
          <v:shape id="_x0000_i1126" type="#_x0000_t75" style="width:42pt;height:36.75pt">
            <v:imagedata r:id="rId101" o:title=""/>
          </v:shape>
        </w:pict>
      </w:r>
      <w:r w:rsidRPr="00CA1377">
        <w:rPr>
          <w:sz w:val="28"/>
          <w:szCs w:val="28"/>
        </w:rPr>
        <w:t>- коэффициент, учитывающий влияние качества обрабатываемого материала на силовые зависимости (</w:t>
      </w:r>
      <w:r w:rsidRPr="00CA1377">
        <w:rPr>
          <w:sz w:val="28"/>
          <w:szCs w:val="28"/>
          <w:lang w:val="en-US"/>
        </w:rPr>
        <w:t>n</w:t>
      </w:r>
      <w:r w:rsidRPr="00CA1377">
        <w:rPr>
          <w:sz w:val="28"/>
          <w:szCs w:val="28"/>
          <w:vertAlign w:val="subscript"/>
          <w:lang w:val="en-US"/>
        </w:rPr>
        <w:t>p</w:t>
      </w:r>
      <w:r w:rsidRPr="00CA1377">
        <w:rPr>
          <w:sz w:val="28"/>
          <w:szCs w:val="28"/>
        </w:rPr>
        <w:t xml:space="preserve"> = 1 - для расчёта </w:t>
      </w:r>
      <w:r w:rsidRPr="00CA1377">
        <w:rPr>
          <w:sz w:val="28"/>
          <w:szCs w:val="28"/>
          <w:lang w:val="en-US"/>
        </w:rPr>
        <w:t>P</w:t>
      </w:r>
      <w:r w:rsidRPr="00CA1377">
        <w:rPr>
          <w:sz w:val="28"/>
          <w:szCs w:val="28"/>
          <w:vertAlign w:val="subscript"/>
          <w:lang w:val="en-US"/>
        </w:rPr>
        <w:t>y</w:t>
      </w:r>
      <w:r w:rsidRPr="00CA1377">
        <w:rPr>
          <w:sz w:val="28"/>
          <w:szCs w:val="28"/>
        </w:rPr>
        <w:t xml:space="preserve">; </w:t>
      </w:r>
      <w:r w:rsidRPr="00CA1377">
        <w:rPr>
          <w:sz w:val="28"/>
          <w:szCs w:val="28"/>
          <w:lang w:val="en-US"/>
        </w:rPr>
        <w:t>n</w:t>
      </w:r>
      <w:r w:rsidRPr="00CA1377">
        <w:rPr>
          <w:sz w:val="28"/>
          <w:szCs w:val="28"/>
          <w:vertAlign w:val="subscript"/>
          <w:lang w:val="en-US"/>
        </w:rPr>
        <w:t>p</w:t>
      </w:r>
      <w:r w:rsidRPr="00CA1377">
        <w:rPr>
          <w:sz w:val="28"/>
          <w:szCs w:val="28"/>
        </w:rPr>
        <w:t xml:space="preserve"> = 0,4 - для расчёта </w:t>
      </w:r>
      <w:r w:rsidRPr="00CA1377">
        <w:rPr>
          <w:sz w:val="28"/>
          <w:szCs w:val="28"/>
          <w:lang w:val="en-US"/>
        </w:rPr>
        <w:t>P</w:t>
      </w:r>
      <w:r w:rsidRPr="00CA1377">
        <w:rPr>
          <w:sz w:val="28"/>
          <w:szCs w:val="28"/>
          <w:vertAlign w:val="subscript"/>
          <w:lang w:val="en-US"/>
        </w:rPr>
        <w:t>z</w:t>
      </w:r>
      <w:r w:rsidRPr="00CA1377">
        <w:rPr>
          <w:sz w:val="28"/>
          <w:szCs w:val="28"/>
        </w:rPr>
        <w:t xml:space="preserve">; </w:t>
      </w:r>
      <w:r w:rsidRPr="00CA1377">
        <w:rPr>
          <w:sz w:val="28"/>
          <w:szCs w:val="28"/>
          <w:lang w:val="en-US"/>
        </w:rPr>
        <w:t>n</w:t>
      </w:r>
      <w:r w:rsidRPr="00CA1377">
        <w:rPr>
          <w:sz w:val="28"/>
          <w:szCs w:val="28"/>
          <w:vertAlign w:val="subscript"/>
          <w:lang w:val="en-US"/>
        </w:rPr>
        <w:t>p</w:t>
      </w:r>
      <w:r w:rsidRPr="00CA1377">
        <w:rPr>
          <w:sz w:val="28"/>
          <w:szCs w:val="28"/>
        </w:rPr>
        <w:t xml:space="preserve"> = 0,8 - для расчёта </w:t>
      </w:r>
      <w:r w:rsidRPr="00CA1377">
        <w:rPr>
          <w:sz w:val="28"/>
          <w:szCs w:val="28"/>
          <w:lang w:val="en-US"/>
        </w:rPr>
        <w:t>P</w:t>
      </w:r>
      <w:r w:rsidRPr="00CA1377">
        <w:rPr>
          <w:sz w:val="28"/>
          <w:szCs w:val="28"/>
          <w:vertAlign w:val="subscript"/>
          <w:lang w:val="en-US"/>
        </w:rPr>
        <w:t>x</w:t>
      </w:r>
      <w:r w:rsidRPr="00CA1377">
        <w:rPr>
          <w:sz w:val="28"/>
          <w:szCs w:val="28"/>
        </w:rPr>
        <w:t>) [4];</w:t>
      </w:r>
    </w:p>
    <w:p w:rsidR="004E7818" w:rsidRPr="00CA1377" w:rsidRDefault="004E7818" w:rsidP="00ED7572">
      <w:pPr>
        <w:widowControl w:val="0"/>
        <w:spacing w:line="360" w:lineRule="auto"/>
        <w:ind w:firstLine="709"/>
        <w:jc w:val="both"/>
        <w:rPr>
          <w:sz w:val="28"/>
          <w:szCs w:val="28"/>
        </w:rPr>
      </w:pPr>
      <w:r w:rsidRPr="00CA1377">
        <w:rPr>
          <w:sz w:val="28"/>
          <w:szCs w:val="28"/>
        </w:rPr>
        <w:t>К</w:t>
      </w:r>
      <w:r w:rsidRPr="00CA1377">
        <w:rPr>
          <w:sz w:val="28"/>
          <w:szCs w:val="28"/>
          <w:vertAlign w:val="subscript"/>
        </w:rPr>
        <w:t xml:space="preserve">φр </w:t>
      </w:r>
      <w:r w:rsidRPr="00CA1377">
        <w:rPr>
          <w:sz w:val="28"/>
          <w:szCs w:val="28"/>
        </w:rPr>
        <w:t>– коэффициент, учитывающий влияние угла в плане резца на силы, равный при φ = 45°,</w:t>
      </w:r>
      <w:r w:rsidR="001E6711">
        <w:rPr>
          <w:sz w:val="28"/>
          <w:szCs w:val="28"/>
        </w:rPr>
        <w:t xml:space="preserve"> </w:t>
      </w:r>
      <w:r w:rsidRPr="00CA1377">
        <w:rPr>
          <w:sz w:val="28"/>
          <w:szCs w:val="28"/>
        </w:rPr>
        <w:t>для расчёта</w:t>
      </w:r>
      <w:r w:rsidR="001E6711">
        <w:rPr>
          <w:sz w:val="28"/>
          <w:szCs w:val="28"/>
        </w:rPr>
        <w:t xml:space="preserve"> </w:t>
      </w:r>
      <w:r w:rsidRPr="00CA1377">
        <w:rPr>
          <w:sz w:val="28"/>
          <w:szCs w:val="28"/>
          <w:lang w:val="en-US"/>
        </w:rPr>
        <w:t>P</w:t>
      </w:r>
      <w:r w:rsidRPr="00CA1377">
        <w:rPr>
          <w:sz w:val="28"/>
          <w:szCs w:val="28"/>
          <w:vertAlign w:val="subscript"/>
          <w:lang w:val="en-US"/>
        </w:rPr>
        <w:t>z</w:t>
      </w:r>
      <w:r w:rsidR="001E6711">
        <w:rPr>
          <w:sz w:val="28"/>
          <w:szCs w:val="28"/>
        </w:rPr>
        <w:t xml:space="preserve"> </w:t>
      </w:r>
      <w:r w:rsidRPr="00CA1377">
        <w:rPr>
          <w:sz w:val="28"/>
          <w:szCs w:val="28"/>
        </w:rPr>
        <w:t>К</w:t>
      </w:r>
      <w:r w:rsidRPr="00CA1377">
        <w:rPr>
          <w:sz w:val="28"/>
          <w:szCs w:val="28"/>
          <w:vertAlign w:val="subscript"/>
        </w:rPr>
        <w:t>φ</w:t>
      </w:r>
      <w:r w:rsidRPr="00CA1377">
        <w:rPr>
          <w:sz w:val="28"/>
          <w:szCs w:val="28"/>
          <w:vertAlign w:val="subscript"/>
          <w:lang w:val="en-US"/>
        </w:rPr>
        <w:t>p</w:t>
      </w:r>
      <w:r w:rsidRPr="00CA1377">
        <w:rPr>
          <w:sz w:val="28"/>
          <w:szCs w:val="28"/>
        </w:rPr>
        <w:t xml:space="preserve"> = 1; для расчёта </w:t>
      </w:r>
      <w:r w:rsidRPr="00CA1377">
        <w:rPr>
          <w:sz w:val="28"/>
          <w:szCs w:val="28"/>
          <w:lang w:val="en-US"/>
        </w:rPr>
        <w:t>P</w:t>
      </w:r>
      <w:r w:rsidRPr="00CA1377">
        <w:rPr>
          <w:sz w:val="28"/>
          <w:szCs w:val="28"/>
          <w:vertAlign w:val="subscript"/>
          <w:lang w:val="en-US"/>
        </w:rPr>
        <w:t>y</w:t>
      </w:r>
      <w:r w:rsidR="001E6711">
        <w:rPr>
          <w:sz w:val="28"/>
          <w:szCs w:val="28"/>
        </w:rPr>
        <w:t xml:space="preserve"> </w:t>
      </w:r>
      <w:r w:rsidRPr="00CA1377">
        <w:rPr>
          <w:sz w:val="28"/>
          <w:szCs w:val="28"/>
        </w:rPr>
        <w:t>К</w:t>
      </w:r>
      <w:r w:rsidRPr="00CA1377">
        <w:rPr>
          <w:sz w:val="28"/>
          <w:szCs w:val="28"/>
          <w:vertAlign w:val="subscript"/>
        </w:rPr>
        <w:t>φ</w:t>
      </w:r>
      <w:r w:rsidRPr="00CA1377">
        <w:rPr>
          <w:sz w:val="28"/>
          <w:szCs w:val="28"/>
          <w:vertAlign w:val="subscript"/>
          <w:lang w:val="en-US"/>
        </w:rPr>
        <w:t>p</w:t>
      </w:r>
      <w:r w:rsidRPr="00CA1377">
        <w:rPr>
          <w:sz w:val="28"/>
          <w:szCs w:val="28"/>
        </w:rPr>
        <w:t xml:space="preserve"> = 1; для расчёта </w:t>
      </w:r>
      <w:r w:rsidRPr="00CA1377">
        <w:rPr>
          <w:sz w:val="28"/>
          <w:szCs w:val="28"/>
          <w:lang w:val="en-US"/>
        </w:rPr>
        <w:t>P</w:t>
      </w:r>
      <w:r w:rsidRPr="00CA1377">
        <w:rPr>
          <w:sz w:val="28"/>
          <w:szCs w:val="28"/>
          <w:vertAlign w:val="subscript"/>
          <w:lang w:val="en-US"/>
        </w:rPr>
        <w:t>x</w:t>
      </w:r>
      <w:r w:rsidR="001E6711">
        <w:rPr>
          <w:sz w:val="28"/>
          <w:szCs w:val="28"/>
        </w:rPr>
        <w:t xml:space="preserve"> </w:t>
      </w:r>
      <w:r w:rsidRPr="00CA1377">
        <w:rPr>
          <w:sz w:val="28"/>
          <w:szCs w:val="28"/>
        </w:rPr>
        <w:t>К</w:t>
      </w:r>
      <w:r w:rsidRPr="00CA1377">
        <w:rPr>
          <w:sz w:val="28"/>
          <w:szCs w:val="28"/>
          <w:vertAlign w:val="subscript"/>
        </w:rPr>
        <w:t>φ</w:t>
      </w:r>
      <w:r w:rsidRPr="00CA1377">
        <w:rPr>
          <w:sz w:val="28"/>
          <w:szCs w:val="28"/>
          <w:vertAlign w:val="subscript"/>
          <w:lang w:val="en-US"/>
        </w:rPr>
        <w:t>p</w:t>
      </w:r>
      <w:r w:rsidRPr="00CA1377">
        <w:rPr>
          <w:sz w:val="28"/>
          <w:szCs w:val="28"/>
        </w:rPr>
        <w:t xml:space="preserve"> = 1 [4];</w:t>
      </w:r>
    </w:p>
    <w:p w:rsidR="004E7818" w:rsidRPr="00CA1377" w:rsidRDefault="004E7818" w:rsidP="00ED7572">
      <w:pPr>
        <w:widowControl w:val="0"/>
        <w:spacing w:line="360" w:lineRule="auto"/>
        <w:ind w:firstLine="709"/>
        <w:jc w:val="both"/>
        <w:rPr>
          <w:sz w:val="28"/>
          <w:szCs w:val="28"/>
        </w:rPr>
      </w:pPr>
      <w:r w:rsidRPr="00CA1377">
        <w:rPr>
          <w:sz w:val="28"/>
          <w:szCs w:val="28"/>
        </w:rPr>
        <w:t>К</w:t>
      </w:r>
      <w:r w:rsidRPr="00CA1377">
        <w:rPr>
          <w:sz w:val="28"/>
          <w:szCs w:val="28"/>
          <w:vertAlign w:val="subscript"/>
        </w:rPr>
        <w:t>γр</w:t>
      </w:r>
      <w:r w:rsidRPr="00CA1377">
        <w:rPr>
          <w:sz w:val="28"/>
          <w:szCs w:val="28"/>
        </w:rPr>
        <w:t xml:space="preserve"> - коэффициент, учитывающий влияние</w:t>
      </w:r>
      <w:r w:rsidR="001E6711">
        <w:rPr>
          <w:sz w:val="28"/>
          <w:szCs w:val="28"/>
        </w:rPr>
        <w:t xml:space="preserve"> </w:t>
      </w:r>
      <w:r w:rsidRPr="00CA1377">
        <w:rPr>
          <w:sz w:val="28"/>
          <w:szCs w:val="28"/>
        </w:rPr>
        <w:t>переднего угла резца на силы, равный при</w:t>
      </w:r>
    </w:p>
    <w:p w:rsidR="004E7818" w:rsidRPr="00CA1377" w:rsidRDefault="004E7818" w:rsidP="00ED7572">
      <w:pPr>
        <w:widowControl w:val="0"/>
        <w:spacing w:line="360" w:lineRule="auto"/>
        <w:ind w:firstLine="709"/>
        <w:jc w:val="both"/>
        <w:rPr>
          <w:sz w:val="28"/>
          <w:szCs w:val="28"/>
        </w:rPr>
      </w:pPr>
      <w:r w:rsidRPr="00CA1377">
        <w:rPr>
          <w:sz w:val="28"/>
          <w:szCs w:val="28"/>
        </w:rPr>
        <w:t>γ = -2°, для расчёта</w:t>
      </w:r>
      <w:r w:rsidR="001E6711">
        <w:rPr>
          <w:sz w:val="28"/>
          <w:szCs w:val="28"/>
        </w:rPr>
        <w:t xml:space="preserve"> </w:t>
      </w:r>
      <w:r w:rsidRPr="00CA1377">
        <w:rPr>
          <w:sz w:val="28"/>
          <w:szCs w:val="28"/>
          <w:lang w:val="en-US"/>
        </w:rPr>
        <w:t>P</w:t>
      </w:r>
      <w:r w:rsidRPr="00CA1377">
        <w:rPr>
          <w:sz w:val="28"/>
          <w:szCs w:val="28"/>
          <w:vertAlign w:val="subscript"/>
          <w:lang w:val="en-US"/>
        </w:rPr>
        <w:t>z</w:t>
      </w:r>
      <w:r w:rsidR="001E6711">
        <w:rPr>
          <w:sz w:val="28"/>
          <w:szCs w:val="28"/>
        </w:rPr>
        <w:t xml:space="preserve"> </w:t>
      </w:r>
      <w:r w:rsidRPr="00CA1377">
        <w:rPr>
          <w:sz w:val="28"/>
          <w:szCs w:val="28"/>
        </w:rPr>
        <w:t>К</w:t>
      </w:r>
      <w:r w:rsidRPr="00CA1377">
        <w:rPr>
          <w:sz w:val="28"/>
          <w:szCs w:val="28"/>
          <w:vertAlign w:val="subscript"/>
        </w:rPr>
        <w:t>γ</w:t>
      </w:r>
      <w:r w:rsidRPr="00CA1377">
        <w:rPr>
          <w:sz w:val="28"/>
          <w:szCs w:val="28"/>
          <w:vertAlign w:val="subscript"/>
          <w:lang w:val="en-US"/>
        </w:rPr>
        <w:t>p</w:t>
      </w:r>
      <w:r w:rsidRPr="00CA1377">
        <w:rPr>
          <w:sz w:val="28"/>
          <w:szCs w:val="28"/>
        </w:rPr>
        <w:t xml:space="preserve"> = 1,1; для расчёта </w:t>
      </w:r>
      <w:r w:rsidRPr="00CA1377">
        <w:rPr>
          <w:sz w:val="28"/>
          <w:szCs w:val="28"/>
          <w:lang w:val="en-US"/>
        </w:rPr>
        <w:t>P</w:t>
      </w:r>
      <w:r w:rsidRPr="00CA1377">
        <w:rPr>
          <w:sz w:val="28"/>
          <w:szCs w:val="28"/>
          <w:vertAlign w:val="subscript"/>
          <w:lang w:val="en-US"/>
        </w:rPr>
        <w:t>y</w:t>
      </w:r>
      <w:r w:rsidR="001E6711">
        <w:rPr>
          <w:sz w:val="28"/>
          <w:szCs w:val="28"/>
        </w:rPr>
        <w:t xml:space="preserve"> </w:t>
      </w:r>
      <w:r w:rsidRPr="00CA1377">
        <w:rPr>
          <w:sz w:val="28"/>
          <w:szCs w:val="28"/>
        </w:rPr>
        <w:t>К</w:t>
      </w:r>
      <w:r w:rsidRPr="00CA1377">
        <w:rPr>
          <w:sz w:val="28"/>
          <w:szCs w:val="28"/>
          <w:vertAlign w:val="subscript"/>
        </w:rPr>
        <w:t>γ</w:t>
      </w:r>
      <w:r w:rsidRPr="00CA1377">
        <w:rPr>
          <w:sz w:val="28"/>
          <w:szCs w:val="28"/>
          <w:vertAlign w:val="subscript"/>
          <w:lang w:val="en-US"/>
        </w:rPr>
        <w:t>p</w:t>
      </w:r>
      <w:r w:rsidRPr="00CA1377">
        <w:rPr>
          <w:sz w:val="28"/>
          <w:szCs w:val="28"/>
        </w:rPr>
        <w:t xml:space="preserve"> = 1,4; для расчёта </w:t>
      </w:r>
      <w:r w:rsidRPr="00CA1377">
        <w:rPr>
          <w:sz w:val="28"/>
          <w:szCs w:val="28"/>
          <w:lang w:val="en-US"/>
        </w:rPr>
        <w:t>P</w:t>
      </w:r>
      <w:r w:rsidRPr="00CA1377">
        <w:rPr>
          <w:sz w:val="28"/>
          <w:szCs w:val="28"/>
          <w:vertAlign w:val="subscript"/>
          <w:lang w:val="en-US"/>
        </w:rPr>
        <w:t>x</w:t>
      </w:r>
      <w:r w:rsidR="001E6711">
        <w:rPr>
          <w:sz w:val="28"/>
          <w:szCs w:val="28"/>
        </w:rPr>
        <w:t xml:space="preserve"> </w:t>
      </w:r>
      <w:r w:rsidRPr="00CA1377">
        <w:rPr>
          <w:sz w:val="28"/>
          <w:szCs w:val="28"/>
        </w:rPr>
        <w:t>К</w:t>
      </w:r>
      <w:r w:rsidRPr="00CA1377">
        <w:rPr>
          <w:sz w:val="28"/>
          <w:szCs w:val="28"/>
          <w:vertAlign w:val="subscript"/>
        </w:rPr>
        <w:t>γ</w:t>
      </w:r>
      <w:r w:rsidRPr="00CA1377">
        <w:rPr>
          <w:sz w:val="28"/>
          <w:szCs w:val="28"/>
          <w:vertAlign w:val="subscript"/>
          <w:lang w:val="en-US"/>
        </w:rPr>
        <w:t>p</w:t>
      </w:r>
      <w:r w:rsidRPr="00CA1377">
        <w:rPr>
          <w:sz w:val="28"/>
          <w:szCs w:val="28"/>
        </w:rPr>
        <w:t xml:space="preserve"> = 1,4 [4];</w:t>
      </w:r>
    </w:p>
    <w:p w:rsidR="004E7818" w:rsidRPr="00CA1377" w:rsidRDefault="004E7818" w:rsidP="00ED7572">
      <w:pPr>
        <w:widowControl w:val="0"/>
        <w:spacing w:line="360" w:lineRule="auto"/>
        <w:ind w:firstLine="709"/>
        <w:jc w:val="both"/>
        <w:rPr>
          <w:sz w:val="28"/>
          <w:szCs w:val="28"/>
        </w:rPr>
      </w:pPr>
      <w:r w:rsidRPr="00CA1377">
        <w:rPr>
          <w:sz w:val="28"/>
          <w:szCs w:val="28"/>
        </w:rPr>
        <w:t>К</w:t>
      </w:r>
      <w:r w:rsidRPr="00CA1377">
        <w:rPr>
          <w:sz w:val="28"/>
          <w:szCs w:val="28"/>
          <w:vertAlign w:val="subscript"/>
        </w:rPr>
        <w:t>λр</w:t>
      </w:r>
      <w:r w:rsidRPr="00CA1377">
        <w:rPr>
          <w:sz w:val="28"/>
          <w:szCs w:val="28"/>
        </w:rPr>
        <w:t xml:space="preserve"> - коэффициент, учитывающий влияние угла</w:t>
      </w:r>
      <w:r w:rsidR="001E6711">
        <w:rPr>
          <w:sz w:val="28"/>
          <w:szCs w:val="28"/>
        </w:rPr>
        <w:t xml:space="preserve"> </w:t>
      </w:r>
      <w:r w:rsidRPr="00CA1377">
        <w:rPr>
          <w:sz w:val="28"/>
          <w:szCs w:val="28"/>
        </w:rPr>
        <w:t>наклона режущей кромки резца на силы, равный при λ = -3°, для расчёта</w:t>
      </w:r>
      <w:r w:rsidR="001E6711">
        <w:rPr>
          <w:sz w:val="28"/>
          <w:szCs w:val="28"/>
        </w:rPr>
        <w:t xml:space="preserve"> </w:t>
      </w:r>
      <w:r w:rsidRPr="00CA1377">
        <w:rPr>
          <w:sz w:val="28"/>
          <w:szCs w:val="28"/>
          <w:lang w:val="en-US"/>
        </w:rPr>
        <w:t>P</w:t>
      </w:r>
      <w:r w:rsidRPr="00CA1377">
        <w:rPr>
          <w:sz w:val="28"/>
          <w:szCs w:val="28"/>
          <w:vertAlign w:val="subscript"/>
          <w:lang w:val="en-US"/>
        </w:rPr>
        <w:t>z</w:t>
      </w:r>
      <w:r w:rsidR="001E6711">
        <w:rPr>
          <w:sz w:val="28"/>
          <w:szCs w:val="28"/>
        </w:rPr>
        <w:t xml:space="preserve"> </w:t>
      </w:r>
      <w:r w:rsidRPr="00CA1377">
        <w:rPr>
          <w:sz w:val="28"/>
          <w:szCs w:val="28"/>
        </w:rPr>
        <w:t>К</w:t>
      </w:r>
      <w:r w:rsidRPr="00CA1377">
        <w:rPr>
          <w:sz w:val="28"/>
          <w:szCs w:val="28"/>
          <w:vertAlign w:val="subscript"/>
        </w:rPr>
        <w:t>λ</w:t>
      </w:r>
      <w:r w:rsidRPr="00CA1377">
        <w:rPr>
          <w:sz w:val="28"/>
          <w:szCs w:val="28"/>
          <w:vertAlign w:val="subscript"/>
          <w:lang w:val="en-US"/>
        </w:rPr>
        <w:t>p</w:t>
      </w:r>
      <w:r w:rsidRPr="00CA1377">
        <w:rPr>
          <w:sz w:val="28"/>
          <w:szCs w:val="28"/>
        </w:rPr>
        <w:t xml:space="preserve"> = 1; для расчёта </w:t>
      </w:r>
      <w:r w:rsidRPr="00CA1377">
        <w:rPr>
          <w:sz w:val="28"/>
          <w:szCs w:val="28"/>
          <w:lang w:val="en-US"/>
        </w:rPr>
        <w:t>P</w:t>
      </w:r>
      <w:r w:rsidRPr="00CA1377">
        <w:rPr>
          <w:sz w:val="28"/>
          <w:szCs w:val="28"/>
          <w:vertAlign w:val="subscript"/>
          <w:lang w:val="en-US"/>
        </w:rPr>
        <w:t>y</w:t>
      </w:r>
      <w:r w:rsidR="001E6711">
        <w:rPr>
          <w:sz w:val="28"/>
          <w:szCs w:val="28"/>
        </w:rPr>
        <w:t xml:space="preserve"> </w:t>
      </w:r>
      <w:r w:rsidRPr="00CA1377">
        <w:rPr>
          <w:sz w:val="28"/>
          <w:szCs w:val="28"/>
        </w:rPr>
        <w:t>К</w:t>
      </w:r>
      <w:r w:rsidRPr="00CA1377">
        <w:rPr>
          <w:sz w:val="28"/>
          <w:szCs w:val="28"/>
          <w:vertAlign w:val="subscript"/>
        </w:rPr>
        <w:t>λ</w:t>
      </w:r>
      <w:r w:rsidRPr="00CA1377">
        <w:rPr>
          <w:sz w:val="28"/>
          <w:szCs w:val="28"/>
          <w:vertAlign w:val="subscript"/>
          <w:lang w:val="en-US"/>
        </w:rPr>
        <w:t>p</w:t>
      </w:r>
      <w:r w:rsidRPr="00CA1377">
        <w:rPr>
          <w:sz w:val="28"/>
          <w:szCs w:val="28"/>
        </w:rPr>
        <w:t xml:space="preserve"> = 0,75; для расчёта </w:t>
      </w:r>
      <w:r w:rsidRPr="00CA1377">
        <w:rPr>
          <w:sz w:val="28"/>
          <w:szCs w:val="28"/>
          <w:lang w:val="en-US"/>
        </w:rPr>
        <w:t>P</w:t>
      </w:r>
      <w:r w:rsidRPr="00CA1377">
        <w:rPr>
          <w:sz w:val="28"/>
          <w:szCs w:val="28"/>
          <w:vertAlign w:val="subscript"/>
          <w:lang w:val="en-US"/>
        </w:rPr>
        <w:t>x</w:t>
      </w:r>
      <w:r w:rsidR="001E6711">
        <w:rPr>
          <w:sz w:val="28"/>
          <w:szCs w:val="28"/>
        </w:rPr>
        <w:t xml:space="preserve"> </w:t>
      </w:r>
      <w:r w:rsidRPr="00CA1377">
        <w:rPr>
          <w:sz w:val="28"/>
          <w:szCs w:val="28"/>
        </w:rPr>
        <w:t>К</w:t>
      </w:r>
      <w:r w:rsidRPr="00CA1377">
        <w:rPr>
          <w:sz w:val="28"/>
          <w:szCs w:val="28"/>
          <w:vertAlign w:val="subscript"/>
        </w:rPr>
        <w:t>γ</w:t>
      </w:r>
      <w:r w:rsidRPr="00CA1377">
        <w:rPr>
          <w:sz w:val="28"/>
          <w:szCs w:val="28"/>
          <w:vertAlign w:val="subscript"/>
          <w:lang w:val="en-US"/>
        </w:rPr>
        <w:t>p</w:t>
      </w:r>
      <w:r w:rsidRPr="00CA1377">
        <w:rPr>
          <w:sz w:val="28"/>
          <w:szCs w:val="28"/>
        </w:rPr>
        <w:t xml:space="preserve"> = 1,07 [4]. Подставим все данные в формулы:</w:t>
      </w:r>
    </w:p>
    <w:p w:rsidR="004E7818" w:rsidRPr="00CA1377" w:rsidRDefault="004E7818"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для расчёта</w:t>
      </w:r>
      <w:r w:rsidR="001E6711">
        <w:rPr>
          <w:sz w:val="28"/>
          <w:szCs w:val="28"/>
        </w:rPr>
        <w:t xml:space="preserve"> </w:t>
      </w:r>
      <w:r w:rsidRPr="00CA1377">
        <w:rPr>
          <w:sz w:val="28"/>
          <w:szCs w:val="28"/>
          <w:lang w:val="en-US"/>
        </w:rPr>
        <w:t>P</w:t>
      </w:r>
      <w:r w:rsidRPr="00CA1377">
        <w:rPr>
          <w:sz w:val="28"/>
          <w:szCs w:val="28"/>
          <w:vertAlign w:val="subscript"/>
          <w:lang w:val="en-US"/>
        </w:rPr>
        <w:t>z</w:t>
      </w:r>
      <w:r w:rsidRPr="00CA1377">
        <w:rPr>
          <w:sz w:val="28"/>
          <w:szCs w:val="28"/>
        </w:rPr>
        <w:t xml:space="preserve"> - К</w:t>
      </w:r>
      <w:r w:rsidRPr="00CA1377">
        <w:rPr>
          <w:sz w:val="28"/>
          <w:szCs w:val="28"/>
          <w:vertAlign w:val="subscript"/>
        </w:rPr>
        <w:t>р</w:t>
      </w:r>
      <w:r w:rsidRPr="00CA1377">
        <w:rPr>
          <w:sz w:val="28"/>
          <w:szCs w:val="28"/>
        </w:rPr>
        <w:t xml:space="preserve"> = 1,02 * 1 * 1,1 * 1 =1,122;</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для расчёта </w:t>
      </w:r>
      <w:r w:rsidRPr="00CA1377">
        <w:rPr>
          <w:sz w:val="28"/>
          <w:szCs w:val="28"/>
          <w:lang w:val="en-US"/>
        </w:rPr>
        <w:t>P</w:t>
      </w:r>
      <w:r w:rsidRPr="00CA1377">
        <w:rPr>
          <w:sz w:val="28"/>
          <w:szCs w:val="28"/>
          <w:vertAlign w:val="subscript"/>
          <w:lang w:val="en-US"/>
        </w:rPr>
        <w:t>y</w:t>
      </w:r>
      <w:r w:rsidRPr="00CA1377">
        <w:rPr>
          <w:sz w:val="28"/>
          <w:szCs w:val="28"/>
        </w:rPr>
        <w:t xml:space="preserve"> - К</w:t>
      </w:r>
      <w:r w:rsidRPr="00CA1377">
        <w:rPr>
          <w:sz w:val="28"/>
          <w:szCs w:val="28"/>
          <w:vertAlign w:val="subscript"/>
        </w:rPr>
        <w:t>р</w:t>
      </w:r>
      <w:r w:rsidRPr="00CA1377">
        <w:rPr>
          <w:sz w:val="28"/>
          <w:szCs w:val="28"/>
        </w:rPr>
        <w:t xml:space="preserve"> = 1,05 * 1 * 1,4 * 0,75 =1,103;</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для расчёта </w:t>
      </w:r>
      <w:r w:rsidRPr="00CA1377">
        <w:rPr>
          <w:sz w:val="28"/>
          <w:szCs w:val="28"/>
          <w:lang w:val="en-US"/>
        </w:rPr>
        <w:t>P</w:t>
      </w:r>
      <w:r w:rsidRPr="00CA1377">
        <w:rPr>
          <w:sz w:val="28"/>
          <w:szCs w:val="28"/>
          <w:vertAlign w:val="subscript"/>
          <w:lang w:val="en-US"/>
        </w:rPr>
        <w:t>x</w:t>
      </w:r>
      <w:r w:rsidRPr="00CA1377">
        <w:rPr>
          <w:sz w:val="28"/>
          <w:szCs w:val="28"/>
        </w:rPr>
        <w:t xml:space="preserve"> - К</w:t>
      </w:r>
      <w:r w:rsidRPr="00CA1377">
        <w:rPr>
          <w:sz w:val="28"/>
          <w:szCs w:val="28"/>
          <w:vertAlign w:val="subscript"/>
        </w:rPr>
        <w:t>р</w:t>
      </w:r>
      <w:r w:rsidRPr="00CA1377">
        <w:rPr>
          <w:sz w:val="28"/>
          <w:szCs w:val="28"/>
        </w:rPr>
        <w:t xml:space="preserve"> = 1,04 * 1 * 1,4 * 1 =1,46;</w:t>
      </w:r>
    </w:p>
    <w:p w:rsidR="004E7818" w:rsidRPr="00CA1377" w:rsidRDefault="004E7818"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lang w:val="en-US"/>
        </w:rPr>
        <w:t>P</w:t>
      </w:r>
      <w:r w:rsidRPr="00CA1377">
        <w:rPr>
          <w:sz w:val="28"/>
          <w:szCs w:val="28"/>
          <w:vertAlign w:val="subscript"/>
          <w:lang w:val="en-US"/>
        </w:rPr>
        <w:t>z</w:t>
      </w:r>
      <w:r w:rsidRPr="00CA1377">
        <w:rPr>
          <w:sz w:val="28"/>
          <w:szCs w:val="28"/>
          <w:vertAlign w:val="subscript"/>
        </w:rPr>
        <w:t xml:space="preserve"> </w:t>
      </w:r>
      <w:r w:rsidRPr="00CA1377">
        <w:rPr>
          <w:sz w:val="28"/>
          <w:szCs w:val="28"/>
        </w:rPr>
        <w:t>= 10 * 92 * 2</w:t>
      </w:r>
      <w:r w:rsidRPr="00CA1377">
        <w:rPr>
          <w:sz w:val="28"/>
          <w:szCs w:val="28"/>
          <w:vertAlign w:val="superscript"/>
        </w:rPr>
        <w:t>1</w:t>
      </w:r>
      <w:r w:rsidRPr="00CA1377">
        <w:rPr>
          <w:sz w:val="28"/>
          <w:szCs w:val="28"/>
        </w:rPr>
        <w:t xml:space="preserve"> * 0,5</w:t>
      </w:r>
      <w:r w:rsidRPr="00CA1377">
        <w:rPr>
          <w:sz w:val="28"/>
          <w:szCs w:val="28"/>
          <w:vertAlign w:val="superscript"/>
        </w:rPr>
        <w:t>0,75</w:t>
      </w:r>
      <w:r w:rsidRPr="00CA1377">
        <w:rPr>
          <w:sz w:val="28"/>
          <w:szCs w:val="28"/>
        </w:rPr>
        <w:t xml:space="preserve"> * 102</w:t>
      </w:r>
      <w:r w:rsidRPr="00CA1377">
        <w:rPr>
          <w:sz w:val="28"/>
          <w:szCs w:val="28"/>
          <w:vertAlign w:val="superscript"/>
        </w:rPr>
        <w:t>0</w:t>
      </w:r>
      <w:r w:rsidRPr="00CA1377">
        <w:rPr>
          <w:sz w:val="28"/>
          <w:szCs w:val="28"/>
        </w:rPr>
        <w:t xml:space="preserve"> * 1,122 = 1228 Н.</w:t>
      </w:r>
    </w:p>
    <w:p w:rsidR="004E7818" w:rsidRPr="00CA1377" w:rsidRDefault="004E7818" w:rsidP="00ED7572">
      <w:pPr>
        <w:widowControl w:val="0"/>
        <w:spacing w:line="360" w:lineRule="auto"/>
        <w:ind w:firstLine="709"/>
        <w:jc w:val="both"/>
        <w:rPr>
          <w:sz w:val="28"/>
          <w:szCs w:val="28"/>
        </w:rPr>
      </w:pPr>
      <w:r w:rsidRPr="00CA1377">
        <w:rPr>
          <w:sz w:val="28"/>
          <w:szCs w:val="28"/>
          <w:lang w:val="en-US"/>
        </w:rPr>
        <w:t>P</w:t>
      </w:r>
      <w:r w:rsidRPr="00CA1377">
        <w:rPr>
          <w:sz w:val="28"/>
          <w:szCs w:val="28"/>
          <w:vertAlign w:val="subscript"/>
          <w:lang w:val="en-US"/>
        </w:rPr>
        <w:t>y</w:t>
      </w:r>
      <w:r w:rsidRPr="00CA1377">
        <w:rPr>
          <w:sz w:val="28"/>
          <w:szCs w:val="28"/>
        </w:rPr>
        <w:t xml:space="preserve"> = 10 * 54 * 2</w:t>
      </w:r>
      <w:r w:rsidRPr="00CA1377">
        <w:rPr>
          <w:sz w:val="28"/>
          <w:szCs w:val="28"/>
          <w:vertAlign w:val="superscript"/>
        </w:rPr>
        <w:t>0,9</w:t>
      </w:r>
      <w:r w:rsidRPr="00CA1377">
        <w:rPr>
          <w:sz w:val="28"/>
          <w:szCs w:val="28"/>
        </w:rPr>
        <w:t xml:space="preserve"> * 0,5</w:t>
      </w:r>
      <w:r w:rsidRPr="00CA1377">
        <w:rPr>
          <w:sz w:val="28"/>
          <w:szCs w:val="28"/>
          <w:vertAlign w:val="superscript"/>
        </w:rPr>
        <w:t>0,75</w:t>
      </w:r>
      <w:r w:rsidRPr="00CA1377">
        <w:rPr>
          <w:sz w:val="28"/>
          <w:szCs w:val="28"/>
        </w:rPr>
        <w:t xml:space="preserve"> * 102</w:t>
      </w:r>
      <w:r w:rsidRPr="00CA1377">
        <w:rPr>
          <w:sz w:val="28"/>
          <w:szCs w:val="28"/>
          <w:vertAlign w:val="superscript"/>
        </w:rPr>
        <w:t>0</w:t>
      </w:r>
      <w:r w:rsidRPr="00CA1377">
        <w:rPr>
          <w:sz w:val="28"/>
          <w:szCs w:val="28"/>
        </w:rPr>
        <w:t xml:space="preserve"> * 1,103 = 661 Н.</w:t>
      </w:r>
    </w:p>
    <w:p w:rsidR="004E7818" w:rsidRPr="00CA1377" w:rsidRDefault="004E7818" w:rsidP="00ED7572">
      <w:pPr>
        <w:widowControl w:val="0"/>
        <w:spacing w:line="360" w:lineRule="auto"/>
        <w:ind w:firstLine="709"/>
        <w:jc w:val="both"/>
        <w:rPr>
          <w:sz w:val="28"/>
          <w:szCs w:val="28"/>
        </w:rPr>
      </w:pPr>
      <w:r w:rsidRPr="00CA1377">
        <w:rPr>
          <w:sz w:val="28"/>
          <w:szCs w:val="28"/>
          <w:lang w:val="en-US"/>
        </w:rPr>
        <w:t>P</w:t>
      </w:r>
      <w:r w:rsidRPr="00CA1377">
        <w:rPr>
          <w:sz w:val="28"/>
          <w:szCs w:val="28"/>
          <w:vertAlign w:val="subscript"/>
          <w:lang w:val="en-US"/>
        </w:rPr>
        <w:t>x</w:t>
      </w:r>
      <w:r w:rsidRPr="00CA1377">
        <w:rPr>
          <w:sz w:val="28"/>
          <w:szCs w:val="28"/>
        </w:rPr>
        <w:t xml:space="preserve"> = 10 * 46 * 2</w:t>
      </w:r>
      <w:r w:rsidRPr="00CA1377">
        <w:rPr>
          <w:sz w:val="28"/>
          <w:szCs w:val="28"/>
          <w:vertAlign w:val="superscript"/>
        </w:rPr>
        <w:t>1</w:t>
      </w:r>
      <w:r w:rsidRPr="00CA1377">
        <w:rPr>
          <w:sz w:val="28"/>
          <w:szCs w:val="28"/>
        </w:rPr>
        <w:t xml:space="preserve"> * 0,5</w:t>
      </w:r>
      <w:r w:rsidRPr="00CA1377">
        <w:rPr>
          <w:sz w:val="28"/>
          <w:szCs w:val="28"/>
          <w:vertAlign w:val="superscript"/>
        </w:rPr>
        <w:t>0,4</w:t>
      </w:r>
      <w:r w:rsidRPr="00CA1377">
        <w:rPr>
          <w:sz w:val="28"/>
          <w:szCs w:val="28"/>
        </w:rPr>
        <w:t xml:space="preserve"> * 102</w:t>
      </w:r>
      <w:r w:rsidRPr="00CA1377">
        <w:rPr>
          <w:sz w:val="28"/>
          <w:szCs w:val="28"/>
          <w:vertAlign w:val="superscript"/>
        </w:rPr>
        <w:t>0</w:t>
      </w:r>
      <w:r w:rsidRPr="00CA1377">
        <w:rPr>
          <w:sz w:val="28"/>
          <w:szCs w:val="28"/>
        </w:rPr>
        <w:t xml:space="preserve"> * 1,46 = 1018 Н.</w:t>
      </w:r>
    </w:p>
    <w:p w:rsidR="004E7818" w:rsidRPr="00CA1377" w:rsidRDefault="004E7818" w:rsidP="00ED7572">
      <w:pPr>
        <w:widowControl w:val="0"/>
        <w:spacing w:line="360" w:lineRule="auto"/>
        <w:ind w:firstLine="709"/>
        <w:jc w:val="both"/>
        <w:rPr>
          <w:sz w:val="28"/>
          <w:szCs w:val="28"/>
        </w:rPr>
      </w:pPr>
    </w:p>
    <w:p w:rsidR="004E7818" w:rsidRPr="00CA1377" w:rsidRDefault="00CA1377" w:rsidP="00ED7572">
      <w:pPr>
        <w:widowControl w:val="0"/>
        <w:spacing w:line="360" w:lineRule="auto"/>
        <w:ind w:firstLine="709"/>
        <w:jc w:val="both"/>
        <w:rPr>
          <w:b/>
          <w:bCs/>
          <w:sz w:val="28"/>
          <w:szCs w:val="28"/>
        </w:rPr>
      </w:pPr>
      <w:r w:rsidRPr="00CA1377">
        <w:rPr>
          <w:b/>
          <w:bCs/>
          <w:sz w:val="28"/>
          <w:szCs w:val="28"/>
        </w:rPr>
        <w:t>8.2</w:t>
      </w:r>
      <w:r w:rsidRPr="001E6711">
        <w:rPr>
          <w:b/>
          <w:bCs/>
          <w:sz w:val="28"/>
          <w:szCs w:val="28"/>
        </w:rPr>
        <w:t xml:space="preserve"> </w:t>
      </w:r>
      <w:r w:rsidR="004E7818" w:rsidRPr="00CA1377">
        <w:rPr>
          <w:b/>
          <w:bCs/>
          <w:sz w:val="28"/>
          <w:szCs w:val="28"/>
        </w:rPr>
        <w:t>Расчёт усилия зажима</w:t>
      </w:r>
    </w:p>
    <w:p w:rsidR="004E7818" w:rsidRPr="00CA1377" w:rsidRDefault="004E7818" w:rsidP="00ED7572">
      <w:pPr>
        <w:widowControl w:val="0"/>
        <w:spacing w:line="360" w:lineRule="auto"/>
        <w:ind w:firstLine="709"/>
        <w:jc w:val="both"/>
        <w:rPr>
          <w:sz w:val="28"/>
          <w:szCs w:val="28"/>
        </w:rPr>
      </w:pP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В процессе обработки заготовки на неё воздействует система сил. С одной стороны действуют составляющие силы резания, которые стремятся вырвать заготовку из кулачков, с другой – сила зажима препятствующая этому. Из условия</w:t>
      </w:r>
      <w:r w:rsidR="001E6711">
        <w:rPr>
          <w:rFonts w:ascii="Times New Roman" w:hAnsi="Times New Roman" w:cs="Times New Roman"/>
          <w:u w:val="none"/>
        </w:rPr>
        <w:t xml:space="preserve"> </w:t>
      </w:r>
      <w:r w:rsidRPr="00CA1377">
        <w:rPr>
          <w:rFonts w:ascii="Times New Roman" w:hAnsi="Times New Roman" w:cs="Times New Roman"/>
          <w:u w:val="none"/>
        </w:rPr>
        <w:t xml:space="preserve">равновесия моментов данных сил и с учётом коэффициента запаса определяются необходимые зажимное и исходное усилия. В данной схеме принимаем консольное закрепление заготовки, так как </w:t>
      </w:r>
      <w:r w:rsidR="00B47FD1">
        <w:rPr>
          <w:rFonts w:ascii="Times New Roman" w:hAnsi="Times New Roman" w:cs="Times New Roman"/>
          <w:position w:val="-24"/>
          <w:u w:val="none"/>
        </w:rPr>
        <w:pict>
          <v:shape id="_x0000_i1127" type="#_x0000_t75" style="width:48pt;height:33pt">
            <v:imagedata r:id="rId102" o:title=""/>
          </v:shape>
        </w:pict>
      </w:r>
      <w:r w:rsidRPr="00CA1377">
        <w:rPr>
          <w:rFonts w:ascii="Times New Roman" w:hAnsi="Times New Roman" w:cs="Times New Roman"/>
          <w:u w:val="none"/>
        </w:rPr>
        <w:t>. Суммарный крутящий момент от касательной составляющей силы резания стремится провернуть заготовку в кулачках, и равен для данного примера:</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p>
    <w:p w:rsidR="004E7818" w:rsidRPr="00CA1377" w:rsidRDefault="00B47FD1" w:rsidP="00ED7572">
      <w:pPr>
        <w:pStyle w:val="21"/>
        <w:widowControl w:val="0"/>
        <w:spacing w:line="360" w:lineRule="auto"/>
        <w:ind w:firstLine="709"/>
        <w:jc w:val="both"/>
        <w:rPr>
          <w:rFonts w:ascii="Times New Roman" w:hAnsi="Times New Roman" w:cs="Times New Roman"/>
          <w:u w:val="none"/>
        </w:rPr>
      </w:pPr>
      <w:r>
        <w:rPr>
          <w:rFonts w:ascii="Times New Roman" w:hAnsi="Times New Roman" w:cs="Times New Roman"/>
          <w:position w:val="-24"/>
          <w:u w:val="none"/>
        </w:rPr>
        <w:pict>
          <v:shape id="_x0000_i1128" type="#_x0000_t75" style="width:66.75pt;height:33pt">
            <v:imagedata r:id="rId103" o:title=""/>
          </v:shape>
        </w:pict>
      </w:r>
    </w:p>
    <w:p w:rsidR="00CA1377" w:rsidRDefault="00CA1377" w:rsidP="00ED7572">
      <w:pPr>
        <w:pStyle w:val="21"/>
        <w:widowControl w:val="0"/>
        <w:spacing w:line="360" w:lineRule="auto"/>
        <w:ind w:firstLine="709"/>
        <w:jc w:val="both"/>
        <w:rPr>
          <w:rFonts w:ascii="Times New Roman" w:hAnsi="Times New Roman" w:cs="Times New Roman"/>
          <w:u w:val="none"/>
          <w:lang w:val="en-US"/>
        </w:rPr>
      </w:pP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Повороту заготовки препятствует момент силы зажима, определяемый следующим образом:</w:t>
      </w:r>
    </w:p>
    <w:p w:rsidR="00CA1377" w:rsidRPr="001E6711" w:rsidRDefault="00CA1377" w:rsidP="00ED7572">
      <w:pPr>
        <w:pStyle w:val="21"/>
        <w:widowControl w:val="0"/>
        <w:spacing w:line="360" w:lineRule="auto"/>
        <w:ind w:firstLine="709"/>
        <w:jc w:val="both"/>
        <w:rPr>
          <w:rFonts w:ascii="Times New Roman" w:hAnsi="Times New Roman" w:cs="Times New Roman"/>
          <w:u w:val="none"/>
        </w:rPr>
      </w:pPr>
    </w:p>
    <w:p w:rsidR="004E7818" w:rsidRPr="00CA1377" w:rsidRDefault="00B47FD1" w:rsidP="00ED7572">
      <w:pPr>
        <w:pStyle w:val="21"/>
        <w:widowControl w:val="0"/>
        <w:spacing w:line="360" w:lineRule="auto"/>
        <w:ind w:firstLine="709"/>
        <w:jc w:val="both"/>
        <w:rPr>
          <w:rFonts w:ascii="Times New Roman" w:hAnsi="Times New Roman" w:cs="Times New Roman"/>
          <w:u w:val="none"/>
        </w:rPr>
      </w:pPr>
      <w:r>
        <w:rPr>
          <w:rFonts w:ascii="Times New Roman" w:hAnsi="Times New Roman" w:cs="Times New Roman"/>
          <w:position w:val="-24"/>
          <w:u w:val="none"/>
        </w:rPr>
        <w:pict>
          <v:shape id="_x0000_i1129" type="#_x0000_t75" style="width:120.75pt;height:32.25pt">
            <v:imagedata r:id="rId104" o:title=""/>
          </v:shape>
        </w:pict>
      </w:r>
    </w:p>
    <w:p w:rsidR="00CA1377" w:rsidRDefault="00CA1377" w:rsidP="00ED7572">
      <w:pPr>
        <w:pStyle w:val="21"/>
        <w:widowControl w:val="0"/>
        <w:spacing w:line="360" w:lineRule="auto"/>
        <w:ind w:firstLine="709"/>
        <w:jc w:val="both"/>
        <w:rPr>
          <w:rFonts w:ascii="Times New Roman" w:hAnsi="Times New Roman" w:cs="Times New Roman"/>
          <w:u w:val="none"/>
          <w:lang w:val="en-US"/>
        </w:rPr>
      </w:pP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 xml:space="preserve">где </w:t>
      </w:r>
      <w:r w:rsidRPr="00CA1377">
        <w:rPr>
          <w:rFonts w:ascii="Times New Roman" w:hAnsi="Times New Roman" w:cs="Times New Roman"/>
          <w:u w:val="none"/>
          <w:lang w:val="en-US"/>
        </w:rPr>
        <w:t>W</w:t>
      </w:r>
      <w:r w:rsidRPr="00CA1377">
        <w:rPr>
          <w:rFonts w:ascii="Times New Roman" w:hAnsi="Times New Roman" w:cs="Times New Roman"/>
          <w:u w:val="none"/>
        </w:rPr>
        <w:t xml:space="preserve"> – суммарное усилие зажима, приходящееся на три кулачка, Н;</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 xml:space="preserve"> </w:t>
      </w:r>
      <w:r w:rsidRPr="00CA1377">
        <w:rPr>
          <w:rFonts w:ascii="Times New Roman" w:hAnsi="Times New Roman" w:cs="Times New Roman"/>
          <w:u w:val="none"/>
          <w:lang w:val="en-US"/>
        </w:rPr>
        <w:t>f</w:t>
      </w:r>
      <w:r w:rsidRPr="00CA1377">
        <w:rPr>
          <w:rFonts w:ascii="Times New Roman" w:hAnsi="Times New Roman" w:cs="Times New Roman"/>
          <w:u w:val="none"/>
        </w:rPr>
        <w:t xml:space="preserve"> – коэффициент трения на рабочей поверхности сменного кулачка.</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Из равенства моментов М</w:t>
      </w:r>
      <w:r w:rsidRPr="00CA1377">
        <w:rPr>
          <w:rFonts w:ascii="Times New Roman" w:hAnsi="Times New Roman" w:cs="Times New Roman"/>
          <w:u w:val="none"/>
          <w:vertAlign w:val="subscript"/>
        </w:rPr>
        <w:t>Р</w:t>
      </w:r>
      <w:r w:rsidRPr="00CA1377">
        <w:rPr>
          <w:rFonts w:ascii="Times New Roman" w:hAnsi="Times New Roman" w:cs="Times New Roman"/>
          <w:u w:val="none"/>
          <w:vertAlign w:val="superscript"/>
        </w:rPr>
        <w:t>”</w:t>
      </w:r>
      <w:r w:rsidRPr="00CA1377">
        <w:rPr>
          <w:rFonts w:ascii="Times New Roman" w:hAnsi="Times New Roman" w:cs="Times New Roman"/>
          <w:u w:val="none"/>
        </w:rPr>
        <w:t xml:space="preserve"> и М</w:t>
      </w:r>
      <w:r w:rsidRPr="00CA1377">
        <w:rPr>
          <w:rFonts w:ascii="Times New Roman" w:hAnsi="Times New Roman" w:cs="Times New Roman"/>
          <w:u w:val="none"/>
          <w:vertAlign w:val="subscript"/>
        </w:rPr>
        <w:t>з</w:t>
      </w:r>
      <w:r w:rsidRPr="00CA1377">
        <w:rPr>
          <w:rFonts w:ascii="Times New Roman" w:hAnsi="Times New Roman" w:cs="Times New Roman"/>
          <w:u w:val="none"/>
          <w:vertAlign w:val="superscript"/>
        </w:rPr>
        <w:t xml:space="preserve">” </w:t>
      </w:r>
      <w:r w:rsidRPr="00CA1377">
        <w:rPr>
          <w:rFonts w:ascii="Times New Roman" w:hAnsi="Times New Roman" w:cs="Times New Roman"/>
          <w:u w:val="none"/>
        </w:rPr>
        <w:t>определим необходимое усилие зажима, препятствующее провороту заготовки в кулачках.</w:t>
      </w:r>
    </w:p>
    <w:p w:rsidR="00CA1377" w:rsidRPr="001E6711" w:rsidRDefault="00CA1377" w:rsidP="00ED7572">
      <w:pPr>
        <w:pStyle w:val="21"/>
        <w:widowControl w:val="0"/>
        <w:spacing w:line="360" w:lineRule="auto"/>
        <w:ind w:firstLine="709"/>
        <w:jc w:val="both"/>
        <w:rPr>
          <w:rFonts w:ascii="Times New Roman" w:hAnsi="Times New Roman" w:cs="Times New Roman"/>
          <w:u w:val="none"/>
        </w:rPr>
      </w:pPr>
    </w:p>
    <w:p w:rsidR="004E7818" w:rsidRPr="00CA1377" w:rsidRDefault="00B47FD1" w:rsidP="00ED7572">
      <w:pPr>
        <w:pStyle w:val="21"/>
        <w:widowControl w:val="0"/>
        <w:spacing w:line="360" w:lineRule="auto"/>
        <w:ind w:firstLine="709"/>
        <w:jc w:val="both"/>
        <w:rPr>
          <w:rFonts w:ascii="Times New Roman" w:hAnsi="Times New Roman" w:cs="Times New Roman"/>
          <w:u w:val="none"/>
        </w:rPr>
      </w:pPr>
      <w:r>
        <w:rPr>
          <w:rFonts w:ascii="Times New Roman" w:hAnsi="Times New Roman" w:cs="Times New Roman"/>
          <w:position w:val="-30"/>
          <w:u w:val="none"/>
        </w:rPr>
        <w:pict>
          <v:shape id="_x0000_i1130" type="#_x0000_t75" style="width:126pt;height:36pt">
            <v:imagedata r:id="rId105" o:title=""/>
          </v:shape>
        </w:pict>
      </w:r>
    </w:p>
    <w:p w:rsidR="00CA1377" w:rsidRDefault="00CA1377" w:rsidP="00ED7572">
      <w:pPr>
        <w:pStyle w:val="21"/>
        <w:widowControl w:val="0"/>
        <w:spacing w:line="360" w:lineRule="auto"/>
        <w:ind w:firstLine="709"/>
        <w:jc w:val="both"/>
        <w:rPr>
          <w:rFonts w:ascii="Times New Roman" w:hAnsi="Times New Roman" w:cs="Times New Roman"/>
          <w:u w:val="none"/>
          <w:lang w:val="en-US"/>
        </w:rPr>
      </w:pP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 xml:space="preserve">где </w:t>
      </w:r>
      <w:r w:rsidRPr="00CA1377">
        <w:rPr>
          <w:rFonts w:ascii="Times New Roman" w:hAnsi="Times New Roman" w:cs="Times New Roman"/>
          <w:u w:val="none"/>
          <w:lang w:val="en-US"/>
        </w:rPr>
        <w:t>d</w:t>
      </w:r>
      <w:r w:rsidRPr="00CA1377">
        <w:rPr>
          <w:rFonts w:ascii="Times New Roman" w:hAnsi="Times New Roman" w:cs="Times New Roman"/>
          <w:u w:val="none"/>
          <w:vertAlign w:val="subscript"/>
        </w:rPr>
        <w:t>1</w:t>
      </w:r>
      <w:r w:rsidRPr="00CA1377">
        <w:rPr>
          <w:rFonts w:ascii="Times New Roman" w:hAnsi="Times New Roman" w:cs="Times New Roman"/>
          <w:u w:val="none"/>
        </w:rPr>
        <w:t xml:space="preserve"> – диаметр обрабатываемой поверхности; </w:t>
      </w:r>
      <w:r w:rsidRPr="00CA1377">
        <w:rPr>
          <w:rFonts w:ascii="Times New Roman" w:hAnsi="Times New Roman" w:cs="Times New Roman"/>
          <w:u w:val="none"/>
          <w:lang w:val="en-US"/>
        </w:rPr>
        <w:t>d</w:t>
      </w:r>
      <w:r w:rsidRPr="00CA1377">
        <w:rPr>
          <w:rFonts w:ascii="Times New Roman" w:hAnsi="Times New Roman" w:cs="Times New Roman"/>
          <w:u w:val="none"/>
          <w:vertAlign w:val="subscript"/>
        </w:rPr>
        <w:t>2</w:t>
      </w:r>
      <w:r w:rsidRPr="00CA1377">
        <w:rPr>
          <w:rFonts w:ascii="Times New Roman" w:hAnsi="Times New Roman" w:cs="Times New Roman"/>
          <w:u w:val="none"/>
        </w:rPr>
        <w:t xml:space="preserve"> – диаметр поверхности за который крепится заготовка.</w:t>
      </w:r>
    </w:p>
    <w:p w:rsidR="004E7818" w:rsidRPr="00CA1377" w:rsidRDefault="004E7818" w:rsidP="00ED7572">
      <w:pPr>
        <w:pStyle w:val="21"/>
        <w:widowControl w:val="0"/>
        <w:spacing w:line="360" w:lineRule="auto"/>
        <w:ind w:firstLine="709"/>
        <w:jc w:val="both"/>
        <w:rPr>
          <w:rFonts w:ascii="Times New Roman" w:hAnsi="Times New Roman" w:cs="Times New Roman"/>
          <w:u w:val="none"/>
        </w:rPr>
      </w:pPr>
      <w:r w:rsidRPr="00CA1377">
        <w:rPr>
          <w:rFonts w:ascii="Times New Roman" w:hAnsi="Times New Roman" w:cs="Times New Roman"/>
          <w:u w:val="none"/>
        </w:rPr>
        <w:t>Значение коэффициента запаса К, в зависимости от конкретных условий выполнения технологической операции определяется по формуле [7].</w:t>
      </w:r>
    </w:p>
    <w:p w:rsidR="00CA1377" w:rsidRPr="001E6711" w:rsidRDefault="00CA1377" w:rsidP="00ED7572">
      <w:pPr>
        <w:pStyle w:val="21"/>
        <w:widowControl w:val="0"/>
        <w:spacing w:line="360" w:lineRule="auto"/>
        <w:ind w:firstLine="709"/>
        <w:jc w:val="both"/>
        <w:rPr>
          <w:rFonts w:ascii="Times New Roman" w:hAnsi="Times New Roman" w:cs="Times New Roman"/>
          <w:u w:val="none"/>
        </w:rPr>
      </w:pPr>
    </w:p>
    <w:p w:rsidR="004E7818" w:rsidRPr="00CA1377" w:rsidRDefault="00B47FD1" w:rsidP="00ED7572">
      <w:pPr>
        <w:pStyle w:val="21"/>
        <w:widowControl w:val="0"/>
        <w:spacing w:line="360" w:lineRule="auto"/>
        <w:ind w:firstLine="709"/>
        <w:jc w:val="both"/>
        <w:rPr>
          <w:rFonts w:ascii="Times New Roman" w:hAnsi="Times New Roman" w:cs="Times New Roman"/>
          <w:u w:val="none"/>
        </w:rPr>
      </w:pPr>
      <w:r>
        <w:rPr>
          <w:rFonts w:ascii="Times New Roman" w:hAnsi="Times New Roman" w:cs="Times New Roman"/>
          <w:position w:val="-12"/>
          <w:u w:val="none"/>
        </w:rPr>
        <w:pict>
          <v:shape id="_x0000_i1131" type="#_x0000_t75" style="width:165pt;height:18pt">
            <v:imagedata r:id="rId106" o:title=""/>
          </v:shape>
        </w:pict>
      </w:r>
    </w:p>
    <w:p w:rsidR="00ED7572" w:rsidRDefault="00ED7572"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где К</w:t>
      </w:r>
      <w:r w:rsidRPr="00CA1377">
        <w:rPr>
          <w:sz w:val="28"/>
          <w:szCs w:val="28"/>
          <w:vertAlign w:val="subscript"/>
        </w:rPr>
        <w:t xml:space="preserve">0 </w:t>
      </w:r>
      <w:r w:rsidRPr="00CA1377">
        <w:rPr>
          <w:sz w:val="28"/>
          <w:szCs w:val="28"/>
        </w:rPr>
        <w:t>= 1,5 – гарантированный коэффициент запаса; К</w:t>
      </w:r>
      <w:r w:rsidRPr="00CA1377">
        <w:rPr>
          <w:sz w:val="28"/>
          <w:szCs w:val="28"/>
          <w:vertAlign w:val="subscript"/>
        </w:rPr>
        <w:t>1</w:t>
      </w:r>
      <w:r w:rsidRPr="00CA1377">
        <w:rPr>
          <w:sz w:val="28"/>
          <w:szCs w:val="28"/>
        </w:rPr>
        <w:t xml:space="preserve"> – коэффициент учитывающий увеличение сил резания из-за случайных неровностей на обрабатываемых поверхностях заготовки: при черновой обработке К</w:t>
      </w:r>
      <w:r w:rsidRPr="00CA1377">
        <w:rPr>
          <w:sz w:val="28"/>
          <w:szCs w:val="28"/>
          <w:vertAlign w:val="subscript"/>
        </w:rPr>
        <w:t>1</w:t>
      </w:r>
      <w:r w:rsidRPr="00CA1377">
        <w:rPr>
          <w:sz w:val="28"/>
          <w:szCs w:val="28"/>
        </w:rPr>
        <w:t xml:space="preserve"> = 1,2; К</w:t>
      </w:r>
      <w:r w:rsidRPr="00CA1377">
        <w:rPr>
          <w:sz w:val="28"/>
          <w:szCs w:val="28"/>
          <w:vertAlign w:val="subscript"/>
        </w:rPr>
        <w:t>2</w:t>
      </w:r>
      <w:r w:rsidRPr="00CA1377">
        <w:rPr>
          <w:sz w:val="28"/>
          <w:szCs w:val="28"/>
        </w:rPr>
        <w:t xml:space="preserve"> - коэффициент учитывающий увеличение сил резания вследствие затупления режущего инструмента (выбираем по таблице в зависимости от метода обработки и материала заготовки [9]: К</w:t>
      </w:r>
      <w:r w:rsidRPr="00CA1377">
        <w:rPr>
          <w:sz w:val="28"/>
          <w:szCs w:val="28"/>
          <w:vertAlign w:val="subscript"/>
        </w:rPr>
        <w:t>2</w:t>
      </w:r>
      <w:r w:rsidRPr="00CA1377">
        <w:rPr>
          <w:sz w:val="28"/>
          <w:szCs w:val="28"/>
        </w:rPr>
        <w:t xml:space="preserve"> = 1; К</w:t>
      </w:r>
      <w:r w:rsidRPr="00CA1377">
        <w:rPr>
          <w:sz w:val="28"/>
          <w:szCs w:val="28"/>
          <w:vertAlign w:val="subscript"/>
        </w:rPr>
        <w:t>3</w:t>
      </w:r>
      <w:r w:rsidRPr="00CA1377">
        <w:rPr>
          <w:sz w:val="28"/>
          <w:szCs w:val="28"/>
        </w:rPr>
        <w:t xml:space="preserve"> - коэффициент учитывающий увеличение сил резания</w:t>
      </w:r>
      <w:r w:rsidR="001E6711">
        <w:rPr>
          <w:sz w:val="28"/>
          <w:szCs w:val="28"/>
        </w:rPr>
        <w:t xml:space="preserve"> </w:t>
      </w:r>
      <w:r w:rsidRPr="00CA1377">
        <w:rPr>
          <w:sz w:val="28"/>
          <w:szCs w:val="28"/>
        </w:rPr>
        <w:t>при прерывистом резании: для непрерывного резания К</w:t>
      </w:r>
      <w:r w:rsidRPr="00CA1377">
        <w:rPr>
          <w:sz w:val="28"/>
          <w:szCs w:val="28"/>
          <w:vertAlign w:val="subscript"/>
        </w:rPr>
        <w:t xml:space="preserve">3 </w:t>
      </w:r>
      <w:r w:rsidRPr="00CA1377">
        <w:rPr>
          <w:sz w:val="28"/>
          <w:szCs w:val="28"/>
        </w:rPr>
        <w:t>= 1; К</w:t>
      </w:r>
      <w:r w:rsidRPr="00CA1377">
        <w:rPr>
          <w:sz w:val="28"/>
          <w:szCs w:val="28"/>
          <w:vertAlign w:val="subscript"/>
        </w:rPr>
        <w:t>4</w:t>
      </w:r>
      <w:r w:rsidRPr="00CA1377">
        <w:rPr>
          <w:sz w:val="28"/>
          <w:szCs w:val="28"/>
        </w:rPr>
        <w:t xml:space="preserve"> - коэффициент характеризующий постоянство силы, развиваемой зажимным механизмом: для механизированных приводов К</w:t>
      </w:r>
      <w:r w:rsidRPr="00CA1377">
        <w:rPr>
          <w:sz w:val="28"/>
          <w:szCs w:val="28"/>
          <w:vertAlign w:val="subscript"/>
        </w:rPr>
        <w:t>4</w:t>
      </w:r>
      <w:r w:rsidRPr="00CA1377">
        <w:rPr>
          <w:sz w:val="28"/>
          <w:szCs w:val="28"/>
        </w:rPr>
        <w:t xml:space="preserve"> = 1; К</w:t>
      </w:r>
      <w:r w:rsidRPr="00CA1377">
        <w:rPr>
          <w:sz w:val="28"/>
          <w:szCs w:val="28"/>
          <w:vertAlign w:val="subscript"/>
        </w:rPr>
        <w:t>5</w:t>
      </w:r>
      <w:r w:rsidRPr="00CA1377">
        <w:rPr>
          <w:sz w:val="28"/>
          <w:szCs w:val="28"/>
        </w:rPr>
        <w:t xml:space="preserve"> = коэффициент характеризующий эргономику</w:t>
      </w:r>
      <w:r w:rsidR="001E6711">
        <w:rPr>
          <w:sz w:val="28"/>
          <w:szCs w:val="28"/>
        </w:rPr>
        <w:t xml:space="preserve"> </w:t>
      </w:r>
      <w:r w:rsidRPr="00CA1377">
        <w:rPr>
          <w:sz w:val="28"/>
          <w:szCs w:val="28"/>
        </w:rPr>
        <w:t>немеханизированного зажимного механизма (удобство расположения органов зажима и т. д.): для механизированных приводов К</w:t>
      </w:r>
      <w:r w:rsidRPr="00CA1377">
        <w:rPr>
          <w:sz w:val="28"/>
          <w:szCs w:val="28"/>
          <w:vertAlign w:val="subscript"/>
        </w:rPr>
        <w:t>5</w:t>
      </w:r>
      <w:r w:rsidRPr="00CA1377">
        <w:rPr>
          <w:sz w:val="28"/>
          <w:szCs w:val="28"/>
        </w:rPr>
        <w:t xml:space="preserve"> = 1. Коэффициент К</w:t>
      </w:r>
      <w:r w:rsidRPr="00CA1377">
        <w:rPr>
          <w:sz w:val="28"/>
          <w:szCs w:val="28"/>
          <w:vertAlign w:val="subscript"/>
        </w:rPr>
        <w:t>6</w:t>
      </w:r>
      <w:r w:rsidRPr="00CA1377">
        <w:rPr>
          <w:sz w:val="28"/>
          <w:szCs w:val="28"/>
        </w:rPr>
        <w:t xml:space="preserve"> вводится в расчёт только при наличии моментов, стремящихся повернуть заготовку, установленной плоской ТБ на опоры – штыри.</w:t>
      </w:r>
    </w:p>
    <w:p w:rsidR="004E7818" w:rsidRPr="00CA1377" w:rsidRDefault="004E7818" w:rsidP="00ED7572">
      <w:pPr>
        <w:widowControl w:val="0"/>
        <w:spacing w:line="360" w:lineRule="auto"/>
        <w:ind w:firstLine="709"/>
        <w:jc w:val="both"/>
        <w:rPr>
          <w:sz w:val="28"/>
          <w:szCs w:val="28"/>
        </w:rPr>
      </w:pPr>
      <w:r w:rsidRPr="00CA1377">
        <w:rPr>
          <w:sz w:val="28"/>
          <w:szCs w:val="28"/>
        </w:rPr>
        <w:t>В данном случае коэффициент К равен:</w:t>
      </w:r>
    </w:p>
    <w:p w:rsidR="004E7818" w:rsidRPr="00CA1377" w:rsidRDefault="00B47FD1" w:rsidP="00ED7572">
      <w:pPr>
        <w:pStyle w:val="21"/>
        <w:widowControl w:val="0"/>
        <w:spacing w:line="360" w:lineRule="auto"/>
        <w:ind w:firstLine="709"/>
        <w:jc w:val="both"/>
        <w:rPr>
          <w:rFonts w:ascii="Times New Roman" w:hAnsi="Times New Roman" w:cs="Times New Roman"/>
          <w:u w:val="none"/>
        </w:rPr>
      </w:pPr>
      <w:r>
        <w:rPr>
          <w:rFonts w:ascii="Times New Roman" w:hAnsi="Times New Roman" w:cs="Times New Roman"/>
          <w:position w:val="-14"/>
          <w:u w:val="none"/>
        </w:rPr>
        <w:pict>
          <v:shape id="_x0000_i1132" type="#_x0000_t75" style="width:132.75pt;height:18.75pt">
            <v:imagedata r:id="rId107" o:title=""/>
          </v:shape>
        </w:pict>
      </w:r>
    </w:p>
    <w:p w:rsidR="004E7818" w:rsidRPr="00CA1377" w:rsidRDefault="00B47FD1" w:rsidP="00ED7572">
      <w:pPr>
        <w:widowControl w:val="0"/>
        <w:spacing w:line="360" w:lineRule="auto"/>
        <w:ind w:firstLine="709"/>
        <w:jc w:val="both"/>
        <w:rPr>
          <w:sz w:val="28"/>
          <w:szCs w:val="28"/>
        </w:rPr>
      </w:pPr>
      <w:r>
        <w:rPr>
          <w:position w:val="-14"/>
          <w:sz w:val="28"/>
          <w:szCs w:val="28"/>
        </w:rPr>
        <w:pict>
          <v:shape id="_x0000_i1133" type="#_x0000_t75" style="width:150pt;height:18.75pt">
            <v:imagedata r:id="rId108" o:title=""/>
          </v:shape>
        </w:pic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Коэффициент трения </w:t>
      </w:r>
      <w:r w:rsidRPr="00CA1377">
        <w:rPr>
          <w:sz w:val="28"/>
          <w:szCs w:val="28"/>
          <w:lang w:val="en-US"/>
        </w:rPr>
        <w:t>f</w:t>
      </w:r>
      <w:r w:rsidRPr="00CA1377">
        <w:rPr>
          <w:sz w:val="28"/>
          <w:szCs w:val="28"/>
        </w:rPr>
        <w:t xml:space="preserve"> между заготовкой и сменными кулачками зависит от состояния их рабочей поверхности (выбирается по таблице [9]): примем форму рабочей поверхности кулачка с кольцевыми канавками </w:t>
      </w:r>
      <w:r w:rsidRPr="00CA1377">
        <w:rPr>
          <w:sz w:val="28"/>
          <w:szCs w:val="28"/>
          <w:lang w:val="en-US"/>
        </w:rPr>
        <w:t>f</w:t>
      </w:r>
      <w:r w:rsidRPr="00CA1377">
        <w:rPr>
          <w:sz w:val="28"/>
          <w:szCs w:val="28"/>
        </w:rPr>
        <w:t xml:space="preserve"> = 0,3.</w:t>
      </w:r>
    </w:p>
    <w:p w:rsidR="004E7818" w:rsidRPr="00CA1377" w:rsidRDefault="004E7818" w:rsidP="00ED7572">
      <w:pPr>
        <w:widowControl w:val="0"/>
        <w:spacing w:line="360" w:lineRule="auto"/>
        <w:ind w:firstLine="709"/>
        <w:jc w:val="both"/>
        <w:rPr>
          <w:sz w:val="28"/>
          <w:szCs w:val="28"/>
        </w:rPr>
      </w:pPr>
      <w:r w:rsidRPr="00CA1377">
        <w:rPr>
          <w:sz w:val="28"/>
          <w:szCs w:val="28"/>
        </w:rPr>
        <w:t>Подставим в формулу все исходные данные:</w:t>
      </w:r>
    </w:p>
    <w:p w:rsidR="004E7818" w:rsidRPr="00CA1377" w:rsidRDefault="00B47FD1" w:rsidP="00ED7572">
      <w:pPr>
        <w:widowControl w:val="0"/>
        <w:spacing w:line="360" w:lineRule="auto"/>
        <w:ind w:firstLine="709"/>
        <w:jc w:val="both"/>
        <w:rPr>
          <w:sz w:val="28"/>
          <w:szCs w:val="28"/>
        </w:rPr>
      </w:pPr>
      <w:r>
        <w:rPr>
          <w:position w:val="-28"/>
          <w:sz w:val="28"/>
          <w:szCs w:val="28"/>
        </w:rPr>
        <w:pict>
          <v:shape id="_x0000_i1134" type="#_x0000_t75" style="width:164.25pt;height:33pt">
            <v:imagedata r:id="rId109" o:title=""/>
          </v:shape>
        </w:pic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Сила </w:t>
      </w:r>
      <w:r w:rsidRPr="00CA1377">
        <w:rPr>
          <w:sz w:val="28"/>
          <w:szCs w:val="28"/>
          <w:lang w:val="en-US"/>
        </w:rPr>
        <w:t>P</w:t>
      </w:r>
      <w:r w:rsidRPr="00CA1377">
        <w:rPr>
          <w:sz w:val="28"/>
          <w:szCs w:val="28"/>
          <w:vertAlign w:val="subscript"/>
          <w:lang w:val="en-US"/>
        </w:rPr>
        <w:t>y</w:t>
      </w:r>
      <w:r w:rsidRPr="00CA1377">
        <w:rPr>
          <w:sz w:val="28"/>
          <w:szCs w:val="28"/>
          <w:vertAlign w:val="subscript"/>
        </w:rPr>
        <w:t xml:space="preserve"> </w:t>
      </w:r>
      <w:r w:rsidRPr="00CA1377">
        <w:rPr>
          <w:sz w:val="28"/>
          <w:szCs w:val="28"/>
        </w:rPr>
        <w:t>стремится вывернуть заготовку из кулачков относительно оси, создавая момент:</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vertAlign w:val="superscript"/>
        </w:rPr>
      </w:pPr>
      <w:r w:rsidRPr="00CA1377">
        <w:rPr>
          <w:sz w:val="28"/>
          <w:szCs w:val="28"/>
        </w:rPr>
        <w:t>М</w:t>
      </w:r>
      <w:r w:rsidRPr="00CA1377">
        <w:rPr>
          <w:sz w:val="28"/>
          <w:szCs w:val="28"/>
          <w:vertAlign w:val="subscript"/>
        </w:rPr>
        <w:t>р</w:t>
      </w:r>
      <w:r w:rsidRPr="00CA1377">
        <w:rPr>
          <w:sz w:val="28"/>
          <w:szCs w:val="28"/>
          <w:vertAlign w:val="superscript"/>
        </w:rPr>
        <w:t>''</w:t>
      </w:r>
      <w:r w:rsidRPr="00CA1377">
        <w:rPr>
          <w:sz w:val="28"/>
          <w:szCs w:val="28"/>
        </w:rPr>
        <w:t xml:space="preserve">= </w:t>
      </w:r>
      <w:r w:rsidRPr="00CA1377">
        <w:rPr>
          <w:sz w:val="28"/>
          <w:szCs w:val="28"/>
          <w:lang w:val="en-US"/>
        </w:rPr>
        <w:t>P</w:t>
      </w:r>
      <w:r w:rsidRPr="00CA1377">
        <w:rPr>
          <w:sz w:val="28"/>
          <w:szCs w:val="28"/>
          <w:vertAlign w:val="subscript"/>
          <w:lang w:val="en-US"/>
        </w:rPr>
        <w:t>y</w:t>
      </w:r>
      <w:r w:rsidRPr="00CA1377">
        <w:rPr>
          <w:sz w:val="28"/>
          <w:szCs w:val="28"/>
          <w:vertAlign w:val="superscript"/>
        </w:rPr>
        <w:t>'</w:t>
      </w:r>
      <w:r w:rsidRPr="00CA1377">
        <w:rPr>
          <w:sz w:val="28"/>
          <w:szCs w:val="28"/>
        </w:rPr>
        <w:t xml:space="preserve">· </w:t>
      </w:r>
      <w:r w:rsidRPr="00CA1377">
        <w:rPr>
          <w:sz w:val="28"/>
          <w:szCs w:val="28"/>
          <w:lang w:val="en-US"/>
        </w:rPr>
        <w:t>l</w:t>
      </w:r>
      <w:r w:rsidRPr="00CA1377">
        <w:rPr>
          <w:sz w:val="28"/>
          <w:szCs w:val="28"/>
          <w:vertAlign w:val="superscript"/>
        </w:rPr>
        <w:t>'</w:t>
      </w:r>
    </w:p>
    <w:p w:rsidR="00CA1377" w:rsidRPr="00CA1377"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Данному моменту препятствует момент от силы зажима:</w:t>
      </w:r>
    </w:p>
    <w:p w:rsidR="00ED7572" w:rsidRDefault="00ED7572" w:rsidP="00ED7572">
      <w:pPr>
        <w:widowControl w:val="0"/>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position w:val="-24"/>
          <w:sz w:val="28"/>
          <w:szCs w:val="28"/>
        </w:rPr>
        <w:pict>
          <v:shape id="_x0000_i1135" type="#_x0000_t75" style="width:2in;height:32.25pt">
            <v:imagedata r:id="rId110" o:title=""/>
          </v:shape>
        </w:pict>
      </w:r>
    </w:p>
    <w:p w:rsidR="004E7818" w:rsidRPr="00CA1377" w:rsidRDefault="00ED7572" w:rsidP="00ED7572">
      <w:pPr>
        <w:widowControl w:val="0"/>
        <w:spacing w:line="360" w:lineRule="auto"/>
        <w:ind w:firstLine="709"/>
        <w:jc w:val="both"/>
        <w:rPr>
          <w:color w:val="000000"/>
          <w:sz w:val="28"/>
          <w:szCs w:val="28"/>
        </w:rPr>
      </w:pPr>
      <w:r>
        <w:rPr>
          <w:color w:val="000000"/>
          <w:sz w:val="28"/>
          <w:szCs w:val="28"/>
          <w:lang w:val="en-US"/>
        </w:rPr>
        <w:br w:type="page"/>
      </w:r>
      <w:r w:rsidR="004E7818" w:rsidRPr="00CA1377">
        <w:rPr>
          <w:color w:val="000000"/>
          <w:sz w:val="28"/>
          <w:szCs w:val="28"/>
        </w:rPr>
        <w:t>Необходимая сила зажима равна:</w:t>
      </w:r>
    </w:p>
    <w:p w:rsidR="00CA1377" w:rsidRDefault="00CA1377" w:rsidP="00ED7572">
      <w:pPr>
        <w:widowControl w:val="0"/>
        <w:spacing w:line="360" w:lineRule="auto"/>
        <w:ind w:firstLine="709"/>
        <w:jc w:val="both"/>
        <w:rPr>
          <w:sz w:val="28"/>
          <w:szCs w:val="28"/>
          <w:lang w:val="en-US"/>
        </w:rPr>
      </w:pPr>
    </w:p>
    <w:p w:rsidR="004E7818" w:rsidRPr="00CA1377" w:rsidRDefault="00B47FD1" w:rsidP="00ED7572">
      <w:pPr>
        <w:widowControl w:val="0"/>
        <w:spacing w:line="360" w:lineRule="auto"/>
        <w:ind w:firstLine="709"/>
        <w:jc w:val="both"/>
        <w:rPr>
          <w:color w:val="000000"/>
          <w:sz w:val="28"/>
          <w:szCs w:val="28"/>
        </w:rPr>
      </w:pPr>
      <w:r>
        <w:rPr>
          <w:position w:val="-30"/>
          <w:sz w:val="28"/>
          <w:szCs w:val="28"/>
        </w:rPr>
        <w:pict>
          <v:shape id="_x0000_i1136" type="#_x0000_t75" style="width:249.75pt;height:36pt">
            <v:imagedata r:id="rId111" o:title=""/>
          </v:shape>
        </w:pict>
      </w:r>
    </w:p>
    <w:p w:rsidR="00CA1377" w:rsidRDefault="00CA1377"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Для дальнейших расчетов принимаем наихудший случай:</w:t>
      </w:r>
    </w:p>
    <w:p w:rsidR="004E7818" w:rsidRPr="00CA1377" w:rsidRDefault="004E7818" w:rsidP="00ED7572">
      <w:pPr>
        <w:widowControl w:val="0"/>
        <w:spacing w:line="360" w:lineRule="auto"/>
        <w:ind w:firstLine="709"/>
        <w:jc w:val="both"/>
        <w:rPr>
          <w:sz w:val="28"/>
          <w:szCs w:val="28"/>
        </w:rPr>
      </w:pPr>
      <w:r w:rsidRPr="00CA1377">
        <w:rPr>
          <w:sz w:val="28"/>
          <w:szCs w:val="28"/>
          <w:lang w:val="en-US"/>
        </w:rPr>
        <w:t>W</w:t>
      </w:r>
      <w:r w:rsidRPr="00CA1377">
        <w:rPr>
          <w:sz w:val="28"/>
          <w:szCs w:val="28"/>
        </w:rPr>
        <w:t>=9578,4Н.</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Величина усилия зажима </w:t>
      </w:r>
      <w:r w:rsidRPr="00CA1377">
        <w:rPr>
          <w:sz w:val="28"/>
          <w:szCs w:val="28"/>
          <w:lang w:val="en-US"/>
        </w:rPr>
        <w:t>W</w:t>
      </w:r>
      <w:r w:rsidRPr="00CA1377">
        <w:rPr>
          <w:sz w:val="28"/>
          <w:szCs w:val="28"/>
          <w:vertAlign w:val="subscript"/>
        </w:rPr>
        <w:t>1</w:t>
      </w:r>
      <w:r w:rsidRPr="00CA1377">
        <w:rPr>
          <w:sz w:val="28"/>
          <w:szCs w:val="28"/>
        </w:rPr>
        <w:t xml:space="preserve"> прикладываемая к постоянным кулачкам несколько увеличивается по сравнению с усилием </w:t>
      </w:r>
      <w:r w:rsidRPr="00CA1377">
        <w:rPr>
          <w:sz w:val="28"/>
          <w:szCs w:val="28"/>
          <w:lang w:val="en-US"/>
        </w:rPr>
        <w:t>W</w:t>
      </w:r>
      <w:r w:rsidRPr="00CA1377">
        <w:rPr>
          <w:sz w:val="28"/>
          <w:szCs w:val="28"/>
        </w:rPr>
        <w:t xml:space="preserve"> и рассчитывается по формуле:</w:t>
      </w:r>
    </w:p>
    <w:p w:rsidR="00CA1377" w:rsidRPr="001E6711" w:rsidRDefault="00CA1377" w:rsidP="00ED7572">
      <w:pPr>
        <w:widowControl w:val="0"/>
        <w:spacing w:line="360" w:lineRule="auto"/>
        <w:ind w:firstLine="709"/>
        <w:jc w:val="both"/>
        <w:rPr>
          <w:sz w:val="28"/>
          <w:szCs w:val="28"/>
        </w:rPr>
      </w:pPr>
    </w:p>
    <w:p w:rsidR="004E7818" w:rsidRPr="00CA1377" w:rsidRDefault="00B47FD1" w:rsidP="00ED7572">
      <w:pPr>
        <w:widowControl w:val="0"/>
        <w:spacing w:line="360" w:lineRule="auto"/>
        <w:ind w:firstLine="709"/>
        <w:jc w:val="both"/>
        <w:rPr>
          <w:sz w:val="28"/>
          <w:szCs w:val="28"/>
        </w:rPr>
      </w:pPr>
      <w:r>
        <w:rPr>
          <w:position w:val="-68"/>
          <w:sz w:val="28"/>
          <w:szCs w:val="28"/>
        </w:rPr>
        <w:pict>
          <v:shape id="_x0000_i1137" type="#_x0000_t75" style="width:93pt;height:53.25pt">
            <v:imagedata r:id="rId112" o:title=""/>
          </v:shape>
        </w:pict>
      </w:r>
    </w:p>
    <w:p w:rsidR="00CA1377" w:rsidRDefault="00CA1377"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где </w:t>
      </w:r>
      <w:r w:rsidRPr="00CA1377">
        <w:rPr>
          <w:sz w:val="28"/>
          <w:szCs w:val="28"/>
          <w:lang w:val="en-US"/>
        </w:rPr>
        <w:t>l</w:t>
      </w:r>
      <w:r w:rsidRPr="00CA1377">
        <w:rPr>
          <w:sz w:val="28"/>
          <w:szCs w:val="28"/>
          <w:vertAlign w:val="subscript"/>
          <w:lang w:val="en-US"/>
        </w:rPr>
        <w:t>k</w:t>
      </w:r>
      <w:r w:rsidRPr="00CA1377">
        <w:rPr>
          <w:sz w:val="28"/>
          <w:szCs w:val="28"/>
        </w:rPr>
        <w:t>- вылет кулачка, расстояние от середины рабочей поверхности сменного кулачка до середины направляющей постоянного кулачка;</w:t>
      </w:r>
    </w:p>
    <w:p w:rsidR="004E7818" w:rsidRPr="00CA1377" w:rsidRDefault="004E7818" w:rsidP="00ED7572">
      <w:pPr>
        <w:widowControl w:val="0"/>
        <w:spacing w:line="360" w:lineRule="auto"/>
        <w:ind w:firstLine="709"/>
        <w:jc w:val="both"/>
        <w:rPr>
          <w:sz w:val="28"/>
          <w:szCs w:val="28"/>
        </w:rPr>
      </w:pPr>
      <w:r w:rsidRPr="00CA1377">
        <w:rPr>
          <w:sz w:val="28"/>
          <w:szCs w:val="28"/>
        </w:rPr>
        <w:t>Н</w:t>
      </w:r>
      <w:r w:rsidRPr="00CA1377">
        <w:rPr>
          <w:sz w:val="28"/>
          <w:szCs w:val="28"/>
          <w:vertAlign w:val="subscript"/>
        </w:rPr>
        <w:t>к</w:t>
      </w:r>
      <w:r w:rsidRPr="00CA1377">
        <w:rPr>
          <w:sz w:val="28"/>
          <w:szCs w:val="28"/>
        </w:rPr>
        <w:t xml:space="preserve"> – длина направляющей постоянного кулачка, мм; </w:t>
      </w:r>
    </w:p>
    <w:p w:rsidR="004E7818" w:rsidRPr="00CA1377" w:rsidRDefault="004E7818" w:rsidP="00ED7572">
      <w:pPr>
        <w:widowControl w:val="0"/>
        <w:spacing w:line="360" w:lineRule="auto"/>
        <w:ind w:firstLine="709"/>
        <w:jc w:val="both"/>
        <w:rPr>
          <w:sz w:val="28"/>
          <w:szCs w:val="28"/>
        </w:rPr>
      </w:pPr>
      <w:r w:rsidRPr="00CA1377">
        <w:rPr>
          <w:sz w:val="28"/>
          <w:szCs w:val="28"/>
          <w:lang w:val="en-US"/>
        </w:rPr>
        <w:t>f</w:t>
      </w:r>
      <w:r w:rsidRPr="00CA1377">
        <w:rPr>
          <w:sz w:val="28"/>
          <w:szCs w:val="28"/>
          <w:vertAlign w:val="subscript"/>
        </w:rPr>
        <w:t>1</w:t>
      </w:r>
      <w:r w:rsidRPr="00CA1377">
        <w:rPr>
          <w:sz w:val="28"/>
          <w:szCs w:val="28"/>
        </w:rPr>
        <w:t xml:space="preserve"> – коэффициент трения в направляющих постоянного кулачка и корпуса</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 </w:t>
      </w:r>
      <w:r w:rsidRPr="00CA1377">
        <w:rPr>
          <w:sz w:val="28"/>
          <w:szCs w:val="28"/>
          <w:lang w:val="en-US"/>
        </w:rPr>
        <w:t>f</w:t>
      </w:r>
      <w:r w:rsidRPr="00CA1377">
        <w:rPr>
          <w:sz w:val="28"/>
          <w:szCs w:val="28"/>
          <w:vertAlign w:val="subscript"/>
        </w:rPr>
        <w:t>1</w:t>
      </w:r>
      <w:r w:rsidRPr="00CA1377">
        <w:rPr>
          <w:sz w:val="28"/>
          <w:szCs w:val="28"/>
        </w:rPr>
        <w:t>=0,1 для полусухого трения стали по стали).</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Значения </w:t>
      </w:r>
      <w:r w:rsidRPr="00CA1377">
        <w:rPr>
          <w:sz w:val="28"/>
          <w:szCs w:val="28"/>
          <w:lang w:val="en-US"/>
        </w:rPr>
        <w:t>l</w:t>
      </w:r>
      <w:r w:rsidRPr="00CA1377">
        <w:rPr>
          <w:sz w:val="28"/>
          <w:szCs w:val="28"/>
          <w:vertAlign w:val="subscript"/>
          <w:lang w:val="en-US"/>
        </w:rPr>
        <w:t>k</w:t>
      </w:r>
      <w:r w:rsidRPr="00CA1377">
        <w:rPr>
          <w:sz w:val="28"/>
          <w:szCs w:val="28"/>
        </w:rPr>
        <w:t xml:space="preserve"> и Н</w:t>
      </w:r>
      <w:r w:rsidRPr="00CA1377">
        <w:rPr>
          <w:sz w:val="28"/>
          <w:szCs w:val="28"/>
          <w:vertAlign w:val="subscript"/>
        </w:rPr>
        <w:t>к</w:t>
      </w:r>
      <w:r w:rsidRPr="00CA1377">
        <w:rPr>
          <w:sz w:val="28"/>
          <w:szCs w:val="28"/>
        </w:rPr>
        <w:t xml:space="preserve"> для расчетов принимаются на основе анализа разработанных раннее конструкций. В данном расчете примем: толщину сменного кулачка в</w:t>
      </w:r>
      <w:r w:rsidRPr="00CA1377">
        <w:rPr>
          <w:sz w:val="28"/>
          <w:szCs w:val="28"/>
          <w:vertAlign w:val="subscript"/>
        </w:rPr>
        <w:t xml:space="preserve">с </w:t>
      </w:r>
      <w:r w:rsidRPr="00CA1377">
        <w:rPr>
          <w:sz w:val="28"/>
          <w:szCs w:val="28"/>
        </w:rPr>
        <w:t>=30мм, постоянного в</w:t>
      </w:r>
      <w:r w:rsidRPr="00CA1377">
        <w:rPr>
          <w:sz w:val="28"/>
          <w:szCs w:val="28"/>
          <w:vertAlign w:val="subscript"/>
        </w:rPr>
        <w:t>к</w:t>
      </w:r>
      <w:r w:rsidRPr="00CA1377">
        <w:rPr>
          <w:sz w:val="28"/>
          <w:szCs w:val="28"/>
        </w:rPr>
        <w:t>+</w:t>
      </w:r>
      <w:r w:rsidRPr="00CA1377">
        <w:rPr>
          <w:sz w:val="28"/>
          <w:szCs w:val="28"/>
          <w:lang w:val="en-US"/>
        </w:rPr>
        <w:t>l</w:t>
      </w:r>
      <w:r w:rsidRPr="00CA1377">
        <w:rPr>
          <w:sz w:val="28"/>
          <w:szCs w:val="28"/>
          <w:vertAlign w:val="subscript"/>
        </w:rPr>
        <w:t xml:space="preserve">з </w:t>
      </w:r>
      <w:r w:rsidRPr="00CA1377">
        <w:rPr>
          <w:sz w:val="28"/>
          <w:szCs w:val="28"/>
        </w:rPr>
        <w:t>=20+30=50мм, ширину направляющей постоянного кулачка В</w:t>
      </w:r>
      <w:r w:rsidRPr="00CA1377">
        <w:rPr>
          <w:sz w:val="28"/>
          <w:szCs w:val="28"/>
          <w:vertAlign w:val="subscript"/>
        </w:rPr>
        <w:t xml:space="preserve">к </w:t>
      </w:r>
      <w:r w:rsidRPr="00CA1377">
        <w:rPr>
          <w:sz w:val="28"/>
          <w:szCs w:val="28"/>
        </w:rPr>
        <w:t>=40мм, ширину сменного кулачка В</w:t>
      </w:r>
      <w:r w:rsidRPr="00CA1377">
        <w:rPr>
          <w:sz w:val="28"/>
          <w:szCs w:val="28"/>
          <w:vertAlign w:val="subscript"/>
        </w:rPr>
        <w:t>1</w:t>
      </w:r>
      <w:r w:rsidRPr="00CA1377">
        <w:rPr>
          <w:sz w:val="28"/>
          <w:szCs w:val="28"/>
        </w:rPr>
        <w:t>=25мм, длину кулачка Н</w:t>
      </w:r>
      <w:r w:rsidRPr="00CA1377">
        <w:rPr>
          <w:sz w:val="28"/>
          <w:szCs w:val="28"/>
          <w:vertAlign w:val="subscript"/>
        </w:rPr>
        <w:t>к</w:t>
      </w:r>
      <w:r w:rsidRPr="00CA1377">
        <w:rPr>
          <w:sz w:val="28"/>
          <w:szCs w:val="28"/>
        </w:rPr>
        <w:t xml:space="preserve">=80мм, вылет </w:t>
      </w:r>
      <w:r w:rsidRPr="00CA1377">
        <w:rPr>
          <w:sz w:val="28"/>
          <w:szCs w:val="28"/>
          <w:lang w:val="en-US"/>
        </w:rPr>
        <w:t>l</w:t>
      </w:r>
      <w:r w:rsidRPr="00CA1377">
        <w:rPr>
          <w:sz w:val="28"/>
          <w:szCs w:val="28"/>
          <w:vertAlign w:val="subscript"/>
        </w:rPr>
        <w:t>к</w:t>
      </w:r>
      <w:r w:rsidRPr="00CA1377">
        <w:rPr>
          <w:sz w:val="28"/>
          <w:szCs w:val="28"/>
        </w:rPr>
        <w:t xml:space="preserve">=62мм. </w:t>
      </w:r>
    </w:p>
    <w:p w:rsidR="004E7818" w:rsidRPr="00CA1377" w:rsidRDefault="001E6711" w:rsidP="00ED7572">
      <w:pPr>
        <w:widowControl w:val="0"/>
        <w:spacing w:line="360" w:lineRule="auto"/>
        <w:ind w:firstLine="709"/>
        <w:jc w:val="both"/>
        <w:rPr>
          <w:sz w:val="28"/>
          <w:szCs w:val="28"/>
        </w:rPr>
      </w:pPr>
      <w:r>
        <w:rPr>
          <w:sz w:val="28"/>
          <w:szCs w:val="28"/>
        </w:rPr>
        <w:t xml:space="preserve"> </w:t>
      </w:r>
      <w:r w:rsidR="004E7818" w:rsidRPr="00CA1377">
        <w:rPr>
          <w:sz w:val="28"/>
          <w:szCs w:val="28"/>
        </w:rPr>
        <w:t>В процессе конструирования патрона, данные размеры могут несколько измениться, но это, как показывает практика, не вносит существенных изменений в расчеты усилий.</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Подставив исходные данные в формулу, получим:</w:t>
      </w:r>
    </w:p>
    <w:p w:rsidR="004E7818" w:rsidRPr="00CA1377" w:rsidRDefault="00B47FD1" w:rsidP="00ED7572">
      <w:pPr>
        <w:widowControl w:val="0"/>
        <w:spacing w:line="360" w:lineRule="auto"/>
        <w:ind w:firstLine="709"/>
        <w:jc w:val="both"/>
        <w:rPr>
          <w:sz w:val="28"/>
          <w:szCs w:val="28"/>
        </w:rPr>
      </w:pPr>
      <w:r>
        <w:rPr>
          <w:position w:val="-62"/>
          <w:sz w:val="28"/>
          <w:szCs w:val="28"/>
        </w:rPr>
        <w:pict>
          <v:shape id="_x0000_i1138" type="#_x0000_t75" style="width:155.25pt;height:50.25pt">
            <v:imagedata r:id="rId113" o:title=""/>
          </v:shape>
        </w:pict>
      </w:r>
    </w:p>
    <w:p w:rsidR="004E7818" w:rsidRPr="00CA1377" w:rsidRDefault="004E7818" w:rsidP="00ED7572">
      <w:pPr>
        <w:widowControl w:val="0"/>
        <w:spacing w:line="360" w:lineRule="auto"/>
        <w:ind w:firstLine="709"/>
        <w:jc w:val="both"/>
        <w:rPr>
          <w:sz w:val="28"/>
          <w:szCs w:val="28"/>
        </w:rPr>
      </w:pPr>
    </w:p>
    <w:p w:rsidR="004E7818" w:rsidRPr="00023EA4" w:rsidRDefault="00CA1377" w:rsidP="00ED7572">
      <w:pPr>
        <w:widowControl w:val="0"/>
        <w:spacing w:line="360" w:lineRule="auto"/>
        <w:ind w:firstLine="709"/>
        <w:jc w:val="both"/>
        <w:rPr>
          <w:b/>
          <w:bCs/>
          <w:sz w:val="28"/>
          <w:szCs w:val="28"/>
        </w:rPr>
      </w:pPr>
      <w:r w:rsidRPr="00023EA4">
        <w:rPr>
          <w:b/>
          <w:bCs/>
          <w:sz w:val="28"/>
          <w:szCs w:val="28"/>
        </w:rPr>
        <w:t>8.3</w:t>
      </w:r>
      <w:r w:rsidR="004E7818" w:rsidRPr="00023EA4">
        <w:rPr>
          <w:b/>
          <w:bCs/>
          <w:sz w:val="28"/>
          <w:szCs w:val="28"/>
        </w:rPr>
        <w:t xml:space="preserve"> Рас</w:t>
      </w:r>
      <w:r w:rsidR="00CA47C5" w:rsidRPr="00023EA4">
        <w:rPr>
          <w:b/>
          <w:bCs/>
          <w:sz w:val="28"/>
          <w:szCs w:val="28"/>
        </w:rPr>
        <w:t>чет зажимного механизма патрона</w:t>
      </w:r>
    </w:p>
    <w:p w:rsidR="004E7818" w:rsidRPr="001E6711" w:rsidRDefault="004E7818"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Приступая к расчету зажимного механизма необходимо определиться с его конструкцией. В самоцентрирующих механизмах установочные элементы (в данном случае кулачки) должны быть подвижными в направлении зажима и закон их относительного движения необходимо выдержать с высокой точностью. Поэтому</w:t>
      </w:r>
      <w:r w:rsidR="001E6711">
        <w:rPr>
          <w:sz w:val="28"/>
          <w:szCs w:val="28"/>
        </w:rPr>
        <w:t xml:space="preserve"> </w:t>
      </w:r>
      <w:r w:rsidRPr="00CA1377">
        <w:rPr>
          <w:sz w:val="28"/>
          <w:szCs w:val="28"/>
        </w:rPr>
        <w:t>на движение кулачков накладываются условия: разнонаправленность, одновременность и равная скорость движения. Данное условие можно выдержать, обеспечивая движение трех кулачков от одного источника движения (силового привода).</w:t>
      </w:r>
    </w:p>
    <w:p w:rsidR="004E7818" w:rsidRPr="00CA1377" w:rsidRDefault="004E7818" w:rsidP="00ED7572">
      <w:pPr>
        <w:widowControl w:val="0"/>
        <w:spacing w:line="360" w:lineRule="auto"/>
        <w:ind w:firstLine="709"/>
        <w:jc w:val="both"/>
        <w:rPr>
          <w:sz w:val="28"/>
          <w:szCs w:val="28"/>
        </w:rPr>
      </w:pPr>
      <w:r w:rsidRPr="00CA1377">
        <w:rPr>
          <w:sz w:val="28"/>
          <w:szCs w:val="28"/>
        </w:rPr>
        <w:t>В кулачковых патронах</w:t>
      </w:r>
      <w:r w:rsidR="001E6711">
        <w:rPr>
          <w:sz w:val="28"/>
          <w:szCs w:val="28"/>
        </w:rPr>
        <w:t xml:space="preserve"> </w:t>
      </w:r>
      <w:r w:rsidRPr="00CA1377">
        <w:rPr>
          <w:sz w:val="28"/>
          <w:szCs w:val="28"/>
        </w:rPr>
        <w:t xml:space="preserve">наибольшее применение получили рычажные и клиновые зажимные механизмы, движение которым передается центральной втулкой связанной с силовым приводом. </w:t>
      </w:r>
    </w:p>
    <w:p w:rsidR="004E7818" w:rsidRPr="00CA1377" w:rsidRDefault="004E7818" w:rsidP="00ED7572">
      <w:pPr>
        <w:widowControl w:val="0"/>
        <w:spacing w:line="360" w:lineRule="auto"/>
        <w:ind w:firstLine="709"/>
        <w:jc w:val="both"/>
        <w:rPr>
          <w:sz w:val="28"/>
          <w:szCs w:val="28"/>
        </w:rPr>
      </w:pPr>
      <w:r w:rsidRPr="00CA1377">
        <w:rPr>
          <w:sz w:val="28"/>
          <w:szCs w:val="28"/>
        </w:rPr>
        <w:t>Рычажный механизм представляет собой неравноплечий угловой рычаг, смонтированный в корпусе патрона на неподвижных осях и который своими сферическими концами входит с посадкой в пазы постоянного кулачка и центральной втулки.</w:t>
      </w:r>
    </w:p>
    <w:p w:rsidR="004E7818" w:rsidRPr="00CA1377" w:rsidRDefault="004E7818" w:rsidP="00ED7572">
      <w:pPr>
        <w:widowControl w:val="0"/>
        <w:spacing w:line="360" w:lineRule="auto"/>
        <w:ind w:firstLine="709"/>
        <w:jc w:val="both"/>
        <w:rPr>
          <w:sz w:val="28"/>
          <w:szCs w:val="28"/>
        </w:rPr>
      </w:pPr>
      <w:r w:rsidRPr="00CA1377">
        <w:rPr>
          <w:sz w:val="28"/>
          <w:szCs w:val="28"/>
        </w:rPr>
        <w:t>Клиновой зажимной механизм по конструкции проще рычажного и формируется втулкой и постоянным кулачком. Для этого во втулке выполнены наклонные под углом α Т-образные пазы, в которые входят своими Т-образными выступами постоянные кулачки. При перемещении втулки от силового привода кулачок перемещается в радиальном направлении в направляющих корпуса патрона. К постоянным кулачкам жестко крепятся сменные кулачки.</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При расчете зажимного механизма определяется усилие </w:t>
      </w:r>
      <w:r w:rsidRPr="00CA1377">
        <w:rPr>
          <w:sz w:val="28"/>
          <w:szCs w:val="28"/>
          <w:lang w:val="en-US"/>
        </w:rPr>
        <w:t>Q</w:t>
      </w:r>
      <w:r w:rsidRPr="00CA1377">
        <w:rPr>
          <w:sz w:val="28"/>
          <w:szCs w:val="28"/>
        </w:rPr>
        <w:t>, создаваемое силовым приводом, которое зажимным механизмом увеличивается и передается постоянному кулачку:</w:t>
      </w:r>
    </w:p>
    <w:p w:rsidR="004E7818" w:rsidRPr="00CA1377" w:rsidRDefault="00B47FD1" w:rsidP="00ED7572">
      <w:pPr>
        <w:widowControl w:val="0"/>
        <w:spacing w:line="360" w:lineRule="auto"/>
        <w:ind w:firstLine="709"/>
        <w:jc w:val="both"/>
        <w:rPr>
          <w:sz w:val="28"/>
          <w:szCs w:val="28"/>
        </w:rPr>
      </w:pPr>
      <w:r>
        <w:rPr>
          <w:position w:val="-30"/>
          <w:sz w:val="28"/>
          <w:szCs w:val="28"/>
        </w:rPr>
        <w:pict>
          <v:shape id="_x0000_i1139" type="#_x0000_t75" style="width:39.75pt;height:33.75pt">
            <v:imagedata r:id="rId114" o:title=""/>
          </v:shape>
        </w:pict>
      </w:r>
    </w:p>
    <w:p w:rsidR="00CA1377" w:rsidRDefault="00CA1377"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где </w:t>
      </w:r>
      <w:r w:rsidRPr="00CA1377">
        <w:rPr>
          <w:sz w:val="28"/>
          <w:szCs w:val="28"/>
          <w:lang w:val="en-US"/>
        </w:rPr>
        <w:t>i</w:t>
      </w:r>
      <w:r w:rsidRPr="00CA1377">
        <w:rPr>
          <w:sz w:val="28"/>
          <w:szCs w:val="28"/>
          <w:vertAlign w:val="subscript"/>
          <w:lang w:val="en-US"/>
        </w:rPr>
        <w:t>c</w:t>
      </w:r>
      <w:r w:rsidRPr="00CA1377">
        <w:rPr>
          <w:sz w:val="28"/>
          <w:szCs w:val="28"/>
        </w:rPr>
        <w:t xml:space="preserve"> – передаточное отношение по силе зажимного механизма (выигрыш в силе).</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 Данное отношение для рычажного механизма равно:</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lang w:val="en-US"/>
        </w:rPr>
        <w:t>i</w:t>
      </w:r>
      <w:r w:rsidRPr="00CA1377">
        <w:rPr>
          <w:sz w:val="28"/>
          <w:szCs w:val="28"/>
          <w:vertAlign w:val="subscript"/>
        </w:rPr>
        <w:t>с.р.м.</w:t>
      </w:r>
      <w:r w:rsidRPr="00CA1377">
        <w:rPr>
          <w:sz w:val="28"/>
          <w:szCs w:val="28"/>
        </w:rPr>
        <w:t xml:space="preserve"> = А/Б,</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где А и Б – плечи рычага.</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Клиновой зажимной механизм рекомендуется применять в патронах, наружный диаметр которых менее 200мм, при больших диаметрах предпочтение отдается рычажному зажимному механизму.</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На этапе расчета наружный диаметр патрона можно определить по формуле:</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Д</w:t>
      </w:r>
      <w:r w:rsidRPr="00CA1377">
        <w:rPr>
          <w:sz w:val="28"/>
          <w:szCs w:val="28"/>
          <w:vertAlign w:val="subscript"/>
        </w:rPr>
        <w:t>п</w:t>
      </w:r>
      <w:r w:rsidR="001E6711">
        <w:rPr>
          <w:sz w:val="28"/>
          <w:szCs w:val="28"/>
          <w:vertAlign w:val="subscript"/>
        </w:rPr>
        <w:t xml:space="preserve"> </w:t>
      </w:r>
      <w:r w:rsidRPr="00CA1377">
        <w:rPr>
          <w:sz w:val="28"/>
          <w:szCs w:val="28"/>
        </w:rPr>
        <w:sym w:font="Symbol" w:char="F040"/>
      </w:r>
      <w:r w:rsidRPr="00CA1377">
        <w:rPr>
          <w:sz w:val="28"/>
          <w:szCs w:val="28"/>
        </w:rPr>
        <w:t xml:space="preserve"> </w:t>
      </w:r>
      <w:r w:rsidRPr="00CA1377">
        <w:rPr>
          <w:sz w:val="28"/>
          <w:szCs w:val="28"/>
          <w:lang w:val="en-US"/>
        </w:rPr>
        <w:t>d</w:t>
      </w:r>
      <w:r w:rsidRPr="00CA1377">
        <w:rPr>
          <w:sz w:val="28"/>
          <w:szCs w:val="28"/>
          <w:vertAlign w:val="subscript"/>
        </w:rPr>
        <w:t>2</w:t>
      </w:r>
      <w:r w:rsidRPr="00CA1377">
        <w:rPr>
          <w:sz w:val="28"/>
          <w:szCs w:val="28"/>
        </w:rPr>
        <w:t>+2</w:t>
      </w:r>
      <w:r w:rsidRPr="00CA1377">
        <w:rPr>
          <w:sz w:val="28"/>
          <w:szCs w:val="28"/>
          <w:lang w:val="en-US"/>
        </w:rPr>
        <w:t>H</w:t>
      </w:r>
      <w:r w:rsidRPr="00CA1377">
        <w:rPr>
          <w:sz w:val="28"/>
          <w:szCs w:val="28"/>
          <w:vertAlign w:val="subscript"/>
        </w:rPr>
        <w:t>к</w:t>
      </w:r>
      <w:r w:rsidRPr="00CA1377">
        <w:rPr>
          <w:sz w:val="28"/>
          <w:szCs w:val="28"/>
        </w:rPr>
        <w:t>,</w:t>
      </w:r>
    </w:p>
    <w:p w:rsidR="00CA1377" w:rsidRPr="001E6711" w:rsidRDefault="00CA1377"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где Н</w:t>
      </w:r>
      <w:r w:rsidRPr="00CA1377">
        <w:rPr>
          <w:sz w:val="28"/>
          <w:szCs w:val="28"/>
          <w:vertAlign w:val="subscript"/>
        </w:rPr>
        <w:t>к</w:t>
      </w:r>
      <w:r w:rsidRPr="00CA1377">
        <w:rPr>
          <w:sz w:val="28"/>
          <w:szCs w:val="28"/>
        </w:rPr>
        <w:t xml:space="preserve"> – длина постоянного кулачка.</w:t>
      </w:r>
    </w:p>
    <w:p w:rsidR="004E7818" w:rsidRPr="00CA1377" w:rsidRDefault="004E7818" w:rsidP="00ED7572">
      <w:pPr>
        <w:widowControl w:val="0"/>
        <w:spacing w:line="360" w:lineRule="auto"/>
        <w:ind w:firstLine="709"/>
        <w:jc w:val="both"/>
        <w:rPr>
          <w:sz w:val="28"/>
          <w:szCs w:val="28"/>
        </w:rPr>
      </w:pPr>
      <w:r w:rsidRPr="00CA1377">
        <w:rPr>
          <w:sz w:val="28"/>
          <w:szCs w:val="28"/>
        </w:rPr>
        <w:t>Д</w:t>
      </w:r>
      <w:r w:rsidRPr="00CA1377">
        <w:rPr>
          <w:sz w:val="28"/>
          <w:szCs w:val="28"/>
          <w:vertAlign w:val="subscript"/>
        </w:rPr>
        <w:t>п</w:t>
      </w:r>
      <w:r w:rsidR="001E6711">
        <w:rPr>
          <w:sz w:val="28"/>
          <w:szCs w:val="28"/>
          <w:vertAlign w:val="subscript"/>
        </w:rPr>
        <w:t xml:space="preserve"> </w:t>
      </w:r>
      <w:r w:rsidRPr="00CA1377">
        <w:rPr>
          <w:sz w:val="28"/>
          <w:szCs w:val="28"/>
        </w:rPr>
        <w:sym w:font="Symbol" w:char="F040"/>
      </w:r>
      <w:r w:rsidRPr="00CA1377">
        <w:rPr>
          <w:sz w:val="28"/>
          <w:szCs w:val="28"/>
        </w:rPr>
        <w:t xml:space="preserve"> 100+2*80 = 260 мм.</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Принимаем рычажный зажимной механизм с </w:t>
      </w:r>
      <w:r w:rsidRPr="00CA1377">
        <w:rPr>
          <w:sz w:val="28"/>
          <w:szCs w:val="28"/>
          <w:lang w:val="en-US"/>
        </w:rPr>
        <w:t>i</w:t>
      </w:r>
      <w:r w:rsidRPr="00CA1377">
        <w:rPr>
          <w:sz w:val="28"/>
          <w:szCs w:val="28"/>
          <w:vertAlign w:val="subscript"/>
          <w:lang w:val="en-US"/>
        </w:rPr>
        <w:t>c</w:t>
      </w:r>
      <w:r w:rsidRPr="00CA1377">
        <w:rPr>
          <w:sz w:val="28"/>
          <w:szCs w:val="28"/>
        </w:rPr>
        <w:t xml:space="preserve"> = 2.</w:t>
      </w:r>
    </w:p>
    <w:p w:rsidR="004E7818" w:rsidRPr="00CA1377" w:rsidRDefault="00B47FD1" w:rsidP="00ED7572">
      <w:pPr>
        <w:widowControl w:val="0"/>
        <w:spacing w:line="360" w:lineRule="auto"/>
        <w:ind w:firstLine="709"/>
        <w:jc w:val="both"/>
        <w:rPr>
          <w:sz w:val="28"/>
          <w:szCs w:val="28"/>
        </w:rPr>
      </w:pPr>
      <w:r>
        <w:rPr>
          <w:position w:val="-24"/>
          <w:sz w:val="28"/>
          <w:szCs w:val="28"/>
        </w:rPr>
        <w:pict>
          <v:shape id="_x0000_i1140" type="#_x0000_t75" style="width:105pt;height:30.75pt">
            <v:imagedata r:id="rId115" o:title=""/>
          </v:shape>
        </w:pict>
      </w:r>
    </w:p>
    <w:p w:rsidR="00CA47C5" w:rsidRPr="00CA1377" w:rsidRDefault="00CA47C5" w:rsidP="00ED7572">
      <w:pPr>
        <w:widowControl w:val="0"/>
        <w:spacing w:line="360" w:lineRule="auto"/>
        <w:ind w:firstLine="709"/>
        <w:jc w:val="both"/>
        <w:rPr>
          <w:sz w:val="28"/>
          <w:szCs w:val="28"/>
        </w:rPr>
      </w:pPr>
    </w:p>
    <w:p w:rsidR="004E7818" w:rsidRPr="00CA1377" w:rsidRDefault="00CA1377" w:rsidP="00ED7572">
      <w:pPr>
        <w:widowControl w:val="0"/>
        <w:spacing w:line="360" w:lineRule="auto"/>
        <w:ind w:firstLine="709"/>
        <w:jc w:val="both"/>
        <w:rPr>
          <w:b/>
          <w:bCs/>
          <w:sz w:val="28"/>
          <w:szCs w:val="28"/>
        </w:rPr>
      </w:pPr>
      <w:r w:rsidRPr="00CA1377">
        <w:rPr>
          <w:b/>
          <w:bCs/>
          <w:sz w:val="28"/>
          <w:szCs w:val="28"/>
        </w:rPr>
        <w:t>8.4</w:t>
      </w:r>
      <w:r w:rsidRPr="001E6711">
        <w:rPr>
          <w:b/>
          <w:bCs/>
          <w:sz w:val="28"/>
          <w:szCs w:val="28"/>
        </w:rPr>
        <w:t xml:space="preserve"> </w:t>
      </w:r>
      <w:r w:rsidR="00CA47C5" w:rsidRPr="00CA1377">
        <w:rPr>
          <w:b/>
          <w:bCs/>
          <w:sz w:val="28"/>
          <w:szCs w:val="28"/>
        </w:rPr>
        <w:t>Расчет силового привода</w:t>
      </w:r>
    </w:p>
    <w:p w:rsidR="00CA47C5" w:rsidRPr="00CA1377" w:rsidRDefault="00CA47C5" w:rsidP="00ED7572">
      <w:pPr>
        <w:widowControl w:val="0"/>
        <w:spacing w:line="360" w:lineRule="auto"/>
        <w:ind w:firstLine="709"/>
        <w:jc w:val="both"/>
        <w:rPr>
          <w:sz w:val="28"/>
          <w:szCs w:val="28"/>
        </w:rPr>
      </w:pPr>
    </w:p>
    <w:p w:rsidR="004E7818" w:rsidRPr="00CA1377" w:rsidRDefault="004E7818" w:rsidP="00ED7572">
      <w:pPr>
        <w:widowControl w:val="0"/>
        <w:spacing w:line="360" w:lineRule="auto"/>
        <w:ind w:firstLine="709"/>
        <w:jc w:val="both"/>
        <w:rPr>
          <w:sz w:val="28"/>
          <w:szCs w:val="28"/>
        </w:rPr>
      </w:pPr>
      <w:r w:rsidRPr="00CA1377">
        <w:rPr>
          <w:sz w:val="28"/>
          <w:szCs w:val="28"/>
        </w:rPr>
        <w:t xml:space="preserve">Для создания исходного усилия </w:t>
      </w:r>
      <w:r w:rsidRPr="00CA1377">
        <w:rPr>
          <w:sz w:val="28"/>
          <w:szCs w:val="28"/>
          <w:lang w:val="en-US"/>
        </w:rPr>
        <w:t>Q</w:t>
      </w:r>
      <w:r w:rsidRPr="00CA1377">
        <w:rPr>
          <w:sz w:val="28"/>
          <w:szCs w:val="28"/>
        </w:rPr>
        <w:t xml:space="preserve"> используется силовой привод, устанавливаемый на задний конец шпинделя. В его конструкции можно выделить силовую часть, вращающуюся совместно со шпинделем и муфту для подвода рабочей среды. В качестве приводов наибольшее применение получили пневматический и гидравлический вращающиеся цилиндры.</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 xml:space="preserve"> В данной работе вначале следует попытаться применить пневматический привод, так как в любом производстве имеются трубопроводы для подачи сжатого воздуха. Диаметр поршня пневмоцилиндра определяется по формуле [7]:</w:t>
      </w:r>
    </w:p>
    <w:p w:rsidR="00CA1377" w:rsidRDefault="00CA1377" w:rsidP="00ED7572">
      <w:pPr>
        <w:widowControl w:val="0"/>
        <w:spacing w:line="360" w:lineRule="auto"/>
        <w:ind w:firstLine="709"/>
        <w:jc w:val="both"/>
        <w:rPr>
          <w:sz w:val="28"/>
          <w:szCs w:val="28"/>
          <w:lang w:val="en-US"/>
        </w:rPr>
      </w:pPr>
    </w:p>
    <w:p w:rsidR="004E7818" w:rsidRPr="00CA1377" w:rsidRDefault="00B47FD1" w:rsidP="00ED7572">
      <w:pPr>
        <w:widowControl w:val="0"/>
        <w:spacing w:line="360" w:lineRule="auto"/>
        <w:ind w:firstLine="709"/>
        <w:jc w:val="both"/>
        <w:rPr>
          <w:sz w:val="28"/>
          <w:szCs w:val="28"/>
        </w:rPr>
      </w:pPr>
      <w:r>
        <w:rPr>
          <w:position w:val="-30"/>
          <w:sz w:val="28"/>
          <w:szCs w:val="28"/>
        </w:rPr>
        <w:pict>
          <v:shape id="_x0000_i1141" type="#_x0000_t75" style="width:69pt;height:36.75pt">
            <v:imagedata r:id="rId116" o:title=""/>
          </v:shape>
        </w:pict>
      </w:r>
    </w:p>
    <w:p w:rsidR="00CA1377" w:rsidRDefault="00CA1377" w:rsidP="00ED7572">
      <w:pPr>
        <w:widowControl w:val="0"/>
        <w:spacing w:line="360" w:lineRule="auto"/>
        <w:ind w:firstLine="709"/>
        <w:jc w:val="both"/>
        <w:rPr>
          <w:sz w:val="28"/>
          <w:szCs w:val="28"/>
          <w:lang w:val="en-US"/>
        </w:rPr>
      </w:pPr>
    </w:p>
    <w:p w:rsidR="004E7818" w:rsidRPr="00CA1377" w:rsidRDefault="004E7818" w:rsidP="00ED7572">
      <w:pPr>
        <w:widowControl w:val="0"/>
        <w:spacing w:line="360" w:lineRule="auto"/>
        <w:ind w:firstLine="709"/>
        <w:jc w:val="both"/>
        <w:rPr>
          <w:sz w:val="28"/>
          <w:szCs w:val="28"/>
        </w:rPr>
      </w:pPr>
      <w:r w:rsidRPr="00CA1377">
        <w:rPr>
          <w:sz w:val="28"/>
          <w:szCs w:val="28"/>
        </w:rPr>
        <w:t>где Р – избыточное давление воздуха, принимаемое в расчетах равным 0,4 МПа.</w:t>
      </w:r>
    </w:p>
    <w:p w:rsidR="004E7818" w:rsidRPr="00CA1377" w:rsidRDefault="004E7818" w:rsidP="00ED7572">
      <w:pPr>
        <w:widowControl w:val="0"/>
        <w:spacing w:line="360" w:lineRule="auto"/>
        <w:ind w:firstLine="709"/>
        <w:jc w:val="both"/>
        <w:rPr>
          <w:sz w:val="28"/>
          <w:szCs w:val="28"/>
        </w:rPr>
      </w:pPr>
      <w:r w:rsidRPr="00CA1377">
        <w:rPr>
          <w:sz w:val="28"/>
          <w:szCs w:val="28"/>
        </w:rPr>
        <w:t xml:space="preserve">В конструкции станка 16К20Ф3 можно встроить силовой привод с диаметром поршня не более 120мм, Если при расчете по вше указанной формуле диаметр поршня получится более 120мм, то следует применять гидравлический привод, где за счет регулирования давления масла можно получить большие исходные усилия. При заданном усилии </w:t>
      </w:r>
      <w:r w:rsidRPr="00CA1377">
        <w:rPr>
          <w:sz w:val="28"/>
          <w:szCs w:val="28"/>
          <w:lang w:val="en-US"/>
        </w:rPr>
        <w:t>Q</w:t>
      </w:r>
      <w:r w:rsidRPr="00CA1377">
        <w:rPr>
          <w:sz w:val="28"/>
          <w:szCs w:val="28"/>
        </w:rPr>
        <w:t xml:space="preserve"> подбираем давление масла (Р</w:t>
      </w:r>
      <w:r w:rsidRPr="00CA1377">
        <w:rPr>
          <w:sz w:val="28"/>
          <w:szCs w:val="28"/>
          <w:vertAlign w:val="subscript"/>
        </w:rPr>
        <w:t>г</w:t>
      </w:r>
      <w:r w:rsidRPr="00CA1377">
        <w:rPr>
          <w:sz w:val="28"/>
          <w:szCs w:val="28"/>
        </w:rPr>
        <w:t xml:space="preserve"> = 1,0; 2,5; 5,0; 7,5 МПа), чтобы диаметр поршня не превышал 120мм.</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Ход поршня цилиндра рассчитывается по формуле:</w:t>
      </w:r>
      <w:r w:rsidR="001E6711">
        <w:rPr>
          <w:rFonts w:ascii="Times New Roman" w:hAnsi="Times New Roman" w:cs="Times New Roman"/>
          <w:u w:val="none"/>
        </w:rPr>
        <w:t xml:space="preserve"> </w:t>
      </w:r>
    </w:p>
    <w:p w:rsidR="00CA1377" w:rsidRPr="001E6711" w:rsidRDefault="00CA1377" w:rsidP="00ED7572">
      <w:pPr>
        <w:pStyle w:val="a5"/>
        <w:widowControl w:val="0"/>
        <w:spacing w:line="360" w:lineRule="auto"/>
        <w:ind w:right="0" w:firstLine="709"/>
        <w:rPr>
          <w:rFonts w:ascii="Times New Roman" w:hAnsi="Times New Roman" w:cs="Times New Roman"/>
          <w:u w:val="none"/>
        </w:rPr>
      </w:pP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lang w:val="en-US"/>
        </w:rPr>
        <w:t>S</w:t>
      </w:r>
      <w:r w:rsidRPr="00CA1377">
        <w:rPr>
          <w:rFonts w:ascii="Times New Roman" w:hAnsi="Times New Roman" w:cs="Times New Roman"/>
          <w:u w:val="none"/>
          <w:vertAlign w:val="subscript"/>
          <w:lang w:val="en-US"/>
        </w:rPr>
        <w:t>Q</w:t>
      </w:r>
      <w:r w:rsidRPr="00CA1377">
        <w:rPr>
          <w:rFonts w:ascii="Times New Roman" w:hAnsi="Times New Roman" w:cs="Times New Roman"/>
          <w:u w:val="none"/>
        </w:rPr>
        <w:t xml:space="preserve"> = </w:t>
      </w:r>
      <w:r w:rsidRPr="00CA1377">
        <w:rPr>
          <w:rFonts w:ascii="Times New Roman" w:hAnsi="Times New Roman" w:cs="Times New Roman"/>
          <w:u w:val="none"/>
          <w:lang w:val="en-US"/>
        </w:rPr>
        <w:t>S</w:t>
      </w:r>
      <w:r w:rsidRPr="00CA1377">
        <w:rPr>
          <w:rFonts w:ascii="Times New Roman" w:hAnsi="Times New Roman" w:cs="Times New Roman"/>
          <w:u w:val="none"/>
          <w:vertAlign w:val="subscript"/>
          <w:lang w:val="en-US"/>
        </w:rPr>
        <w:t>W</w:t>
      </w:r>
      <w:r w:rsidRPr="00CA1377">
        <w:rPr>
          <w:rFonts w:ascii="Times New Roman" w:hAnsi="Times New Roman" w:cs="Times New Roman"/>
          <w:u w:val="none"/>
        </w:rPr>
        <w:t xml:space="preserve"> / </w:t>
      </w:r>
      <w:r w:rsidRPr="00CA1377">
        <w:rPr>
          <w:rFonts w:ascii="Times New Roman" w:hAnsi="Times New Roman" w:cs="Times New Roman"/>
          <w:u w:val="none"/>
          <w:lang w:val="en-US"/>
        </w:rPr>
        <w:t>I</w:t>
      </w:r>
      <w:r w:rsidRPr="00CA1377">
        <w:rPr>
          <w:rFonts w:ascii="Times New Roman" w:hAnsi="Times New Roman" w:cs="Times New Roman"/>
          <w:u w:val="none"/>
          <w:vertAlign w:val="subscript"/>
        </w:rPr>
        <w:t>п</w:t>
      </w:r>
      <w:r w:rsidRPr="00CA1377">
        <w:rPr>
          <w:rFonts w:ascii="Times New Roman" w:hAnsi="Times New Roman" w:cs="Times New Roman"/>
          <w:u w:val="none"/>
        </w:rPr>
        <w:t>,</w:t>
      </w:r>
    </w:p>
    <w:p w:rsidR="00CA1377" w:rsidRPr="001E6711" w:rsidRDefault="00CA1377" w:rsidP="00ED7572">
      <w:pPr>
        <w:pStyle w:val="a5"/>
        <w:widowControl w:val="0"/>
        <w:spacing w:line="360" w:lineRule="auto"/>
        <w:ind w:right="0" w:firstLine="709"/>
        <w:rPr>
          <w:rFonts w:ascii="Times New Roman" w:hAnsi="Times New Roman" w:cs="Times New Roman"/>
          <w:u w:val="none"/>
        </w:rPr>
      </w:pP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 xml:space="preserve">где </w:t>
      </w:r>
      <w:r w:rsidRPr="00CA1377">
        <w:rPr>
          <w:rFonts w:ascii="Times New Roman" w:hAnsi="Times New Roman" w:cs="Times New Roman"/>
          <w:u w:val="none"/>
          <w:lang w:val="en-US"/>
        </w:rPr>
        <w:t>S</w:t>
      </w:r>
      <w:r w:rsidRPr="00CA1377">
        <w:rPr>
          <w:rFonts w:ascii="Times New Roman" w:hAnsi="Times New Roman" w:cs="Times New Roman"/>
          <w:u w:val="none"/>
          <w:vertAlign w:val="subscript"/>
          <w:lang w:val="en-US"/>
        </w:rPr>
        <w:t>W</w:t>
      </w:r>
      <w:r w:rsidRPr="00CA1377">
        <w:rPr>
          <w:rFonts w:ascii="Times New Roman" w:hAnsi="Times New Roman" w:cs="Times New Roman"/>
          <w:u w:val="none"/>
        </w:rPr>
        <w:t xml:space="preserve"> – свободный ход кулачков, который можно принять равным 5мм;</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lang w:val="en-US"/>
        </w:rPr>
        <w:t>i</w:t>
      </w:r>
      <w:r w:rsidRPr="00CA1377">
        <w:rPr>
          <w:rFonts w:ascii="Times New Roman" w:hAnsi="Times New Roman" w:cs="Times New Roman"/>
          <w:u w:val="none"/>
          <w:vertAlign w:val="subscript"/>
        </w:rPr>
        <w:t>п</w:t>
      </w:r>
      <w:r w:rsidRPr="00CA1377">
        <w:rPr>
          <w:rFonts w:ascii="Times New Roman" w:hAnsi="Times New Roman" w:cs="Times New Roman"/>
          <w:u w:val="none"/>
        </w:rPr>
        <w:t xml:space="preserve"> = 1/</w:t>
      </w:r>
      <w:r w:rsidRPr="00CA1377">
        <w:rPr>
          <w:rFonts w:ascii="Times New Roman" w:hAnsi="Times New Roman" w:cs="Times New Roman"/>
          <w:u w:val="none"/>
          <w:lang w:val="en-US"/>
        </w:rPr>
        <w:t>i</w:t>
      </w:r>
      <w:r w:rsidRPr="00CA1377">
        <w:rPr>
          <w:rFonts w:ascii="Times New Roman" w:hAnsi="Times New Roman" w:cs="Times New Roman"/>
          <w:u w:val="none"/>
          <w:vertAlign w:val="subscript"/>
          <w:lang w:val="en-US"/>
        </w:rPr>
        <w:t>c</w:t>
      </w:r>
      <w:r w:rsidRPr="00CA1377">
        <w:rPr>
          <w:rFonts w:ascii="Times New Roman" w:hAnsi="Times New Roman" w:cs="Times New Roman"/>
          <w:u w:val="none"/>
        </w:rPr>
        <w:t xml:space="preserve"> – передаточное отношение зажимного механизма по перемещению. Значение </w:t>
      </w:r>
      <w:r w:rsidRPr="00CA1377">
        <w:rPr>
          <w:rFonts w:ascii="Times New Roman" w:hAnsi="Times New Roman" w:cs="Times New Roman"/>
          <w:u w:val="none"/>
          <w:lang w:val="en-US"/>
        </w:rPr>
        <w:t>S</w:t>
      </w:r>
      <w:r w:rsidRPr="00CA1377">
        <w:rPr>
          <w:rFonts w:ascii="Times New Roman" w:hAnsi="Times New Roman" w:cs="Times New Roman"/>
          <w:u w:val="none"/>
          <w:vertAlign w:val="subscript"/>
          <w:lang w:val="en-US"/>
        </w:rPr>
        <w:t>Q</w:t>
      </w:r>
      <w:r w:rsidRPr="00CA1377">
        <w:rPr>
          <w:rFonts w:ascii="Times New Roman" w:hAnsi="Times New Roman" w:cs="Times New Roman"/>
          <w:u w:val="none"/>
          <w:vertAlign w:val="subscript"/>
        </w:rPr>
        <w:t xml:space="preserve"> </w:t>
      </w:r>
      <w:r w:rsidRPr="00CA1377">
        <w:rPr>
          <w:rFonts w:ascii="Times New Roman" w:hAnsi="Times New Roman" w:cs="Times New Roman"/>
          <w:u w:val="none"/>
        </w:rPr>
        <w:t>принимать с запасом 10…15мм.</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 xml:space="preserve">В данном расчете имеем: </w:t>
      </w: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30"/>
          <w:u w:val="none"/>
        </w:rPr>
        <w:pict>
          <v:shape id="_x0000_i1142" type="#_x0000_t75" style="width:129pt;height:36.75pt">
            <v:imagedata r:id="rId117" o:title=""/>
          </v:shape>
        </w:pict>
      </w:r>
      <w:r w:rsidR="004E7818" w:rsidRPr="00CA1377">
        <w:rPr>
          <w:rFonts w:ascii="Times New Roman" w:hAnsi="Times New Roman" w:cs="Times New Roman"/>
          <w:u w:val="none"/>
        </w:rPr>
        <w:t>– для пневмопривода</w:t>
      </w: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26"/>
          <w:u w:val="none"/>
        </w:rPr>
        <w:pict>
          <v:shape id="_x0000_i1143" type="#_x0000_t75" style="width:125.25pt;height:35.25pt">
            <v:imagedata r:id="rId118" o:title=""/>
          </v:shape>
        </w:pict>
      </w:r>
      <w:r w:rsidR="004E7818" w:rsidRPr="00CA1377">
        <w:rPr>
          <w:rFonts w:ascii="Times New Roman" w:hAnsi="Times New Roman" w:cs="Times New Roman"/>
          <w:u w:val="none"/>
        </w:rPr>
        <w:t>– для гидропривода.</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 xml:space="preserve">Принимаем гидравлический привод с </w:t>
      </w:r>
      <w:r w:rsidRPr="00CA1377">
        <w:rPr>
          <w:rFonts w:ascii="Times New Roman" w:hAnsi="Times New Roman" w:cs="Times New Roman"/>
          <w:u w:val="none"/>
          <w:lang w:val="en-US"/>
        </w:rPr>
        <w:t>D</w:t>
      </w:r>
      <w:r w:rsidRPr="00CA1377">
        <w:rPr>
          <w:rFonts w:ascii="Times New Roman" w:hAnsi="Times New Roman" w:cs="Times New Roman"/>
          <w:u w:val="none"/>
        </w:rPr>
        <w:t xml:space="preserve"> = 100мм, а </w:t>
      </w:r>
      <w:r w:rsidRPr="00CA1377">
        <w:rPr>
          <w:rFonts w:ascii="Times New Roman" w:hAnsi="Times New Roman" w:cs="Times New Roman"/>
          <w:u w:val="none"/>
          <w:lang w:val="en-US"/>
        </w:rPr>
        <w:t>S</w:t>
      </w:r>
      <w:r w:rsidRPr="00CA1377">
        <w:rPr>
          <w:rFonts w:ascii="Times New Roman" w:hAnsi="Times New Roman" w:cs="Times New Roman"/>
          <w:u w:val="none"/>
          <w:vertAlign w:val="subscript"/>
          <w:lang w:val="en-US"/>
        </w:rPr>
        <w:t>Q</w:t>
      </w:r>
      <w:r w:rsidRPr="00CA1377">
        <w:rPr>
          <w:rFonts w:ascii="Times New Roman" w:hAnsi="Times New Roman" w:cs="Times New Roman"/>
          <w:u w:val="none"/>
          <w:vertAlign w:val="subscript"/>
        </w:rPr>
        <w:t xml:space="preserve"> </w:t>
      </w:r>
      <w:r w:rsidRPr="00CA1377">
        <w:rPr>
          <w:rFonts w:ascii="Times New Roman" w:hAnsi="Times New Roman" w:cs="Times New Roman"/>
          <w:u w:val="none"/>
        </w:rPr>
        <w:t xml:space="preserve">= 20мм. </w:t>
      </w:r>
    </w:p>
    <w:p w:rsidR="004E7818" w:rsidRPr="001E6711" w:rsidRDefault="004E7818" w:rsidP="00ED7572">
      <w:pPr>
        <w:pStyle w:val="a5"/>
        <w:widowControl w:val="0"/>
        <w:spacing w:line="360" w:lineRule="auto"/>
        <w:ind w:right="0" w:firstLine="709"/>
        <w:rPr>
          <w:rFonts w:ascii="Times New Roman" w:hAnsi="Times New Roman" w:cs="Times New Roman"/>
          <w:u w:val="none"/>
        </w:rPr>
      </w:pPr>
    </w:p>
    <w:p w:rsidR="004E7818" w:rsidRPr="00CA1377" w:rsidRDefault="00CA1377" w:rsidP="00ED7572">
      <w:pPr>
        <w:pStyle w:val="a5"/>
        <w:widowControl w:val="0"/>
        <w:spacing w:line="360" w:lineRule="auto"/>
        <w:ind w:right="0" w:firstLine="709"/>
        <w:rPr>
          <w:rFonts w:ascii="Times New Roman" w:hAnsi="Times New Roman" w:cs="Times New Roman"/>
          <w:b/>
          <w:bCs/>
          <w:u w:val="none"/>
        </w:rPr>
      </w:pPr>
      <w:r w:rsidRPr="00CA1377">
        <w:rPr>
          <w:rFonts w:ascii="Times New Roman" w:hAnsi="Times New Roman" w:cs="Times New Roman"/>
          <w:b/>
          <w:bCs/>
          <w:u w:val="none"/>
        </w:rPr>
        <w:t xml:space="preserve">8.5 </w:t>
      </w:r>
      <w:r w:rsidR="004E7818" w:rsidRPr="00CA1377">
        <w:rPr>
          <w:rFonts w:ascii="Times New Roman" w:hAnsi="Times New Roman" w:cs="Times New Roman"/>
          <w:b/>
          <w:bCs/>
          <w:u w:val="none"/>
        </w:rPr>
        <w:t>Расчет погрешности установки заготовки в приспособлении</w:t>
      </w:r>
    </w:p>
    <w:p w:rsidR="004E7818" w:rsidRPr="00CA1377" w:rsidRDefault="004E7818" w:rsidP="00ED7572">
      <w:pPr>
        <w:pStyle w:val="a5"/>
        <w:widowControl w:val="0"/>
        <w:spacing w:line="360" w:lineRule="auto"/>
        <w:ind w:right="0" w:firstLine="709"/>
        <w:rPr>
          <w:rFonts w:ascii="Times New Roman" w:hAnsi="Times New Roman" w:cs="Times New Roman"/>
        </w:rPr>
      </w:pP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Данный раздел выполняется после разработки конструкции патрона и простановки размеров. Погрешность установки определяется по формуле:</w:t>
      </w:r>
      <w:r w:rsidR="001E6711">
        <w:rPr>
          <w:rFonts w:ascii="Times New Roman" w:hAnsi="Times New Roman" w:cs="Times New Roman"/>
          <w:u w:val="none"/>
        </w:rPr>
        <w:t xml:space="preserve"> </w:t>
      </w:r>
    </w:p>
    <w:p w:rsidR="00CA1377" w:rsidRDefault="00CA1377" w:rsidP="00ED7572">
      <w:pPr>
        <w:pStyle w:val="a5"/>
        <w:widowControl w:val="0"/>
        <w:spacing w:line="360" w:lineRule="auto"/>
        <w:ind w:right="0" w:firstLine="709"/>
        <w:rPr>
          <w:rFonts w:ascii="Times New Roman" w:hAnsi="Times New Roman" w:cs="Times New Roman"/>
          <w:u w:val="none"/>
          <w:lang w:val="en-US"/>
        </w:rPr>
      </w:pP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position w:val="-16"/>
          <w:u w:val="none"/>
        </w:rPr>
        <w:pict>
          <v:shape id="_x0000_i1144" type="#_x0000_t75" style="width:102pt;height:24pt">
            <v:imagedata r:id="rId119" o:title=""/>
          </v:shape>
        </w:pict>
      </w:r>
    </w:p>
    <w:p w:rsidR="00CA1377" w:rsidRDefault="00CA1377" w:rsidP="00ED7572">
      <w:pPr>
        <w:pStyle w:val="a5"/>
        <w:widowControl w:val="0"/>
        <w:spacing w:line="360" w:lineRule="auto"/>
        <w:ind w:right="0" w:firstLine="709"/>
        <w:rPr>
          <w:rFonts w:ascii="Times New Roman" w:hAnsi="Times New Roman" w:cs="Times New Roman"/>
          <w:u w:val="none"/>
          <w:lang w:val="en-US"/>
        </w:rPr>
      </w:pP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где ε</w:t>
      </w:r>
      <w:r w:rsidRPr="00CA1377">
        <w:rPr>
          <w:rFonts w:ascii="Times New Roman" w:hAnsi="Times New Roman" w:cs="Times New Roman"/>
          <w:u w:val="none"/>
          <w:vertAlign w:val="subscript"/>
        </w:rPr>
        <w:t>б</w:t>
      </w:r>
      <w:r w:rsidRPr="00CA1377">
        <w:rPr>
          <w:rFonts w:ascii="Times New Roman" w:hAnsi="Times New Roman" w:cs="Times New Roman"/>
          <w:u w:val="none"/>
        </w:rPr>
        <w:t xml:space="preserve"> – погрешность базирования, равная при данной схеме нулю, так как измерительная</w:t>
      </w:r>
      <w:r w:rsidR="001E6711">
        <w:rPr>
          <w:rFonts w:ascii="Times New Roman" w:hAnsi="Times New Roman" w:cs="Times New Roman"/>
          <w:u w:val="none"/>
        </w:rPr>
        <w:t xml:space="preserve"> </w:t>
      </w:r>
      <w:r w:rsidRPr="00CA1377">
        <w:rPr>
          <w:rFonts w:ascii="Times New Roman" w:hAnsi="Times New Roman" w:cs="Times New Roman"/>
          <w:u w:val="none"/>
        </w:rPr>
        <w:t>база используется в качестве технологической.</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ε</w:t>
      </w:r>
      <w:r w:rsidRPr="00CA1377">
        <w:rPr>
          <w:rFonts w:ascii="Times New Roman" w:hAnsi="Times New Roman" w:cs="Times New Roman"/>
          <w:u w:val="none"/>
          <w:vertAlign w:val="subscript"/>
        </w:rPr>
        <w:t>з</w:t>
      </w:r>
      <w:r w:rsidRPr="00CA1377">
        <w:rPr>
          <w:rFonts w:ascii="Times New Roman" w:hAnsi="Times New Roman" w:cs="Times New Roman"/>
          <w:u w:val="none"/>
        </w:rPr>
        <w:t xml:space="preserve"> – погрешность закрепления – это смещение измерительной базы под действием сил зажима (в данном расчете можно принять ε</w:t>
      </w:r>
      <w:r w:rsidRPr="00CA1377">
        <w:rPr>
          <w:rFonts w:ascii="Times New Roman" w:hAnsi="Times New Roman" w:cs="Times New Roman"/>
          <w:u w:val="none"/>
          <w:vertAlign w:val="subscript"/>
        </w:rPr>
        <w:t xml:space="preserve">з </w:t>
      </w:r>
      <w:r w:rsidRPr="00CA1377">
        <w:rPr>
          <w:rFonts w:ascii="Times New Roman" w:hAnsi="Times New Roman" w:cs="Times New Roman"/>
          <w:u w:val="none"/>
        </w:rPr>
        <w:sym w:font="Symbol" w:char="F040"/>
      </w:r>
      <w:r w:rsidRPr="00CA1377">
        <w:rPr>
          <w:rFonts w:ascii="Times New Roman" w:hAnsi="Times New Roman" w:cs="Times New Roman"/>
          <w:u w:val="none"/>
        </w:rPr>
        <w:t xml:space="preserve"> 0).</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ε</w:t>
      </w:r>
      <w:r w:rsidRPr="00CA1377">
        <w:rPr>
          <w:rFonts w:ascii="Times New Roman" w:hAnsi="Times New Roman" w:cs="Times New Roman"/>
          <w:u w:val="none"/>
          <w:vertAlign w:val="subscript"/>
        </w:rPr>
        <w:t>пр</w:t>
      </w:r>
      <w:r w:rsidRPr="00CA1377">
        <w:rPr>
          <w:rFonts w:ascii="Times New Roman" w:hAnsi="Times New Roman" w:cs="Times New Roman"/>
          <w:u w:val="none"/>
        </w:rPr>
        <w:t xml:space="preserve"> – погрешность элементов приспособления, зависящая от точности их изготовления.</w:t>
      </w:r>
    </w:p>
    <w:p w:rsidR="004E7818"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Используя размерную схему патрона с рычажным зажимным механизмом, найдём:</w:t>
      </w:r>
    </w:p>
    <w:p w:rsidR="00ED7572" w:rsidRPr="00CA1377" w:rsidRDefault="00ED7572" w:rsidP="00ED7572">
      <w:pPr>
        <w:pStyle w:val="a5"/>
        <w:widowControl w:val="0"/>
        <w:spacing w:line="360" w:lineRule="auto"/>
        <w:ind w:right="0" w:firstLine="709"/>
        <w:rPr>
          <w:rFonts w:ascii="Times New Roman" w:hAnsi="Times New Roman" w:cs="Times New Roman"/>
          <w:u w:val="none"/>
        </w:rPr>
      </w:pPr>
    </w:p>
    <w:p w:rsidR="004E7818" w:rsidRPr="00CA1377" w:rsidRDefault="00B47FD1"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u w:val="none"/>
        </w:rPr>
        <w:pict>
          <v:shape id="_x0000_i1145" type="#_x0000_t75" style="width:330pt;height:235.5pt">
            <v:imagedata r:id="rId120" o:title=""/>
          </v:shape>
        </w:pict>
      </w:r>
    </w:p>
    <w:p w:rsidR="004E7818" w:rsidRPr="00CA1377" w:rsidRDefault="00ED7572"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u w:val="none"/>
          <w:lang w:val="en-US"/>
        </w:rPr>
        <w:br w:type="page"/>
      </w:r>
      <w:r w:rsidR="00B47FD1">
        <w:rPr>
          <w:rFonts w:ascii="Times New Roman" w:hAnsi="Times New Roman" w:cs="Times New Roman"/>
          <w:position w:val="-24"/>
          <w:u w:val="none"/>
        </w:rPr>
        <w:pict>
          <v:shape id="_x0000_i1146" type="#_x0000_t75" style="width:221.25pt;height:32.25pt">
            <v:imagedata r:id="rId121" o:title=""/>
          </v:shape>
        </w:pict>
      </w:r>
    </w:p>
    <w:p w:rsidR="00CA1377" w:rsidRDefault="00CA1377" w:rsidP="00ED7572">
      <w:pPr>
        <w:pStyle w:val="a5"/>
        <w:widowControl w:val="0"/>
        <w:spacing w:line="360" w:lineRule="auto"/>
        <w:ind w:right="0" w:firstLine="709"/>
        <w:rPr>
          <w:rFonts w:ascii="Times New Roman" w:hAnsi="Times New Roman" w:cs="Times New Roman"/>
          <w:u w:val="none"/>
          <w:lang w:val="en-US"/>
        </w:rPr>
      </w:pP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где ω</w:t>
      </w:r>
      <w:r w:rsidRPr="00CA1377">
        <w:rPr>
          <w:rFonts w:ascii="Times New Roman" w:hAnsi="Times New Roman" w:cs="Times New Roman"/>
          <w:u w:val="none"/>
          <w:vertAlign w:val="subscript"/>
        </w:rPr>
        <w:t>АΔ</w:t>
      </w:r>
      <w:r w:rsidRPr="00CA1377">
        <w:rPr>
          <w:rFonts w:ascii="Times New Roman" w:hAnsi="Times New Roman" w:cs="Times New Roman"/>
          <w:u w:val="none"/>
        </w:rPr>
        <w:t xml:space="preserve"> – колебания замыкающего размера А</w:t>
      </w:r>
      <w:r w:rsidRPr="00CA1377">
        <w:rPr>
          <w:rFonts w:ascii="Times New Roman" w:hAnsi="Times New Roman" w:cs="Times New Roman"/>
          <w:u w:val="none"/>
          <w:vertAlign w:val="subscript"/>
        </w:rPr>
        <w:t>Δ</w:t>
      </w:r>
      <w:r w:rsidRPr="00CA1377">
        <w:rPr>
          <w:rFonts w:ascii="Times New Roman" w:hAnsi="Times New Roman" w:cs="Times New Roman"/>
          <w:u w:val="none"/>
        </w:rPr>
        <w:t xml:space="preserve">. </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Δ</w:t>
      </w:r>
      <w:r w:rsidRPr="00CA1377">
        <w:rPr>
          <w:rFonts w:ascii="Times New Roman" w:hAnsi="Times New Roman" w:cs="Times New Roman"/>
          <w:u w:val="none"/>
          <w:vertAlign w:val="subscript"/>
        </w:rPr>
        <w:t>1</w:t>
      </w:r>
      <w:r w:rsidRPr="00CA1377">
        <w:rPr>
          <w:rFonts w:ascii="Times New Roman" w:hAnsi="Times New Roman" w:cs="Times New Roman"/>
          <w:u w:val="none"/>
        </w:rPr>
        <w:t xml:space="preserve"> и Δ</w:t>
      </w:r>
      <w:r w:rsidRPr="00CA1377">
        <w:rPr>
          <w:rFonts w:ascii="Times New Roman" w:hAnsi="Times New Roman" w:cs="Times New Roman"/>
          <w:u w:val="none"/>
          <w:vertAlign w:val="subscript"/>
        </w:rPr>
        <w:t>3</w:t>
      </w:r>
      <w:r w:rsidRPr="00CA1377">
        <w:rPr>
          <w:rFonts w:ascii="Times New Roman" w:hAnsi="Times New Roman" w:cs="Times New Roman"/>
          <w:u w:val="none"/>
        </w:rPr>
        <w:t xml:space="preserve"> – погрешности, возникающие вследствие неточности изготовления размеров А</w:t>
      </w:r>
      <w:r w:rsidRPr="00CA1377">
        <w:rPr>
          <w:rFonts w:ascii="Times New Roman" w:hAnsi="Times New Roman" w:cs="Times New Roman"/>
          <w:u w:val="none"/>
          <w:vertAlign w:val="subscript"/>
        </w:rPr>
        <w:t>1</w:t>
      </w:r>
      <w:r w:rsidRPr="00CA1377">
        <w:rPr>
          <w:rFonts w:ascii="Times New Roman" w:hAnsi="Times New Roman" w:cs="Times New Roman"/>
          <w:u w:val="none"/>
        </w:rPr>
        <w:t xml:space="preserve"> и А</w:t>
      </w:r>
      <w:r w:rsidRPr="00CA1377">
        <w:rPr>
          <w:rFonts w:ascii="Times New Roman" w:hAnsi="Times New Roman" w:cs="Times New Roman"/>
          <w:u w:val="none"/>
          <w:vertAlign w:val="subscript"/>
        </w:rPr>
        <w:t>3</w:t>
      </w:r>
      <w:r w:rsidRPr="00CA1377">
        <w:rPr>
          <w:rFonts w:ascii="Times New Roman" w:hAnsi="Times New Roman" w:cs="Times New Roman"/>
          <w:u w:val="none"/>
        </w:rPr>
        <w:t xml:space="preserve"> (Δ</w:t>
      </w:r>
      <w:r w:rsidRPr="00CA1377">
        <w:rPr>
          <w:rFonts w:ascii="Times New Roman" w:hAnsi="Times New Roman" w:cs="Times New Roman"/>
          <w:u w:val="none"/>
          <w:vertAlign w:val="subscript"/>
        </w:rPr>
        <w:t>1</w:t>
      </w:r>
      <w:r w:rsidRPr="00CA1377">
        <w:rPr>
          <w:rFonts w:ascii="Times New Roman" w:hAnsi="Times New Roman" w:cs="Times New Roman"/>
          <w:u w:val="none"/>
        </w:rPr>
        <w:t xml:space="preserve"> = Т</w:t>
      </w:r>
      <w:r w:rsidRPr="00CA1377">
        <w:rPr>
          <w:rFonts w:ascii="Times New Roman" w:hAnsi="Times New Roman" w:cs="Times New Roman"/>
          <w:u w:val="none"/>
          <w:vertAlign w:val="subscript"/>
        </w:rPr>
        <w:t>А1</w:t>
      </w:r>
      <w:r w:rsidRPr="00CA1377">
        <w:rPr>
          <w:rFonts w:ascii="Times New Roman" w:hAnsi="Times New Roman" w:cs="Times New Roman"/>
          <w:u w:val="none"/>
        </w:rPr>
        <w:t>, Δ</w:t>
      </w:r>
      <w:r w:rsidRPr="00CA1377">
        <w:rPr>
          <w:rFonts w:ascii="Times New Roman" w:hAnsi="Times New Roman" w:cs="Times New Roman"/>
          <w:u w:val="none"/>
          <w:vertAlign w:val="subscript"/>
        </w:rPr>
        <w:t xml:space="preserve">3 </w:t>
      </w:r>
      <w:r w:rsidRPr="00CA1377">
        <w:rPr>
          <w:rFonts w:ascii="Times New Roman" w:hAnsi="Times New Roman" w:cs="Times New Roman"/>
          <w:u w:val="none"/>
        </w:rPr>
        <w:t>= Т</w:t>
      </w:r>
      <w:r w:rsidRPr="00CA1377">
        <w:rPr>
          <w:rFonts w:ascii="Times New Roman" w:hAnsi="Times New Roman" w:cs="Times New Roman"/>
          <w:u w:val="none"/>
          <w:vertAlign w:val="subscript"/>
        </w:rPr>
        <w:t>А3</w:t>
      </w:r>
      <w:r w:rsidRPr="00CA1377">
        <w:rPr>
          <w:rFonts w:ascii="Times New Roman" w:hAnsi="Times New Roman" w:cs="Times New Roman"/>
          <w:u w:val="none"/>
        </w:rPr>
        <w:t>);</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Δ</w:t>
      </w:r>
      <w:r w:rsidRPr="00CA1377">
        <w:rPr>
          <w:rFonts w:ascii="Times New Roman" w:hAnsi="Times New Roman" w:cs="Times New Roman"/>
          <w:u w:val="none"/>
          <w:vertAlign w:val="subscript"/>
        </w:rPr>
        <w:t>2</w:t>
      </w:r>
      <w:r w:rsidRPr="00CA1377">
        <w:rPr>
          <w:rFonts w:ascii="Times New Roman" w:hAnsi="Times New Roman" w:cs="Times New Roman"/>
          <w:u w:val="none"/>
        </w:rPr>
        <w:t>, Δ</w:t>
      </w:r>
      <w:r w:rsidRPr="00CA1377">
        <w:rPr>
          <w:rFonts w:ascii="Times New Roman" w:hAnsi="Times New Roman" w:cs="Times New Roman"/>
          <w:u w:val="none"/>
          <w:vertAlign w:val="subscript"/>
        </w:rPr>
        <w:t>4</w:t>
      </w:r>
      <w:r w:rsidRPr="00CA1377">
        <w:rPr>
          <w:rFonts w:ascii="Times New Roman" w:hAnsi="Times New Roman" w:cs="Times New Roman"/>
          <w:u w:val="none"/>
        </w:rPr>
        <w:t xml:space="preserve"> и Δ</w:t>
      </w:r>
      <w:r w:rsidRPr="00CA1377">
        <w:rPr>
          <w:rFonts w:ascii="Times New Roman" w:hAnsi="Times New Roman" w:cs="Times New Roman"/>
          <w:u w:val="none"/>
          <w:vertAlign w:val="subscript"/>
        </w:rPr>
        <w:t>6</w:t>
      </w:r>
      <w:r w:rsidRPr="00CA1377">
        <w:rPr>
          <w:rFonts w:ascii="Times New Roman" w:hAnsi="Times New Roman" w:cs="Times New Roman"/>
          <w:u w:val="none"/>
        </w:rPr>
        <w:t xml:space="preserve"> – погрешности из-за колебания зазоров в сопряжениях (Δ</w:t>
      </w:r>
      <w:r w:rsidRPr="00CA1377">
        <w:rPr>
          <w:rFonts w:ascii="Times New Roman" w:hAnsi="Times New Roman" w:cs="Times New Roman"/>
          <w:u w:val="none"/>
          <w:vertAlign w:val="subscript"/>
        </w:rPr>
        <w:t>2</w:t>
      </w:r>
      <w:r w:rsidRPr="00CA1377">
        <w:rPr>
          <w:rFonts w:ascii="Times New Roman" w:hAnsi="Times New Roman" w:cs="Times New Roman"/>
          <w:u w:val="none"/>
        </w:rPr>
        <w:t>, Δ</w:t>
      </w:r>
      <w:r w:rsidRPr="00CA1377">
        <w:rPr>
          <w:rFonts w:ascii="Times New Roman" w:hAnsi="Times New Roman" w:cs="Times New Roman"/>
          <w:u w:val="none"/>
          <w:vertAlign w:val="subscript"/>
        </w:rPr>
        <w:t>4</w:t>
      </w:r>
      <w:r w:rsidRPr="00CA1377">
        <w:rPr>
          <w:rFonts w:ascii="Times New Roman" w:hAnsi="Times New Roman" w:cs="Times New Roman"/>
          <w:u w:val="none"/>
        </w:rPr>
        <w:t xml:space="preserve"> и Δ</w:t>
      </w:r>
      <w:r w:rsidRPr="00CA1377">
        <w:rPr>
          <w:rFonts w:ascii="Times New Roman" w:hAnsi="Times New Roman" w:cs="Times New Roman"/>
          <w:u w:val="none"/>
          <w:vertAlign w:val="subscript"/>
        </w:rPr>
        <w:t>6</w:t>
      </w:r>
      <w:r w:rsidRPr="00CA1377">
        <w:rPr>
          <w:rFonts w:ascii="Times New Roman" w:hAnsi="Times New Roman" w:cs="Times New Roman"/>
          <w:u w:val="none"/>
        </w:rPr>
        <w:t xml:space="preserve"> = </w:t>
      </w:r>
      <w:r w:rsidRPr="00CA1377">
        <w:rPr>
          <w:rFonts w:ascii="Times New Roman" w:hAnsi="Times New Roman" w:cs="Times New Roman"/>
          <w:u w:val="none"/>
          <w:lang w:val="en-US"/>
        </w:rPr>
        <w:t>S</w:t>
      </w:r>
      <w:r w:rsidRPr="00CA1377">
        <w:rPr>
          <w:rFonts w:ascii="Times New Roman" w:hAnsi="Times New Roman" w:cs="Times New Roman"/>
          <w:u w:val="none"/>
          <w:vertAlign w:val="subscript"/>
        </w:rPr>
        <w:t>нб</w:t>
      </w:r>
      <w:r w:rsidRPr="00CA1377">
        <w:rPr>
          <w:rFonts w:ascii="Times New Roman" w:hAnsi="Times New Roman" w:cs="Times New Roman"/>
          <w:u w:val="none"/>
        </w:rPr>
        <w:t xml:space="preserve">- </w:t>
      </w:r>
      <w:r w:rsidRPr="00CA1377">
        <w:rPr>
          <w:rFonts w:ascii="Times New Roman" w:hAnsi="Times New Roman" w:cs="Times New Roman"/>
          <w:u w:val="none"/>
          <w:lang w:val="en-US"/>
        </w:rPr>
        <w:t>S</w:t>
      </w:r>
      <w:r w:rsidRPr="00CA1377">
        <w:rPr>
          <w:rFonts w:ascii="Times New Roman" w:hAnsi="Times New Roman" w:cs="Times New Roman"/>
          <w:u w:val="none"/>
          <w:vertAlign w:val="subscript"/>
        </w:rPr>
        <w:t>нм</w:t>
      </w:r>
      <w:r w:rsidRPr="00CA1377">
        <w:rPr>
          <w:rFonts w:ascii="Times New Roman" w:hAnsi="Times New Roman" w:cs="Times New Roman"/>
          <w:u w:val="none"/>
        </w:rPr>
        <w:t>);</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Δ</w:t>
      </w:r>
      <w:r w:rsidRPr="00CA1377">
        <w:rPr>
          <w:rFonts w:ascii="Times New Roman" w:hAnsi="Times New Roman" w:cs="Times New Roman"/>
          <w:u w:val="none"/>
          <w:vertAlign w:val="subscript"/>
        </w:rPr>
        <w:t>5</w:t>
      </w:r>
      <w:r w:rsidRPr="00CA1377">
        <w:rPr>
          <w:rFonts w:ascii="Times New Roman" w:hAnsi="Times New Roman" w:cs="Times New Roman"/>
          <w:u w:val="none"/>
        </w:rPr>
        <w:t xml:space="preserve"> – погрешность, появляющаяся из-за неточности изготовления плеч рычага, равная </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Δ</w:t>
      </w:r>
      <w:r w:rsidRPr="00CA1377">
        <w:rPr>
          <w:rFonts w:ascii="Times New Roman" w:hAnsi="Times New Roman" w:cs="Times New Roman"/>
          <w:u w:val="none"/>
          <w:vertAlign w:val="subscript"/>
        </w:rPr>
        <w:t>5</w:t>
      </w:r>
      <w:r w:rsidRPr="00CA1377">
        <w:rPr>
          <w:rFonts w:ascii="Times New Roman" w:hAnsi="Times New Roman" w:cs="Times New Roman"/>
          <w:u w:val="none"/>
        </w:rPr>
        <w:t xml:space="preserve"> = </w:t>
      </w:r>
      <w:r w:rsidRPr="00CA1377">
        <w:rPr>
          <w:rFonts w:ascii="Times New Roman" w:hAnsi="Times New Roman" w:cs="Times New Roman"/>
          <w:u w:val="none"/>
          <w:lang w:val="en-US"/>
        </w:rPr>
        <w:t>AsinΔβ</w:t>
      </w:r>
      <w:r w:rsidRPr="00CA1377">
        <w:rPr>
          <w:rFonts w:ascii="Times New Roman" w:hAnsi="Times New Roman" w:cs="Times New Roman"/>
          <w:u w:val="none"/>
        </w:rPr>
        <w:t xml:space="preserve"> (</w:t>
      </w:r>
      <w:r w:rsidRPr="00CA1377">
        <w:rPr>
          <w:rFonts w:ascii="Times New Roman" w:hAnsi="Times New Roman" w:cs="Times New Roman"/>
          <w:u w:val="none"/>
          <w:lang w:val="en-US"/>
        </w:rPr>
        <w:t>Δβ</w:t>
      </w:r>
      <w:r w:rsidRPr="00CA1377">
        <w:rPr>
          <w:rFonts w:ascii="Times New Roman" w:hAnsi="Times New Roman" w:cs="Times New Roman"/>
          <w:u w:val="none"/>
        </w:rPr>
        <w:t xml:space="preserve"> задавать 30, 20, 10).</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 xml:space="preserve">Погрешность установки не должна превышать величин: </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для черновой обработки – ε</w:t>
      </w:r>
      <w:r w:rsidRPr="00CA1377">
        <w:rPr>
          <w:rFonts w:ascii="Times New Roman" w:hAnsi="Times New Roman" w:cs="Times New Roman"/>
          <w:u w:val="none"/>
          <w:vertAlign w:val="subscript"/>
        </w:rPr>
        <w:t>у</w:t>
      </w:r>
      <w:r w:rsidRPr="00CA1377">
        <w:rPr>
          <w:rFonts w:ascii="Times New Roman" w:hAnsi="Times New Roman" w:cs="Times New Roman"/>
          <w:u w:val="none"/>
          <w:vertAlign w:val="superscript"/>
        </w:rPr>
        <w:t>доп</w:t>
      </w:r>
      <w:r w:rsidRPr="00CA1377">
        <w:rPr>
          <w:rFonts w:ascii="Times New Roman" w:hAnsi="Times New Roman" w:cs="Times New Roman"/>
          <w:u w:val="none"/>
        </w:rPr>
        <w:t xml:space="preserve"> = </w:t>
      </w:r>
      <w:r w:rsidRPr="00CA1377">
        <w:rPr>
          <w:rFonts w:ascii="Times New Roman" w:hAnsi="Times New Roman" w:cs="Times New Roman"/>
          <w:u w:val="none"/>
          <w:lang w:val="en-US"/>
        </w:rPr>
        <w:t>z</w:t>
      </w:r>
      <w:r w:rsidRPr="00CA1377">
        <w:rPr>
          <w:rFonts w:ascii="Times New Roman" w:hAnsi="Times New Roman" w:cs="Times New Roman"/>
          <w:u w:val="none"/>
          <w:vertAlign w:val="subscript"/>
          <w:lang w:val="en-US"/>
        </w:rPr>
        <w:t>min</w:t>
      </w:r>
      <w:r w:rsidRPr="00CA1377">
        <w:rPr>
          <w:rFonts w:ascii="Times New Roman" w:hAnsi="Times New Roman" w:cs="Times New Roman"/>
          <w:u w:val="none"/>
          <w:vertAlign w:val="superscript"/>
        </w:rPr>
        <w:t>чист</w:t>
      </w:r>
      <w:r w:rsidRPr="00CA1377">
        <w:rPr>
          <w:rFonts w:ascii="Times New Roman" w:hAnsi="Times New Roman" w:cs="Times New Roman"/>
          <w:u w:val="none"/>
        </w:rPr>
        <w:t xml:space="preserve"> (</w:t>
      </w:r>
      <w:r w:rsidRPr="00CA1377">
        <w:rPr>
          <w:rFonts w:ascii="Times New Roman" w:hAnsi="Times New Roman" w:cs="Times New Roman"/>
          <w:u w:val="none"/>
          <w:lang w:val="en-US"/>
        </w:rPr>
        <w:t>z</w:t>
      </w:r>
      <w:r w:rsidRPr="00CA1377">
        <w:rPr>
          <w:rFonts w:ascii="Times New Roman" w:hAnsi="Times New Roman" w:cs="Times New Roman"/>
          <w:u w:val="none"/>
          <w:vertAlign w:val="subscript"/>
          <w:lang w:val="en-US"/>
        </w:rPr>
        <w:t>min</w:t>
      </w:r>
      <w:r w:rsidRPr="00CA1377">
        <w:rPr>
          <w:rFonts w:ascii="Times New Roman" w:hAnsi="Times New Roman" w:cs="Times New Roman"/>
          <w:u w:val="none"/>
          <w:vertAlign w:val="superscript"/>
        </w:rPr>
        <w:t>чист</w:t>
      </w:r>
      <w:r w:rsidRPr="00CA1377">
        <w:rPr>
          <w:rFonts w:ascii="Times New Roman" w:hAnsi="Times New Roman" w:cs="Times New Roman"/>
          <w:u w:val="none"/>
        </w:rPr>
        <w:t xml:space="preserve"> – минимальный припуск на чистовую обработку); ε</w:t>
      </w:r>
      <w:r w:rsidRPr="00CA1377">
        <w:rPr>
          <w:rFonts w:ascii="Times New Roman" w:hAnsi="Times New Roman" w:cs="Times New Roman"/>
          <w:u w:val="none"/>
          <w:vertAlign w:val="subscript"/>
        </w:rPr>
        <w:t>у</w:t>
      </w:r>
      <w:r w:rsidRPr="00CA1377">
        <w:rPr>
          <w:rFonts w:ascii="Times New Roman" w:hAnsi="Times New Roman" w:cs="Times New Roman"/>
          <w:u w:val="none"/>
          <w:vertAlign w:val="superscript"/>
        </w:rPr>
        <w:t>доп</w:t>
      </w:r>
      <w:r w:rsidRPr="00CA1377">
        <w:rPr>
          <w:rFonts w:ascii="Times New Roman" w:hAnsi="Times New Roman" w:cs="Times New Roman"/>
          <w:u w:val="none"/>
        </w:rPr>
        <w:t xml:space="preserve"> = 0,25 мм.</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Δ</w:t>
      </w:r>
      <w:r w:rsidRPr="00CA1377">
        <w:rPr>
          <w:rFonts w:ascii="Times New Roman" w:hAnsi="Times New Roman" w:cs="Times New Roman"/>
          <w:u w:val="none"/>
          <w:vertAlign w:val="subscript"/>
        </w:rPr>
        <w:t>1</w:t>
      </w:r>
      <w:r w:rsidRPr="00CA1377">
        <w:rPr>
          <w:rFonts w:ascii="Times New Roman" w:hAnsi="Times New Roman" w:cs="Times New Roman"/>
          <w:u w:val="none"/>
        </w:rPr>
        <w:t xml:space="preserve"> =0,025 мм. Δ</w:t>
      </w:r>
      <w:r w:rsidRPr="00CA1377">
        <w:rPr>
          <w:rFonts w:ascii="Times New Roman" w:hAnsi="Times New Roman" w:cs="Times New Roman"/>
          <w:u w:val="none"/>
          <w:vertAlign w:val="subscript"/>
        </w:rPr>
        <w:t>2</w:t>
      </w:r>
      <w:r w:rsidRPr="00CA1377">
        <w:rPr>
          <w:rFonts w:ascii="Times New Roman" w:hAnsi="Times New Roman" w:cs="Times New Roman"/>
          <w:u w:val="none"/>
        </w:rPr>
        <w:t xml:space="preserve"> = (0,062 + 0,015) – (0,40 – 0) = 0,037 мм. Δ</w:t>
      </w:r>
      <w:r w:rsidRPr="00CA1377">
        <w:rPr>
          <w:rFonts w:ascii="Times New Roman" w:hAnsi="Times New Roman" w:cs="Times New Roman"/>
          <w:u w:val="none"/>
          <w:vertAlign w:val="subscript"/>
        </w:rPr>
        <w:t>3</w:t>
      </w:r>
      <w:r w:rsidRPr="00CA1377">
        <w:rPr>
          <w:rFonts w:ascii="Times New Roman" w:hAnsi="Times New Roman" w:cs="Times New Roman"/>
          <w:u w:val="none"/>
        </w:rPr>
        <w:t xml:space="preserve"> = 0,015 мм. </w: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Δ</w:t>
      </w:r>
      <w:r w:rsidRPr="00CA1377">
        <w:rPr>
          <w:rFonts w:ascii="Times New Roman" w:hAnsi="Times New Roman" w:cs="Times New Roman"/>
          <w:u w:val="none"/>
          <w:vertAlign w:val="subscript"/>
        </w:rPr>
        <w:t>4</w:t>
      </w:r>
      <w:r w:rsidRPr="00CA1377">
        <w:rPr>
          <w:rFonts w:ascii="Times New Roman" w:hAnsi="Times New Roman" w:cs="Times New Roman"/>
          <w:u w:val="none"/>
        </w:rPr>
        <w:t xml:space="preserve"> = (21 + 21) – (0) = 0,042 мм. Δ</w:t>
      </w:r>
      <w:r w:rsidRPr="00CA1377">
        <w:rPr>
          <w:rFonts w:ascii="Times New Roman" w:hAnsi="Times New Roman" w:cs="Times New Roman"/>
          <w:u w:val="none"/>
          <w:vertAlign w:val="subscript"/>
          <w:lang w:val="de-DE"/>
        </w:rPr>
        <w:t>5</w:t>
      </w:r>
      <w:r w:rsidRPr="00CA1377">
        <w:rPr>
          <w:rFonts w:ascii="Times New Roman" w:hAnsi="Times New Roman" w:cs="Times New Roman"/>
          <w:u w:val="none"/>
          <w:lang w:val="de-DE"/>
        </w:rPr>
        <w:t xml:space="preserve"> = 80*sin0,167 = 0,233 </w:t>
      </w:r>
      <w:r w:rsidRPr="00CA1377">
        <w:rPr>
          <w:rFonts w:ascii="Times New Roman" w:hAnsi="Times New Roman" w:cs="Times New Roman"/>
          <w:u w:val="none"/>
        </w:rPr>
        <w:t>мм</w:t>
      </w:r>
      <w:r w:rsidRPr="00CA1377">
        <w:rPr>
          <w:rFonts w:ascii="Times New Roman" w:hAnsi="Times New Roman" w:cs="Times New Roman"/>
          <w:u w:val="none"/>
          <w:lang w:val="de-DE"/>
        </w:rPr>
        <w:t xml:space="preserve">. </w:t>
      </w:r>
      <w:r w:rsidRPr="00CA1377">
        <w:rPr>
          <w:rFonts w:ascii="Times New Roman" w:hAnsi="Times New Roman" w:cs="Times New Roman"/>
          <w:u w:val="none"/>
        </w:rPr>
        <w:t>Δ</w:t>
      </w:r>
      <w:r w:rsidRPr="00CA1377">
        <w:rPr>
          <w:rFonts w:ascii="Times New Roman" w:hAnsi="Times New Roman" w:cs="Times New Roman"/>
          <w:u w:val="none"/>
          <w:vertAlign w:val="subscript"/>
        </w:rPr>
        <w:t>6</w:t>
      </w:r>
      <w:r w:rsidRPr="00CA1377">
        <w:rPr>
          <w:rFonts w:ascii="Times New Roman" w:hAnsi="Times New Roman" w:cs="Times New Roman"/>
          <w:u w:val="none"/>
        </w:rPr>
        <w:t xml:space="preserve"> = 0,042 мм.</w:t>
      </w:r>
    </w:p>
    <w:p w:rsidR="004E7818" w:rsidRPr="00CA1377" w:rsidRDefault="00B47FD1" w:rsidP="00ED7572">
      <w:pPr>
        <w:pStyle w:val="a5"/>
        <w:widowControl w:val="0"/>
        <w:spacing w:line="360" w:lineRule="auto"/>
        <w:ind w:right="0" w:firstLine="709"/>
        <w:rPr>
          <w:rFonts w:ascii="Times New Roman" w:hAnsi="Times New Roman" w:cs="Times New Roman"/>
          <w:u w:val="none"/>
          <w:lang w:val="de-DE"/>
        </w:rPr>
      </w:pPr>
      <w:r>
        <w:rPr>
          <w:rFonts w:ascii="Times New Roman" w:hAnsi="Times New Roman" w:cs="Times New Roman"/>
          <w:position w:val="-24"/>
          <w:u w:val="none"/>
        </w:rPr>
        <w:pict>
          <v:shape id="_x0000_i1147" type="#_x0000_t75" style="width:350.25pt;height:30.75pt">
            <v:imagedata r:id="rId122" o:title=""/>
          </v:shape>
        </w:pict>
      </w: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ε</w:t>
      </w:r>
      <w:r w:rsidRPr="00CA1377">
        <w:rPr>
          <w:rFonts w:ascii="Times New Roman" w:hAnsi="Times New Roman" w:cs="Times New Roman"/>
          <w:u w:val="none"/>
          <w:vertAlign w:val="subscript"/>
        </w:rPr>
        <w:t>у</w:t>
      </w:r>
      <w:r w:rsidRPr="00CA1377">
        <w:rPr>
          <w:rFonts w:ascii="Times New Roman" w:hAnsi="Times New Roman" w:cs="Times New Roman"/>
          <w:u w:val="none"/>
          <w:vertAlign w:val="superscript"/>
        </w:rPr>
        <w:t>доп</w:t>
      </w:r>
      <w:r w:rsidRPr="00CA1377">
        <w:rPr>
          <w:rFonts w:ascii="Times New Roman" w:hAnsi="Times New Roman" w:cs="Times New Roman"/>
          <w:u w:val="none"/>
        </w:rPr>
        <w:t xml:space="preserve"> = 0,25 мм &lt; ε</w:t>
      </w:r>
      <w:r w:rsidRPr="00CA1377">
        <w:rPr>
          <w:rFonts w:ascii="Times New Roman" w:hAnsi="Times New Roman" w:cs="Times New Roman"/>
          <w:u w:val="none"/>
          <w:vertAlign w:val="subscript"/>
        </w:rPr>
        <w:t>у</w:t>
      </w:r>
      <w:r w:rsidRPr="00CA1377">
        <w:rPr>
          <w:rFonts w:ascii="Times New Roman" w:hAnsi="Times New Roman" w:cs="Times New Roman"/>
          <w:u w:val="none"/>
        </w:rPr>
        <w:t xml:space="preserve"> = 0,13 мм, следовательно патрон разработан верно и может использоваться на 05-й токарной (черновой) операции.</w:t>
      </w:r>
    </w:p>
    <w:p w:rsidR="004E7818" w:rsidRPr="001E6711" w:rsidRDefault="004E7818" w:rsidP="00ED7572">
      <w:pPr>
        <w:pStyle w:val="a5"/>
        <w:widowControl w:val="0"/>
        <w:spacing w:line="360" w:lineRule="auto"/>
        <w:ind w:right="0" w:firstLine="709"/>
        <w:rPr>
          <w:rFonts w:ascii="Times New Roman" w:hAnsi="Times New Roman" w:cs="Times New Roman"/>
        </w:rPr>
      </w:pPr>
    </w:p>
    <w:p w:rsidR="004E7818" w:rsidRPr="00CA1377" w:rsidRDefault="00CA1377" w:rsidP="00ED7572">
      <w:pPr>
        <w:widowControl w:val="0"/>
        <w:spacing w:line="360" w:lineRule="auto"/>
        <w:ind w:firstLine="709"/>
        <w:jc w:val="both"/>
        <w:rPr>
          <w:b/>
          <w:bCs/>
          <w:sz w:val="28"/>
          <w:szCs w:val="28"/>
        </w:rPr>
      </w:pPr>
      <w:r w:rsidRPr="00CA1377">
        <w:rPr>
          <w:b/>
          <w:bCs/>
          <w:sz w:val="28"/>
          <w:szCs w:val="28"/>
        </w:rPr>
        <w:t>8.6</w:t>
      </w:r>
      <w:r w:rsidR="004E7818" w:rsidRPr="00CA1377">
        <w:rPr>
          <w:b/>
          <w:bCs/>
          <w:sz w:val="28"/>
          <w:szCs w:val="28"/>
        </w:rPr>
        <w:t xml:space="preserve"> Описание работы кулачк</w:t>
      </w:r>
      <w:r w:rsidR="00CA47C5" w:rsidRPr="00CA1377">
        <w:rPr>
          <w:b/>
          <w:bCs/>
          <w:sz w:val="28"/>
          <w:szCs w:val="28"/>
        </w:rPr>
        <w:t>ового самоцентрирующего патрона</w:t>
      </w:r>
    </w:p>
    <w:p w:rsidR="004E7818" w:rsidRPr="00CA1377" w:rsidRDefault="004E7818" w:rsidP="00ED7572">
      <w:pPr>
        <w:pStyle w:val="a5"/>
        <w:widowControl w:val="0"/>
        <w:spacing w:line="360" w:lineRule="auto"/>
        <w:ind w:right="0" w:firstLine="709"/>
        <w:rPr>
          <w:rFonts w:ascii="Times New Roman" w:hAnsi="Times New Roman" w:cs="Times New Roman"/>
        </w:rPr>
      </w:pPr>
    </w:p>
    <w:p w:rsidR="004E7818" w:rsidRPr="00CA1377" w:rsidRDefault="004E7818" w:rsidP="00ED7572">
      <w:pPr>
        <w:pStyle w:val="a5"/>
        <w:widowControl w:val="0"/>
        <w:spacing w:line="360" w:lineRule="auto"/>
        <w:ind w:right="0" w:firstLine="709"/>
        <w:rPr>
          <w:rFonts w:ascii="Times New Roman" w:hAnsi="Times New Roman" w:cs="Times New Roman"/>
          <w:u w:val="none"/>
        </w:rPr>
      </w:pPr>
      <w:r w:rsidRPr="00CA1377">
        <w:rPr>
          <w:rFonts w:ascii="Times New Roman" w:hAnsi="Times New Roman" w:cs="Times New Roman"/>
          <w:u w:val="none"/>
        </w:rPr>
        <w:t>Патрон работает следующим образом: масло под действием давления создаваемого насосом подаётся через систему каналов в муфте в правую полость гидроцилиндра. При этом поршень вместе со штоком, в паз которого вставлены рычаги, которые в свою очередь соединены с постоянными кулачками, патрона движется влево, зажимая при этом с помощью сменных кулачков заготовку. Как только заготовка зажата, шпиндель станка получает вращение от двигателя посредствам зубчатых передач, представляющих часть кинематической схемы станка. Шпиндель соединен с гидроцилиндром силового привода, а так же с корпусом патрона, в который вставлены постоянные кулачки. Патрон вместе с закреплённой в нём заготовкой получает вращение. После окончания обработки, когда шпиндель отключают от цепи главного движения станка, гидрораспределитель переключает гидроканалы и напорная полость становится сливной, а сливная напорной. Жидкость из правой полости гидроцилиндра сбрасывается в бак, а в левую полость поступает под давлением, заготовка разжимается.</w:t>
      </w:r>
    </w:p>
    <w:p w:rsidR="004E7818" w:rsidRPr="00CA1377" w:rsidRDefault="004E7818" w:rsidP="00ED7572">
      <w:pPr>
        <w:pStyle w:val="a5"/>
        <w:widowControl w:val="0"/>
        <w:spacing w:line="360" w:lineRule="auto"/>
        <w:ind w:right="0" w:firstLine="709"/>
        <w:rPr>
          <w:rFonts w:ascii="Times New Roman" w:hAnsi="Times New Roman" w:cs="Times New Roman"/>
        </w:rPr>
      </w:pPr>
    </w:p>
    <w:p w:rsidR="00011763" w:rsidRPr="00CA1377" w:rsidRDefault="00CA1377" w:rsidP="00ED7572">
      <w:pPr>
        <w:widowControl w:val="0"/>
        <w:spacing w:line="360" w:lineRule="auto"/>
        <w:ind w:firstLine="709"/>
        <w:jc w:val="both"/>
        <w:rPr>
          <w:b/>
          <w:bCs/>
          <w:sz w:val="28"/>
          <w:szCs w:val="28"/>
        </w:rPr>
      </w:pPr>
      <w:r>
        <w:rPr>
          <w:sz w:val="28"/>
          <w:szCs w:val="28"/>
        </w:rPr>
        <w:br w:type="page"/>
      </w:r>
      <w:r w:rsidRPr="00CA1377">
        <w:rPr>
          <w:b/>
          <w:bCs/>
          <w:sz w:val="28"/>
          <w:szCs w:val="28"/>
        </w:rPr>
        <w:t>9</w:t>
      </w:r>
      <w:r w:rsidR="00011763" w:rsidRPr="00CA1377">
        <w:rPr>
          <w:b/>
          <w:bCs/>
          <w:sz w:val="28"/>
          <w:szCs w:val="28"/>
        </w:rPr>
        <w:t xml:space="preserve"> Научные исследования</w:t>
      </w:r>
    </w:p>
    <w:p w:rsidR="00011763" w:rsidRPr="00CA1377" w:rsidRDefault="00011763" w:rsidP="00ED7572">
      <w:pPr>
        <w:widowControl w:val="0"/>
        <w:spacing w:line="360" w:lineRule="auto"/>
        <w:ind w:firstLine="709"/>
        <w:jc w:val="both"/>
        <w:rPr>
          <w:sz w:val="28"/>
          <w:szCs w:val="28"/>
        </w:rPr>
      </w:pPr>
    </w:p>
    <w:p w:rsidR="00011763" w:rsidRPr="00CA1377" w:rsidRDefault="00011763" w:rsidP="00ED7572">
      <w:pPr>
        <w:widowControl w:val="0"/>
        <w:spacing w:line="360" w:lineRule="auto"/>
        <w:ind w:firstLine="709"/>
        <w:jc w:val="both"/>
        <w:rPr>
          <w:sz w:val="28"/>
          <w:szCs w:val="28"/>
        </w:rPr>
      </w:pPr>
      <w:r w:rsidRPr="00CA1377">
        <w:rPr>
          <w:sz w:val="28"/>
          <w:szCs w:val="28"/>
        </w:rPr>
        <w:t>Плазменное напыление</w:t>
      </w:r>
    </w:p>
    <w:p w:rsidR="00011763" w:rsidRPr="00CA1377" w:rsidRDefault="00011763" w:rsidP="00ED7572">
      <w:pPr>
        <w:widowControl w:val="0"/>
        <w:spacing w:line="360" w:lineRule="auto"/>
        <w:ind w:firstLine="709"/>
        <w:jc w:val="both"/>
        <w:rPr>
          <w:sz w:val="28"/>
          <w:szCs w:val="28"/>
        </w:rPr>
      </w:pPr>
    </w:p>
    <w:p w:rsidR="00011763" w:rsidRPr="001E6711" w:rsidRDefault="00011763" w:rsidP="00ED7572">
      <w:pPr>
        <w:widowControl w:val="0"/>
        <w:spacing w:line="360" w:lineRule="auto"/>
        <w:ind w:firstLine="709"/>
        <w:jc w:val="both"/>
        <w:rPr>
          <w:sz w:val="28"/>
          <w:szCs w:val="28"/>
        </w:rPr>
      </w:pPr>
      <w:r w:rsidRPr="00CA1377">
        <w:rPr>
          <w:sz w:val="28"/>
          <w:szCs w:val="28"/>
        </w:rPr>
        <w:t>Плазменный распылитель был разработан в 1956 г. фирмами Gianini Corp. и UC на основе работ Смита (пат. 2157498, 1939 г.), предложившего устройство для нанесения покрытий, содержащее катод в форме стержня и анод в форме сопла.</w:t>
      </w:r>
    </w:p>
    <w:p w:rsidR="00CA1377" w:rsidRPr="001E6711" w:rsidRDefault="00CA1377" w:rsidP="00ED7572">
      <w:pPr>
        <w:widowControl w:val="0"/>
        <w:spacing w:line="360" w:lineRule="auto"/>
        <w:ind w:firstLine="709"/>
        <w:jc w:val="both"/>
        <w:rPr>
          <w:sz w:val="28"/>
          <w:szCs w:val="28"/>
        </w:rPr>
      </w:pPr>
    </w:p>
    <w:p w:rsidR="00CA1377" w:rsidRDefault="00B47FD1" w:rsidP="00ED7572">
      <w:pPr>
        <w:widowControl w:val="0"/>
        <w:spacing w:line="360" w:lineRule="auto"/>
        <w:ind w:firstLine="709"/>
        <w:jc w:val="both"/>
        <w:rPr>
          <w:sz w:val="28"/>
          <w:szCs w:val="28"/>
          <w:lang w:val="en-US"/>
        </w:rPr>
      </w:pPr>
      <w:r>
        <w:rPr>
          <w:sz w:val="28"/>
          <w:szCs w:val="28"/>
        </w:rPr>
        <w:pict>
          <v:shape id="_x0000_i1148" type="#_x0000_t75" alt="Схема плазменного распылителя" style="width:173.25pt;height:219pt">
            <v:imagedata r:id="rId123" o:title=""/>
          </v:shape>
        </w:pict>
      </w:r>
    </w:p>
    <w:p w:rsidR="00011763" w:rsidRPr="00CA1377" w:rsidRDefault="00CA1377" w:rsidP="00ED7572">
      <w:pPr>
        <w:widowControl w:val="0"/>
        <w:spacing w:line="360" w:lineRule="auto"/>
        <w:ind w:firstLine="709"/>
        <w:jc w:val="both"/>
        <w:rPr>
          <w:sz w:val="28"/>
          <w:szCs w:val="28"/>
        </w:rPr>
      </w:pPr>
      <w:r>
        <w:rPr>
          <w:sz w:val="28"/>
          <w:szCs w:val="28"/>
        </w:rPr>
        <w:t>Рис. 1.</w:t>
      </w:r>
    </w:p>
    <w:p w:rsidR="00CA1377" w:rsidRPr="00CA1377" w:rsidRDefault="00CA1377" w:rsidP="00ED7572">
      <w:pPr>
        <w:widowControl w:val="0"/>
        <w:spacing w:line="360" w:lineRule="auto"/>
        <w:ind w:firstLine="709"/>
        <w:jc w:val="both"/>
        <w:rPr>
          <w:sz w:val="28"/>
          <w:szCs w:val="28"/>
        </w:rPr>
      </w:pPr>
      <w:r>
        <w:rPr>
          <w:sz w:val="28"/>
          <w:szCs w:val="28"/>
        </w:rPr>
        <w:t>Схема плазменного распылителя:</w:t>
      </w:r>
    </w:p>
    <w:p w:rsidR="00CA1377" w:rsidRPr="00CA1377" w:rsidRDefault="00CA1377" w:rsidP="00ED7572">
      <w:pPr>
        <w:widowControl w:val="0"/>
        <w:spacing w:line="360" w:lineRule="auto"/>
        <w:ind w:firstLine="709"/>
        <w:jc w:val="both"/>
        <w:rPr>
          <w:sz w:val="28"/>
          <w:szCs w:val="28"/>
        </w:rPr>
      </w:pPr>
      <w:r>
        <w:rPr>
          <w:sz w:val="28"/>
          <w:szCs w:val="28"/>
        </w:rPr>
        <w:t>1 - катодный узел;</w:t>
      </w:r>
    </w:p>
    <w:p w:rsidR="00CA1377" w:rsidRPr="00CA1377" w:rsidRDefault="00011763" w:rsidP="00ED7572">
      <w:pPr>
        <w:widowControl w:val="0"/>
        <w:spacing w:line="360" w:lineRule="auto"/>
        <w:ind w:firstLine="709"/>
        <w:jc w:val="both"/>
        <w:rPr>
          <w:sz w:val="28"/>
          <w:szCs w:val="28"/>
        </w:rPr>
      </w:pPr>
      <w:r w:rsidRPr="00CA1377">
        <w:rPr>
          <w:sz w:val="28"/>
          <w:szCs w:val="28"/>
        </w:rPr>
        <w:t>2 - анодный узел;</w:t>
      </w:r>
    </w:p>
    <w:p w:rsidR="00CA1377" w:rsidRPr="001E6711" w:rsidRDefault="00CA1377" w:rsidP="00ED7572">
      <w:pPr>
        <w:widowControl w:val="0"/>
        <w:spacing w:line="360" w:lineRule="auto"/>
        <w:ind w:firstLine="709"/>
        <w:jc w:val="both"/>
        <w:rPr>
          <w:sz w:val="28"/>
          <w:szCs w:val="28"/>
        </w:rPr>
      </w:pPr>
      <w:r>
        <w:rPr>
          <w:sz w:val="28"/>
          <w:szCs w:val="28"/>
        </w:rPr>
        <w:t>3 - катод;</w:t>
      </w:r>
    </w:p>
    <w:p w:rsidR="00CA1377" w:rsidRPr="001E6711" w:rsidRDefault="00CA1377" w:rsidP="00ED7572">
      <w:pPr>
        <w:widowControl w:val="0"/>
        <w:spacing w:line="360" w:lineRule="auto"/>
        <w:ind w:firstLine="709"/>
        <w:jc w:val="both"/>
        <w:rPr>
          <w:sz w:val="28"/>
          <w:szCs w:val="28"/>
        </w:rPr>
      </w:pPr>
      <w:r>
        <w:rPr>
          <w:sz w:val="28"/>
          <w:szCs w:val="28"/>
        </w:rPr>
        <w:t>4 - анод;</w:t>
      </w:r>
    </w:p>
    <w:p w:rsidR="00011763" w:rsidRPr="00CA1377" w:rsidRDefault="00011763" w:rsidP="00ED7572">
      <w:pPr>
        <w:widowControl w:val="0"/>
        <w:spacing w:line="360" w:lineRule="auto"/>
        <w:ind w:firstLine="709"/>
        <w:jc w:val="both"/>
        <w:rPr>
          <w:sz w:val="28"/>
          <w:szCs w:val="28"/>
        </w:rPr>
      </w:pPr>
      <w:r w:rsidRPr="00CA1377">
        <w:rPr>
          <w:sz w:val="28"/>
          <w:szCs w:val="28"/>
        </w:rPr>
        <w:t>5 - анодное пятно.</w:t>
      </w:r>
    </w:p>
    <w:p w:rsidR="00CA1377" w:rsidRPr="001E6711" w:rsidRDefault="00CA1377" w:rsidP="00ED7572">
      <w:pPr>
        <w:widowControl w:val="0"/>
        <w:spacing w:line="360" w:lineRule="auto"/>
        <w:ind w:firstLine="709"/>
        <w:jc w:val="both"/>
        <w:rPr>
          <w:sz w:val="28"/>
          <w:szCs w:val="28"/>
        </w:rPr>
      </w:pPr>
    </w:p>
    <w:p w:rsidR="00011763" w:rsidRPr="001E6711" w:rsidRDefault="00011763" w:rsidP="00ED7572">
      <w:pPr>
        <w:widowControl w:val="0"/>
        <w:spacing w:line="360" w:lineRule="auto"/>
        <w:ind w:firstLine="709"/>
        <w:jc w:val="both"/>
        <w:rPr>
          <w:sz w:val="28"/>
          <w:szCs w:val="28"/>
        </w:rPr>
      </w:pPr>
      <w:r w:rsidRPr="00CA1377">
        <w:rPr>
          <w:sz w:val="28"/>
          <w:szCs w:val="28"/>
        </w:rPr>
        <w:t xml:space="preserve">Плазменный распылитель (рис. 1) состоит из катодного 1 и анодного 2 узлов. Между катодом 3 и анодом 4 возбуждается электрическая дуга 5. Дуга в сопле анода отжимается газовым потоком от стенок охлаждаемого сопла, что увеличивает плотность ее энергии и повышает температуру столба дуги (рис. 2). </w:t>
      </w:r>
    </w:p>
    <w:p w:rsidR="00CA1377" w:rsidRPr="001E6711" w:rsidRDefault="00CA1377" w:rsidP="00ED7572">
      <w:pPr>
        <w:widowControl w:val="0"/>
        <w:spacing w:line="360" w:lineRule="auto"/>
        <w:ind w:firstLine="709"/>
        <w:jc w:val="both"/>
        <w:rPr>
          <w:sz w:val="28"/>
          <w:szCs w:val="28"/>
        </w:rPr>
      </w:pPr>
    </w:p>
    <w:p w:rsidR="00ED7572" w:rsidRDefault="00B47FD1" w:rsidP="00ED7572">
      <w:pPr>
        <w:widowControl w:val="0"/>
        <w:spacing w:line="360" w:lineRule="auto"/>
        <w:ind w:firstLine="709"/>
        <w:jc w:val="both"/>
        <w:rPr>
          <w:sz w:val="28"/>
          <w:szCs w:val="28"/>
        </w:rPr>
      </w:pPr>
      <w:r>
        <w:rPr>
          <w:sz w:val="28"/>
          <w:szCs w:val="28"/>
        </w:rPr>
        <w:pict>
          <v:shape id="_x0000_i1149" type="#_x0000_t75" alt="Зависимость энтальпии газов от температуры" style="width:197.25pt;height:164.25pt">
            <v:imagedata r:id="rId124" o:title=""/>
          </v:shape>
        </w:pict>
      </w:r>
    </w:p>
    <w:p w:rsidR="00CA1377" w:rsidRPr="00CA1377" w:rsidRDefault="00CA1377" w:rsidP="00ED7572">
      <w:pPr>
        <w:widowControl w:val="0"/>
        <w:spacing w:line="360" w:lineRule="auto"/>
        <w:ind w:firstLine="709"/>
        <w:jc w:val="both"/>
        <w:rPr>
          <w:sz w:val="28"/>
          <w:szCs w:val="28"/>
        </w:rPr>
      </w:pPr>
      <w:r>
        <w:rPr>
          <w:sz w:val="28"/>
          <w:szCs w:val="28"/>
        </w:rPr>
        <w:t>Рис. 2.</w:t>
      </w:r>
    </w:p>
    <w:p w:rsidR="00CA1377" w:rsidRPr="001E6711" w:rsidRDefault="00CA1377" w:rsidP="00ED7572">
      <w:pPr>
        <w:widowControl w:val="0"/>
        <w:spacing w:line="360" w:lineRule="auto"/>
        <w:ind w:firstLine="709"/>
        <w:jc w:val="both"/>
        <w:rPr>
          <w:sz w:val="28"/>
          <w:szCs w:val="28"/>
        </w:rPr>
      </w:pPr>
    </w:p>
    <w:p w:rsidR="00011763" w:rsidRPr="00CA1377" w:rsidRDefault="00011763" w:rsidP="00ED7572">
      <w:pPr>
        <w:widowControl w:val="0"/>
        <w:spacing w:line="360" w:lineRule="auto"/>
        <w:ind w:firstLine="709"/>
        <w:jc w:val="both"/>
        <w:rPr>
          <w:sz w:val="28"/>
          <w:szCs w:val="28"/>
        </w:rPr>
      </w:pPr>
      <w:r w:rsidRPr="00CA1377">
        <w:rPr>
          <w:sz w:val="28"/>
          <w:szCs w:val="28"/>
        </w:rPr>
        <w:t>Зависимость энтальпии газов от температуры</w:t>
      </w:r>
    </w:p>
    <w:p w:rsidR="00CA1377" w:rsidRDefault="00B47FD1" w:rsidP="00ED7572">
      <w:pPr>
        <w:widowControl w:val="0"/>
        <w:spacing w:line="360" w:lineRule="auto"/>
        <w:ind w:firstLine="709"/>
        <w:jc w:val="both"/>
        <w:rPr>
          <w:sz w:val="28"/>
          <w:szCs w:val="28"/>
          <w:lang w:val="en-US"/>
        </w:rPr>
      </w:pPr>
      <w:r>
        <w:rPr>
          <w:sz w:val="28"/>
          <w:szCs w:val="28"/>
        </w:rPr>
        <w:pict>
          <v:shape id="_x0000_i1150" type="#_x0000_t75" alt="Плазменные распылители" style="width:272.25pt;height:192.75pt">
            <v:imagedata r:id="rId125" o:title=""/>
          </v:shape>
        </w:pict>
      </w:r>
    </w:p>
    <w:p w:rsidR="00011763" w:rsidRPr="00CA1377" w:rsidRDefault="00CA1377" w:rsidP="00ED7572">
      <w:pPr>
        <w:widowControl w:val="0"/>
        <w:spacing w:line="360" w:lineRule="auto"/>
        <w:ind w:firstLine="709"/>
        <w:jc w:val="both"/>
        <w:rPr>
          <w:sz w:val="28"/>
          <w:szCs w:val="28"/>
        </w:rPr>
      </w:pPr>
      <w:r>
        <w:rPr>
          <w:sz w:val="28"/>
          <w:szCs w:val="28"/>
        </w:rPr>
        <w:t>Рис. 3.</w:t>
      </w:r>
    </w:p>
    <w:p w:rsidR="00CA1377" w:rsidRPr="00CA1377" w:rsidRDefault="00CA1377" w:rsidP="00ED7572">
      <w:pPr>
        <w:widowControl w:val="0"/>
        <w:spacing w:line="360" w:lineRule="auto"/>
        <w:ind w:firstLine="709"/>
        <w:jc w:val="both"/>
        <w:rPr>
          <w:sz w:val="28"/>
          <w:szCs w:val="28"/>
        </w:rPr>
      </w:pPr>
      <w:r>
        <w:rPr>
          <w:sz w:val="28"/>
          <w:szCs w:val="28"/>
        </w:rPr>
        <w:t>Плазменные распылители:</w:t>
      </w:r>
    </w:p>
    <w:p w:rsidR="00CA1377" w:rsidRPr="00CA1377" w:rsidRDefault="00011763" w:rsidP="00ED7572">
      <w:pPr>
        <w:widowControl w:val="0"/>
        <w:spacing w:line="360" w:lineRule="auto"/>
        <w:ind w:firstLine="709"/>
        <w:jc w:val="both"/>
        <w:rPr>
          <w:sz w:val="28"/>
          <w:szCs w:val="28"/>
        </w:rPr>
      </w:pPr>
      <w:r w:rsidRPr="00CA1377">
        <w:rPr>
          <w:sz w:val="28"/>
          <w:szCs w:val="28"/>
        </w:rPr>
        <w:t>а -</w:t>
      </w:r>
      <w:r w:rsidR="00CA1377">
        <w:rPr>
          <w:sz w:val="28"/>
          <w:szCs w:val="28"/>
        </w:rPr>
        <w:t xml:space="preserve"> с самоустанавливающейся дугой;</w:t>
      </w:r>
    </w:p>
    <w:p w:rsidR="00011763" w:rsidRPr="00CA1377" w:rsidRDefault="00011763" w:rsidP="00ED7572">
      <w:pPr>
        <w:widowControl w:val="0"/>
        <w:spacing w:line="360" w:lineRule="auto"/>
        <w:ind w:firstLine="709"/>
        <w:jc w:val="both"/>
        <w:rPr>
          <w:sz w:val="28"/>
          <w:szCs w:val="28"/>
        </w:rPr>
      </w:pPr>
      <w:r w:rsidRPr="00CA1377">
        <w:rPr>
          <w:sz w:val="28"/>
          <w:szCs w:val="28"/>
        </w:rPr>
        <w:t>б - с фиксированной дугой.</w:t>
      </w:r>
    </w:p>
    <w:p w:rsidR="00011763" w:rsidRPr="001E6711" w:rsidRDefault="00011763" w:rsidP="00ED7572">
      <w:pPr>
        <w:widowControl w:val="0"/>
        <w:spacing w:line="360" w:lineRule="auto"/>
        <w:ind w:firstLine="709"/>
        <w:jc w:val="both"/>
        <w:rPr>
          <w:sz w:val="28"/>
          <w:szCs w:val="28"/>
        </w:rPr>
      </w:pPr>
    </w:p>
    <w:p w:rsidR="00CA1377" w:rsidRPr="00CA1377" w:rsidRDefault="00011763" w:rsidP="00ED7572">
      <w:pPr>
        <w:widowControl w:val="0"/>
        <w:spacing w:line="360" w:lineRule="auto"/>
        <w:ind w:firstLine="709"/>
        <w:jc w:val="both"/>
        <w:rPr>
          <w:sz w:val="28"/>
          <w:szCs w:val="28"/>
        </w:rPr>
      </w:pPr>
      <w:r w:rsidRPr="00CA1377">
        <w:rPr>
          <w:sz w:val="28"/>
          <w:szCs w:val="28"/>
        </w:rPr>
        <w:t>Плазмотроны постоянного тока бывают с самоустанавливающейся (рис. 3, а) и фиксированной длиной дуги, когда дуга удлиняется за счет последовательного переключения на аноды, разделенные между собой электрически нейтральными межэлектродными вставками (рис. 3, б).</w:t>
      </w:r>
    </w:p>
    <w:p w:rsidR="00011763" w:rsidRPr="00CA1377" w:rsidRDefault="00011763" w:rsidP="00ED7572">
      <w:pPr>
        <w:widowControl w:val="0"/>
        <w:spacing w:line="360" w:lineRule="auto"/>
        <w:ind w:firstLine="709"/>
        <w:jc w:val="both"/>
        <w:rPr>
          <w:sz w:val="28"/>
          <w:szCs w:val="28"/>
        </w:rPr>
      </w:pPr>
      <w:r w:rsidRPr="00CA1377">
        <w:rPr>
          <w:sz w:val="28"/>
          <w:szCs w:val="28"/>
        </w:rPr>
        <w:t xml:space="preserve">При использовании аргона в качестве плазмообразующего газа на плазмотроне с самоустанавливающейся дугой падение напряжения составляет 30 В, а с фиксированной дугой - 100 В и более. На рис. 4 представлены схемы пруткового и проволочного плазменных распылителей. Радиальная подача материала (см. рис. 4, а) используется и для подачи порошковых материалов для нанесения покрытий. </w:t>
      </w:r>
    </w:p>
    <w:p w:rsidR="00011763" w:rsidRPr="00CA1377" w:rsidRDefault="00011763" w:rsidP="00ED7572">
      <w:pPr>
        <w:widowControl w:val="0"/>
        <w:spacing w:line="360" w:lineRule="auto"/>
        <w:ind w:firstLine="709"/>
        <w:jc w:val="both"/>
        <w:rPr>
          <w:sz w:val="28"/>
          <w:szCs w:val="28"/>
        </w:rPr>
      </w:pPr>
    </w:p>
    <w:p w:rsidR="00CA1377" w:rsidRDefault="00B47FD1" w:rsidP="00ED7572">
      <w:pPr>
        <w:widowControl w:val="0"/>
        <w:spacing w:line="360" w:lineRule="auto"/>
        <w:ind w:firstLine="709"/>
        <w:jc w:val="both"/>
        <w:rPr>
          <w:sz w:val="28"/>
          <w:szCs w:val="28"/>
          <w:lang w:val="en-US"/>
        </w:rPr>
      </w:pPr>
      <w:r>
        <w:rPr>
          <w:sz w:val="28"/>
          <w:szCs w:val="28"/>
        </w:rPr>
        <w:pict>
          <v:shape id="_x0000_i1151" type="#_x0000_t75" alt="Схемы плазменных распылителей" style="width:340.5pt;height:196.5pt">
            <v:imagedata r:id="rId126" o:title=""/>
          </v:shape>
        </w:pict>
      </w:r>
    </w:p>
    <w:p w:rsidR="00CA1377" w:rsidRPr="001E6711" w:rsidRDefault="00CA1377" w:rsidP="00ED7572">
      <w:pPr>
        <w:widowControl w:val="0"/>
        <w:spacing w:line="360" w:lineRule="auto"/>
        <w:ind w:firstLine="709"/>
        <w:jc w:val="both"/>
        <w:rPr>
          <w:sz w:val="28"/>
          <w:szCs w:val="28"/>
        </w:rPr>
      </w:pPr>
      <w:r>
        <w:rPr>
          <w:sz w:val="28"/>
          <w:szCs w:val="28"/>
        </w:rPr>
        <w:t>Рис. 4.</w:t>
      </w:r>
    </w:p>
    <w:p w:rsidR="00CA1377" w:rsidRPr="00CA1377" w:rsidRDefault="00CA1377" w:rsidP="00ED7572">
      <w:pPr>
        <w:widowControl w:val="0"/>
        <w:spacing w:line="360" w:lineRule="auto"/>
        <w:ind w:firstLine="709"/>
        <w:jc w:val="both"/>
        <w:rPr>
          <w:sz w:val="28"/>
          <w:szCs w:val="28"/>
        </w:rPr>
      </w:pPr>
      <w:r>
        <w:rPr>
          <w:sz w:val="28"/>
          <w:szCs w:val="28"/>
        </w:rPr>
        <w:t>Схемы плазменных распылителей:</w:t>
      </w:r>
    </w:p>
    <w:p w:rsidR="00CA1377" w:rsidRPr="00CA1377" w:rsidRDefault="00CA1377" w:rsidP="00ED7572">
      <w:pPr>
        <w:widowControl w:val="0"/>
        <w:spacing w:line="360" w:lineRule="auto"/>
        <w:ind w:firstLine="709"/>
        <w:jc w:val="both"/>
        <w:rPr>
          <w:sz w:val="28"/>
          <w:szCs w:val="28"/>
        </w:rPr>
      </w:pPr>
      <w:r>
        <w:rPr>
          <w:sz w:val="28"/>
          <w:szCs w:val="28"/>
        </w:rPr>
        <w:t>а - пруткового;</w:t>
      </w:r>
    </w:p>
    <w:p w:rsidR="00011763" w:rsidRPr="00CA1377" w:rsidRDefault="00011763" w:rsidP="00ED7572">
      <w:pPr>
        <w:widowControl w:val="0"/>
        <w:spacing w:line="360" w:lineRule="auto"/>
        <w:ind w:firstLine="709"/>
        <w:jc w:val="both"/>
        <w:rPr>
          <w:sz w:val="28"/>
          <w:szCs w:val="28"/>
        </w:rPr>
      </w:pPr>
      <w:r w:rsidRPr="00CA1377">
        <w:rPr>
          <w:sz w:val="28"/>
          <w:szCs w:val="28"/>
        </w:rPr>
        <w:t xml:space="preserve">б - проволочного ("проволока - анод"). </w:t>
      </w:r>
    </w:p>
    <w:p w:rsidR="00011763" w:rsidRPr="00CA1377" w:rsidRDefault="00011763" w:rsidP="00ED7572">
      <w:pPr>
        <w:widowControl w:val="0"/>
        <w:spacing w:line="360" w:lineRule="auto"/>
        <w:ind w:firstLine="709"/>
        <w:jc w:val="both"/>
        <w:rPr>
          <w:sz w:val="28"/>
          <w:szCs w:val="28"/>
        </w:rPr>
      </w:pPr>
    </w:p>
    <w:p w:rsidR="00011763" w:rsidRDefault="00011763" w:rsidP="00ED7572">
      <w:pPr>
        <w:widowControl w:val="0"/>
        <w:spacing w:line="360" w:lineRule="auto"/>
        <w:ind w:firstLine="709"/>
        <w:jc w:val="both"/>
        <w:rPr>
          <w:sz w:val="28"/>
          <w:szCs w:val="28"/>
        </w:rPr>
      </w:pPr>
      <w:r w:rsidRPr="00CA1377">
        <w:rPr>
          <w:sz w:val="28"/>
          <w:szCs w:val="28"/>
        </w:rPr>
        <w:t xml:space="preserve">Схема проволочного распыления "проволока - анод" была разработана В.В. Кудиновым в конце 50-х годов. Тогда удалось получить невиданную производительность - 15 кг/ч вольфрама при мощности 12 кВт. Порошковые распылители (рис. 5) в зависимости от свойств и размеров частиц создавались с подачей в плазменную струю 1, под углом навстречу потоку 2, в сопло в заанодную зону дуги 3 или в доанодную зону, как в плазмотроне М8-27 конструкции В.М. Иванова (рис. 6). </w:t>
      </w:r>
    </w:p>
    <w:p w:rsidR="00CA1377" w:rsidRDefault="00ED7572" w:rsidP="00ED7572">
      <w:pPr>
        <w:widowControl w:val="0"/>
        <w:spacing w:line="360" w:lineRule="auto"/>
        <w:ind w:firstLine="709"/>
        <w:jc w:val="both"/>
        <w:rPr>
          <w:sz w:val="28"/>
          <w:szCs w:val="28"/>
          <w:lang w:val="en-US"/>
        </w:rPr>
      </w:pPr>
      <w:r>
        <w:rPr>
          <w:sz w:val="28"/>
          <w:szCs w:val="28"/>
        </w:rPr>
        <w:br w:type="page"/>
      </w:r>
      <w:r w:rsidR="00B47FD1">
        <w:rPr>
          <w:sz w:val="28"/>
          <w:szCs w:val="28"/>
        </w:rPr>
        <w:pict>
          <v:shape id="_x0000_i1152" type="#_x0000_t75" alt="Схемы подачи порошка в плазмотрон" style="width:184.5pt;height:225.75pt">
            <v:imagedata r:id="rId127" o:title=""/>
          </v:shape>
        </w:pict>
      </w:r>
    </w:p>
    <w:p w:rsidR="00011763" w:rsidRPr="00CA1377" w:rsidRDefault="00011763" w:rsidP="00ED7572">
      <w:pPr>
        <w:widowControl w:val="0"/>
        <w:spacing w:line="360" w:lineRule="auto"/>
        <w:ind w:firstLine="709"/>
        <w:jc w:val="both"/>
        <w:rPr>
          <w:sz w:val="28"/>
          <w:szCs w:val="28"/>
        </w:rPr>
      </w:pPr>
      <w:r w:rsidRPr="00CA1377">
        <w:rPr>
          <w:sz w:val="28"/>
          <w:szCs w:val="28"/>
        </w:rPr>
        <w:t>Рис. 5.</w:t>
      </w:r>
    </w:p>
    <w:p w:rsidR="00CA1377" w:rsidRPr="001E6711" w:rsidRDefault="00CA1377" w:rsidP="00ED7572">
      <w:pPr>
        <w:widowControl w:val="0"/>
        <w:spacing w:line="360" w:lineRule="auto"/>
        <w:ind w:firstLine="709"/>
        <w:jc w:val="both"/>
        <w:rPr>
          <w:sz w:val="28"/>
          <w:szCs w:val="28"/>
        </w:rPr>
      </w:pPr>
    </w:p>
    <w:p w:rsidR="00CA1377" w:rsidRPr="00CA1377" w:rsidRDefault="00011763" w:rsidP="00ED7572">
      <w:pPr>
        <w:widowControl w:val="0"/>
        <w:spacing w:line="360" w:lineRule="auto"/>
        <w:ind w:firstLine="709"/>
        <w:jc w:val="both"/>
        <w:rPr>
          <w:sz w:val="28"/>
          <w:szCs w:val="28"/>
        </w:rPr>
      </w:pPr>
      <w:r w:rsidRPr="00CA1377">
        <w:rPr>
          <w:sz w:val="28"/>
          <w:szCs w:val="28"/>
        </w:rPr>
        <w:t>Схемы подачи порошка в плаз</w:t>
      </w:r>
      <w:r w:rsidR="00CA1377">
        <w:rPr>
          <w:sz w:val="28"/>
          <w:szCs w:val="28"/>
        </w:rPr>
        <w:t>мотрон:</w:t>
      </w:r>
    </w:p>
    <w:p w:rsidR="00CA1377" w:rsidRPr="00CA1377" w:rsidRDefault="00CA1377" w:rsidP="00ED7572">
      <w:pPr>
        <w:widowControl w:val="0"/>
        <w:spacing w:line="360" w:lineRule="auto"/>
        <w:ind w:firstLine="709"/>
        <w:jc w:val="both"/>
        <w:rPr>
          <w:sz w:val="28"/>
          <w:szCs w:val="28"/>
        </w:rPr>
      </w:pPr>
      <w:r>
        <w:rPr>
          <w:sz w:val="28"/>
          <w:szCs w:val="28"/>
        </w:rPr>
        <w:t>1, 2 - в плазменную струю;</w:t>
      </w:r>
    </w:p>
    <w:p w:rsidR="00011763" w:rsidRPr="001E6711" w:rsidRDefault="00011763" w:rsidP="00ED7572">
      <w:pPr>
        <w:widowControl w:val="0"/>
        <w:spacing w:line="360" w:lineRule="auto"/>
        <w:ind w:firstLine="709"/>
        <w:jc w:val="both"/>
        <w:rPr>
          <w:sz w:val="28"/>
          <w:szCs w:val="28"/>
        </w:rPr>
      </w:pPr>
      <w:r w:rsidRPr="00CA1377">
        <w:rPr>
          <w:sz w:val="28"/>
          <w:szCs w:val="28"/>
        </w:rPr>
        <w:t>3 - в сопло.</w:t>
      </w:r>
    </w:p>
    <w:p w:rsidR="00CA1377" w:rsidRPr="001E6711" w:rsidRDefault="00CA1377" w:rsidP="00ED7572">
      <w:pPr>
        <w:widowControl w:val="0"/>
        <w:spacing w:line="360" w:lineRule="auto"/>
        <w:ind w:firstLine="709"/>
        <w:jc w:val="both"/>
        <w:rPr>
          <w:sz w:val="28"/>
          <w:szCs w:val="28"/>
        </w:rPr>
      </w:pPr>
    </w:p>
    <w:p w:rsidR="00CA1377" w:rsidRDefault="00B47FD1" w:rsidP="00ED7572">
      <w:pPr>
        <w:widowControl w:val="0"/>
        <w:spacing w:line="360" w:lineRule="auto"/>
        <w:ind w:firstLine="709"/>
        <w:jc w:val="both"/>
        <w:rPr>
          <w:sz w:val="28"/>
          <w:szCs w:val="28"/>
          <w:lang w:val="en-US"/>
        </w:rPr>
      </w:pPr>
      <w:r>
        <w:rPr>
          <w:sz w:val="28"/>
          <w:szCs w:val="28"/>
        </w:rPr>
        <w:pict>
          <v:shape id="_x0000_i1153" type="#_x0000_t75" alt="Распылитель М8-27" style="width:312pt;height:269.25pt">
            <v:imagedata r:id="rId128" o:title=""/>
          </v:shape>
        </w:pict>
      </w:r>
    </w:p>
    <w:p w:rsidR="00011763" w:rsidRPr="00CA1377" w:rsidRDefault="00CA1377" w:rsidP="00ED7572">
      <w:pPr>
        <w:widowControl w:val="0"/>
        <w:spacing w:line="360" w:lineRule="auto"/>
        <w:ind w:firstLine="709"/>
        <w:jc w:val="both"/>
        <w:rPr>
          <w:sz w:val="28"/>
          <w:szCs w:val="28"/>
        </w:rPr>
      </w:pPr>
      <w:r>
        <w:rPr>
          <w:sz w:val="28"/>
          <w:szCs w:val="28"/>
        </w:rPr>
        <w:t>Рис. 6.</w:t>
      </w:r>
    </w:p>
    <w:p w:rsidR="00CA1377" w:rsidRPr="00CA1377" w:rsidRDefault="00CA1377" w:rsidP="00ED7572">
      <w:pPr>
        <w:widowControl w:val="0"/>
        <w:spacing w:line="360" w:lineRule="auto"/>
        <w:ind w:firstLine="709"/>
        <w:jc w:val="both"/>
        <w:rPr>
          <w:sz w:val="28"/>
          <w:szCs w:val="28"/>
        </w:rPr>
      </w:pPr>
      <w:r>
        <w:rPr>
          <w:sz w:val="28"/>
          <w:szCs w:val="28"/>
        </w:rPr>
        <w:t>Распылитель М8-27:</w:t>
      </w:r>
    </w:p>
    <w:p w:rsidR="00CA1377" w:rsidRPr="00CA1377" w:rsidRDefault="00CA1377" w:rsidP="00ED7572">
      <w:pPr>
        <w:widowControl w:val="0"/>
        <w:spacing w:line="360" w:lineRule="auto"/>
        <w:ind w:firstLine="709"/>
        <w:jc w:val="both"/>
        <w:rPr>
          <w:sz w:val="28"/>
          <w:szCs w:val="28"/>
        </w:rPr>
      </w:pPr>
      <w:r>
        <w:rPr>
          <w:sz w:val="28"/>
          <w:szCs w:val="28"/>
        </w:rPr>
        <w:t>1 - подача охлаждающей воды;</w:t>
      </w:r>
    </w:p>
    <w:p w:rsidR="00CA1377" w:rsidRPr="00CA1377" w:rsidRDefault="00011763" w:rsidP="00ED7572">
      <w:pPr>
        <w:widowControl w:val="0"/>
        <w:spacing w:line="360" w:lineRule="auto"/>
        <w:ind w:firstLine="709"/>
        <w:jc w:val="both"/>
        <w:rPr>
          <w:sz w:val="28"/>
          <w:szCs w:val="28"/>
        </w:rPr>
      </w:pPr>
      <w:r w:rsidRPr="00CA1377">
        <w:rPr>
          <w:sz w:val="28"/>
          <w:szCs w:val="28"/>
        </w:rPr>
        <w:t>2 -</w:t>
      </w:r>
      <w:r w:rsidR="00CA1377">
        <w:rPr>
          <w:sz w:val="28"/>
          <w:szCs w:val="28"/>
        </w:rPr>
        <w:t xml:space="preserve"> подача плазмообразующего газа;</w:t>
      </w:r>
    </w:p>
    <w:p w:rsidR="00CA1377" w:rsidRPr="00CA1377" w:rsidRDefault="00CA1377" w:rsidP="00ED7572">
      <w:pPr>
        <w:widowControl w:val="0"/>
        <w:spacing w:line="360" w:lineRule="auto"/>
        <w:ind w:firstLine="709"/>
        <w:jc w:val="both"/>
        <w:rPr>
          <w:sz w:val="28"/>
          <w:szCs w:val="28"/>
        </w:rPr>
      </w:pPr>
      <w:r>
        <w:rPr>
          <w:sz w:val="28"/>
          <w:szCs w:val="28"/>
        </w:rPr>
        <w:t>3 - подача порошка;</w:t>
      </w:r>
    </w:p>
    <w:p w:rsidR="00CA1377" w:rsidRPr="00CA1377" w:rsidRDefault="00011763" w:rsidP="00ED7572">
      <w:pPr>
        <w:widowControl w:val="0"/>
        <w:spacing w:line="360" w:lineRule="auto"/>
        <w:ind w:firstLine="709"/>
        <w:jc w:val="both"/>
        <w:rPr>
          <w:sz w:val="28"/>
          <w:szCs w:val="28"/>
        </w:rPr>
      </w:pPr>
      <w:r w:rsidRPr="00CA1377">
        <w:rPr>
          <w:sz w:val="28"/>
          <w:szCs w:val="28"/>
        </w:rPr>
        <w:t>4 - слив воды;</w:t>
      </w:r>
    </w:p>
    <w:p w:rsidR="00CA1377" w:rsidRPr="00CA1377" w:rsidRDefault="00CA1377" w:rsidP="00ED7572">
      <w:pPr>
        <w:widowControl w:val="0"/>
        <w:spacing w:line="360" w:lineRule="auto"/>
        <w:ind w:firstLine="709"/>
        <w:jc w:val="both"/>
        <w:rPr>
          <w:sz w:val="28"/>
          <w:szCs w:val="28"/>
        </w:rPr>
      </w:pPr>
      <w:r>
        <w:rPr>
          <w:sz w:val="28"/>
          <w:szCs w:val="28"/>
        </w:rPr>
        <w:t>5 - анодный узел;</w:t>
      </w:r>
    </w:p>
    <w:p w:rsidR="00CA1377" w:rsidRPr="00CA1377" w:rsidRDefault="00CA1377" w:rsidP="00ED7572">
      <w:pPr>
        <w:widowControl w:val="0"/>
        <w:spacing w:line="360" w:lineRule="auto"/>
        <w:ind w:firstLine="709"/>
        <w:jc w:val="both"/>
        <w:rPr>
          <w:sz w:val="28"/>
          <w:szCs w:val="28"/>
        </w:rPr>
      </w:pPr>
      <w:r>
        <w:rPr>
          <w:sz w:val="28"/>
          <w:szCs w:val="28"/>
        </w:rPr>
        <w:t>6 - анод;</w:t>
      </w:r>
    </w:p>
    <w:p w:rsidR="00CA1377" w:rsidRPr="00CA1377" w:rsidRDefault="00CA1377" w:rsidP="00ED7572">
      <w:pPr>
        <w:widowControl w:val="0"/>
        <w:spacing w:line="360" w:lineRule="auto"/>
        <w:ind w:firstLine="709"/>
        <w:jc w:val="both"/>
        <w:rPr>
          <w:sz w:val="28"/>
          <w:szCs w:val="28"/>
        </w:rPr>
      </w:pPr>
      <w:r>
        <w:rPr>
          <w:sz w:val="28"/>
          <w:szCs w:val="28"/>
        </w:rPr>
        <w:t>7 - изолятор;</w:t>
      </w:r>
    </w:p>
    <w:p w:rsidR="00CA1377" w:rsidRPr="00CA1377" w:rsidRDefault="00CA1377" w:rsidP="00ED7572">
      <w:pPr>
        <w:widowControl w:val="0"/>
        <w:spacing w:line="360" w:lineRule="auto"/>
        <w:ind w:firstLine="709"/>
        <w:jc w:val="both"/>
        <w:rPr>
          <w:sz w:val="28"/>
          <w:szCs w:val="28"/>
        </w:rPr>
      </w:pPr>
      <w:r>
        <w:rPr>
          <w:sz w:val="28"/>
          <w:szCs w:val="28"/>
        </w:rPr>
        <w:t>8 - катодный узел;</w:t>
      </w:r>
    </w:p>
    <w:p w:rsidR="00011763" w:rsidRPr="00CA1377" w:rsidRDefault="00011763" w:rsidP="00ED7572">
      <w:pPr>
        <w:widowControl w:val="0"/>
        <w:spacing w:line="360" w:lineRule="auto"/>
        <w:ind w:firstLine="709"/>
        <w:jc w:val="both"/>
        <w:rPr>
          <w:sz w:val="28"/>
          <w:szCs w:val="28"/>
        </w:rPr>
      </w:pPr>
      <w:r w:rsidRPr="00CA1377">
        <w:rPr>
          <w:sz w:val="28"/>
          <w:szCs w:val="28"/>
        </w:rPr>
        <w:t>9 - катод.</w:t>
      </w:r>
    </w:p>
    <w:p w:rsidR="00011763" w:rsidRPr="00CA1377" w:rsidRDefault="00011763" w:rsidP="00ED7572">
      <w:pPr>
        <w:widowControl w:val="0"/>
        <w:spacing w:line="360" w:lineRule="auto"/>
        <w:ind w:firstLine="709"/>
        <w:jc w:val="both"/>
        <w:rPr>
          <w:sz w:val="28"/>
          <w:szCs w:val="28"/>
        </w:rPr>
      </w:pPr>
    </w:p>
    <w:p w:rsidR="00CA1377" w:rsidRPr="00CA1377" w:rsidRDefault="00011763" w:rsidP="00ED7572">
      <w:pPr>
        <w:widowControl w:val="0"/>
        <w:spacing w:line="360" w:lineRule="auto"/>
        <w:ind w:firstLine="709"/>
        <w:jc w:val="both"/>
        <w:rPr>
          <w:sz w:val="28"/>
          <w:szCs w:val="28"/>
        </w:rPr>
      </w:pPr>
      <w:r w:rsidRPr="00CA1377">
        <w:rPr>
          <w:sz w:val="28"/>
          <w:szCs w:val="28"/>
        </w:rPr>
        <w:t>В настоящее время плазмотроны большой мощности спроектированы с подачей порошка в плазменную струю 1 (рис. 6). Такая схема не влияет на дугу. Плазмотроны имеют завышенную мощность, чтобы тепла плазменной с</w:t>
      </w:r>
      <w:r w:rsidR="00CA1377">
        <w:rPr>
          <w:sz w:val="28"/>
          <w:szCs w:val="28"/>
        </w:rPr>
        <w:t>труи хватило на нагрев порошка.</w:t>
      </w:r>
    </w:p>
    <w:p w:rsidR="00CA1377" w:rsidRPr="00CA1377" w:rsidRDefault="00011763" w:rsidP="00ED7572">
      <w:pPr>
        <w:widowControl w:val="0"/>
        <w:spacing w:line="360" w:lineRule="auto"/>
        <w:ind w:firstLine="709"/>
        <w:jc w:val="both"/>
        <w:rPr>
          <w:sz w:val="28"/>
          <w:szCs w:val="28"/>
        </w:rPr>
      </w:pPr>
      <w:r w:rsidRPr="00CA1377">
        <w:rPr>
          <w:sz w:val="28"/>
          <w:szCs w:val="28"/>
        </w:rPr>
        <w:t>Следует отметить, что подача порошка в доанодную зону была выгоднейшей с точки зрения теплообмена, но сопряжена с перегревом частиц в сопле и забиванием сопла расплавленными частицами из-за высоких требований к равномерности подачи порошка. Рассредоточенность подачи порошка в плазмотроне М8-27 обеспечивала устойчивую работу плазмотрона, кото</w:t>
      </w:r>
      <w:r w:rsidR="00CA1377">
        <w:rPr>
          <w:sz w:val="28"/>
          <w:szCs w:val="28"/>
        </w:rPr>
        <w:t>рый эксплуатируется уже 40 лет.</w:t>
      </w:r>
    </w:p>
    <w:p w:rsidR="00CA1377" w:rsidRPr="00CA1377" w:rsidRDefault="00011763" w:rsidP="00ED7572">
      <w:pPr>
        <w:widowControl w:val="0"/>
        <w:spacing w:line="360" w:lineRule="auto"/>
        <w:ind w:firstLine="709"/>
        <w:jc w:val="both"/>
        <w:rPr>
          <w:sz w:val="28"/>
          <w:szCs w:val="28"/>
        </w:rPr>
      </w:pPr>
      <w:r w:rsidRPr="00CA1377">
        <w:rPr>
          <w:sz w:val="28"/>
          <w:szCs w:val="28"/>
        </w:rPr>
        <w:t>Тенденции развития плазменных распылителей - увеличение эффективности процесса. Разработаны установки мощностью до 160…200 кВт, работающие на воздухе, аммиаке, пропане, водороде, в динамическом вакууме, в воде. Применение специальных сопл позволило получить сверхзвуковое истечение струи двухфазного потока, которое, в свою очередь, обеспечило получение плотного покрытия. С другой стороны, для нанесения покрытий на малые детали (поверхности), например, коронки в стоматологии, бандажные полки лопаток ГТД в авиастроении были разработаны микроплазменные горелки, работающие на токах 15…20 А</w:t>
      </w:r>
      <w:r w:rsidR="00CA1377">
        <w:rPr>
          <w:sz w:val="28"/>
          <w:szCs w:val="28"/>
        </w:rPr>
        <w:t xml:space="preserve"> при мощности до 2 кВт.</w:t>
      </w:r>
    </w:p>
    <w:p w:rsidR="00011763" w:rsidRPr="00CA1377" w:rsidRDefault="00011763" w:rsidP="00ED7572">
      <w:pPr>
        <w:widowControl w:val="0"/>
        <w:spacing w:line="360" w:lineRule="auto"/>
        <w:ind w:firstLine="709"/>
        <w:jc w:val="both"/>
        <w:rPr>
          <w:sz w:val="28"/>
          <w:szCs w:val="28"/>
        </w:rPr>
      </w:pPr>
      <w:r w:rsidRPr="00CA1377">
        <w:rPr>
          <w:sz w:val="28"/>
          <w:szCs w:val="28"/>
        </w:rPr>
        <w:t xml:space="preserve">Увеличение ресурса соплового аппарата (катод - анод) плазменного распылителя повышенной мощности (50…80 кВт) тормозилось из-за низкой эрозионной стойкости медного сопла в зоне анодного пятна. С целью увеличения стойкости сопла были разработаны вольфрамовые вставки, запрессованные в медное сопло таким образом, чтобы теплота эффективно отводилась медной оболочкой и удалялась охлаждающей водой. Наиболее удачной была конструкция плазмотрона типа F-4, разработанного фирмой Plasma-Technik AG (рис. 7), работающего длительное время на токе до 800 А при мощности 55 кВт. </w:t>
      </w:r>
    </w:p>
    <w:p w:rsidR="00011763" w:rsidRPr="008F3DF3" w:rsidRDefault="00011763" w:rsidP="00ED7572">
      <w:pPr>
        <w:widowControl w:val="0"/>
        <w:spacing w:line="360" w:lineRule="auto"/>
        <w:rPr>
          <w:sz w:val="28"/>
          <w:szCs w:val="28"/>
        </w:rPr>
      </w:pPr>
    </w:p>
    <w:p w:rsidR="001D61F8" w:rsidRPr="001E6711" w:rsidRDefault="001E6711" w:rsidP="00ED7572">
      <w:pPr>
        <w:widowControl w:val="0"/>
        <w:spacing w:line="360" w:lineRule="auto"/>
        <w:ind w:firstLine="709"/>
        <w:jc w:val="both"/>
        <w:rPr>
          <w:b/>
          <w:bCs/>
          <w:sz w:val="28"/>
          <w:szCs w:val="28"/>
        </w:rPr>
      </w:pPr>
      <w:r>
        <w:rPr>
          <w:b/>
          <w:bCs/>
          <w:sz w:val="32"/>
          <w:szCs w:val="32"/>
        </w:rPr>
        <w:br w:type="page"/>
      </w:r>
      <w:r w:rsidRPr="001E6711">
        <w:rPr>
          <w:b/>
          <w:bCs/>
          <w:sz w:val="28"/>
          <w:szCs w:val="28"/>
        </w:rPr>
        <w:t>10</w:t>
      </w:r>
      <w:r w:rsidR="001D61F8" w:rsidRPr="001E6711">
        <w:rPr>
          <w:b/>
          <w:bCs/>
          <w:sz w:val="28"/>
          <w:szCs w:val="28"/>
        </w:rPr>
        <w:t xml:space="preserve"> Патентные исследования</w:t>
      </w:r>
    </w:p>
    <w:p w:rsidR="001D61F8" w:rsidRPr="001E6711" w:rsidRDefault="001D61F8" w:rsidP="00ED7572">
      <w:pPr>
        <w:widowControl w:val="0"/>
        <w:spacing w:line="360" w:lineRule="auto"/>
        <w:ind w:firstLine="709"/>
        <w:jc w:val="both"/>
        <w:rPr>
          <w:sz w:val="28"/>
          <w:szCs w:val="28"/>
        </w:rPr>
      </w:pPr>
    </w:p>
    <w:p w:rsidR="001D61F8" w:rsidRPr="001E6711" w:rsidRDefault="001D61F8" w:rsidP="00ED7572">
      <w:pPr>
        <w:widowControl w:val="0"/>
        <w:spacing w:line="360" w:lineRule="auto"/>
        <w:ind w:firstLine="709"/>
        <w:jc w:val="both"/>
        <w:rPr>
          <w:sz w:val="28"/>
          <w:szCs w:val="28"/>
        </w:rPr>
      </w:pPr>
      <w:r w:rsidRPr="001E6711">
        <w:rPr>
          <w:sz w:val="28"/>
          <w:szCs w:val="28"/>
        </w:rPr>
        <w:t>Подающая цанга</w:t>
      </w:r>
    </w:p>
    <w:p w:rsidR="001D61F8" w:rsidRPr="001E6711" w:rsidRDefault="001D61F8" w:rsidP="00ED7572">
      <w:pPr>
        <w:widowControl w:val="0"/>
        <w:spacing w:line="360" w:lineRule="auto"/>
        <w:ind w:firstLine="709"/>
        <w:jc w:val="both"/>
        <w:rPr>
          <w:sz w:val="28"/>
          <w:szCs w:val="28"/>
        </w:rPr>
      </w:pPr>
      <w:r w:rsidRPr="001E6711">
        <w:rPr>
          <w:sz w:val="28"/>
          <w:szCs w:val="28"/>
        </w:rPr>
        <w:t>Изобретение относится к металлообработке, обработке длинномерного пруткового материала на токарных автоматах. Подающая цанга содержит упругие лепестки с губками, на рабочей поверхности которых нанесены зубцы. Для повышения надежности фиксации величины подачи длинномерного прутка в задней части цанги помещена и закреплена штифтами втулка с внутренней конической поверхностью, вершина конуса которой направлена в сторону, противоположную направлению подачи прутка. Во втулке может быть установлен с возможностью перемещения упругий разрезной элемент, наружная поверхность которого имеет такую же конусность, что и внутренняя поверхность втулки, а на внутренней поверхности разрезного элемента нанесены зубцы. (рис. 1).</w:t>
      </w:r>
    </w:p>
    <w:p w:rsidR="001D61F8" w:rsidRPr="001E6711" w:rsidRDefault="001D61F8" w:rsidP="00ED7572">
      <w:pPr>
        <w:widowControl w:val="0"/>
        <w:spacing w:line="360" w:lineRule="auto"/>
        <w:ind w:firstLine="709"/>
        <w:jc w:val="both"/>
        <w:rPr>
          <w:sz w:val="28"/>
          <w:szCs w:val="28"/>
        </w:rPr>
      </w:pPr>
      <w:r w:rsidRPr="001E6711">
        <w:rPr>
          <w:sz w:val="28"/>
          <w:szCs w:val="28"/>
        </w:rPr>
        <w:t>Цанга с конусным корпусом</w:t>
      </w:r>
    </w:p>
    <w:p w:rsidR="001D61F8" w:rsidRPr="001E6711" w:rsidRDefault="001D61F8" w:rsidP="00ED7572">
      <w:pPr>
        <w:widowControl w:val="0"/>
        <w:spacing w:line="360" w:lineRule="auto"/>
        <w:ind w:firstLine="709"/>
        <w:jc w:val="both"/>
        <w:rPr>
          <w:sz w:val="28"/>
          <w:szCs w:val="28"/>
        </w:rPr>
      </w:pPr>
      <w:r w:rsidRPr="001E6711">
        <w:rPr>
          <w:sz w:val="28"/>
          <w:szCs w:val="28"/>
        </w:rPr>
        <w:t>Изобретение относится к области машиностроения, токарным, фрезерным и сверлильным станкам, различным приспособлениям для зажима заготовок и режущего инструмента. Цанга содержит конусный корпус со сквозным осевым отверстием и прорезями на каждом торце, отделенными от противоположного торца короткими перемычками. Для получения малогабаритной цанги с минимальной жесткостью перемычек для закрепления заготовок или инструмента в виде стержня короткие перемычки выполнены тонкостенными и расположены на двух цилиндрических выступах на торцах цанги. На каждом торце может быть выполнено по две, три, четыре или шесть прорезей. (рис. 2).</w:t>
      </w:r>
    </w:p>
    <w:p w:rsidR="001D61F8" w:rsidRPr="001E6711" w:rsidRDefault="001D61F8" w:rsidP="00ED7572">
      <w:pPr>
        <w:widowControl w:val="0"/>
        <w:spacing w:line="360" w:lineRule="auto"/>
        <w:ind w:firstLine="709"/>
        <w:jc w:val="both"/>
        <w:rPr>
          <w:sz w:val="28"/>
          <w:szCs w:val="28"/>
        </w:rPr>
      </w:pPr>
      <w:r w:rsidRPr="001E6711">
        <w:rPr>
          <w:sz w:val="28"/>
          <w:szCs w:val="28"/>
        </w:rPr>
        <w:t>Зажимная цанга</w:t>
      </w:r>
    </w:p>
    <w:p w:rsidR="001D61F8" w:rsidRPr="001E6711" w:rsidRDefault="001D61F8" w:rsidP="00ED7572">
      <w:pPr>
        <w:widowControl w:val="0"/>
        <w:spacing w:line="360" w:lineRule="auto"/>
        <w:ind w:firstLine="709"/>
        <w:jc w:val="both"/>
        <w:rPr>
          <w:sz w:val="28"/>
          <w:szCs w:val="28"/>
        </w:rPr>
      </w:pPr>
      <w:r w:rsidRPr="001E6711">
        <w:rPr>
          <w:sz w:val="28"/>
          <w:szCs w:val="28"/>
        </w:rPr>
        <w:t>Зажимная цанга относится к области машиностроения (станкостроения) и может найти применение для зажима пруткового и бунтового материала. Цанга содержит корпус с лепестками, выполненными в виде шарнирных секторов, соединенных с корпусом посредством разрезного кольца, установленного в канавку корпуса. Экономический эффект достигается за счет улучшения условий эксплуатации, повышения надежности и срока службы, расширения сферы использования на ранее не обрабатываемые материалы и удешевления производства. (рис. 3).</w:t>
      </w:r>
    </w:p>
    <w:p w:rsidR="001D61F8" w:rsidRPr="001E6711" w:rsidRDefault="001D61F8" w:rsidP="00ED7572">
      <w:pPr>
        <w:widowControl w:val="0"/>
        <w:spacing w:line="360" w:lineRule="auto"/>
        <w:ind w:firstLine="709"/>
        <w:jc w:val="both"/>
        <w:rPr>
          <w:sz w:val="28"/>
          <w:szCs w:val="28"/>
        </w:rPr>
      </w:pPr>
      <w:r w:rsidRPr="001E6711">
        <w:rPr>
          <w:sz w:val="28"/>
          <w:szCs w:val="28"/>
        </w:rPr>
        <w:t>Переходник -цанга</w:t>
      </w:r>
    </w:p>
    <w:p w:rsidR="001D61F8" w:rsidRPr="001E6711" w:rsidRDefault="001D61F8" w:rsidP="00ED7572">
      <w:pPr>
        <w:widowControl w:val="0"/>
        <w:spacing w:line="360" w:lineRule="auto"/>
        <w:ind w:firstLine="709"/>
        <w:jc w:val="both"/>
        <w:rPr>
          <w:sz w:val="28"/>
          <w:szCs w:val="28"/>
        </w:rPr>
      </w:pPr>
      <w:r w:rsidRPr="001E6711">
        <w:rPr>
          <w:sz w:val="28"/>
          <w:szCs w:val="28"/>
        </w:rPr>
        <w:t>Переходник концевой фрезы предназначен для ее удержания и содержит хвостовик, предназначенный для установки концевой фрезы в металлорежущий станок, цангу, имеющую множество упругих сегментов, каждый из которых имеет один конец, выполненный заодно с хвостовиком, и противоположный конец, наружную и внутреннюю поверхность, предназначенную для захвата инструмента. Переходник содержит также стопорную гайку, имеющую внутреннюю поверхность, охватывающую наружные поверхности сегментов цанги. Для уменьшения крутящего момента на поверхности раздела гайки и сегментов цанги выполняются взаимодействующий и невзаимодействующий участки, расположенные либо на гайке, либо на сегментах. (рис. 4).</w:t>
      </w:r>
    </w:p>
    <w:p w:rsidR="001D61F8" w:rsidRPr="001E6711" w:rsidRDefault="001D61F8" w:rsidP="00ED7572">
      <w:pPr>
        <w:widowControl w:val="0"/>
        <w:spacing w:line="360" w:lineRule="auto"/>
        <w:ind w:firstLine="709"/>
        <w:jc w:val="both"/>
        <w:rPr>
          <w:sz w:val="28"/>
          <w:szCs w:val="28"/>
        </w:rPr>
      </w:pPr>
      <w:r w:rsidRPr="001E6711">
        <w:rPr>
          <w:sz w:val="28"/>
          <w:szCs w:val="28"/>
        </w:rPr>
        <w:t>Зажимное устройство</w:t>
      </w:r>
    </w:p>
    <w:p w:rsidR="001D61F8" w:rsidRPr="001E6711" w:rsidRDefault="001D61F8" w:rsidP="00ED7572">
      <w:pPr>
        <w:widowControl w:val="0"/>
        <w:spacing w:line="360" w:lineRule="auto"/>
        <w:ind w:firstLine="709"/>
        <w:jc w:val="both"/>
        <w:rPr>
          <w:sz w:val="28"/>
          <w:szCs w:val="28"/>
        </w:rPr>
      </w:pPr>
      <w:r w:rsidRPr="001E6711">
        <w:rPr>
          <w:sz w:val="28"/>
          <w:szCs w:val="28"/>
        </w:rPr>
        <w:t>Изобретение</w:t>
      </w:r>
      <w:r w:rsidR="001E6711">
        <w:rPr>
          <w:sz w:val="28"/>
          <w:szCs w:val="28"/>
        </w:rPr>
        <w:t xml:space="preserve"> </w:t>
      </w:r>
      <w:r w:rsidRPr="001E6711">
        <w:rPr>
          <w:sz w:val="28"/>
          <w:szCs w:val="28"/>
        </w:rPr>
        <w:t>относится</w:t>
      </w:r>
      <w:r w:rsidR="001E6711">
        <w:rPr>
          <w:sz w:val="28"/>
          <w:szCs w:val="28"/>
        </w:rPr>
        <w:t xml:space="preserve"> </w:t>
      </w:r>
      <w:r w:rsidRPr="001E6711">
        <w:rPr>
          <w:sz w:val="28"/>
          <w:szCs w:val="28"/>
        </w:rPr>
        <w:t>к</w:t>
      </w:r>
      <w:r w:rsidR="001E6711">
        <w:rPr>
          <w:sz w:val="28"/>
          <w:szCs w:val="28"/>
        </w:rPr>
        <w:t xml:space="preserve"> </w:t>
      </w:r>
      <w:r w:rsidRPr="001E6711">
        <w:rPr>
          <w:sz w:val="28"/>
          <w:szCs w:val="28"/>
        </w:rPr>
        <w:t>области металлобработки,</w:t>
      </w:r>
      <w:r w:rsidR="001E6711">
        <w:rPr>
          <w:sz w:val="28"/>
          <w:szCs w:val="28"/>
        </w:rPr>
        <w:t xml:space="preserve"> </w:t>
      </w:r>
      <w:r w:rsidRPr="001E6711">
        <w:rPr>
          <w:sz w:val="28"/>
          <w:szCs w:val="28"/>
        </w:rPr>
        <w:t>к</w:t>
      </w:r>
      <w:r w:rsidR="001E6711">
        <w:rPr>
          <w:sz w:val="28"/>
          <w:szCs w:val="28"/>
        </w:rPr>
        <w:t xml:space="preserve"> </w:t>
      </w:r>
      <w:r w:rsidRPr="001E6711">
        <w:rPr>
          <w:sz w:val="28"/>
          <w:szCs w:val="28"/>
        </w:rPr>
        <w:t>цанговым</w:t>
      </w:r>
      <w:r w:rsidR="001E6711">
        <w:rPr>
          <w:sz w:val="28"/>
          <w:szCs w:val="28"/>
        </w:rPr>
        <w:t xml:space="preserve"> </w:t>
      </w:r>
      <w:r w:rsidRPr="001E6711">
        <w:rPr>
          <w:sz w:val="28"/>
          <w:szCs w:val="28"/>
        </w:rPr>
        <w:t>зажимным устройствам для сверлильных, фрезерных и других станков.</w:t>
      </w:r>
      <w:r w:rsidR="001E6711">
        <w:rPr>
          <w:sz w:val="28"/>
          <w:szCs w:val="28"/>
        </w:rPr>
        <w:t xml:space="preserve"> </w:t>
      </w:r>
      <w:r w:rsidRPr="001E6711">
        <w:rPr>
          <w:sz w:val="28"/>
          <w:szCs w:val="28"/>
        </w:rPr>
        <w:t>Устройство</w:t>
      </w:r>
      <w:r w:rsidR="001E6711">
        <w:rPr>
          <w:sz w:val="28"/>
          <w:szCs w:val="28"/>
        </w:rPr>
        <w:t xml:space="preserve"> </w:t>
      </w:r>
      <w:r w:rsidRPr="001E6711">
        <w:rPr>
          <w:sz w:val="28"/>
          <w:szCs w:val="28"/>
        </w:rPr>
        <w:t>включает</w:t>
      </w:r>
      <w:r w:rsidR="001E6711">
        <w:rPr>
          <w:sz w:val="28"/>
          <w:szCs w:val="28"/>
        </w:rPr>
        <w:t xml:space="preserve"> </w:t>
      </w:r>
      <w:r w:rsidRPr="001E6711">
        <w:rPr>
          <w:sz w:val="28"/>
          <w:szCs w:val="28"/>
        </w:rPr>
        <w:t>связанный</w:t>
      </w:r>
      <w:r w:rsidR="001E6711">
        <w:rPr>
          <w:sz w:val="28"/>
          <w:szCs w:val="28"/>
        </w:rPr>
        <w:t xml:space="preserve"> </w:t>
      </w:r>
      <w:r w:rsidRPr="001E6711">
        <w:rPr>
          <w:sz w:val="28"/>
          <w:szCs w:val="28"/>
        </w:rPr>
        <w:t>со шпинделем станка корпус с конусным отверстием, установленную в этом отверстии цангу с наружной конусной</w:t>
      </w:r>
      <w:r w:rsidR="001E6711">
        <w:rPr>
          <w:sz w:val="28"/>
          <w:szCs w:val="28"/>
        </w:rPr>
        <w:t xml:space="preserve"> </w:t>
      </w:r>
      <w:r w:rsidRPr="001E6711">
        <w:rPr>
          <w:sz w:val="28"/>
          <w:szCs w:val="28"/>
        </w:rPr>
        <w:t>поверхностью,</w:t>
      </w:r>
      <w:r w:rsidR="001E6711">
        <w:rPr>
          <w:sz w:val="28"/>
          <w:szCs w:val="28"/>
        </w:rPr>
        <w:t xml:space="preserve"> </w:t>
      </w:r>
      <w:r w:rsidRPr="001E6711">
        <w:rPr>
          <w:sz w:val="28"/>
          <w:szCs w:val="28"/>
        </w:rPr>
        <w:t>подшипник</w:t>
      </w:r>
      <w:r w:rsidR="001E6711">
        <w:rPr>
          <w:sz w:val="28"/>
          <w:szCs w:val="28"/>
        </w:rPr>
        <w:t xml:space="preserve"> </w:t>
      </w:r>
      <w:r w:rsidRPr="001E6711">
        <w:rPr>
          <w:sz w:val="28"/>
          <w:szCs w:val="28"/>
        </w:rPr>
        <w:t>корпуса устройства,</w:t>
      </w:r>
      <w:r w:rsidR="001E6711">
        <w:rPr>
          <w:sz w:val="28"/>
          <w:szCs w:val="28"/>
        </w:rPr>
        <w:t xml:space="preserve"> </w:t>
      </w:r>
      <w:r w:rsidRPr="001E6711">
        <w:rPr>
          <w:sz w:val="28"/>
          <w:szCs w:val="28"/>
        </w:rPr>
        <w:t>установленный</w:t>
      </w:r>
      <w:r w:rsidR="001E6711">
        <w:rPr>
          <w:sz w:val="28"/>
          <w:szCs w:val="28"/>
        </w:rPr>
        <w:t xml:space="preserve"> </w:t>
      </w:r>
      <w:r w:rsidRPr="001E6711">
        <w:rPr>
          <w:sz w:val="28"/>
          <w:szCs w:val="28"/>
        </w:rPr>
        <w:t>в</w:t>
      </w:r>
      <w:r w:rsidR="001E6711">
        <w:rPr>
          <w:sz w:val="28"/>
          <w:szCs w:val="28"/>
        </w:rPr>
        <w:t xml:space="preserve"> </w:t>
      </w:r>
      <w:r w:rsidRPr="001E6711">
        <w:rPr>
          <w:sz w:val="28"/>
          <w:szCs w:val="28"/>
        </w:rPr>
        <w:t>стакане, закрепленном</w:t>
      </w:r>
      <w:r w:rsidR="001E6711">
        <w:rPr>
          <w:sz w:val="28"/>
          <w:szCs w:val="28"/>
        </w:rPr>
        <w:t xml:space="preserve"> </w:t>
      </w:r>
      <w:r w:rsidRPr="001E6711">
        <w:rPr>
          <w:sz w:val="28"/>
          <w:szCs w:val="28"/>
        </w:rPr>
        <w:t>на</w:t>
      </w:r>
      <w:r w:rsidR="001E6711">
        <w:rPr>
          <w:sz w:val="28"/>
          <w:szCs w:val="28"/>
        </w:rPr>
        <w:t xml:space="preserve"> </w:t>
      </w:r>
      <w:r w:rsidRPr="001E6711">
        <w:rPr>
          <w:sz w:val="28"/>
          <w:szCs w:val="28"/>
        </w:rPr>
        <w:t>станке,</w:t>
      </w:r>
      <w:r w:rsidR="001E6711">
        <w:rPr>
          <w:sz w:val="28"/>
          <w:szCs w:val="28"/>
        </w:rPr>
        <w:t xml:space="preserve"> </w:t>
      </w:r>
      <w:r w:rsidRPr="001E6711">
        <w:rPr>
          <w:sz w:val="28"/>
          <w:szCs w:val="28"/>
        </w:rPr>
        <w:t>накидную</w:t>
      </w:r>
      <w:r w:rsidR="001E6711">
        <w:rPr>
          <w:sz w:val="28"/>
          <w:szCs w:val="28"/>
        </w:rPr>
        <w:t xml:space="preserve"> </w:t>
      </w:r>
      <w:r w:rsidRPr="001E6711">
        <w:rPr>
          <w:sz w:val="28"/>
          <w:szCs w:val="28"/>
        </w:rPr>
        <w:t>гайку, навинченную на корпус со стороны его конусного отверстия,</w:t>
      </w:r>
      <w:r w:rsidR="001E6711">
        <w:rPr>
          <w:sz w:val="28"/>
          <w:szCs w:val="28"/>
        </w:rPr>
        <w:t xml:space="preserve"> </w:t>
      </w:r>
      <w:r w:rsidRPr="001E6711">
        <w:rPr>
          <w:sz w:val="28"/>
          <w:szCs w:val="28"/>
        </w:rPr>
        <w:t>на</w:t>
      </w:r>
      <w:r w:rsidR="001E6711">
        <w:rPr>
          <w:sz w:val="28"/>
          <w:szCs w:val="28"/>
        </w:rPr>
        <w:t xml:space="preserve"> </w:t>
      </w:r>
      <w:r w:rsidRPr="001E6711">
        <w:rPr>
          <w:sz w:val="28"/>
          <w:szCs w:val="28"/>
        </w:rPr>
        <w:t>которой</w:t>
      </w:r>
      <w:r w:rsidR="001E6711">
        <w:rPr>
          <w:sz w:val="28"/>
          <w:szCs w:val="28"/>
        </w:rPr>
        <w:t xml:space="preserve"> </w:t>
      </w:r>
      <w:r w:rsidRPr="001E6711">
        <w:rPr>
          <w:sz w:val="28"/>
          <w:szCs w:val="28"/>
        </w:rPr>
        <w:t>снаружи</w:t>
      </w:r>
      <w:r w:rsidR="001E6711">
        <w:rPr>
          <w:sz w:val="28"/>
          <w:szCs w:val="28"/>
        </w:rPr>
        <w:t xml:space="preserve"> </w:t>
      </w:r>
      <w:r w:rsidRPr="001E6711">
        <w:rPr>
          <w:sz w:val="28"/>
          <w:szCs w:val="28"/>
        </w:rPr>
        <w:t>выполнена цилиндрическая поверхность, предназначенная для охвата гайки руками, расположенный под стаканом тарелкообразный элемент с кулачками, при этом в нижнем торце стакана выполнены впадины, соответствующие упомянутым кулачкам. Для ускорения операций зажима и разжима и упрощения</w:t>
      </w:r>
      <w:r w:rsidR="001E6711">
        <w:rPr>
          <w:sz w:val="28"/>
          <w:szCs w:val="28"/>
        </w:rPr>
        <w:t xml:space="preserve"> </w:t>
      </w:r>
      <w:r w:rsidRPr="001E6711">
        <w:rPr>
          <w:sz w:val="28"/>
          <w:szCs w:val="28"/>
        </w:rPr>
        <w:t>устройства</w:t>
      </w:r>
      <w:r w:rsidR="001E6711">
        <w:rPr>
          <w:sz w:val="28"/>
          <w:szCs w:val="28"/>
        </w:rPr>
        <w:t xml:space="preserve"> </w:t>
      </w:r>
      <w:r w:rsidRPr="001E6711">
        <w:rPr>
          <w:sz w:val="28"/>
          <w:szCs w:val="28"/>
        </w:rPr>
        <w:t>стакан</w:t>
      </w:r>
      <w:r w:rsidR="001E6711">
        <w:rPr>
          <w:sz w:val="28"/>
          <w:szCs w:val="28"/>
        </w:rPr>
        <w:t xml:space="preserve"> </w:t>
      </w:r>
      <w:r w:rsidRPr="001E6711">
        <w:rPr>
          <w:sz w:val="28"/>
          <w:szCs w:val="28"/>
        </w:rPr>
        <w:t>подшипника выполнен в виде цельной детали, неподвижно закрепленной в станке, а тарелкообразный элемент выполнен</w:t>
      </w:r>
      <w:r w:rsidR="001E6711">
        <w:rPr>
          <w:sz w:val="28"/>
          <w:szCs w:val="28"/>
        </w:rPr>
        <w:t xml:space="preserve"> </w:t>
      </w:r>
      <w:r w:rsidRPr="001E6711">
        <w:rPr>
          <w:sz w:val="28"/>
          <w:szCs w:val="28"/>
        </w:rPr>
        <w:t>в</w:t>
      </w:r>
      <w:r w:rsidR="001E6711">
        <w:rPr>
          <w:sz w:val="28"/>
          <w:szCs w:val="28"/>
        </w:rPr>
        <w:t xml:space="preserve"> </w:t>
      </w:r>
      <w:r w:rsidRPr="001E6711">
        <w:rPr>
          <w:sz w:val="28"/>
          <w:szCs w:val="28"/>
        </w:rPr>
        <w:t>виде</w:t>
      </w:r>
      <w:r w:rsidR="001E6711">
        <w:rPr>
          <w:sz w:val="28"/>
          <w:szCs w:val="28"/>
        </w:rPr>
        <w:t xml:space="preserve"> </w:t>
      </w:r>
      <w:r w:rsidRPr="001E6711">
        <w:rPr>
          <w:sz w:val="28"/>
          <w:szCs w:val="28"/>
        </w:rPr>
        <w:t>отдельного</w:t>
      </w:r>
      <w:r w:rsidR="001E6711">
        <w:rPr>
          <w:sz w:val="28"/>
          <w:szCs w:val="28"/>
        </w:rPr>
        <w:t xml:space="preserve"> </w:t>
      </w:r>
      <w:r w:rsidRPr="001E6711">
        <w:rPr>
          <w:sz w:val="28"/>
          <w:szCs w:val="28"/>
        </w:rPr>
        <w:t>тарельчатого кулачкового диска</w:t>
      </w:r>
      <w:r w:rsidR="001E6711">
        <w:rPr>
          <w:sz w:val="28"/>
          <w:szCs w:val="28"/>
        </w:rPr>
        <w:t xml:space="preserve"> </w:t>
      </w:r>
      <w:r w:rsidRPr="001E6711">
        <w:rPr>
          <w:sz w:val="28"/>
          <w:szCs w:val="28"/>
        </w:rPr>
        <w:t>с</w:t>
      </w:r>
      <w:r w:rsidR="001E6711">
        <w:rPr>
          <w:sz w:val="28"/>
          <w:szCs w:val="28"/>
        </w:rPr>
        <w:t xml:space="preserve"> </w:t>
      </w:r>
      <w:r w:rsidRPr="001E6711">
        <w:rPr>
          <w:sz w:val="28"/>
          <w:szCs w:val="28"/>
        </w:rPr>
        <w:t>расположенными</w:t>
      </w:r>
      <w:r w:rsidR="001E6711">
        <w:rPr>
          <w:sz w:val="28"/>
          <w:szCs w:val="28"/>
        </w:rPr>
        <w:t xml:space="preserve"> </w:t>
      </w:r>
      <w:r w:rsidRPr="001E6711">
        <w:rPr>
          <w:sz w:val="28"/>
          <w:szCs w:val="28"/>
        </w:rPr>
        <w:t>на</w:t>
      </w:r>
      <w:r w:rsidR="001E6711">
        <w:rPr>
          <w:sz w:val="28"/>
          <w:szCs w:val="28"/>
        </w:rPr>
        <w:t xml:space="preserve"> </w:t>
      </w:r>
      <w:r w:rsidRPr="001E6711">
        <w:rPr>
          <w:sz w:val="28"/>
          <w:szCs w:val="28"/>
        </w:rPr>
        <w:t>его периферии</w:t>
      </w:r>
      <w:r w:rsidR="001E6711">
        <w:rPr>
          <w:sz w:val="28"/>
          <w:szCs w:val="28"/>
        </w:rPr>
        <w:t xml:space="preserve"> </w:t>
      </w:r>
      <w:r w:rsidRPr="001E6711">
        <w:rPr>
          <w:sz w:val="28"/>
          <w:szCs w:val="28"/>
        </w:rPr>
        <w:t>и</w:t>
      </w:r>
      <w:r w:rsidR="001E6711">
        <w:rPr>
          <w:sz w:val="28"/>
          <w:szCs w:val="28"/>
        </w:rPr>
        <w:t xml:space="preserve"> </w:t>
      </w:r>
      <w:r w:rsidRPr="001E6711">
        <w:rPr>
          <w:sz w:val="28"/>
          <w:szCs w:val="28"/>
        </w:rPr>
        <w:t>радиально</w:t>
      </w:r>
      <w:r w:rsidR="001E6711">
        <w:rPr>
          <w:sz w:val="28"/>
          <w:szCs w:val="28"/>
        </w:rPr>
        <w:t xml:space="preserve"> </w:t>
      </w:r>
      <w:r w:rsidRPr="001E6711">
        <w:rPr>
          <w:sz w:val="28"/>
          <w:szCs w:val="28"/>
        </w:rPr>
        <w:t>направленными кулачками, установленного на корпусе устройства с возможностью</w:t>
      </w:r>
      <w:r w:rsidR="001E6711">
        <w:rPr>
          <w:sz w:val="28"/>
          <w:szCs w:val="28"/>
        </w:rPr>
        <w:t xml:space="preserve"> </w:t>
      </w:r>
      <w:r w:rsidRPr="001E6711">
        <w:rPr>
          <w:sz w:val="28"/>
          <w:szCs w:val="28"/>
        </w:rPr>
        <w:t>осевого</w:t>
      </w:r>
      <w:r w:rsidR="001E6711">
        <w:rPr>
          <w:sz w:val="28"/>
          <w:szCs w:val="28"/>
        </w:rPr>
        <w:t xml:space="preserve"> </w:t>
      </w:r>
      <w:r w:rsidRPr="001E6711">
        <w:rPr>
          <w:sz w:val="28"/>
          <w:szCs w:val="28"/>
        </w:rPr>
        <w:t>перемещения</w:t>
      </w:r>
      <w:r w:rsidR="001E6711">
        <w:rPr>
          <w:sz w:val="28"/>
          <w:szCs w:val="28"/>
        </w:rPr>
        <w:t xml:space="preserve"> </w:t>
      </w:r>
      <w:r w:rsidRPr="001E6711">
        <w:rPr>
          <w:sz w:val="28"/>
          <w:szCs w:val="28"/>
        </w:rPr>
        <w:t>и подпружиненного</w:t>
      </w:r>
      <w:r w:rsidR="001E6711">
        <w:rPr>
          <w:sz w:val="28"/>
          <w:szCs w:val="28"/>
        </w:rPr>
        <w:t xml:space="preserve"> </w:t>
      </w:r>
      <w:r w:rsidRPr="001E6711">
        <w:rPr>
          <w:sz w:val="28"/>
          <w:szCs w:val="28"/>
        </w:rPr>
        <w:t>посредством</w:t>
      </w:r>
      <w:r w:rsidR="001E6711">
        <w:rPr>
          <w:sz w:val="28"/>
          <w:szCs w:val="28"/>
        </w:rPr>
        <w:t xml:space="preserve"> </w:t>
      </w:r>
      <w:r w:rsidRPr="001E6711">
        <w:rPr>
          <w:sz w:val="28"/>
          <w:szCs w:val="28"/>
        </w:rPr>
        <w:t>спиральной пружины сжатия, охватывающей корпус на уровне нижней части стакана подшипника. Устройство снабжено гаечным ключом.</w:t>
      </w:r>
      <w:r w:rsidR="001E6711">
        <w:rPr>
          <w:sz w:val="28"/>
          <w:szCs w:val="28"/>
        </w:rPr>
        <w:t xml:space="preserve"> </w:t>
      </w:r>
      <w:r w:rsidRPr="001E6711">
        <w:rPr>
          <w:sz w:val="28"/>
          <w:szCs w:val="28"/>
        </w:rPr>
        <w:t>На верхней части накидной гайки выполнены лыски для гаечного ключа. Нижняя сторона тарельчатого кулачкового диска</w:t>
      </w:r>
      <w:r w:rsidR="001E6711">
        <w:rPr>
          <w:sz w:val="28"/>
          <w:szCs w:val="28"/>
        </w:rPr>
        <w:t xml:space="preserve"> </w:t>
      </w:r>
      <w:r w:rsidRPr="001E6711">
        <w:rPr>
          <w:sz w:val="28"/>
          <w:szCs w:val="28"/>
        </w:rPr>
        <w:t>имеет</w:t>
      </w:r>
      <w:r w:rsidR="001E6711">
        <w:rPr>
          <w:sz w:val="28"/>
          <w:szCs w:val="28"/>
        </w:rPr>
        <w:t xml:space="preserve"> </w:t>
      </w:r>
      <w:r w:rsidRPr="001E6711">
        <w:rPr>
          <w:sz w:val="28"/>
          <w:szCs w:val="28"/>
        </w:rPr>
        <w:t>выпуклую</w:t>
      </w:r>
      <w:r w:rsidR="001E6711">
        <w:rPr>
          <w:sz w:val="28"/>
          <w:szCs w:val="28"/>
        </w:rPr>
        <w:t xml:space="preserve"> </w:t>
      </w:r>
      <w:r w:rsidRPr="001E6711">
        <w:rPr>
          <w:sz w:val="28"/>
          <w:szCs w:val="28"/>
        </w:rPr>
        <w:t>поверхность, предназначенную для облегчения установки губок гаечного ключа на лыски накидной гайки, а на губках</w:t>
      </w:r>
      <w:r w:rsidR="001E6711">
        <w:rPr>
          <w:sz w:val="28"/>
          <w:szCs w:val="28"/>
        </w:rPr>
        <w:t xml:space="preserve"> </w:t>
      </w:r>
      <w:r w:rsidRPr="001E6711">
        <w:rPr>
          <w:sz w:val="28"/>
          <w:szCs w:val="28"/>
        </w:rPr>
        <w:t>гаечного</w:t>
      </w:r>
      <w:r w:rsidR="001E6711">
        <w:rPr>
          <w:sz w:val="28"/>
          <w:szCs w:val="28"/>
        </w:rPr>
        <w:t xml:space="preserve"> </w:t>
      </w:r>
      <w:r w:rsidRPr="001E6711">
        <w:rPr>
          <w:sz w:val="28"/>
          <w:szCs w:val="28"/>
        </w:rPr>
        <w:t>ключа</w:t>
      </w:r>
      <w:r w:rsidR="001E6711">
        <w:rPr>
          <w:sz w:val="28"/>
          <w:szCs w:val="28"/>
        </w:rPr>
        <w:t xml:space="preserve"> </w:t>
      </w:r>
      <w:r w:rsidRPr="001E6711">
        <w:rPr>
          <w:sz w:val="28"/>
          <w:szCs w:val="28"/>
        </w:rPr>
        <w:t>установлены подпружиненные упоры,</w:t>
      </w:r>
      <w:r w:rsidR="001E6711">
        <w:rPr>
          <w:sz w:val="28"/>
          <w:szCs w:val="28"/>
        </w:rPr>
        <w:t xml:space="preserve"> </w:t>
      </w:r>
      <w:r w:rsidRPr="001E6711">
        <w:rPr>
          <w:sz w:val="28"/>
          <w:szCs w:val="28"/>
        </w:rPr>
        <w:t>предназначенные для контакта с тарельчатым кулачковым диском. (рис. 5).</w:t>
      </w:r>
    </w:p>
    <w:p w:rsidR="001D61F8" w:rsidRPr="001E6711" w:rsidRDefault="001D61F8" w:rsidP="00ED7572">
      <w:pPr>
        <w:widowControl w:val="0"/>
        <w:spacing w:line="360" w:lineRule="auto"/>
        <w:ind w:firstLine="709"/>
        <w:jc w:val="both"/>
        <w:rPr>
          <w:sz w:val="28"/>
          <w:szCs w:val="28"/>
        </w:rPr>
      </w:pPr>
      <w:r w:rsidRPr="001E6711">
        <w:rPr>
          <w:sz w:val="28"/>
          <w:szCs w:val="28"/>
        </w:rPr>
        <w:t>Патрон цанговый</w:t>
      </w:r>
    </w:p>
    <w:p w:rsidR="001D61F8" w:rsidRPr="001E6711" w:rsidRDefault="001D61F8" w:rsidP="00ED7572">
      <w:pPr>
        <w:widowControl w:val="0"/>
        <w:spacing w:line="360" w:lineRule="auto"/>
        <w:ind w:firstLine="709"/>
        <w:jc w:val="both"/>
        <w:rPr>
          <w:sz w:val="28"/>
          <w:szCs w:val="28"/>
        </w:rPr>
      </w:pPr>
      <w:r w:rsidRPr="001E6711">
        <w:rPr>
          <w:sz w:val="28"/>
          <w:szCs w:val="28"/>
        </w:rPr>
        <w:t>Изобретение может быть использовано преимущественно при высокоскоростной обработке в труднодоступных местах изделий. Патрон содержит корпус, расположенную в нем цангу и механизм воздействия на цангу, включающий винт и грузы, подвижные в радиальном направлении и имеющие скосы. Винт механизма воздействия на цангу расположен по оси патрона. Грузы смонтированы на держателе, который размещен в корпусе патрона с возможностью осевого перемещения. Держатель имеет центральное отверстие для установки указанного винта. В корпусе патрона выполнены скосы для взаимодействия со скосами грузов. При таком исполнении упрощается конструкция патрона, появляется возможность уменьшить его наружный диаметр, повысить обтекаемость корпуса, располагать держатель с грузами непосредственно в корпусе или в хвостовике корпуса патрона. (рис. 6).</w:t>
      </w:r>
    </w:p>
    <w:p w:rsidR="001D61F8" w:rsidRPr="001E6711" w:rsidRDefault="001D61F8" w:rsidP="00ED7572">
      <w:pPr>
        <w:widowControl w:val="0"/>
        <w:spacing w:line="360" w:lineRule="auto"/>
        <w:ind w:firstLine="709"/>
        <w:jc w:val="both"/>
        <w:rPr>
          <w:sz w:val="28"/>
          <w:szCs w:val="28"/>
        </w:rPr>
      </w:pPr>
      <w:r w:rsidRPr="001E6711">
        <w:rPr>
          <w:sz w:val="28"/>
          <w:szCs w:val="28"/>
        </w:rPr>
        <w:t>Зажимное устройство</w:t>
      </w:r>
    </w:p>
    <w:p w:rsidR="001D61F8" w:rsidRPr="001E6711" w:rsidRDefault="001D61F8" w:rsidP="00ED7572">
      <w:pPr>
        <w:widowControl w:val="0"/>
        <w:spacing w:line="360" w:lineRule="auto"/>
        <w:ind w:firstLine="709"/>
        <w:jc w:val="both"/>
        <w:rPr>
          <w:sz w:val="28"/>
          <w:szCs w:val="28"/>
        </w:rPr>
      </w:pPr>
      <w:r w:rsidRPr="001E6711">
        <w:rPr>
          <w:sz w:val="28"/>
          <w:szCs w:val="28"/>
        </w:rPr>
        <w:t>Формула изобретения</w:t>
      </w:r>
    </w:p>
    <w:p w:rsidR="001D61F8" w:rsidRPr="001E6711" w:rsidRDefault="001D61F8" w:rsidP="00ED7572">
      <w:pPr>
        <w:widowControl w:val="0"/>
        <w:spacing w:line="360" w:lineRule="auto"/>
        <w:ind w:firstLine="709"/>
        <w:jc w:val="both"/>
        <w:rPr>
          <w:sz w:val="28"/>
          <w:szCs w:val="28"/>
        </w:rPr>
      </w:pPr>
      <w:r w:rsidRPr="001E6711">
        <w:rPr>
          <w:sz w:val="28"/>
          <w:szCs w:val="28"/>
        </w:rPr>
        <w:t>Зажимное устройство, включающее связанный со шпинделем станка корпус с конусным отверстием, установленную в этом отверстии цангу с наружной конусной поверхностью, подшипник корпуса устройства, установленный в стакане, закрепленном на станке, накидную гайку, навинченную на корпус со стороны его конусного отверстия, на которой снаружи выполнена цилиндрическая поверхность, предназначенная для охвата гайки руками, расположенный под стаканом тарелкообразный элемент с кулачками, при этом в нижнем торце стакана выполнены впадины, соответствующие упомянутым кулачкам, отличающееся тем, что стакан подшипника выполнен в виде цельной детали, неподвижно закрепленной в станке, а тарелкообразный элемент выполнен в виде отдельного тарельчатого кулачкового диска с расположенными на его периферии и радиально направленными кулачками, установленного на корпусе устройства с возможностью осевого перемещения и подпружиненного посредством спиральной пружины сжатия, охватывающей корпус на уровне нижней части стакана подшипника, устройство снабжено гаечным ключом, на верхней части накидной гайки выполнены лыски для гаечного ключа, нижняя сторона тарельчатого кулачкового диска имеет выпуклую поверхность, предназначенную для облегчения установки губок гаечного ключа на лыски накидной гайки, а на губках гаечного ключа установлены подпружиненные упоры, предназначенные для контакта с тарельчатым кулачковым диском.</w:t>
      </w:r>
    </w:p>
    <w:p w:rsidR="001D61F8" w:rsidRPr="001E6711" w:rsidRDefault="001D61F8" w:rsidP="00ED7572">
      <w:pPr>
        <w:widowControl w:val="0"/>
        <w:spacing w:line="360" w:lineRule="auto"/>
        <w:ind w:firstLine="709"/>
        <w:jc w:val="both"/>
        <w:rPr>
          <w:sz w:val="28"/>
          <w:szCs w:val="28"/>
        </w:rPr>
      </w:pPr>
      <w:r w:rsidRPr="001E6711">
        <w:rPr>
          <w:sz w:val="28"/>
          <w:szCs w:val="28"/>
        </w:rPr>
        <w:t>Зажимное устройство по п.1, отличающееся тем, что нижняя поверхность тарельчатого кулачкового диска выполнена в виде плоского кольцевого внутреннего участка, плавно переходящего в наружный участок, имеющий вид усеченного конуса, обращенного основанием вверх.</w:t>
      </w:r>
    </w:p>
    <w:p w:rsidR="001D61F8" w:rsidRPr="001E6711" w:rsidRDefault="001D61F8" w:rsidP="00ED7572">
      <w:pPr>
        <w:widowControl w:val="0"/>
        <w:spacing w:line="360" w:lineRule="auto"/>
        <w:ind w:firstLine="709"/>
        <w:jc w:val="both"/>
        <w:rPr>
          <w:sz w:val="28"/>
          <w:szCs w:val="28"/>
        </w:rPr>
      </w:pPr>
      <w:r w:rsidRPr="001E6711">
        <w:rPr>
          <w:sz w:val="28"/>
          <w:szCs w:val="28"/>
        </w:rPr>
        <w:t>Зажимное устройство по п.1, отличающееся тем, что нижняя поверхность тарельчатого кулачкового диска выполнена в виде плоского кольцевого внутреннего участка, плавно переходящего в наружный участок с криволинейной поверхностью вращения, причем радиус кривизны образующей этой поверхности плавно увеличивается в направлении от оси к периферии.</w:t>
      </w:r>
    </w:p>
    <w:p w:rsidR="001D61F8" w:rsidRPr="001E6711" w:rsidRDefault="001D61F8" w:rsidP="00ED7572">
      <w:pPr>
        <w:widowControl w:val="0"/>
        <w:spacing w:line="360" w:lineRule="auto"/>
        <w:ind w:firstLine="709"/>
        <w:jc w:val="both"/>
        <w:rPr>
          <w:sz w:val="28"/>
          <w:szCs w:val="28"/>
        </w:rPr>
      </w:pPr>
      <w:r w:rsidRPr="001E6711">
        <w:rPr>
          <w:sz w:val="28"/>
          <w:szCs w:val="28"/>
        </w:rPr>
        <w:t>Зажимное устройство по п.З, отличающееся тем, что образующая криволинейной поверхности имеет вид кривой, отвечающей уравнению параболы второго порядка.</w:t>
      </w:r>
    </w:p>
    <w:p w:rsidR="001D61F8" w:rsidRPr="001E6711" w:rsidRDefault="001D61F8" w:rsidP="00ED7572">
      <w:pPr>
        <w:widowControl w:val="0"/>
        <w:spacing w:line="360" w:lineRule="auto"/>
        <w:ind w:firstLine="709"/>
        <w:jc w:val="both"/>
        <w:rPr>
          <w:sz w:val="28"/>
          <w:szCs w:val="28"/>
        </w:rPr>
      </w:pPr>
      <w:r w:rsidRPr="001E6711">
        <w:rPr>
          <w:sz w:val="28"/>
          <w:szCs w:val="28"/>
        </w:rPr>
        <w:t>Зажимное устройство по любому из пп.1-4, отличающееся тем, что верхняя часть корпуса устройства выполнена заодно со шпинделем станка, образуя со шпинделем единую деталь.</w:t>
      </w:r>
    </w:p>
    <w:p w:rsidR="00011763" w:rsidRPr="001E6711" w:rsidRDefault="00011763" w:rsidP="00ED7572">
      <w:pPr>
        <w:pStyle w:val="a5"/>
        <w:widowControl w:val="0"/>
        <w:spacing w:line="360" w:lineRule="auto"/>
        <w:ind w:right="0" w:firstLine="709"/>
        <w:rPr>
          <w:rFonts w:ascii="Times New Roman" w:hAnsi="Times New Roman" w:cs="Times New Roman"/>
          <w:u w:val="none"/>
        </w:rPr>
      </w:pPr>
    </w:p>
    <w:p w:rsidR="00982344" w:rsidRPr="001E6711" w:rsidRDefault="001E6711" w:rsidP="00ED7572">
      <w:pPr>
        <w:widowControl w:val="0"/>
        <w:tabs>
          <w:tab w:val="num" w:pos="0"/>
        </w:tabs>
        <w:spacing w:line="360" w:lineRule="auto"/>
        <w:ind w:firstLine="709"/>
        <w:jc w:val="both"/>
        <w:rPr>
          <w:b/>
          <w:bCs/>
          <w:sz w:val="28"/>
          <w:szCs w:val="28"/>
        </w:rPr>
      </w:pPr>
      <w:r>
        <w:rPr>
          <w:sz w:val="28"/>
          <w:szCs w:val="28"/>
        </w:rPr>
        <w:br w:type="page"/>
      </w:r>
      <w:r w:rsidRPr="001E6711">
        <w:rPr>
          <w:b/>
          <w:bCs/>
          <w:sz w:val="28"/>
          <w:szCs w:val="28"/>
        </w:rPr>
        <w:t>11</w:t>
      </w:r>
      <w:r w:rsidR="00982344" w:rsidRPr="001E6711">
        <w:rPr>
          <w:b/>
          <w:bCs/>
          <w:sz w:val="28"/>
          <w:szCs w:val="28"/>
        </w:rPr>
        <w:t xml:space="preserve"> Безопасность и экологичность проекта </w:t>
      </w:r>
    </w:p>
    <w:p w:rsidR="00982344" w:rsidRPr="001E6711" w:rsidRDefault="00982344" w:rsidP="00ED7572">
      <w:pPr>
        <w:widowControl w:val="0"/>
        <w:tabs>
          <w:tab w:val="num" w:pos="0"/>
        </w:tabs>
        <w:spacing w:line="360" w:lineRule="auto"/>
        <w:ind w:firstLine="709"/>
        <w:jc w:val="both"/>
        <w:rPr>
          <w:sz w:val="28"/>
          <w:szCs w:val="28"/>
        </w:rPr>
      </w:pPr>
    </w:p>
    <w:p w:rsidR="00982344" w:rsidRPr="001E6711" w:rsidRDefault="00982344" w:rsidP="00ED7572">
      <w:pPr>
        <w:pStyle w:val="21"/>
        <w:widowControl w:val="0"/>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Задача раздела – дать краткое описание разрабатываемого технологического процесса, описание рабочих мест, оборудования и выполняемых операций. Выявить опасные вредные производственные факторы (ОВПФ) действующие на человека, антропогенные воздействия на окружающую среду и предложить меры по защите человека от действия ОВПФ, а так же меры по снижению антропогенного воздействия на окружающую среду. Принимаемые меры подкрепить инженерным расчётом. Так же необходимо обеспечить безопасность в чрезвычайных и аварийных ситуациях.</w:t>
      </w:r>
    </w:p>
    <w:p w:rsidR="00982344" w:rsidRPr="001E6711" w:rsidRDefault="00982344" w:rsidP="00ED7572">
      <w:pPr>
        <w:pStyle w:val="21"/>
        <w:widowControl w:val="0"/>
        <w:spacing w:line="360" w:lineRule="auto"/>
        <w:ind w:firstLine="709"/>
        <w:jc w:val="both"/>
        <w:rPr>
          <w:rFonts w:ascii="Times New Roman" w:hAnsi="Times New Roman" w:cs="Times New Roman"/>
          <w:color w:val="000000"/>
          <w:u w:val="none"/>
        </w:rPr>
      </w:pPr>
    </w:p>
    <w:p w:rsidR="00982344" w:rsidRPr="001E6711" w:rsidRDefault="00982344" w:rsidP="00ED7572">
      <w:pPr>
        <w:pStyle w:val="21"/>
        <w:widowControl w:val="0"/>
        <w:spacing w:line="360" w:lineRule="auto"/>
        <w:ind w:firstLine="709"/>
        <w:jc w:val="both"/>
        <w:rPr>
          <w:rFonts w:ascii="Times New Roman" w:hAnsi="Times New Roman" w:cs="Times New Roman"/>
          <w:b/>
          <w:bCs/>
          <w:color w:val="000000"/>
          <w:u w:val="none"/>
        </w:rPr>
      </w:pPr>
      <w:r w:rsidRPr="001E6711">
        <w:rPr>
          <w:rFonts w:ascii="Times New Roman" w:hAnsi="Times New Roman" w:cs="Times New Roman"/>
          <w:b/>
          <w:bCs/>
          <w:color w:val="000000"/>
          <w:u w:val="none"/>
        </w:rPr>
        <w:t>11</w:t>
      </w:r>
      <w:r w:rsidR="001E6711" w:rsidRPr="001E6711">
        <w:rPr>
          <w:rFonts w:ascii="Times New Roman" w:hAnsi="Times New Roman" w:cs="Times New Roman"/>
          <w:b/>
          <w:bCs/>
          <w:color w:val="000000"/>
          <w:u w:val="none"/>
        </w:rPr>
        <w:t>.1</w:t>
      </w:r>
      <w:r w:rsidRPr="001E6711">
        <w:rPr>
          <w:rFonts w:ascii="Times New Roman" w:hAnsi="Times New Roman" w:cs="Times New Roman"/>
          <w:b/>
          <w:bCs/>
          <w:color w:val="000000"/>
          <w:u w:val="none"/>
        </w:rPr>
        <w:t xml:space="preserve"> Описание рабочих мест, оборудования и выполняемых операций на производстве</w:t>
      </w:r>
    </w:p>
    <w:p w:rsidR="00982344" w:rsidRPr="001E6711" w:rsidRDefault="00982344" w:rsidP="00ED7572">
      <w:pPr>
        <w:widowControl w:val="0"/>
        <w:tabs>
          <w:tab w:val="num" w:pos="0"/>
        </w:tabs>
        <w:spacing w:line="360" w:lineRule="auto"/>
        <w:ind w:firstLine="709"/>
        <w:jc w:val="both"/>
        <w:rPr>
          <w:sz w:val="28"/>
          <w:szCs w:val="28"/>
        </w:rPr>
      </w:pP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Рассматривается производство детали – цанга, которая входит в конструкцию цангового патрона. Объём производства составляет в проектируемом варианте 500 деталей в год при двусменном режиме работы. Поэтому механическая обработка цанги ведется при невысокой автоматизации труда. Основные трудоемкие операции выполняются на</w:t>
      </w:r>
      <w:r w:rsidR="001E6711">
        <w:rPr>
          <w:rFonts w:ascii="Times New Roman" w:hAnsi="Times New Roman" w:cs="Times New Roman"/>
          <w:color w:val="000000"/>
          <w:sz w:val="28"/>
          <w:szCs w:val="28"/>
        </w:rPr>
        <w:t xml:space="preserve"> </w:t>
      </w:r>
      <w:r w:rsidRPr="001E6711">
        <w:rPr>
          <w:rFonts w:ascii="Times New Roman" w:hAnsi="Times New Roman" w:cs="Times New Roman"/>
          <w:color w:val="000000"/>
          <w:sz w:val="28"/>
          <w:szCs w:val="28"/>
        </w:rPr>
        <w:t>автоматических станках и станках с ЧПУ (фрезерно-центровальная операция, токарные, фрезерные, сверлильные операции, операция термообработки центрошлифовальная операция и шлифовальные операции). Помимо металлорежущего оборудования в комплекс входят: маркировочный автомат, контрольная установка, моечная машина, сушильная установка. В технологическом процессе предусмотрены: быстросменное крепление инструмента, наладка его вне станков и хранение в инструментальных шкафах.</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На станках режущей группы для смазки и охлаждения зоны резания применяем индустриальные масла с серосодержащей присадкой (ИС 12 - 80% и ЛЗ-26-СО - 20%). В присадках смазывающе-охлаждающих технологических средств (СОТС) содержатся 3-5% серы и 0,7-1,5% хлора.</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xml:space="preserve"> Загрузка и транспортировка деталей между станками осуществляется с помощью загрузочно-разгрузочных устройств и транспортных потоков. В таблице 13.1 приведена краткая характеристика проектируемого варианта.</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Таблица 13.1</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Краткая характеристика проектируемого варианта</w:t>
      </w:r>
    </w:p>
    <w:tbl>
      <w:tblPr>
        <w:tblW w:w="4609" w:type="pct"/>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3"/>
        <w:gridCol w:w="3508"/>
        <w:gridCol w:w="4501"/>
      </w:tblGrid>
      <w:tr w:rsidR="00982344" w:rsidRPr="001E6711">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 операции</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Наименование</w:t>
            </w:r>
          </w:p>
          <w:p w:rsidR="00982344" w:rsidRPr="001E6711" w:rsidRDefault="00982344" w:rsidP="00ED7572">
            <w:pPr>
              <w:widowControl w:val="0"/>
              <w:spacing w:line="360" w:lineRule="auto"/>
              <w:rPr>
                <w:color w:val="000000"/>
                <w:sz w:val="20"/>
                <w:szCs w:val="20"/>
              </w:rPr>
            </w:pPr>
            <w:r w:rsidRPr="001E6711">
              <w:rPr>
                <w:color w:val="000000"/>
                <w:sz w:val="20"/>
                <w:szCs w:val="20"/>
              </w:rPr>
              <w:t>операции</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Оборудование</w:t>
            </w:r>
          </w:p>
          <w:p w:rsidR="00982344" w:rsidRPr="001E6711" w:rsidRDefault="00982344" w:rsidP="00ED7572">
            <w:pPr>
              <w:widowControl w:val="0"/>
              <w:spacing w:line="360" w:lineRule="auto"/>
              <w:rPr>
                <w:color w:val="000000"/>
                <w:sz w:val="20"/>
                <w:szCs w:val="20"/>
              </w:rPr>
            </w:pPr>
            <w:r w:rsidRPr="001E6711">
              <w:rPr>
                <w:color w:val="000000"/>
                <w:sz w:val="20"/>
                <w:szCs w:val="20"/>
              </w:rPr>
              <w:t>(тип, модель)</w:t>
            </w:r>
          </w:p>
        </w:tc>
      </w:tr>
      <w:tr w:rsidR="00982344" w:rsidRPr="001E6711">
        <w:trPr>
          <w:trHeight w:val="389"/>
        </w:trPr>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00</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Заготовительная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 xml:space="preserve">Ленточно-отрезной </w:t>
            </w:r>
            <w:r w:rsidRPr="001E6711">
              <w:rPr>
                <w:sz w:val="20"/>
                <w:szCs w:val="20"/>
                <w:lang w:val="en-US"/>
              </w:rPr>
              <w:t>HAD</w:t>
            </w:r>
            <w:r w:rsidRPr="001E6711">
              <w:rPr>
                <w:sz w:val="20"/>
                <w:szCs w:val="20"/>
              </w:rPr>
              <w:t>-250 «Оманда»</w:t>
            </w:r>
          </w:p>
        </w:tc>
      </w:tr>
      <w:tr w:rsidR="00982344" w:rsidRPr="001E6711">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05</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sz w:val="20"/>
                <w:szCs w:val="20"/>
              </w:rPr>
              <w:t>Фрезерно-центровальная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Фрезерно-центровальный МР–71М</w:t>
            </w:r>
          </w:p>
        </w:tc>
      </w:tr>
      <w:tr w:rsidR="00982344" w:rsidRPr="001E6711">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10</w:t>
            </w:r>
          </w:p>
        </w:tc>
        <w:tc>
          <w:tcPr>
            <w:tcW w:w="1988" w:type="pct"/>
            <w:vAlign w:val="center"/>
          </w:tcPr>
          <w:p w:rsidR="00982344" w:rsidRPr="001E6711" w:rsidRDefault="00982344" w:rsidP="00ED7572">
            <w:pPr>
              <w:widowControl w:val="0"/>
              <w:spacing w:line="360" w:lineRule="auto"/>
              <w:rPr>
                <w:sz w:val="20"/>
                <w:szCs w:val="20"/>
              </w:rPr>
            </w:pPr>
            <w:r w:rsidRPr="001E6711">
              <w:rPr>
                <w:color w:val="000000"/>
                <w:sz w:val="20"/>
                <w:szCs w:val="20"/>
              </w:rPr>
              <w:t xml:space="preserve">Токарная </w:t>
            </w:r>
            <w:r w:rsidRPr="001E6711">
              <w:rPr>
                <w:sz w:val="20"/>
                <w:szCs w:val="20"/>
              </w:rPr>
              <w:t>(черновая)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 xml:space="preserve">Токарно-револьверный с ЧПУ </w:t>
            </w:r>
            <w:r w:rsidRPr="001E6711">
              <w:rPr>
                <w:sz w:val="20"/>
                <w:szCs w:val="20"/>
                <w:lang w:val="en-US"/>
              </w:rPr>
              <w:t>DFS</w:t>
            </w:r>
            <w:r w:rsidRPr="001E6711">
              <w:rPr>
                <w:sz w:val="20"/>
                <w:szCs w:val="20"/>
              </w:rPr>
              <w:t xml:space="preserve"> 2/2</w:t>
            </w:r>
          </w:p>
        </w:tc>
      </w:tr>
      <w:tr w:rsidR="00982344" w:rsidRPr="001E6711">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15</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 xml:space="preserve">Токарная </w:t>
            </w:r>
            <w:r w:rsidRPr="001E6711">
              <w:rPr>
                <w:sz w:val="20"/>
                <w:szCs w:val="20"/>
              </w:rPr>
              <w:t>(чистовая)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 xml:space="preserve">Токарно-револьверный с ЧПУ </w:t>
            </w:r>
            <w:r w:rsidRPr="001E6711">
              <w:rPr>
                <w:sz w:val="20"/>
                <w:szCs w:val="20"/>
                <w:lang w:val="en-US"/>
              </w:rPr>
              <w:t>DFS</w:t>
            </w:r>
            <w:r w:rsidRPr="001E6711">
              <w:rPr>
                <w:sz w:val="20"/>
                <w:szCs w:val="20"/>
              </w:rPr>
              <w:t xml:space="preserve"> 2/2</w:t>
            </w:r>
          </w:p>
        </w:tc>
      </w:tr>
      <w:tr w:rsidR="00982344" w:rsidRPr="001E6711">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20</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sz w:val="20"/>
                <w:szCs w:val="20"/>
              </w:rPr>
              <w:t>Фрезерная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 xml:space="preserve">Горизонтально-фрезерный </w:t>
            </w:r>
            <w:r w:rsidRPr="001E6711">
              <w:rPr>
                <w:sz w:val="20"/>
                <w:szCs w:val="20"/>
                <w:lang w:val="en-US"/>
              </w:rPr>
              <w:t>FW</w:t>
            </w:r>
            <w:r w:rsidRPr="001E6711">
              <w:rPr>
                <w:sz w:val="20"/>
                <w:szCs w:val="20"/>
              </w:rPr>
              <w:t>-315</w:t>
            </w:r>
          </w:p>
        </w:tc>
      </w:tr>
      <w:tr w:rsidR="00982344" w:rsidRPr="001E6711">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25</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sz w:val="20"/>
                <w:szCs w:val="20"/>
              </w:rPr>
              <w:t>Координатно-расточная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Координатно-расточной Хеккерт</w:t>
            </w:r>
          </w:p>
        </w:tc>
      </w:tr>
      <w:tr w:rsidR="00982344" w:rsidRPr="001E6711">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30</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sz w:val="20"/>
                <w:szCs w:val="20"/>
              </w:rPr>
              <w:t>Фрезерная</w:t>
            </w:r>
          </w:p>
        </w:tc>
        <w:tc>
          <w:tcPr>
            <w:tcW w:w="2551" w:type="pct"/>
            <w:vAlign w:val="center"/>
          </w:tcPr>
          <w:p w:rsidR="00982344" w:rsidRPr="001E6711" w:rsidRDefault="00982344" w:rsidP="00ED7572">
            <w:pPr>
              <w:widowControl w:val="0"/>
              <w:spacing w:line="360" w:lineRule="auto"/>
              <w:rPr>
                <w:sz w:val="20"/>
                <w:szCs w:val="20"/>
              </w:rPr>
            </w:pPr>
            <w:r w:rsidRPr="001E6711">
              <w:rPr>
                <w:sz w:val="20"/>
                <w:szCs w:val="20"/>
              </w:rPr>
              <w:t xml:space="preserve">Горизонтально-фрезерный </w:t>
            </w:r>
          </w:p>
          <w:p w:rsidR="00982344" w:rsidRPr="001E6711" w:rsidRDefault="00982344" w:rsidP="00ED7572">
            <w:pPr>
              <w:widowControl w:val="0"/>
              <w:spacing w:line="360" w:lineRule="auto"/>
              <w:rPr>
                <w:color w:val="000000"/>
                <w:sz w:val="20"/>
                <w:szCs w:val="20"/>
              </w:rPr>
            </w:pPr>
            <w:r w:rsidRPr="001E6711">
              <w:rPr>
                <w:sz w:val="20"/>
                <w:szCs w:val="20"/>
                <w:lang w:val="en-US"/>
              </w:rPr>
              <w:t>FW</w:t>
            </w:r>
            <w:r w:rsidRPr="001E6711">
              <w:rPr>
                <w:sz w:val="20"/>
                <w:szCs w:val="20"/>
              </w:rPr>
              <w:t>-315</w:t>
            </w:r>
          </w:p>
        </w:tc>
      </w:tr>
      <w:tr w:rsidR="00982344" w:rsidRPr="001E6711">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35</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sz w:val="20"/>
                <w:szCs w:val="20"/>
              </w:rPr>
              <w:t>Гравировальная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Фрезерно-гравировальный 6Л463</w:t>
            </w:r>
          </w:p>
        </w:tc>
      </w:tr>
      <w:tr w:rsidR="00982344" w:rsidRPr="001E6711">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40</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sz w:val="20"/>
                <w:szCs w:val="20"/>
              </w:rPr>
              <w:t>Термическая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Термопечь</w:t>
            </w:r>
          </w:p>
        </w:tc>
      </w:tr>
      <w:tr w:rsidR="00982344" w:rsidRPr="001E6711">
        <w:trPr>
          <w:trHeight w:val="258"/>
        </w:trPr>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45</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sz w:val="20"/>
                <w:szCs w:val="20"/>
              </w:rPr>
              <w:t>Центропритирочная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Центропритирочный Шипман 1600</w:t>
            </w:r>
          </w:p>
        </w:tc>
      </w:tr>
      <w:tr w:rsidR="00982344" w:rsidRPr="001E6711">
        <w:trPr>
          <w:trHeight w:val="258"/>
        </w:trPr>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50</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Круглошлифовальная (предварительная)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 xml:space="preserve">Круглошлифовальный </w:t>
            </w:r>
            <w:r w:rsidRPr="001E6711">
              <w:rPr>
                <w:sz w:val="20"/>
                <w:szCs w:val="20"/>
              </w:rPr>
              <w:t>Шипман 1307</w:t>
            </w:r>
          </w:p>
        </w:tc>
      </w:tr>
      <w:tr w:rsidR="00982344" w:rsidRPr="001E6711">
        <w:trPr>
          <w:trHeight w:val="258"/>
        </w:trPr>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55</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Круглошлифовальная (чистовая)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 xml:space="preserve">Круглошлифовальный </w:t>
            </w:r>
            <w:r w:rsidRPr="001E6711">
              <w:rPr>
                <w:sz w:val="20"/>
                <w:szCs w:val="20"/>
              </w:rPr>
              <w:t>Шипман 1307</w:t>
            </w:r>
          </w:p>
        </w:tc>
      </w:tr>
      <w:tr w:rsidR="00982344" w:rsidRPr="001E6711">
        <w:trPr>
          <w:trHeight w:val="258"/>
        </w:trPr>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60</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Внутришлифовальная</w:t>
            </w:r>
          </w:p>
          <w:p w:rsidR="00982344" w:rsidRPr="001E6711" w:rsidRDefault="00982344" w:rsidP="00ED7572">
            <w:pPr>
              <w:widowControl w:val="0"/>
              <w:spacing w:line="360" w:lineRule="auto"/>
              <w:rPr>
                <w:color w:val="000000"/>
                <w:sz w:val="20"/>
                <w:szCs w:val="20"/>
              </w:rPr>
            </w:pPr>
            <w:r w:rsidRPr="001E6711">
              <w:rPr>
                <w:color w:val="000000"/>
                <w:sz w:val="20"/>
                <w:szCs w:val="20"/>
              </w:rPr>
              <w:t>(предварительная –чистовая)</w:t>
            </w:r>
          </w:p>
        </w:tc>
        <w:tc>
          <w:tcPr>
            <w:tcW w:w="2551" w:type="pct"/>
            <w:vAlign w:val="center"/>
          </w:tcPr>
          <w:p w:rsidR="00982344" w:rsidRPr="001E6711" w:rsidRDefault="00982344" w:rsidP="00ED7572">
            <w:pPr>
              <w:widowControl w:val="0"/>
              <w:spacing w:line="360" w:lineRule="auto"/>
              <w:rPr>
                <w:color w:val="000000"/>
                <w:sz w:val="20"/>
                <w:szCs w:val="20"/>
                <w:lang w:val="en-US"/>
              </w:rPr>
            </w:pPr>
            <w:r w:rsidRPr="001E6711">
              <w:rPr>
                <w:color w:val="000000"/>
                <w:sz w:val="20"/>
                <w:szCs w:val="20"/>
              </w:rPr>
              <w:t xml:space="preserve">Внутришлифовальный </w:t>
            </w:r>
            <w:r w:rsidRPr="001E6711">
              <w:rPr>
                <w:color w:val="000000"/>
                <w:sz w:val="20"/>
                <w:szCs w:val="20"/>
                <w:lang w:val="en-US"/>
              </w:rPr>
              <w:t>G-917</w:t>
            </w:r>
          </w:p>
        </w:tc>
      </w:tr>
      <w:tr w:rsidR="00982344" w:rsidRPr="001E6711">
        <w:trPr>
          <w:trHeight w:val="258"/>
        </w:trPr>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65</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sz w:val="20"/>
                <w:szCs w:val="20"/>
              </w:rPr>
              <w:t>Пазоразрезная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sz w:val="20"/>
                <w:szCs w:val="20"/>
              </w:rPr>
              <w:t xml:space="preserve">Пазоразрезной </w:t>
            </w:r>
            <w:r w:rsidRPr="001E6711">
              <w:rPr>
                <w:sz w:val="20"/>
                <w:szCs w:val="20"/>
                <w:lang w:val="en-US"/>
              </w:rPr>
              <w:t>G</w:t>
            </w:r>
            <w:r w:rsidRPr="001E6711">
              <w:rPr>
                <w:sz w:val="20"/>
                <w:szCs w:val="20"/>
              </w:rPr>
              <w:t>-918</w:t>
            </w:r>
          </w:p>
        </w:tc>
      </w:tr>
      <w:tr w:rsidR="00982344" w:rsidRPr="001E6711">
        <w:trPr>
          <w:trHeight w:val="258"/>
        </w:trPr>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70</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Моечная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 xml:space="preserve">Моечная машина </w:t>
            </w:r>
            <w:r w:rsidRPr="001E6711">
              <w:rPr>
                <w:sz w:val="20"/>
                <w:szCs w:val="20"/>
              </w:rPr>
              <w:t>O</w:t>
            </w:r>
            <w:r w:rsidRPr="001E6711">
              <w:rPr>
                <w:sz w:val="20"/>
                <w:szCs w:val="20"/>
                <w:lang w:val="en-US"/>
              </w:rPr>
              <w:t>cifel</w:t>
            </w:r>
          </w:p>
        </w:tc>
      </w:tr>
      <w:tr w:rsidR="00982344" w:rsidRPr="001E6711">
        <w:trPr>
          <w:trHeight w:val="258"/>
        </w:trPr>
        <w:tc>
          <w:tcPr>
            <w:tcW w:w="461" w:type="pct"/>
            <w:vAlign w:val="center"/>
          </w:tcPr>
          <w:p w:rsidR="00982344" w:rsidRPr="001E6711" w:rsidRDefault="00982344" w:rsidP="00ED7572">
            <w:pPr>
              <w:widowControl w:val="0"/>
              <w:spacing w:line="360" w:lineRule="auto"/>
              <w:rPr>
                <w:color w:val="000000"/>
                <w:sz w:val="20"/>
                <w:szCs w:val="20"/>
                <w:lang w:val="en-US"/>
              </w:rPr>
            </w:pPr>
            <w:r w:rsidRPr="001E6711">
              <w:rPr>
                <w:color w:val="000000"/>
                <w:sz w:val="20"/>
                <w:szCs w:val="20"/>
                <w:lang w:val="en-US"/>
              </w:rPr>
              <w:t>75</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Контрольная</w:t>
            </w:r>
          </w:p>
        </w:tc>
        <w:tc>
          <w:tcPr>
            <w:tcW w:w="255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Контрольный стол</w:t>
            </w:r>
          </w:p>
        </w:tc>
      </w:tr>
      <w:tr w:rsidR="00982344" w:rsidRPr="001E6711">
        <w:trPr>
          <w:trHeight w:val="258"/>
        </w:trPr>
        <w:tc>
          <w:tcPr>
            <w:tcW w:w="461"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80</w:t>
            </w:r>
          </w:p>
        </w:tc>
        <w:tc>
          <w:tcPr>
            <w:tcW w:w="1988" w:type="pct"/>
            <w:vAlign w:val="center"/>
          </w:tcPr>
          <w:p w:rsidR="00982344" w:rsidRPr="001E6711" w:rsidRDefault="00982344" w:rsidP="00ED7572">
            <w:pPr>
              <w:widowControl w:val="0"/>
              <w:spacing w:line="360" w:lineRule="auto"/>
              <w:rPr>
                <w:color w:val="000000"/>
                <w:sz w:val="20"/>
                <w:szCs w:val="20"/>
              </w:rPr>
            </w:pPr>
            <w:r w:rsidRPr="001E6711">
              <w:rPr>
                <w:color w:val="000000"/>
                <w:sz w:val="20"/>
                <w:szCs w:val="20"/>
              </w:rPr>
              <w:t>Вулканизация</w:t>
            </w:r>
          </w:p>
        </w:tc>
        <w:tc>
          <w:tcPr>
            <w:tcW w:w="2551" w:type="pct"/>
            <w:vAlign w:val="center"/>
          </w:tcPr>
          <w:p w:rsidR="00982344" w:rsidRPr="001E6711" w:rsidRDefault="00982344" w:rsidP="00ED7572">
            <w:pPr>
              <w:pStyle w:val="8"/>
              <w:keepNext w:val="0"/>
              <w:widowControl w:val="0"/>
              <w:spacing w:line="360" w:lineRule="auto"/>
              <w:rPr>
                <w:i w:val="0"/>
                <w:iCs w:val="0"/>
                <w:sz w:val="20"/>
                <w:szCs w:val="20"/>
              </w:rPr>
            </w:pPr>
            <w:r w:rsidRPr="001E6711">
              <w:rPr>
                <w:i w:val="0"/>
                <w:iCs w:val="0"/>
                <w:sz w:val="20"/>
                <w:szCs w:val="20"/>
              </w:rPr>
              <w:t>Приспособление специальное</w:t>
            </w:r>
          </w:p>
          <w:p w:rsidR="00982344" w:rsidRPr="001E6711" w:rsidRDefault="00982344" w:rsidP="00ED7572">
            <w:pPr>
              <w:widowControl w:val="0"/>
              <w:spacing w:line="360" w:lineRule="auto"/>
              <w:rPr>
                <w:color w:val="000000"/>
                <w:sz w:val="20"/>
                <w:szCs w:val="20"/>
              </w:rPr>
            </w:pPr>
            <w:r w:rsidRPr="001E6711">
              <w:rPr>
                <w:color w:val="000000"/>
                <w:sz w:val="20"/>
                <w:szCs w:val="20"/>
              </w:rPr>
              <w:t>(распылитель)</w:t>
            </w:r>
          </w:p>
        </w:tc>
      </w:tr>
    </w:tbl>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Проектируемое производство относится к мелкосерийному. Поэтому максимальной автоматизации в разрабатываемом варианте не требуется. Но в настоящее время существует необходимость в гибкости автоматизации. Возрастающие запросы рынка на изменения, как самой продукции, так и ее стоимости поставили перед производителем новые задачи, такие как увеличение производительности, улучшение условий труда за счет внедрения более прогрессивных методов обработки (увеличение стойкости инструмента, увеличение режимов обработки, скорости, подачи), которые трудновыполнимы при жесткой автоматизации производства. На используемом в проекте оборудовании, станках с числовым программным управлением и на широкоуниверсальных станках будет вестись обработка и других деталей, значит, оборудование может располагаться не в строгом соответствии ходу технологического процесса. Расстояние между станками соответствует санитарно – гигиеническим нормам: ширина переходов равна одному метру, для движения погрузчиков предусмотрены проезды шириной не менее трёх метров.</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xml:space="preserve"> Но по наличию опасных и вредных производственных факторов (ОВПФ) проектируемое производство может превосходить существующее.</w:t>
      </w:r>
    </w:p>
    <w:p w:rsidR="00982344" w:rsidRPr="001E6711" w:rsidRDefault="00982344" w:rsidP="00ED7572">
      <w:pPr>
        <w:pStyle w:val="21"/>
        <w:widowControl w:val="0"/>
        <w:spacing w:line="360" w:lineRule="auto"/>
        <w:ind w:firstLine="709"/>
        <w:jc w:val="both"/>
        <w:rPr>
          <w:rFonts w:ascii="Times New Roman" w:hAnsi="Times New Roman" w:cs="Times New Roman"/>
          <w:u w:val="none"/>
        </w:rPr>
      </w:pPr>
      <w:r w:rsidRPr="001E6711">
        <w:rPr>
          <w:rFonts w:ascii="Times New Roman" w:hAnsi="Times New Roman" w:cs="Times New Roman"/>
          <w:u w:val="none"/>
        </w:rPr>
        <w:t xml:space="preserve">В данном проекте мы совершенствуем центрошлифовальную операцию, а именно процесс шлифования центровых отверстий, являющихся базами на шлифовальных операциях. В базовом, заводском варианте мы проводили шлифование центров на центрошлифовальном станке «Шипман 1600» шлифовальной головкой </w:t>
      </w:r>
      <w:r w:rsidRPr="001E6711">
        <w:rPr>
          <w:rFonts w:ascii="Times New Roman" w:hAnsi="Times New Roman" w:cs="Times New Roman"/>
          <w:u w:val="none"/>
          <w:lang w:val="en-US"/>
        </w:rPr>
        <w:t>FW</w:t>
      </w:r>
      <w:r w:rsidRPr="001E6711">
        <w:rPr>
          <w:rFonts w:ascii="Times New Roman" w:hAnsi="Times New Roman" w:cs="Times New Roman"/>
          <w:u w:val="none"/>
        </w:rPr>
        <w:t xml:space="preserve"> 24А25СМ27К5 ГОСТ 2447-82 за два перехода. Недостатком данной операции была низкая стойкость шлифовальной головки, что приводило к частым её заменам и как следствие к низкой производительности и повышению себестоимости данной операции.</w:t>
      </w:r>
    </w:p>
    <w:p w:rsidR="00982344" w:rsidRPr="00023EA4" w:rsidRDefault="00982344" w:rsidP="00ED7572">
      <w:pPr>
        <w:pStyle w:val="af1"/>
        <w:widowControl w:val="0"/>
        <w:tabs>
          <w:tab w:val="num" w:pos="0"/>
        </w:tabs>
        <w:spacing w:line="360" w:lineRule="auto"/>
        <w:ind w:firstLine="709"/>
        <w:jc w:val="both"/>
        <w:rPr>
          <w:rFonts w:ascii="Times New Roman" w:hAnsi="Times New Roman" w:cs="Times New Roman"/>
          <w:sz w:val="28"/>
          <w:szCs w:val="28"/>
        </w:rPr>
      </w:pPr>
      <w:r w:rsidRPr="001E6711">
        <w:rPr>
          <w:rFonts w:ascii="Times New Roman" w:hAnsi="Times New Roman" w:cs="Times New Roman"/>
          <w:sz w:val="28"/>
          <w:szCs w:val="28"/>
        </w:rPr>
        <w:t xml:space="preserve">В проектном варианте шлифование центров производится на центро- </w:t>
      </w:r>
      <w:r w:rsidRPr="001E6711">
        <w:rPr>
          <w:rFonts w:ascii="Times New Roman" w:hAnsi="Times New Roman" w:cs="Times New Roman"/>
          <w:color w:val="000000"/>
          <w:sz w:val="28"/>
          <w:szCs w:val="28"/>
        </w:rPr>
        <w:t xml:space="preserve">шлифовальном </w:t>
      </w:r>
      <w:r w:rsidRPr="001E6711">
        <w:rPr>
          <w:rFonts w:ascii="Times New Roman" w:hAnsi="Times New Roman" w:cs="Times New Roman"/>
          <w:sz w:val="28"/>
          <w:szCs w:val="28"/>
        </w:rPr>
        <w:t>станке «Шипман 1600»</w:t>
      </w:r>
      <w:r w:rsidR="001E6711">
        <w:rPr>
          <w:rFonts w:ascii="Times New Roman" w:hAnsi="Times New Roman" w:cs="Times New Roman"/>
          <w:sz w:val="28"/>
          <w:szCs w:val="28"/>
        </w:rPr>
        <w:t xml:space="preserve"> </w:t>
      </w:r>
      <w:r w:rsidRPr="001E6711">
        <w:rPr>
          <w:rFonts w:ascii="Times New Roman" w:hAnsi="Times New Roman" w:cs="Times New Roman"/>
          <w:sz w:val="28"/>
          <w:szCs w:val="28"/>
        </w:rPr>
        <w:t>с наложением на режущий инструмент крутильных колебаний определённой частоты, которые преобразуются из вредных колебаний системы станок – приспособление – инструмент – деталь (СПИД) посредством волновода определенной конструкции.</w:t>
      </w:r>
    </w:p>
    <w:p w:rsidR="001E6711" w:rsidRPr="00023EA4" w:rsidRDefault="001E6711" w:rsidP="00ED7572">
      <w:pPr>
        <w:pStyle w:val="af1"/>
        <w:widowControl w:val="0"/>
        <w:tabs>
          <w:tab w:val="num" w:pos="0"/>
        </w:tabs>
        <w:spacing w:line="360" w:lineRule="auto"/>
        <w:ind w:firstLine="709"/>
        <w:jc w:val="both"/>
        <w:rPr>
          <w:rFonts w:ascii="Times New Roman" w:hAnsi="Times New Roman" w:cs="Times New Roman"/>
          <w:sz w:val="28"/>
          <w:szCs w:val="28"/>
        </w:rPr>
      </w:pPr>
    </w:p>
    <w:p w:rsidR="00982344" w:rsidRPr="001E6711" w:rsidRDefault="001E6711" w:rsidP="00ED7572">
      <w:pPr>
        <w:pStyle w:val="af1"/>
        <w:widowControl w:val="0"/>
        <w:tabs>
          <w:tab w:val="num" w:pos="0"/>
        </w:tabs>
        <w:spacing w:line="360" w:lineRule="auto"/>
        <w:ind w:firstLine="709"/>
        <w:jc w:val="both"/>
        <w:rPr>
          <w:rFonts w:ascii="Times New Roman" w:hAnsi="Times New Roman" w:cs="Times New Roman"/>
          <w:b/>
          <w:bCs/>
          <w:sz w:val="28"/>
          <w:szCs w:val="28"/>
        </w:rPr>
      </w:pPr>
      <w:r w:rsidRPr="001E6711">
        <w:br w:type="page"/>
      </w:r>
      <w:r w:rsidR="00982344" w:rsidRPr="001E6711">
        <w:rPr>
          <w:rFonts w:ascii="Times New Roman" w:hAnsi="Times New Roman" w:cs="Times New Roman"/>
          <w:b/>
          <w:bCs/>
          <w:sz w:val="28"/>
          <w:szCs w:val="28"/>
        </w:rPr>
        <w:t>11</w:t>
      </w:r>
      <w:r>
        <w:rPr>
          <w:rFonts w:ascii="Times New Roman" w:hAnsi="Times New Roman" w:cs="Times New Roman"/>
          <w:b/>
          <w:bCs/>
          <w:sz w:val="28"/>
          <w:szCs w:val="28"/>
        </w:rPr>
        <w:t>.2</w:t>
      </w:r>
      <w:r w:rsidR="00982344" w:rsidRPr="001E6711">
        <w:rPr>
          <w:rFonts w:ascii="Times New Roman" w:hAnsi="Times New Roman" w:cs="Times New Roman"/>
          <w:b/>
          <w:bCs/>
          <w:sz w:val="28"/>
          <w:szCs w:val="28"/>
        </w:rPr>
        <w:t xml:space="preserve"> Опасные вредные производственные факторы (ОВПФ) рассматриваемого производственного объекта</w:t>
      </w:r>
    </w:p>
    <w:p w:rsidR="00982344" w:rsidRPr="001E6711" w:rsidRDefault="00982344" w:rsidP="00ED7572">
      <w:pPr>
        <w:widowControl w:val="0"/>
        <w:tabs>
          <w:tab w:val="num" w:pos="0"/>
        </w:tabs>
        <w:spacing w:line="360" w:lineRule="auto"/>
        <w:ind w:firstLine="709"/>
        <w:jc w:val="both"/>
        <w:rPr>
          <w:b/>
          <w:bCs/>
          <w:sz w:val="28"/>
          <w:szCs w:val="28"/>
        </w:rPr>
      </w:pPr>
    </w:p>
    <w:p w:rsidR="00982344" w:rsidRPr="001E6711" w:rsidRDefault="00982344" w:rsidP="00ED7572">
      <w:pPr>
        <w:pStyle w:val="21"/>
        <w:widowControl w:val="0"/>
        <w:spacing w:line="360" w:lineRule="auto"/>
        <w:ind w:firstLine="709"/>
        <w:jc w:val="both"/>
        <w:rPr>
          <w:rFonts w:ascii="Times New Roman" w:hAnsi="Times New Roman" w:cs="Times New Roman"/>
          <w:b/>
          <w:bCs/>
          <w:u w:val="none"/>
        </w:rPr>
      </w:pPr>
      <w:r w:rsidRPr="001E6711">
        <w:rPr>
          <w:rFonts w:ascii="Times New Roman" w:hAnsi="Times New Roman" w:cs="Times New Roman"/>
          <w:b/>
          <w:bCs/>
          <w:u w:val="none"/>
        </w:rPr>
        <w:t>11</w:t>
      </w:r>
      <w:r w:rsidR="001E6711">
        <w:rPr>
          <w:rFonts w:ascii="Times New Roman" w:hAnsi="Times New Roman" w:cs="Times New Roman"/>
          <w:b/>
          <w:bCs/>
          <w:u w:val="none"/>
        </w:rPr>
        <w:t>.2.1</w:t>
      </w:r>
      <w:r w:rsidRPr="001E6711">
        <w:rPr>
          <w:rFonts w:ascii="Times New Roman" w:hAnsi="Times New Roman" w:cs="Times New Roman"/>
          <w:b/>
          <w:bCs/>
          <w:u w:val="none"/>
        </w:rPr>
        <w:t xml:space="preserve"> Опасность травмирования рабочих объектами производственного процесса</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Источники опасности и вредности, возникающие при обработке цанги:</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электродвигатели и электропроводка металлорежущих станков, так как может произойти поражение электрическим током;</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на операциях механообработки опасными факторами являются вращающийся инструмент либо шпиндель станка, а так же движущиеся части (суппорт, стол и т. д.), так как может произойти захват одежды, волос, конечностей при нарушении правил безопасной эксплуатации, либо может привести к ушибу рабочего;</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смазочно-охлаждающие технологические средства, применяемые на всех операциях резания, так как возможно их возгорание;</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смазочно-охлаждающие технологические средства, содержащие в своем составе серу и хлор, так как происходит частичное испарение этих веществ в процессе резания;</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xml:space="preserve">- высокая температура и задымлённость на участке термообработки, так как может привести к ожогам рабочего, а так же к профессиональным заболеваниям; </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пыль и абразивная стружка, образующаяся при шлифовании, так как с течением времени возможно заболевание рабочих, загрязнение окружающей среды;</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испарение моющего раствора из-за недостаточной герметичности камер моечных машин - создание повышенной влажности воздуха.</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неблагоприятные параметры микроклимата и недостаточное естественное и искусственное освещение, так как приводит к профессиональным заболеваниям;</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наличие вибраций и шумов, так как приводит к профессиональным заболеваниям.</w:t>
      </w:r>
    </w:p>
    <w:p w:rsidR="001E6711" w:rsidRPr="00023EA4" w:rsidRDefault="001E6711"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FC1600" w:rsidRPr="001E6711">
        <w:rPr>
          <w:b/>
          <w:bCs/>
          <w:color w:val="000000"/>
          <w:sz w:val="28"/>
          <w:szCs w:val="28"/>
        </w:rPr>
        <w:t>1</w:t>
      </w:r>
      <w:r w:rsidRPr="001E6711">
        <w:rPr>
          <w:b/>
          <w:bCs/>
          <w:color w:val="000000"/>
          <w:sz w:val="28"/>
          <w:szCs w:val="28"/>
        </w:rPr>
        <w:t>.2.2 Возможность загрязнения воздушной среды производственных помещений аэрозолями и токсичными веществами</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Обработка резанием детали цанга происходит с применением смазочно-охлаждающих технологических средств, отчего воздух загрязняется аэрозолями (туманами) этих веществ, а так же металлической и абразивной</w:t>
      </w:r>
      <w:r w:rsidR="001E6711">
        <w:rPr>
          <w:color w:val="000000"/>
          <w:sz w:val="28"/>
          <w:szCs w:val="28"/>
        </w:rPr>
        <w:t xml:space="preserve"> </w:t>
      </w:r>
      <w:r w:rsidRPr="001E6711">
        <w:rPr>
          <w:color w:val="000000"/>
          <w:sz w:val="28"/>
          <w:szCs w:val="28"/>
        </w:rPr>
        <w:t>пылью.</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Вредные вещества из воздуха проникают в организм человека главным образом через дыхательные пути, а также через кожу</w:t>
      </w:r>
      <w:r w:rsidR="001E6711">
        <w:rPr>
          <w:rFonts w:ascii="Times New Roman" w:hAnsi="Times New Roman" w:cs="Times New Roman"/>
          <w:color w:val="000000"/>
          <w:u w:val="none"/>
        </w:rPr>
        <w:t xml:space="preserve"> </w:t>
      </w:r>
      <w:r w:rsidRPr="001E6711">
        <w:rPr>
          <w:rFonts w:ascii="Times New Roman" w:hAnsi="Times New Roman" w:cs="Times New Roman"/>
          <w:color w:val="000000"/>
          <w:u w:val="none"/>
        </w:rPr>
        <w:t>и оказывают токсическое действие на организм человека, вызывая раздражение слизистых оболочек дыхательных путей. В процессе обработки образуется железная пыль, которая, попав в лёгкие, оседает там. В результате могут возникнуть профессиональные заболевания.</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Поэтому, в цехе и, особенно у шлифовального оборудования, а так же на участке термообработки, необходимо улавливание аэрозолей и пыли с помощью вытяжной вентиляции, отсасывающей загрязнённый воздух по трубопроводам к пыле-, газоочистной установке, в качестве которой можно использовать электрофильтр, основанный на ионизации газовых молекул в электрическом поле высокого напряжения. </w:t>
      </w:r>
    </w:p>
    <w:p w:rsidR="00982344" w:rsidRPr="001E6711" w:rsidRDefault="00982344" w:rsidP="00ED7572">
      <w:pPr>
        <w:widowControl w:val="0"/>
        <w:tabs>
          <w:tab w:val="num" w:pos="0"/>
        </w:tabs>
        <w:spacing w:line="360" w:lineRule="auto"/>
        <w:ind w:firstLine="709"/>
        <w:jc w:val="both"/>
        <w:rPr>
          <w:b/>
          <w:bCs/>
          <w:color w:val="000000"/>
          <w:sz w:val="28"/>
          <w:szCs w:val="28"/>
        </w:rPr>
      </w:pPr>
    </w:p>
    <w:p w:rsidR="00982344" w:rsidRPr="001E6711" w:rsidRDefault="00982344" w:rsidP="00ED7572">
      <w:pPr>
        <w:pStyle w:val="a5"/>
        <w:widowControl w:val="0"/>
        <w:tabs>
          <w:tab w:val="num" w:pos="0"/>
        </w:tabs>
        <w:spacing w:line="360" w:lineRule="auto"/>
        <w:ind w:right="0" w:firstLine="709"/>
        <w:rPr>
          <w:rFonts w:ascii="Times New Roman" w:hAnsi="Times New Roman" w:cs="Times New Roman"/>
          <w:b/>
          <w:bCs/>
          <w:color w:val="000000"/>
          <w:u w:val="none"/>
        </w:rPr>
      </w:pPr>
      <w:r w:rsidRPr="001E6711">
        <w:rPr>
          <w:rFonts w:ascii="Times New Roman" w:hAnsi="Times New Roman" w:cs="Times New Roman"/>
          <w:b/>
          <w:bCs/>
          <w:color w:val="000000"/>
          <w:u w:val="none"/>
        </w:rPr>
        <w:t>1</w:t>
      </w:r>
      <w:r w:rsidR="00FC1600" w:rsidRPr="001E6711">
        <w:rPr>
          <w:rFonts w:ascii="Times New Roman" w:hAnsi="Times New Roman" w:cs="Times New Roman"/>
          <w:b/>
          <w:bCs/>
          <w:color w:val="000000"/>
          <w:u w:val="none"/>
        </w:rPr>
        <w:t>1</w:t>
      </w:r>
      <w:r w:rsidR="001E6711" w:rsidRPr="001E6711">
        <w:rPr>
          <w:rFonts w:ascii="Times New Roman" w:hAnsi="Times New Roman" w:cs="Times New Roman"/>
          <w:b/>
          <w:bCs/>
          <w:color w:val="000000"/>
          <w:u w:val="none"/>
        </w:rPr>
        <w:t>.2.3</w:t>
      </w:r>
      <w:r w:rsidRPr="001E6711">
        <w:rPr>
          <w:rFonts w:ascii="Times New Roman" w:hAnsi="Times New Roman" w:cs="Times New Roman"/>
          <w:b/>
          <w:bCs/>
          <w:color w:val="000000"/>
          <w:u w:val="none"/>
        </w:rPr>
        <w:t xml:space="preserve"> Неблагоприятные параметры микроклимата рабочих мест и производственных помещений</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В соответствии с ГОСТ 12.1.005 – 88 устанавливаем оптимальные и допустимые метеорологические условия для рабочей зоны помещения. Оптимальная температура воздуха 18 </w:t>
      </w:r>
      <w:r w:rsidRPr="001E6711">
        <w:rPr>
          <w:color w:val="000000"/>
          <w:sz w:val="28"/>
          <w:szCs w:val="28"/>
        </w:rPr>
        <w:sym w:font="Symbol" w:char="F0B8"/>
      </w:r>
      <w:r w:rsidRPr="001E6711">
        <w:rPr>
          <w:color w:val="000000"/>
          <w:sz w:val="28"/>
          <w:szCs w:val="28"/>
        </w:rPr>
        <w:t xml:space="preserve"> 22</w:t>
      </w:r>
      <w:r w:rsidRPr="001E6711">
        <w:rPr>
          <w:color w:val="000000"/>
          <w:sz w:val="28"/>
          <w:szCs w:val="28"/>
        </w:rPr>
        <w:sym w:font="Symbol" w:char="F0B0"/>
      </w:r>
      <w:r w:rsidRPr="001E6711">
        <w:rPr>
          <w:color w:val="000000"/>
          <w:sz w:val="28"/>
          <w:szCs w:val="28"/>
        </w:rPr>
        <w:t xml:space="preserve">С; оптимальные величины относительной влажности составляют 40 </w:t>
      </w:r>
      <w:r w:rsidRPr="001E6711">
        <w:rPr>
          <w:color w:val="000000"/>
          <w:sz w:val="28"/>
          <w:szCs w:val="28"/>
        </w:rPr>
        <w:sym w:font="Symbol" w:char="F0B8"/>
      </w:r>
      <w:r w:rsidRPr="001E6711">
        <w:rPr>
          <w:color w:val="000000"/>
          <w:sz w:val="28"/>
          <w:szCs w:val="28"/>
        </w:rPr>
        <w:t xml:space="preserve"> 60 %; скорость движения воздуха в зимнее время не должна превышать 0,2 </w:t>
      </w:r>
      <w:r w:rsidRPr="001E6711">
        <w:rPr>
          <w:color w:val="000000"/>
          <w:sz w:val="28"/>
          <w:szCs w:val="28"/>
        </w:rPr>
        <w:sym w:font="Symbol" w:char="F0B8"/>
      </w:r>
      <w:r w:rsidRPr="001E6711">
        <w:rPr>
          <w:color w:val="000000"/>
          <w:sz w:val="28"/>
          <w:szCs w:val="28"/>
        </w:rPr>
        <w:t xml:space="preserve"> 0,5 м/с, летом – 0,2 </w:t>
      </w:r>
      <w:r w:rsidRPr="001E6711">
        <w:rPr>
          <w:color w:val="000000"/>
          <w:sz w:val="28"/>
          <w:szCs w:val="28"/>
        </w:rPr>
        <w:sym w:font="Symbol" w:char="F0B8"/>
      </w:r>
      <w:r w:rsidRPr="001E6711">
        <w:rPr>
          <w:color w:val="000000"/>
          <w:sz w:val="28"/>
          <w:szCs w:val="28"/>
        </w:rPr>
        <w:t xml:space="preserve"> 1,0 м/с [55].</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Необходимо поддерживать постоянство данных параметров микроклимата, т. к. их колебания могут привести к возникновению простудных заболеваний, заболеваний дыхательных путей и сердечно-сосудистой системы рабочих. Особенно важно поддерживать постоянство данных параметров микроклимата на участке термической обработки детали.</w:t>
      </w:r>
    </w:p>
    <w:p w:rsidR="00982344" w:rsidRPr="001E6711" w:rsidRDefault="00982344" w:rsidP="00ED7572">
      <w:pPr>
        <w:widowControl w:val="0"/>
        <w:tabs>
          <w:tab w:val="num" w:pos="0"/>
        </w:tabs>
        <w:spacing w:line="360" w:lineRule="auto"/>
        <w:ind w:firstLine="709"/>
        <w:jc w:val="both"/>
        <w:rPr>
          <w:b/>
          <w:bCs/>
          <w:color w:val="000000"/>
          <w:sz w:val="28"/>
          <w:szCs w:val="28"/>
        </w:rPr>
      </w:pPr>
    </w:p>
    <w:p w:rsidR="00982344" w:rsidRPr="00023EA4"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FC1600" w:rsidRPr="001E6711">
        <w:rPr>
          <w:b/>
          <w:bCs/>
          <w:color w:val="000000"/>
          <w:sz w:val="28"/>
          <w:szCs w:val="28"/>
        </w:rPr>
        <w:t>1</w:t>
      </w:r>
      <w:r w:rsidR="001E6711" w:rsidRPr="001E6711">
        <w:rPr>
          <w:b/>
          <w:bCs/>
          <w:color w:val="000000"/>
          <w:sz w:val="28"/>
          <w:szCs w:val="28"/>
        </w:rPr>
        <w:t>.2.4</w:t>
      </w:r>
      <w:r w:rsidRPr="001E6711">
        <w:rPr>
          <w:b/>
          <w:bCs/>
          <w:color w:val="000000"/>
          <w:sz w:val="28"/>
          <w:szCs w:val="28"/>
        </w:rPr>
        <w:t xml:space="preserve"> Недостаточное естественное и искусственное освещение</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Правильно спроектированное и выполненное освещение на машиностроительных предприятиях обеспечивает возможность нормальной производственной деятельности. Недостаточное освещение отрицательно влияет на рабочих. Оно ухудшает зрение и состояние нервной системы человека. Кроме того, от освещения зависит производительность труда и качество выпускаемой продукции. Следовательно, его недостаток может привести к ухудшению производственного процесса.</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На проектируемом участке</w:t>
      </w:r>
      <w:r w:rsidR="001E6711">
        <w:rPr>
          <w:rFonts w:ascii="Times New Roman" w:hAnsi="Times New Roman" w:cs="Times New Roman"/>
          <w:color w:val="000000"/>
          <w:u w:val="none"/>
        </w:rPr>
        <w:t xml:space="preserve"> </w:t>
      </w:r>
      <w:r w:rsidRPr="001E6711">
        <w:rPr>
          <w:rFonts w:ascii="Times New Roman" w:hAnsi="Times New Roman" w:cs="Times New Roman"/>
          <w:color w:val="000000"/>
          <w:u w:val="none"/>
        </w:rPr>
        <w:t>отсутствует естественное освещение, поэтому искусственное освещение, осуществляемое электрическими лампами, в целях создания наилучших условий видения, должна отвечать следующим требованиям [55], [57]:</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а) освещённость на рабочем месте должна соответствовать характеру зрительной работы, который определяется объектом различения, фоном, контрастом;</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б) необходимо обеспечить достаточно равномерное распределение яркости на рабочей поверхности, а также в пределах окружающего пространства.</w:t>
      </w:r>
    </w:p>
    <w:p w:rsidR="00982344" w:rsidRPr="001E6711" w:rsidRDefault="00982344" w:rsidP="00ED7572">
      <w:pPr>
        <w:widowControl w:val="0"/>
        <w:tabs>
          <w:tab w:val="num" w:pos="0"/>
        </w:tabs>
        <w:spacing w:line="360" w:lineRule="auto"/>
        <w:ind w:firstLine="709"/>
        <w:jc w:val="both"/>
        <w:rPr>
          <w:b/>
          <w:bCs/>
          <w:color w:val="000000"/>
          <w:sz w:val="28"/>
          <w:szCs w:val="28"/>
        </w:rPr>
      </w:pP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b/>
          <w:bCs/>
          <w:color w:val="000000"/>
          <w:sz w:val="28"/>
          <w:szCs w:val="28"/>
        </w:rPr>
      </w:pPr>
      <w:r w:rsidRPr="001E6711">
        <w:rPr>
          <w:rFonts w:ascii="Times New Roman" w:hAnsi="Times New Roman" w:cs="Times New Roman"/>
          <w:b/>
          <w:bCs/>
          <w:color w:val="000000"/>
          <w:sz w:val="28"/>
          <w:szCs w:val="28"/>
        </w:rPr>
        <w:t>1</w:t>
      </w:r>
      <w:r w:rsidR="00FC1600" w:rsidRPr="001E6711">
        <w:rPr>
          <w:rFonts w:ascii="Times New Roman" w:hAnsi="Times New Roman" w:cs="Times New Roman"/>
          <w:b/>
          <w:bCs/>
          <w:color w:val="000000"/>
          <w:sz w:val="28"/>
          <w:szCs w:val="28"/>
        </w:rPr>
        <w:t>1</w:t>
      </w:r>
      <w:r w:rsidR="001E6711">
        <w:rPr>
          <w:rFonts w:ascii="Times New Roman" w:hAnsi="Times New Roman" w:cs="Times New Roman"/>
          <w:b/>
          <w:bCs/>
          <w:color w:val="000000"/>
          <w:sz w:val="28"/>
          <w:szCs w:val="28"/>
        </w:rPr>
        <w:t>.2.5</w:t>
      </w:r>
      <w:r w:rsidR="001E6711" w:rsidRPr="00023EA4">
        <w:rPr>
          <w:rFonts w:ascii="Times New Roman" w:hAnsi="Times New Roman" w:cs="Times New Roman"/>
          <w:b/>
          <w:bCs/>
          <w:color w:val="000000"/>
          <w:sz w:val="28"/>
          <w:szCs w:val="28"/>
        </w:rPr>
        <w:t xml:space="preserve"> </w:t>
      </w:r>
      <w:r w:rsidRPr="001E6711">
        <w:rPr>
          <w:rFonts w:ascii="Times New Roman" w:hAnsi="Times New Roman" w:cs="Times New Roman"/>
          <w:b/>
          <w:bCs/>
          <w:color w:val="000000"/>
          <w:sz w:val="28"/>
          <w:szCs w:val="28"/>
        </w:rPr>
        <w:t>Наличие заземления</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Опасность поражения людей электрическим током может возникнуть в случае прикосновения к частям электроустановки или оборудования, не находящимся под напряжением, но с возможностью оказаться под ним при замыкании на корпус электрооборудования. Для обеспечения безопасности человека, электроустановки оборудуются защитой, которая выполняется в виде защитного заземления, сопротивление которого не должно превышать нормированной величины </w:t>
      </w:r>
      <w:r w:rsidRPr="001E6711">
        <w:rPr>
          <w:color w:val="000000"/>
          <w:sz w:val="28"/>
          <w:szCs w:val="28"/>
          <w:lang w:val="en-US"/>
        </w:rPr>
        <w:t>R</w:t>
      </w:r>
      <w:r w:rsidRPr="001E6711">
        <w:rPr>
          <w:color w:val="000000"/>
          <w:sz w:val="28"/>
          <w:szCs w:val="28"/>
          <w:vertAlign w:val="subscript"/>
          <w:lang w:val="en-US"/>
        </w:rPr>
        <w:t>m</w:t>
      </w:r>
      <w:r w:rsidRPr="001E6711">
        <w:rPr>
          <w:color w:val="000000"/>
          <w:sz w:val="28"/>
          <w:szCs w:val="28"/>
          <w:vertAlign w:val="subscript"/>
        </w:rPr>
        <w:t xml:space="preserve"> </w:t>
      </w:r>
      <w:r w:rsidRPr="001E6711">
        <w:rPr>
          <w:color w:val="000000"/>
          <w:sz w:val="28"/>
          <w:szCs w:val="28"/>
        </w:rPr>
        <w:t>= 4 Ом [55].</w:t>
      </w:r>
    </w:p>
    <w:p w:rsidR="00FC1600" w:rsidRPr="001E6711" w:rsidRDefault="00FC1600"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FC1600" w:rsidRPr="001E6711">
        <w:rPr>
          <w:b/>
          <w:bCs/>
          <w:color w:val="000000"/>
          <w:sz w:val="28"/>
          <w:szCs w:val="28"/>
        </w:rPr>
        <w:t>1</w:t>
      </w:r>
      <w:r w:rsidR="001E6711" w:rsidRPr="001E6711">
        <w:rPr>
          <w:b/>
          <w:bCs/>
          <w:color w:val="000000"/>
          <w:sz w:val="28"/>
          <w:szCs w:val="28"/>
        </w:rPr>
        <w:t>.2.6</w:t>
      </w:r>
      <w:r w:rsidRPr="001E6711">
        <w:rPr>
          <w:b/>
          <w:bCs/>
          <w:color w:val="000000"/>
          <w:sz w:val="28"/>
          <w:szCs w:val="28"/>
        </w:rPr>
        <w:t xml:space="preserve"> Наличие вибраций и шума</w:t>
      </w:r>
    </w:p>
    <w:p w:rsidR="00982344" w:rsidRPr="001E6711" w:rsidRDefault="00982344" w:rsidP="00ED7572">
      <w:pPr>
        <w:pStyle w:val="21"/>
        <w:widowControl w:val="0"/>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Причиной возбуждения вибраций являются возникающие при работе машин и агрегатов неуравновешенные вращающиеся и движущиеся части. Источником возбуждения вибраций могут быть кривошипно-шатунные механизмы, гидравлические удары и т. д. В проектируемом</w:t>
      </w:r>
      <w:r w:rsidR="001E6711">
        <w:rPr>
          <w:rFonts w:ascii="Times New Roman" w:hAnsi="Times New Roman" w:cs="Times New Roman"/>
          <w:color w:val="000000"/>
          <w:u w:val="none"/>
        </w:rPr>
        <w:t xml:space="preserve"> </w:t>
      </w:r>
      <w:r w:rsidRPr="001E6711">
        <w:rPr>
          <w:rFonts w:ascii="Times New Roman" w:hAnsi="Times New Roman" w:cs="Times New Roman"/>
          <w:color w:val="000000"/>
          <w:u w:val="none"/>
        </w:rPr>
        <w:t xml:space="preserve">варианте присутствуют вибрации системы СПИД, которые далее передаются на режущий инструмент. </w:t>
      </w:r>
    </w:p>
    <w:p w:rsidR="00982344" w:rsidRPr="001E6711" w:rsidRDefault="00982344" w:rsidP="00ED7572">
      <w:pPr>
        <w:pStyle w:val="21"/>
        <w:widowControl w:val="0"/>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По степени действия на человека различают общую и локальную вибрации. Общая вызывает сотрясение всего организма человека, местная вовлекает в колебательное движение отдельные части его тела.</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Эффективным средством защиты от вибрации является виброизоляция. Она является наиболее эффективным методом снижения общей вибрации на рабочих местах. Между источником вибрации (машиной) и защищаемым объектом (фундаментом) помещают упругие элементы - амортизаторы, препятствующие передаче колебаний. Это могут быть простейшие резиновые амортизаторы в форме цилиндров, колец или призм. Корпуса самого оборудования, по возможности, должны быть выполнены из вибропоглащающего материала, например чугун и т.п.</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На предприятии большой вред организму человека наносит так же шум. Согласно СНиП 23-05-95 [55] шумом называется всякий нежелательный для человека звук. Динамический диапазон звуков, воспринимаемых человеком, простирается от порога слышимости (0 дБ) до порога болевых ощущений (130 дБ). Под воздействием</w:t>
      </w:r>
      <w:r w:rsidR="001E6711">
        <w:rPr>
          <w:color w:val="000000"/>
          <w:sz w:val="28"/>
          <w:szCs w:val="28"/>
        </w:rPr>
        <w:t xml:space="preserve"> </w:t>
      </w:r>
      <w:r w:rsidRPr="001E6711">
        <w:rPr>
          <w:color w:val="000000"/>
          <w:sz w:val="28"/>
          <w:szCs w:val="28"/>
        </w:rPr>
        <w:t>продолжительного громкого шума развивается тугоухость, а иногда и полная глухота. Под влиянием сильного шума (90 - 100 дБ) притупляется острота зрения, появляются головные боли и головокружение, повышается кровяное артериальное давление, что может привести к гипертонии и другим болезням.</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Основные источники шума на участке – гидроприводы,</w:t>
      </w:r>
      <w:r w:rsidR="001E6711">
        <w:rPr>
          <w:color w:val="000000"/>
          <w:sz w:val="28"/>
          <w:szCs w:val="28"/>
        </w:rPr>
        <w:t xml:space="preserve"> </w:t>
      </w:r>
      <w:r w:rsidRPr="001E6711">
        <w:rPr>
          <w:color w:val="000000"/>
          <w:sz w:val="28"/>
          <w:szCs w:val="28"/>
        </w:rPr>
        <w:t>электродвигатели, зубчатые и ременные передачи, подшипники, особенно при наличии износа, перекосов и дисбаланса движущихся частей, а также сам процесс резания и вибрации технологической системы СПИД.</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 xml:space="preserve">Для снижения шума можно применить следующие методы: уменьшение шума в источнике; рациональная планировка предприятий и цехов; акустическая обработка помещений; уменьшение шума на пути его распространения и, самое главное, регулярная проверка и наладка оборудования для устранения шумов, возникающих в процессе износа частей оборудования. </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Аэродинамические шумы на участке являются главной составляющей шума вентиляторов, системы вентиляции. Наиболее эффективной мерой борьбы с шумом вентиляторов является снижение окружной скорости и размеров рабочих колёс. </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Гидродинамические шумы возникают вследствие стационарных и нестационарных процессов в жидкостях (кавитации, турбулентности потока, гидравлических ударов). Меры борьбы с таким шумом - это улучшение гидродинамических характеристик насосов и выбор оптимальных режимов их работы.</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Электромагнитные шумы возникают в электрических машинах и оборудовании. Снижение такого шума осуществляется путём конструктивных изменений в электрических машинах, например, путём изготовления скошенных пазов якоря ротора. В трансформаторах необходимо применять более плотную прессовку пакетов, использовать демпфирующие материалы.</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При планировании участка изготовления цанги учитывались все эти источники шума, поэтому на момент монтажа они были сведены к минимуму, отклонения от нормы происходят в процессе износа оборудования и устраняются путем его систематической подналадки.</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В результате проведённого анализа и идентификации опасных и вредных производственных факторов оформим таблицу 13.2 [57], с указанием того или иного производственного фактора</w:t>
      </w:r>
      <w:r w:rsidR="001E6711">
        <w:rPr>
          <w:color w:val="000000"/>
          <w:sz w:val="28"/>
          <w:szCs w:val="28"/>
        </w:rPr>
        <w:t xml:space="preserve"> </w:t>
      </w:r>
      <w:r w:rsidRPr="001E6711">
        <w:rPr>
          <w:color w:val="000000"/>
          <w:sz w:val="28"/>
          <w:szCs w:val="28"/>
        </w:rPr>
        <w:t>и видов работ или оборудования, при работе на котором он встречается.</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Таблица 1</w:t>
      </w:r>
      <w:r w:rsidR="00FC1600" w:rsidRPr="001E6711">
        <w:rPr>
          <w:rFonts w:ascii="Times New Roman" w:hAnsi="Times New Roman" w:cs="Times New Roman"/>
          <w:color w:val="000000"/>
          <w:sz w:val="28"/>
          <w:szCs w:val="28"/>
        </w:rPr>
        <w:t>1</w:t>
      </w:r>
      <w:r w:rsidRPr="001E6711">
        <w:rPr>
          <w:rFonts w:ascii="Times New Roman" w:hAnsi="Times New Roman" w:cs="Times New Roman"/>
          <w:color w:val="000000"/>
          <w:sz w:val="28"/>
          <w:szCs w:val="28"/>
        </w:rPr>
        <w:t>.2</w:t>
      </w:r>
    </w:p>
    <w:p w:rsidR="00982344" w:rsidRPr="001E6711" w:rsidRDefault="00982344" w:rsidP="00ED7572">
      <w:pPr>
        <w:pStyle w:val="7"/>
        <w:keepNext w:val="0"/>
        <w:widowControl w:val="0"/>
        <w:spacing w:line="360" w:lineRule="auto"/>
        <w:ind w:firstLine="709"/>
        <w:rPr>
          <w:i w:val="0"/>
          <w:iCs w:val="0"/>
          <w:sz w:val="28"/>
          <w:szCs w:val="28"/>
        </w:rPr>
      </w:pPr>
      <w:r w:rsidRPr="001E6711">
        <w:rPr>
          <w:i w:val="0"/>
          <w:iCs w:val="0"/>
          <w:sz w:val="28"/>
          <w:szCs w:val="28"/>
        </w:rPr>
        <w:t>Анализ ОВПФ разработанного проекта</w:t>
      </w:r>
    </w:p>
    <w:tbl>
      <w:tblPr>
        <w:tblW w:w="94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9"/>
        <w:gridCol w:w="2439"/>
        <w:gridCol w:w="2176"/>
        <w:gridCol w:w="2439"/>
      </w:tblGrid>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Операции</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ОВПФ</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Воздействие на человека</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Воздействие на окружающую среду</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00</w:t>
            </w:r>
          </w:p>
          <w:p w:rsidR="00982344" w:rsidRPr="001E6711" w:rsidRDefault="00982344" w:rsidP="00ED7572">
            <w:pPr>
              <w:widowControl w:val="0"/>
              <w:spacing w:line="360" w:lineRule="auto"/>
              <w:rPr>
                <w:sz w:val="20"/>
                <w:szCs w:val="20"/>
              </w:rPr>
            </w:pPr>
            <w:r w:rsidRPr="001E6711">
              <w:rPr>
                <w:sz w:val="20"/>
                <w:szCs w:val="20"/>
              </w:rPr>
              <w:t>Заготовительная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 xml:space="preserve">Вращающиеся и движущиеся </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 xml:space="preserve">Ушибы, электрические </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 xml:space="preserve">Загрязнение воздуха </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00</w:t>
            </w:r>
          </w:p>
          <w:p w:rsidR="00982344" w:rsidRPr="001E6711" w:rsidRDefault="00982344" w:rsidP="00ED7572">
            <w:pPr>
              <w:widowControl w:val="0"/>
              <w:spacing w:line="360" w:lineRule="auto"/>
              <w:rPr>
                <w:sz w:val="20"/>
                <w:szCs w:val="20"/>
              </w:rPr>
            </w:pPr>
            <w:r w:rsidRPr="001E6711">
              <w:rPr>
                <w:sz w:val="20"/>
                <w:szCs w:val="20"/>
              </w:rPr>
              <w:t>Заготовительная</w:t>
            </w:r>
          </w:p>
        </w:tc>
        <w:tc>
          <w:tcPr>
            <w:tcW w:w="2439" w:type="dxa"/>
          </w:tcPr>
          <w:p w:rsidR="00982344" w:rsidRPr="001E6711" w:rsidRDefault="00982344" w:rsidP="00ED7572">
            <w:pPr>
              <w:widowControl w:val="0"/>
              <w:spacing w:line="360" w:lineRule="auto"/>
              <w:rPr>
                <w:sz w:val="20"/>
                <w:szCs w:val="20"/>
              </w:rPr>
            </w:pPr>
            <w:r w:rsidRPr="001E6711">
              <w:rPr>
                <w:sz w:val="20"/>
                <w:szCs w:val="20"/>
              </w:rPr>
              <w:t>части оборудования, СОТС, высокое напряжение в электросетях, повышенный уровень шума</w:t>
            </w:r>
          </w:p>
        </w:tc>
        <w:tc>
          <w:tcPr>
            <w:tcW w:w="2176" w:type="dxa"/>
          </w:tcPr>
          <w:p w:rsidR="00982344" w:rsidRPr="001E6711" w:rsidRDefault="00982344" w:rsidP="00ED7572">
            <w:pPr>
              <w:widowControl w:val="0"/>
              <w:spacing w:line="360" w:lineRule="auto"/>
              <w:rPr>
                <w:sz w:val="20"/>
                <w:szCs w:val="20"/>
              </w:rPr>
            </w:pPr>
            <w:r w:rsidRPr="001E6711">
              <w:rPr>
                <w:sz w:val="20"/>
                <w:szCs w:val="20"/>
              </w:rPr>
              <w:t>удары, опасность профзаболеваний</w:t>
            </w:r>
          </w:p>
        </w:tc>
        <w:tc>
          <w:tcPr>
            <w:tcW w:w="2439" w:type="dxa"/>
          </w:tcPr>
          <w:p w:rsidR="00982344" w:rsidRPr="001E6711" w:rsidRDefault="00982344" w:rsidP="00ED7572">
            <w:pPr>
              <w:widowControl w:val="0"/>
              <w:spacing w:line="360" w:lineRule="auto"/>
              <w:rPr>
                <w:sz w:val="20"/>
                <w:szCs w:val="20"/>
              </w:rPr>
            </w:pPr>
            <w:r w:rsidRPr="001E6711">
              <w:rPr>
                <w:sz w:val="20"/>
                <w:szCs w:val="20"/>
              </w:rPr>
              <w:t>аэрозолями СОТС, загрязнение водоёмов сточными водами, загрязнение окружающей среды твёрдыми промышленными отходами</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05</w:t>
            </w:r>
          </w:p>
          <w:p w:rsidR="00982344" w:rsidRPr="001E6711" w:rsidRDefault="00982344" w:rsidP="00ED7572">
            <w:pPr>
              <w:widowControl w:val="0"/>
              <w:spacing w:line="360" w:lineRule="auto"/>
              <w:rPr>
                <w:sz w:val="20"/>
                <w:szCs w:val="20"/>
              </w:rPr>
            </w:pPr>
            <w:r w:rsidRPr="001E6711">
              <w:rPr>
                <w:sz w:val="20"/>
                <w:szCs w:val="20"/>
              </w:rPr>
              <w:t>Фрезерно-центровальная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Вращающиеся и движущиеся части оборудования, СОТС, высокое напряжение в электросетях, повышенный уровень шума</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Ушибы, 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10, 15</w:t>
            </w:r>
          </w:p>
          <w:p w:rsidR="00982344" w:rsidRPr="001E6711" w:rsidRDefault="00982344" w:rsidP="00ED7572">
            <w:pPr>
              <w:widowControl w:val="0"/>
              <w:spacing w:line="360" w:lineRule="auto"/>
              <w:rPr>
                <w:sz w:val="20"/>
                <w:szCs w:val="20"/>
              </w:rPr>
            </w:pPr>
            <w:r w:rsidRPr="001E6711">
              <w:rPr>
                <w:sz w:val="20"/>
                <w:szCs w:val="20"/>
              </w:rPr>
              <w:t>Токарная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Вращающиеся и движущиеся части оборудования, СОТС, высокое напряжение в электросетях, повышенный уровень шума, опасность пореза о стружку</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Ушибы, порезы,</w:t>
            </w:r>
            <w:r w:rsidR="001E6711" w:rsidRPr="001E6711">
              <w:rPr>
                <w:sz w:val="20"/>
                <w:szCs w:val="20"/>
              </w:rPr>
              <w:t xml:space="preserve"> </w:t>
            </w:r>
            <w:r w:rsidRPr="001E6711">
              <w:rPr>
                <w:sz w:val="20"/>
                <w:szCs w:val="20"/>
              </w:rPr>
              <w:t>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20, 30</w:t>
            </w:r>
          </w:p>
          <w:p w:rsidR="00982344" w:rsidRPr="001E6711" w:rsidRDefault="00982344" w:rsidP="00ED7572">
            <w:pPr>
              <w:widowControl w:val="0"/>
              <w:spacing w:line="360" w:lineRule="auto"/>
              <w:rPr>
                <w:sz w:val="20"/>
                <w:szCs w:val="20"/>
              </w:rPr>
            </w:pPr>
            <w:r w:rsidRPr="001E6711">
              <w:rPr>
                <w:sz w:val="20"/>
                <w:szCs w:val="20"/>
              </w:rPr>
              <w:t>Фрезерная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Вращающиеся и движущиеся части оборудования, СОТС, высокое напряжение в электросетях, повышенный уровень шума</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Ушибы,</w:t>
            </w:r>
            <w:r w:rsidR="001E6711" w:rsidRPr="001E6711">
              <w:rPr>
                <w:sz w:val="20"/>
                <w:szCs w:val="20"/>
              </w:rPr>
              <w:t xml:space="preserve"> </w:t>
            </w:r>
            <w:r w:rsidRPr="001E6711">
              <w:rPr>
                <w:sz w:val="20"/>
                <w:szCs w:val="20"/>
              </w:rPr>
              <w:t>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воздуха аэрозолями СОТС, сточные воды, загрязнение окружающей среды твёрдыми промышленными отходами</w:t>
            </w:r>
          </w:p>
        </w:tc>
      </w:tr>
      <w:tr w:rsidR="00982344" w:rsidRPr="001E6711" w:rsidTr="00ED7572">
        <w:trPr>
          <w:trHeight w:val="2621"/>
        </w:trPr>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25</w:t>
            </w:r>
          </w:p>
          <w:p w:rsidR="00982344" w:rsidRPr="001E6711" w:rsidRDefault="00982344" w:rsidP="00ED7572">
            <w:pPr>
              <w:widowControl w:val="0"/>
              <w:spacing w:line="360" w:lineRule="auto"/>
              <w:rPr>
                <w:sz w:val="20"/>
                <w:szCs w:val="20"/>
              </w:rPr>
            </w:pPr>
            <w:r w:rsidRPr="001E6711">
              <w:rPr>
                <w:sz w:val="20"/>
                <w:szCs w:val="20"/>
              </w:rPr>
              <w:t>Координатно-расточная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Вращающиеся и движущиеся части оборудования, СОТС, высокое напряжение в электросетях, повышенный уровень шума</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Ушибы,</w:t>
            </w:r>
            <w:r w:rsidR="001E6711" w:rsidRPr="001E6711">
              <w:rPr>
                <w:sz w:val="20"/>
                <w:szCs w:val="20"/>
              </w:rPr>
              <w:t xml:space="preserve"> </w:t>
            </w:r>
            <w:r w:rsidRPr="001E6711">
              <w:rPr>
                <w:sz w:val="20"/>
                <w:szCs w:val="20"/>
              </w:rPr>
              <w:t>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982344" w:rsidRPr="001E6711" w:rsidTr="00ED7572">
        <w:trPr>
          <w:trHeight w:val="1568"/>
        </w:trPr>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35</w:t>
            </w:r>
          </w:p>
          <w:p w:rsidR="00982344" w:rsidRPr="001E6711" w:rsidRDefault="00982344" w:rsidP="00ED7572">
            <w:pPr>
              <w:widowControl w:val="0"/>
              <w:spacing w:line="360" w:lineRule="auto"/>
              <w:rPr>
                <w:sz w:val="20"/>
                <w:szCs w:val="20"/>
              </w:rPr>
            </w:pPr>
            <w:r w:rsidRPr="001E6711">
              <w:rPr>
                <w:sz w:val="20"/>
                <w:szCs w:val="20"/>
              </w:rPr>
              <w:t>Гравировальная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Вращающиеся и движущиеся части оборудования, высокое напряжение в электросетях</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Ушибы, 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окружающей среды твёрдыми промышленными отходами</w:t>
            </w:r>
          </w:p>
        </w:tc>
      </w:tr>
      <w:tr w:rsidR="00982344" w:rsidRPr="001E6711" w:rsidTr="00ED7572">
        <w:trPr>
          <w:trHeight w:val="1806"/>
        </w:trPr>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40</w:t>
            </w:r>
          </w:p>
          <w:p w:rsidR="00982344" w:rsidRPr="001E6711" w:rsidRDefault="00982344" w:rsidP="00ED7572">
            <w:pPr>
              <w:widowControl w:val="0"/>
              <w:spacing w:line="360" w:lineRule="auto"/>
              <w:rPr>
                <w:sz w:val="20"/>
                <w:szCs w:val="20"/>
              </w:rPr>
            </w:pPr>
            <w:r w:rsidRPr="001E6711">
              <w:rPr>
                <w:sz w:val="20"/>
                <w:szCs w:val="20"/>
              </w:rPr>
              <w:t>Термическая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Высокая температура и низкая влажность,</w:t>
            </w:r>
          </w:p>
          <w:p w:rsidR="00982344" w:rsidRPr="001E6711" w:rsidRDefault="00982344" w:rsidP="00ED7572">
            <w:pPr>
              <w:widowControl w:val="0"/>
              <w:spacing w:line="360" w:lineRule="auto"/>
              <w:rPr>
                <w:sz w:val="20"/>
                <w:szCs w:val="20"/>
              </w:rPr>
            </w:pPr>
            <w:r w:rsidRPr="001E6711">
              <w:rPr>
                <w:sz w:val="20"/>
                <w:szCs w:val="20"/>
              </w:rPr>
              <w:t>высокое напряжение в электросетях</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Ожоги, удушье, 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водоёмов сточными водами, загрязнение окружающей среды твёрдыми промышленными отходами</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45</w:t>
            </w:r>
          </w:p>
          <w:p w:rsidR="00982344" w:rsidRPr="001E6711" w:rsidRDefault="00982344" w:rsidP="00ED7572">
            <w:pPr>
              <w:widowControl w:val="0"/>
              <w:spacing w:line="360" w:lineRule="auto"/>
              <w:rPr>
                <w:sz w:val="20"/>
                <w:szCs w:val="20"/>
              </w:rPr>
            </w:pPr>
            <w:r w:rsidRPr="001E6711">
              <w:rPr>
                <w:sz w:val="20"/>
                <w:szCs w:val="20"/>
              </w:rPr>
              <w:t>Центро-притирочная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Вращающиеся и движущиеся части оборудования, СОТС, высокое напряжение в электросетях, повышенный уровень шума, вибрационное воздействие, абразивная пыль</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Ушибы, 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50, 55</w:t>
            </w:r>
          </w:p>
          <w:p w:rsidR="00982344" w:rsidRPr="001E6711" w:rsidRDefault="00982344" w:rsidP="00ED7572">
            <w:pPr>
              <w:widowControl w:val="0"/>
              <w:spacing w:line="360" w:lineRule="auto"/>
              <w:rPr>
                <w:sz w:val="20"/>
                <w:szCs w:val="20"/>
              </w:rPr>
            </w:pPr>
            <w:r w:rsidRPr="001E6711">
              <w:rPr>
                <w:sz w:val="20"/>
                <w:szCs w:val="20"/>
              </w:rPr>
              <w:t>Кругло-шлифовальная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Вращающиеся и движущиеся части оборудования, СОТС, высокое напряжение в электросетях, повышенный уровень шума, абразивная пыль</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Ушибы, 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 xml:space="preserve">60 </w:t>
            </w:r>
          </w:p>
          <w:p w:rsidR="00982344" w:rsidRPr="001E6711" w:rsidRDefault="00982344" w:rsidP="00ED7572">
            <w:pPr>
              <w:widowControl w:val="0"/>
              <w:spacing w:line="360" w:lineRule="auto"/>
              <w:rPr>
                <w:sz w:val="20"/>
                <w:szCs w:val="20"/>
              </w:rPr>
            </w:pPr>
            <w:r w:rsidRPr="001E6711">
              <w:rPr>
                <w:sz w:val="20"/>
                <w:szCs w:val="20"/>
              </w:rPr>
              <w:t>Внутри-шлифовальная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Вращающиеся и движущиеся части оборудования, СОТС, высокое напряжение в электросетях, повышенный уровень шума, абразивная пыль</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Ушибы, 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65</w:t>
            </w:r>
          </w:p>
          <w:p w:rsidR="00982344" w:rsidRPr="001E6711" w:rsidRDefault="00982344" w:rsidP="00ED7572">
            <w:pPr>
              <w:widowControl w:val="0"/>
              <w:spacing w:line="360" w:lineRule="auto"/>
              <w:rPr>
                <w:sz w:val="20"/>
                <w:szCs w:val="20"/>
              </w:rPr>
            </w:pPr>
            <w:r w:rsidRPr="001E6711">
              <w:rPr>
                <w:sz w:val="20"/>
                <w:szCs w:val="20"/>
              </w:rPr>
              <w:t>Пазоразрезная</w:t>
            </w:r>
          </w:p>
          <w:p w:rsidR="00982344" w:rsidRPr="001E6711" w:rsidRDefault="00982344" w:rsidP="00ED7572">
            <w:pPr>
              <w:widowControl w:val="0"/>
              <w:spacing w:line="360" w:lineRule="auto"/>
              <w:rPr>
                <w:sz w:val="20"/>
                <w:szCs w:val="20"/>
              </w:rPr>
            </w:pP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Вращающиеся и движущиеся части оборудования, СОТС, высокое напряжение в электросетях, повышенный уровень шума, абразивная пыль</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Ушибы, 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воздуха аэрозолями СОТС, загрязнение водоёмов сточными водами, загрязнение окружающей среды твёрдыми промышленными отходами</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70</w:t>
            </w:r>
          </w:p>
          <w:p w:rsidR="00982344" w:rsidRPr="001E6711" w:rsidRDefault="00982344" w:rsidP="00ED7572">
            <w:pPr>
              <w:widowControl w:val="0"/>
              <w:spacing w:line="360" w:lineRule="auto"/>
              <w:rPr>
                <w:sz w:val="20"/>
                <w:szCs w:val="20"/>
              </w:rPr>
            </w:pPr>
            <w:r w:rsidRPr="001E6711">
              <w:rPr>
                <w:sz w:val="20"/>
                <w:szCs w:val="20"/>
              </w:rPr>
              <w:t>Моечная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Высокое напряжение в электросетях, повышенная влажность воздуха</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Загрязнение водоёмов сточными водами</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75 Контрольная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w:t>
            </w:r>
          </w:p>
        </w:tc>
      </w:tr>
      <w:tr w:rsidR="00982344" w:rsidRPr="001E6711" w:rsidTr="00ED7572">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80 Вулканизация</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Высокая температура и низкая влажность,</w:t>
            </w:r>
          </w:p>
          <w:p w:rsidR="00982344" w:rsidRPr="001E6711" w:rsidRDefault="00982344" w:rsidP="00ED7572">
            <w:pPr>
              <w:widowControl w:val="0"/>
              <w:spacing w:line="360" w:lineRule="auto"/>
              <w:rPr>
                <w:sz w:val="20"/>
                <w:szCs w:val="20"/>
              </w:rPr>
            </w:pPr>
            <w:r w:rsidRPr="001E6711">
              <w:rPr>
                <w:sz w:val="20"/>
                <w:szCs w:val="20"/>
              </w:rPr>
              <w:t>высокое напряжение в электросетях</w:t>
            </w:r>
          </w:p>
        </w:tc>
        <w:tc>
          <w:tcPr>
            <w:tcW w:w="2176" w:type="dxa"/>
            <w:vAlign w:val="center"/>
          </w:tcPr>
          <w:p w:rsidR="00982344" w:rsidRPr="001E6711" w:rsidRDefault="00982344" w:rsidP="00ED7572">
            <w:pPr>
              <w:widowControl w:val="0"/>
              <w:spacing w:line="360" w:lineRule="auto"/>
              <w:rPr>
                <w:sz w:val="20"/>
                <w:szCs w:val="20"/>
              </w:rPr>
            </w:pPr>
            <w:r w:rsidRPr="001E6711">
              <w:rPr>
                <w:sz w:val="20"/>
                <w:szCs w:val="20"/>
              </w:rPr>
              <w:t>Ожоги, удушье, электрические удары, опасность профзаболеваний</w:t>
            </w:r>
          </w:p>
        </w:tc>
        <w:tc>
          <w:tcPr>
            <w:tcW w:w="2439" w:type="dxa"/>
            <w:vAlign w:val="center"/>
          </w:tcPr>
          <w:p w:rsidR="00982344" w:rsidRPr="001E6711" w:rsidRDefault="00982344" w:rsidP="00ED7572">
            <w:pPr>
              <w:widowControl w:val="0"/>
              <w:spacing w:line="360" w:lineRule="auto"/>
              <w:rPr>
                <w:sz w:val="20"/>
                <w:szCs w:val="20"/>
              </w:rPr>
            </w:pPr>
            <w:r w:rsidRPr="001E6711">
              <w:rPr>
                <w:sz w:val="20"/>
                <w:szCs w:val="20"/>
              </w:rPr>
              <w:t xml:space="preserve"> Загрязнение окружающей среды твёрдыми промышленными отходами, загрязнение воздуха </w:t>
            </w:r>
          </w:p>
          <w:p w:rsidR="00982344" w:rsidRPr="001E6711" w:rsidRDefault="00982344" w:rsidP="00ED7572">
            <w:pPr>
              <w:widowControl w:val="0"/>
              <w:spacing w:line="360" w:lineRule="auto"/>
              <w:rPr>
                <w:sz w:val="20"/>
                <w:szCs w:val="20"/>
              </w:rPr>
            </w:pPr>
            <w:r w:rsidRPr="001E6711">
              <w:rPr>
                <w:sz w:val="20"/>
                <w:szCs w:val="20"/>
              </w:rPr>
              <w:t>распыляемой резиной</w:t>
            </w:r>
          </w:p>
        </w:tc>
      </w:tr>
    </w:tbl>
    <w:p w:rsidR="00982344" w:rsidRPr="001E6711" w:rsidRDefault="00982344" w:rsidP="00ED7572">
      <w:pPr>
        <w:pStyle w:val="a5"/>
        <w:widowControl w:val="0"/>
        <w:tabs>
          <w:tab w:val="num" w:pos="0"/>
        </w:tabs>
        <w:spacing w:line="360" w:lineRule="auto"/>
        <w:ind w:right="0" w:firstLine="709"/>
        <w:rPr>
          <w:rFonts w:ascii="Times New Roman" w:hAnsi="Times New Roman" w:cs="Times New Roman"/>
        </w:rPr>
      </w:pPr>
    </w:p>
    <w:p w:rsidR="00982344" w:rsidRPr="001E6711" w:rsidRDefault="00982344" w:rsidP="00ED7572">
      <w:pPr>
        <w:pStyle w:val="a5"/>
        <w:widowControl w:val="0"/>
        <w:tabs>
          <w:tab w:val="num" w:pos="0"/>
        </w:tabs>
        <w:spacing w:line="360" w:lineRule="auto"/>
        <w:ind w:right="0" w:firstLine="709"/>
        <w:rPr>
          <w:rFonts w:ascii="Times New Roman" w:hAnsi="Times New Roman" w:cs="Times New Roman"/>
          <w:b/>
          <w:bCs/>
          <w:color w:val="000000"/>
          <w:u w:val="none"/>
        </w:rPr>
      </w:pPr>
      <w:r w:rsidRPr="001E6711">
        <w:rPr>
          <w:rFonts w:ascii="Times New Roman" w:hAnsi="Times New Roman" w:cs="Times New Roman"/>
          <w:b/>
          <w:bCs/>
          <w:color w:val="000000"/>
          <w:u w:val="none"/>
        </w:rPr>
        <w:t>1</w:t>
      </w:r>
      <w:r w:rsidR="00FC1600" w:rsidRPr="001E6711">
        <w:rPr>
          <w:rFonts w:ascii="Times New Roman" w:hAnsi="Times New Roman" w:cs="Times New Roman"/>
          <w:b/>
          <w:bCs/>
          <w:color w:val="000000"/>
          <w:u w:val="none"/>
        </w:rPr>
        <w:t>1</w:t>
      </w:r>
      <w:r w:rsidR="001E6711" w:rsidRPr="001E6711">
        <w:rPr>
          <w:rFonts w:ascii="Times New Roman" w:hAnsi="Times New Roman" w:cs="Times New Roman"/>
          <w:b/>
          <w:bCs/>
          <w:color w:val="000000"/>
          <w:u w:val="none"/>
        </w:rPr>
        <w:t>.3</w:t>
      </w:r>
      <w:r w:rsidRPr="001E6711">
        <w:rPr>
          <w:rFonts w:ascii="Times New Roman" w:hAnsi="Times New Roman" w:cs="Times New Roman"/>
          <w:b/>
          <w:bCs/>
          <w:color w:val="000000"/>
          <w:u w:val="none"/>
        </w:rPr>
        <w:t xml:space="preserve"> Организационные, технические мероприятия по созданию безопасных условий труда</w:t>
      </w:r>
    </w:p>
    <w:p w:rsidR="00982344" w:rsidRPr="001E6711" w:rsidRDefault="00982344" w:rsidP="00ED7572">
      <w:pPr>
        <w:widowControl w:val="0"/>
        <w:tabs>
          <w:tab w:val="num" w:pos="0"/>
        </w:tabs>
        <w:spacing w:line="360" w:lineRule="auto"/>
        <w:ind w:firstLine="709"/>
        <w:jc w:val="both"/>
        <w:rPr>
          <w:b/>
          <w:bCs/>
          <w:color w:val="000000"/>
          <w:sz w:val="28"/>
          <w:szCs w:val="28"/>
        </w:rPr>
      </w:pPr>
    </w:p>
    <w:p w:rsidR="00982344" w:rsidRPr="001E6711"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FC1600" w:rsidRPr="001E6711">
        <w:rPr>
          <w:b/>
          <w:bCs/>
          <w:color w:val="000000"/>
          <w:sz w:val="28"/>
          <w:szCs w:val="28"/>
        </w:rPr>
        <w:t>1</w:t>
      </w:r>
      <w:r w:rsidR="001E6711" w:rsidRPr="001E6711">
        <w:rPr>
          <w:b/>
          <w:bCs/>
          <w:color w:val="000000"/>
          <w:sz w:val="28"/>
          <w:szCs w:val="28"/>
        </w:rPr>
        <w:t>.3.1</w:t>
      </w:r>
      <w:r w:rsidRPr="001E6711">
        <w:rPr>
          <w:b/>
          <w:bCs/>
          <w:color w:val="000000"/>
          <w:sz w:val="28"/>
          <w:szCs w:val="28"/>
        </w:rPr>
        <w:t xml:space="preserve"> Расчет искусственного освещения</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Свет является одним из важнейших условий существования человека, так как влияет на состояние его организма. Правильно организованное освещение стимулирует процессы нервной деятельности и повышает работоспособность человека. При недостаточном освещении человек работает менее продуктивно, быстро устаёт, растёт вероятность ошибочных действий, что может привести к его травматизму. Согласно статистике [55], 5% производственных травм происходит из-за такого профессионального заболевания, как рабочая миопия (близорукость), которая возникает в результате недостаточного или нерационального освещения. </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Основным количественным показателем света является световой поток. </w:t>
      </w:r>
      <w:r w:rsidRPr="001E6711">
        <w:rPr>
          <w:color w:val="000000"/>
          <w:sz w:val="28"/>
          <w:szCs w:val="28"/>
          <w:u w:val="single"/>
        </w:rPr>
        <w:t>Световой поток Ф</w:t>
      </w:r>
      <w:r w:rsidRPr="001E6711">
        <w:rPr>
          <w:color w:val="000000"/>
          <w:sz w:val="28"/>
          <w:szCs w:val="28"/>
        </w:rPr>
        <w:t xml:space="preserve"> – поток энергии электромагнитного излучения видимой части спектра (при длине волны 380…760 нм), оцениваемый глазом по световому ощущению. За единицу светового потока принят люмен (лм).</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u w:val="single"/>
        </w:rPr>
        <w:t xml:space="preserve">Сила света </w:t>
      </w:r>
      <w:r w:rsidRPr="001E6711">
        <w:rPr>
          <w:color w:val="000000"/>
          <w:sz w:val="28"/>
          <w:szCs w:val="28"/>
          <w:u w:val="single"/>
          <w:lang w:val="en-US"/>
        </w:rPr>
        <w:t>I</w:t>
      </w:r>
      <w:r w:rsidRPr="001E6711">
        <w:rPr>
          <w:color w:val="000000"/>
          <w:sz w:val="28"/>
          <w:szCs w:val="28"/>
        </w:rPr>
        <w:t xml:space="preserve"> – пространственная плотность светового потока, которая характеризует неравномерность распределения светового потока в окружающем пространстве. За единицу силы света принята кандела (кд).</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u w:val="single"/>
        </w:rPr>
        <w:t>Освещённость Е</w:t>
      </w:r>
      <w:r w:rsidRPr="001E6711">
        <w:rPr>
          <w:color w:val="000000"/>
          <w:sz w:val="28"/>
          <w:szCs w:val="28"/>
        </w:rPr>
        <w:t xml:space="preserve"> – характеризует поверхностную плотность светового потока и определяется отношением светового потока, падающего на поверхность, к площади этой поверхности. За единицу освещённости принят люкс (лк).</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u w:val="single"/>
        </w:rPr>
        <w:t>Яркость поверхности Я</w:t>
      </w:r>
      <w:r w:rsidRPr="001E6711">
        <w:rPr>
          <w:color w:val="000000"/>
          <w:sz w:val="28"/>
          <w:szCs w:val="28"/>
          <w:u w:val="single"/>
          <w:vertAlign w:val="subscript"/>
        </w:rPr>
        <w:t>п</w:t>
      </w:r>
      <w:r w:rsidRPr="001E6711">
        <w:rPr>
          <w:color w:val="000000"/>
          <w:sz w:val="28"/>
          <w:szCs w:val="28"/>
        </w:rPr>
        <w:t xml:space="preserve"> – поверхностная плотность света, которая определяется как отношение силы света в данном направлении к проекции светящейся поверхности на плоскость, перпендикулярную направлению наблюдения. За единицу яркости принята кандела на квадратный метр(кд/м</w:t>
      </w:r>
      <w:r w:rsidRPr="001E6711">
        <w:rPr>
          <w:color w:val="000000"/>
          <w:sz w:val="28"/>
          <w:szCs w:val="28"/>
          <w:vertAlign w:val="superscript"/>
        </w:rPr>
        <w:t>2</w:t>
      </w:r>
      <w:r w:rsidRPr="001E6711">
        <w:rPr>
          <w:color w:val="000000"/>
          <w:sz w:val="28"/>
          <w:szCs w:val="28"/>
        </w:rPr>
        <w:t>).</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При расчёте искусственного освещения последовательно решается ряд вопросов.</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1. Выбор типа источника света. Согласно рекомендациям [56], с учётом того, что температура в помещении не понижается ниже 10</w:t>
      </w:r>
      <w:r w:rsidRPr="001E6711">
        <w:rPr>
          <w:color w:val="000000"/>
          <w:sz w:val="28"/>
          <w:szCs w:val="28"/>
        </w:rPr>
        <w:sym w:font="Symbol" w:char="F0B0"/>
      </w:r>
      <w:r w:rsidRPr="001E6711">
        <w:rPr>
          <w:color w:val="000000"/>
          <w:sz w:val="28"/>
          <w:szCs w:val="28"/>
        </w:rPr>
        <w:t>С, а напряжение в сети не падает ниже 90% от номинального, то отдадим предпочтение экономичным газоразрядным люминесцентным лампам.</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2. Выбор системы освещения. В нашем случае применяем общее освещение.</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3. Выбор типа светильника. Проведя анализ выпускаемых промышленностью светильников [55], [56]</w:t>
      </w:r>
      <w:r w:rsidRPr="001E6711">
        <w:rPr>
          <w:color w:val="FF0000"/>
          <w:sz w:val="28"/>
          <w:szCs w:val="28"/>
        </w:rPr>
        <w:t xml:space="preserve"> </w:t>
      </w:r>
      <w:r w:rsidRPr="001E6711">
        <w:rPr>
          <w:color w:val="000000"/>
          <w:sz w:val="28"/>
          <w:szCs w:val="28"/>
        </w:rPr>
        <w:t>считаем, что наиболее подходящим для цеха будут светильники типа ОД.</w:t>
      </w:r>
      <w:r w:rsidR="001E6711">
        <w:rPr>
          <w:color w:val="FF0000"/>
          <w:sz w:val="28"/>
          <w:szCs w:val="28"/>
        </w:rPr>
        <w:t xml:space="preserve"> </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4.</w:t>
      </w:r>
      <w:r w:rsidR="001E6711">
        <w:rPr>
          <w:color w:val="000000"/>
          <w:sz w:val="28"/>
          <w:szCs w:val="28"/>
        </w:rPr>
        <w:t xml:space="preserve"> </w:t>
      </w:r>
      <w:r w:rsidRPr="001E6711">
        <w:rPr>
          <w:color w:val="000000"/>
          <w:sz w:val="28"/>
          <w:szCs w:val="28"/>
        </w:rPr>
        <w:t xml:space="preserve">Распределение светильников и определение их количества. Высота подвеса светильников в цехе </w:t>
      </w:r>
      <w:r w:rsidRPr="001E6711">
        <w:rPr>
          <w:color w:val="000000"/>
          <w:sz w:val="28"/>
          <w:szCs w:val="28"/>
          <w:lang w:val="en-US"/>
        </w:rPr>
        <w:t>h</w:t>
      </w:r>
      <w:r w:rsidRPr="001E6711">
        <w:rPr>
          <w:color w:val="000000"/>
          <w:sz w:val="28"/>
          <w:szCs w:val="28"/>
        </w:rPr>
        <w:t xml:space="preserve"> = 3 м. Отношение расстояния между центрами светильников к высоте их подвеса над рабочей поверхностью по таблице 10 [55] равно для светильников типа ОД </w:t>
      </w:r>
      <w:r w:rsidRPr="001E6711">
        <w:rPr>
          <w:color w:val="000000"/>
          <w:sz w:val="28"/>
          <w:szCs w:val="28"/>
          <w:lang w:val="en-US"/>
        </w:rPr>
        <w:t>k</w:t>
      </w:r>
      <w:r w:rsidRPr="001E6711">
        <w:rPr>
          <w:color w:val="000000"/>
          <w:sz w:val="28"/>
          <w:szCs w:val="28"/>
          <w:vertAlign w:val="subscript"/>
        </w:rPr>
        <w:t>х</w:t>
      </w:r>
      <w:r w:rsidRPr="001E6711">
        <w:rPr>
          <w:color w:val="000000"/>
          <w:sz w:val="28"/>
          <w:szCs w:val="28"/>
        </w:rPr>
        <w:t xml:space="preserve"> = </w:t>
      </w:r>
      <w:r w:rsidRPr="001E6711">
        <w:rPr>
          <w:color w:val="000000"/>
          <w:sz w:val="28"/>
          <w:szCs w:val="28"/>
          <w:lang w:val="en-US"/>
        </w:rPr>
        <w:t>l</w:t>
      </w:r>
      <w:r w:rsidRPr="001E6711">
        <w:rPr>
          <w:color w:val="000000"/>
          <w:sz w:val="28"/>
          <w:szCs w:val="28"/>
        </w:rPr>
        <w:t>/</w:t>
      </w:r>
      <w:r w:rsidRPr="001E6711">
        <w:rPr>
          <w:color w:val="000000"/>
          <w:sz w:val="28"/>
          <w:szCs w:val="28"/>
          <w:lang w:val="en-US"/>
        </w:rPr>
        <w:t>h</w:t>
      </w:r>
      <w:r w:rsidRPr="001E6711">
        <w:rPr>
          <w:color w:val="000000"/>
          <w:sz w:val="28"/>
          <w:szCs w:val="28"/>
        </w:rPr>
        <w:t xml:space="preserve"> = 1,4. Зная эти величины, рассчитаем расстояние между центрами светильников:</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10"/>
          <w:sz w:val="28"/>
          <w:szCs w:val="28"/>
        </w:rPr>
        <w:pict>
          <v:shape id="_x0000_i1154" type="#_x0000_t75" style="width:102.75pt;height:15pt">
            <v:imagedata r:id="rId129" o:title=""/>
          </v:shape>
        </w:pict>
      </w:r>
      <w:r w:rsidR="001E6711" w:rsidRPr="001E6711">
        <w:rPr>
          <w:color w:val="000000"/>
          <w:sz w:val="28"/>
          <w:szCs w:val="28"/>
        </w:rPr>
        <w:t xml:space="preserve"> </w:t>
      </w:r>
      <w:r w:rsidR="00982344" w:rsidRPr="001E6711">
        <w:rPr>
          <w:color w:val="000000"/>
          <w:sz w:val="28"/>
          <w:szCs w:val="28"/>
        </w:rPr>
        <w:t>(13.1)</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5. Определение нормируемой освещённости на рабочем месте. По таблице 11 [56]</w:t>
      </w:r>
      <w:r w:rsidRPr="001E6711">
        <w:rPr>
          <w:color w:val="FF0000"/>
          <w:sz w:val="28"/>
          <w:szCs w:val="28"/>
        </w:rPr>
        <w:t xml:space="preserve"> </w:t>
      </w:r>
      <w:r w:rsidRPr="001E6711">
        <w:rPr>
          <w:color w:val="000000"/>
          <w:sz w:val="28"/>
          <w:szCs w:val="28"/>
        </w:rPr>
        <w:t>определяем норму освещённости, в зависимости от характеристики зрительной работы, разряда и подразряда зрительной работы.</w:t>
      </w:r>
      <w:r w:rsidRPr="001E6711">
        <w:rPr>
          <w:color w:val="FF0000"/>
          <w:sz w:val="28"/>
          <w:szCs w:val="28"/>
        </w:rPr>
        <w:t xml:space="preserve"> </w:t>
      </w:r>
      <w:r w:rsidRPr="001E6711">
        <w:rPr>
          <w:color w:val="000000"/>
          <w:sz w:val="28"/>
          <w:szCs w:val="28"/>
        </w:rPr>
        <w:t xml:space="preserve">В нашем случае </w:t>
      </w:r>
      <w:r w:rsidRPr="001E6711">
        <w:rPr>
          <w:color w:val="000000"/>
          <w:sz w:val="28"/>
          <w:szCs w:val="28"/>
          <w:lang w:val="en-US"/>
        </w:rPr>
        <w:t>E</w:t>
      </w:r>
      <w:r w:rsidRPr="001E6711">
        <w:rPr>
          <w:color w:val="000000"/>
          <w:sz w:val="28"/>
          <w:szCs w:val="28"/>
        </w:rPr>
        <w:t xml:space="preserve"> = 250 лк.</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6. Расчёт мощности источника света. Для расчёта общего освещения горизонтальной поверхности используют метод светового потока [55], [56]. Основное уравнение метода:</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26"/>
          <w:sz w:val="28"/>
          <w:szCs w:val="28"/>
        </w:rPr>
        <w:pict>
          <v:shape id="_x0000_i1155" type="#_x0000_t75" style="width:63.75pt;height:30pt">
            <v:imagedata r:id="rId130" o:title=""/>
          </v:shape>
        </w:pict>
      </w:r>
      <w:r w:rsidR="001E6711">
        <w:rPr>
          <w:color w:val="000000"/>
          <w:sz w:val="28"/>
          <w:szCs w:val="28"/>
        </w:rPr>
        <w:t>,</w:t>
      </w:r>
      <w:r w:rsidR="001E6711" w:rsidRPr="001E6711">
        <w:rPr>
          <w:color w:val="000000"/>
          <w:sz w:val="28"/>
          <w:szCs w:val="28"/>
        </w:rPr>
        <w:t xml:space="preserve"> </w:t>
      </w:r>
      <w:r w:rsidR="00982344" w:rsidRPr="001E6711">
        <w:rPr>
          <w:color w:val="000000"/>
          <w:sz w:val="28"/>
          <w:szCs w:val="28"/>
        </w:rPr>
        <w:t>(13.2)</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где Ф – световой поток одной лампы, лм;</w:t>
      </w:r>
    </w:p>
    <w:p w:rsidR="00982344" w:rsidRPr="001E6711" w:rsidRDefault="00982344" w:rsidP="00ED7572">
      <w:pPr>
        <w:pStyle w:val="2"/>
        <w:keepNext w:val="0"/>
        <w:widowControl w:val="0"/>
        <w:spacing w:line="360" w:lineRule="auto"/>
        <w:ind w:firstLine="709"/>
        <w:jc w:val="both"/>
        <w:rPr>
          <w:sz w:val="28"/>
          <w:szCs w:val="28"/>
        </w:rPr>
      </w:pPr>
      <w:r w:rsidRPr="001E6711">
        <w:rPr>
          <w:sz w:val="28"/>
          <w:szCs w:val="28"/>
        </w:rPr>
        <w:t>E – минимальная нормируемая освещённость, лк;</w:t>
      </w:r>
    </w:p>
    <w:p w:rsidR="00982344" w:rsidRPr="001E6711" w:rsidRDefault="00982344" w:rsidP="00ED7572">
      <w:pPr>
        <w:pStyle w:val="3"/>
        <w:keepNext w:val="0"/>
        <w:widowControl w:val="0"/>
        <w:spacing w:line="360" w:lineRule="auto"/>
        <w:ind w:firstLine="709"/>
      </w:pPr>
      <w:r w:rsidRPr="001E6711">
        <w:t>S – площадь помещения, м</w:t>
      </w:r>
      <w:r w:rsidRPr="001E6711">
        <w:rPr>
          <w:vertAlign w:val="superscript"/>
        </w:rPr>
        <w:t>2</w:t>
      </w:r>
      <w:r w:rsidRPr="001E6711">
        <w:t>;</w:t>
      </w:r>
    </w:p>
    <w:p w:rsidR="00982344" w:rsidRPr="001E6711" w:rsidRDefault="00982344" w:rsidP="00ED7572">
      <w:pPr>
        <w:widowControl w:val="0"/>
        <w:spacing w:line="360" w:lineRule="auto"/>
        <w:ind w:firstLine="709"/>
        <w:jc w:val="both"/>
        <w:rPr>
          <w:sz w:val="28"/>
          <w:szCs w:val="28"/>
        </w:rPr>
      </w:pPr>
      <w:r w:rsidRPr="001E6711">
        <w:rPr>
          <w:sz w:val="28"/>
          <w:szCs w:val="28"/>
          <w:lang w:val="en-US"/>
        </w:rPr>
        <w:t>k</w:t>
      </w:r>
      <w:r w:rsidRPr="001E6711">
        <w:rPr>
          <w:sz w:val="28"/>
          <w:szCs w:val="28"/>
        </w:rPr>
        <w:t xml:space="preserve"> – коэффициент запаса, учитывающий старение ламп, запыление и загрязнение светильников;</w:t>
      </w:r>
    </w:p>
    <w:p w:rsidR="00982344" w:rsidRPr="001E6711" w:rsidRDefault="00982344" w:rsidP="00ED7572">
      <w:pPr>
        <w:widowControl w:val="0"/>
        <w:spacing w:line="360" w:lineRule="auto"/>
        <w:ind w:firstLine="709"/>
        <w:jc w:val="both"/>
        <w:rPr>
          <w:sz w:val="28"/>
          <w:szCs w:val="28"/>
        </w:rPr>
      </w:pPr>
      <w:r w:rsidRPr="001E6711">
        <w:rPr>
          <w:sz w:val="28"/>
          <w:szCs w:val="28"/>
          <w:lang w:val="en-US"/>
        </w:rPr>
        <w:t>z</w:t>
      </w:r>
      <w:r w:rsidRPr="001E6711">
        <w:rPr>
          <w:sz w:val="28"/>
          <w:szCs w:val="28"/>
        </w:rPr>
        <w:t xml:space="preserve"> -</w:t>
      </w:r>
      <w:r w:rsidR="001E6711">
        <w:rPr>
          <w:sz w:val="28"/>
          <w:szCs w:val="28"/>
        </w:rPr>
        <w:t xml:space="preserve"> </w:t>
      </w:r>
      <w:r w:rsidRPr="001E6711">
        <w:rPr>
          <w:sz w:val="28"/>
          <w:szCs w:val="28"/>
        </w:rPr>
        <w:t>отношение средней освещённости к минимальной (в большинстве случаев z = 1,1…1,5);</w:t>
      </w:r>
    </w:p>
    <w:p w:rsidR="00982344" w:rsidRPr="001E6711" w:rsidRDefault="00982344" w:rsidP="00ED7572">
      <w:pPr>
        <w:widowControl w:val="0"/>
        <w:spacing w:line="360" w:lineRule="auto"/>
        <w:ind w:firstLine="709"/>
        <w:jc w:val="both"/>
        <w:rPr>
          <w:sz w:val="28"/>
          <w:szCs w:val="28"/>
        </w:rPr>
      </w:pPr>
      <w:r w:rsidRPr="001E6711">
        <w:rPr>
          <w:sz w:val="28"/>
          <w:szCs w:val="28"/>
          <w:lang w:val="en-US"/>
        </w:rPr>
        <w:t>N</w:t>
      </w:r>
      <w:r w:rsidRPr="001E6711">
        <w:rPr>
          <w:sz w:val="28"/>
          <w:szCs w:val="28"/>
        </w:rPr>
        <w:t xml:space="preserve"> – число светильников;</w:t>
      </w:r>
    </w:p>
    <w:p w:rsidR="00982344" w:rsidRPr="001E6711" w:rsidRDefault="00982344" w:rsidP="00ED7572">
      <w:pPr>
        <w:widowControl w:val="0"/>
        <w:spacing w:line="360" w:lineRule="auto"/>
        <w:ind w:firstLine="709"/>
        <w:jc w:val="both"/>
        <w:rPr>
          <w:sz w:val="28"/>
          <w:szCs w:val="28"/>
        </w:rPr>
      </w:pPr>
      <w:r w:rsidRPr="001E6711">
        <w:rPr>
          <w:sz w:val="28"/>
          <w:szCs w:val="28"/>
        </w:rPr>
        <w:sym w:font="Symbol" w:char="F068"/>
      </w:r>
      <w:r w:rsidRPr="001E6711">
        <w:rPr>
          <w:sz w:val="28"/>
          <w:szCs w:val="28"/>
        </w:rPr>
        <w:t xml:space="preserve"> - коэффициент использования светового потока, зависящий от КПД светильника, коэффициента отражения потока, стен, высоты подвеса светильников и размеров помещений;</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При решении задачи разработке мероприятий по охране труда на производстве, как правило, при расчёте искусственного освещения определяют необходимое количество светильников в помещении. Из формулы 13.2 выражаем количество светильников </w:t>
      </w:r>
      <w:r w:rsidRPr="001E6711">
        <w:rPr>
          <w:color w:val="000000"/>
          <w:sz w:val="28"/>
          <w:szCs w:val="28"/>
          <w:lang w:val="en-US"/>
        </w:rPr>
        <w:t>N</w:t>
      </w:r>
      <w:r w:rsidRPr="001E6711">
        <w:rPr>
          <w:color w:val="000000"/>
          <w:sz w:val="28"/>
          <w:szCs w:val="28"/>
        </w:rPr>
        <w:t>, получаем:</w:t>
      </w: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26"/>
          <w:sz w:val="28"/>
          <w:szCs w:val="28"/>
        </w:rPr>
        <w:pict>
          <v:shape id="_x0000_i1156" type="#_x0000_t75" style="width:65.25pt;height:30pt">
            <v:imagedata r:id="rId131" o:title=""/>
          </v:shape>
        </w:pict>
      </w:r>
      <w:r w:rsidR="001E6711">
        <w:rPr>
          <w:color w:val="000000"/>
          <w:sz w:val="28"/>
          <w:szCs w:val="28"/>
        </w:rPr>
        <w:t>.</w:t>
      </w:r>
      <w:r w:rsidR="001E6711" w:rsidRPr="00023EA4">
        <w:rPr>
          <w:color w:val="000000"/>
          <w:sz w:val="28"/>
          <w:szCs w:val="28"/>
        </w:rPr>
        <w:t xml:space="preserve"> </w:t>
      </w:r>
      <w:r w:rsidR="001E6711" w:rsidRPr="001E6711">
        <w:rPr>
          <w:color w:val="000000"/>
          <w:sz w:val="28"/>
          <w:szCs w:val="28"/>
        </w:rPr>
        <w:t xml:space="preserve"> </w:t>
      </w:r>
      <w:r w:rsidR="00982344" w:rsidRPr="001E6711">
        <w:rPr>
          <w:color w:val="000000"/>
          <w:sz w:val="28"/>
          <w:szCs w:val="28"/>
        </w:rPr>
        <w:t>(13.3)</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Далее находим площадь помещения </w:t>
      </w:r>
      <w:r w:rsidRPr="001E6711">
        <w:rPr>
          <w:color w:val="000000"/>
          <w:sz w:val="28"/>
          <w:szCs w:val="28"/>
          <w:lang w:val="en-US"/>
        </w:rPr>
        <w:t>S</w:t>
      </w:r>
      <w:r w:rsidRPr="001E6711">
        <w:rPr>
          <w:color w:val="000000"/>
          <w:sz w:val="28"/>
          <w:szCs w:val="28"/>
        </w:rPr>
        <w:t xml:space="preserve"> = 576 м</w:t>
      </w:r>
      <w:r w:rsidRPr="001E6711">
        <w:rPr>
          <w:color w:val="000000"/>
          <w:sz w:val="28"/>
          <w:szCs w:val="28"/>
          <w:vertAlign w:val="superscript"/>
        </w:rPr>
        <w:t>2</w:t>
      </w:r>
      <w:r w:rsidRPr="001E6711">
        <w:rPr>
          <w:color w:val="000000"/>
          <w:sz w:val="28"/>
          <w:szCs w:val="28"/>
        </w:rPr>
        <w:t xml:space="preserve">; коэффициент запаса </w:t>
      </w:r>
      <w:r w:rsidRPr="001E6711">
        <w:rPr>
          <w:color w:val="000000"/>
          <w:sz w:val="28"/>
          <w:szCs w:val="28"/>
          <w:lang w:val="en-US"/>
        </w:rPr>
        <w:t>k</w:t>
      </w:r>
      <w:r w:rsidRPr="001E6711">
        <w:rPr>
          <w:color w:val="000000"/>
          <w:sz w:val="28"/>
          <w:szCs w:val="28"/>
        </w:rPr>
        <w:t xml:space="preserve"> = 1,5 – выбирается по таблице 13 [56]; коэффициент неравномерности освещённости в пределах </w:t>
      </w:r>
      <w:r w:rsidRPr="001E6711">
        <w:rPr>
          <w:color w:val="000000"/>
          <w:sz w:val="28"/>
          <w:szCs w:val="28"/>
          <w:lang w:val="en-US"/>
        </w:rPr>
        <w:t>z</w:t>
      </w:r>
      <w:r w:rsidRPr="001E6711">
        <w:rPr>
          <w:color w:val="000000"/>
          <w:sz w:val="28"/>
          <w:szCs w:val="28"/>
        </w:rPr>
        <w:t xml:space="preserve"> = 1,1…1,5; значение светового потока Ф = 4250 лм – выбирается по таблице 14 [56], в зависимости от типа источника света, тип ЛД 80-4. Для определения значения коэффициента использования светового потока необходимо определить индекс помещения.</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26"/>
          <w:sz w:val="28"/>
          <w:szCs w:val="28"/>
        </w:rPr>
        <w:pict>
          <v:shape id="_x0000_i1157" type="#_x0000_t75" style="width:50.25pt;height:30pt">
            <v:imagedata r:id="rId132" o:title=""/>
          </v:shape>
        </w:pict>
      </w:r>
      <w:r w:rsidR="00982344" w:rsidRPr="001E6711">
        <w:rPr>
          <w:color w:val="000000"/>
          <w:sz w:val="28"/>
          <w:szCs w:val="28"/>
        </w:rPr>
        <w:t>,</w:t>
      </w:r>
      <w:r w:rsidR="001E6711" w:rsidRPr="001E6711">
        <w:rPr>
          <w:color w:val="000000"/>
          <w:sz w:val="28"/>
          <w:szCs w:val="28"/>
        </w:rPr>
        <w:t xml:space="preserve"> </w:t>
      </w:r>
      <w:r w:rsidR="00982344" w:rsidRPr="001E6711">
        <w:rPr>
          <w:color w:val="000000"/>
          <w:sz w:val="28"/>
          <w:szCs w:val="28"/>
        </w:rPr>
        <w:t>(13.4)</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где </w:t>
      </w:r>
      <w:r w:rsidRPr="001E6711">
        <w:rPr>
          <w:color w:val="000000"/>
          <w:sz w:val="28"/>
          <w:szCs w:val="28"/>
          <w:lang w:val="en-US"/>
        </w:rPr>
        <w:t>b</w:t>
      </w:r>
      <w:r w:rsidRPr="001E6711">
        <w:rPr>
          <w:color w:val="000000"/>
          <w:sz w:val="28"/>
          <w:szCs w:val="28"/>
        </w:rPr>
        <w:t xml:space="preserve"> – ширина помещения, м;</w:t>
      </w:r>
    </w:p>
    <w:p w:rsidR="00982344" w:rsidRPr="001E6711" w:rsidRDefault="001E6711" w:rsidP="00ED7572">
      <w:pPr>
        <w:widowControl w:val="0"/>
        <w:tabs>
          <w:tab w:val="num" w:pos="0"/>
        </w:tabs>
        <w:spacing w:line="360" w:lineRule="auto"/>
        <w:ind w:firstLine="709"/>
        <w:jc w:val="both"/>
        <w:rPr>
          <w:color w:val="000000"/>
          <w:sz w:val="28"/>
          <w:szCs w:val="28"/>
        </w:rPr>
      </w:pPr>
      <w:r>
        <w:rPr>
          <w:color w:val="000000"/>
          <w:sz w:val="28"/>
          <w:szCs w:val="28"/>
        </w:rPr>
        <w:t xml:space="preserve"> </w:t>
      </w:r>
      <w:r w:rsidR="00982344" w:rsidRPr="001E6711">
        <w:rPr>
          <w:color w:val="000000"/>
          <w:sz w:val="28"/>
          <w:szCs w:val="28"/>
          <w:lang w:val="en-US"/>
        </w:rPr>
        <w:t>l</w:t>
      </w:r>
      <w:r w:rsidR="00982344" w:rsidRPr="001E6711">
        <w:rPr>
          <w:color w:val="000000"/>
          <w:sz w:val="28"/>
          <w:szCs w:val="28"/>
        </w:rPr>
        <w:t xml:space="preserve"> – длина помещения, м;</w:t>
      </w:r>
    </w:p>
    <w:p w:rsidR="00982344" w:rsidRPr="001E6711" w:rsidRDefault="001E6711" w:rsidP="00ED7572">
      <w:pPr>
        <w:widowControl w:val="0"/>
        <w:tabs>
          <w:tab w:val="num" w:pos="0"/>
        </w:tabs>
        <w:spacing w:line="360" w:lineRule="auto"/>
        <w:ind w:firstLine="709"/>
        <w:jc w:val="both"/>
        <w:rPr>
          <w:color w:val="000000"/>
          <w:sz w:val="28"/>
          <w:szCs w:val="28"/>
        </w:rPr>
      </w:pPr>
      <w:r>
        <w:rPr>
          <w:color w:val="000000"/>
          <w:sz w:val="28"/>
          <w:szCs w:val="28"/>
        </w:rPr>
        <w:t xml:space="preserve"> </w:t>
      </w:r>
      <w:r w:rsidR="00982344" w:rsidRPr="001E6711">
        <w:rPr>
          <w:color w:val="000000"/>
          <w:sz w:val="28"/>
          <w:szCs w:val="28"/>
          <w:lang w:val="en-US"/>
        </w:rPr>
        <w:t>h</w:t>
      </w:r>
      <w:r w:rsidR="00982344" w:rsidRPr="001E6711">
        <w:rPr>
          <w:color w:val="000000"/>
          <w:sz w:val="28"/>
          <w:szCs w:val="28"/>
        </w:rPr>
        <w:t xml:space="preserve"> – высота подвеса светильника над рабочей поверхностью, м.</w:t>
      </w:r>
    </w:p>
    <w:p w:rsidR="00982344" w:rsidRPr="001E6711" w:rsidRDefault="00982344" w:rsidP="00ED7572">
      <w:pPr>
        <w:pStyle w:val="2"/>
        <w:keepNext w:val="0"/>
        <w:widowControl w:val="0"/>
        <w:spacing w:line="360" w:lineRule="auto"/>
        <w:ind w:firstLine="709"/>
        <w:jc w:val="both"/>
        <w:rPr>
          <w:sz w:val="28"/>
          <w:szCs w:val="28"/>
        </w:rPr>
      </w:pPr>
      <w:r w:rsidRPr="001E6711">
        <w:rPr>
          <w:sz w:val="28"/>
          <w:szCs w:val="28"/>
        </w:rPr>
        <w:t>Таким образом</w:t>
      </w:r>
    </w:p>
    <w:p w:rsidR="00982344" w:rsidRPr="001E6711" w:rsidRDefault="00B47FD1" w:rsidP="00ED7572">
      <w:pPr>
        <w:widowControl w:val="0"/>
        <w:spacing w:line="360" w:lineRule="auto"/>
        <w:ind w:firstLine="709"/>
        <w:jc w:val="both"/>
        <w:rPr>
          <w:sz w:val="28"/>
          <w:szCs w:val="28"/>
        </w:rPr>
      </w:pPr>
      <w:r>
        <w:rPr>
          <w:color w:val="000000"/>
          <w:position w:val="-26"/>
          <w:sz w:val="28"/>
          <w:szCs w:val="28"/>
          <w:lang w:val="en-US"/>
        </w:rPr>
        <w:pict>
          <v:shape id="_x0000_i1158" type="#_x0000_t75" style="width:86.25pt;height:30pt">
            <v:imagedata r:id="rId133" o:title=""/>
          </v:shape>
        </w:pic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Значение коэффициента использования светового потока </w:t>
      </w:r>
      <w:r w:rsidRPr="001E6711">
        <w:rPr>
          <w:color w:val="000000"/>
          <w:sz w:val="28"/>
          <w:szCs w:val="28"/>
        </w:rPr>
        <w:sym w:font="Symbol" w:char="F068"/>
      </w:r>
      <w:r w:rsidRPr="001E6711">
        <w:rPr>
          <w:color w:val="000000"/>
          <w:sz w:val="28"/>
          <w:szCs w:val="28"/>
        </w:rPr>
        <w:t xml:space="preserve"> = 90% -</w:t>
      </w:r>
      <w:r w:rsidR="001E6711">
        <w:rPr>
          <w:color w:val="000000"/>
          <w:sz w:val="28"/>
          <w:szCs w:val="28"/>
        </w:rPr>
        <w:t xml:space="preserve"> </w:t>
      </w:r>
      <w:r w:rsidRPr="001E6711">
        <w:rPr>
          <w:color w:val="000000"/>
          <w:sz w:val="28"/>
          <w:szCs w:val="28"/>
        </w:rPr>
        <w:t>выбирается по таблице 17 и 18 [56], в зависимости от типа источника света, индекса помещения и коэффициента отражения.</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В формуле 13.3 можно учесть количество ламп в светильнике. В нашем случае их две, поэтому знаменатель формулы необходимо помножить на два:</w:t>
      </w: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24"/>
          <w:sz w:val="28"/>
          <w:szCs w:val="28"/>
        </w:rPr>
        <w:pict>
          <v:shape id="_x0000_i1159" type="#_x0000_t75" style="width:120pt;height:29.25pt">
            <v:imagedata r:id="rId134" o:title=""/>
          </v:shape>
        </w:pict>
      </w:r>
      <w:r w:rsidR="00982344" w:rsidRPr="001E6711">
        <w:rPr>
          <w:color w:val="000000"/>
          <w:sz w:val="28"/>
          <w:szCs w:val="28"/>
        </w:rPr>
        <w:t>.</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Принимаем </w:t>
      </w:r>
      <w:r w:rsidRPr="001E6711">
        <w:rPr>
          <w:color w:val="000000"/>
          <w:sz w:val="28"/>
          <w:szCs w:val="28"/>
          <w:lang w:val="en-US"/>
        </w:rPr>
        <w:t>N</w:t>
      </w:r>
      <w:r w:rsidRPr="001E6711">
        <w:rPr>
          <w:color w:val="000000"/>
          <w:sz w:val="28"/>
          <w:szCs w:val="28"/>
        </w:rPr>
        <w:t xml:space="preserve"> равное не менее 33 штук.</w:t>
      </w:r>
    </w:p>
    <w:p w:rsidR="00982344" w:rsidRPr="00023EA4"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7. Разработка проектировочной схемы расположения светильников. В проектировочной схеме следует указать значение величины </w:t>
      </w:r>
      <w:r w:rsidRPr="001E6711">
        <w:rPr>
          <w:color w:val="000000"/>
          <w:sz w:val="28"/>
          <w:szCs w:val="28"/>
          <w:lang w:val="en-US"/>
        </w:rPr>
        <w:t>l</w:t>
      </w:r>
      <w:r w:rsidRPr="001E6711">
        <w:rPr>
          <w:color w:val="000000"/>
          <w:sz w:val="28"/>
          <w:szCs w:val="28"/>
        </w:rPr>
        <w:t xml:space="preserve"> – расстояние от крайних светильников до стен;</w:t>
      </w:r>
      <w:r w:rsidR="001E6711">
        <w:rPr>
          <w:color w:val="000000"/>
          <w:sz w:val="28"/>
          <w:szCs w:val="28"/>
        </w:rPr>
        <w:t xml:space="preserve"> </w:t>
      </w:r>
      <w:r w:rsidRPr="001E6711">
        <w:rPr>
          <w:color w:val="000000"/>
          <w:sz w:val="28"/>
          <w:szCs w:val="28"/>
          <w:lang w:val="en-US"/>
        </w:rPr>
        <w:t>L</w:t>
      </w:r>
      <w:r w:rsidRPr="001E6711">
        <w:rPr>
          <w:color w:val="000000"/>
          <w:sz w:val="28"/>
          <w:szCs w:val="28"/>
        </w:rPr>
        <w:t xml:space="preserve"> – расстояние между соседними светильниками (рассчитано ранее). Величину </w:t>
      </w:r>
      <w:r w:rsidRPr="001E6711">
        <w:rPr>
          <w:color w:val="000000"/>
          <w:sz w:val="28"/>
          <w:szCs w:val="28"/>
          <w:lang w:val="en-US"/>
        </w:rPr>
        <w:t>l</w:t>
      </w:r>
      <w:r w:rsidRPr="001E6711">
        <w:rPr>
          <w:color w:val="000000"/>
          <w:sz w:val="28"/>
          <w:szCs w:val="28"/>
        </w:rPr>
        <w:t xml:space="preserve"> находят по зависимости </w:t>
      </w:r>
      <w:r w:rsidRPr="001E6711">
        <w:rPr>
          <w:color w:val="000000"/>
          <w:sz w:val="28"/>
          <w:szCs w:val="28"/>
          <w:lang w:val="en-US"/>
        </w:rPr>
        <w:t>l</w:t>
      </w:r>
      <w:r w:rsidRPr="001E6711">
        <w:rPr>
          <w:color w:val="000000"/>
          <w:sz w:val="28"/>
          <w:szCs w:val="28"/>
        </w:rPr>
        <w:t xml:space="preserve"> = 0,3…0,5</w:t>
      </w:r>
      <w:r w:rsidRPr="001E6711">
        <w:rPr>
          <w:color w:val="000000"/>
          <w:sz w:val="28"/>
          <w:szCs w:val="28"/>
          <w:lang w:val="en-US"/>
        </w:rPr>
        <w:t>L</w:t>
      </w:r>
      <w:r w:rsidRPr="001E6711">
        <w:rPr>
          <w:color w:val="000000"/>
          <w:sz w:val="28"/>
          <w:szCs w:val="28"/>
        </w:rPr>
        <w:t xml:space="preserve"> = 0,5*4,2 = 2,1 м. Схема расположения светильников приведена на рисунке 13.1.</w:t>
      </w:r>
    </w:p>
    <w:p w:rsidR="001E6711" w:rsidRPr="00023EA4" w:rsidRDefault="001E6711" w:rsidP="00ED7572">
      <w:pPr>
        <w:widowControl w:val="0"/>
        <w:tabs>
          <w:tab w:val="num" w:pos="0"/>
        </w:tabs>
        <w:spacing w:line="360" w:lineRule="auto"/>
        <w:ind w:firstLine="709"/>
        <w:jc w:val="both"/>
        <w:rPr>
          <w:color w:val="000000"/>
          <w:sz w:val="28"/>
          <w:szCs w:val="28"/>
        </w:rPr>
      </w:pP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sz w:val="28"/>
          <w:szCs w:val="28"/>
        </w:rPr>
        <w:pict>
          <v:shape id="_x0000_i1160" type="#_x0000_t75" style="width:186pt;height:170.25pt">
            <v:imagedata r:id="rId135" o:title=""/>
          </v:shape>
        </w:pict>
      </w:r>
    </w:p>
    <w:p w:rsidR="00982344" w:rsidRPr="001E6711" w:rsidRDefault="00982344" w:rsidP="00ED7572">
      <w:pPr>
        <w:widowControl w:val="0"/>
        <w:tabs>
          <w:tab w:val="num" w:pos="0"/>
        </w:tabs>
        <w:spacing w:line="360" w:lineRule="auto"/>
        <w:ind w:firstLine="709"/>
        <w:jc w:val="both"/>
        <w:rPr>
          <w:sz w:val="28"/>
          <w:szCs w:val="28"/>
        </w:rPr>
      </w:pPr>
      <w:r w:rsidRPr="001E6711">
        <w:rPr>
          <w:sz w:val="28"/>
          <w:szCs w:val="28"/>
        </w:rPr>
        <w:t xml:space="preserve">Рис. 13.1. </w:t>
      </w:r>
      <w:r w:rsidRPr="001E6711">
        <w:rPr>
          <w:color w:val="000000"/>
          <w:sz w:val="28"/>
          <w:szCs w:val="28"/>
        </w:rPr>
        <w:t>Схема расположения светильников</w:t>
      </w:r>
    </w:p>
    <w:p w:rsidR="00ED7572" w:rsidRDefault="00ED7572" w:rsidP="00ED7572">
      <w:pPr>
        <w:widowControl w:val="0"/>
        <w:tabs>
          <w:tab w:val="num" w:pos="0"/>
        </w:tabs>
        <w:spacing w:line="360" w:lineRule="auto"/>
        <w:ind w:firstLine="709"/>
        <w:jc w:val="both"/>
        <w:rPr>
          <w:b/>
          <w:bCs/>
          <w:color w:val="000000"/>
          <w:sz w:val="28"/>
          <w:szCs w:val="28"/>
        </w:rPr>
      </w:pPr>
    </w:p>
    <w:p w:rsidR="00982344" w:rsidRPr="001E6711"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FC1600" w:rsidRPr="001E6711">
        <w:rPr>
          <w:b/>
          <w:bCs/>
          <w:color w:val="000000"/>
          <w:sz w:val="28"/>
          <w:szCs w:val="28"/>
        </w:rPr>
        <w:t>1</w:t>
      </w:r>
      <w:r w:rsidR="001E6711" w:rsidRPr="001E6711">
        <w:rPr>
          <w:b/>
          <w:bCs/>
          <w:color w:val="000000"/>
          <w:sz w:val="28"/>
          <w:szCs w:val="28"/>
        </w:rPr>
        <w:t>.3.2</w:t>
      </w:r>
      <w:r w:rsidRPr="001E6711">
        <w:rPr>
          <w:b/>
          <w:bCs/>
          <w:color w:val="000000"/>
          <w:sz w:val="28"/>
          <w:szCs w:val="28"/>
        </w:rPr>
        <w:t xml:space="preserve"> Расчет механической вентиляции</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Под вентиляционной системой понимается совокупность различных по своему назначению вентиляционных участков, способных обслуживать отдельные помещения и корпус. Вентиляционные системы, используемые в производственных корпусах, можно представить в виде структурной схемы рисунок 1</w:t>
      </w:r>
      <w:r w:rsidR="00AB56FF" w:rsidRPr="001E6711">
        <w:rPr>
          <w:color w:val="000000"/>
          <w:sz w:val="28"/>
          <w:szCs w:val="28"/>
        </w:rPr>
        <w:t>1</w:t>
      </w:r>
      <w:r w:rsidRPr="001E6711">
        <w:rPr>
          <w:color w:val="000000"/>
          <w:sz w:val="28"/>
          <w:szCs w:val="28"/>
        </w:rPr>
        <w:t>.2. [55], [56].</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При естественной вентиляции воздухообмен осуществляется двумя способами: неорганизованно, посредством проветривания (через окна и двери в помещении) и инфильтрации (поступление воздуха через поры и щели в окнах и дверных проемах), и организованно, посредством аэрации и с помощью дефлекторов.</w:t>
      </w:r>
    </w:p>
    <w:p w:rsidR="00982344" w:rsidRPr="001E6711" w:rsidRDefault="00ED7572" w:rsidP="00ED7572">
      <w:pPr>
        <w:widowControl w:val="0"/>
        <w:tabs>
          <w:tab w:val="num" w:pos="0"/>
        </w:tabs>
        <w:spacing w:line="360" w:lineRule="auto"/>
        <w:ind w:firstLine="709"/>
        <w:jc w:val="both"/>
        <w:rPr>
          <w:color w:val="000000"/>
          <w:sz w:val="28"/>
          <w:szCs w:val="28"/>
        </w:rPr>
      </w:pPr>
      <w:r>
        <w:rPr>
          <w:color w:val="000000"/>
          <w:sz w:val="28"/>
          <w:szCs w:val="28"/>
        </w:rPr>
        <w:br w:type="page"/>
      </w:r>
      <w:r w:rsidR="00B47FD1">
        <w:rPr>
          <w:color w:val="000000"/>
          <w:sz w:val="28"/>
          <w:szCs w:val="28"/>
        </w:rPr>
        <w:pict>
          <v:shape id="_x0000_i1161" type="#_x0000_t75" style="width:367.5pt;height:203.25pt">
            <v:imagedata r:id="rId136" o:title=""/>
          </v:shape>
        </w:pict>
      </w:r>
    </w:p>
    <w:p w:rsidR="00982344" w:rsidRPr="001E6711" w:rsidRDefault="00982344" w:rsidP="00ED7572">
      <w:pPr>
        <w:widowControl w:val="0"/>
        <w:tabs>
          <w:tab w:val="num" w:pos="0"/>
        </w:tabs>
        <w:spacing w:line="360" w:lineRule="auto"/>
        <w:ind w:firstLine="709"/>
        <w:jc w:val="both"/>
        <w:rPr>
          <w:sz w:val="28"/>
          <w:szCs w:val="28"/>
        </w:rPr>
      </w:pPr>
      <w:r w:rsidRPr="001E6711">
        <w:rPr>
          <w:sz w:val="28"/>
          <w:szCs w:val="28"/>
        </w:rPr>
        <w:t>Рис. 1</w:t>
      </w:r>
      <w:r w:rsidR="00AB56FF" w:rsidRPr="001E6711">
        <w:rPr>
          <w:sz w:val="28"/>
          <w:szCs w:val="28"/>
        </w:rPr>
        <w:t>1</w:t>
      </w:r>
      <w:r w:rsidRPr="001E6711">
        <w:rPr>
          <w:sz w:val="28"/>
          <w:szCs w:val="28"/>
        </w:rPr>
        <w:t>.2. Структурная схема систем вентиляции</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Аэрацией является организованный естественный воздухообмен, осуществляемый за счет ветрового давления и регулируемый в соответствии с внешними метеорологическими условиями (рис.2) [56].</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Преимуществом аэрации является то, что большие объемы воздуха (до нескольких миллионов кубических метров в час) подаются и удаляются без применения вентиляторов. Кроме того, система аэрации является мощным средством для борьбы с избытком выделения теплоты в производственных помещениях. Недостатком аэрации является снижение эффективности в летнее время вследствие повышения температуры наружного воздуха, особенно в безветренную погоду. Кроме того, поступающий воздух в помещение не очищается и не охлаждается. </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Вентиляция с помощью дефлекторов применяется в том случае, если неорганизованного воздухообмена (проветривание или инфильтрация) для удаления вредных выделений из помещения бывает недостаточно. В настоящее время наибольшее распространение получил дефлектор ЦАГИ (рис.3) [56].</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В системах искусственной, механической вентиляции движение воздуха осуществляется вентиляторами, а в некоторых случаях эжекторами. На схеме приведена классификация механической вентиляции. По месту расположения механическая вентиляция бывает общеообменная (схема воздуха происходит во всем объеме помещения), местная (локальная), когда обмен воздуха происходит в местах образования вредных выбросов, и комбинированная (наряду с общим воздухообменом локально удаляется загрязненный воздух от источника выделения).</w:t>
      </w:r>
    </w:p>
    <w:p w:rsidR="00982344" w:rsidRPr="001E6711" w:rsidRDefault="00982344" w:rsidP="00ED7572">
      <w:pPr>
        <w:widowControl w:val="0"/>
        <w:tabs>
          <w:tab w:val="num" w:pos="0"/>
        </w:tabs>
        <w:spacing w:line="360" w:lineRule="auto"/>
        <w:ind w:firstLine="709"/>
        <w:jc w:val="both"/>
        <w:rPr>
          <w:color w:val="000000"/>
          <w:sz w:val="28"/>
          <w:szCs w:val="28"/>
          <w:lang w:val="en-US"/>
        </w:rPr>
      </w:pPr>
      <w:r w:rsidRPr="001E6711">
        <w:rPr>
          <w:color w:val="000000"/>
          <w:sz w:val="28"/>
          <w:szCs w:val="28"/>
        </w:rPr>
        <w:t>По способу подачи воздуха механическая вентиляция бывает: приточной, вытяжной и приточно-вытяжной. Схемы общеобменной вентиляции приведены на рисунке 1</w:t>
      </w:r>
      <w:r w:rsidR="00AB56FF" w:rsidRPr="001E6711">
        <w:rPr>
          <w:color w:val="000000"/>
          <w:sz w:val="28"/>
          <w:szCs w:val="28"/>
        </w:rPr>
        <w:t>1</w:t>
      </w:r>
      <w:r w:rsidRPr="001E6711">
        <w:rPr>
          <w:color w:val="000000"/>
          <w:sz w:val="28"/>
          <w:szCs w:val="28"/>
        </w:rPr>
        <w:t xml:space="preserve">.3. </w:t>
      </w:r>
      <w:r w:rsidRPr="001E6711">
        <w:rPr>
          <w:color w:val="000000"/>
          <w:sz w:val="28"/>
          <w:szCs w:val="28"/>
          <w:lang w:val="en-US"/>
        </w:rPr>
        <w:t>[55]</w:t>
      </w:r>
      <w:r w:rsidRPr="001E6711">
        <w:rPr>
          <w:color w:val="000000"/>
          <w:sz w:val="28"/>
          <w:szCs w:val="28"/>
        </w:rPr>
        <w:t xml:space="preserve">, </w:t>
      </w:r>
      <w:r w:rsidRPr="001E6711">
        <w:rPr>
          <w:color w:val="000000"/>
          <w:sz w:val="28"/>
          <w:szCs w:val="28"/>
          <w:lang w:val="en-US"/>
        </w:rPr>
        <w:t>[56]</w:t>
      </w:r>
      <w:r w:rsidRPr="001E6711">
        <w:rPr>
          <w:color w:val="000000"/>
          <w:sz w:val="28"/>
          <w:szCs w:val="28"/>
        </w:rPr>
        <w:t>.</w:t>
      </w:r>
    </w:p>
    <w:p w:rsidR="00982344" w:rsidRDefault="00982344" w:rsidP="00ED7572">
      <w:pPr>
        <w:widowControl w:val="0"/>
        <w:tabs>
          <w:tab w:val="num" w:pos="0"/>
        </w:tabs>
        <w:spacing w:line="360" w:lineRule="auto"/>
        <w:ind w:firstLine="709"/>
        <w:jc w:val="both"/>
        <w:rPr>
          <w:color w:val="000000"/>
          <w:sz w:val="28"/>
          <w:szCs w:val="28"/>
          <w:lang w:val="en-US"/>
        </w:rPr>
      </w:pP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sz w:val="28"/>
          <w:szCs w:val="28"/>
        </w:rPr>
        <w:pict>
          <v:shape id="_x0000_i1162" type="#_x0000_t75" style="width:369pt;height:251.25pt">
            <v:imagedata r:id="rId137" o:title=""/>
          </v:shape>
        </w:pict>
      </w:r>
    </w:p>
    <w:p w:rsidR="00982344" w:rsidRPr="001E6711" w:rsidRDefault="00982344" w:rsidP="00ED7572">
      <w:pPr>
        <w:widowControl w:val="0"/>
        <w:tabs>
          <w:tab w:val="num" w:pos="0"/>
        </w:tabs>
        <w:spacing w:line="360" w:lineRule="auto"/>
        <w:ind w:firstLine="709"/>
        <w:jc w:val="both"/>
        <w:rPr>
          <w:sz w:val="28"/>
          <w:szCs w:val="28"/>
        </w:rPr>
      </w:pPr>
      <w:r w:rsidRPr="001E6711">
        <w:rPr>
          <w:sz w:val="28"/>
          <w:szCs w:val="28"/>
        </w:rPr>
        <w:t>Рис. 1</w:t>
      </w:r>
      <w:r w:rsidR="00AB56FF" w:rsidRPr="001E6711">
        <w:rPr>
          <w:sz w:val="28"/>
          <w:szCs w:val="28"/>
        </w:rPr>
        <w:t>1</w:t>
      </w:r>
      <w:r w:rsidRPr="001E6711">
        <w:rPr>
          <w:sz w:val="28"/>
          <w:szCs w:val="28"/>
        </w:rPr>
        <w:t>.3. Схема механической вентиляции</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Проведем расчет необходимого количества воздуха для цеха методом кратности воздухообмена К, применяемый для ориентировочных расчетов, когда</w:t>
      </w:r>
      <w:r w:rsidR="001E6711">
        <w:rPr>
          <w:color w:val="000000"/>
          <w:sz w:val="28"/>
          <w:szCs w:val="28"/>
        </w:rPr>
        <w:t xml:space="preserve"> </w:t>
      </w:r>
      <w:r w:rsidRPr="001E6711">
        <w:rPr>
          <w:color w:val="000000"/>
          <w:sz w:val="28"/>
          <w:szCs w:val="28"/>
        </w:rPr>
        <w:t>не известны виды и количества выделяющихся вредных веществ [55].</w:t>
      </w: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18"/>
          <w:sz w:val="28"/>
          <w:szCs w:val="28"/>
        </w:rPr>
        <w:pict>
          <v:shape id="_x0000_i1163" type="#_x0000_t75" style="width:44.25pt;height:24pt">
            <v:imagedata r:id="rId138" o:title=""/>
          </v:shape>
        </w:pict>
      </w:r>
      <w:r w:rsidR="00982344" w:rsidRPr="001E6711">
        <w:rPr>
          <w:color w:val="000000"/>
          <w:sz w:val="28"/>
          <w:szCs w:val="28"/>
        </w:rPr>
        <w:t xml:space="preserve"> - отношение воздухообмена, создаваемого в помещении, к внутреннему объему помещения. Показывает, сколько раз в течение часа весь объем помещения заполняется вводимым в помещение приточным воздухом.</w:t>
      </w:r>
    </w:p>
    <w:p w:rsidR="00982344" w:rsidRPr="001E6711" w:rsidRDefault="00ED7572" w:rsidP="00ED7572">
      <w:pPr>
        <w:widowControl w:val="0"/>
        <w:tabs>
          <w:tab w:val="num" w:pos="0"/>
        </w:tabs>
        <w:spacing w:line="360" w:lineRule="auto"/>
        <w:ind w:firstLine="709"/>
        <w:jc w:val="both"/>
        <w:rPr>
          <w:color w:val="000000"/>
          <w:sz w:val="28"/>
          <w:szCs w:val="28"/>
        </w:rPr>
      </w:pPr>
      <w:r>
        <w:rPr>
          <w:color w:val="000000"/>
          <w:sz w:val="28"/>
          <w:szCs w:val="28"/>
        </w:rPr>
        <w:br w:type="page"/>
      </w:r>
      <w:r w:rsidR="00B47FD1">
        <w:rPr>
          <w:color w:val="000000"/>
          <w:position w:val="-6"/>
          <w:sz w:val="28"/>
          <w:szCs w:val="28"/>
        </w:rPr>
        <w:pict>
          <v:shape id="_x0000_i1164" type="#_x0000_t75" style="width:155.25pt;height:16.5pt">
            <v:imagedata r:id="rId139" o:title=""/>
          </v:shape>
        </w:pict>
      </w:r>
      <w:r w:rsidR="001E6711">
        <w:rPr>
          <w:color w:val="000000"/>
          <w:sz w:val="28"/>
          <w:szCs w:val="28"/>
        </w:rPr>
        <w:t>,</w:t>
      </w:r>
      <w:r w:rsidR="001E6711" w:rsidRPr="00023EA4">
        <w:rPr>
          <w:color w:val="000000"/>
          <w:sz w:val="28"/>
          <w:szCs w:val="28"/>
        </w:rPr>
        <w:t xml:space="preserve"> </w:t>
      </w:r>
      <w:r w:rsidR="00982344" w:rsidRPr="001E6711">
        <w:rPr>
          <w:color w:val="000000"/>
          <w:sz w:val="28"/>
          <w:szCs w:val="28"/>
        </w:rPr>
        <w:t>(13.5)</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где </w:t>
      </w:r>
      <w:r w:rsidRPr="001E6711">
        <w:rPr>
          <w:color w:val="000000"/>
          <w:sz w:val="28"/>
          <w:szCs w:val="28"/>
          <w:lang w:val="en-US"/>
        </w:rPr>
        <w:t>S</w:t>
      </w:r>
      <w:r w:rsidRPr="001E6711">
        <w:rPr>
          <w:color w:val="000000"/>
          <w:sz w:val="28"/>
          <w:szCs w:val="28"/>
        </w:rPr>
        <w:t xml:space="preserve"> – площадь помещения, м</w:t>
      </w:r>
      <w:r w:rsidRPr="001E6711">
        <w:rPr>
          <w:color w:val="000000"/>
          <w:sz w:val="28"/>
          <w:szCs w:val="28"/>
          <w:vertAlign w:val="superscript"/>
        </w:rPr>
        <w:t>2</w:t>
      </w:r>
      <w:r w:rsidRPr="001E6711">
        <w:rPr>
          <w:color w:val="000000"/>
          <w:sz w:val="28"/>
          <w:szCs w:val="28"/>
        </w:rPr>
        <w:t>;</w:t>
      </w:r>
    </w:p>
    <w:p w:rsidR="00982344" w:rsidRPr="001E6711" w:rsidRDefault="001E6711" w:rsidP="00ED7572">
      <w:pPr>
        <w:widowControl w:val="0"/>
        <w:tabs>
          <w:tab w:val="num" w:pos="0"/>
        </w:tabs>
        <w:spacing w:line="360" w:lineRule="auto"/>
        <w:ind w:firstLine="709"/>
        <w:jc w:val="both"/>
        <w:rPr>
          <w:color w:val="000000"/>
          <w:sz w:val="28"/>
          <w:szCs w:val="28"/>
        </w:rPr>
      </w:pPr>
      <w:r>
        <w:rPr>
          <w:color w:val="000000"/>
          <w:sz w:val="28"/>
          <w:szCs w:val="28"/>
        </w:rPr>
        <w:t xml:space="preserve"> </w:t>
      </w:r>
      <w:r w:rsidR="00982344" w:rsidRPr="001E6711">
        <w:rPr>
          <w:color w:val="000000"/>
          <w:sz w:val="28"/>
          <w:szCs w:val="28"/>
          <w:lang w:val="en-US"/>
        </w:rPr>
        <w:t>h</w:t>
      </w:r>
      <w:r w:rsidR="00982344" w:rsidRPr="001E6711">
        <w:rPr>
          <w:color w:val="000000"/>
          <w:sz w:val="28"/>
          <w:szCs w:val="28"/>
        </w:rPr>
        <w:t xml:space="preserve"> – высота помещения, м;</w:t>
      </w:r>
    </w:p>
    <w:p w:rsidR="00982344" w:rsidRPr="001E6711" w:rsidRDefault="001E6711" w:rsidP="00ED7572">
      <w:pPr>
        <w:widowControl w:val="0"/>
        <w:tabs>
          <w:tab w:val="num" w:pos="0"/>
        </w:tabs>
        <w:spacing w:line="360" w:lineRule="auto"/>
        <w:ind w:firstLine="709"/>
        <w:jc w:val="both"/>
        <w:rPr>
          <w:color w:val="000000"/>
          <w:sz w:val="28"/>
          <w:szCs w:val="28"/>
        </w:rPr>
      </w:pPr>
      <w:r>
        <w:rPr>
          <w:color w:val="000000"/>
          <w:sz w:val="28"/>
          <w:szCs w:val="28"/>
        </w:rPr>
        <w:t xml:space="preserve"> </w:t>
      </w:r>
      <w:r w:rsidR="00982344" w:rsidRPr="001E6711">
        <w:rPr>
          <w:color w:val="000000"/>
          <w:sz w:val="28"/>
          <w:szCs w:val="28"/>
          <w:lang w:val="en-US"/>
        </w:rPr>
        <w:t>V</w:t>
      </w:r>
      <w:r w:rsidR="00982344" w:rsidRPr="001E6711">
        <w:rPr>
          <w:color w:val="000000"/>
          <w:sz w:val="28"/>
          <w:szCs w:val="28"/>
        </w:rPr>
        <w:t xml:space="preserve"> – объём помещения, м</w:t>
      </w:r>
      <w:r w:rsidR="00982344" w:rsidRPr="001E6711">
        <w:rPr>
          <w:color w:val="000000"/>
          <w:sz w:val="28"/>
          <w:szCs w:val="28"/>
          <w:vertAlign w:val="superscript"/>
        </w:rPr>
        <w:t>3</w:t>
      </w:r>
      <w:r w:rsidR="00982344" w:rsidRPr="001E6711">
        <w:rPr>
          <w:color w:val="000000"/>
          <w:sz w:val="28"/>
          <w:szCs w:val="28"/>
        </w:rPr>
        <w:t>.</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Для определения воздухообмена</w:t>
      </w:r>
      <w:r w:rsidR="001E6711">
        <w:rPr>
          <w:color w:val="000000"/>
          <w:sz w:val="28"/>
          <w:szCs w:val="28"/>
        </w:rPr>
        <w:t xml:space="preserve"> </w:t>
      </w:r>
      <w:r w:rsidRPr="001E6711">
        <w:rPr>
          <w:color w:val="000000"/>
          <w:sz w:val="28"/>
          <w:szCs w:val="28"/>
        </w:rPr>
        <w:t>из условия удаления из помещения углекислоты СО</w:t>
      </w:r>
      <w:r w:rsidRPr="001E6711">
        <w:rPr>
          <w:color w:val="000000"/>
          <w:sz w:val="28"/>
          <w:szCs w:val="28"/>
          <w:vertAlign w:val="subscript"/>
        </w:rPr>
        <w:t>2</w:t>
      </w:r>
      <w:r w:rsidRPr="001E6711">
        <w:rPr>
          <w:color w:val="000000"/>
          <w:sz w:val="28"/>
          <w:szCs w:val="28"/>
        </w:rPr>
        <w:t xml:space="preserve"> используют формулу:</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24"/>
          <w:sz w:val="28"/>
          <w:szCs w:val="28"/>
        </w:rPr>
        <w:pict>
          <v:shape id="_x0000_i1165" type="#_x0000_t75" style="width:159pt;height:32.25pt">
            <v:imagedata r:id="rId140" o:title=""/>
          </v:shape>
        </w:pict>
      </w:r>
      <w:r w:rsidR="00982344" w:rsidRPr="001E6711">
        <w:rPr>
          <w:color w:val="000000"/>
          <w:sz w:val="28"/>
          <w:szCs w:val="28"/>
        </w:rPr>
        <w:t xml:space="preserve"> ,</w:t>
      </w:r>
      <w:r w:rsidR="00982344" w:rsidRPr="001E6711">
        <w:rPr>
          <w:color w:val="000000"/>
          <w:sz w:val="28"/>
          <w:szCs w:val="28"/>
        </w:rPr>
        <w:tab/>
      </w:r>
      <w:r w:rsidR="001E6711">
        <w:rPr>
          <w:color w:val="000000"/>
          <w:sz w:val="28"/>
          <w:szCs w:val="28"/>
        </w:rPr>
        <w:t xml:space="preserve"> </w:t>
      </w:r>
      <w:r w:rsidR="00982344" w:rsidRPr="001E6711">
        <w:rPr>
          <w:color w:val="000000"/>
          <w:sz w:val="28"/>
          <w:szCs w:val="28"/>
        </w:rPr>
        <w:t>(13.6)</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где </w:t>
      </w:r>
      <w:r w:rsidRPr="001E6711">
        <w:rPr>
          <w:color w:val="000000"/>
          <w:sz w:val="28"/>
          <w:szCs w:val="28"/>
          <w:lang w:val="en-US"/>
        </w:rPr>
        <w:t>L</w:t>
      </w:r>
      <w:r w:rsidRPr="001E6711">
        <w:rPr>
          <w:color w:val="000000"/>
          <w:sz w:val="28"/>
          <w:szCs w:val="28"/>
        </w:rPr>
        <w:t xml:space="preserve"> – воздухообмен, м</w:t>
      </w:r>
      <w:r w:rsidRPr="001E6711">
        <w:rPr>
          <w:color w:val="000000"/>
          <w:sz w:val="28"/>
          <w:szCs w:val="28"/>
          <w:vertAlign w:val="superscript"/>
        </w:rPr>
        <w:t>3</w:t>
      </w:r>
      <w:r w:rsidRPr="001E6711">
        <w:rPr>
          <w:color w:val="000000"/>
          <w:sz w:val="28"/>
          <w:szCs w:val="28"/>
        </w:rPr>
        <w:t>/ч;</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lang w:val="en-US"/>
        </w:rPr>
        <w:t>G</w:t>
      </w:r>
      <w:r w:rsidRPr="001E6711">
        <w:rPr>
          <w:color w:val="000000"/>
          <w:sz w:val="28"/>
          <w:szCs w:val="28"/>
        </w:rPr>
        <w:t xml:space="preserve"> – количество углекислоты, выделяющейся в помещении, при легкой физической работе </w:t>
      </w:r>
      <w:r w:rsidRPr="001E6711">
        <w:rPr>
          <w:color w:val="000000"/>
          <w:sz w:val="28"/>
          <w:szCs w:val="28"/>
          <w:lang w:val="en-US"/>
        </w:rPr>
        <w:t>G</w:t>
      </w:r>
      <w:r w:rsidRPr="001E6711">
        <w:rPr>
          <w:color w:val="000000"/>
          <w:sz w:val="28"/>
          <w:szCs w:val="28"/>
        </w:rPr>
        <w:t xml:space="preserve"> = 30</w:t>
      </w:r>
      <w:r w:rsidR="001E6711">
        <w:rPr>
          <w:color w:val="000000"/>
          <w:sz w:val="28"/>
          <w:szCs w:val="28"/>
        </w:rPr>
        <w:t xml:space="preserve"> </w:t>
      </w:r>
      <w:r w:rsidRPr="001E6711">
        <w:rPr>
          <w:color w:val="000000"/>
          <w:sz w:val="28"/>
          <w:szCs w:val="28"/>
        </w:rPr>
        <w:t>л/ч;</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lang w:val="en-US"/>
        </w:rPr>
        <w:t>X</w:t>
      </w:r>
      <w:r w:rsidRPr="001E6711">
        <w:rPr>
          <w:color w:val="000000"/>
          <w:sz w:val="28"/>
          <w:szCs w:val="28"/>
          <w:vertAlign w:val="subscript"/>
        </w:rPr>
        <w:t>1</w:t>
      </w:r>
      <w:r w:rsidRPr="001E6711">
        <w:rPr>
          <w:color w:val="000000"/>
          <w:sz w:val="28"/>
          <w:szCs w:val="28"/>
        </w:rPr>
        <w:t xml:space="preserve"> = 0,6 л/м</w:t>
      </w:r>
      <w:r w:rsidRPr="001E6711">
        <w:rPr>
          <w:color w:val="000000"/>
          <w:sz w:val="28"/>
          <w:szCs w:val="28"/>
          <w:vertAlign w:val="superscript"/>
        </w:rPr>
        <w:t>3</w:t>
      </w:r>
      <w:r w:rsidRPr="001E6711">
        <w:rPr>
          <w:color w:val="000000"/>
          <w:sz w:val="28"/>
          <w:szCs w:val="28"/>
        </w:rPr>
        <w:t xml:space="preserve"> – концентрация СО</w:t>
      </w:r>
      <w:r w:rsidRPr="001E6711">
        <w:rPr>
          <w:color w:val="000000"/>
          <w:sz w:val="28"/>
          <w:szCs w:val="28"/>
          <w:vertAlign w:val="subscript"/>
        </w:rPr>
        <w:t>2</w:t>
      </w:r>
      <w:r w:rsidRPr="001E6711">
        <w:rPr>
          <w:color w:val="000000"/>
          <w:sz w:val="28"/>
          <w:szCs w:val="28"/>
        </w:rPr>
        <w:t xml:space="preserve"> в приточном воздухе для города;</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lang w:val="en-US"/>
        </w:rPr>
        <w:t>X</w:t>
      </w:r>
      <w:r w:rsidRPr="001E6711">
        <w:rPr>
          <w:color w:val="000000"/>
          <w:sz w:val="28"/>
          <w:szCs w:val="28"/>
          <w:vertAlign w:val="subscript"/>
        </w:rPr>
        <w:t>2</w:t>
      </w:r>
      <w:r w:rsidRPr="001E6711">
        <w:rPr>
          <w:color w:val="000000"/>
          <w:sz w:val="28"/>
          <w:szCs w:val="28"/>
        </w:rPr>
        <w:t xml:space="preserve"> = 1 л/м</w:t>
      </w:r>
      <w:r w:rsidRPr="001E6711">
        <w:rPr>
          <w:color w:val="000000"/>
          <w:sz w:val="28"/>
          <w:szCs w:val="28"/>
          <w:vertAlign w:val="superscript"/>
        </w:rPr>
        <w:t>3</w:t>
      </w:r>
      <w:r w:rsidRPr="001E6711">
        <w:rPr>
          <w:color w:val="000000"/>
          <w:sz w:val="28"/>
          <w:szCs w:val="28"/>
        </w:rPr>
        <w:t xml:space="preserve"> – допустимая концентрация СО</w:t>
      </w:r>
      <w:r w:rsidRPr="001E6711">
        <w:rPr>
          <w:color w:val="000000"/>
          <w:sz w:val="28"/>
          <w:szCs w:val="28"/>
          <w:vertAlign w:val="subscript"/>
        </w:rPr>
        <w:t>2</w:t>
      </w:r>
      <w:r w:rsidRPr="001E6711">
        <w:rPr>
          <w:color w:val="000000"/>
          <w:sz w:val="28"/>
          <w:szCs w:val="28"/>
        </w:rPr>
        <w:t xml:space="preserve"> в воздухе помещения с постоянным пребыванием людей.</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Тогда,</w:t>
      </w:r>
    </w:p>
    <w:p w:rsidR="001E6711" w:rsidRPr="00023EA4" w:rsidRDefault="001E6711" w:rsidP="00ED7572">
      <w:pPr>
        <w:widowControl w:val="0"/>
        <w:tabs>
          <w:tab w:val="num" w:pos="0"/>
        </w:tabs>
        <w:spacing w:line="360" w:lineRule="auto"/>
        <w:ind w:firstLine="709"/>
        <w:jc w:val="both"/>
        <w:rPr>
          <w:color w:val="000000"/>
          <w:position w:val="-18"/>
          <w:sz w:val="28"/>
          <w:szCs w:val="28"/>
        </w:rPr>
      </w:pP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22"/>
          <w:sz w:val="28"/>
          <w:szCs w:val="28"/>
        </w:rPr>
        <w:pict>
          <v:shape id="_x0000_i1166" type="#_x0000_t75" style="width:105pt;height:30pt">
            <v:imagedata r:id="rId141" o:title=""/>
          </v:shape>
        </w:pict>
      </w:r>
      <w:r w:rsidR="00982344" w:rsidRPr="001E6711">
        <w:rPr>
          <w:color w:val="000000"/>
          <w:sz w:val="28"/>
          <w:szCs w:val="28"/>
        </w:rPr>
        <w:tab/>
      </w:r>
      <w:r w:rsidR="001E6711" w:rsidRPr="001E6711">
        <w:rPr>
          <w:color w:val="000000"/>
          <w:sz w:val="28"/>
          <w:szCs w:val="28"/>
        </w:rPr>
        <w:t xml:space="preserve"> </w:t>
      </w:r>
      <w:r w:rsidR="00982344" w:rsidRPr="001E6711">
        <w:rPr>
          <w:color w:val="000000"/>
          <w:sz w:val="28"/>
          <w:szCs w:val="28"/>
        </w:rPr>
        <w:t>(13.7)</w:t>
      </w:r>
    </w:p>
    <w:p w:rsidR="001E6711" w:rsidRPr="00023EA4" w:rsidRDefault="001E6711"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где</w:t>
      </w:r>
      <w:r w:rsidR="001E6711">
        <w:rPr>
          <w:color w:val="000000"/>
          <w:sz w:val="28"/>
          <w:szCs w:val="28"/>
        </w:rPr>
        <w:t xml:space="preserve"> </w:t>
      </w:r>
      <w:r w:rsidRPr="001E6711">
        <w:rPr>
          <w:color w:val="000000"/>
          <w:sz w:val="28"/>
          <w:szCs w:val="28"/>
        </w:rPr>
        <w:t>25 – кол-во рабочих, занятых в работе.</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Количество приточного воздуха должно быть не менее 75 м</w:t>
      </w:r>
      <w:r w:rsidRPr="001E6711">
        <w:rPr>
          <w:color w:val="000000"/>
          <w:sz w:val="28"/>
          <w:szCs w:val="28"/>
          <w:vertAlign w:val="superscript"/>
        </w:rPr>
        <w:t>3</w:t>
      </w:r>
      <w:r w:rsidRPr="001E6711">
        <w:rPr>
          <w:color w:val="000000"/>
          <w:sz w:val="28"/>
          <w:szCs w:val="28"/>
        </w:rPr>
        <w:t>/ч на одного человека, при объеме помещения, приходящегося на него, менее 138 м</w:t>
      </w:r>
      <w:r w:rsidRPr="001E6711">
        <w:rPr>
          <w:color w:val="000000"/>
          <w:sz w:val="28"/>
          <w:szCs w:val="28"/>
          <w:vertAlign w:val="superscript"/>
        </w:rPr>
        <w:t>3</w:t>
      </w:r>
      <w:r w:rsidRPr="001E6711">
        <w:rPr>
          <w:color w:val="000000"/>
          <w:sz w:val="28"/>
          <w:szCs w:val="28"/>
        </w:rPr>
        <w:t xml:space="preserve"> . Если естественное проветривание невозможно, то в такие помещения нужно подавать не менее 60 м</w:t>
      </w:r>
      <w:r w:rsidRPr="001E6711">
        <w:rPr>
          <w:color w:val="000000"/>
          <w:sz w:val="28"/>
          <w:szCs w:val="28"/>
          <w:vertAlign w:val="superscript"/>
        </w:rPr>
        <w:t>3</w:t>
      </w:r>
      <w:r w:rsidRPr="001E6711">
        <w:rPr>
          <w:color w:val="000000"/>
          <w:sz w:val="28"/>
          <w:szCs w:val="28"/>
        </w:rPr>
        <w:t>/ч на одного человека.</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Среди операций технологического процесса изготовления цанги присутствуют операции шлифования, на которых воздух загрязняется абразивной пылью, поэтому следует предусмотреть местную вытяжную вентиляцию рисунок 5 [56]. </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Для улавливания вредностей непосредственно в местах их образования применяется местная вытяжная вентиляция. Вытяжная вентиляция выполняется, как правило, в виде местных отсосов – вытяжных шкафов, камер, зонтов, панелей, щелей, бортовых отсосов.</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Расчёт вытяжных шкафов. Объём воздуха, удаляемого вытяжными шкафами, определяется по формуле [56].</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6"/>
          <w:sz w:val="28"/>
          <w:szCs w:val="28"/>
        </w:rPr>
        <w:pict>
          <v:shape id="_x0000_i1167" type="#_x0000_t75" style="width:66pt;height:12pt">
            <v:imagedata r:id="rId142" o:title=""/>
          </v:shape>
        </w:pict>
      </w:r>
      <w:r w:rsidR="00982344" w:rsidRPr="001E6711">
        <w:rPr>
          <w:color w:val="000000"/>
          <w:sz w:val="28"/>
          <w:szCs w:val="28"/>
        </w:rPr>
        <w:t>, (13.8)</w:t>
      </w:r>
    </w:p>
    <w:p w:rsidR="00ED7572" w:rsidRDefault="00ED7572"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где </w:t>
      </w:r>
      <w:r w:rsidRPr="001E6711">
        <w:rPr>
          <w:color w:val="000000"/>
          <w:sz w:val="28"/>
          <w:szCs w:val="28"/>
          <w:lang w:val="en-US"/>
        </w:rPr>
        <w:t>F</w:t>
      </w:r>
      <w:r w:rsidRPr="001E6711">
        <w:rPr>
          <w:color w:val="000000"/>
          <w:sz w:val="28"/>
          <w:szCs w:val="28"/>
        </w:rPr>
        <w:t xml:space="preserve"> – площадь открытого проёма, м</w:t>
      </w:r>
      <w:r w:rsidRPr="001E6711">
        <w:rPr>
          <w:color w:val="000000"/>
          <w:sz w:val="28"/>
          <w:szCs w:val="28"/>
          <w:vertAlign w:val="superscript"/>
        </w:rPr>
        <w:t>2</w:t>
      </w:r>
      <w:r w:rsidRPr="001E6711">
        <w:rPr>
          <w:color w:val="000000"/>
          <w:sz w:val="28"/>
          <w:szCs w:val="28"/>
        </w:rPr>
        <w:t>;</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lang w:val="en-US"/>
        </w:rPr>
        <w:t>V</w:t>
      </w:r>
      <w:r w:rsidRPr="001E6711">
        <w:rPr>
          <w:color w:val="000000"/>
          <w:sz w:val="28"/>
          <w:szCs w:val="28"/>
        </w:rPr>
        <w:t xml:space="preserve"> – средняя скорость движения всасываемого воздуха в открытом проёме, м/с, она колеблется в пределах 0,3…0,25 м/с в зависимости от токсичности удаляемых выделений.</w:t>
      </w:r>
    </w:p>
    <w:p w:rsidR="00982344" w:rsidRPr="001E6711" w:rsidRDefault="00982344" w:rsidP="00ED7572">
      <w:pPr>
        <w:pStyle w:val="2"/>
        <w:keepNext w:val="0"/>
        <w:widowControl w:val="0"/>
        <w:spacing w:line="360" w:lineRule="auto"/>
        <w:ind w:firstLine="709"/>
        <w:jc w:val="both"/>
        <w:rPr>
          <w:sz w:val="28"/>
          <w:szCs w:val="28"/>
        </w:rPr>
      </w:pPr>
      <w:r w:rsidRPr="001E6711">
        <w:rPr>
          <w:sz w:val="28"/>
          <w:szCs w:val="28"/>
        </w:rPr>
        <w:t>Согласно формуле 13.8</w:t>
      </w:r>
    </w:p>
    <w:p w:rsidR="00982344" w:rsidRPr="001E6711" w:rsidRDefault="00B47FD1" w:rsidP="00ED7572">
      <w:pPr>
        <w:widowControl w:val="0"/>
        <w:tabs>
          <w:tab w:val="num" w:pos="0"/>
        </w:tabs>
        <w:spacing w:line="360" w:lineRule="auto"/>
        <w:ind w:firstLine="709"/>
        <w:jc w:val="both"/>
        <w:rPr>
          <w:color w:val="000000"/>
          <w:sz w:val="28"/>
          <w:szCs w:val="28"/>
        </w:rPr>
      </w:pPr>
      <w:r>
        <w:rPr>
          <w:color w:val="000000"/>
          <w:position w:val="-8"/>
          <w:sz w:val="28"/>
          <w:szCs w:val="28"/>
        </w:rPr>
        <w:pict>
          <v:shape id="_x0000_i1168" type="#_x0000_t75" style="width:138.75pt;height:15.75pt">
            <v:imagedata r:id="rId143" o:title=""/>
          </v:shape>
        </w:pict>
      </w:r>
      <w:r w:rsidR="00982344" w:rsidRPr="001E6711">
        <w:rPr>
          <w:color w:val="000000"/>
          <w:sz w:val="28"/>
          <w:szCs w:val="28"/>
        </w:rPr>
        <w:t>.</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Таким образом, можно заключить, что вентиляция помещения соответствует санитарно – гигиеническим нормам.</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AB56FF" w:rsidRPr="001E6711">
        <w:rPr>
          <w:b/>
          <w:bCs/>
          <w:color w:val="000000"/>
          <w:sz w:val="28"/>
          <w:szCs w:val="28"/>
        </w:rPr>
        <w:t>1</w:t>
      </w:r>
      <w:r w:rsidR="001E6711" w:rsidRPr="001E6711">
        <w:rPr>
          <w:b/>
          <w:bCs/>
          <w:color w:val="000000"/>
          <w:sz w:val="28"/>
          <w:szCs w:val="28"/>
        </w:rPr>
        <w:t>.3.3</w:t>
      </w:r>
      <w:r w:rsidRPr="001E6711">
        <w:rPr>
          <w:b/>
          <w:bCs/>
          <w:color w:val="000000"/>
          <w:sz w:val="28"/>
          <w:szCs w:val="28"/>
        </w:rPr>
        <w:t xml:space="preserve"> Определение категории помещения по пожаро- и взрывоопасности</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Проектирование и эксплуатация всех промышленных предприятий регламентируется «Строительными нормами и правилами» (СНиП </w:t>
      </w:r>
      <w:r w:rsidRPr="001E6711">
        <w:rPr>
          <w:color w:val="000000"/>
          <w:sz w:val="28"/>
          <w:szCs w:val="28"/>
          <w:lang w:val="en-US"/>
        </w:rPr>
        <w:t>II</w:t>
      </w:r>
      <w:r w:rsidRPr="001E6711">
        <w:rPr>
          <w:color w:val="000000"/>
          <w:sz w:val="28"/>
          <w:szCs w:val="28"/>
        </w:rPr>
        <w:t xml:space="preserve">-90-81, СНиП </w:t>
      </w:r>
      <w:r w:rsidRPr="001E6711">
        <w:rPr>
          <w:color w:val="000000"/>
          <w:sz w:val="28"/>
          <w:szCs w:val="28"/>
          <w:lang w:val="en-US"/>
        </w:rPr>
        <w:t>II</w:t>
      </w:r>
      <w:r w:rsidRPr="001E6711">
        <w:rPr>
          <w:color w:val="000000"/>
          <w:sz w:val="28"/>
          <w:szCs w:val="28"/>
        </w:rPr>
        <w:t xml:space="preserve">-2-80), «Правилами устройства электроустановок» (ПУЭ-76), а также «Типовыми правилами пожарной безопасности для промышленных предприятий (1975 г.)». В соответствии со СНиП </w:t>
      </w:r>
      <w:r w:rsidRPr="001E6711">
        <w:rPr>
          <w:color w:val="000000"/>
          <w:sz w:val="28"/>
          <w:szCs w:val="28"/>
          <w:lang w:val="en-US"/>
        </w:rPr>
        <w:t>II</w:t>
      </w:r>
      <w:r w:rsidRPr="001E6711">
        <w:rPr>
          <w:color w:val="000000"/>
          <w:sz w:val="28"/>
          <w:szCs w:val="28"/>
        </w:rPr>
        <w:t>-2-80 все производства делят по пожарной, взрывной и взрывопожарной опасности на категории А, Б, В, Г и Д. Категория производства по пожарной опасности в значительной степени определяет требования к зданию, его конструкциям и планировке, организацию пожарной охраны и ее техническую оснащенность, требования к режиму и эксплуатации. Поэтому вопрос отнесения производства к той или иной категории является исключительно важным.</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В данном случае проектируемое предприятие относится к категории Д – это производства, в которых обрабатываются негорючие вещества, а материалы в холодном состоянии.</w:t>
      </w:r>
      <w:r w:rsidRPr="001E6711">
        <w:rPr>
          <w:color w:val="FF0000"/>
          <w:sz w:val="28"/>
          <w:szCs w:val="28"/>
        </w:rPr>
        <w:t xml:space="preserve"> </w:t>
      </w:r>
    </w:p>
    <w:p w:rsidR="00AB56FF" w:rsidRPr="001E6711" w:rsidRDefault="00AB56FF" w:rsidP="00ED7572">
      <w:pPr>
        <w:pStyle w:val="a5"/>
        <w:widowControl w:val="0"/>
        <w:spacing w:line="360" w:lineRule="auto"/>
        <w:ind w:right="0" w:firstLine="709"/>
        <w:rPr>
          <w:rFonts w:ascii="Times New Roman" w:hAnsi="Times New Roman" w:cs="Times New Roman"/>
        </w:rPr>
      </w:pPr>
    </w:p>
    <w:p w:rsidR="00982344" w:rsidRPr="001E6711" w:rsidRDefault="00982344" w:rsidP="00ED7572">
      <w:pPr>
        <w:pStyle w:val="a5"/>
        <w:widowControl w:val="0"/>
        <w:spacing w:line="360" w:lineRule="auto"/>
        <w:ind w:right="0" w:firstLine="709"/>
        <w:rPr>
          <w:rFonts w:ascii="Times New Roman" w:hAnsi="Times New Roman" w:cs="Times New Roman"/>
          <w:b/>
          <w:bCs/>
          <w:u w:val="none"/>
        </w:rPr>
      </w:pPr>
      <w:r w:rsidRPr="001E6711">
        <w:rPr>
          <w:rFonts w:ascii="Times New Roman" w:hAnsi="Times New Roman" w:cs="Times New Roman"/>
          <w:b/>
          <w:bCs/>
          <w:u w:val="none"/>
        </w:rPr>
        <w:t>1</w:t>
      </w:r>
      <w:r w:rsidR="00AB56FF" w:rsidRPr="001E6711">
        <w:rPr>
          <w:rFonts w:ascii="Times New Roman" w:hAnsi="Times New Roman" w:cs="Times New Roman"/>
          <w:b/>
          <w:bCs/>
          <w:u w:val="none"/>
        </w:rPr>
        <w:t>1</w:t>
      </w:r>
      <w:r w:rsidR="001E6711" w:rsidRPr="001E6711">
        <w:rPr>
          <w:rFonts w:ascii="Times New Roman" w:hAnsi="Times New Roman" w:cs="Times New Roman"/>
          <w:b/>
          <w:bCs/>
          <w:u w:val="none"/>
        </w:rPr>
        <w:t>.4</w:t>
      </w:r>
      <w:r w:rsidRPr="001E6711">
        <w:rPr>
          <w:rFonts w:ascii="Times New Roman" w:hAnsi="Times New Roman" w:cs="Times New Roman"/>
          <w:b/>
          <w:bCs/>
          <w:u w:val="none"/>
        </w:rPr>
        <w:t xml:space="preserve"> Антропогенное воздействие объекта на окружающую среду и мероприятия по экологической безопасности</w:t>
      </w:r>
    </w:p>
    <w:p w:rsidR="00982344" w:rsidRPr="001E6711" w:rsidRDefault="00982344" w:rsidP="00ED7572">
      <w:pPr>
        <w:widowControl w:val="0"/>
        <w:spacing w:line="360" w:lineRule="auto"/>
        <w:ind w:firstLine="709"/>
        <w:jc w:val="both"/>
        <w:rPr>
          <w:b/>
          <w:bCs/>
          <w:color w:val="000000"/>
          <w:sz w:val="28"/>
          <w:szCs w:val="28"/>
        </w:rPr>
      </w:pPr>
    </w:p>
    <w:p w:rsidR="00982344" w:rsidRPr="001E6711" w:rsidRDefault="00982344" w:rsidP="00ED7572">
      <w:pPr>
        <w:widowControl w:val="0"/>
        <w:spacing w:line="360" w:lineRule="auto"/>
        <w:ind w:firstLine="709"/>
        <w:jc w:val="both"/>
        <w:rPr>
          <w:b/>
          <w:bCs/>
          <w:color w:val="000000"/>
          <w:sz w:val="28"/>
          <w:szCs w:val="28"/>
        </w:rPr>
      </w:pPr>
      <w:r w:rsidRPr="001E6711">
        <w:rPr>
          <w:b/>
          <w:bCs/>
          <w:color w:val="000000"/>
          <w:sz w:val="28"/>
          <w:szCs w:val="28"/>
        </w:rPr>
        <w:t>1</w:t>
      </w:r>
      <w:r w:rsidR="00AB56FF" w:rsidRPr="001E6711">
        <w:rPr>
          <w:b/>
          <w:bCs/>
          <w:color w:val="000000"/>
          <w:sz w:val="28"/>
          <w:szCs w:val="28"/>
        </w:rPr>
        <w:t>1</w:t>
      </w:r>
      <w:r w:rsidR="001E6711" w:rsidRPr="001E6711">
        <w:rPr>
          <w:b/>
          <w:bCs/>
          <w:color w:val="000000"/>
          <w:sz w:val="28"/>
          <w:szCs w:val="28"/>
        </w:rPr>
        <w:t>.4.1</w:t>
      </w:r>
      <w:r w:rsidRPr="001E6711">
        <w:rPr>
          <w:b/>
          <w:bCs/>
          <w:color w:val="000000"/>
          <w:sz w:val="28"/>
          <w:szCs w:val="28"/>
        </w:rPr>
        <w:t xml:space="preserve"> Возможность причинения ущерба окружающей среде выбросами в атмосферу</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Предприятия машиностроения выбрасывают в атмосферу загрязненный воздух. В результате - постоянное присутствие вредных веществ в воздухе города, которое приводит к хроническим болезням людей (бронхит, астма и т.п.). Кроме того, загрязнённый воздух отрицательно воздействует на животных, птиц, насекомых и на растения. Для снижения уровня выбросов токсичных веществ в атмосферу необходимо детально проработать технологический процесс, для оценки и снижения этого уровня. На участке воздух загрязняется аэрозолями смазочно-охлаждающих технологических средств, металлической пылью (все операции резания), абразивной пылью (шлифовальные операции) и другими веществами, поэтому перед выбросом в атмосферу он должен очищаться. Вредные вещества из рабочей зоны выводятся с помощью приточно– вытяжной вентиляции: приточная вентиляция подает воздух в рабочую зону, а вытяжная удаляет — обе работают одновременно. Количество подаваемого и вытягиваемого воздуха выбирается с учетом требований, предъявляемых к системе вентиляции. Место для забора свежего воздуха выбирается с учетом направления ветра, с наветренной стороны по отношению к выбросным отверстиям, вдали от мест загрязнения. В вентиляционной шахте вытяжной вентиляции устанавливаются специальные фильтры-уловители аэрозолей смазочно-охлаждающих жидкостей, металлической пыли, абразивной пыли и других веществ, которые по истечении своего срока годности заменяют на новые.</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AB56FF" w:rsidRPr="001E6711">
        <w:rPr>
          <w:b/>
          <w:bCs/>
          <w:color w:val="000000"/>
          <w:sz w:val="28"/>
          <w:szCs w:val="28"/>
        </w:rPr>
        <w:t>1</w:t>
      </w:r>
      <w:r w:rsidR="001E6711">
        <w:rPr>
          <w:b/>
          <w:bCs/>
          <w:color w:val="000000"/>
          <w:sz w:val="28"/>
          <w:szCs w:val="28"/>
        </w:rPr>
        <w:t>.4.2</w:t>
      </w:r>
      <w:r w:rsidRPr="001E6711">
        <w:rPr>
          <w:b/>
          <w:bCs/>
          <w:color w:val="000000"/>
          <w:sz w:val="28"/>
          <w:szCs w:val="28"/>
        </w:rPr>
        <w:t xml:space="preserve"> Загрязнение сточными водами</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rPr>
      </w:pPr>
      <w:r w:rsidRPr="001E6711">
        <w:rPr>
          <w:rFonts w:ascii="Times New Roman" w:hAnsi="Times New Roman" w:cs="Times New Roman"/>
          <w:color w:val="000000"/>
        </w:rPr>
        <w:t>Промышленные предприятия сбрасывают в водоемы отработанную воду, которая загрязняет сточные воды вредными веществами (песок, окалина, металлическая стружка,</w:t>
      </w:r>
      <w:r w:rsidR="001E6711">
        <w:rPr>
          <w:rFonts w:ascii="Times New Roman" w:hAnsi="Times New Roman" w:cs="Times New Roman"/>
          <w:color w:val="000000"/>
        </w:rPr>
        <w:t xml:space="preserve"> </w:t>
      </w:r>
      <w:r w:rsidRPr="001E6711">
        <w:rPr>
          <w:rFonts w:ascii="Times New Roman" w:hAnsi="Times New Roman" w:cs="Times New Roman"/>
          <w:color w:val="000000"/>
        </w:rPr>
        <w:t xml:space="preserve">пыль, минеральные масла и т. п.). </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rPr>
      </w:pPr>
      <w:r w:rsidRPr="001E6711">
        <w:rPr>
          <w:rFonts w:ascii="Times New Roman" w:hAnsi="Times New Roman" w:cs="Times New Roman"/>
          <w:color w:val="000000"/>
        </w:rPr>
        <w:t>При работе используется большое количество смазывающе-охлаждающих технологических средств (СОТС), масляных эмульсий. Образующиеся при этом маслоэмульсионные воды представляют собой водные растворы эмульсолов. Такую сточную воду требуется очищать от маслопримесей специальными адсорбентами. Необходимость в очистке воды также возникает на операциях промывки деталей раствором тринатрий-фосфата.</w:t>
      </w:r>
    </w:p>
    <w:p w:rsidR="00982344" w:rsidRPr="001E6711" w:rsidRDefault="00982344" w:rsidP="00ED7572">
      <w:pPr>
        <w:widowControl w:val="0"/>
        <w:tabs>
          <w:tab w:val="num" w:pos="0"/>
        </w:tabs>
        <w:spacing w:line="360" w:lineRule="auto"/>
        <w:ind w:firstLine="709"/>
        <w:jc w:val="both"/>
        <w:rPr>
          <w:b/>
          <w:bCs/>
          <w:color w:val="000000"/>
          <w:sz w:val="28"/>
          <w:szCs w:val="28"/>
        </w:rPr>
      </w:pPr>
    </w:p>
    <w:p w:rsidR="00982344" w:rsidRPr="001E6711"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AB56FF" w:rsidRPr="001E6711">
        <w:rPr>
          <w:b/>
          <w:bCs/>
          <w:color w:val="000000"/>
          <w:sz w:val="28"/>
          <w:szCs w:val="28"/>
        </w:rPr>
        <w:t>1</w:t>
      </w:r>
      <w:r w:rsidR="001E6711" w:rsidRPr="001E6711">
        <w:rPr>
          <w:b/>
          <w:bCs/>
          <w:color w:val="000000"/>
          <w:sz w:val="28"/>
          <w:szCs w:val="28"/>
        </w:rPr>
        <w:t>.4.3</w:t>
      </w:r>
      <w:r w:rsidRPr="001E6711">
        <w:rPr>
          <w:b/>
          <w:bCs/>
          <w:color w:val="000000"/>
          <w:sz w:val="28"/>
          <w:szCs w:val="28"/>
        </w:rPr>
        <w:t xml:space="preserve"> Возможность загрязнения окружающей среды твёрдыми промышленными отходами</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Отходы машиностроительных предприятий в основном образуются от заготовительных производств резка проката, окалины при литье, облой при ковке и штамповке, а так же при механической обработке заготовки. В данной технологии твёрдые отходы образуются в виде амортизационного лома (модернизация оборудования, оснастки), отходов заготовительного производства, металлической стружки, осадков и пыли (отходы систем очистки воздуха).</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Амортизационный лом, не подлежащие дальнейшей работе, оборудование и оснастка, демонтируются, а материал, из которого изготовлены узлы оборудования и оснастки разбирают по группам и отправляют на переплав. Не выработавшие свой ресурс узлы и агрегаты служат запасными частями к другому похожему оборудованию.</w:t>
      </w:r>
    </w:p>
    <w:p w:rsidR="00982344" w:rsidRPr="001E6711" w:rsidRDefault="00982344" w:rsidP="00ED7572">
      <w:pPr>
        <w:widowControl w:val="0"/>
        <w:tabs>
          <w:tab w:val="num" w:pos="0"/>
        </w:tabs>
        <w:spacing w:line="360" w:lineRule="auto"/>
        <w:ind w:firstLine="709"/>
        <w:jc w:val="both"/>
        <w:rPr>
          <w:sz w:val="28"/>
          <w:szCs w:val="28"/>
        </w:rPr>
      </w:pPr>
      <w:r w:rsidRPr="001E6711">
        <w:rPr>
          <w:sz w:val="28"/>
          <w:szCs w:val="28"/>
        </w:rPr>
        <w:t>Отходы заготовительного производства, извлечённая при механической обработке</w:t>
      </w:r>
      <w:r w:rsidR="001E6711">
        <w:rPr>
          <w:sz w:val="28"/>
          <w:szCs w:val="28"/>
        </w:rPr>
        <w:t xml:space="preserve"> </w:t>
      </w:r>
      <w:r w:rsidRPr="001E6711">
        <w:rPr>
          <w:sz w:val="28"/>
          <w:szCs w:val="28"/>
        </w:rPr>
        <w:t>металлическая стружка, а так же отходы систем отчистки воздуха перерабатываются методом переплава. Для чего их сначала подвергают дроблению на стружкодробилках различных типов (фрезерных, молотковых и валковых). В металлической стружке, предназначенной для переплава, суммарное содержание безвредных примесей, влаги и масла не должно превышать 3%. Наличие этих примесей сверх указанного предела приводит к ухудшению качества выплавляемого металла и к загрязнению окружающей среды. В то же время стружка содержит до 20% СОТС. Поэтому стружку подвергают обезжириванию, используя центрифуги, моечно-сушильные установки и нагревательные печи. Затем её приводят в компактное состояние, применяя холодное и горячее брикетирование на специальных брикет-прессах. Эти брикеты непосредственно используются в плавильных агрегатах.</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Таким образом, технологический процесс оказывается практически безотходным и не влияющим на здоровье людей.</w:t>
      </w:r>
    </w:p>
    <w:p w:rsidR="00982344" w:rsidRPr="001E6711" w:rsidRDefault="00982344"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AB56FF" w:rsidRPr="001E6711">
        <w:rPr>
          <w:b/>
          <w:bCs/>
          <w:color w:val="000000"/>
          <w:sz w:val="28"/>
          <w:szCs w:val="28"/>
        </w:rPr>
        <w:t>1</w:t>
      </w:r>
      <w:r w:rsidR="001E6711" w:rsidRPr="001E6711">
        <w:rPr>
          <w:b/>
          <w:bCs/>
          <w:color w:val="000000"/>
          <w:sz w:val="28"/>
          <w:szCs w:val="28"/>
        </w:rPr>
        <w:t>.4.4</w:t>
      </w:r>
      <w:r w:rsidRPr="001E6711">
        <w:rPr>
          <w:b/>
          <w:bCs/>
          <w:color w:val="000000"/>
          <w:sz w:val="28"/>
          <w:szCs w:val="28"/>
        </w:rPr>
        <w:t xml:space="preserve"> Возможность акустического загрязнения окружающей среды</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rPr>
      </w:pPr>
      <w:r w:rsidRPr="001E6711">
        <w:rPr>
          <w:rFonts w:ascii="Times New Roman" w:hAnsi="Times New Roman" w:cs="Times New Roman"/>
          <w:color w:val="000000"/>
        </w:rPr>
        <w:t>Многообразие источников шума и вибрации в машиностроении обуславливает наличие всех их разновидностей. Источниками аэродинамических шумов, механических шумов и вибраций высоких уровней являются вентиляционные системы, насосы, компрессорные установки, зубчатые передачи и т. п. суммарный уровень шумов которых (в основном высокочастотных) достигает 135</w:t>
      </w:r>
      <w:r w:rsidRPr="001E6711">
        <w:rPr>
          <w:rFonts w:ascii="Times New Roman" w:hAnsi="Times New Roman" w:cs="Times New Roman"/>
          <w:color w:val="000000"/>
        </w:rPr>
        <w:sym w:font="Symbol" w:char="F0B8"/>
      </w:r>
      <w:r w:rsidRPr="001E6711">
        <w:rPr>
          <w:rFonts w:ascii="Times New Roman" w:hAnsi="Times New Roman" w:cs="Times New Roman"/>
          <w:color w:val="000000"/>
        </w:rPr>
        <w:t>145 дБ. Тогда как допустимый уровень шума для территории жилой застройки 33</w:t>
      </w:r>
      <w:r w:rsidRPr="001E6711">
        <w:rPr>
          <w:rFonts w:ascii="Times New Roman" w:hAnsi="Times New Roman" w:cs="Times New Roman"/>
          <w:color w:val="000000"/>
        </w:rPr>
        <w:sym w:font="Symbol" w:char="F0B8"/>
      </w:r>
      <w:r w:rsidRPr="001E6711">
        <w:rPr>
          <w:rFonts w:ascii="Times New Roman" w:hAnsi="Times New Roman" w:cs="Times New Roman"/>
          <w:color w:val="000000"/>
        </w:rPr>
        <w:t>67 дБ.</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Совокупность возникающих под действием шума нежелательных изменений в организме человека можно рассматривать как шумовую болезнь. Комплекс симптомов, характерный для воздействия вибрации, получил название вибрационной болезни.</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xml:space="preserve">Для устранения акустического загрязнения окружающей среды – установления допустимого уровня шума за территорией предприятия, необходимо применять при строительстве зданий шумопоглащающие материалы (шумоизоляция). </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Для гашения возникающих вибраций оборудование, по возможности, целесообразнее установить на резиновые амортизаторы или на фундамент,</w:t>
      </w:r>
      <w:r w:rsidR="001E6711">
        <w:rPr>
          <w:color w:val="000000"/>
          <w:sz w:val="28"/>
          <w:szCs w:val="28"/>
        </w:rPr>
        <w:t xml:space="preserve"> </w:t>
      </w:r>
      <w:r w:rsidRPr="001E6711">
        <w:rPr>
          <w:color w:val="000000"/>
          <w:sz w:val="28"/>
          <w:szCs w:val="28"/>
        </w:rPr>
        <w:t>изготовленный из вибропоглащающих материалов, что снижает уровень вибрации в 2 раза и делает это оборудование неопасным для окружающей среды. Вибрации в вентиляционных установках снижаются путём применения рёбер жёсткости при конструировании вентиляционных шахт.</w:t>
      </w:r>
    </w:p>
    <w:p w:rsidR="001E6711" w:rsidRPr="00023EA4" w:rsidRDefault="001E6711"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tabs>
          <w:tab w:val="num" w:pos="0"/>
        </w:tabs>
        <w:spacing w:line="360" w:lineRule="auto"/>
        <w:ind w:firstLine="709"/>
        <w:jc w:val="both"/>
        <w:rPr>
          <w:b/>
          <w:bCs/>
          <w:color w:val="000000"/>
          <w:sz w:val="28"/>
          <w:szCs w:val="28"/>
        </w:rPr>
      </w:pPr>
      <w:r w:rsidRPr="001E6711">
        <w:rPr>
          <w:b/>
          <w:bCs/>
          <w:color w:val="000000"/>
          <w:sz w:val="28"/>
          <w:szCs w:val="28"/>
        </w:rPr>
        <w:t>1</w:t>
      </w:r>
      <w:r w:rsidR="000304AA" w:rsidRPr="001E6711">
        <w:rPr>
          <w:b/>
          <w:bCs/>
          <w:color w:val="000000"/>
          <w:sz w:val="28"/>
          <w:szCs w:val="28"/>
        </w:rPr>
        <w:t>1</w:t>
      </w:r>
      <w:r w:rsidR="001E6711" w:rsidRPr="001E6711">
        <w:rPr>
          <w:b/>
          <w:bCs/>
          <w:color w:val="000000"/>
          <w:sz w:val="28"/>
          <w:szCs w:val="28"/>
        </w:rPr>
        <w:t>.5</w:t>
      </w:r>
      <w:r w:rsidRPr="001E6711">
        <w:rPr>
          <w:b/>
          <w:bCs/>
          <w:color w:val="000000"/>
          <w:sz w:val="28"/>
          <w:szCs w:val="28"/>
        </w:rPr>
        <w:t xml:space="preserve"> Безопасность в чрезвычайных и аварийных ситуациях</w:t>
      </w:r>
    </w:p>
    <w:p w:rsidR="000304AA" w:rsidRPr="001E6711" w:rsidRDefault="000304AA" w:rsidP="00ED7572">
      <w:pPr>
        <w:widowControl w:val="0"/>
        <w:tabs>
          <w:tab w:val="num" w:pos="0"/>
        </w:tabs>
        <w:spacing w:line="360" w:lineRule="auto"/>
        <w:ind w:firstLine="709"/>
        <w:jc w:val="both"/>
        <w:rPr>
          <w:color w:val="000000"/>
          <w:sz w:val="28"/>
          <w:szCs w:val="28"/>
        </w:rPr>
      </w:pPr>
    </w:p>
    <w:p w:rsidR="00982344" w:rsidRPr="001E6711" w:rsidRDefault="00982344" w:rsidP="00ED7572">
      <w:pPr>
        <w:widowControl w:val="0"/>
        <w:spacing w:line="360" w:lineRule="auto"/>
        <w:ind w:firstLine="709"/>
        <w:jc w:val="both"/>
        <w:rPr>
          <w:sz w:val="28"/>
          <w:szCs w:val="28"/>
        </w:rPr>
      </w:pPr>
      <w:r w:rsidRPr="001E6711">
        <w:rPr>
          <w:sz w:val="28"/>
          <w:szCs w:val="28"/>
        </w:rPr>
        <w:t xml:space="preserve">Крупные аварии на предприятии могут возникать в результате стихийных бедствий, нарушения технологии производства, нарушения правил эксплуатации оборудования и установленных мер безопасности. </w:t>
      </w:r>
    </w:p>
    <w:p w:rsidR="00982344" w:rsidRPr="001E6711" w:rsidRDefault="00982344" w:rsidP="00ED7572">
      <w:pPr>
        <w:widowControl w:val="0"/>
        <w:spacing w:line="360" w:lineRule="auto"/>
        <w:ind w:firstLine="709"/>
        <w:jc w:val="both"/>
        <w:rPr>
          <w:sz w:val="28"/>
          <w:szCs w:val="28"/>
        </w:rPr>
      </w:pPr>
      <w:r w:rsidRPr="001E6711">
        <w:rPr>
          <w:sz w:val="28"/>
          <w:szCs w:val="28"/>
        </w:rPr>
        <w:t>Стихийные бедствия — явления природы, вызывающие экстремальные ситуации, такие как землетрясения, наводнения, пожары и т. п. Под аварией понимают внезапную остановку работы или нарушение процесса производства на промышленном предприятии, приводящее к повреждению или уничтожению материальных ценностей. Под катастрофой понимают внезапное бедствие, событие, влекущее за собой трагические последствия. Катастрофы сопровождаются разрушением зданий, различных сооружений, уничтожением материальных ценностей и гибелью людей. Наиболее опасным следствием крупных аварий являются пожары и взрывы.</w:t>
      </w:r>
    </w:p>
    <w:p w:rsidR="00982344" w:rsidRPr="001E6711" w:rsidRDefault="00982344" w:rsidP="00ED7572">
      <w:pPr>
        <w:widowControl w:val="0"/>
        <w:spacing w:line="360" w:lineRule="auto"/>
        <w:ind w:firstLine="709"/>
        <w:jc w:val="both"/>
        <w:rPr>
          <w:sz w:val="28"/>
          <w:szCs w:val="28"/>
        </w:rPr>
      </w:pPr>
      <w:r w:rsidRPr="001E6711">
        <w:rPr>
          <w:sz w:val="28"/>
          <w:szCs w:val="28"/>
        </w:rPr>
        <w:t>Для ликвидации последствий, вызванных стихийными бедствиями или катастрофами, привлекаются формирования общего назначения и службы гражданской обороны. Основная задача формирований при ликвидации — спасение людей и материальных ценностей. Организация работ производится с учетом обстановки, степени разрушения и повреждения зданий. Работы должны производятся в кратчайшие сроки, так как необходимо спасти жизни людей и оказать раненым экстренную медицинскую помощь, а также предотвратить последствия катастрофы.</w:t>
      </w:r>
    </w:p>
    <w:p w:rsidR="00982344" w:rsidRPr="001E6711" w:rsidRDefault="00982344" w:rsidP="00ED7572">
      <w:pPr>
        <w:widowControl w:val="0"/>
        <w:spacing w:line="360" w:lineRule="auto"/>
        <w:ind w:firstLine="709"/>
        <w:jc w:val="both"/>
        <w:rPr>
          <w:sz w:val="28"/>
          <w:szCs w:val="28"/>
        </w:rPr>
      </w:pPr>
      <w:r w:rsidRPr="001E6711">
        <w:rPr>
          <w:sz w:val="28"/>
          <w:szCs w:val="28"/>
        </w:rPr>
        <w:t>К мероприятиям по предотвращению крупных аварий и катастроф относятся: закладка в проекты вновь создаваемых объектов планировочных, технических и технологических решений, которые должны максимально уменьшить вероятность возникновения аварий или значительно снизить материальный ущерб, если авария всё же произойдет. Кроме того, должны быть предусмотрены мероприятия по эвакуации персонала при чрезвычайных ситуациях (ЧС). В случае появления непосредственной опасности возникновения чрезвычайной ситуации, в штабе гражданской обороны должен производится инструктаж людей по необходимым действиям.</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Одним из последствий аварии на предприятиях может стать выброс токсичных отходов в окружающую среду. При возникновении очага поражения токсичными отходами туда высылается радиационная и химическая, а также медицинская разведка для уточнения места заражения и направления распространения зараженного воздуха. Подготавливаются формирования для проведения спасательных работ. В очаге поражения оказывается помощь пострадавшим, проводится их сортировка и эвакуация в медицинские учреждения. Очаг поражения оцепляется - проводится обеззараживание местности, а также санитарная обработка. В первую очередь надеваются противогазы на поражённых людей, им оказывается первая медицинская помощь, вводятся антидоты. Часто последствием аварии может стать разлив нефти или масла на поверхности водоёмов. Удаляют нефтяную плёнку с поверхности воды с помощью абсорбентов.</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При проектировании рабочего участка для изготовления свёрл необходимо учесть возможные опасные, критические и аварийные ситуации, которые могут возникнуть в процессе работы, а также рассмотреть вопрос об их предотвращении. На производстве существует четыре вида потенциальных опасностей, обуславливающих применение соответствующих методов и средств защиты:</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1. Динамическое воздействие на человека (толчки, удары) исполнительных устройств или других движущихся механизмов,</w:t>
      </w:r>
      <w:r w:rsidR="001E6711">
        <w:rPr>
          <w:rFonts w:ascii="Times New Roman" w:hAnsi="Times New Roman" w:cs="Times New Roman"/>
          <w:color w:val="000000"/>
          <w:u w:val="none"/>
        </w:rPr>
        <w:t xml:space="preserve"> </w:t>
      </w:r>
      <w:r w:rsidRPr="001E6711">
        <w:rPr>
          <w:rFonts w:ascii="Times New Roman" w:hAnsi="Times New Roman" w:cs="Times New Roman"/>
          <w:color w:val="000000"/>
          <w:u w:val="none"/>
        </w:rPr>
        <w:t>в результате непредусмотренных процессом неожиданных форм освобождения энергии и воздействия ее на человека;</w:t>
      </w:r>
    </w:p>
    <w:p w:rsidR="00982344" w:rsidRPr="001E6711" w:rsidRDefault="00982344" w:rsidP="00ED7572">
      <w:pPr>
        <w:pStyle w:val="21"/>
        <w:widowControl w:val="0"/>
        <w:tabs>
          <w:tab w:val="num" w:pos="0"/>
          <w:tab w:val="num" w:pos="1069"/>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2. Механическое воздействие на человека (прижим, сдавливания) исполнительных устройств, возникающее из-за конструктивных особенностей, а также неправильных действий оператора;</w:t>
      </w:r>
    </w:p>
    <w:p w:rsidR="00982344" w:rsidRPr="001E6711" w:rsidRDefault="00982344" w:rsidP="00ED7572">
      <w:pPr>
        <w:pStyle w:val="21"/>
        <w:widowControl w:val="0"/>
        <w:tabs>
          <w:tab w:val="num" w:pos="0"/>
          <w:tab w:val="num" w:pos="1069"/>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3. Типичные факторы потенциальной опасности: электрический ток, электрический удар, электродуга и т.д.</w:t>
      </w:r>
    </w:p>
    <w:p w:rsidR="00982344" w:rsidRPr="001E6711" w:rsidRDefault="00982344" w:rsidP="00ED7572">
      <w:pPr>
        <w:pStyle w:val="21"/>
        <w:widowControl w:val="0"/>
        <w:tabs>
          <w:tab w:val="num" w:pos="0"/>
          <w:tab w:val="num" w:pos="1069"/>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4.</w:t>
      </w:r>
      <w:r w:rsidRPr="001E6711">
        <w:rPr>
          <w:rFonts w:ascii="Times New Roman" w:hAnsi="Times New Roman" w:cs="Times New Roman"/>
          <w:color w:val="000000"/>
          <w:u w:val="none"/>
        </w:rPr>
        <w:tab/>
        <w:t>Пожаро- и взрыво- опасность.</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 xml:space="preserve">Для защиты человека от опасности действия динамического, механического и электрического воздействия применяют метод, обеспечивающий невозможность проникновения человека в опасную зону. </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 xml:space="preserve">Метод состоит в разработке, выборе и применении ограждающих, блокирующих, предупреждающих, сигнализирующих систем, обеспечивающих недоступность человека к опасному объекту. В частности, компоновка всего оборудования произведена с учетом требований техники безопасности. Расстояние между основным технологическим оборудованием и между оборудованием и ограждением – не менее 600 мм. </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Важным фактором является пожарная безопасность производства. Производственные цеха должны быть оборудованы специальными противопожарными средствам и средствами пожаротушения, к таким относятся набор экстренного тушения огня, в который входит кирка, лопата, лом, песок и огнетушитель. К организованным средствам пожаротушения относятся, заложенные в архитектуре здания средства противопожарной защиты. Так же противопожарная сигнализация функция, которой сигнализировать при пожаре.</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u w:val="none"/>
        </w:rPr>
      </w:pPr>
      <w:r w:rsidRPr="001E6711">
        <w:rPr>
          <w:rFonts w:ascii="Times New Roman" w:hAnsi="Times New Roman" w:cs="Times New Roman"/>
          <w:color w:val="000000"/>
          <w:u w:val="none"/>
        </w:rPr>
        <w:t>Большую опасность на машиностроительных предприятиях представляют пожары и взрывы, поэтому для эвакуации необходимо наличие эвакуационных выходов.</w:t>
      </w:r>
    </w:p>
    <w:p w:rsidR="00982344" w:rsidRPr="001E6711" w:rsidRDefault="00982344" w:rsidP="00ED7572">
      <w:pPr>
        <w:pStyle w:val="21"/>
        <w:widowControl w:val="0"/>
        <w:tabs>
          <w:tab w:val="num" w:pos="0"/>
        </w:tabs>
        <w:spacing w:line="360" w:lineRule="auto"/>
        <w:ind w:firstLine="709"/>
        <w:jc w:val="both"/>
        <w:rPr>
          <w:rFonts w:ascii="Times New Roman" w:hAnsi="Times New Roman" w:cs="Times New Roman"/>
          <w:color w:val="000000"/>
        </w:rPr>
      </w:pPr>
      <w:r w:rsidRPr="001E6711">
        <w:rPr>
          <w:rFonts w:ascii="Times New Roman" w:hAnsi="Times New Roman" w:cs="Times New Roman"/>
          <w:color w:val="000000"/>
        </w:rPr>
        <w:t>Причиной возникновения на участке пожара может быть:</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образование искры, получившейся в результате короткого замыкания;</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образование искр при обработке абразивным инструментом;</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возгорание в результате контакта промасленной ветоши или спецодежды с горячими частями оборудования;</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неосторожное обращение с огнём;</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неосторожное обращение с легко воспламеняющимися горюче – смазочными материалами;</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загорание мусора из-за большого скопления и не соблюдения режима курения;</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самовозгорание в воздухе;</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загорание масла в поддоне станка из-за разрыва шлангов.</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На участке используются следующие средства пожаротушения:</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огнетушители ОХП-10, ОВП-10, ОУ-2.5-8;</w:t>
      </w:r>
      <w:r w:rsidRPr="001E6711">
        <w:rPr>
          <w:rFonts w:ascii="Times New Roman" w:hAnsi="Times New Roman" w:cs="Times New Roman"/>
          <w:color w:val="000000"/>
          <w:sz w:val="28"/>
          <w:szCs w:val="28"/>
        </w:rPr>
        <w:tab/>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пожарные краны;</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пожарные щиты;</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участок оборудован средствами связи и пожарными извещателями.</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Мероприятия режимного характера:</w:t>
      </w:r>
    </w:p>
    <w:p w:rsidR="00982344" w:rsidRPr="001E6711" w:rsidRDefault="00982344" w:rsidP="00ED7572">
      <w:pPr>
        <w:pStyle w:val="af1"/>
        <w:widowControl w:val="0"/>
        <w:tabs>
          <w:tab w:val="num" w:pos="0"/>
        </w:tabs>
        <w:spacing w:line="360" w:lineRule="auto"/>
        <w:ind w:firstLine="709"/>
        <w:jc w:val="both"/>
        <w:rPr>
          <w:rFonts w:ascii="Times New Roman" w:hAnsi="Times New Roman" w:cs="Times New Roman"/>
          <w:color w:val="000000"/>
          <w:sz w:val="28"/>
          <w:szCs w:val="28"/>
        </w:rPr>
      </w:pPr>
      <w:r w:rsidRPr="001E6711">
        <w:rPr>
          <w:rFonts w:ascii="Times New Roman" w:hAnsi="Times New Roman" w:cs="Times New Roman"/>
          <w:color w:val="000000"/>
          <w:sz w:val="28"/>
          <w:szCs w:val="28"/>
        </w:rPr>
        <w:t>- контроль за производством огневых и покрасочных работ;</w:t>
      </w:r>
    </w:p>
    <w:p w:rsidR="00982344" w:rsidRPr="001E6711" w:rsidRDefault="00982344" w:rsidP="00ED7572">
      <w:pPr>
        <w:widowControl w:val="0"/>
        <w:tabs>
          <w:tab w:val="num" w:pos="0"/>
        </w:tabs>
        <w:spacing w:line="360" w:lineRule="auto"/>
        <w:ind w:firstLine="709"/>
        <w:jc w:val="both"/>
        <w:rPr>
          <w:color w:val="000000"/>
          <w:sz w:val="28"/>
          <w:szCs w:val="28"/>
        </w:rPr>
      </w:pPr>
      <w:r w:rsidRPr="001E6711">
        <w:rPr>
          <w:color w:val="000000"/>
          <w:sz w:val="28"/>
          <w:szCs w:val="28"/>
        </w:rPr>
        <w:t>- контроль за режимом курения.</w:t>
      </w:r>
    </w:p>
    <w:p w:rsidR="00982344" w:rsidRPr="001E6711" w:rsidRDefault="00982344" w:rsidP="00ED7572">
      <w:pPr>
        <w:pStyle w:val="af1"/>
        <w:widowControl w:val="0"/>
        <w:spacing w:line="360" w:lineRule="auto"/>
        <w:ind w:firstLine="709"/>
        <w:jc w:val="both"/>
        <w:rPr>
          <w:rFonts w:ascii="Times New Roman" w:hAnsi="Times New Roman" w:cs="Times New Roman"/>
          <w:sz w:val="28"/>
          <w:szCs w:val="28"/>
        </w:rPr>
      </w:pPr>
      <w:r w:rsidRPr="001E6711">
        <w:rPr>
          <w:rFonts w:ascii="Times New Roman" w:hAnsi="Times New Roman" w:cs="Times New Roman"/>
          <w:sz w:val="28"/>
          <w:szCs w:val="28"/>
        </w:rPr>
        <w:t xml:space="preserve">В настоящее время по мимо вышеуказанных потенциальных опасностей присоединилась ещё одна не менее важная угроза – это угроза терроризма. Для защиты человека от этой опасности проводятся предупредительные мероприятия, взывая к бдительности граждан, сообщать о подозрительных лицах и предметах в правоохранительные органы. Так же проводится ряд лекционных мероприятий, на случай если вы окажетесь в заложниках и как вести себя в таких ситуациях. </w:t>
      </w:r>
    </w:p>
    <w:p w:rsidR="00982344" w:rsidRPr="001E6711" w:rsidRDefault="00982344" w:rsidP="00ED7572">
      <w:pPr>
        <w:pStyle w:val="33"/>
        <w:widowControl w:val="0"/>
        <w:tabs>
          <w:tab w:val="num" w:pos="0"/>
        </w:tabs>
        <w:spacing w:line="360" w:lineRule="auto"/>
        <w:ind w:firstLine="709"/>
        <w:rPr>
          <w:color w:val="000000"/>
        </w:rPr>
      </w:pPr>
      <w:r w:rsidRPr="001E6711">
        <w:rPr>
          <w:color w:val="000000"/>
        </w:rPr>
        <w:t>Выводы</w:t>
      </w:r>
    </w:p>
    <w:p w:rsidR="00982344" w:rsidRPr="001E6711" w:rsidRDefault="00982344" w:rsidP="00ED7572">
      <w:pPr>
        <w:widowControl w:val="0"/>
        <w:spacing w:line="360" w:lineRule="auto"/>
        <w:ind w:firstLine="709"/>
        <w:jc w:val="both"/>
        <w:rPr>
          <w:color w:val="000000"/>
          <w:sz w:val="28"/>
          <w:szCs w:val="28"/>
        </w:rPr>
      </w:pPr>
      <w:r w:rsidRPr="001E6711">
        <w:rPr>
          <w:color w:val="000000"/>
          <w:sz w:val="28"/>
          <w:szCs w:val="28"/>
        </w:rPr>
        <w:t>Рассмотрев опасные вредные производственные факторы (ОВПФ) производственного объекта, воздействие этого объекта на окружающую среду, возможные чрезвычайные и аварийные ситуации на его территории и предложив меры по их устранению можно сделать вывод о том, что проектируемый технологический процесс удовлетворяет строительным и санитарно-гигиеническим нормам и не наносит сильного вреда человеку и окружающей среде.</w:t>
      </w:r>
    </w:p>
    <w:p w:rsidR="00982344" w:rsidRPr="001E6711" w:rsidRDefault="00982344" w:rsidP="00ED7572">
      <w:pPr>
        <w:widowControl w:val="0"/>
        <w:spacing w:line="360" w:lineRule="auto"/>
        <w:ind w:firstLine="709"/>
        <w:jc w:val="both"/>
        <w:rPr>
          <w:sz w:val="28"/>
          <w:szCs w:val="28"/>
        </w:rPr>
      </w:pPr>
    </w:p>
    <w:p w:rsidR="00744AB9" w:rsidRPr="004C6212" w:rsidRDefault="004C6212" w:rsidP="00ED7572">
      <w:pPr>
        <w:widowControl w:val="0"/>
        <w:spacing w:line="360" w:lineRule="auto"/>
        <w:ind w:firstLine="709"/>
        <w:jc w:val="both"/>
        <w:rPr>
          <w:b/>
          <w:bCs/>
          <w:sz w:val="28"/>
          <w:szCs w:val="28"/>
        </w:rPr>
      </w:pPr>
      <w:r>
        <w:rPr>
          <w:b/>
          <w:bCs/>
          <w:sz w:val="28"/>
          <w:szCs w:val="28"/>
        </w:rPr>
        <w:br w:type="page"/>
      </w:r>
      <w:r w:rsidRPr="004C6212">
        <w:rPr>
          <w:b/>
          <w:bCs/>
          <w:sz w:val="28"/>
          <w:szCs w:val="28"/>
        </w:rPr>
        <w:t>12</w:t>
      </w:r>
      <w:r w:rsidR="00744AB9" w:rsidRPr="004C6212">
        <w:rPr>
          <w:b/>
          <w:bCs/>
          <w:sz w:val="28"/>
          <w:szCs w:val="28"/>
        </w:rPr>
        <w:t xml:space="preserve"> Проектирование участка</w:t>
      </w:r>
    </w:p>
    <w:p w:rsidR="00744AB9" w:rsidRPr="001E6711" w:rsidRDefault="00744AB9"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Исходные данные для расчетов</w:t>
      </w:r>
    </w:p>
    <w:p w:rsidR="00744AB9" w:rsidRPr="001E6711" w:rsidRDefault="00744AB9" w:rsidP="00ED7572">
      <w:pPr>
        <w:widowControl w:val="0"/>
        <w:spacing w:line="360" w:lineRule="auto"/>
        <w:ind w:firstLine="709"/>
        <w:jc w:val="both"/>
        <w:rPr>
          <w:sz w:val="28"/>
          <w:szCs w:val="28"/>
        </w:rPr>
      </w:pPr>
      <w:r w:rsidRPr="001E6711">
        <w:rPr>
          <w:sz w:val="28"/>
          <w:szCs w:val="28"/>
        </w:rPr>
        <w:t>1) Производственная программа выпуска деталей – 500 шт.;</w:t>
      </w:r>
    </w:p>
    <w:p w:rsidR="00744AB9" w:rsidRPr="001E6711" w:rsidRDefault="00744AB9" w:rsidP="00ED7572">
      <w:pPr>
        <w:widowControl w:val="0"/>
        <w:spacing w:line="360" w:lineRule="auto"/>
        <w:ind w:firstLine="709"/>
        <w:jc w:val="both"/>
        <w:rPr>
          <w:sz w:val="28"/>
          <w:szCs w:val="28"/>
        </w:rPr>
      </w:pPr>
      <w:r w:rsidRPr="001E6711">
        <w:rPr>
          <w:sz w:val="28"/>
          <w:szCs w:val="28"/>
        </w:rPr>
        <w:t>2) Число рабочих смен в день: две смены;</w:t>
      </w:r>
    </w:p>
    <w:p w:rsidR="00744AB9" w:rsidRPr="001E6711" w:rsidRDefault="00744AB9" w:rsidP="00ED7572">
      <w:pPr>
        <w:widowControl w:val="0"/>
        <w:spacing w:line="360" w:lineRule="auto"/>
        <w:ind w:firstLine="709"/>
        <w:jc w:val="both"/>
        <w:rPr>
          <w:sz w:val="28"/>
          <w:szCs w:val="28"/>
        </w:rPr>
      </w:pPr>
      <w:r w:rsidRPr="001E6711">
        <w:rPr>
          <w:sz w:val="28"/>
          <w:szCs w:val="28"/>
        </w:rPr>
        <w:t>3) Чертеж детали «фреза».</w:t>
      </w: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технологического маршрута обработки детали «Фреза» и штучно-калькуляционного времени</w:t>
      </w:r>
    </w:p>
    <w:p w:rsidR="00744AB9" w:rsidRPr="001E6711" w:rsidRDefault="00744AB9" w:rsidP="00ED7572">
      <w:pPr>
        <w:widowControl w:val="0"/>
        <w:spacing w:line="360" w:lineRule="auto"/>
        <w:ind w:firstLine="709"/>
        <w:jc w:val="both"/>
        <w:rPr>
          <w:sz w:val="28"/>
          <w:szCs w:val="28"/>
        </w:rPr>
      </w:pPr>
      <w:r w:rsidRPr="001E6711">
        <w:rPr>
          <w:sz w:val="28"/>
          <w:szCs w:val="28"/>
        </w:rPr>
        <w:t>Технологический маршрут определяли в 3 разделе. Результаты заносим в таблицу 10.1.</w:t>
      </w:r>
    </w:p>
    <w:p w:rsidR="001E6711" w:rsidRPr="00023EA4" w:rsidRDefault="001E6711" w:rsidP="00ED7572">
      <w:pPr>
        <w:widowControl w:val="0"/>
        <w:spacing w:line="360" w:lineRule="auto"/>
        <w:ind w:firstLine="709"/>
        <w:jc w:val="both"/>
        <w:rPr>
          <w:sz w:val="28"/>
          <w:szCs w:val="28"/>
        </w:rPr>
      </w:pPr>
    </w:p>
    <w:p w:rsidR="00744AB9" w:rsidRPr="00023EA4" w:rsidRDefault="00744AB9" w:rsidP="00ED7572">
      <w:pPr>
        <w:widowControl w:val="0"/>
        <w:spacing w:line="360" w:lineRule="auto"/>
        <w:ind w:firstLine="709"/>
        <w:jc w:val="both"/>
        <w:rPr>
          <w:sz w:val="28"/>
          <w:szCs w:val="28"/>
        </w:rPr>
      </w:pPr>
      <w:r w:rsidRPr="001E6711">
        <w:rPr>
          <w:sz w:val="28"/>
          <w:szCs w:val="28"/>
        </w:rPr>
        <w:t>Таблица 11.1</w:t>
      </w:r>
      <w:r w:rsidR="001E6711">
        <w:rPr>
          <w:sz w:val="28"/>
          <w:szCs w:val="28"/>
        </w:rPr>
        <w:t xml:space="preserve"> </w:t>
      </w:r>
    </w:p>
    <w:tbl>
      <w:tblPr>
        <w:tblW w:w="96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A0" w:firstRow="1" w:lastRow="0" w:firstColumn="1" w:lastColumn="0" w:noHBand="0" w:noVBand="0"/>
      </w:tblPr>
      <w:tblGrid>
        <w:gridCol w:w="1367"/>
        <w:gridCol w:w="73"/>
        <w:gridCol w:w="2700"/>
        <w:gridCol w:w="2340"/>
        <w:gridCol w:w="900"/>
        <w:gridCol w:w="1260"/>
        <w:gridCol w:w="1007"/>
      </w:tblGrid>
      <w:tr w:rsidR="00744AB9" w:rsidRPr="001E6711">
        <w:trPr>
          <w:trHeight w:val="240"/>
        </w:trPr>
        <w:tc>
          <w:tcPr>
            <w:tcW w:w="1440" w:type="dxa"/>
            <w:gridSpan w:val="2"/>
            <w:vMerge w:val="restart"/>
            <w:vAlign w:val="center"/>
          </w:tcPr>
          <w:p w:rsidR="00744AB9" w:rsidRPr="001E6711" w:rsidRDefault="00744AB9" w:rsidP="00ED7572">
            <w:pPr>
              <w:widowControl w:val="0"/>
              <w:spacing w:line="360" w:lineRule="auto"/>
              <w:rPr>
                <w:sz w:val="20"/>
                <w:szCs w:val="20"/>
              </w:rPr>
            </w:pPr>
            <w:r w:rsidRPr="001E6711">
              <w:rPr>
                <w:sz w:val="20"/>
                <w:szCs w:val="20"/>
              </w:rPr>
              <w:t>№ операции</w:t>
            </w:r>
          </w:p>
        </w:tc>
        <w:tc>
          <w:tcPr>
            <w:tcW w:w="2700" w:type="dxa"/>
            <w:vMerge w:val="restart"/>
            <w:vAlign w:val="center"/>
          </w:tcPr>
          <w:p w:rsidR="00744AB9" w:rsidRPr="001E6711" w:rsidRDefault="00744AB9" w:rsidP="00ED7572">
            <w:pPr>
              <w:widowControl w:val="0"/>
              <w:spacing w:line="360" w:lineRule="auto"/>
              <w:rPr>
                <w:sz w:val="20"/>
                <w:szCs w:val="20"/>
              </w:rPr>
            </w:pPr>
            <w:r w:rsidRPr="001E6711">
              <w:rPr>
                <w:sz w:val="20"/>
                <w:szCs w:val="20"/>
              </w:rPr>
              <w:t>Название и марка оборудования</w:t>
            </w:r>
          </w:p>
        </w:tc>
        <w:tc>
          <w:tcPr>
            <w:tcW w:w="2340" w:type="dxa"/>
            <w:vMerge w:val="restart"/>
            <w:vAlign w:val="center"/>
          </w:tcPr>
          <w:p w:rsidR="00744AB9" w:rsidRPr="001E6711" w:rsidRDefault="00744AB9" w:rsidP="00ED7572">
            <w:pPr>
              <w:widowControl w:val="0"/>
              <w:spacing w:line="360" w:lineRule="auto"/>
              <w:rPr>
                <w:sz w:val="20"/>
                <w:szCs w:val="20"/>
              </w:rPr>
            </w:pPr>
            <w:r w:rsidRPr="001E6711">
              <w:rPr>
                <w:sz w:val="20"/>
                <w:szCs w:val="20"/>
              </w:rPr>
              <w:t>Название операции</w:t>
            </w:r>
          </w:p>
        </w:tc>
        <w:tc>
          <w:tcPr>
            <w:tcW w:w="2160" w:type="dxa"/>
            <w:gridSpan w:val="2"/>
            <w:vAlign w:val="center"/>
          </w:tcPr>
          <w:p w:rsidR="00744AB9" w:rsidRPr="001E6711" w:rsidRDefault="00744AB9" w:rsidP="00ED7572">
            <w:pPr>
              <w:widowControl w:val="0"/>
              <w:spacing w:line="360" w:lineRule="auto"/>
              <w:rPr>
                <w:sz w:val="20"/>
                <w:szCs w:val="20"/>
              </w:rPr>
            </w:pPr>
            <w:r w:rsidRPr="001E6711">
              <w:rPr>
                <w:sz w:val="20"/>
                <w:szCs w:val="20"/>
              </w:rPr>
              <w:t>Время, мин</w:t>
            </w:r>
          </w:p>
        </w:tc>
        <w:tc>
          <w:tcPr>
            <w:tcW w:w="1007" w:type="dxa"/>
            <w:vMerge w:val="restart"/>
            <w:vAlign w:val="center"/>
          </w:tcPr>
          <w:p w:rsidR="00744AB9" w:rsidRPr="001E6711" w:rsidRDefault="00744AB9" w:rsidP="00ED7572">
            <w:pPr>
              <w:widowControl w:val="0"/>
              <w:spacing w:line="360" w:lineRule="auto"/>
              <w:rPr>
                <w:sz w:val="20"/>
                <w:szCs w:val="20"/>
              </w:rPr>
            </w:pPr>
            <w:r w:rsidRPr="001E6711">
              <w:rPr>
                <w:sz w:val="20"/>
                <w:szCs w:val="20"/>
              </w:rPr>
              <w:t>Разряд</w:t>
            </w:r>
          </w:p>
          <w:p w:rsidR="00744AB9" w:rsidRPr="001E6711" w:rsidRDefault="00744AB9" w:rsidP="00ED7572">
            <w:pPr>
              <w:widowControl w:val="0"/>
              <w:spacing w:line="360" w:lineRule="auto"/>
              <w:rPr>
                <w:sz w:val="20"/>
                <w:szCs w:val="20"/>
              </w:rPr>
            </w:pPr>
            <w:r w:rsidRPr="001E6711">
              <w:rPr>
                <w:sz w:val="20"/>
                <w:szCs w:val="20"/>
              </w:rPr>
              <w:t>рабочего</w:t>
            </w:r>
          </w:p>
        </w:tc>
      </w:tr>
      <w:tr w:rsidR="00744AB9" w:rsidRPr="001E6711">
        <w:trPr>
          <w:trHeight w:val="400"/>
        </w:trPr>
        <w:tc>
          <w:tcPr>
            <w:tcW w:w="1440" w:type="dxa"/>
            <w:gridSpan w:val="2"/>
            <w:vMerge/>
            <w:vAlign w:val="center"/>
          </w:tcPr>
          <w:p w:rsidR="00744AB9" w:rsidRPr="001E6711" w:rsidRDefault="00744AB9" w:rsidP="00ED7572">
            <w:pPr>
              <w:widowControl w:val="0"/>
              <w:spacing w:line="360" w:lineRule="auto"/>
              <w:rPr>
                <w:sz w:val="20"/>
                <w:szCs w:val="20"/>
              </w:rPr>
            </w:pPr>
          </w:p>
        </w:tc>
        <w:tc>
          <w:tcPr>
            <w:tcW w:w="2700" w:type="dxa"/>
            <w:vMerge/>
            <w:vAlign w:val="center"/>
          </w:tcPr>
          <w:p w:rsidR="00744AB9" w:rsidRPr="001E6711" w:rsidRDefault="00744AB9" w:rsidP="00ED7572">
            <w:pPr>
              <w:widowControl w:val="0"/>
              <w:spacing w:line="360" w:lineRule="auto"/>
              <w:rPr>
                <w:sz w:val="20"/>
                <w:szCs w:val="20"/>
              </w:rPr>
            </w:pPr>
          </w:p>
        </w:tc>
        <w:tc>
          <w:tcPr>
            <w:tcW w:w="2340" w:type="dxa"/>
            <w:vMerge/>
            <w:vAlign w:val="center"/>
          </w:tcPr>
          <w:p w:rsidR="00744AB9" w:rsidRPr="001E6711" w:rsidRDefault="00744AB9" w:rsidP="00ED7572">
            <w:pPr>
              <w:widowControl w:val="0"/>
              <w:spacing w:line="360" w:lineRule="auto"/>
              <w:rPr>
                <w:sz w:val="20"/>
                <w:szCs w:val="20"/>
              </w:rPr>
            </w:pPr>
          </w:p>
        </w:tc>
        <w:tc>
          <w:tcPr>
            <w:tcW w:w="900" w:type="dxa"/>
          </w:tcPr>
          <w:p w:rsidR="00744AB9" w:rsidRPr="001E6711" w:rsidRDefault="00744AB9" w:rsidP="00ED7572">
            <w:pPr>
              <w:widowControl w:val="0"/>
              <w:spacing w:line="360" w:lineRule="auto"/>
              <w:rPr>
                <w:sz w:val="20"/>
                <w:szCs w:val="20"/>
              </w:rPr>
            </w:pPr>
            <w:r w:rsidRPr="001E6711">
              <w:rPr>
                <w:sz w:val="20"/>
                <w:szCs w:val="20"/>
              </w:rPr>
              <w:t>То, мин</w:t>
            </w:r>
          </w:p>
        </w:tc>
        <w:tc>
          <w:tcPr>
            <w:tcW w:w="1260" w:type="dxa"/>
          </w:tcPr>
          <w:p w:rsidR="00744AB9" w:rsidRPr="001E6711" w:rsidRDefault="00744AB9" w:rsidP="00ED7572">
            <w:pPr>
              <w:widowControl w:val="0"/>
              <w:spacing w:line="360" w:lineRule="auto"/>
              <w:rPr>
                <w:sz w:val="20"/>
                <w:szCs w:val="20"/>
              </w:rPr>
            </w:pPr>
            <w:r w:rsidRPr="001E6711">
              <w:rPr>
                <w:sz w:val="20"/>
                <w:szCs w:val="20"/>
              </w:rPr>
              <w:t>Тшт-к, мин</w:t>
            </w:r>
          </w:p>
        </w:tc>
        <w:tc>
          <w:tcPr>
            <w:tcW w:w="1007" w:type="dxa"/>
            <w:vMerge/>
            <w:vAlign w:val="center"/>
          </w:tcPr>
          <w:p w:rsidR="00744AB9" w:rsidRPr="001E6711" w:rsidRDefault="00744AB9" w:rsidP="00ED7572">
            <w:pPr>
              <w:widowControl w:val="0"/>
              <w:spacing w:line="360" w:lineRule="auto"/>
              <w:rPr>
                <w:sz w:val="20"/>
                <w:szCs w:val="20"/>
              </w:rPr>
            </w:pP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00</w:t>
            </w:r>
          </w:p>
        </w:tc>
        <w:tc>
          <w:tcPr>
            <w:tcW w:w="2700" w:type="dxa"/>
            <w:vAlign w:val="center"/>
          </w:tcPr>
          <w:p w:rsidR="00744AB9" w:rsidRPr="001E6711" w:rsidRDefault="00744AB9" w:rsidP="00ED7572">
            <w:pPr>
              <w:widowControl w:val="0"/>
              <w:spacing w:line="360" w:lineRule="auto"/>
              <w:rPr>
                <w:sz w:val="20"/>
                <w:szCs w:val="20"/>
              </w:rPr>
            </w:pPr>
            <w:r w:rsidRPr="001E6711">
              <w:rPr>
                <w:sz w:val="20"/>
                <w:szCs w:val="20"/>
              </w:rPr>
              <w:t>Горизонтально-ковочная машина</w:t>
            </w:r>
          </w:p>
          <w:p w:rsidR="00744AB9" w:rsidRPr="001E6711" w:rsidRDefault="00744AB9" w:rsidP="00ED7572">
            <w:pPr>
              <w:widowControl w:val="0"/>
              <w:spacing w:line="360" w:lineRule="auto"/>
              <w:rPr>
                <w:sz w:val="20"/>
                <w:szCs w:val="20"/>
              </w:rPr>
            </w:pPr>
            <w:r w:rsidRPr="001E6711">
              <w:rPr>
                <w:sz w:val="20"/>
                <w:szCs w:val="20"/>
              </w:rPr>
              <w:t>ГКМ</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Заготовительная</w:t>
            </w:r>
          </w:p>
        </w:tc>
        <w:tc>
          <w:tcPr>
            <w:tcW w:w="900" w:type="dxa"/>
            <w:vAlign w:val="center"/>
          </w:tcPr>
          <w:p w:rsidR="00744AB9" w:rsidRPr="001E6711" w:rsidRDefault="00744AB9" w:rsidP="00ED7572">
            <w:pPr>
              <w:widowControl w:val="0"/>
              <w:spacing w:line="360" w:lineRule="auto"/>
              <w:rPr>
                <w:sz w:val="20"/>
                <w:szCs w:val="20"/>
              </w:rPr>
            </w:pPr>
          </w:p>
        </w:tc>
        <w:tc>
          <w:tcPr>
            <w:tcW w:w="1260" w:type="dxa"/>
            <w:vAlign w:val="center"/>
          </w:tcPr>
          <w:p w:rsidR="00744AB9" w:rsidRPr="001E6711" w:rsidRDefault="00744AB9" w:rsidP="00ED7572">
            <w:pPr>
              <w:widowControl w:val="0"/>
              <w:spacing w:line="360" w:lineRule="auto"/>
              <w:rPr>
                <w:sz w:val="20"/>
                <w:szCs w:val="20"/>
              </w:rPr>
            </w:pPr>
          </w:p>
        </w:tc>
        <w:tc>
          <w:tcPr>
            <w:tcW w:w="1007" w:type="dxa"/>
          </w:tcPr>
          <w:p w:rsidR="00744AB9" w:rsidRPr="001E6711" w:rsidRDefault="00744AB9" w:rsidP="00ED7572">
            <w:pPr>
              <w:widowControl w:val="0"/>
              <w:spacing w:line="360" w:lineRule="auto"/>
              <w:rPr>
                <w:sz w:val="20"/>
                <w:szCs w:val="20"/>
              </w:rPr>
            </w:pP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05</w:t>
            </w:r>
          </w:p>
        </w:tc>
        <w:tc>
          <w:tcPr>
            <w:tcW w:w="2700" w:type="dxa"/>
            <w:vAlign w:val="center"/>
          </w:tcPr>
          <w:p w:rsidR="00744AB9" w:rsidRPr="001E6711" w:rsidRDefault="00744AB9" w:rsidP="00ED7572">
            <w:pPr>
              <w:widowControl w:val="0"/>
              <w:spacing w:line="360" w:lineRule="auto"/>
              <w:rPr>
                <w:sz w:val="20"/>
                <w:szCs w:val="20"/>
              </w:rPr>
            </w:pPr>
            <w:r w:rsidRPr="001E6711">
              <w:rPr>
                <w:sz w:val="20"/>
                <w:szCs w:val="20"/>
              </w:rPr>
              <w:t xml:space="preserve">Токарный </w:t>
            </w:r>
          </w:p>
          <w:p w:rsidR="00744AB9" w:rsidRPr="001E6711" w:rsidRDefault="00744AB9" w:rsidP="00ED7572">
            <w:pPr>
              <w:widowControl w:val="0"/>
              <w:spacing w:line="360" w:lineRule="auto"/>
              <w:rPr>
                <w:sz w:val="20"/>
                <w:szCs w:val="20"/>
              </w:rPr>
            </w:pPr>
            <w:r w:rsidRPr="001E6711">
              <w:rPr>
                <w:sz w:val="20"/>
                <w:szCs w:val="20"/>
              </w:rPr>
              <w:t>16К20</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Токарная (черновая)</w:t>
            </w:r>
          </w:p>
        </w:tc>
        <w:tc>
          <w:tcPr>
            <w:tcW w:w="90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0,307</w:t>
            </w:r>
          </w:p>
        </w:tc>
        <w:tc>
          <w:tcPr>
            <w:tcW w:w="126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4,64</w:t>
            </w:r>
          </w:p>
        </w:tc>
        <w:tc>
          <w:tcPr>
            <w:tcW w:w="1007" w:type="dxa"/>
          </w:tcPr>
          <w:p w:rsidR="00744AB9" w:rsidRPr="001E6711" w:rsidRDefault="00744AB9" w:rsidP="00ED7572">
            <w:pPr>
              <w:widowControl w:val="0"/>
              <w:spacing w:line="360" w:lineRule="auto"/>
              <w:rPr>
                <w:sz w:val="20"/>
                <w:szCs w:val="20"/>
              </w:rPr>
            </w:pPr>
            <w:r w:rsidRPr="001E6711">
              <w:rPr>
                <w:sz w:val="20"/>
                <w:szCs w:val="20"/>
              </w:rPr>
              <w:t>4</w:t>
            </w: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10</w:t>
            </w:r>
          </w:p>
        </w:tc>
        <w:tc>
          <w:tcPr>
            <w:tcW w:w="2700" w:type="dxa"/>
            <w:vAlign w:val="center"/>
          </w:tcPr>
          <w:p w:rsidR="00744AB9" w:rsidRPr="001E6711" w:rsidRDefault="00744AB9" w:rsidP="00ED7572">
            <w:pPr>
              <w:widowControl w:val="0"/>
              <w:spacing w:line="360" w:lineRule="auto"/>
              <w:rPr>
                <w:sz w:val="20"/>
                <w:szCs w:val="20"/>
              </w:rPr>
            </w:pPr>
            <w:r w:rsidRPr="001E6711">
              <w:rPr>
                <w:sz w:val="20"/>
                <w:szCs w:val="20"/>
              </w:rPr>
              <w:t xml:space="preserve">Токарный </w:t>
            </w:r>
          </w:p>
          <w:p w:rsidR="00744AB9" w:rsidRPr="001E6711" w:rsidRDefault="00744AB9" w:rsidP="00ED7572">
            <w:pPr>
              <w:widowControl w:val="0"/>
              <w:spacing w:line="360" w:lineRule="auto"/>
              <w:rPr>
                <w:sz w:val="20"/>
                <w:szCs w:val="20"/>
              </w:rPr>
            </w:pPr>
            <w:r w:rsidRPr="001E6711">
              <w:rPr>
                <w:sz w:val="20"/>
                <w:szCs w:val="20"/>
              </w:rPr>
              <w:t>16К20</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Токарная</w:t>
            </w:r>
          </w:p>
          <w:p w:rsidR="00744AB9" w:rsidRPr="001E6711" w:rsidRDefault="00744AB9" w:rsidP="00ED7572">
            <w:pPr>
              <w:widowControl w:val="0"/>
              <w:spacing w:line="360" w:lineRule="auto"/>
              <w:rPr>
                <w:sz w:val="20"/>
                <w:szCs w:val="20"/>
              </w:rPr>
            </w:pPr>
            <w:r w:rsidRPr="001E6711">
              <w:rPr>
                <w:sz w:val="20"/>
                <w:szCs w:val="20"/>
              </w:rPr>
              <w:t>(черновая)</w:t>
            </w:r>
          </w:p>
        </w:tc>
        <w:tc>
          <w:tcPr>
            <w:tcW w:w="90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0,223</w:t>
            </w:r>
          </w:p>
        </w:tc>
        <w:tc>
          <w:tcPr>
            <w:tcW w:w="126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4,39</w:t>
            </w:r>
          </w:p>
        </w:tc>
        <w:tc>
          <w:tcPr>
            <w:tcW w:w="1007" w:type="dxa"/>
          </w:tcPr>
          <w:p w:rsidR="00744AB9" w:rsidRPr="001E6711" w:rsidRDefault="00744AB9" w:rsidP="00ED7572">
            <w:pPr>
              <w:widowControl w:val="0"/>
              <w:spacing w:line="360" w:lineRule="auto"/>
              <w:rPr>
                <w:sz w:val="20"/>
                <w:szCs w:val="20"/>
              </w:rPr>
            </w:pPr>
            <w:r w:rsidRPr="001E6711">
              <w:rPr>
                <w:sz w:val="20"/>
                <w:szCs w:val="20"/>
              </w:rPr>
              <w:t>4</w:t>
            </w: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15</w:t>
            </w:r>
          </w:p>
        </w:tc>
        <w:tc>
          <w:tcPr>
            <w:tcW w:w="2700" w:type="dxa"/>
            <w:vAlign w:val="center"/>
          </w:tcPr>
          <w:p w:rsidR="00744AB9" w:rsidRPr="001E6711" w:rsidRDefault="00744AB9" w:rsidP="00ED7572">
            <w:pPr>
              <w:widowControl w:val="0"/>
              <w:spacing w:line="360" w:lineRule="auto"/>
              <w:rPr>
                <w:sz w:val="20"/>
                <w:szCs w:val="20"/>
              </w:rPr>
            </w:pPr>
            <w:r w:rsidRPr="001E6711">
              <w:rPr>
                <w:sz w:val="20"/>
                <w:szCs w:val="20"/>
              </w:rPr>
              <w:t xml:space="preserve">Токарный </w:t>
            </w:r>
          </w:p>
          <w:p w:rsidR="00744AB9" w:rsidRPr="001E6711" w:rsidRDefault="00744AB9" w:rsidP="00ED7572">
            <w:pPr>
              <w:widowControl w:val="0"/>
              <w:spacing w:line="360" w:lineRule="auto"/>
              <w:rPr>
                <w:sz w:val="20"/>
                <w:szCs w:val="20"/>
              </w:rPr>
            </w:pPr>
            <w:r w:rsidRPr="001E6711">
              <w:rPr>
                <w:sz w:val="20"/>
                <w:szCs w:val="20"/>
              </w:rPr>
              <w:t>16К20</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Токарная</w:t>
            </w:r>
          </w:p>
          <w:p w:rsidR="00744AB9" w:rsidRPr="001E6711" w:rsidRDefault="00744AB9" w:rsidP="00ED7572">
            <w:pPr>
              <w:widowControl w:val="0"/>
              <w:spacing w:line="360" w:lineRule="auto"/>
              <w:rPr>
                <w:sz w:val="20"/>
                <w:szCs w:val="20"/>
              </w:rPr>
            </w:pPr>
            <w:r w:rsidRPr="001E6711">
              <w:rPr>
                <w:sz w:val="20"/>
                <w:szCs w:val="20"/>
              </w:rPr>
              <w:t>(чистовая)</w:t>
            </w:r>
          </w:p>
        </w:tc>
        <w:tc>
          <w:tcPr>
            <w:tcW w:w="90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0,25</w:t>
            </w:r>
          </w:p>
        </w:tc>
        <w:tc>
          <w:tcPr>
            <w:tcW w:w="126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4,5</w:t>
            </w:r>
          </w:p>
        </w:tc>
        <w:tc>
          <w:tcPr>
            <w:tcW w:w="1007" w:type="dxa"/>
          </w:tcPr>
          <w:p w:rsidR="00744AB9" w:rsidRPr="001E6711" w:rsidRDefault="00744AB9" w:rsidP="00ED7572">
            <w:pPr>
              <w:widowControl w:val="0"/>
              <w:spacing w:line="360" w:lineRule="auto"/>
              <w:rPr>
                <w:sz w:val="20"/>
                <w:szCs w:val="20"/>
              </w:rPr>
            </w:pPr>
            <w:r w:rsidRPr="001E6711">
              <w:rPr>
                <w:sz w:val="20"/>
                <w:szCs w:val="20"/>
              </w:rPr>
              <w:t>4</w:t>
            </w: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20</w:t>
            </w:r>
          </w:p>
        </w:tc>
        <w:tc>
          <w:tcPr>
            <w:tcW w:w="2700" w:type="dxa"/>
            <w:vAlign w:val="center"/>
          </w:tcPr>
          <w:p w:rsidR="00744AB9" w:rsidRPr="001E6711" w:rsidRDefault="00744AB9" w:rsidP="00ED7572">
            <w:pPr>
              <w:widowControl w:val="0"/>
              <w:spacing w:line="360" w:lineRule="auto"/>
              <w:rPr>
                <w:sz w:val="20"/>
                <w:szCs w:val="20"/>
              </w:rPr>
            </w:pPr>
            <w:r w:rsidRPr="001E6711">
              <w:rPr>
                <w:sz w:val="20"/>
                <w:szCs w:val="20"/>
              </w:rPr>
              <w:t xml:space="preserve">Токарный </w:t>
            </w:r>
          </w:p>
          <w:p w:rsidR="00744AB9" w:rsidRPr="001E6711" w:rsidRDefault="00744AB9" w:rsidP="00ED7572">
            <w:pPr>
              <w:widowControl w:val="0"/>
              <w:spacing w:line="360" w:lineRule="auto"/>
              <w:rPr>
                <w:sz w:val="20"/>
                <w:szCs w:val="20"/>
              </w:rPr>
            </w:pPr>
            <w:r w:rsidRPr="001E6711">
              <w:rPr>
                <w:sz w:val="20"/>
                <w:szCs w:val="20"/>
              </w:rPr>
              <w:t>16К20</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Токарная</w:t>
            </w:r>
          </w:p>
          <w:p w:rsidR="00744AB9" w:rsidRPr="001E6711" w:rsidRDefault="00744AB9" w:rsidP="00ED7572">
            <w:pPr>
              <w:widowControl w:val="0"/>
              <w:spacing w:line="360" w:lineRule="auto"/>
              <w:rPr>
                <w:sz w:val="20"/>
                <w:szCs w:val="20"/>
              </w:rPr>
            </w:pPr>
            <w:r w:rsidRPr="001E6711">
              <w:rPr>
                <w:sz w:val="20"/>
                <w:szCs w:val="20"/>
              </w:rPr>
              <w:t>(чистовая)</w:t>
            </w:r>
          </w:p>
        </w:tc>
        <w:tc>
          <w:tcPr>
            <w:tcW w:w="900" w:type="dxa"/>
            <w:vAlign w:val="center"/>
          </w:tcPr>
          <w:p w:rsidR="00744AB9" w:rsidRPr="001E6711" w:rsidRDefault="00744AB9" w:rsidP="00ED7572">
            <w:pPr>
              <w:widowControl w:val="0"/>
              <w:spacing w:line="360" w:lineRule="auto"/>
              <w:rPr>
                <w:color w:val="000000"/>
                <w:sz w:val="20"/>
                <w:szCs w:val="20"/>
              </w:rPr>
            </w:pPr>
            <w:r w:rsidRPr="001E6711">
              <w:rPr>
                <w:sz w:val="20"/>
                <w:szCs w:val="20"/>
              </w:rPr>
              <w:t>0,065</w:t>
            </w:r>
          </w:p>
        </w:tc>
        <w:tc>
          <w:tcPr>
            <w:tcW w:w="1260" w:type="dxa"/>
            <w:vAlign w:val="center"/>
          </w:tcPr>
          <w:p w:rsidR="00744AB9" w:rsidRPr="001E6711" w:rsidRDefault="00744AB9" w:rsidP="00ED7572">
            <w:pPr>
              <w:widowControl w:val="0"/>
              <w:spacing w:line="360" w:lineRule="auto"/>
              <w:rPr>
                <w:color w:val="000000"/>
                <w:sz w:val="20"/>
                <w:szCs w:val="20"/>
              </w:rPr>
            </w:pPr>
            <w:r w:rsidRPr="001E6711">
              <w:rPr>
                <w:sz w:val="20"/>
                <w:szCs w:val="20"/>
              </w:rPr>
              <w:t>4,54</w:t>
            </w:r>
          </w:p>
        </w:tc>
        <w:tc>
          <w:tcPr>
            <w:tcW w:w="1007" w:type="dxa"/>
          </w:tcPr>
          <w:p w:rsidR="00744AB9" w:rsidRPr="001E6711" w:rsidRDefault="00744AB9" w:rsidP="00ED7572">
            <w:pPr>
              <w:widowControl w:val="0"/>
              <w:spacing w:line="360" w:lineRule="auto"/>
              <w:rPr>
                <w:sz w:val="20"/>
                <w:szCs w:val="20"/>
              </w:rPr>
            </w:pPr>
            <w:r w:rsidRPr="001E6711">
              <w:rPr>
                <w:sz w:val="20"/>
                <w:szCs w:val="20"/>
              </w:rPr>
              <w:t>4</w:t>
            </w: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25</w:t>
            </w:r>
          </w:p>
        </w:tc>
        <w:tc>
          <w:tcPr>
            <w:tcW w:w="2700" w:type="dxa"/>
            <w:vAlign w:val="center"/>
          </w:tcPr>
          <w:p w:rsidR="00744AB9" w:rsidRPr="001E6711" w:rsidRDefault="00744AB9" w:rsidP="00ED7572">
            <w:pPr>
              <w:widowControl w:val="0"/>
              <w:spacing w:line="360" w:lineRule="auto"/>
              <w:rPr>
                <w:sz w:val="20"/>
                <w:szCs w:val="20"/>
                <w:lang w:val="en-US"/>
              </w:rPr>
            </w:pPr>
            <w:r w:rsidRPr="001E6711">
              <w:rPr>
                <w:sz w:val="20"/>
                <w:szCs w:val="20"/>
              </w:rPr>
              <w:t>Сверлильный 2Н118</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Сверлильная</w:t>
            </w:r>
          </w:p>
        </w:tc>
        <w:tc>
          <w:tcPr>
            <w:tcW w:w="900" w:type="dxa"/>
            <w:vAlign w:val="center"/>
          </w:tcPr>
          <w:p w:rsidR="00744AB9" w:rsidRPr="001E6711" w:rsidRDefault="00744AB9" w:rsidP="00ED7572">
            <w:pPr>
              <w:widowControl w:val="0"/>
              <w:spacing w:line="360" w:lineRule="auto"/>
              <w:rPr>
                <w:color w:val="000000"/>
                <w:sz w:val="20"/>
                <w:szCs w:val="20"/>
              </w:rPr>
            </w:pPr>
            <w:r w:rsidRPr="001E6711">
              <w:rPr>
                <w:sz w:val="20"/>
                <w:szCs w:val="20"/>
              </w:rPr>
              <w:t>2</w:t>
            </w:r>
          </w:p>
        </w:tc>
        <w:tc>
          <w:tcPr>
            <w:tcW w:w="1260" w:type="dxa"/>
            <w:vAlign w:val="center"/>
          </w:tcPr>
          <w:p w:rsidR="00744AB9" w:rsidRPr="001E6711" w:rsidRDefault="00744AB9" w:rsidP="00ED7572">
            <w:pPr>
              <w:widowControl w:val="0"/>
              <w:spacing w:line="360" w:lineRule="auto"/>
              <w:rPr>
                <w:color w:val="000000"/>
                <w:sz w:val="20"/>
                <w:szCs w:val="20"/>
              </w:rPr>
            </w:pPr>
            <w:r w:rsidRPr="001E6711">
              <w:rPr>
                <w:sz w:val="20"/>
                <w:szCs w:val="20"/>
              </w:rPr>
              <w:t>10,9</w:t>
            </w:r>
          </w:p>
        </w:tc>
        <w:tc>
          <w:tcPr>
            <w:tcW w:w="1007" w:type="dxa"/>
          </w:tcPr>
          <w:p w:rsidR="00744AB9" w:rsidRPr="001E6711" w:rsidRDefault="00744AB9" w:rsidP="00ED7572">
            <w:pPr>
              <w:widowControl w:val="0"/>
              <w:spacing w:line="360" w:lineRule="auto"/>
              <w:rPr>
                <w:sz w:val="20"/>
                <w:szCs w:val="20"/>
              </w:rPr>
            </w:pPr>
            <w:r w:rsidRPr="001E6711">
              <w:rPr>
                <w:sz w:val="20"/>
                <w:szCs w:val="20"/>
              </w:rPr>
              <w:t>4</w:t>
            </w: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30</w:t>
            </w:r>
          </w:p>
        </w:tc>
        <w:tc>
          <w:tcPr>
            <w:tcW w:w="2700" w:type="dxa"/>
            <w:vAlign w:val="center"/>
          </w:tcPr>
          <w:p w:rsidR="00744AB9" w:rsidRPr="001E6711" w:rsidRDefault="00744AB9" w:rsidP="00ED7572">
            <w:pPr>
              <w:widowControl w:val="0"/>
              <w:spacing w:line="360" w:lineRule="auto"/>
              <w:rPr>
                <w:sz w:val="20"/>
                <w:szCs w:val="20"/>
                <w:lang w:val="en-US"/>
              </w:rPr>
            </w:pPr>
            <w:r w:rsidRPr="001E6711">
              <w:rPr>
                <w:sz w:val="20"/>
                <w:szCs w:val="20"/>
              </w:rPr>
              <w:t>Сверлильный 2Н118</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Сверлильная</w:t>
            </w:r>
          </w:p>
        </w:tc>
        <w:tc>
          <w:tcPr>
            <w:tcW w:w="90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0,22</w:t>
            </w:r>
          </w:p>
        </w:tc>
        <w:tc>
          <w:tcPr>
            <w:tcW w:w="126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4,04</w:t>
            </w:r>
          </w:p>
        </w:tc>
        <w:tc>
          <w:tcPr>
            <w:tcW w:w="1007" w:type="dxa"/>
          </w:tcPr>
          <w:p w:rsidR="00744AB9" w:rsidRPr="001E6711" w:rsidRDefault="00744AB9" w:rsidP="00ED7572">
            <w:pPr>
              <w:widowControl w:val="0"/>
              <w:spacing w:line="360" w:lineRule="auto"/>
              <w:rPr>
                <w:sz w:val="20"/>
                <w:szCs w:val="20"/>
              </w:rPr>
            </w:pPr>
            <w:r w:rsidRPr="001E6711">
              <w:rPr>
                <w:sz w:val="20"/>
                <w:szCs w:val="20"/>
              </w:rPr>
              <w:t>5</w:t>
            </w: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35</w:t>
            </w:r>
          </w:p>
        </w:tc>
        <w:tc>
          <w:tcPr>
            <w:tcW w:w="2700" w:type="dxa"/>
            <w:vAlign w:val="center"/>
          </w:tcPr>
          <w:p w:rsidR="00744AB9" w:rsidRPr="001E6711" w:rsidRDefault="00744AB9" w:rsidP="00ED7572">
            <w:pPr>
              <w:widowControl w:val="0"/>
              <w:spacing w:line="360" w:lineRule="auto"/>
              <w:rPr>
                <w:sz w:val="20"/>
                <w:szCs w:val="20"/>
              </w:rPr>
            </w:pPr>
            <w:r w:rsidRPr="001E6711">
              <w:rPr>
                <w:sz w:val="20"/>
                <w:szCs w:val="20"/>
              </w:rPr>
              <w:t>Вертикально-фрезерный 6Р80Г</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Фрезерная</w:t>
            </w:r>
          </w:p>
        </w:tc>
        <w:tc>
          <w:tcPr>
            <w:tcW w:w="90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0,058</w:t>
            </w:r>
          </w:p>
        </w:tc>
        <w:tc>
          <w:tcPr>
            <w:tcW w:w="126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0,1</w:t>
            </w:r>
          </w:p>
        </w:tc>
        <w:tc>
          <w:tcPr>
            <w:tcW w:w="1007" w:type="dxa"/>
          </w:tcPr>
          <w:p w:rsidR="00744AB9" w:rsidRPr="001E6711" w:rsidRDefault="00744AB9" w:rsidP="00ED7572">
            <w:pPr>
              <w:widowControl w:val="0"/>
              <w:spacing w:line="360" w:lineRule="auto"/>
              <w:rPr>
                <w:sz w:val="20"/>
                <w:szCs w:val="20"/>
              </w:rPr>
            </w:pPr>
            <w:r w:rsidRPr="001E6711">
              <w:rPr>
                <w:sz w:val="20"/>
                <w:szCs w:val="20"/>
              </w:rPr>
              <w:t>3</w:t>
            </w: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40</w:t>
            </w:r>
          </w:p>
        </w:tc>
        <w:tc>
          <w:tcPr>
            <w:tcW w:w="2700" w:type="dxa"/>
            <w:vAlign w:val="center"/>
          </w:tcPr>
          <w:p w:rsidR="00744AB9" w:rsidRPr="001E6711" w:rsidRDefault="00744AB9" w:rsidP="00ED7572">
            <w:pPr>
              <w:widowControl w:val="0"/>
              <w:spacing w:line="360" w:lineRule="auto"/>
              <w:rPr>
                <w:sz w:val="20"/>
                <w:szCs w:val="20"/>
              </w:rPr>
            </w:pPr>
            <w:r w:rsidRPr="001E6711">
              <w:rPr>
                <w:sz w:val="20"/>
                <w:szCs w:val="20"/>
              </w:rPr>
              <w:t>Внутришлифовальный 3К227В</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Шлифовальная</w:t>
            </w:r>
          </w:p>
        </w:tc>
        <w:tc>
          <w:tcPr>
            <w:tcW w:w="90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0,058</w:t>
            </w:r>
          </w:p>
        </w:tc>
        <w:tc>
          <w:tcPr>
            <w:tcW w:w="1260" w:type="dxa"/>
            <w:vAlign w:val="center"/>
          </w:tcPr>
          <w:p w:rsidR="00744AB9" w:rsidRPr="001E6711" w:rsidRDefault="00744AB9" w:rsidP="00ED7572">
            <w:pPr>
              <w:widowControl w:val="0"/>
              <w:spacing w:line="360" w:lineRule="auto"/>
              <w:rPr>
                <w:color w:val="000000"/>
                <w:sz w:val="20"/>
                <w:szCs w:val="20"/>
              </w:rPr>
            </w:pPr>
            <w:r w:rsidRPr="001E6711">
              <w:rPr>
                <w:color w:val="000000"/>
                <w:sz w:val="20"/>
                <w:szCs w:val="20"/>
              </w:rPr>
              <w:t>0,1</w:t>
            </w:r>
          </w:p>
        </w:tc>
        <w:tc>
          <w:tcPr>
            <w:tcW w:w="1007" w:type="dxa"/>
          </w:tcPr>
          <w:p w:rsidR="00744AB9" w:rsidRPr="001E6711" w:rsidRDefault="00744AB9" w:rsidP="00ED7572">
            <w:pPr>
              <w:widowControl w:val="0"/>
              <w:spacing w:line="360" w:lineRule="auto"/>
              <w:rPr>
                <w:sz w:val="20"/>
                <w:szCs w:val="20"/>
              </w:rPr>
            </w:pPr>
            <w:r w:rsidRPr="001E6711">
              <w:rPr>
                <w:sz w:val="20"/>
                <w:szCs w:val="20"/>
              </w:rPr>
              <w:t>3</w:t>
            </w:r>
          </w:p>
        </w:tc>
      </w:tr>
      <w:tr w:rsidR="00744AB9" w:rsidRPr="001E6711">
        <w:tc>
          <w:tcPr>
            <w:tcW w:w="1440" w:type="dxa"/>
            <w:gridSpan w:val="2"/>
            <w:vAlign w:val="center"/>
          </w:tcPr>
          <w:p w:rsidR="00744AB9" w:rsidRPr="001E6711" w:rsidRDefault="00744AB9" w:rsidP="00ED7572">
            <w:pPr>
              <w:widowControl w:val="0"/>
              <w:spacing w:line="360" w:lineRule="auto"/>
              <w:rPr>
                <w:sz w:val="20"/>
                <w:szCs w:val="20"/>
              </w:rPr>
            </w:pPr>
            <w:r w:rsidRPr="001E6711">
              <w:rPr>
                <w:sz w:val="20"/>
                <w:szCs w:val="20"/>
              </w:rPr>
              <w:t>45</w:t>
            </w:r>
          </w:p>
          <w:p w:rsidR="00744AB9" w:rsidRPr="001E6711" w:rsidRDefault="00744AB9" w:rsidP="00ED7572">
            <w:pPr>
              <w:widowControl w:val="0"/>
              <w:spacing w:line="360" w:lineRule="auto"/>
              <w:rPr>
                <w:sz w:val="20"/>
                <w:szCs w:val="20"/>
              </w:rPr>
            </w:pPr>
          </w:p>
        </w:tc>
        <w:tc>
          <w:tcPr>
            <w:tcW w:w="2700" w:type="dxa"/>
            <w:vAlign w:val="center"/>
          </w:tcPr>
          <w:p w:rsidR="00744AB9" w:rsidRPr="001E6711" w:rsidRDefault="00744AB9" w:rsidP="00ED7572">
            <w:pPr>
              <w:widowControl w:val="0"/>
              <w:spacing w:line="360" w:lineRule="auto"/>
              <w:rPr>
                <w:sz w:val="20"/>
                <w:szCs w:val="20"/>
              </w:rPr>
            </w:pPr>
            <w:r w:rsidRPr="001E6711">
              <w:rPr>
                <w:sz w:val="20"/>
                <w:szCs w:val="20"/>
              </w:rPr>
              <w:t>Торце-круглошлифовальный 3Б153Т</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Шлифовальная</w:t>
            </w:r>
          </w:p>
        </w:tc>
        <w:tc>
          <w:tcPr>
            <w:tcW w:w="900" w:type="dxa"/>
            <w:vAlign w:val="center"/>
          </w:tcPr>
          <w:p w:rsidR="00744AB9" w:rsidRPr="001E6711" w:rsidRDefault="00744AB9" w:rsidP="00ED7572">
            <w:pPr>
              <w:widowControl w:val="0"/>
              <w:spacing w:line="360" w:lineRule="auto"/>
              <w:rPr>
                <w:sz w:val="20"/>
                <w:szCs w:val="20"/>
              </w:rPr>
            </w:pPr>
            <w:r w:rsidRPr="001E6711">
              <w:rPr>
                <w:sz w:val="20"/>
                <w:szCs w:val="20"/>
              </w:rPr>
              <w:t>0,15</w:t>
            </w:r>
          </w:p>
        </w:tc>
        <w:tc>
          <w:tcPr>
            <w:tcW w:w="1260" w:type="dxa"/>
            <w:vAlign w:val="center"/>
          </w:tcPr>
          <w:p w:rsidR="00744AB9" w:rsidRPr="001E6711" w:rsidRDefault="00744AB9" w:rsidP="00ED7572">
            <w:pPr>
              <w:widowControl w:val="0"/>
              <w:spacing w:line="360" w:lineRule="auto"/>
              <w:rPr>
                <w:sz w:val="20"/>
                <w:szCs w:val="20"/>
              </w:rPr>
            </w:pPr>
            <w:r w:rsidRPr="001E6711">
              <w:rPr>
                <w:sz w:val="20"/>
                <w:szCs w:val="20"/>
              </w:rPr>
              <w:t>8,8</w:t>
            </w:r>
          </w:p>
        </w:tc>
        <w:tc>
          <w:tcPr>
            <w:tcW w:w="1007" w:type="dxa"/>
          </w:tcPr>
          <w:p w:rsidR="00744AB9" w:rsidRPr="001E6711" w:rsidRDefault="00744AB9" w:rsidP="00ED7572">
            <w:pPr>
              <w:widowControl w:val="0"/>
              <w:spacing w:line="360" w:lineRule="auto"/>
              <w:rPr>
                <w:sz w:val="20"/>
                <w:szCs w:val="20"/>
              </w:rPr>
            </w:pPr>
          </w:p>
          <w:p w:rsidR="00744AB9" w:rsidRPr="001E6711" w:rsidRDefault="00744AB9" w:rsidP="00ED7572">
            <w:pPr>
              <w:widowControl w:val="0"/>
              <w:spacing w:line="360" w:lineRule="auto"/>
              <w:rPr>
                <w:sz w:val="20"/>
                <w:szCs w:val="20"/>
              </w:rPr>
            </w:pPr>
            <w:r w:rsidRPr="001E6711">
              <w:rPr>
                <w:sz w:val="20"/>
                <w:szCs w:val="20"/>
              </w:rPr>
              <w:t>4</w:t>
            </w:r>
          </w:p>
        </w:tc>
      </w:tr>
      <w:tr w:rsidR="00744AB9" w:rsidRPr="001E6711">
        <w:tc>
          <w:tcPr>
            <w:tcW w:w="1367" w:type="dxa"/>
            <w:vAlign w:val="center"/>
          </w:tcPr>
          <w:p w:rsidR="00744AB9" w:rsidRPr="001E6711" w:rsidRDefault="00744AB9" w:rsidP="00ED7572">
            <w:pPr>
              <w:widowControl w:val="0"/>
              <w:spacing w:line="360" w:lineRule="auto"/>
              <w:rPr>
                <w:sz w:val="20"/>
                <w:szCs w:val="20"/>
              </w:rPr>
            </w:pPr>
            <w:r w:rsidRPr="001E6711">
              <w:rPr>
                <w:sz w:val="20"/>
                <w:szCs w:val="20"/>
              </w:rPr>
              <w:t>50</w:t>
            </w:r>
          </w:p>
        </w:tc>
        <w:tc>
          <w:tcPr>
            <w:tcW w:w="2773" w:type="dxa"/>
            <w:gridSpan w:val="2"/>
            <w:vAlign w:val="center"/>
          </w:tcPr>
          <w:p w:rsidR="00744AB9" w:rsidRPr="001E6711" w:rsidRDefault="00744AB9" w:rsidP="00ED7572">
            <w:pPr>
              <w:widowControl w:val="0"/>
              <w:spacing w:line="360" w:lineRule="auto"/>
              <w:rPr>
                <w:sz w:val="20"/>
                <w:szCs w:val="20"/>
              </w:rPr>
            </w:pPr>
            <w:r w:rsidRPr="001E6711">
              <w:rPr>
                <w:sz w:val="20"/>
                <w:szCs w:val="20"/>
              </w:rPr>
              <w:t>Моечная машина O</w:t>
            </w:r>
            <w:r w:rsidRPr="001E6711">
              <w:rPr>
                <w:sz w:val="20"/>
                <w:szCs w:val="20"/>
                <w:lang w:val="en-US"/>
              </w:rPr>
              <w:t>cifel</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Моечная</w:t>
            </w:r>
          </w:p>
        </w:tc>
        <w:tc>
          <w:tcPr>
            <w:tcW w:w="900" w:type="dxa"/>
            <w:vAlign w:val="center"/>
          </w:tcPr>
          <w:p w:rsidR="00744AB9" w:rsidRPr="001E6711" w:rsidRDefault="00744AB9" w:rsidP="00ED7572">
            <w:pPr>
              <w:widowControl w:val="0"/>
              <w:spacing w:line="360" w:lineRule="auto"/>
              <w:rPr>
                <w:sz w:val="20"/>
                <w:szCs w:val="20"/>
              </w:rPr>
            </w:pPr>
            <w:r w:rsidRPr="001E6711">
              <w:rPr>
                <w:sz w:val="20"/>
                <w:szCs w:val="20"/>
              </w:rPr>
              <w:t>0,055</w:t>
            </w:r>
          </w:p>
        </w:tc>
        <w:tc>
          <w:tcPr>
            <w:tcW w:w="1260" w:type="dxa"/>
            <w:vAlign w:val="center"/>
          </w:tcPr>
          <w:p w:rsidR="00744AB9" w:rsidRPr="001E6711" w:rsidRDefault="00744AB9" w:rsidP="00ED7572">
            <w:pPr>
              <w:widowControl w:val="0"/>
              <w:spacing w:line="360" w:lineRule="auto"/>
              <w:rPr>
                <w:sz w:val="20"/>
                <w:szCs w:val="20"/>
              </w:rPr>
            </w:pPr>
            <w:r w:rsidRPr="001E6711">
              <w:rPr>
                <w:sz w:val="20"/>
                <w:szCs w:val="20"/>
              </w:rPr>
              <w:t>0,1</w:t>
            </w:r>
          </w:p>
        </w:tc>
        <w:tc>
          <w:tcPr>
            <w:tcW w:w="1007" w:type="dxa"/>
          </w:tcPr>
          <w:p w:rsidR="00744AB9" w:rsidRPr="001E6711" w:rsidRDefault="00744AB9" w:rsidP="00ED7572">
            <w:pPr>
              <w:widowControl w:val="0"/>
              <w:spacing w:line="360" w:lineRule="auto"/>
              <w:rPr>
                <w:sz w:val="20"/>
                <w:szCs w:val="20"/>
              </w:rPr>
            </w:pPr>
          </w:p>
        </w:tc>
      </w:tr>
      <w:tr w:rsidR="00744AB9" w:rsidRPr="001E6711">
        <w:tc>
          <w:tcPr>
            <w:tcW w:w="1367" w:type="dxa"/>
            <w:vAlign w:val="center"/>
          </w:tcPr>
          <w:p w:rsidR="00744AB9" w:rsidRPr="001E6711" w:rsidRDefault="00744AB9" w:rsidP="00ED7572">
            <w:pPr>
              <w:widowControl w:val="0"/>
              <w:spacing w:line="360" w:lineRule="auto"/>
              <w:rPr>
                <w:sz w:val="20"/>
                <w:szCs w:val="20"/>
              </w:rPr>
            </w:pPr>
            <w:r w:rsidRPr="001E6711">
              <w:rPr>
                <w:sz w:val="20"/>
                <w:szCs w:val="20"/>
              </w:rPr>
              <w:t>55</w:t>
            </w:r>
          </w:p>
        </w:tc>
        <w:tc>
          <w:tcPr>
            <w:tcW w:w="2773" w:type="dxa"/>
            <w:gridSpan w:val="2"/>
            <w:vAlign w:val="center"/>
          </w:tcPr>
          <w:p w:rsidR="00744AB9" w:rsidRPr="001E6711" w:rsidRDefault="00744AB9" w:rsidP="00ED7572">
            <w:pPr>
              <w:widowControl w:val="0"/>
              <w:spacing w:line="360" w:lineRule="auto"/>
              <w:rPr>
                <w:sz w:val="20"/>
                <w:szCs w:val="20"/>
              </w:rPr>
            </w:pPr>
            <w:r w:rsidRPr="001E6711">
              <w:rPr>
                <w:sz w:val="20"/>
                <w:szCs w:val="20"/>
              </w:rPr>
              <w:t>Контрольный стол</w:t>
            </w:r>
          </w:p>
        </w:tc>
        <w:tc>
          <w:tcPr>
            <w:tcW w:w="2340" w:type="dxa"/>
            <w:vAlign w:val="center"/>
          </w:tcPr>
          <w:p w:rsidR="00744AB9" w:rsidRPr="001E6711" w:rsidRDefault="00744AB9" w:rsidP="00ED7572">
            <w:pPr>
              <w:widowControl w:val="0"/>
              <w:spacing w:line="360" w:lineRule="auto"/>
              <w:rPr>
                <w:sz w:val="20"/>
                <w:szCs w:val="20"/>
              </w:rPr>
            </w:pPr>
            <w:r w:rsidRPr="001E6711">
              <w:rPr>
                <w:sz w:val="20"/>
                <w:szCs w:val="20"/>
              </w:rPr>
              <w:t>Контрольная</w:t>
            </w:r>
          </w:p>
        </w:tc>
        <w:tc>
          <w:tcPr>
            <w:tcW w:w="900" w:type="dxa"/>
            <w:vAlign w:val="center"/>
          </w:tcPr>
          <w:p w:rsidR="00744AB9" w:rsidRPr="001E6711" w:rsidRDefault="00744AB9" w:rsidP="00ED7572">
            <w:pPr>
              <w:widowControl w:val="0"/>
              <w:spacing w:line="360" w:lineRule="auto"/>
              <w:rPr>
                <w:sz w:val="20"/>
                <w:szCs w:val="20"/>
              </w:rPr>
            </w:pPr>
          </w:p>
        </w:tc>
        <w:tc>
          <w:tcPr>
            <w:tcW w:w="1260" w:type="dxa"/>
            <w:vAlign w:val="center"/>
          </w:tcPr>
          <w:p w:rsidR="00744AB9" w:rsidRPr="001E6711" w:rsidRDefault="00744AB9" w:rsidP="00ED7572">
            <w:pPr>
              <w:widowControl w:val="0"/>
              <w:spacing w:line="360" w:lineRule="auto"/>
              <w:rPr>
                <w:sz w:val="20"/>
                <w:szCs w:val="20"/>
              </w:rPr>
            </w:pPr>
          </w:p>
        </w:tc>
        <w:tc>
          <w:tcPr>
            <w:tcW w:w="1007" w:type="dxa"/>
          </w:tcPr>
          <w:p w:rsidR="00744AB9" w:rsidRPr="001E6711" w:rsidRDefault="00744AB9" w:rsidP="00ED7572">
            <w:pPr>
              <w:widowControl w:val="0"/>
              <w:spacing w:line="360" w:lineRule="auto"/>
              <w:rPr>
                <w:sz w:val="20"/>
                <w:szCs w:val="20"/>
              </w:rPr>
            </w:pPr>
          </w:p>
        </w:tc>
      </w:tr>
    </w:tbl>
    <w:p w:rsidR="00744AB9" w:rsidRPr="001E6711" w:rsidRDefault="00ED7572" w:rsidP="00ED7572">
      <w:pPr>
        <w:widowControl w:val="0"/>
        <w:spacing w:line="360" w:lineRule="auto"/>
        <w:ind w:firstLine="709"/>
        <w:jc w:val="both"/>
        <w:rPr>
          <w:sz w:val="28"/>
          <w:szCs w:val="28"/>
        </w:rPr>
      </w:pPr>
      <w:r>
        <w:rPr>
          <w:sz w:val="28"/>
          <w:szCs w:val="28"/>
        </w:rPr>
        <w:br w:type="page"/>
      </w:r>
      <w:r w:rsidR="00744AB9" w:rsidRPr="001E6711">
        <w:rPr>
          <w:sz w:val="28"/>
          <w:szCs w:val="28"/>
        </w:rPr>
        <w:t>Расчет действительного фонда времени работы оборудования</w:t>
      </w:r>
    </w:p>
    <w:p w:rsidR="00744AB9" w:rsidRPr="001E6711" w:rsidRDefault="00744AB9" w:rsidP="00ED7572">
      <w:pPr>
        <w:widowControl w:val="0"/>
        <w:spacing w:line="360" w:lineRule="auto"/>
        <w:ind w:firstLine="709"/>
        <w:jc w:val="both"/>
        <w:rPr>
          <w:sz w:val="28"/>
          <w:szCs w:val="28"/>
        </w:rPr>
      </w:pPr>
    </w:p>
    <w:p w:rsidR="00744AB9" w:rsidRPr="001E6711" w:rsidRDefault="00B47FD1" w:rsidP="00ED7572">
      <w:pPr>
        <w:widowControl w:val="0"/>
        <w:spacing w:line="360" w:lineRule="auto"/>
        <w:ind w:firstLine="709"/>
        <w:jc w:val="both"/>
        <w:rPr>
          <w:sz w:val="28"/>
          <w:szCs w:val="28"/>
        </w:rPr>
      </w:pPr>
      <w:r>
        <w:rPr>
          <w:sz w:val="28"/>
          <w:szCs w:val="28"/>
        </w:rPr>
        <w:pict>
          <v:shape id="_x0000_i1169" type="#_x0000_t75" style="width:195pt;height:18pt" fillcolor="window">
            <v:imagedata r:id="rId144" o:title=""/>
          </v:shape>
        </w:pict>
      </w:r>
      <w:r w:rsidR="00744AB9" w:rsidRPr="001E6711">
        <w:rPr>
          <w:sz w:val="28"/>
          <w:szCs w:val="28"/>
        </w:rPr>
        <w:t>час.</w:t>
      </w:r>
    </w:p>
    <w:p w:rsidR="001E6711" w:rsidRPr="00023EA4" w:rsidRDefault="001E6711"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где: Дк – количество календарных дней в году;</w:t>
      </w:r>
    </w:p>
    <w:p w:rsidR="00744AB9" w:rsidRPr="001E6711" w:rsidRDefault="00744AB9" w:rsidP="00ED7572">
      <w:pPr>
        <w:widowControl w:val="0"/>
        <w:spacing w:line="360" w:lineRule="auto"/>
        <w:ind w:firstLine="709"/>
        <w:jc w:val="both"/>
        <w:rPr>
          <w:sz w:val="28"/>
          <w:szCs w:val="28"/>
        </w:rPr>
      </w:pPr>
      <w:r w:rsidRPr="001E6711">
        <w:rPr>
          <w:sz w:val="28"/>
          <w:szCs w:val="28"/>
        </w:rPr>
        <w:t>Дв – количество выходных дней в году;</w:t>
      </w:r>
    </w:p>
    <w:p w:rsidR="00744AB9" w:rsidRPr="001E6711" w:rsidRDefault="00744AB9" w:rsidP="00ED7572">
      <w:pPr>
        <w:widowControl w:val="0"/>
        <w:spacing w:line="360" w:lineRule="auto"/>
        <w:ind w:firstLine="709"/>
        <w:jc w:val="both"/>
        <w:rPr>
          <w:sz w:val="28"/>
          <w:szCs w:val="28"/>
        </w:rPr>
      </w:pPr>
      <w:r w:rsidRPr="001E6711">
        <w:rPr>
          <w:sz w:val="28"/>
          <w:szCs w:val="28"/>
        </w:rPr>
        <w:t>Дп – количество праздничных дней в году;</w:t>
      </w:r>
    </w:p>
    <w:p w:rsidR="00744AB9" w:rsidRPr="001E6711" w:rsidRDefault="00744AB9" w:rsidP="00ED7572">
      <w:pPr>
        <w:widowControl w:val="0"/>
        <w:spacing w:line="360" w:lineRule="auto"/>
        <w:ind w:firstLine="709"/>
        <w:jc w:val="both"/>
        <w:rPr>
          <w:sz w:val="28"/>
          <w:szCs w:val="28"/>
        </w:rPr>
      </w:pPr>
      <w:r w:rsidRPr="001E6711">
        <w:rPr>
          <w:sz w:val="28"/>
          <w:szCs w:val="28"/>
        </w:rPr>
        <w:t>tсм = 8 час. – продолжительность;</w:t>
      </w:r>
    </w:p>
    <w:p w:rsidR="00744AB9" w:rsidRPr="001E6711" w:rsidRDefault="00744AB9" w:rsidP="00ED7572">
      <w:pPr>
        <w:widowControl w:val="0"/>
        <w:spacing w:line="360" w:lineRule="auto"/>
        <w:ind w:firstLine="709"/>
        <w:jc w:val="both"/>
        <w:rPr>
          <w:sz w:val="28"/>
          <w:szCs w:val="28"/>
        </w:rPr>
      </w:pPr>
      <w:r w:rsidRPr="001E6711">
        <w:rPr>
          <w:sz w:val="28"/>
          <w:szCs w:val="28"/>
        </w:rPr>
        <w:t>n – количество смен;</w:t>
      </w:r>
    </w:p>
    <w:p w:rsidR="00744AB9" w:rsidRPr="001E6711" w:rsidRDefault="00744AB9" w:rsidP="00ED7572">
      <w:pPr>
        <w:widowControl w:val="0"/>
        <w:spacing w:line="360" w:lineRule="auto"/>
        <w:ind w:firstLine="709"/>
        <w:jc w:val="both"/>
        <w:rPr>
          <w:sz w:val="28"/>
          <w:szCs w:val="28"/>
        </w:rPr>
      </w:pPr>
      <w:r w:rsidRPr="001E6711">
        <w:rPr>
          <w:sz w:val="28"/>
          <w:szCs w:val="28"/>
        </w:rPr>
        <w:t>Кисп. об. = 0,95 – коэффициент использования оборудования;</w:t>
      </w:r>
    </w:p>
    <w:p w:rsidR="00744AB9" w:rsidRPr="001E6711" w:rsidRDefault="00B47FD1" w:rsidP="00ED7572">
      <w:pPr>
        <w:widowControl w:val="0"/>
        <w:spacing w:line="360" w:lineRule="auto"/>
        <w:ind w:firstLine="709"/>
        <w:jc w:val="both"/>
        <w:rPr>
          <w:sz w:val="28"/>
          <w:szCs w:val="28"/>
        </w:rPr>
      </w:pPr>
      <w:r>
        <w:rPr>
          <w:sz w:val="28"/>
          <w:szCs w:val="28"/>
        </w:rPr>
        <w:pict>
          <v:shape id="_x0000_i1170" type="#_x0000_t75" style="width:210pt;height:18pt" fillcolor="window">
            <v:imagedata r:id="rId145" o:title=""/>
          </v:shape>
        </w:pict>
      </w:r>
      <w:r w:rsidR="00744AB9" w:rsidRPr="001E6711">
        <w:rPr>
          <w:sz w:val="28"/>
          <w:szCs w:val="28"/>
        </w:rPr>
        <w:t>, час.</w:t>
      </w:r>
    </w:p>
    <w:p w:rsidR="00744AB9" w:rsidRPr="001E6711" w:rsidRDefault="00744AB9" w:rsidP="00ED7572">
      <w:pPr>
        <w:widowControl w:val="0"/>
        <w:spacing w:line="360" w:lineRule="auto"/>
        <w:ind w:firstLine="709"/>
        <w:jc w:val="both"/>
        <w:rPr>
          <w:sz w:val="28"/>
          <w:szCs w:val="28"/>
        </w:rPr>
      </w:pPr>
      <w:r w:rsidRPr="001E6711">
        <w:rPr>
          <w:sz w:val="28"/>
          <w:szCs w:val="28"/>
        </w:rPr>
        <w:t>Рассчитываем количество оборудования по операциям</w:t>
      </w:r>
    </w:p>
    <w:p w:rsidR="00744AB9" w:rsidRPr="001E6711" w:rsidRDefault="00744AB9" w:rsidP="00ED7572">
      <w:pPr>
        <w:widowControl w:val="0"/>
        <w:spacing w:line="360" w:lineRule="auto"/>
        <w:ind w:firstLine="709"/>
        <w:jc w:val="both"/>
        <w:rPr>
          <w:sz w:val="28"/>
          <w:szCs w:val="28"/>
        </w:rPr>
      </w:pPr>
    </w:p>
    <w:p w:rsidR="00744AB9" w:rsidRPr="001E6711" w:rsidRDefault="00B47FD1" w:rsidP="00ED7572">
      <w:pPr>
        <w:widowControl w:val="0"/>
        <w:spacing w:line="360" w:lineRule="auto"/>
        <w:ind w:firstLine="709"/>
        <w:jc w:val="both"/>
        <w:rPr>
          <w:sz w:val="28"/>
          <w:szCs w:val="28"/>
        </w:rPr>
      </w:pPr>
      <w:r>
        <w:rPr>
          <w:sz w:val="28"/>
          <w:szCs w:val="28"/>
        </w:rPr>
        <w:pict>
          <v:shape id="_x0000_i1171" type="#_x0000_t75" style="width:98.25pt;height:35.25pt" fillcolor="window">
            <v:imagedata r:id="rId146" o:title=""/>
          </v:shape>
        </w:pict>
      </w:r>
    </w:p>
    <w:p w:rsidR="001E6711" w:rsidRDefault="001E6711" w:rsidP="00ED7572">
      <w:pPr>
        <w:widowControl w:val="0"/>
        <w:spacing w:line="360" w:lineRule="auto"/>
        <w:ind w:firstLine="709"/>
        <w:jc w:val="both"/>
        <w:rPr>
          <w:sz w:val="28"/>
          <w:szCs w:val="28"/>
          <w:lang w:val="en-US"/>
        </w:rPr>
      </w:pPr>
    </w:p>
    <w:p w:rsidR="00744AB9" w:rsidRPr="001E6711" w:rsidRDefault="00744AB9" w:rsidP="00ED7572">
      <w:pPr>
        <w:widowControl w:val="0"/>
        <w:spacing w:line="360" w:lineRule="auto"/>
        <w:ind w:firstLine="709"/>
        <w:jc w:val="both"/>
        <w:rPr>
          <w:sz w:val="28"/>
          <w:szCs w:val="28"/>
        </w:rPr>
      </w:pPr>
      <w:r w:rsidRPr="001E6711">
        <w:rPr>
          <w:sz w:val="28"/>
          <w:szCs w:val="28"/>
        </w:rPr>
        <w:t>где:</w:t>
      </w:r>
      <w:r w:rsidR="001E6711">
        <w:rPr>
          <w:sz w:val="28"/>
          <w:szCs w:val="28"/>
        </w:rPr>
        <w:t xml:space="preserve"> </w:t>
      </w:r>
      <w:r w:rsidRPr="001E6711">
        <w:rPr>
          <w:sz w:val="28"/>
          <w:szCs w:val="28"/>
        </w:rPr>
        <w:t>tшт – норма времени на единицу продукции;</w:t>
      </w:r>
    </w:p>
    <w:p w:rsidR="00744AB9" w:rsidRPr="001E6711" w:rsidRDefault="00744AB9" w:rsidP="00ED7572">
      <w:pPr>
        <w:widowControl w:val="0"/>
        <w:spacing w:line="360" w:lineRule="auto"/>
        <w:ind w:firstLine="709"/>
        <w:jc w:val="both"/>
        <w:rPr>
          <w:sz w:val="28"/>
          <w:szCs w:val="28"/>
        </w:rPr>
      </w:pPr>
      <w:r w:rsidRPr="001E6711">
        <w:rPr>
          <w:sz w:val="28"/>
          <w:szCs w:val="28"/>
        </w:rPr>
        <w:t>Nг – годовой объем выпуска продукции;</w:t>
      </w:r>
    </w:p>
    <w:p w:rsidR="00744AB9" w:rsidRPr="001E6711" w:rsidRDefault="00744AB9" w:rsidP="00ED7572">
      <w:pPr>
        <w:widowControl w:val="0"/>
        <w:spacing w:line="360" w:lineRule="auto"/>
        <w:ind w:firstLine="709"/>
        <w:jc w:val="both"/>
        <w:rPr>
          <w:sz w:val="28"/>
          <w:szCs w:val="28"/>
        </w:rPr>
      </w:pPr>
      <w:r w:rsidRPr="001E6711">
        <w:rPr>
          <w:sz w:val="28"/>
          <w:szCs w:val="28"/>
        </w:rPr>
        <w:t xml:space="preserve">Кв.н. = 1,2 – </w:t>
      </w:r>
      <w:r w:rsidR="001E6711">
        <w:rPr>
          <w:sz w:val="28"/>
          <w:szCs w:val="28"/>
        </w:rPr>
        <w:t>коэффициент выполнения нормы;</w:t>
      </w:r>
    </w:p>
    <w:p w:rsidR="00744AB9" w:rsidRPr="001E6711" w:rsidRDefault="00744AB9"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Таблица 11.2</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76"/>
        <w:gridCol w:w="3002"/>
      </w:tblGrid>
      <w:tr w:rsidR="00744AB9" w:rsidRPr="001E6711">
        <w:trPr>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Sp05 = 4,64*2000/(3800*1,2*60)=0,034</w:t>
            </w:r>
          </w:p>
        </w:tc>
        <w:tc>
          <w:tcPr>
            <w:tcW w:w="3002"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Sp10 = 4,39*2000/(3800*1,2*60)=0,032</w:t>
            </w:r>
          </w:p>
        </w:tc>
        <w:tc>
          <w:tcPr>
            <w:tcW w:w="3002"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Sp15 = 4,5*2000/(3800*1,2*60)=0,033</w:t>
            </w:r>
          </w:p>
        </w:tc>
        <w:tc>
          <w:tcPr>
            <w:tcW w:w="3002"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Sp20 = 4,54*2000/(3800*1,2*60)=0,033</w:t>
            </w:r>
          </w:p>
        </w:tc>
        <w:tc>
          <w:tcPr>
            <w:tcW w:w="3002"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191"/>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Sp25 = 10,9*2000/(3800*1,2*60)=0,08</w:t>
            </w:r>
          </w:p>
        </w:tc>
        <w:tc>
          <w:tcPr>
            <w:tcW w:w="3002"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180"/>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Sp30 = 4,04*2000/(3800*1,2*60)=0,03</w:t>
            </w:r>
          </w:p>
        </w:tc>
        <w:tc>
          <w:tcPr>
            <w:tcW w:w="3002"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360"/>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Sp35 = 8,8*2000/(3800*1,2*60)=0,064</w:t>
            </w:r>
          </w:p>
        </w:tc>
        <w:tc>
          <w:tcPr>
            <w:tcW w:w="3002"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360"/>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Sp40 = 4,5*2000/(3800*1,2*60)=0,033</w:t>
            </w:r>
          </w:p>
        </w:tc>
        <w:tc>
          <w:tcPr>
            <w:tcW w:w="3002"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255"/>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Sp45 = 4,08*2000/(3800*1,2*60)=0,03</w:t>
            </w:r>
          </w:p>
        </w:tc>
        <w:tc>
          <w:tcPr>
            <w:tcW w:w="3002"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jc w:val="center"/>
        </w:trPr>
        <w:tc>
          <w:tcPr>
            <w:tcW w:w="5876" w:type="dxa"/>
          </w:tcPr>
          <w:p w:rsidR="00744AB9" w:rsidRPr="001E6711" w:rsidRDefault="00744AB9" w:rsidP="00ED7572">
            <w:pPr>
              <w:widowControl w:val="0"/>
              <w:spacing w:line="360" w:lineRule="auto"/>
              <w:rPr>
                <w:sz w:val="20"/>
                <w:szCs w:val="20"/>
              </w:rPr>
            </w:pPr>
            <w:r w:rsidRPr="001E6711">
              <w:rPr>
                <w:sz w:val="20"/>
                <w:szCs w:val="20"/>
              </w:rPr>
              <w:t>Всего оборудования</w:t>
            </w:r>
          </w:p>
        </w:tc>
        <w:tc>
          <w:tcPr>
            <w:tcW w:w="3002" w:type="dxa"/>
          </w:tcPr>
          <w:p w:rsidR="00744AB9" w:rsidRPr="001E6711" w:rsidRDefault="00744AB9" w:rsidP="00ED7572">
            <w:pPr>
              <w:widowControl w:val="0"/>
              <w:spacing w:line="360" w:lineRule="auto"/>
              <w:rPr>
                <w:sz w:val="20"/>
                <w:szCs w:val="20"/>
              </w:rPr>
            </w:pPr>
            <w:r w:rsidRPr="001E6711">
              <w:rPr>
                <w:sz w:val="20"/>
                <w:szCs w:val="20"/>
              </w:rPr>
              <w:t>10</w:t>
            </w:r>
          </w:p>
        </w:tc>
      </w:tr>
    </w:tbl>
    <w:p w:rsidR="00744AB9" w:rsidRDefault="00ED7572" w:rsidP="00ED7572">
      <w:pPr>
        <w:widowControl w:val="0"/>
        <w:spacing w:line="360" w:lineRule="auto"/>
        <w:ind w:firstLine="709"/>
        <w:jc w:val="both"/>
        <w:rPr>
          <w:sz w:val="28"/>
          <w:szCs w:val="28"/>
          <w:lang w:val="en-US"/>
        </w:rPr>
      </w:pPr>
      <w:r>
        <w:rPr>
          <w:sz w:val="28"/>
          <w:szCs w:val="28"/>
        </w:rPr>
        <w:br w:type="page"/>
      </w:r>
      <w:r w:rsidR="00744AB9" w:rsidRPr="001E6711">
        <w:rPr>
          <w:sz w:val="28"/>
          <w:szCs w:val="28"/>
        </w:rPr>
        <w:t>Расчет годовой нормы догрузки оборудования</w:t>
      </w:r>
    </w:p>
    <w:p w:rsidR="001E6711" w:rsidRPr="001E6711" w:rsidRDefault="001E6711" w:rsidP="00ED7572">
      <w:pPr>
        <w:widowControl w:val="0"/>
        <w:spacing w:line="360" w:lineRule="auto"/>
        <w:ind w:firstLine="709"/>
        <w:jc w:val="both"/>
        <w:rPr>
          <w:sz w:val="28"/>
          <w:szCs w:val="28"/>
          <w:lang w:val="en-US"/>
        </w:rPr>
      </w:pPr>
    </w:p>
    <w:p w:rsidR="00744AB9" w:rsidRPr="001E6711" w:rsidRDefault="00B47FD1" w:rsidP="00ED7572">
      <w:pPr>
        <w:widowControl w:val="0"/>
        <w:spacing w:line="360" w:lineRule="auto"/>
        <w:ind w:firstLine="709"/>
        <w:jc w:val="both"/>
        <w:rPr>
          <w:sz w:val="28"/>
          <w:szCs w:val="28"/>
        </w:rPr>
      </w:pPr>
      <w:r>
        <w:rPr>
          <w:sz w:val="28"/>
          <w:szCs w:val="28"/>
        </w:rPr>
        <w:pict>
          <v:shape id="_x0000_i1172" type="#_x0000_t75" style="width:149.25pt;height:36.75pt" fillcolor="window">
            <v:imagedata r:id="rId147" o:title=""/>
          </v:shape>
        </w:pict>
      </w:r>
    </w:p>
    <w:p w:rsidR="00744AB9" w:rsidRPr="001E6711" w:rsidRDefault="00744AB9"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где Ку = 1.05 – коэффициент ужесточения норм</w:t>
      </w:r>
    </w:p>
    <w:p w:rsidR="00744AB9" w:rsidRPr="001E6711" w:rsidRDefault="00744AB9" w:rsidP="00ED7572">
      <w:pPr>
        <w:widowControl w:val="0"/>
        <w:spacing w:line="360" w:lineRule="auto"/>
        <w:ind w:firstLine="709"/>
        <w:jc w:val="both"/>
        <w:rPr>
          <w:sz w:val="28"/>
          <w:szCs w:val="28"/>
        </w:rPr>
      </w:pPr>
      <w:r w:rsidRPr="001E6711">
        <w:rPr>
          <w:sz w:val="28"/>
          <w:szCs w:val="28"/>
        </w:rPr>
        <w:t xml:space="preserve">Nд05 = (1*0,95 – 0,034)*3800*60/4,64*1,05 =42867 шт; </w:t>
      </w:r>
    </w:p>
    <w:p w:rsidR="00744AB9" w:rsidRPr="001E6711" w:rsidRDefault="00744AB9" w:rsidP="00ED7572">
      <w:pPr>
        <w:widowControl w:val="0"/>
        <w:spacing w:line="360" w:lineRule="auto"/>
        <w:ind w:firstLine="709"/>
        <w:jc w:val="both"/>
        <w:rPr>
          <w:sz w:val="28"/>
          <w:szCs w:val="28"/>
        </w:rPr>
      </w:pPr>
      <w:r w:rsidRPr="001E6711">
        <w:rPr>
          <w:sz w:val="28"/>
          <w:szCs w:val="28"/>
        </w:rPr>
        <w:t>Nд10 = (1*0,95 – 0,032)*3800*60/4,39*1,05 =45407 шт;</w:t>
      </w:r>
    </w:p>
    <w:p w:rsidR="00744AB9" w:rsidRPr="001E6711" w:rsidRDefault="00744AB9" w:rsidP="00ED7572">
      <w:pPr>
        <w:widowControl w:val="0"/>
        <w:spacing w:line="360" w:lineRule="auto"/>
        <w:ind w:firstLine="709"/>
        <w:jc w:val="both"/>
        <w:rPr>
          <w:sz w:val="28"/>
          <w:szCs w:val="28"/>
        </w:rPr>
      </w:pPr>
      <w:r w:rsidRPr="001E6711">
        <w:rPr>
          <w:sz w:val="28"/>
          <w:szCs w:val="28"/>
        </w:rPr>
        <w:t>Nд15 = (1*0,95 – 0,033)*3800*60/4,5*1,05 =44249 шт;</w:t>
      </w:r>
    </w:p>
    <w:p w:rsidR="00744AB9" w:rsidRPr="001E6711" w:rsidRDefault="00744AB9" w:rsidP="00ED7572">
      <w:pPr>
        <w:widowControl w:val="0"/>
        <w:spacing w:line="360" w:lineRule="auto"/>
        <w:ind w:firstLine="709"/>
        <w:jc w:val="both"/>
        <w:rPr>
          <w:sz w:val="28"/>
          <w:szCs w:val="28"/>
        </w:rPr>
      </w:pPr>
      <w:r w:rsidRPr="001E6711">
        <w:rPr>
          <w:sz w:val="28"/>
          <w:szCs w:val="28"/>
        </w:rPr>
        <w:t>Nд20 = (1*0,95 – 0,033)*3800*60/4,54*1,05 =43859 шт;</w:t>
      </w:r>
    </w:p>
    <w:p w:rsidR="00744AB9" w:rsidRPr="001E6711" w:rsidRDefault="00744AB9" w:rsidP="00ED7572">
      <w:pPr>
        <w:widowControl w:val="0"/>
        <w:spacing w:line="360" w:lineRule="auto"/>
        <w:ind w:firstLine="709"/>
        <w:jc w:val="both"/>
        <w:rPr>
          <w:sz w:val="28"/>
          <w:szCs w:val="28"/>
        </w:rPr>
      </w:pPr>
      <w:r w:rsidRPr="001E6711">
        <w:rPr>
          <w:sz w:val="28"/>
          <w:szCs w:val="28"/>
        </w:rPr>
        <w:t>Nд25 = (1*0,95 – 0,08)*3800*60/10,9*1,05 =17332 шт;</w:t>
      </w:r>
    </w:p>
    <w:p w:rsidR="00744AB9" w:rsidRPr="001E6711" w:rsidRDefault="00744AB9" w:rsidP="00ED7572">
      <w:pPr>
        <w:widowControl w:val="0"/>
        <w:spacing w:line="360" w:lineRule="auto"/>
        <w:ind w:firstLine="709"/>
        <w:jc w:val="both"/>
        <w:rPr>
          <w:sz w:val="28"/>
          <w:szCs w:val="28"/>
        </w:rPr>
      </w:pPr>
      <w:r w:rsidRPr="001E6711">
        <w:rPr>
          <w:sz w:val="28"/>
          <w:szCs w:val="28"/>
        </w:rPr>
        <w:t>Nд30 = (1*0,95 – 0,03)*3800*60/4,04*1,05 =49448 шт;</w:t>
      </w:r>
    </w:p>
    <w:p w:rsidR="00744AB9" w:rsidRPr="001E6711" w:rsidRDefault="00744AB9" w:rsidP="00ED7572">
      <w:pPr>
        <w:widowControl w:val="0"/>
        <w:spacing w:line="360" w:lineRule="auto"/>
        <w:ind w:firstLine="709"/>
        <w:jc w:val="both"/>
        <w:rPr>
          <w:sz w:val="28"/>
          <w:szCs w:val="28"/>
        </w:rPr>
      </w:pPr>
      <w:r w:rsidRPr="001E6711">
        <w:rPr>
          <w:sz w:val="28"/>
          <w:szCs w:val="28"/>
        </w:rPr>
        <w:t>Nд35 = (1*0,95 – 0,064)*3800*60/8,8*1,05 =21862 шт;</w:t>
      </w:r>
    </w:p>
    <w:p w:rsidR="00744AB9" w:rsidRPr="001E6711" w:rsidRDefault="00744AB9" w:rsidP="00ED7572">
      <w:pPr>
        <w:widowControl w:val="0"/>
        <w:spacing w:line="360" w:lineRule="auto"/>
        <w:ind w:firstLine="709"/>
        <w:jc w:val="both"/>
        <w:rPr>
          <w:sz w:val="28"/>
          <w:szCs w:val="28"/>
        </w:rPr>
      </w:pPr>
      <w:r w:rsidRPr="001E6711">
        <w:rPr>
          <w:sz w:val="28"/>
          <w:szCs w:val="28"/>
        </w:rPr>
        <w:t>Nд40 = (1*0,95 – 0,033)*3800*60/4,5*1,05 =44249 шт;</w:t>
      </w:r>
    </w:p>
    <w:p w:rsidR="00744AB9" w:rsidRPr="001E6711" w:rsidRDefault="00744AB9" w:rsidP="00ED7572">
      <w:pPr>
        <w:widowControl w:val="0"/>
        <w:spacing w:line="360" w:lineRule="auto"/>
        <w:ind w:firstLine="709"/>
        <w:jc w:val="both"/>
        <w:rPr>
          <w:sz w:val="28"/>
          <w:szCs w:val="28"/>
        </w:rPr>
      </w:pPr>
      <w:r w:rsidRPr="001E6711">
        <w:rPr>
          <w:sz w:val="28"/>
          <w:szCs w:val="28"/>
        </w:rPr>
        <w:t>Nд45 = (1*0,95 – 0,03)*3800*60/4,08*1,05 =48964 шт;</w:t>
      </w:r>
    </w:p>
    <w:p w:rsidR="00744AB9" w:rsidRPr="001E6711" w:rsidRDefault="00744AB9" w:rsidP="00ED7572">
      <w:pPr>
        <w:widowControl w:val="0"/>
        <w:spacing w:line="360" w:lineRule="auto"/>
        <w:ind w:firstLine="709"/>
        <w:jc w:val="both"/>
        <w:rPr>
          <w:sz w:val="28"/>
          <w:szCs w:val="28"/>
        </w:rPr>
      </w:pPr>
    </w:p>
    <w:p w:rsidR="00744AB9" w:rsidRPr="00023EA4" w:rsidRDefault="00744AB9" w:rsidP="00ED7572">
      <w:pPr>
        <w:widowControl w:val="0"/>
        <w:spacing w:line="360" w:lineRule="auto"/>
        <w:ind w:firstLine="709"/>
        <w:jc w:val="both"/>
        <w:rPr>
          <w:sz w:val="28"/>
          <w:szCs w:val="28"/>
        </w:rPr>
      </w:pPr>
      <w:r w:rsidRPr="001E6711">
        <w:rPr>
          <w:sz w:val="28"/>
          <w:szCs w:val="28"/>
        </w:rPr>
        <w:t>Пересчет количества оборудования по догруженным операциям</w:t>
      </w:r>
    </w:p>
    <w:p w:rsidR="001E6711" w:rsidRPr="00023EA4" w:rsidRDefault="001E6711" w:rsidP="00ED7572">
      <w:pPr>
        <w:widowControl w:val="0"/>
        <w:spacing w:line="360" w:lineRule="auto"/>
        <w:ind w:firstLine="709"/>
        <w:jc w:val="both"/>
        <w:rPr>
          <w:sz w:val="28"/>
          <w:szCs w:val="28"/>
        </w:rPr>
      </w:pPr>
    </w:p>
    <w:p w:rsidR="00744AB9" w:rsidRPr="001E6711" w:rsidRDefault="00B47FD1" w:rsidP="00ED7572">
      <w:pPr>
        <w:widowControl w:val="0"/>
        <w:spacing w:line="360" w:lineRule="auto"/>
        <w:ind w:firstLine="709"/>
        <w:jc w:val="both"/>
        <w:rPr>
          <w:sz w:val="28"/>
          <w:szCs w:val="28"/>
        </w:rPr>
      </w:pPr>
      <w:r>
        <w:rPr>
          <w:sz w:val="28"/>
          <w:szCs w:val="28"/>
        </w:rPr>
        <w:pict>
          <v:shape id="_x0000_i1173" type="#_x0000_t75" style="width:120.75pt;height:35.25pt" fillcolor="window">
            <v:imagedata r:id="rId148" o:title=""/>
          </v:shape>
        </w:pict>
      </w:r>
    </w:p>
    <w:p w:rsidR="00744AB9" w:rsidRPr="001E6711" w:rsidRDefault="00744AB9"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lang w:val="en-US"/>
        </w:rPr>
      </w:pPr>
      <w:r w:rsidRPr="001E6711">
        <w:rPr>
          <w:sz w:val="28"/>
          <w:szCs w:val="28"/>
        </w:rPr>
        <w:t>Таблица 11.3</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438"/>
        <w:gridCol w:w="2111"/>
      </w:tblGrid>
      <w:tr w:rsidR="00744AB9" w:rsidRPr="001E6711">
        <w:trPr>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Sp05 = 4,64*(2000+42867)/(3800*1,2*60)=0,76</w:t>
            </w:r>
          </w:p>
        </w:tc>
        <w:tc>
          <w:tcPr>
            <w:tcW w:w="2111"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Sp10 = 4,39*(2000+45407)/(3800*1,2*60)=0,76</w:t>
            </w:r>
          </w:p>
        </w:tc>
        <w:tc>
          <w:tcPr>
            <w:tcW w:w="2111"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Sp15 = 4,5*(2000+44249)/(3800*1,2*60)=0,76</w:t>
            </w:r>
          </w:p>
        </w:tc>
        <w:tc>
          <w:tcPr>
            <w:tcW w:w="2111"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Sp20 = 4,54*(2000+43859)/(3800*1,2*60)=0,761</w:t>
            </w:r>
          </w:p>
        </w:tc>
        <w:tc>
          <w:tcPr>
            <w:tcW w:w="2111"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255"/>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Sp25 = 10,9*(2000+17332)/(3800*1,2*60)=0,77</w:t>
            </w:r>
          </w:p>
        </w:tc>
        <w:tc>
          <w:tcPr>
            <w:tcW w:w="2111"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173"/>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Sp30 = 4,04*(2000+49448)/(3800*1,2*60)=0,76</w:t>
            </w:r>
          </w:p>
        </w:tc>
        <w:tc>
          <w:tcPr>
            <w:tcW w:w="2111"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90"/>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Sp35 = 8,8*(2000+21862)/(3800*1,2*60)=0,77</w:t>
            </w:r>
          </w:p>
        </w:tc>
        <w:tc>
          <w:tcPr>
            <w:tcW w:w="2111"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90"/>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Sp40 = 4,5*(2000+44249)/(3800*1,2*60)=0,76</w:t>
            </w:r>
          </w:p>
        </w:tc>
        <w:tc>
          <w:tcPr>
            <w:tcW w:w="2111"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90"/>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Sp45 = 4,08*(2000+48964)/(3800*1,2*60)=0,76</w:t>
            </w:r>
          </w:p>
        </w:tc>
        <w:tc>
          <w:tcPr>
            <w:tcW w:w="2111" w:type="dxa"/>
          </w:tcPr>
          <w:p w:rsidR="00744AB9" w:rsidRPr="001E6711" w:rsidRDefault="00744AB9" w:rsidP="00ED7572">
            <w:pPr>
              <w:widowControl w:val="0"/>
              <w:spacing w:line="360" w:lineRule="auto"/>
              <w:rPr>
                <w:sz w:val="20"/>
                <w:szCs w:val="20"/>
              </w:rPr>
            </w:pPr>
            <w:r w:rsidRPr="001E6711">
              <w:rPr>
                <w:sz w:val="20"/>
                <w:szCs w:val="20"/>
              </w:rPr>
              <w:t>Sпр = 1</w:t>
            </w:r>
          </w:p>
        </w:tc>
      </w:tr>
      <w:tr w:rsidR="00744AB9" w:rsidRPr="001E6711">
        <w:trPr>
          <w:trHeight w:val="90"/>
          <w:jc w:val="center"/>
        </w:trPr>
        <w:tc>
          <w:tcPr>
            <w:tcW w:w="6438" w:type="dxa"/>
          </w:tcPr>
          <w:p w:rsidR="00744AB9" w:rsidRPr="001E6711" w:rsidRDefault="00744AB9" w:rsidP="00ED7572">
            <w:pPr>
              <w:widowControl w:val="0"/>
              <w:spacing w:line="360" w:lineRule="auto"/>
              <w:rPr>
                <w:sz w:val="20"/>
                <w:szCs w:val="20"/>
              </w:rPr>
            </w:pPr>
            <w:r w:rsidRPr="001E6711">
              <w:rPr>
                <w:sz w:val="20"/>
                <w:szCs w:val="20"/>
              </w:rPr>
              <w:t xml:space="preserve">Всего оборудования </w:t>
            </w:r>
          </w:p>
        </w:tc>
        <w:tc>
          <w:tcPr>
            <w:tcW w:w="2111" w:type="dxa"/>
          </w:tcPr>
          <w:p w:rsidR="00744AB9" w:rsidRPr="001E6711" w:rsidRDefault="00744AB9" w:rsidP="00ED7572">
            <w:pPr>
              <w:widowControl w:val="0"/>
              <w:spacing w:line="360" w:lineRule="auto"/>
              <w:rPr>
                <w:sz w:val="20"/>
                <w:szCs w:val="20"/>
              </w:rPr>
            </w:pPr>
            <w:r w:rsidRPr="001E6711">
              <w:rPr>
                <w:sz w:val="20"/>
                <w:szCs w:val="20"/>
              </w:rPr>
              <w:t>10</w:t>
            </w:r>
          </w:p>
        </w:tc>
      </w:tr>
    </w:tbl>
    <w:p w:rsidR="00744AB9" w:rsidRPr="001E6711" w:rsidRDefault="00ED7572" w:rsidP="00ED7572">
      <w:pPr>
        <w:widowControl w:val="0"/>
        <w:spacing w:line="360" w:lineRule="auto"/>
        <w:ind w:firstLine="709"/>
        <w:jc w:val="both"/>
        <w:rPr>
          <w:sz w:val="28"/>
          <w:szCs w:val="28"/>
        </w:rPr>
      </w:pPr>
      <w:r>
        <w:rPr>
          <w:sz w:val="28"/>
          <w:szCs w:val="28"/>
        </w:rPr>
        <w:br w:type="page"/>
      </w:r>
      <w:r w:rsidR="00744AB9" w:rsidRPr="001E6711">
        <w:rPr>
          <w:sz w:val="28"/>
          <w:szCs w:val="28"/>
        </w:rPr>
        <w:t>Определение коэффициента загрузки оборудования</w:t>
      </w:r>
    </w:p>
    <w:p w:rsidR="001E6711" w:rsidRDefault="001E6711" w:rsidP="00ED7572">
      <w:pPr>
        <w:widowControl w:val="0"/>
        <w:spacing w:line="360" w:lineRule="auto"/>
        <w:ind w:firstLine="709"/>
        <w:jc w:val="both"/>
        <w:rPr>
          <w:sz w:val="28"/>
          <w:szCs w:val="28"/>
          <w:lang w:val="en-US"/>
        </w:rPr>
      </w:pPr>
    </w:p>
    <w:p w:rsidR="00744AB9" w:rsidRPr="001E6711" w:rsidRDefault="00B47FD1" w:rsidP="00ED7572">
      <w:pPr>
        <w:widowControl w:val="0"/>
        <w:spacing w:line="360" w:lineRule="auto"/>
        <w:ind w:firstLine="709"/>
        <w:jc w:val="both"/>
        <w:rPr>
          <w:sz w:val="28"/>
          <w:szCs w:val="28"/>
        </w:rPr>
      </w:pPr>
      <w:r>
        <w:rPr>
          <w:sz w:val="28"/>
          <w:szCs w:val="28"/>
        </w:rPr>
        <w:pict>
          <v:shape id="_x0000_i1174" type="#_x0000_t75" style="width:96pt;height:33pt" fillcolor="window">
            <v:imagedata r:id="rId149" o:title=""/>
          </v:shape>
        </w:pict>
      </w:r>
    </w:p>
    <w:p w:rsidR="001E6711" w:rsidRDefault="001E6711" w:rsidP="00ED7572">
      <w:pPr>
        <w:widowControl w:val="0"/>
        <w:spacing w:line="360" w:lineRule="auto"/>
        <w:ind w:firstLine="709"/>
        <w:jc w:val="both"/>
        <w:rPr>
          <w:sz w:val="28"/>
          <w:szCs w:val="28"/>
          <w:lang w:val="en-US"/>
        </w:rPr>
      </w:pPr>
    </w:p>
    <w:p w:rsidR="00744AB9" w:rsidRPr="00023EA4" w:rsidRDefault="00744AB9" w:rsidP="00ED7572">
      <w:pPr>
        <w:widowControl w:val="0"/>
        <w:spacing w:line="360" w:lineRule="auto"/>
        <w:ind w:firstLine="709"/>
        <w:jc w:val="both"/>
        <w:rPr>
          <w:sz w:val="28"/>
          <w:szCs w:val="28"/>
          <w:lang w:val="en-US"/>
        </w:rPr>
      </w:pPr>
      <w:r w:rsidRPr="001E6711">
        <w:rPr>
          <w:sz w:val="28"/>
          <w:szCs w:val="28"/>
        </w:rPr>
        <w:t>Кз</w:t>
      </w:r>
      <w:r w:rsidRPr="00023EA4">
        <w:rPr>
          <w:sz w:val="28"/>
          <w:szCs w:val="28"/>
          <w:lang w:val="en-US"/>
        </w:rPr>
        <w:t>.</w:t>
      </w:r>
      <w:r w:rsidRPr="001E6711">
        <w:rPr>
          <w:sz w:val="28"/>
          <w:szCs w:val="28"/>
        </w:rPr>
        <w:t>об</w:t>
      </w:r>
      <w:r w:rsidRPr="00023EA4">
        <w:rPr>
          <w:sz w:val="28"/>
          <w:szCs w:val="28"/>
          <w:lang w:val="en-US"/>
        </w:rPr>
        <w:t>.05 = 0,76*100 = 76 %</w:t>
      </w:r>
    </w:p>
    <w:p w:rsidR="00744AB9" w:rsidRPr="00023EA4" w:rsidRDefault="00744AB9" w:rsidP="00ED7572">
      <w:pPr>
        <w:widowControl w:val="0"/>
        <w:spacing w:line="360" w:lineRule="auto"/>
        <w:ind w:firstLine="709"/>
        <w:jc w:val="both"/>
        <w:rPr>
          <w:sz w:val="28"/>
          <w:szCs w:val="28"/>
          <w:lang w:val="en-US"/>
        </w:rPr>
      </w:pPr>
      <w:r w:rsidRPr="001E6711">
        <w:rPr>
          <w:sz w:val="28"/>
          <w:szCs w:val="28"/>
        </w:rPr>
        <w:t>Кз</w:t>
      </w:r>
      <w:r w:rsidRPr="00023EA4">
        <w:rPr>
          <w:sz w:val="28"/>
          <w:szCs w:val="28"/>
          <w:lang w:val="en-US"/>
        </w:rPr>
        <w:t>.</w:t>
      </w:r>
      <w:r w:rsidRPr="001E6711">
        <w:rPr>
          <w:sz w:val="28"/>
          <w:szCs w:val="28"/>
        </w:rPr>
        <w:t>об</w:t>
      </w:r>
      <w:r w:rsidRPr="00023EA4">
        <w:rPr>
          <w:sz w:val="28"/>
          <w:szCs w:val="28"/>
          <w:lang w:val="en-US"/>
        </w:rPr>
        <w:t>.10 = 0,76*100 = 76 %</w:t>
      </w:r>
    </w:p>
    <w:p w:rsidR="00744AB9" w:rsidRPr="00023EA4" w:rsidRDefault="00744AB9" w:rsidP="00ED7572">
      <w:pPr>
        <w:widowControl w:val="0"/>
        <w:spacing w:line="360" w:lineRule="auto"/>
        <w:ind w:firstLine="709"/>
        <w:jc w:val="both"/>
        <w:rPr>
          <w:sz w:val="28"/>
          <w:szCs w:val="28"/>
          <w:lang w:val="en-US"/>
        </w:rPr>
      </w:pPr>
      <w:r w:rsidRPr="001E6711">
        <w:rPr>
          <w:sz w:val="28"/>
          <w:szCs w:val="28"/>
        </w:rPr>
        <w:t>Кз</w:t>
      </w:r>
      <w:r w:rsidRPr="00023EA4">
        <w:rPr>
          <w:sz w:val="28"/>
          <w:szCs w:val="28"/>
          <w:lang w:val="en-US"/>
        </w:rPr>
        <w:t>.</w:t>
      </w:r>
      <w:r w:rsidRPr="001E6711">
        <w:rPr>
          <w:sz w:val="28"/>
          <w:szCs w:val="28"/>
        </w:rPr>
        <w:t>об</w:t>
      </w:r>
      <w:r w:rsidRPr="00023EA4">
        <w:rPr>
          <w:sz w:val="28"/>
          <w:szCs w:val="28"/>
          <w:lang w:val="en-US"/>
        </w:rPr>
        <w:t>.15 = 0,76*100 = 76 %</w:t>
      </w:r>
    </w:p>
    <w:p w:rsidR="00744AB9" w:rsidRPr="00023EA4" w:rsidRDefault="00744AB9" w:rsidP="00ED7572">
      <w:pPr>
        <w:widowControl w:val="0"/>
        <w:spacing w:line="360" w:lineRule="auto"/>
        <w:ind w:firstLine="709"/>
        <w:jc w:val="both"/>
        <w:rPr>
          <w:sz w:val="28"/>
          <w:szCs w:val="28"/>
          <w:lang w:val="en-US"/>
        </w:rPr>
      </w:pPr>
      <w:r w:rsidRPr="001E6711">
        <w:rPr>
          <w:sz w:val="28"/>
          <w:szCs w:val="28"/>
        </w:rPr>
        <w:t>Кз</w:t>
      </w:r>
      <w:r w:rsidRPr="00023EA4">
        <w:rPr>
          <w:sz w:val="28"/>
          <w:szCs w:val="28"/>
          <w:lang w:val="en-US"/>
        </w:rPr>
        <w:t>.</w:t>
      </w:r>
      <w:r w:rsidRPr="001E6711">
        <w:rPr>
          <w:sz w:val="28"/>
          <w:szCs w:val="28"/>
        </w:rPr>
        <w:t>об</w:t>
      </w:r>
      <w:r w:rsidRPr="00023EA4">
        <w:rPr>
          <w:sz w:val="28"/>
          <w:szCs w:val="28"/>
          <w:lang w:val="en-US"/>
        </w:rPr>
        <w:t>.20 = 0,761*100 = 76,1 %</w:t>
      </w:r>
    </w:p>
    <w:p w:rsidR="00744AB9" w:rsidRPr="00023EA4" w:rsidRDefault="00744AB9" w:rsidP="00ED7572">
      <w:pPr>
        <w:widowControl w:val="0"/>
        <w:spacing w:line="360" w:lineRule="auto"/>
        <w:ind w:firstLine="709"/>
        <w:jc w:val="both"/>
        <w:rPr>
          <w:sz w:val="28"/>
          <w:szCs w:val="28"/>
          <w:lang w:val="en-US"/>
        </w:rPr>
      </w:pPr>
      <w:r w:rsidRPr="001E6711">
        <w:rPr>
          <w:sz w:val="28"/>
          <w:szCs w:val="28"/>
        </w:rPr>
        <w:t>Кз</w:t>
      </w:r>
      <w:r w:rsidRPr="00023EA4">
        <w:rPr>
          <w:sz w:val="28"/>
          <w:szCs w:val="28"/>
          <w:lang w:val="en-US"/>
        </w:rPr>
        <w:t>.</w:t>
      </w:r>
      <w:r w:rsidRPr="001E6711">
        <w:rPr>
          <w:sz w:val="28"/>
          <w:szCs w:val="28"/>
        </w:rPr>
        <w:t>об</w:t>
      </w:r>
      <w:r w:rsidRPr="00023EA4">
        <w:rPr>
          <w:sz w:val="28"/>
          <w:szCs w:val="28"/>
          <w:lang w:val="en-US"/>
        </w:rPr>
        <w:t>.25 = 0,77*100 = 77 %</w:t>
      </w:r>
    </w:p>
    <w:p w:rsidR="00744AB9" w:rsidRPr="00023EA4" w:rsidRDefault="00744AB9" w:rsidP="00ED7572">
      <w:pPr>
        <w:widowControl w:val="0"/>
        <w:spacing w:line="360" w:lineRule="auto"/>
        <w:ind w:firstLine="709"/>
        <w:jc w:val="both"/>
        <w:rPr>
          <w:sz w:val="28"/>
          <w:szCs w:val="28"/>
          <w:lang w:val="en-US"/>
        </w:rPr>
      </w:pPr>
      <w:r w:rsidRPr="001E6711">
        <w:rPr>
          <w:sz w:val="28"/>
          <w:szCs w:val="28"/>
        </w:rPr>
        <w:t>Кз</w:t>
      </w:r>
      <w:r w:rsidRPr="00023EA4">
        <w:rPr>
          <w:sz w:val="28"/>
          <w:szCs w:val="28"/>
          <w:lang w:val="en-US"/>
        </w:rPr>
        <w:t>.</w:t>
      </w:r>
      <w:r w:rsidRPr="001E6711">
        <w:rPr>
          <w:sz w:val="28"/>
          <w:szCs w:val="28"/>
        </w:rPr>
        <w:t>об</w:t>
      </w:r>
      <w:r w:rsidRPr="00023EA4">
        <w:rPr>
          <w:sz w:val="28"/>
          <w:szCs w:val="28"/>
          <w:lang w:val="en-US"/>
        </w:rPr>
        <w:t>.30 = 0,76*100 = 76 %</w:t>
      </w:r>
    </w:p>
    <w:p w:rsidR="00744AB9" w:rsidRPr="00023EA4" w:rsidRDefault="00744AB9" w:rsidP="00ED7572">
      <w:pPr>
        <w:widowControl w:val="0"/>
        <w:spacing w:line="360" w:lineRule="auto"/>
        <w:ind w:firstLine="709"/>
        <w:jc w:val="both"/>
        <w:rPr>
          <w:sz w:val="28"/>
          <w:szCs w:val="28"/>
          <w:lang w:val="en-US"/>
        </w:rPr>
      </w:pPr>
      <w:r w:rsidRPr="001E6711">
        <w:rPr>
          <w:sz w:val="28"/>
          <w:szCs w:val="28"/>
        </w:rPr>
        <w:t>Кз</w:t>
      </w:r>
      <w:r w:rsidRPr="00023EA4">
        <w:rPr>
          <w:sz w:val="28"/>
          <w:szCs w:val="28"/>
          <w:lang w:val="en-US"/>
        </w:rPr>
        <w:t>.</w:t>
      </w:r>
      <w:r w:rsidRPr="001E6711">
        <w:rPr>
          <w:sz w:val="28"/>
          <w:szCs w:val="28"/>
        </w:rPr>
        <w:t>об</w:t>
      </w:r>
      <w:r w:rsidRPr="00023EA4">
        <w:rPr>
          <w:sz w:val="28"/>
          <w:szCs w:val="28"/>
          <w:lang w:val="en-US"/>
        </w:rPr>
        <w:t>.35 = 0,77*100 = 77 %</w:t>
      </w:r>
    </w:p>
    <w:p w:rsidR="00744AB9" w:rsidRPr="00023EA4" w:rsidRDefault="00744AB9" w:rsidP="00ED7572">
      <w:pPr>
        <w:widowControl w:val="0"/>
        <w:spacing w:line="360" w:lineRule="auto"/>
        <w:ind w:firstLine="709"/>
        <w:jc w:val="both"/>
        <w:rPr>
          <w:sz w:val="28"/>
          <w:szCs w:val="28"/>
          <w:lang w:val="en-US"/>
        </w:rPr>
      </w:pPr>
      <w:r w:rsidRPr="001E6711">
        <w:rPr>
          <w:sz w:val="28"/>
          <w:szCs w:val="28"/>
        </w:rPr>
        <w:t>Кз</w:t>
      </w:r>
      <w:r w:rsidRPr="00023EA4">
        <w:rPr>
          <w:sz w:val="28"/>
          <w:szCs w:val="28"/>
          <w:lang w:val="en-US"/>
        </w:rPr>
        <w:t>.</w:t>
      </w:r>
      <w:r w:rsidRPr="001E6711">
        <w:rPr>
          <w:sz w:val="28"/>
          <w:szCs w:val="28"/>
        </w:rPr>
        <w:t>об</w:t>
      </w:r>
      <w:r w:rsidRPr="00023EA4">
        <w:rPr>
          <w:sz w:val="28"/>
          <w:szCs w:val="28"/>
          <w:lang w:val="en-US"/>
        </w:rPr>
        <w:t>.40 = 0,76*100 = 76 %</w:t>
      </w:r>
    </w:p>
    <w:p w:rsidR="00744AB9" w:rsidRPr="00023EA4" w:rsidRDefault="00744AB9" w:rsidP="00ED7572">
      <w:pPr>
        <w:widowControl w:val="0"/>
        <w:spacing w:line="360" w:lineRule="auto"/>
        <w:ind w:firstLine="709"/>
        <w:jc w:val="both"/>
        <w:rPr>
          <w:sz w:val="28"/>
          <w:szCs w:val="28"/>
          <w:lang w:val="en-US"/>
        </w:rPr>
      </w:pPr>
      <w:r w:rsidRPr="001E6711">
        <w:rPr>
          <w:sz w:val="28"/>
          <w:szCs w:val="28"/>
        </w:rPr>
        <w:t>Кз</w:t>
      </w:r>
      <w:r w:rsidRPr="00023EA4">
        <w:rPr>
          <w:sz w:val="28"/>
          <w:szCs w:val="28"/>
          <w:lang w:val="en-US"/>
        </w:rPr>
        <w:t>.</w:t>
      </w:r>
      <w:r w:rsidRPr="001E6711">
        <w:rPr>
          <w:sz w:val="28"/>
          <w:szCs w:val="28"/>
        </w:rPr>
        <w:t>об</w:t>
      </w:r>
      <w:r w:rsidRPr="00023EA4">
        <w:rPr>
          <w:sz w:val="28"/>
          <w:szCs w:val="28"/>
          <w:lang w:val="en-US"/>
        </w:rPr>
        <w:t>.45 = 0,76*100 = 76 %</w:t>
      </w:r>
    </w:p>
    <w:p w:rsidR="00744AB9" w:rsidRPr="001E6711" w:rsidRDefault="00744AB9" w:rsidP="00ED7572">
      <w:pPr>
        <w:widowControl w:val="0"/>
        <w:spacing w:line="360" w:lineRule="auto"/>
        <w:ind w:firstLine="709"/>
        <w:jc w:val="both"/>
        <w:rPr>
          <w:sz w:val="28"/>
          <w:szCs w:val="28"/>
        </w:rPr>
      </w:pPr>
      <w:r w:rsidRPr="001E6711">
        <w:rPr>
          <w:sz w:val="28"/>
          <w:szCs w:val="28"/>
        </w:rPr>
        <w:t>Определяем средний коэффициент загрузки оборудования</w:t>
      </w:r>
    </w:p>
    <w:p w:rsidR="00744AB9" w:rsidRPr="001E6711" w:rsidRDefault="00B47FD1" w:rsidP="00ED7572">
      <w:pPr>
        <w:widowControl w:val="0"/>
        <w:spacing w:line="360" w:lineRule="auto"/>
        <w:ind w:firstLine="709"/>
        <w:jc w:val="both"/>
        <w:rPr>
          <w:sz w:val="28"/>
          <w:szCs w:val="28"/>
        </w:rPr>
      </w:pPr>
      <w:r>
        <w:rPr>
          <w:position w:val="-24"/>
          <w:sz w:val="28"/>
          <w:szCs w:val="28"/>
        </w:rPr>
        <w:pict>
          <v:shape id="_x0000_i1175" type="#_x0000_t75" style="width:321pt;height:30.75pt">
            <v:imagedata r:id="rId150" o:title=""/>
          </v:shape>
        </w:pict>
      </w:r>
    </w:p>
    <w:p w:rsidR="00744AB9" w:rsidRPr="001E6711" w:rsidRDefault="00744AB9" w:rsidP="00ED7572">
      <w:pPr>
        <w:widowControl w:val="0"/>
        <w:spacing w:line="360" w:lineRule="auto"/>
        <w:ind w:firstLine="709"/>
        <w:jc w:val="both"/>
        <w:rPr>
          <w:sz w:val="28"/>
          <w:szCs w:val="28"/>
        </w:rPr>
      </w:pPr>
      <w:r w:rsidRPr="001E6711">
        <w:rPr>
          <w:sz w:val="28"/>
          <w:szCs w:val="28"/>
        </w:rPr>
        <w:t>Полученные данные заносим в таблицу 11.4.</w:t>
      </w:r>
    </w:p>
    <w:p w:rsidR="001E6711" w:rsidRPr="00023EA4" w:rsidRDefault="001E6711"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Таблица 11.4</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02"/>
        <w:gridCol w:w="3036"/>
        <w:gridCol w:w="1638"/>
        <w:gridCol w:w="1184"/>
        <w:gridCol w:w="1102"/>
        <w:gridCol w:w="904"/>
      </w:tblGrid>
      <w:tr w:rsidR="00744AB9" w:rsidRPr="001E6711">
        <w:trPr>
          <w:cantSplit/>
          <w:trHeight w:val="240"/>
          <w:jc w:val="center"/>
        </w:trPr>
        <w:tc>
          <w:tcPr>
            <w:tcW w:w="1402" w:type="dxa"/>
            <w:vMerge w:val="restart"/>
          </w:tcPr>
          <w:p w:rsidR="00744AB9" w:rsidRPr="001E6711" w:rsidRDefault="00744AB9" w:rsidP="00ED7572">
            <w:pPr>
              <w:widowControl w:val="0"/>
              <w:spacing w:line="360" w:lineRule="auto"/>
              <w:rPr>
                <w:sz w:val="20"/>
                <w:szCs w:val="20"/>
              </w:rPr>
            </w:pPr>
            <w:r w:rsidRPr="001E6711">
              <w:rPr>
                <w:sz w:val="20"/>
                <w:szCs w:val="20"/>
              </w:rPr>
              <w:t>Номер операции</w:t>
            </w:r>
          </w:p>
        </w:tc>
        <w:tc>
          <w:tcPr>
            <w:tcW w:w="3036" w:type="dxa"/>
            <w:vMerge w:val="restart"/>
          </w:tcPr>
          <w:p w:rsidR="00744AB9" w:rsidRPr="001E6711" w:rsidRDefault="00744AB9" w:rsidP="00ED7572">
            <w:pPr>
              <w:widowControl w:val="0"/>
              <w:spacing w:line="360" w:lineRule="auto"/>
              <w:rPr>
                <w:sz w:val="20"/>
                <w:szCs w:val="20"/>
              </w:rPr>
            </w:pPr>
            <w:r w:rsidRPr="001E6711">
              <w:rPr>
                <w:sz w:val="20"/>
                <w:szCs w:val="20"/>
              </w:rPr>
              <w:t>Наименование операции</w:t>
            </w:r>
          </w:p>
        </w:tc>
        <w:tc>
          <w:tcPr>
            <w:tcW w:w="1638" w:type="dxa"/>
            <w:vMerge w:val="restart"/>
          </w:tcPr>
          <w:p w:rsidR="00744AB9" w:rsidRPr="001E6711" w:rsidRDefault="00744AB9" w:rsidP="00ED7572">
            <w:pPr>
              <w:widowControl w:val="0"/>
              <w:spacing w:line="360" w:lineRule="auto"/>
              <w:rPr>
                <w:sz w:val="20"/>
                <w:szCs w:val="20"/>
              </w:rPr>
            </w:pPr>
            <w:r w:rsidRPr="001E6711">
              <w:rPr>
                <w:sz w:val="20"/>
                <w:szCs w:val="20"/>
              </w:rPr>
              <w:t>Норма догрузки Nд</w:t>
            </w:r>
          </w:p>
        </w:tc>
        <w:tc>
          <w:tcPr>
            <w:tcW w:w="2286" w:type="dxa"/>
            <w:gridSpan w:val="2"/>
          </w:tcPr>
          <w:p w:rsidR="00744AB9" w:rsidRPr="001E6711" w:rsidRDefault="00744AB9" w:rsidP="00ED7572">
            <w:pPr>
              <w:widowControl w:val="0"/>
              <w:spacing w:line="360" w:lineRule="auto"/>
              <w:rPr>
                <w:sz w:val="20"/>
                <w:szCs w:val="20"/>
              </w:rPr>
            </w:pPr>
            <w:r w:rsidRPr="001E6711">
              <w:rPr>
                <w:sz w:val="20"/>
                <w:szCs w:val="20"/>
              </w:rPr>
              <w:t>Количество оборудования</w:t>
            </w:r>
          </w:p>
        </w:tc>
        <w:tc>
          <w:tcPr>
            <w:tcW w:w="904" w:type="dxa"/>
            <w:vMerge w:val="restart"/>
          </w:tcPr>
          <w:p w:rsidR="00744AB9" w:rsidRPr="001E6711" w:rsidRDefault="00744AB9" w:rsidP="00ED7572">
            <w:pPr>
              <w:widowControl w:val="0"/>
              <w:spacing w:line="360" w:lineRule="auto"/>
              <w:rPr>
                <w:sz w:val="20"/>
                <w:szCs w:val="20"/>
              </w:rPr>
            </w:pPr>
            <w:r w:rsidRPr="001E6711">
              <w:rPr>
                <w:sz w:val="20"/>
                <w:szCs w:val="20"/>
              </w:rPr>
              <w:t>Кз.об. %</w:t>
            </w:r>
          </w:p>
        </w:tc>
      </w:tr>
      <w:tr w:rsidR="00744AB9" w:rsidRPr="001E6711">
        <w:trPr>
          <w:cantSplit/>
          <w:trHeight w:val="315"/>
          <w:jc w:val="center"/>
        </w:trPr>
        <w:tc>
          <w:tcPr>
            <w:tcW w:w="1402" w:type="dxa"/>
            <w:vMerge/>
          </w:tcPr>
          <w:p w:rsidR="00744AB9" w:rsidRPr="001E6711" w:rsidRDefault="00744AB9" w:rsidP="00ED7572">
            <w:pPr>
              <w:widowControl w:val="0"/>
              <w:spacing w:line="360" w:lineRule="auto"/>
              <w:rPr>
                <w:sz w:val="20"/>
                <w:szCs w:val="20"/>
              </w:rPr>
            </w:pPr>
          </w:p>
        </w:tc>
        <w:tc>
          <w:tcPr>
            <w:tcW w:w="3036" w:type="dxa"/>
            <w:vMerge/>
          </w:tcPr>
          <w:p w:rsidR="00744AB9" w:rsidRPr="001E6711" w:rsidRDefault="00744AB9" w:rsidP="00ED7572">
            <w:pPr>
              <w:widowControl w:val="0"/>
              <w:spacing w:line="360" w:lineRule="auto"/>
              <w:rPr>
                <w:sz w:val="20"/>
                <w:szCs w:val="20"/>
              </w:rPr>
            </w:pPr>
          </w:p>
        </w:tc>
        <w:tc>
          <w:tcPr>
            <w:tcW w:w="1638" w:type="dxa"/>
            <w:vMerge/>
          </w:tcPr>
          <w:p w:rsidR="00744AB9" w:rsidRPr="001E6711" w:rsidRDefault="00744AB9" w:rsidP="00ED7572">
            <w:pPr>
              <w:widowControl w:val="0"/>
              <w:spacing w:line="360" w:lineRule="auto"/>
              <w:rPr>
                <w:sz w:val="20"/>
                <w:szCs w:val="20"/>
              </w:rPr>
            </w:pPr>
          </w:p>
        </w:tc>
        <w:tc>
          <w:tcPr>
            <w:tcW w:w="1184" w:type="dxa"/>
          </w:tcPr>
          <w:p w:rsidR="00744AB9" w:rsidRPr="001E6711" w:rsidRDefault="00744AB9" w:rsidP="00ED7572">
            <w:pPr>
              <w:widowControl w:val="0"/>
              <w:spacing w:line="360" w:lineRule="auto"/>
              <w:rPr>
                <w:sz w:val="20"/>
                <w:szCs w:val="20"/>
              </w:rPr>
            </w:pPr>
            <w:r w:rsidRPr="001E6711">
              <w:rPr>
                <w:sz w:val="20"/>
                <w:szCs w:val="20"/>
              </w:rPr>
              <w:t>Sp</w:t>
            </w:r>
          </w:p>
        </w:tc>
        <w:tc>
          <w:tcPr>
            <w:tcW w:w="1102" w:type="dxa"/>
          </w:tcPr>
          <w:p w:rsidR="00744AB9" w:rsidRPr="001E6711" w:rsidRDefault="00744AB9" w:rsidP="00ED7572">
            <w:pPr>
              <w:widowControl w:val="0"/>
              <w:spacing w:line="360" w:lineRule="auto"/>
              <w:rPr>
                <w:sz w:val="20"/>
                <w:szCs w:val="20"/>
              </w:rPr>
            </w:pPr>
            <w:r w:rsidRPr="001E6711">
              <w:rPr>
                <w:sz w:val="20"/>
                <w:szCs w:val="20"/>
              </w:rPr>
              <w:t>Snp</w:t>
            </w:r>
          </w:p>
        </w:tc>
        <w:tc>
          <w:tcPr>
            <w:tcW w:w="904" w:type="dxa"/>
            <w:vMerge/>
          </w:tcPr>
          <w:p w:rsidR="00744AB9" w:rsidRPr="001E6711" w:rsidRDefault="00744AB9" w:rsidP="00ED7572">
            <w:pPr>
              <w:widowControl w:val="0"/>
              <w:spacing w:line="360" w:lineRule="auto"/>
              <w:rPr>
                <w:sz w:val="20"/>
                <w:szCs w:val="20"/>
              </w:rPr>
            </w:pPr>
          </w:p>
        </w:tc>
      </w:tr>
      <w:tr w:rsidR="00744AB9" w:rsidRPr="001E6711">
        <w:trPr>
          <w:jc w:val="center"/>
        </w:trPr>
        <w:tc>
          <w:tcPr>
            <w:tcW w:w="1402" w:type="dxa"/>
          </w:tcPr>
          <w:p w:rsidR="00744AB9" w:rsidRPr="001E6711" w:rsidRDefault="00744AB9" w:rsidP="00ED7572">
            <w:pPr>
              <w:widowControl w:val="0"/>
              <w:spacing w:line="360" w:lineRule="auto"/>
              <w:rPr>
                <w:sz w:val="20"/>
                <w:szCs w:val="20"/>
              </w:rPr>
            </w:pPr>
            <w:r w:rsidRPr="001E6711">
              <w:rPr>
                <w:sz w:val="20"/>
                <w:szCs w:val="20"/>
              </w:rPr>
              <w:t>05</w:t>
            </w:r>
          </w:p>
        </w:tc>
        <w:tc>
          <w:tcPr>
            <w:tcW w:w="3036" w:type="dxa"/>
            <w:vAlign w:val="center"/>
          </w:tcPr>
          <w:p w:rsidR="00744AB9" w:rsidRPr="001E6711" w:rsidRDefault="00744AB9" w:rsidP="00ED7572">
            <w:pPr>
              <w:widowControl w:val="0"/>
              <w:spacing w:line="360" w:lineRule="auto"/>
              <w:rPr>
                <w:sz w:val="20"/>
                <w:szCs w:val="20"/>
              </w:rPr>
            </w:pPr>
            <w:r w:rsidRPr="001E6711">
              <w:rPr>
                <w:sz w:val="20"/>
                <w:szCs w:val="20"/>
              </w:rPr>
              <w:t>Токарная (черновая)</w:t>
            </w:r>
          </w:p>
        </w:tc>
        <w:tc>
          <w:tcPr>
            <w:tcW w:w="1638" w:type="dxa"/>
          </w:tcPr>
          <w:p w:rsidR="00744AB9" w:rsidRPr="001E6711" w:rsidRDefault="00744AB9" w:rsidP="00ED7572">
            <w:pPr>
              <w:widowControl w:val="0"/>
              <w:spacing w:line="360" w:lineRule="auto"/>
              <w:rPr>
                <w:sz w:val="20"/>
                <w:szCs w:val="20"/>
              </w:rPr>
            </w:pPr>
            <w:r w:rsidRPr="001E6711">
              <w:rPr>
                <w:sz w:val="20"/>
                <w:szCs w:val="20"/>
              </w:rPr>
              <w:t>42867</w:t>
            </w:r>
          </w:p>
        </w:tc>
        <w:tc>
          <w:tcPr>
            <w:tcW w:w="1184" w:type="dxa"/>
          </w:tcPr>
          <w:p w:rsidR="00744AB9" w:rsidRPr="001E6711" w:rsidRDefault="00744AB9" w:rsidP="00ED7572">
            <w:pPr>
              <w:widowControl w:val="0"/>
              <w:spacing w:line="360" w:lineRule="auto"/>
              <w:rPr>
                <w:sz w:val="20"/>
                <w:szCs w:val="20"/>
              </w:rPr>
            </w:pPr>
            <w:r w:rsidRPr="001E6711">
              <w:rPr>
                <w:sz w:val="20"/>
                <w:szCs w:val="20"/>
              </w:rPr>
              <w:t>0,76</w:t>
            </w:r>
          </w:p>
        </w:tc>
        <w:tc>
          <w:tcPr>
            <w:tcW w:w="1102" w:type="dxa"/>
          </w:tcPr>
          <w:p w:rsidR="00744AB9" w:rsidRPr="001E6711" w:rsidRDefault="00744AB9" w:rsidP="00ED7572">
            <w:pPr>
              <w:widowControl w:val="0"/>
              <w:spacing w:line="360" w:lineRule="auto"/>
              <w:rPr>
                <w:sz w:val="20"/>
                <w:szCs w:val="20"/>
              </w:rPr>
            </w:pPr>
            <w:r w:rsidRPr="001E6711">
              <w:rPr>
                <w:sz w:val="20"/>
                <w:szCs w:val="20"/>
              </w:rPr>
              <w:t>1</w:t>
            </w:r>
          </w:p>
        </w:tc>
        <w:tc>
          <w:tcPr>
            <w:tcW w:w="904" w:type="dxa"/>
          </w:tcPr>
          <w:p w:rsidR="00744AB9" w:rsidRPr="001E6711" w:rsidRDefault="00744AB9" w:rsidP="00ED7572">
            <w:pPr>
              <w:widowControl w:val="0"/>
              <w:spacing w:line="360" w:lineRule="auto"/>
              <w:rPr>
                <w:sz w:val="20"/>
                <w:szCs w:val="20"/>
              </w:rPr>
            </w:pPr>
            <w:r w:rsidRPr="001E6711">
              <w:rPr>
                <w:sz w:val="20"/>
                <w:szCs w:val="20"/>
              </w:rPr>
              <w:t>76</w:t>
            </w:r>
          </w:p>
        </w:tc>
      </w:tr>
      <w:tr w:rsidR="00744AB9" w:rsidRPr="001E6711">
        <w:trPr>
          <w:jc w:val="center"/>
        </w:trPr>
        <w:tc>
          <w:tcPr>
            <w:tcW w:w="1402" w:type="dxa"/>
          </w:tcPr>
          <w:p w:rsidR="00744AB9" w:rsidRPr="001E6711" w:rsidRDefault="00744AB9" w:rsidP="00ED7572">
            <w:pPr>
              <w:widowControl w:val="0"/>
              <w:spacing w:line="360" w:lineRule="auto"/>
              <w:rPr>
                <w:sz w:val="20"/>
                <w:szCs w:val="20"/>
              </w:rPr>
            </w:pPr>
            <w:r w:rsidRPr="001E6711">
              <w:rPr>
                <w:sz w:val="20"/>
                <w:szCs w:val="20"/>
              </w:rPr>
              <w:t>10</w:t>
            </w:r>
          </w:p>
        </w:tc>
        <w:tc>
          <w:tcPr>
            <w:tcW w:w="3036" w:type="dxa"/>
            <w:vAlign w:val="center"/>
          </w:tcPr>
          <w:p w:rsidR="00744AB9" w:rsidRPr="001E6711" w:rsidRDefault="00744AB9" w:rsidP="00ED7572">
            <w:pPr>
              <w:widowControl w:val="0"/>
              <w:spacing w:line="360" w:lineRule="auto"/>
              <w:rPr>
                <w:sz w:val="20"/>
                <w:szCs w:val="20"/>
              </w:rPr>
            </w:pPr>
            <w:r w:rsidRPr="001E6711">
              <w:rPr>
                <w:sz w:val="20"/>
                <w:szCs w:val="20"/>
              </w:rPr>
              <w:t>Токарная (черновая)</w:t>
            </w:r>
          </w:p>
        </w:tc>
        <w:tc>
          <w:tcPr>
            <w:tcW w:w="1638" w:type="dxa"/>
          </w:tcPr>
          <w:p w:rsidR="00744AB9" w:rsidRPr="001E6711" w:rsidRDefault="00744AB9" w:rsidP="00ED7572">
            <w:pPr>
              <w:widowControl w:val="0"/>
              <w:spacing w:line="360" w:lineRule="auto"/>
              <w:rPr>
                <w:sz w:val="20"/>
                <w:szCs w:val="20"/>
              </w:rPr>
            </w:pPr>
            <w:r w:rsidRPr="001E6711">
              <w:rPr>
                <w:sz w:val="20"/>
                <w:szCs w:val="20"/>
              </w:rPr>
              <w:t>45407</w:t>
            </w:r>
          </w:p>
        </w:tc>
        <w:tc>
          <w:tcPr>
            <w:tcW w:w="1184" w:type="dxa"/>
          </w:tcPr>
          <w:p w:rsidR="00744AB9" w:rsidRPr="001E6711" w:rsidRDefault="00744AB9" w:rsidP="00ED7572">
            <w:pPr>
              <w:widowControl w:val="0"/>
              <w:spacing w:line="360" w:lineRule="auto"/>
              <w:rPr>
                <w:sz w:val="20"/>
                <w:szCs w:val="20"/>
              </w:rPr>
            </w:pPr>
            <w:r w:rsidRPr="001E6711">
              <w:rPr>
                <w:sz w:val="20"/>
                <w:szCs w:val="20"/>
              </w:rPr>
              <w:t>0,76</w:t>
            </w:r>
          </w:p>
        </w:tc>
        <w:tc>
          <w:tcPr>
            <w:tcW w:w="1102" w:type="dxa"/>
          </w:tcPr>
          <w:p w:rsidR="00744AB9" w:rsidRPr="001E6711" w:rsidRDefault="00744AB9" w:rsidP="00ED7572">
            <w:pPr>
              <w:widowControl w:val="0"/>
              <w:spacing w:line="360" w:lineRule="auto"/>
              <w:rPr>
                <w:sz w:val="20"/>
                <w:szCs w:val="20"/>
              </w:rPr>
            </w:pPr>
            <w:r w:rsidRPr="001E6711">
              <w:rPr>
                <w:sz w:val="20"/>
                <w:szCs w:val="20"/>
              </w:rPr>
              <w:t>1</w:t>
            </w:r>
          </w:p>
        </w:tc>
        <w:tc>
          <w:tcPr>
            <w:tcW w:w="904" w:type="dxa"/>
          </w:tcPr>
          <w:p w:rsidR="00744AB9" w:rsidRPr="001E6711" w:rsidRDefault="00744AB9" w:rsidP="00ED7572">
            <w:pPr>
              <w:widowControl w:val="0"/>
              <w:spacing w:line="360" w:lineRule="auto"/>
              <w:rPr>
                <w:sz w:val="20"/>
                <w:szCs w:val="20"/>
              </w:rPr>
            </w:pPr>
            <w:r w:rsidRPr="001E6711">
              <w:rPr>
                <w:sz w:val="20"/>
                <w:szCs w:val="20"/>
              </w:rPr>
              <w:t>76</w:t>
            </w:r>
          </w:p>
        </w:tc>
      </w:tr>
      <w:tr w:rsidR="00744AB9" w:rsidRPr="001E6711">
        <w:trPr>
          <w:jc w:val="center"/>
        </w:trPr>
        <w:tc>
          <w:tcPr>
            <w:tcW w:w="1402" w:type="dxa"/>
          </w:tcPr>
          <w:p w:rsidR="00744AB9" w:rsidRPr="001E6711" w:rsidRDefault="00744AB9" w:rsidP="00ED7572">
            <w:pPr>
              <w:widowControl w:val="0"/>
              <w:spacing w:line="360" w:lineRule="auto"/>
              <w:rPr>
                <w:sz w:val="20"/>
                <w:szCs w:val="20"/>
              </w:rPr>
            </w:pPr>
            <w:r w:rsidRPr="001E6711">
              <w:rPr>
                <w:sz w:val="20"/>
                <w:szCs w:val="20"/>
              </w:rPr>
              <w:t>15</w:t>
            </w:r>
          </w:p>
        </w:tc>
        <w:tc>
          <w:tcPr>
            <w:tcW w:w="3036" w:type="dxa"/>
            <w:vAlign w:val="center"/>
          </w:tcPr>
          <w:p w:rsidR="00744AB9" w:rsidRPr="001E6711" w:rsidRDefault="00744AB9" w:rsidP="00ED7572">
            <w:pPr>
              <w:widowControl w:val="0"/>
              <w:spacing w:line="360" w:lineRule="auto"/>
              <w:rPr>
                <w:sz w:val="20"/>
                <w:szCs w:val="20"/>
              </w:rPr>
            </w:pPr>
            <w:r w:rsidRPr="001E6711">
              <w:rPr>
                <w:sz w:val="20"/>
                <w:szCs w:val="20"/>
              </w:rPr>
              <w:t>Токарная (чистовая)</w:t>
            </w:r>
          </w:p>
        </w:tc>
        <w:tc>
          <w:tcPr>
            <w:tcW w:w="1638" w:type="dxa"/>
          </w:tcPr>
          <w:p w:rsidR="00744AB9" w:rsidRPr="001E6711" w:rsidRDefault="00744AB9" w:rsidP="00ED7572">
            <w:pPr>
              <w:widowControl w:val="0"/>
              <w:spacing w:line="360" w:lineRule="auto"/>
              <w:rPr>
                <w:sz w:val="20"/>
                <w:szCs w:val="20"/>
              </w:rPr>
            </w:pPr>
            <w:r w:rsidRPr="001E6711">
              <w:rPr>
                <w:sz w:val="20"/>
                <w:szCs w:val="20"/>
              </w:rPr>
              <w:t>44249</w:t>
            </w:r>
          </w:p>
        </w:tc>
        <w:tc>
          <w:tcPr>
            <w:tcW w:w="1184" w:type="dxa"/>
          </w:tcPr>
          <w:p w:rsidR="00744AB9" w:rsidRPr="001E6711" w:rsidRDefault="00744AB9" w:rsidP="00ED7572">
            <w:pPr>
              <w:widowControl w:val="0"/>
              <w:spacing w:line="360" w:lineRule="auto"/>
              <w:rPr>
                <w:sz w:val="20"/>
                <w:szCs w:val="20"/>
              </w:rPr>
            </w:pPr>
            <w:r w:rsidRPr="001E6711">
              <w:rPr>
                <w:sz w:val="20"/>
                <w:szCs w:val="20"/>
              </w:rPr>
              <w:t>0,76</w:t>
            </w:r>
          </w:p>
        </w:tc>
        <w:tc>
          <w:tcPr>
            <w:tcW w:w="1102" w:type="dxa"/>
          </w:tcPr>
          <w:p w:rsidR="00744AB9" w:rsidRPr="001E6711" w:rsidRDefault="00744AB9" w:rsidP="00ED7572">
            <w:pPr>
              <w:widowControl w:val="0"/>
              <w:spacing w:line="360" w:lineRule="auto"/>
              <w:rPr>
                <w:sz w:val="20"/>
                <w:szCs w:val="20"/>
              </w:rPr>
            </w:pPr>
            <w:r w:rsidRPr="001E6711">
              <w:rPr>
                <w:sz w:val="20"/>
                <w:szCs w:val="20"/>
              </w:rPr>
              <w:t>1</w:t>
            </w:r>
          </w:p>
        </w:tc>
        <w:tc>
          <w:tcPr>
            <w:tcW w:w="904" w:type="dxa"/>
          </w:tcPr>
          <w:p w:rsidR="00744AB9" w:rsidRPr="001E6711" w:rsidRDefault="00744AB9" w:rsidP="00ED7572">
            <w:pPr>
              <w:widowControl w:val="0"/>
              <w:spacing w:line="360" w:lineRule="auto"/>
              <w:rPr>
                <w:sz w:val="20"/>
                <w:szCs w:val="20"/>
              </w:rPr>
            </w:pPr>
            <w:r w:rsidRPr="001E6711">
              <w:rPr>
                <w:sz w:val="20"/>
                <w:szCs w:val="20"/>
              </w:rPr>
              <w:t>76</w:t>
            </w:r>
          </w:p>
        </w:tc>
      </w:tr>
      <w:tr w:rsidR="00744AB9" w:rsidRPr="001E6711">
        <w:trPr>
          <w:jc w:val="center"/>
        </w:trPr>
        <w:tc>
          <w:tcPr>
            <w:tcW w:w="1402" w:type="dxa"/>
          </w:tcPr>
          <w:p w:rsidR="00744AB9" w:rsidRPr="001E6711" w:rsidRDefault="00744AB9" w:rsidP="00ED7572">
            <w:pPr>
              <w:widowControl w:val="0"/>
              <w:spacing w:line="360" w:lineRule="auto"/>
              <w:rPr>
                <w:sz w:val="20"/>
                <w:szCs w:val="20"/>
              </w:rPr>
            </w:pPr>
            <w:r w:rsidRPr="001E6711">
              <w:rPr>
                <w:sz w:val="20"/>
                <w:szCs w:val="20"/>
              </w:rPr>
              <w:t>20</w:t>
            </w:r>
          </w:p>
        </w:tc>
        <w:tc>
          <w:tcPr>
            <w:tcW w:w="3036" w:type="dxa"/>
            <w:vAlign w:val="center"/>
          </w:tcPr>
          <w:p w:rsidR="00744AB9" w:rsidRPr="001E6711" w:rsidRDefault="00744AB9" w:rsidP="00ED7572">
            <w:pPr>
              <w:widowControl w:val="0"/>
              <w:spacing w:line="360" w:lineRule="auto"/>
              <w:rPr>
                <w:sz w:val="20"/>
                <w:szCs w:val="20"/>
              </w:rPr>
            </w:pPr>
            <w:r w:rsidRPr="001E6711">
              <w:rPr>
                <w:sz w:val="20"/>
                <w:szCs w:val="20"/>
              </w:rPr>
              <w:t>Токарная (чистовая)</w:t>
            </w:r>
          </w:p>
        </w:tc>
        <w:tc>
          <w:tcPr>
            <w:tcW w:w="1638" w:type="dxa"/>
          </w:tcPr>
          <w:p w:rsidR="00744AB9" w:rsidRPr="001E6711" w:rsidRDefault="00744AB9" w:rsidP="00ED7572">
            <w:pPr>
              <w:widowControl w:val="0"/>
              <w:spacing w:line="360" w:lineRule="auto"/>
              <w:rPr>
                <w:sz w:val="20"/>
                <w:szCs w:val="20"/>
              </w:rPr>
            </w:pPr>
            <w:r w:rsidRPr="001E6711">
              <w:rPr>
                <w:sz w:val="20"/>
                <w:szCs w:val="20"/>
              </w:rPr>
              <w:t>43859</w:t>
            </w:r>
          </w:p>
        </w:tc>
        <w:tc>
          <w:tcPr>
            <w:tcW w:w="1184" w:type="dxa"/>
          </w:tcPr>
          <w:p w:rsidR="00744AB9" w:rsidRPr="001E6711" w:rsidRDefault="00744AB9" w:rsidP="00ED7572">
            <w:pPr>
              <w:widowControl w:val="0"/>
              <w:spacing w:line="360" w:lineRule="auto"/>
              <w:rPr>
                <w:sz w:val="20"/>
                <w:szCs w:val="20"/>
              </w:rPr>
            </w:pPr>
            <w:r w:rsidRPr="001E6711">
              <w:rPr>
                <w:sz w:val="20"/>
                <w:szCs w:val="20"/>
              </w:rPr>
              <w:t>0,761</w:t>
            </w:r>
          </w:p>
        </w:tc>
        <w:tc>
          <w:tcPr>
            <w:tcW w:w="1102" w:type="dxa"/>
          </w:tcPr>
          <w:p w:rsidR="00744AB9" w:rsidRPr="001E6711" w:rsidRDefault="00744AB9" w:rsidP="00ED7572">
            <w:pPr>
              <w:widowControl w:val="0"/>
              <w:spacing w:line="360" w:lineRule="auto"/>
              <w:rPr>
                <w:sz w:val="20"/>
                <w:szCs w:val="20"/>
              </w:rPr>
            </w:pPr>
            <w:r w:rsidRPr="001E6711">
              <w:rPr>
                <w:sz w:val="20"/>
                <w:szCs w:val="20"/>
              </w:rPr>
              <w:t>1</w:t>
            </w:r>
          </w:p>
        </w:tc>
        <w:tc>
          <w:tcPr>
            <w:tcW w:w="904" w:type="dxa"/>
          </w:tcPr>
          <w:p w:rsidR="00744AB9" w:rsidRPr="001E6711" w:rsidRDefault="00744AB9" w:rsidP="00ED7572">
            <w:pPr>
              <w:widowControl w:val="0"/>
              <w:spacing w:line="360" w:lineRule="auto"/>
              <w:rPr>
                <w:sz w:val="20"/>
                <w:szCs w:val="20"/>
              </w:rPr>
            </w:pPr>
            <w:r w:rsidRPr="001E6711">
              <w:rPr>
                <w:sz w:val="20"/>
                <w:szCs w:val="20"/>
              </w:rPr>
              <w:t>76,1</w:t>
            </w:r>
          </w:p>
        </w:tc>
      </w:tr>
      <w:tr w:rsidR="00744AB9" w:rsidRPr="001E6711">
        <w:trPr>
          <w:trHeight w:val="320"/>
          <w:jc w:val="center"/>
        </w:trPr>
        <w:tc>
          <w:tcPr>
            <w:tcW w:w="1402" w:type="dxa"/>
          </w:tcPr>
          <w:p w:rsidR="00744AB9" w:rsidRPr="001E6711" w:rsidRDefault="00744AB9" w:rsidP="00ED7572">
            <w:pPr>
              <w:widowControl w:val="0"/>
              <w:spacing w:line="360" w:lineRule="auto"/>
              <w:rPr>
                <w:sz w:val="20"/>
                <w:szCs w:val="20"/>
              </w:rPr>
            </w:pPr>
            <w:r w:rsidRPr="001E6711">
              <w:rPr>
                <w:sz w:val="20"/>
                <w:szCs w:val="20"/>
              </w:rPr>
              <w:t>25</w:t>
            </w:r>
          </w:p>
        </w:tc>
        <w:tc>
          <w:tcPr>
            <w:tcW w:w="3036" w:type="dxa"/>
            <w:vAlign w:val="center"/>
          </w:tcPr>
          <w:p w:rsidR="00744AB9" w:rsidRPr="001E6711" w:rsidRDefault="00744AB9" w:rsidP="00ED7572">
            <w:pPr>
              <w:widowControl w:val="0"/>
              <w:spacing w:line="360" w:lineRule="auto"/>
              <w:rPr>
                <w:sz w:val="20"/>
                <w:szCs w:val="20"/>
              </w:rPr>
            </w:pPr>
            <w:r w:rsidRPr="001E6711">
              <w:rPr>
                <w:sz w:val="20"/>
                <w:szCs w:val="20"/>
              </w:rPr>
              <w:t>Сверлильная</w:t>
            </w:r>
          </w:p>
        </w:tc>
        <w:tc>
          <w:tcPr>
            <w:tcW w:w="1638" w:type="dxa"/>
          </w:tcPr>
          <w:p w:rsidR="00744AB9" w:rsidRPr="001E6711" w:rsidRDefault="00744AB9" w:rsidP="00ED7572">
            <w:pPr>
              <w:widowControl w:val="0"/>
              <w:spacing w:line="360" w:lineRule="auto"/>
              <w:rPr>
                <w:sz w:val="20"/>
                <w:szCs w:val="20"/>
              </w:rPr>
            </w:pPr>
            <w:r w:rsidRPr="001E6711">
              <w:rPr>
                <w:sz w:val="20"/>
                <w:szCs w:val="20"/>
              </w:rPr>
              <w:t>17332</w:t>
            </w:r>
          </w:p>
        </w:tc>
        <w:tc>
          <w:tcPr>
            <w:tcW w:w="1184" w:type="dxa"/>
          </w:tcPr>
          <w:p w:rsidR="00744AB9" w:rsidRPr="001E6711" w:rsidRDefault="00744AB9" w:rsidP="00ED7572">
            <w:pPr>
              <w:widowControl w:val="0"/>
              <w:spacing w:line="360" w:lineRule="auto"/>
              <w:rPr>
                <w:sz w:val="20"/>
                <w:szCs w:val="20"/>
              </w:rPr>
            </w:pPr>
            <w:r w:rsidRPr="001E6711">
              <w:rPr>
                <w:sz w:val="20"/>
                <w:szCs w:val="20"/>
              </w:rPr>
              <w:t>0,77</w:t>
            </w:r>
          </w:p>
        </w:tc>
        <w:tc>
          <w:tcPr>
            <w:tcW w:w="1102" w:type="dxa"/>
          </w:tcPr>
          <w:p w:rsidR="00744AB9" w:rsidRPr="001E6711" w:rsidRDefault="00744AB9" w:rsidP="00ED7572">
            <w:pPr>
              <w:widowControl w:val="0"/>
              <w:spacing w:line="360" w:lineRule="auto"/>
              <w:rPr>
                <w:sz w:val="20"/>
                <w:szCs w:val="20"/>
              </w:rPr>
            </w:pPr>
            <w:r w:rsidRPr="001E6711">
              <w:rPr>
                <w:sz w:val="20"/>
                <w:szCs w:val="20"/>
              </w:rPr>
              <w:t>1</w:t>
            </w:r>
          </w:p>
        </w:tc>
        <w:tc>
          <w:tcPr>
            <w:tcW w:w="904" w:type="dxa"/>
          </w:tcPr>
          <w:p w:rsidR="00744AB9" w:rsidRPr="001E6711" w:rsidRDefault="00744AB9" w:rsidP="00ED7572">
            <w:pPr>
              <w:widowControl w:val="0"/>
              <w:spacing w:line="360" w:lineRule="auto"/>
              <w:rPr>
                <w:sz w:val="20"/>
                <w:szCs w:val="20"/>
              </w:rPr>
            </w:pPr>
            <w:r w:rsidRPr="001E6711">
              <w:rPr>
                <w:sz w:val="20"/>
                <w:szCs w:val="20"/>
              </w:rPr>
              <w:t>77</w:t>
            </w:r>
          </w:p>
        </w:tc>
      </w:tr>
      <w:tr w:rsidR="00744AB9" w:rsidRPr="001E6711">
        <w:trPr>
          <w:trHeight w:val="135"/>
          <w:jc w:val="center"/>
        </w:trPr>
        <w:tc>
          <w:tcPr>
            <w:tcW w:w="1402" w:type="dxa"/>
          </w:tcPr>
          <w:p w:rsidR="00744AB9" w:rsidRPr="001E6711" w:rsidRDefault="00744AB9" w:rsidP="00ED7572">
            <w:pPr>
              <w:widowControl w:val="0"/>
              <w:spacing w:line="360" w:lineRule="auto"/>
              <w:rPr>
                <w:sz w:val="20"/>
                <w:szCs w:val="20"/>
              </w:rPr>
            </w:pPr>
            <w:r w:rsidRPr="001E6711">
              <w:rPr>
                <w:sz w:val="20"/>
                <w:szCs w:val="20"/>
              </w:rPr>
              <w:t>30</w:t>
            </w:r>
          </w:p>
        </w:tc>
        <w:tc>
          <w:tcPr>
            <w:tcW w:w="3036" w:type="dxa"/>
            <w:vAlign w:val="center"/>
          </w:tcPr>
          <w:p w:rsidR="00744AB9" w:rsidRPr="001E6711" w:rsidRDefault="00744AB9" w:rsidP="00ED7572">
            <w:pPr>
              <w:widowControl w:val="0"/>
              <w:spacing w:line="360" w:lineRule="auto"/>
              <w:rPr>
                <w:sz w:val="20"/>
                <w:szCs w:val="20"/>
              </w:rPr>
            </w:pPr>
            <w:r w:rsidRPr="001E6711">
              <w:rPr>
                <w:sz w:val="20"/>
                <w:szCs w:val="20"/>
              </w:rPr>
              <w:t>Сверлильная</w:t>
            </w:r>
          </w:p>
        </w:tc>
        <w:tc>
          <w:tcPr>
            <w:tcW w:w="1638" w:type="dxa"/>
          </w:tcPr>
          <w:p w:rsidR="00744AB9" w:rsidRPr="001E6711" w:rsidRDefault="00744AB9" w:rsidP="00ED7572">
            <w:pPr>
              <w:widowControl w:val="0"/>
              <w:spacing w:line="360" w:lineRule="auto"/>
              <w:rPr>
                <w:sz w:val="20"/>
                <w:szCs w:val="20"/>
              </w:rPr>
            </w:pPr>
            <w:r w:rsidRPr="001E6711">
              <w:rPr>
                <w:sz w:val="20"/>
                <w:szCs w:val="20"/>
              </w:rPr>
              <w:t>49448</w:t>
            </w:r>
          </w:p>
        </w:tc>
        <w:tc>
          <w:tcPr>
            <w:tcW w:w="1184" w:type="dxa"/>
          </w:tcPr>
          <w:p w:rsidR="00744AB9" w:rsidRPr="001E6711" w:rsidRDefault="00744AB9" w:rsidP="00ED7572">
            <w:pPr>
              <w:widowControl w:val="0"/>
              <w:spacing w:line="360" w:lineRule="auto"/>
              <w:rPr>
                <w:sz w:val="20"/>
                <w:szCs w:val="20"/>
              </w:rPr>
            </w:pPr>
            <w:r w:rsidRPr="001E6711">
              <w:rPr>
                <w:sz w:val="20"/>
                <w:szCs w:val="20"/>
              </w:rPr>
              <w:t>0,76</w:t>
            </w:r>
          </w:p>
        </w:tc>
        <w:tc>
          <w:tcPr>
            <w:tcW w:w="1102" w:type="dxa"/>
          </w:tcPr>
          <w:p w:rsidR="00744AB9" w:rsidRPr="001E6711" w:rsidRDefault="00744AB9" w:rsidP="00ED7572">
            <w:pPr>
              <w:widowControl w:val="0"/>
              <w:spacing w:line="360" w:lineRule="auto"/>
              <w:rPr>
                <w:sz w:val="20"/>
                <w:szCs w:val="20"/>
              </w:rPr>
            </w:pPr>
            <w:r w:rsidRPr="001E6711">
              <w:rPr>
                <w:sz w:val="20"/>
                <w:szCs w:val="20"/>
              </w:rPr>
              <w:t>1</w:t>
            </w:r>
          </w:p>
        </w:tc>
        <w:tc>
          <w:tcPr>
            <w:tcW w:w="904" w:type="dxa"/>
          </w:tcPr>
          <w:p w:rsidR="00744AB9" w:rsidRPr="001E6711" w:rsidRDefault="00744AB9" w:rsidP="00ED7572">
            <w:pPr>
              <w:widowControl w:val="0"/>
              <w:spacing w:line="360" w:lineRule="auto"/>
              <w:rPr>
                <w:sz w:val="20"/>
                <w:szCs w:val="20"/>
              </w:rPr>
            </w:pPr>
            <w:r w:rsidRPr="001E6711">
              <w:rPr>
                <w:sz w:val="20"/>
                <w:szCs w:val="20"/>
              </w:rPr>
              <w:t>76</w:t>
            </w:r>
          </w:p>
        </w:tc>
      </w:tr>
      <w:tr w:rsidR="00744AB9" w:rsidRPr="001E6711">
        <w:trPr>
          <w:trHeight w:val="180"/>
          <w:jc w:val="center"/>
        </w:trPr>
        <w:tc>
          <w:tcPr>
            <w:tcW w:w="1402" w:type="dxa"/>
          </w:tcPr>
          <w:p w:rsidR="00744AB9" w:rsidRPr="001E6711" w:rsidRDefault="00744AB9" w:rsidP="00ED7572">
            <w:pPr>
              <w:widowControl w:val="0"/>
              <w:spacing w:line="360" w:lineRule="auto"/>
              <w:rPr>
                <w:sz w:val="20"/>
                <w:szCs w:val="20"/>
              </w:rPr>
            </w:pPr>
            <w:r w:rsidRPr="001E6711">
              <w:rPr>
                <w:sz w:val="20"/>
                <w:szCs w:val="20"/>
              </w:rPr>
              <w:t>35</w:t>
            </w:r>
          </w:p>
        </w:tc>
        <w:tc>
          <w:tcPr>
            <w:tcW w:w="3036" w:type="dxa"/>
            <w:vAlign w:val="center"/>
          </w:tcPr>
          <w:p w:rsidR="00744AB9" w:rsidRPr="001E6711" w:rsidRDefault="00744AB9" w:rsidP="00ED7572">
            <w:pPr>
              <w:widowControl w:val="0"/>
              <w:spacing w:line="360" w:lineRule="auto"/>
              <w:rPr>
                <w:sz w:val="20"/>
                <w:szCs w:val="20"/>
              </w:rPr>
            </w:pPr>
            <w:r w:rsidRPr="001E6711">
              <w:rPr>
                <w:sz w:val="20"/>
                <w:szCs w:val="20"/>
              </w:rPr>
              <w:t>Фрезерная</w:t>
            </w:r>
          </w:p>
        </w:tc>
        <w:tc>
          <w:tcPr>
            <w:tcW w:w="1638" w:type="dxa"/>
          </w:tcPr>
          <w:p w:rsidR="00744AB9" w:rsidRPr="001E6711" w:rsidRDefault="00744AB9" w:rsidP="00ED7572">
            <w:pPr>
              <w:widowControl w:val="0"/>
              <w:spacing w:line="360" w:lineRule="auto"/>
              <w:rPr>
                <w:sz w:val="20"/>
                <w:szCs w:val="20"/>
              </w:rPr>
            </w:pPr>
            <w:r w:rsidRPr="001E6711">
              <w:rPr>
                <w:sz w:val="20"/>
                <w:szCs w:val="20"/>
              </w:rPr>
              <w:t>21862</w:t>
            </w:r>
          </w:p>
        </w:tc>
        <w:tc>
          <w:tcPr>
            <w:tcW w:w="1184" w:type="dxa"/>
          </w:tcPr>
          <w:p w:rsidR="00744AB9" w:rsidRPr="001E6711" w:rsidRDefault="00744AB9" w:rsidP="00ED7572">
            <w:pPr>
              <w:widowControl w:val="0"/>
              <w:spacing w:line="360" w:lineRule="auto"/>
              <w:rPr>
                <w:sz w:val="20"/>
                <w:szCs w:val="20"/>
              </w:rPr>
            </w:pPr>
            <w:r w:rsidRPr="001E6711">
              <w:rPr>
                <w:sz w:val="20"/>
                <w:szCs w:val="20"/>
              </w:rPr>
              <w:t>0,77</w:t>
            </w:r>
          </w:p>
        </w:tc>
        <w:tc>
          <w:tcPr>
            <w:tcW w:w="1102" w:type="dxa"/>
          </w:tcPr>
          <w:p w:rsidR="00744AB9" w:rsidRPr="001E6711" w:rsidRDefault="00744AB9" w:rsidP="00ED7572">
            <w:pPr>
              <w:widowControl w:val="0"/>
              <w:spacing w:line="360" w:lineRule="auto"/>
              <w:rPr>
                <w:sz w:val="20"/>
                <w:szCs w:val="20"/>
              </w:rPr>
            </w:pPr>
            <w:r w:rsidRPr="001E6711">
              <w:rPr>
                <w:sz w:val="20"/>
                <w:szCs w:val="20"/>
              </w:rPr>
              <w:t>1</w:t>
            </w:r>
          </w:p>
        </w:tc>
        <w:tc>
          <w:tcPr>
            <w:tcW w:w="904" w:type="dxa"/>
          </w:tcPr>
          <w:p w:rsidR="00744AB9" w:rsidRPr="001E6711" w:rsidRDefault="00744AB9" w:rsidP="00ED7572">
            <w:pPr>
              <w:widowControl w:val="0"/>
              <w:spacing w:line="360" w:lineRule="auto"/>
              <w:rPr>
                <w:sz w:val="20"/>
                <w:szCs w:val="20"/>
              </w:rPr>
            </w:pPr>
            <w:r w:rsidRPr="001E6711">
              <w:rPr>
                <w:sz w:val="20"/>
                <w:szCs w:val="20"/>
              </w:rPr>
              <w:t>77</w:t>
            </w:r>
          </w:p>
        </w:tc>
      </w:tr>
      <w:tr w:rsidR="00744AB9" w:rsidRPr="001E6711">
        <w:trPr>
          <w:trHeight w:val="220"/>
          <w:jc w:val="center"/>
        </w:trPr>
        <w:tc>
          <w:tcPr>
            <w:tcW w:w="1402" w:type="dxa"/>
          </w:tcPr>
          <w:p w:rsidR="00744AB9" w:rsidRPr="001E6711" w:rsidRDefault="00744AB9" w:rsidP="00ED7572">
            <w:pPr>
              <w:widowControl w:val="0"/>
              <w:spacing w:line="360" w:lineRule="auto"/>
              <w:rPr>
                <w:sz w:val="20"/>
                <w:szCs w:val="20"/>
              </w:rPr>
            </w:pPr>
            <w:r w:rsidRPr="001E6711">
              <w:rPr>
                <w:sz w:val="20"/>
                <w:szCs w:val="20"/>
              </w:rPr>
              <w:t>40</w:t>
            </w:r>
          </w:p>
        </w:tc>
        <w:tc>
          <w:tcPr>
            <w:tcW w:w="3036" w:type="dxa"/>
            <w:vAlign w:val="center"/>
          </w:tcPr>
          <w:p w:rsidR="00744AB9" w:rsidRPr="001E6711" w:rsidRDefault="00744AB9" w:rsidP="00ED7572">
            <w:pPr>
              <w:widowControl w:val="0"/>
              <w:spacing w:line="360" w:lineRule="auto"/>
              <w:rPr>
                <w:sz w:val="20"/>
                <w:szCs w:val="20"/>
              </w:rPr>
            </w:pPr>
            <w:r w:rsidRPr="001E6711">
              <w:rPr>
                <w:sz w:val="20"/>
                <w:szCs w:val="20"/>
              </w:rPr>
              <w:t>Шлифовальная</w:t>
            </w:r>
          </w:p>
        </w:tc>
        <w:tc>
          <w:tcPr>
            <w:tcW w:w="1638" w:type="dxa"/>
          </w:tcPr>
          <w:p w:rsidR="00744AB9" w:rsidRPr="001E6711" w:rsidRDefault="00744AB9" w:rsidP="00ED7572">
            <w:pPr>
              <w:widowControl w:val="0"/>
              <w:spacing w:line="360" w:lineRule="auto"/>
              <w:rPr>
                <w:sz w:val="20"/>
                <w:szCs w:val="20"/>
              </w:rPr>
            </w:pPr>
            <w:r w:rsidRPr="001E6711">
              <w:rPr>
                <w:sz w:val="20"/>
                <w:szCs w:val="20"/>
              </w:rPr>
              <w:t>44249</w:t>
            </w:r>
          </w:p>
        </w:tc>
        <w:tc>
          <w:tcPr>
            <w:tcW w:w="1184" w:type="dxa"/>
          </w:tcPr>
          <w:p w:rsidR="00744AB9" w:rsidRPr="001E6711" w:rsidRDefault="00744AB9" w:rsidP="00ED7572">
            <w:pPr>
              <w:widowControl w:val="0"/>
              <w:spacing w:line="360" w:lineRule="auto"/>
              <w:rPr>
                <w:sz w:val="20"/>
                <w:szCs w:val="20"/>
              </w:rPr>
            </w:pPr>
            <w:r w:rsidRPr="001E6711">
              <w:rPr>
                <w:sz w:val="20"/>
                <w:szCs w:val="20"/>
              </w:rPr>
              <w:t>0,76</w:t>
            </w:r>
          </w:p>
        </w:tc>
        <w:tc>
          <w:tcPr>
            <w:tcW w:w="1102" w:type="dxa"/>
          </w:tcPr>
          <w:p w:rsidR="00744AB9" w:rsidRPr="001E6711" w:rsidRDefault="00744AB9" w:rsidP="00ED7572">
            <w:pPr>
              <w:widowControl w:val="0"/>
              <w:spacing w:line="360" w:lineRule="auto"/>
              <w:rPr>
                <w:sz w:val="20"/>
                <w:szCs w:val="20"/>
              </w:rPr>
            </w:pPr>
            <w:r w:rsidRPr="001E6711">
              <w:rPr>
                <w:sz w:val="20"/>
                <w:szCs w:val="20"/>
              </w:rPr>
              <w:t>1</w:t>
            </w:r>
          </w:p>
        </w:tc>
        <w:tc>
          <w:tcPr>
            <w:tcW w:w="904" w:type="dxa"/>
          </w:tcPr>
          <w:p w:rsidR="00744AB9" w:rsidRPr="001E6711" w:rsidRDefault="00744AB9" w:rsidP="00ED7572">
            <w:pPr>
              <w:widowControl w:val="0"/>
              <w:spacing w:line="360" w:lineRule="auto"/>
              <w:rPr>
                <w:sz w:val="20"/>
                <w:szCs w:val="20"/>
              </w:rPr>
            </w:pPr>
            <w:r w:rsidRPr="001E6711">
              <w:rPr>
                <w:sz w:val="20"/>
                <w:szCs w:val="20"/>
              </w:rPr>
              <w:t>76</w:t>
            </w:r>
          </w:p>
        </w:tc>
      </w:tr>
      <w:tr w:rsidR="00744AB9" w:rsidRPr="001E6711">
        <w:trPr>
          <w:trHeight w:val="90"/>
          <w:jc w:val="center"/>
        </w:trPr>
        <w:tc>
          <w:tcPr>
            <w:tcW w:w="1402" w:type="dxa"/>
          </w:tcPr>
          <w:p w:rsidR="00744AB9" w:rsidRPr="001E6711" w:rsidRDefault="00744AB9" w:rsidP="00ED7572">
            <w:pPr>
              <w:widowControl w:val="0"/>
              <w:spacing w:line="360" w:lineRule="auto"/>
              <w:rPr>
                <w:sz w:val="20"/>
                <w:szCs w:val="20"/>
              </w:rPr>
            </w:pPr>
            <w:r w:rsidRPr="001E6711">
              <w:rPr>
                <w:sz w:val="20"/>
                <w:szCs w:val="20"/>
              </w:rPr>
              <w:t>45</w:t>
            </w:r>
          </w:p>
        </w:tc>
        <w:tc>
          <w:tcPr>
            <w:tcW w:w="3036" w:type="dxa"/>
            <w:vAlign w:val="center"/>
          </w:tcPr>
          <w:p w:rsidR="00744AB9" w:rsidRPr="001E6711" w:rsidRDefault="00744AB9" w:rsidP="00ED7572">
            <w:pPr>
              <w:widowControl w:val="0"/>
              <w:spacing w:line="360" w:lineRule="auto"/>
              <w:rPr>
                <w:sz w:val="20"/>
                <w:szCs w:val="20"/>
              </w:rPr>
            </w:pPr>
            <w:r w:rsidRPr="001E6711">
              <w:rPr>
                <w:sz w:val="20"/>
                <w:szCs w:val="20"/>
              </w:rPr>
              <w:t>Шлифовальная</w:t>
            </w:r>
          </w:p>
        </w:tc>
        <w:tc>
          <w:tcPr>
            <w:tcW w:w="1638" w:type="dxa"/>
          </w:tcPr>
          <w:p w:rsidR="00744AB9" w:rsidRPr="001E6711" w:rsidRDefault="00744AB9" w:rsidP="00ED7572">
            <w:pPr>
              <w:widowControl w:val="0"/>
              <w:spacing w:line="360" w:lineRule="auto"/>
              <w:rPr>
                <w:sz w:val="20"/>
                <w:szCs w:val="20"/>
              </w:rPr>
            </w:pPr>
            <w:r w:rsidRPr="001E6711">
              <w:rPr>
                <w:sz w:val="20"/>
                <w:szCs w:val="20"/>
              </w:rPr>
              <w:t>48964</w:t>
            </w:r>
          </w:p>
        </w:tc>
        <w:tc>
          <w:tcPr>
            <w:tcW w:w="1184" w:type="dxa"/>
          </w:tcPr>
          <w:p w:rsidR="00744AB9" w:rsidRPr="001E6711" w:rsidRDefault="00744AB9" w:rsidP="00ED7572">
            <w:pPr>
              <w:widowControl w:val="0"/>
              <w:spacing w:line="360" w:lineRule="auto"/>
              <w:rPr>
                <w:sz w:val="20"/>
                <w:szCs w:val="20"/>
              </w:rPr>
            </w:pPr>
            <w:r w:rsidRPr="001E6711">
              <w:rPr>
                <w:sz w:val="20"/>
                <w:szCs w:val="20"/>
              </w:rPr>
              <w:t>0,76</w:t>
            </w:r>
          </w:p>
        </w:tc>
        <w:tc>
          <w:tcPr>
            <w:tcW w:w="1102" w:type="dxa"/>
          </w:tcPr>
          <w:p w:rsidR="00744AB9" w:rsidRPr="001E6711" w:rsidRDefault="00744AB9" w:rsidP="00ED7572">
            <w:pPr>
              <w:widowControl w:val="0"/>
              <w:spacing w:line="360" w:lineRule="auto"/>
              <w:rPr>
                <w:sz w:val="20"/>
                <w:szCs w:val="20"/>
              </w:rPr>
            </w:pPr>
            <w:r w:rsidRPr="001E6711">
              <w:rPr>
                <w:sz w:val="20"/>
                <w:szCs w:val="20"/>
              </w:rPr>
              <w:t>1</w:t>
            </w:r>
          </w:p>
        </w:tc>
        <w:tc>
          <w:tcPr>
            <w:tcW w:w="904" w:type="dxa"/>
          </w:tcPr>
          <w:p w:rsidR="00744AB9" w:rsidRPr="001E6711" w:rsidRDefault="00744AB9" w:rsidP="00ED7572">
            <w:pPr>
              <w:widowControl w:val="0"/>
              <w:spacing w:line="360" w:lineRule="auto"/>
              <w:rPr>
                <w:sz w:val="20"/>
                <w:szCs w:val="20"/>
              </w:rPr>
            </w:pPr>
            <w:r w:rsidRPr="001E6711">
              <w:rPr>
                <w:sz w:val="20"/>
                <w:szCs w:val="20"/>
              </w:rPr>
              <w:t>76</w:t>
            </w:r>
          </w:p>
        </w:tc>
      </w:tr>
    </w:tbl>
    <w:p w:rsidR="001E6711" w:rsidRDefault="001E6711" w:rsidP="00ED7572">
      <w:pPr>
        <w:widowControl w:val="0"/>
        <w:spacing w:line="360" w:lineRule="auto"/>
        <w:ind w:firstLine="709"/>
        <w:jc w:val="both"/>
        <w:rPr>
          <w:sz w:val="28"/>
          <w:szCs w:val="28"/>
          <w:lang w:val="en-US"/>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количества рабочих</w:t>
      </w:r>
    </w:p>
    <w:p w:rsidR="00744AB9" w:rsidRPr="001E6711" w:rsidRDefault="00744AB9" w:rsidP="00ED7572">
      <w:pPr>
        <w:widowControl w:val="0"/>
        <w:spacing w:line="360" w:lineRule="auto"/>
        <w:ind w:firstLine="709"/>
        <w:jc w:val="both"/>
        <w:rPr>
          <w:sz w:val="28"/>
          <w:szCs w:val="28"/>
        </w:rPr>
      </w:pPr>
      <w:r w:rsidRPr="001E6711">
        <w:rPr>
          <w:sz w:val="28"/>
          <w:szCs w:val="28"/>
        </w:rPr>
        <w:t>Расчет действительного фонда времени одного рабочего</w:t>
      </w:r>
    </w:p>
    <w:p w:rsidR="00744AB9" w:rsidRPr="001E6711" w:rsidRDefault="00744AB9" w:rsidP="00ED7572">
      <w:pPr>
        <w:widowControl w:val="0"/>
        <w:spacing w:line="360" w:lineRule="auto"/>
        <w:ind w:firstLine="709"/>
        <w:jc w:val="both"/>
        <w:rPr>
          <w:sz w:val="28"/>
          <w:szCs w:val="28"/>
        </w:rPr>
      </w:pPr>
    </w:p>
    <w:p w:rsidR="00744AB9" w:rsidRPr="001E6711" w:rsidRDefault="00B47FD1" w:rsidP="00ED7572">
      <w:pPr>
        <w:widowControl w:val="0"/>
        <w:spacing w:line="360" w:lineRule="auto"/>
        <w:ind w:firstLine="709"/>
        <w:jc w:val="both"/>
        <w:rPr>
          <w:sz w:val="28"/>
          <w:szCs w:val="28"/>
        </w:rPr>
      </w:pPr>
      <w:r>
        <w:rPr>
          <w:sz w:val="28"/>
          <w:szCs w:val="28"/>
        </w:rPr>
        <w:pict>
          <v:shape id="_x0000_i1176" type="#_x0000_t75" style="width:195.75pt;height:18.75pt" fillcolor="window">
            <v:imagedata r:id="rId151" o:title=""/>
          </v:shape>
        </w:pict>
      </w:r>
    </w:p>
    <w:p w:rsidR="001E6711" w:rsidRDefault="001E6711" w:rsidP="00ED7572">
      <w:pPr>
        <w:widowControl w:val="0"/>
        <w:spacing w:line="360" w:lineRule="auto"/>
        <w:ind w:firstLine="709"/>
        <w:jc w:val="both"/>
        <w:rPr>
          <w:sz w:val="28"/>
          <w:szCs w:val="28"/>
          <w:lang w:val="en-US"/>
        </w:rPr>
      </w:pPr>
    </w:p>
    <w:p w:rsidR="00744AB9" w:rsidRPr="001E6711" w:rsidRDefault="00744AB9" w:rsidP="00ED7572">
      <w:pPr>
        <w:widowControl w:val="0"/>
        <w:spacing w:line="360" w:lineRule="auto"/>
        <w:ind w:firstLine="709"/>
        <w:jc w:val="both"/>
        <w:rPr>
          <w:sz w:val="28"/>
          <w:szCs w:val="28"/>
        </w:rPr>
      </w:pPr>
      <w:r w:rsidRPr="001E6711">
        <w:rPr>
          <w:sz w:val="28"/>
          <w:szCs w:val="28"/>
        </w:rPr>
        <w:t>где: Кпнр. = 0,9 – коэффициент плановых невыходов на работу.</w:t>
      </w:r>
    </w:p>
    <w:p w:rsidR="00744AB9" w:rsidRPr="001E6711" w:rsidRDefault="00B47FD1" w:rsidP="00ED7572">
      <w:pPr>
        <w:widowControl w:val="0"/>
        <w:spacing w:line="360" w:lineRule="auto"/>
        <w:ind w:firstLine="709"/>
        <w:jc w:val="both"/>
        <w:rPr>
          <w:sz w:val="28"/>
          <w:szCs w:val="28"/>
        </w:rPr>
      </w:pPr>
      <w:r>
        <w:rPr>
          <w:sz w:val="28"/>
          <w:szCs w:val="28"/>
        </w:rPr>
        <w:pict>
          <v:shape id="_x0000_i1177" type="#_x0000_t75" style="width:213.75pt;height:18.75pt" fillcolor="window">
            <v:imagedata r:id="rId152" o:title=""/>
          </v:shape>
        </w:pict>
      </w:r>
    </w:p>
    <w:p w:rsidR="00744AB9" w:rsidRPr="001E6711" w:rsidRDefault="00744AB9" w:rsidP="00ED7572">
      <w:pPr>
        <w:widowControl w:val="0"/>
        <w:spacing w:line="360" w:lineRule="auto"/>
        <w:ind w:firstLine="709"/>
        <w:jc w:val="both"/>
        <w:rPr>
          <w:sz w:val="28"/>
          <w:szCs w:val="28"/>
        </w:rPr>
      </w:pPr>
      <w:r w:rsidRPr="001E6711">
        <w:rPr>
          <w:sz w:val="28"/>
          <w:szCs w:val="28"/>
        </w:rPr>
        <w:t>Расчет численности основных рабочих</w:t>
      </w:r>
    </w:p>
    <w:p w:rsidR="001E6711" w:rsidRDefault="001E6711" w:rsidP="00ED7572">
      <w:pPr>
        <w:widowControl w:val="0"/>
        <w:spacing w:line="360" w:lineRule="auto"/>
        <w:ind w:firstLine="709"/>
        <w:jc w:val="both"/>
        <w:rPr>
          <w:sz w:val="28"/>
          <w:szCs w:val="28"/>
          <w:lang w:val="en-US"/>
        </w:rPr>
      </w:pPr>
    </w:p>
    <w:p w:rsidR="00744AB9" w:rsidRPr="001E6711" w:rsidRDefault="00B47FD1" w:rsidP="00ED7572">
      <w:pPr>
        <w:widowControl w:val="0"/>
        <w:spacing w:line="360" w:lineRule="auto"/>
        <w:ind w:firstLine="709"/>
        <w:jc w:val="both"/>
        <w:rPr>
          <w:sz w:val="28"/>
          <w:szCs w:val="28"/>
        </w:rPr>
      </w:pPr>
      <w:r>
        <w:rPr>
          <w:sz w:val="28"/>
          <w:szCs w:val="28"/>
        </w:rPr>
        <w:pict>
          <v:shape id="_x0000_i1178" type="#_x0000_t75" style="width:114.75pt;height:36pt" fillcolor="window">
            <v:imagedata r:id="rId153" o:title=""/>
          </v:shape>
        </w:pict>
      </w:r>
    </w:p>
    <w:p w:rsidR="001E6711" w:rsidRDefault="001E6711" w:rsidP="00ED7572">
      <w:pPr>
        <w:widowControl w:val="0"/>
        <w:spacing w:line="360" w:lineRule="auto"/>
        <w:ind w:firstLine="709"/>
        <w:jc w:val="both"/>
        <w:rPr>
          <w:sz w:val="28"/>
          <w:szCs w:val="28"/>
          <w:lang w:val="en-US"/>
        </w:rPr>
      </w:pPr>
    </w:p>
    <w:p w:rsidR="00744AB9" w:rsidRPr="001E6711" w:rsidRDefault="00744AB9" w:rsidP="00ED7572">
      <w:pPr>
        <w:widowControl w:val="0"/>
        <w:spacing w:line="360" w:lineRule="auto"/>
        <w:ind w:firstLine="709"/>
        <w:jc w:val="both"/>
        <w:rPr>
          <w:sz w:val="28"/>
          <w:szCs w:val="28"/>
        </w:rPr>
      </w:pPr>
      <w:r w:rsidRPr="001E6711">
        <w:rPr>
          <w:sz w:val="28"/>
          <w:szCs w:val="28"/>
        </w:rPr>
        <w:t>Таблица 11.5</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427"/>
        <w:gridCol w:w="1660"/>
      </w:tblGrid>
      <w:tr w:rsidR="00744AB9" w:rsidRPr="001E6711">
        <w:trPr>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Росн.p05 = 4,64*(2000+42867)/(1800*1,2*60)=1,6</w:t>
            </w:r>
          </w:p>
        </w:tc>
        <w:tc>
          <w:tcPr>
            <w:tcW w:w="1660" w:type="dxa"/>
          </w:tcPr>
          <w:p w:rsidR="00744AB9" w:rsidRPr="001E6711" w:rsidRDefault="00744AB9" w:rsidP="00ED7572">
            <w:pPr>
              <w:widowControl w:val="0"/>
              <w:spacing w:line="360" w:lineRule="auto"/>
              <w:rPr>
                <w:sz w:val="20"/>
                <w:szCs w:val="20"/>
              </w:rPr>
            </w:pPr>
            <w:r w:rsidRPr="001E6711">
              <w:rPr>
                <w:sz w:val="20"/>
                <w:szCs w:val="20"/>
              </w:rPr>
              <w:t>Sпр = 2</w:t>
            </w:r>
          </w:p>
        </w:tc>
      </w:tr>
      <w:tr w:rsidR="00744AB9" w:rsidRPr="001E6711">
        <w:trPr>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Росн.p10= 4,39*(2000+45407)/(1800*1,2*60)=1,61</w:t>
            </w:r>
          </w:p>
        </w:tc>
        <w:tc>
          <w:tcPr>
            <w:tcW w:w="1660" w:type="dxa"/>
          </w:tcPr>
          <w:p w:rsidR="00744AB9" w:rsidRPr="001E6711" w:rsidRDefault="00744AB9" w:rsidP="00ED7572">
            <w:pPr>
              <w:widowControl w:val="0"/>
              <w:spacing w:line="360" w:lineRule="auto"/>
              <w:rPr>
                <w:sz w:val="20"/>
                <w:szCs w:val="20"/>
              </w:rPr>
            </w:pPr>
            <w:r w:rsidRPr="001E6711">
              <w:rPr>
                <w:sz w:val="20"/>
                <w:szCs w:val="20"/>
              </w:rPr>
              <w:t>Sпр = 2</w:t>
            </w:r>
          </w:p>
        </w:tc>
      </w:tr>
      <w:tr w:rsidR="00744AB9" w:rsidRPr="001E6711">
        <w:trPr>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Росн.p15 = 4,5*(2000+44249)/(1800*1,2*60)=1,61</w:t>
            </w:r>
          </w:p>
        </w:tc>
        <w:tc>
          <w:tcPr>
            <w:tcW w:w="1660" w:type="dxa"/>
          </w:tcPr>
          <w:p w:rsidR="00744AB9" w:rsidRPr="001E6711" w:rsidRDefault="00744AB9" w:rsidP="00ED7572">
            <w:pPr>
              <w:widowControl w:val="0"/>
              <w:spacing w:line="360" w:lineRule="auto"/>
              <w:rPr>
                <w:sz w:val="20"/>
                <w:szCs w:val="20"/>
              </w:rPr>
            </w:pPr>
            <w:r w:rsidRPr="001E6711">
              <w:rPr>
                <w:sz w:val="20"/>
                <w:szCs w:val="20"/>
              </w:rPr>
              <w:t>Sпр = 2</w:t>
            </w:r>
          </w:p>
        </w:tc>
      </w:tr>
      <w:tr w:rsidR="00744AB9" w:rsidRPr="001E6711">
        <w:trPr>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Росн.p20 = 4,54*(2000+43859)/(1800*1,2*60)=1,61</w:t>
            </w:r>
          </w:p>
        </w:tc>
        <w:tc>
          <w:tcPr>
            <w:tcW w:w="1660" w:type="dxa"/>
          </w:tcPr>
          <w:p w:rsidR="00744AB9" w:rsidRPr="001E6711" w:rsidRDefault="00744AB9" w:rsidP="00ED7572">
            <w:pPr>
              <w:widowControl w:val="0"/>
              <w:spacing w:line="360" w:lineRule="auto"/>
              <w:rPr>
                <w:sz w:val="20"/>
                <w:szCs w:val="20"/>
              </w:rPr>
            </w:pPr>
            <w:r w:rsidRPr="001E6711">
              <w:rPr>
                <w:sz w:val="20"/>
                <w:szCs w:val="20"/>
              </w:rPr>
              <w:t>Sпр = 2</w:t>
            </w:r>
          </w:p>
        </w:tc>
      </w:tr>
      <w:tr w:rsidR="00744AB9" w:rsidRPr="001E6711">
        <w:trPr>
          <w:trHeight w:val="280"/>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Росн.p25 = 10,9*(2000+17332)/(1800*1,2*60)=1,63</w:t>
            </w:r>
          </w:p>
        </w:tc>
        <w:tc>
          <w:tcPr>
            <w:tcW w:w="1660" w:type="dxa"/>
          </w:tcPr>
          <w:p w:rsidR="00744AB9" w:rsidRPr="001E6711" w:rsidRDefault="00744AB9" w:rsidP="00ED7572">
            <w:pPr>
              <w:widowControl w:val="0"/>
              <w:spacing w:line="360" w:lineRule="auto"/>
              <w:rPr>
                <w:sz w:val="20"/>
                <w:szCs w:val="20"/>
              </w:rPr>
            </w:pPr>
            <w:r w:rsidRPr="001E6711">
              <w:rPr>
                <w:sz w:val="20"/>
                <w:szCs w:val="20"/>
              </w:rPr>
              <w:t>Sпр = 2</w:t>
            </w:r>
          </w:p>
        </w:tc>
      </w:tr>
      <w:tr w:rsidR="00744AB9" w:rsidRPr="001E6711">
        <w:trPr>
          <w:trHeight w:val="90"/>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Росн.p30 = 4,04*(2000+49448)/(1800*1,2*60)=1,6</w:t>
            </w:r>
          </w:p>
        </w:tc>
        <w:tc>
          <w:tcPr>
            <w:tcW w:w="1660" w:type="dxa"/>
          </w:tcPr>
          <w:p w:rsidR="00744AB9" w:rsidRPr="001E6711" w:rsidRDefault="00744AB9" w:rsidP="00ED7572">
            <w:pPr>
              <w:widowControl w:val="0"/>
              <w:spacing w:line="360" w:lineRule="auto"/>
              <w:rPr>
                <w:sz w:val="20"/>
                <w:szCs w:val="20"/>
              </w:rPr>
            </w:pPr>
            <w:r w:rsidRPr="001E6711">
              <w:rPr>
                <w:sz w:val="20"/>
                <w:szCs w:val="20"/>
              </w:rPr>
              <w:t>Sпр = 2</w:t>
            </w:r>
          </w:p>
        </w:tc>
      </w:tr>
      <w:tr w:rsidR="00744AB9" w:rsidRPr="001E6711">
        <w:trPr>
          <w:trHeight w:val="106"/>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Росн.p35= 8,8*(2000+21862)/(1800*1,2*60)=1,62</w:t>
            </w:r>
          </w:p>
        </w:tc>
        <w:tc>
          <w:tcPr>
            <w:tcW w:w="1660" w:type="dxa"/>
          </w:tcPr>
          <w:p w:rsidR="00744AB9" w:rsidRPr="001E6711" w:rsidRDefault="00744AB9" w:rsidP="00ED7572">
            <w:pPr>
              <w:widowControl w:val="0"/>
              <w:spacing w:line="360" w:lineRule="auto"/>
              <w:rPr>
                <w:sz w:val="20"/>
                <w:szCs w:val="20"/>
              </w:rPr>
            </w:pPr>
            <w:r w:rsidRPr="001E6711">
              <w:rPr>
                <w:sz w:val="20"/>
                <w:szCs w:val="20"/>
              </w:rPr>
              <w:t>Sпр = 2</w:t>
            </w:r>
          </w:p>
        </w:tc>
      </w:tr>
      <w:tr w:rsidR="00744AB9" w:rsidRPr="001E6711">
        <w:trPr>
          <w:trHeight w:val="143"/>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Росн.p40 = 4,5*(2000+44249)/(1800*1,2*60)=1,61</w:t>
            </w:r>
          </w:p>
        </w:tc>
        <w:tc>
          <w:tcPr>
            <w:tcW w:w="1660" w:type="dxa"/>
          </w:tcPr>
          <w:p w:rsidR="00744AB9" w:rsidRPr="001E6711" w:rsidRDefault="00744AB9" w:rsidP="00ED7572">
            <w:pPr>
              <w:widowControl w:val="0"/>
              <w:spacing w:line="360" w:lineRule="auto"/>
              <w:rPr>
                <w:sz w:val="20"/>
                <w:szCs w:val="20"/>
              </w:rPr>
            </w:pPr>
            <w:r w:rsidRPr="001E6711">
              <w:rPr>
                <w:sz w:val="20"/>
                <w:szCs w:val="20"/>
              </w:rPr>
              <w:t>Sпр = 2</w:t>
            </w:r>
          </w:p>
        </w:tc>
      </w:tr>
      <w:tr w:rsidR="00744AB9" w:rsidRPr="001E6711">
        <w:trPr>
          <w:trHeight w:val="90"/>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Росн.p45= 4,08*(2000+48964)/(1800*1,2*60)=1,6</w:t>
            </w:r>
          </w:p>
        </w:tc>
        <w:tc>
          <w:tcPr>
            <w:tcW w:w="1660" w:type="dxa"/>
          </w:tcPr>
          <w:p w:rsidR="00744AB9" w:rsidRPr="001E6711" w:rsidRDefault="00744AB9" w:rsidP="00ED7572">
            <w:pPr>
              <w:widowControl w:val="0"/>
              <w:spacing w:line="360" w:lineRule="auto"/>
              <w:rPr>
                <w:sz w:val="20"/>
                <w:szCs w:val="20"/>
              </w:rPr>
            </w:pPr>
            <w:r w:rsidRPr="001E6711">
              <w:rPr>
                <w:sz w:val="20"/>
                <w:szCs w:val="20"/>
              </w:rPr>
              <w:t>Sпр = 2</w:t>
            </w:r>
          </w:p>
        </w:tc>
      </w:tr>
      <w:tr w:rsidR="00744AB9" w:rsidRPr="001E6711">
        <w:trPr>
          <w:jc w:val="center"/>
        </w:trPr>
        <w:tc>
          <w:tcPr>
            <w:tcW w:w="7427" w:type="dxa"/>
          </w:tcPr>
          <w:p w:rsidR="00744AB9" w:rsidRPr="001E6711" w:rsidRDefault="00744AB9" w:rsidP="00ED7572">
            <w:pPr>
              <w:widowControl w:val="0"/>
              <w:spacing w:line="360" w:lineRule="auto"/>
              <w:rPr>
                <w:sz w:val="20"/>
                <w:szCs w:val="20"/>
              </w:rPr>
            </w:pPr>
            <w:r w:rsidRPr="001E6711">
              <w:rPr>
                <w:sz w:val="20"/>
                <w:szCs w:val="20"/>
              </w:rPr>
              <w:t>Всего основных рабочих</w:t>
            </w:r>
          </w:p>
        </w:tc>
        <w:tc>
          <w:tcPr>
            <w:tcW w:w="1660" w:type="dxa"/>
          </w:tcPr>
          <w:p w:rsidR="00744AB9" w:rsidRPr="001E6711" w:rsidRDefault="00744AB9" w:rsidP="00ED7572">
            <w:pPr>
              <w:widowControl w:val="0"/>
              <w:spacing w:line="360" w:lineRule="auto"/>
              <w:rPr>
                <w:sz w:val="20"/>
                <w:szCs w:val="20"/>
              </w:rPr>
            </w:pPr>
            <w:r w:rsidRPr="001E6711">
              <w:rPr>
                <w:sz w:val="20"/>
                <w:szCs w:val="20"/>
              </w:rPr>
              <w:t>20</w:t>
            </w:r>
          </w:p>
        </w:tc>
      </w:tr>
    </w:tbl>
    <w:p w:rsidR="00744AB9" w:rsidRPr="001E6711" w:rsidRDefault="00744AB9"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количества вспомогательных рабочих</w:t>
      </w:r>
    </w:p>
    <w:p w:rsidR="00ED7572" w:rsidRDefault="00ED757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Рвсп = 0,15 * Росн. = 0,15 * 20 = 3.</w:t>
      </w:r>
    </w:p>
    <w:p w:rsidR="004C6212" w:rsidRPr="00ED7572" w:rsidRDefault="004C621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числа контролеров</w:t>
      </w:r>
    </w:p>
    <w:p w:rsidR="00ED7572" w:rsidRDefault="00ED757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Ркон = 0,25 * Росн. = 0,25 * 20 = 5.</w:t>
      </w:r>
    </w:p>
    <w:p w:rsidR="004C6212" w:rsidRPr="00ED7572" w:rsidRDefault="004C621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численности ИТР</w:t>
      </w:r>
    </w:p>
    <w:p w:rsidR="00744AB9" w:rsidRPr="001E6711" w:rsidRDefault="00ED7572" w:rsidP="00ED7572">
      <w:pPr>
        <w:widowControl w:val="0"/>
        <w:spacing w:line="360" w:lineRule="auto"/>
        <w:ind w:firstLine="709"/>
        <w:jc w:val="both"/>
        <w:rPr>
          <w:sz w:val="28"/>
          <w:szCs w:val="28"/>
        </w:rPr>
      </w:pPr>
      <w:r>
        <w:rPr>
          <w:sz w:val="28"/>
          <w:szCs w:val="28"/>
        </w:rPr>
        <w:br w:type="page"/>
      </w:r>
      <w:r w:rsidR="00744AB9" w:rsidRPr="001E6711">
        <w:rPr>
          <w:sz w:val="28"/>
          <w:szCs w:val="28"/>
        </w:rPr>
        <w:t>ИТР = 0,13 * (Росн + Рвсп ) = 0,13 * (20+3) = 2,99 ≈ 3.</w:t>
      </w:r>
    </w:p>
    <w:p w:rsidR="00744AB9" w:rsidRPr="001E6711" w:rsidRDefault="00744AB9"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численности младшего обслуживающего персонала</w:t>
      </w:r>
    </w:p>
    <w:p w:rsidR="00ED7572" w:rsidRDefault="00ED757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МОП = 0,025* (Росн + Ркон ) =0,025 * (20+5) = 0,625 ≈ 1.</w:t>
      </w:r>
    </w:p>
    <w:p w:rsidR="00744AB9" w:rsidRPr="001E6711" w:rsidRDefault="00744AB9"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площади цеха</w:t>
      </w: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метода удаления стружки с участка</w:t>
      </w:r>
    </w:p>
    <w:p w:rsidR="00744AB9" w:rsidRPr="001E6711" w:rsidRDefault="00744AB9" w:rsidP="00ED7572">
      <w:pPr>
        <w:widowControl w:val="0"/>
        <w:spacing w:line="360" w:lineRule="auto"/>
        <w:ind w:firstLine="709"/>
        <w:jc w:val="both"/>
        <w:rPr>
          <w:sz w:val="28"/>
          <w:szCs w:val="28"/>
        </w:rPr>
      </w:pPr>
      <w:r w:rsidRPr="001E6711">
        <w:rPr>
          <w:sz w:val="28"/>
          <w:szCs w:val="28"/>
        </w:rPr>
        <w:t>Принимаем для данного участка «Систему М» удаления стружки, которая подразумевает механизированную уборку с использованием ручного труда, малой механизации и колесного транспорта, доставляющего стружку в контейнерах в отделение переработки. Оборудование расставлено по группам и в соответствии с нормами расположения станков в зданиях.</w:t>
      </w:r>
    </w:p>
    <w:p w:rsidR="00744AB9" w:rsidRPr="001E6711" w:rsidRDefault="00744AB9" w:rsidP="00ED7572">
      <w:pPr>
        <w:widowControl w:val="0"/>
        <w:spacing w:line="360" w:lineRule="auto"/>
        <w:ind w:firstLine="709"/>
        <w:jc w:val="both"/>
        <w:rPr>
          <w:sz w:val="28"/>
          <w:szCs w:val="28"/>
        </w:rPr>
      </w:pPr>
      <w:r w:rsidRPr="001E6711">
        <w:rPr>
          <w:sz w:val="28"/>
          <w:szCs w:val="28"/>
        </w:rPr>
        <w:t>Стружка удаляется скребковым конвейером под полом. Для инструмента предусмотрены инструментальные ящики. Для улучшения условий труда на участке предусмотрено место для отдыха, место для питьевого аппарата. Для доставки контейнеров с заготовками и деталями по периметру участка расположена дорога для автопогрузчиков с односторонним движением. В соответствии с нормами, ширина проездов составляет 2500 мм. Подвод сжатого воздуха от общезаводской централизованной системы. В качестве средств пожарной безопасности предусмотрен пожарный щит, ящик с песком.</w:t>
      </w:r>
    </w:p>
    <w:p w:rsidR="00744AB9" w:rsidRPr="001E6711" w:rsidRDefault="00744AB9" w:rsidP="00ED7572">
      <w:pPr>
        <w:widowControl w:val="0"/>
        <w:spacing w:line="360" w:lineRule="auto"/>
        <w:ind w:firstLine="709"/>
        <w:jc w:val="both"/>
        <w:rPr>
          <w:sz w:val="28"/>
          <w:szCs w:val="28"/>
        </w:rPr>
      </w:pPr>
      <w:r w:rsidRPr="001E6711">
        <w:rPr>
          <w:sz w:val="28"/>
          <w:szCs w:val="28"/>
        </w:rPr>
        <w:t>Определяем предварительную площадь участка из расчета μ = 25 м2 на один станок Fпр. = 10 * 25 = 250 м2.</w:t>
      </w:r>
    </w:p>
    <w:p w:rsidR="00744AB9" w:rsidRDefault="00744AB9" w:rsidP="00ED7572">
      <w:pPr>
        <w:widowControl w:val="0"/>
        <w:spacing w:line="360" w:lineRule="auto"/>
        <w:ind w:firstLine="709"/>
        <w:jc w:val="both"/>
        <w:rPr>
          <w:sz w:val="28"/>
          <w:szCs w:val="28"/>
          <w:lang w:val="en-US"/>
        </w:rPr>
      </w:pPr>
      <w:r w:rsidRPr="001E6711">
        <w:rPr>
          <w:sz w:val="28"/>
          <w:szCs w:val="28"/>
        </w:rPr>
        <w:t>Параметры станков на операциях</w:t>
      </w:r>
    </w:p>
    <w:p w:rsidR="004C6212" w:rsidRDefault="004C6212" w:rsidP="00ED7572">
      <w:pPr>
        <w:widowControl w:val="0"/>
        <w:spacing w:line="360" w:lineRule="auto"/>
        <w:ind w:firstLine="709"/>
        <w:jc w:val="both"/>
        <w:rPr>
          <w:sz w:val="28"/>
          <w:szCs w:val="28"/>
          <w:lang w:val="en-US"/>
        </w:rPr>
      </w:pPr>
    </w:p>
    <w:p w:rsidR="00744AB9" w:rsidRPr="001E6711" w:rsidRDefault="00744AB9" w:rsidP="00ED7572">
      <w:pPr>
        <w:widowControl w:val="0"/>
        <w:spacing w:line="360" w:lineRule="auto"/>
        <w:ind w:firstLine="709"/>
        <w:jc w:val="both"/>
        <w:rPr>
          <w:sz w:val="28"/>
          <w:szCs w:val="28"/>
        </w:rPr>
      </w:pPr>
      <w:r w:rsidRPr="001E6711">
        <w:rPr>
          <w:sz w:val="28"/>
          <w:szCs w:val="28"/>
        </w:rPr>
        <w:t>Таблица 11.6</w:t>
      </w:r>
    </w:p>
    <w:tbl>
      <w:tblPr>
        <w:tblW w:w="9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68"/>
        <w:gridCol w:w="2160"/>
        <w:gridCol w:w="1800"/>
        <w:gridCol w:w="1440"/>
      </w:tblGrid>
      <w:tr w:rsidR="00744AB9" w:rsidRPr="001E6711">
        <w:tc>
          <w:tcPr>
            <w:tcW w:w="4068" w:type="dxa"/>
          </w:tcPr>
          <w:p w:rsidR="00744AB9" w:rsidRPr="004C6212" w:rsidRDefault="00744AB9" w:rsidP="00ED7572">
            <w:pPr>
              <w:widowControl w:val="0"/>
              <w:spacing w:line="360" w:lineRule="auto"/>
              <w:rPr>
                <w:sz w:val="20"/>
                <w:szCs w:val="20"/>
              </w:rPr>
            </w:pPr>
            <w:r w:rsidRPr="004C6212">
              <w:rPr>
                <w:sz w:val="20"/>
                <w:szCs w:val="20"/>
              </w:rPr>
              <w:t>Название операции, станок</w:t>
            </w:r>
          </w:p>
        </w:tc>
        <w:tc>
          <w:tcPr>
            <w:tcW w:w="2160" w:type="dxa"/>
          </w:tcPr>
          <w:p w:rsidR="00744AB9" w:rsidRPr="004C6212" w:rsidRDefault="00744AB9" w:rsidP="00ED7572">
            <w:pPr>
              <w:widowControl w:val="0"/>
              <w:spacing w:line="360" w:lineRule="auto"/>
              <w:rPr>
                <w:sz w:val="20"/>
                <w:szCs w:val="20"/>
              </w:rPr>
            </w:pPr>
            <w:r w:rsidRPr="004C6212">
              <w:rPr>
                <w:sz w:val="20"/>
                <w:szCs w:val="20"/>
              </w:rPr>
              <w:t>Габариты станка, мм</w:t>
            </w:r>
          </w:p>
        </w:tc>
        <w:tc>
          <w:tcPr>
            <w:tcW w:w="1800" w:type="dxa"/>
          </w:tcPr>
          <w:p w:rsidR="00744AB9" w:rsidRPr="004C6212" w:rsidRDefault="00744AB9" w:rsidP="00ED7572">
            <w:pPr>
              <w:widowControl w:val="0"/>
              <w:spacing w:line="360" w:lineRule="auto"/>
              <w:rPr>
                <w:sz w:val="20"/>
                <w:szCs w:val="20"/>
              </w:rPr>
            </w:pPr>
            <w:r w:rsidRPr="004C6212">
              <w:rPr>
                <w:sz w:val="20"/>
                <w:szCs w:val="20"/>
              </w:rPr>
              <w:t>Площадь по габаритам станка, м2</w:t>
            </w:r>
          </w:p>
        </w:tc>
        <w:tc>
          <w:tcPr>
            <w:tcW w:w="1440" w:type="dxa"/>
          </w:tcPr>
          <w:p w:rsidR="00744AB9" w:rsidRPr="004C6212" w:rsidRDefault="00744AB9" w:rsidP="00ED7572">
            <w:pPr>
              <w:widowControl w:val="0"/>
              <w:spacing w:line="360" w:lineRule="auto"/>
              <w:rPr>
                <w:sz w:val="20"/>
                <w:szCs w:val="20"/>
              </w:rPr>
            </w:pPr>
            <w:r w:rsidRPr="004C6212">
              <w:rPr>
                <w:sz w:val="20"/>
                <w:szCs w:val="20"/>
              </w:rPr>
              <w:t>Удельная площадь, м2</w:t>
            </w:r>
          </w:p>
        </w:tc>
      </w:tr>
      <w:tr w:rsidR="00744AB9" w:rsidRPr="001E6711">
        <w:tc>
          <w:tcPr>
            <w:tcW w:w="4068" w:type="dxa"/>
            <w:vAlign w:val="center"/>
          </w:tcPr>
          <w:p w:rsidR="00744AB9" w:rsidRPr="004C6212" w:rsidRDefault="00744AB9" w:rsidP="00ED7572">
            <w:pPr>
              <w:widowControl w:val="0"/>
              <w:spacing w:line="360" w:lineRule="auto"/>
              <w:rPr>
                <w:sz w:val="20"/>
                <w:szCs w:val="20"/>
              </w:rPr>
            </w:pPr>
            <w:r w:rsidRPr="004C6212">
              <w:rPr>
                <w:sz w:val="20"/>
                <w:szCs w:val="20"/>
              </w:rPr>
              <w:t>Токарный 16К20</w:t>
            </w:r>
          </w:p>
        </w:tc>
        <w:tc>
          <w:tcPr>
            <w:tcW w:w="2160" w:type="dxa"/>
          </w:tcPr>
          <w:p w:rsidR="00744AB9" w:rsidRPr="004C6212" w:rsidRDefault="00744AB9" w:rsidP="00ED7572">
            <w:pPr>
              <w:widowControl w:val="0"/>
              <w:spacing w:line="360" w:lineRule="auto"/>
              <w:rPr>
                <w:sz w:val="20"/>
                <w:szCs w:val="20"/>
              </w:rPr>
            </w:pPr>
            <w:r w:rsidRPr="004C6212">
              <w:rPr>
                <w:sz w:val="20"/>
                <w:szCs w:val="20"/>
              </w:rPr>
              <w:t>3320 х 1565</w:t>
            </w:r>
          </w:p>
        </w:tc>
        <w:tc>
          <w:tcPr>
            <w:tcW w:w="1800" w:type="dxa"/>
          </w:tcPr>
          <w:p w:rsidR="00744AB9" w:rsidRPr="004C6212" w:rsidRDefault="00744AB9" w:rsidP="00ED7572">
            <w:pPr>
              <w:widowControl w:val="0"/>
              <w:spacing w:line="360" w:lineRule="auto"/>
              <w:rPr>
                <w:sz w:val="20"/>
                <w:szCs w:val="20"/>
              </w:rPr>
            </w:pPr>
            <w:r w:rsidRPr="004C6212">
              <w:rPr>
                <w:sz w:val="20"/>
                <w:szCs w:val="20"/>
              </w:rPr>
              <w:t>5,2</w:t>
            </w:r>
          </w:p>
        </w:tc>
        <w:tc>
          <w:tcPr>
            <w:tcW w:w="1440" w:type="dxa"/>
          </w:tcPr>
          <w:p w:rsidR="00744AB9" w:rsidRPr="004C6212" w:rsidRDefault="00744AB9" w:rsidP="00ED7572">
            <w:pPr>
              <w:widowControl w:val="0"/>
              <w:spacing w:line="360" w:lineRule="auto"/>
              <w:rPr>
                <w:sz w:val="20"/>
                <w:szCs w:val="20"/>
              </w:rPr>
            </w:pPr>
            <w:r w:rsidRPr="004C6212">
              <w:rPr>
                <w:sz w:val="20"/>
                <w:szCs w:val="20"/>
              </w:rPr>
              <w:t>25</w:t>
            </w:r>
          </w:p>
        </w:tc>
      </w:tr>
      <w:tr w:rsidR="00744AB9" w:rsidRPr="001E6711">
        <w:tc>
          <w:tcPr>
            <w:tcW w:w="4068" w:type="dxa"/>
            <w:vAlign w:val="center"/>
          </w:tcPr>
          <w:p w:rsidR="00744AB9" w:rsidRPr="004C6212" w:rsidRDefault="00744AB9" w:rsidP="00ED7572">
            <w:pPr>
              <w:widowControl w:val="0"/>
              <w:spacing w:line="360" w:lineRule="auto"/>
              <w:rPr>
                <w:sz w:val="20"/>
                <w:szCs w:val="20"/>
              </w:rPr>
            </w:pPr>
            <w:r w:rsidRPr="004C6212">
              <w:rPr>
                <w:sz w:val="20"/>
                <w:szCs w:val="20"/>
              </w:rPr>
              <w:t>Токарный 16К20</w:t>
            </w:r>
          </w:p>
        </w:tc>
        <w:tc>
          <w:tcPr>
            <w:tcW w:w="2160" w:type="dxa"/>
          </w:tcPr>
          <w:p w:rsidR="00744AB9" w:rsidRPr="004C6212" w:rsidRDefault="00744AB9" w:rsidP="00ED7572">
            <w:pPr>
              <w:widowControl w:val="0"/>
              <w:spacing w:line="360" w:lineRule="auto"/>
              <w:rPr>
                <w:sz w:val="20"/>
                <w:szCs w:val="20"/>
              </w:rPr>
            </w:pPr>
            <w:r w:rsidRPr="004C6212">
              <w:rPr>
                <w:sz w:val="20"/>
                <w:szCs w:val="20"/>
              </w:rPr>
              <w:t>3320 х 1565</w:t>
            </w:r>
          </w:p>
        </w:tc>
        <w:tc>
          <w:tcPr>
            <w:tcW w:w="1800" w:type="dxa"/>
          </w:tcPr>
          <w:p w:rsidR="00744AB9" w:rsidRPr="004C6212" w:rsidRDefault="00744AB9" w:rsidP="00ED7572">
            <w:pPr>
              <w:widowControl w:val="0"/>
              <w:spacing w:line="360" w:lineRule="auto"/>
              <w:rPr>
                <w:sz w:val="20"/>
                <w:szCs w:val="20"/>
              </w:rPr>
            </w:pPr>
            <w:r w:rsidRPr="004C6212">
              <w:rPr>
                <w:sz w:val="20"/>
                <w:szCs w:val="20"/>
              </w:rPr>
              <w:t>5,2</w:t>
            </w:r>
          </w:p>
        </w:tc>
        <w:tc>
          <w:tcPr>
            <w:tcW w:w="1440" w:type="dxa"/>
          </w:tcPr>
          <w:p w:rsidR="00744AB9" w:rsidRPr="004C6212" w:rsidRDefault="00744AB9" w:rsidP="00ED7572">
            <w:pPr>
              <w:widowControl w:val="0"/>
              <w:spacing w:line="360" w:lineRule="auto"/>
              <w:rPr>
                <w:sz w:val="20"/>
                <w:szCs w:val="20"/>
              </w:rPr>
            </w:pPr>
            <w:r w:rsidRPr="004C6212">
              <w:rPr>
                <w:sz w:val="20"/>
                <w:szCs w:val="20"/>
              </w:rPr>
              <w:t>25</w:t>
            </w:r>
          </w:p>
        </w:tc>
      </w:tr>
      <w:tr w:rsidR="00744AB9" w:rsidRPr="001E6711">
        <w:tc>
          <w:tcPr>
            <w:tcW w:w="4068" w:type="dxa"/>
            <w:vAlign w:val="center"/>
          </w:tcPr>
          <w:p w:rsidR="00744AB9" w:rsidRPr="004C6212" w:rsidRDefault="00744AB9" w:rsidP="00ED7572">
            <w:pPr>
              <w:widowControl w:val="0"/>
              <w:spacing w:line="360" w:lineRule="auto"/>
              <w:rPr>
                <w:sz w:val="20"/>
                <w:szCs w:val="20"/>
              </w:rPr>
            </w:pPr>
            <w:r w:rsidRPr="004C6212">
              <w:rPr>
                <w:sz w:val="20"/>
                <w:szCs w:val="20"/>
              </w:rPr>
              <w:t>Токарный 16К20</w:t>
            </w:r>
          </w:p>
        </w:tc>
        <w:tc>
          <w:tcPr>
            <w:tcW w:w="2160" w:type="dxa"/>
          </w:tcPr>
          <w:p w:rsidR="00744AB9" w:rsidRPr="004C6212" w:rsidRDefault="00744AB9" w:rsidP="00ED7572">
            <w:pPr>
              <w:widowControl w:val="0"/>
              <w:spacing w:line="360" w:lineRule="auto"/>
              <w:rPr>
                <w:sz w:val="20"/>
                <w:szCs w:val="20"/>
              </w:rPr>
            </w:pPr>
            <w:r w:rsidRPr="004C6212">
              <w:rPr>
                <w:sz w:val="20"/>
                <w:szCs w:val="20"/>
              </w:rPr>
              <w:t>3320 х 1565</w:t>
            </w:r>
          </w:p>
        </w:tc>
        <w:tc>
          <w:tcPr>
            <w:tcW w:w="1800" w:type="dxa"/>
          </w:tcPr>
          <w:p w:rsidR="00744AB9" w:rsidRPr="004C6212" w:rsidRDefault="00744AB9" w:rsidP="00ED7572">
            <w:pPr>
              <w:widowControl w:val="0"/>
              <w:spacing w:line="360" w:lineRule="auto"/>
              <w:rPr>
                <w:sz w:val="20"/>
                <w:szCs w:val="20"/>
              </w:rPr>
            </w:pPr>
            <w:r w:rsidRPr="004C6212">
              <w:rPr>
                <w:sz w:val="20"/>
                <w:szCs w:val="20"/>
              </w:rPr>
              <w:t>5,2</w:t>
            </w:r>
          </w:p>
        </w:tc>
        <w:tc>
          <w:tcPr>
            <w:tcW w:w="1440" w:type="dxa"/>
          </w:tcPr>
          <w:p w:rsidR="00744AB9" w:rsidRPr="004C6212" w:rsidRDefault="00744AB9" w:rsidP="00ED7572">
            <w:pPr>
              <w:widowControl w:val="0"/>
              <w:spacing w:line="360" w:lineRule="auto"/>
              <w:rPr>
                <w:sz w:val="20"/>
                <w:szCs w:val="20"/>
              </w:rPr>
            </w:pPr>
            <w:r w:rsidRPr="004C6212">
              <w:rPr>
                <w:sz w:val="20"/>
                <w:szCs w:val="20"/>
              </w:rPr>
              <w:t>25</w:t>
            </w:r>
          </w:p>
        </w:tc>
      </w:tr>
      <w:tr w:rsidR="00744AB9" w:rsidRPr="001E6711">
        <w:tc>
          <w:tcPr>
            <w:tcW w:w="4068" w:type="dxa"/>
            <w:vAlign w:val="center"/>
          </w:tcPr>
          <w:p w:rsidR="00744AB9" w:rsidRPr="004C6212" w:rsidRDefault="00744AB9" w:rsidP="00ED7572">
            <w:pPr>
              <w:widowControl w:val="0"/>
              <w:spacing w:line="360" w:lineRule="auto"/>
              <w:rPr>
                <w:sz w:val="20"/>
                <w:szCs w:val="20"/>
              </w:rPr>
            </w:pPr>
            <w:r w:rsidRPr="004C6212">
              <w:rPr>
                <w:sz w:val="20"/>
                <w:szCs w:val="20"/>
              </w:rPr>
              <w:t>Токарный 16К20</w:t>
            </w:r>
          </w:p>
        </w:tc>
        <w:tc>
          <w:tcPr>
            <w:tcW w:w="2160" w:type="dxa"/>
          </w:tcPr>
          <w:p w:rsidR="00744AB9" w:rsidRPr="004C6212" w:rsidRDefault="00744AB9" w:rsidP="00ED7572">
            <w:pPr>
              <w:widowControl w:val="0"/>
              <w:spacing w:line="360" w:lineRule="auto"/>
              <w:rPr>
                <w:sz w:val="20"/>
                <w:szCs w:val="20"/>
              </w:rPr>
            </w:pPr>
            <w:r w:rsidRPr="004C6212">
              <w:rPr>
                <w:sz w:val="20"/>
                <w:szCs w:val="20"/>
              </w:rPr>
              <w:t>3320 х 1565</w:t>
            </w:r>
          </w:p>
        </w:tc>
        <w:tc>
          <w:tcPr>
            <w:tcW w:w="1800" w:type="dxa"/>
          </w:tcPr>
          <w:p w:rsidR="00744AB9" w:rsidRPr="004C6212" w:rsidRDefault="00744AB9" w:rsidP="00ED7572">
            <w:pPr>
              <w:widowControl w:val="0"/>
              <w:spacing w:line="360" w:lineRule="auto"/>
              <w:rPr>
                <w:sz w:val="20"/>
                <w:szCs w:val="20"/>
              </w:rPr>
            </w:pPr>
            <w:r w:rsidRPr="004C6212">
              <w:rPr>
                <w:sz w:val="20"/>
                <w:szCs w:val="20"/>
              </w:rPr>
              <w:t>5,2</w:t>
            </w:r>
          </w:p>
        </w:tc>
        <w:tc>
          <w:tcPr>
            <w:tcW w:w="1440" w:type="dxa"/>
          </w:tcPr>
          <w:p w:rsidR="00744AB9" w:rsidRPr="004C6212" w:rsidRDefault="00744AB9" w:rsidP="00ED7572">
            <w:pPr>
              <w:widowControl w:val="0"/>
              <w:spacing w:line="360" w:lineRule="auto"/>
              <w:rPr>
                <w:sz w:val="20"/>
                <w:szCs w:val="20"/>
              </w:rPr>
            </w:pPr>
            <w:r w:rsidRPr="004C6212">
              <w:rPr>
                <w:sz w:val="20"/>
                <w:szCs w:val="20"/>
              </w:rPr>
              <w:t>25</w:t>
            </w:r>
          </w:p>
        </w:tc>
      </w:tr>
      <w:tr w:rsidR="00744AB9" w:rsidRPr="001E6711">
        <w:trPr>
          <w:trHeight w:val="175"/>
        </w:trPr>
        <w:tc>
          <w:tcPr>
            <w:tcW w:w="4068" w:type="dxa"/>
            <w:vAlign w:val="center"/>
          </w:tcPr>
          <w:p w:rsidR="00744AB9" w:rsidRPr="004C6212" w:rsidRDefault="00744AB9" w:rsidP="00ED7572">
            <w:pPr>
              <w:widowControl w:val="0"/>
              <w:spacing w:line="360" w:lineRule="auto"/>
              <w:rPr>
                <w:sz w:val="20"/>
                <w:szCs w:val="20"/>
                <w:lang w:val="en-US"/>
              </w:rPr>
            </w:pPr>
            <w:r w:rsidRPr="004C6212">
              <w:rPr>
                <w:sz w:val="20"/>
                <w:szCs w:val="20"/>
              </w:rPr>
              <w:t>Сверлильный 2Н118</w:t>
            </w:r>
          </w:p>
        </w:tc>
        <w:tc>
          <w:tcPr>
            <w:tcW w:w="2160" w:type="dxa"/>
          </w:tcPr>
          <w:p w:rsidR="00744AB9" w:rsidRPr="004C6212" w:rsidRDefault="00744AB9" w:rsidP="00ED7572">
            <w:pPr>
              <w:widowControl w:val="0"/>
              <w:spacing w:line="360" w:lineRule="auto"/>
              <w:rPr>
                <w:sz w:val="20"/>
                <w:szCs w:val="20"/>
              </w:rPr>
            </w:pPr>
            <w:r w:rsidRPr="004C6212">
              <w:rPr>
                <w:sz w:val="20"/>
                <w:szCs w:val="20"/>
              </w:rPr>
              <w:t>1600 х 1670</w:t>
            </w:r>
          </w:p>
        </w:tc>
        <w:tc>
          <w:tcPr>
            <w:tcW w:w="1800" w:type="dxa"/>
          </w:tcPr>
          <w:p w:rsidR="00744AB9" w:rsidRPr="004C6212" w:rsidRDefault="00744AB9" w:rsidP="00ED7572">
            <w:pPr>
              <w:widowControl w:val="0"/>
              <w:spacing w:line="360" w:lineRule="auto"/>
              <w:rPr>
                <w:sz w:val="20"/>
                <w:szCs w:val="20"/>
              </w:rPr>
            </w:pPr>
            <w:r w:rsidRPr="004C6212">
              <w:rPr>
                <w:sz w:val="20"/>
                <w:szCs w:val="20"/>
              </w:rPr>
              <w:t>2,72</w:t>
            </w:r>
          </w:p>
        </w:tc>
        <w:tc>
          <w:tcPr>
            <w:tcW w:w="1440" w:type="dxa"/>
          </w:tcPr>
          <w:p w:rsidR="00744AB9" w:rsidRPr="004C6212" w:rsidRDefault="00744AB9" w:rsidP="00ED7572">
            <w:pPr>
              <w:widowControl w:val="0"/>
              <w:spacing w:line="360" w:lineRule="auto"/>
              <w:rPr>
                <w:sz w:val="20"/>
                <w:szCs w:val="20"/>
              </w:rPr>
            </w:pPr>
            <w:r w:rsidRPr="004C6212">
              <w:rPr>
                <w:sz w:val="20"/>
                <w:szCs w:val="20"/>
              </w:rPr>
              <w:t>25</w:t>
            </w:r>
          </w:p>
        </w:tc>
      </w:tr>
      <w:tr w:rsidR="00744AB9" w:rsidRPr="001E6711">
        <w:trPr>
          <w:trHeight w:val="96"/>
        </w:trPr>
        <w:tc>
          <w:tcPr>
            <w:tcW w:w="4068" w:type="dxa"/>
            <w:vAlign w:val="center"/>
          </w:tcPr>
          <w:p w:rsidR="00744AB9" w:rsidRPr="004C6212" w:rsidRDefault="00744AB9" w:rsidP="00ED7572">
            <w:pPr>
              <w:widowControl w:val="0"/>
              <w:spacing w:line="360" w:lineRule="auto"/>
              <w:rPr>
                <w:sz w:val="20"/>
                <w:szCs w:val="20"/>
                <w:lang w:val="en-US"/>
              </w:rPr>
            </w:pPr>
            <w:r w:rsidRPr="004C6212">
              <w:rPr>
                <w:sz w:val="20"/>
                <w:szCs w:val="20"/>
              </w:rPr>
              <w:t>Сверлильный 2Н118</w:t>
            </w:r>
          </w:p>
        </w:tc>
        <w:tc>
          <w:tcPr>
            <w:tcW w:w="2160" w:type="dxa"/>
          </w:tcPr>
          <w:p w:rsidR="00744AB9" w:rsidRPr="004C6212" w:rsidRDefault="00744AB9" w:rsidP="00ED7572">
            <w:pPr>
              <w:widowControl w:val="0"/>
              <w:spacing w:line="360" w:lineRule="auto"/>
              <w:rPr>
                <w:sz w:val="20"/>
                <w:szCs w:val="20"/>
              </w:rPr>
            </w:pPr>
            <w:r w:rsidRPr="004C6212">
              <w:rPr>
                <w:sz w:val="20"/>
                <w:szCs w:val="20"/>
              </w:rPr>
              <w:t>2815 х 1775</w:t>
            </w:r>
          </w:p>
        </w:tc>
        <w:tc>
          <w:tcPr>
            <w:tcW w:w="1800" w:type="dxa"/>
          </w:tcPr>
          <w:p w:rsidR="00744AB9" w:rsidRPr="004C6212" w:rsidRDefault="00744AB9" w:rsidP="00ED7572">
            <w:pPr>
              <w:widowControl w:val="0"/>
              <w:spacing w:line="360" w:lineRule="auto"/>
              <w:rPr>
                <w:sz w:val="20"/>
                <w:szCs w:val="20"/>
              </w:rPr>
            </w:pPr>
            <w:r w:rsidRPr="004C6212">
              <w:rPr>
                <w:sz w:val="20"/>
                <w:szCs w:val="20"/>
              </w:rPr>
              <w:t>5</w:t>
            </w:r>
          </w:p>
        </w:tc>
        <w:tc>
          <w:tcPr>
            <w:tcW w:w="1440" w:type="dxa"/>
          </w:tcPr>
          <w:p w:rsidR="00744AB9" w:rsidRPr="004C6212" w:rsidRDefault="00744AB9" w:rsidP="00ED7572">
            <w:pPr>
              <w:widowControl w:val="0"/>
              <w:spacing w:line="360" w:lineRule="auto"/>
              <w:rPr>
                <w:sz w:val="20"/>
                <w:szCs w:val="20"/>
              </w:rPr>
            </w:pPr>
            <w:r w:rsidRPr="004C6212">
              <w:rPr>
                <w:sz w:val="20"/>
                <w:szCs w:val="20"/>
              </w:rPr>
              <w:t>25</w:t>
            </w:r>
          </w:p>
        </w:tc>
      </w:tr>
      <w:tr w:rsidR="00744AB9" w:rsidRPr="001E6711">
        <w:trPr>
          <w:trHeight w:val="119"/>
        </w:trPr>
        <w:tc>
          <w:tcPr>
            <w:tcW w:w="4068" w:type="dxa"/>
            <w:vAlign w:val="center"/>
          </w:tcPr>
          <w:p w:rsidR="00744AB9" w:rsidRPr="004C6212" w:rsidRDefault="00744AB9" w:rsidP="00ED7572">
            <w:pPr>
              <w:widowControl w:val="0"/>
              <w:spacing w:line="360" w:lineRule="auto"/>
              <w:rPr>
                <w:sz w:val="20"/>
                <w:szCs w:val="20"/>
              </w:rPr>
            </w:pPr>
            <w:r w:rsidRPr="004C6212">
              <w:rPr>
                <w:sz w:val="20"/>
                <w:szCs w:val="20"/>
              </w:rPr>
              <w:t>Вертикально-фрезерный 6Р80Г</w:t>
            </w:r>
          </w:p>
        </w:tc>
        <w:tc>
          <w:tcPr>
            <w:tcW w:w="2160" w:type="dxa"/>
          </w:tcPr>
          <w:p w:rsidR="00744AB9" w:rsidRPr="004C6212" w:rsidRDefault="00744AB9" w:rsidP="00ED7572">
            <w:pPr>
              <w:widowControl w:val="0"/>
              <w:spacing w:line="360" w:lineRule="auto"/>
              <w:rPr>
                <w:sz w:val="20"/>
                <w:szCs w:val="20"/>
              </w:rPr>
            </w:pPr>
            <w:r w:rsidRPr="004C6212">
              <w:rPr>
                <w:sz w:val="20"/>
                <w:szCs w:val="20"/>
              </w:rPr>
              <w:t>1600 х 1670</w:t>
            </w:r>
          </w:p>
        </w:tc>
        <w:tc>
          <w:tcPr>
            <w:tcW w:w="1800" w:type="dxa"/>
          </w:tcPr>
          <w:p w:rsidR="00744AB9" w:rsidRPr="004C6212" w:rsidRDefault="00744AB9" w:rsidP="00ED7572">
            <w:pPr>
              <w:widowControl w:val="0"/>
              <w:spacing w:line="360" w:lineRule="auto"/>
              <w:rPr>
                <w:sz w:val="20"/>
                <w:szCs w:val="20"/>
              </w:rPr>
            </w:pPr>
            <w:r w:rsidRPr="004C6212">
              <w:rPr>
                <w:sz w:val="20"/>
                <w:szCs w:val="20"/>
              </w:rPr>
              <w:t>2,72</w:t>
            </w:r>
          </w:p>
        </w:tc>
        <w:tc>
          <w:tcPr>
            <w:tcW w:w="1440" w:type="dxa"/>
          </w:tcPr>
          <w:p w:rsidR="00744AB9" w:rsidRPr="004C6212" w:rsidRDefault="00744AB9" w:rsidP="00ED7572">
            <w:pPr>
              <w:widowControl w:val="0"/>
              <w:spacing w:line="360" w:lineRule="auto"/>
              <w:rPr>
                <w:sz w:val="20"/>
                <w:szCs w:val="20"/>
              </w:rPr>
            </w:pPr>
            <w:r w:rsidRPr="004C6212">
              <w:rPr>
                <w:sz w:val="20"/>
                <w:szCs w:val="20"/>
              </w:rPr>
              <w:t>25</w:t>
            </w:r>
          </w:p>
        </w:tc>
      </w:tr>
      <w:tr w:rsidR="00744AB9" w:rsidRPr="001E6711">
        <w:trPr>
          <w:trHeight w:val="157"/>
        </w:trPr>
        <w:tc>
          <w:tcPr>
            <w:tcW w:w="4068" w:type="dxa"/>
            <w:vAlign w:val="center"/>
          </w:tcPr>
          <w:p w:rsidR="00744AB9" w:rsidRPr="004C6212" w:rsidRDefault="00744AB9" w:rsidP="00ED7572">
            <w:pPr>
              <w:widowControl w:val="0"/>
              <w:spacing w:line="360" w:lineRule="auto"/>
              <w:rPr>
                <w:sz w:val="20"/>
                <w:szCs w:val="20"/>
              </w:rPr>
            </w:pPr>
            <w:r w:rsidRPr="004C6212">
              <w:rPr>
                <w:sz w:val="20"/>
                <w:szCs w:val="20"/>
              </w:rPr>
              <w:t>Внутришлифовальный 3К227В</w:t>
            </w:r>
          </w:p>
        </w:tc>
        <w:tc>
          <w:tcPr>
            <w:tcW w:w="2160" w:type="dxa"/>
          </w:tcPr>
          <w:p w:rsidR="00744AB9" w:rsidRPr="004C6212" w:rsidRDefault="00744AB9" w:rsidP="00ED7572">
            <w:pPr>
              <w:widowControl w:val="0"/>
              <w:spacing w:line="360" w:lineRule="auto"/>
              <w:rPr>
                <w:sz w:val="20"/>
                <w:szCs w:val="20"/>
              </w:rPr>
            </w:pPr>
            <w:r w:rsidRPr="004C6212">
              <w:rPr>
                <w:sz w:val="20"/>
                <w:szCs w:val="20"/>
              </w:rPr>
              <w:t>1600 х 1670</w:t>
            </w:r>
          </w:p>
        </w:tc>
        <w:tc>
          <w:tcPr>
            <w:tcW w:w="1800" w:type="dxa"/>
          </w:tcPr>
          <w:p w:rsidR="00744AB9" w:rsidRPr="004C6212" w:rsidRDefault="00744AB9" w:rsidP="00ED7572">
            <w:pPr>
              <w:widowControl w:val="0"/>
              <w:spacing w:line="360" w:lineRule="auto"/>
              <w:rPr>
                <w:sz w:val="20"/>
                <w:szCs w:val="20"/>
              </w:rPr>
            </w:pPr>
            <w:r w:rsidRPr="004C6212">
              <w:rPr>
                <w:sz w:val="20"/>
                <w:szCs w:val="20"/>
              </w:rPr>
              <w:t>2,72</w:t>
            </w:r>
          </w:p>
        </w:tc>
        <w:tc>
          <w:tcPr>
            <w:tcW w:w="1440" w:type="dxa"/>
          </w:tcPr>
          <w:p w:rsidR="00744AB9" w:rsidRPr="004C6212" w:rsidRDefault="00744AB9" w:rsidP="00ED7572">
            <w:pPr>
              <w:widowControl w:val="0"/>
              <w:spacing w:line="360" w:lineRule="auto"/>
              <w:rPr>
                <w:sz w:val="20"/>
                <w:szCs w:val="20"/>
              </w:rPr>
            </w:pPr>
            <w:r w:rsidRPr="004C6212">
              <w:rPr>
                <w:sz w:val="20"/>
                <w:szCs w:val="20"/>
              </w:rPr>
              <w:t>25</w:t>
            </w:r>
          </w:p>
        </w:tc>
      </w:tr>
      <w:tr w:rsidR="00744AB9" w:rsidRPr="001E6711">
        <w:trPr>
          <w:trHeight w:val="168"/>
        </w:trPr>
        <w:tc>
          <w:tcPr>
            <w:tcW w:w="4068" w:type="dxa"/>
            <w:vAlign w:val="center"/>
          </w:tcPr>
          <w:p w:rsidR="00744AB9" w:rsidRPr="004C6212" w:rsidRDefault="00744AB9" w:rsidP="00ED7572">
            <w:pPr>
              <w:widowControl w:val="0"/>
              <w:spacing w:line="360" w:lineRule="auto"/>
              <w:rPr>
                <w:sz w:val="20"/>
                <w:szCs w:val="20"/>
              </w:rPr>
            </w:pPr>
            <w:r w:rsidRPr="004C6212">
              <w:rPr>
                <w:sz w:val="20"/>
                <w:szCs w:val="20"/>
              </w:rPr>
              <w:t>Торце-круглошлифовальный 3Б153Т</w:t>
            </w:r>
          </w:p>
        </w:tc>
        <w:tc>
          <w:tcPr>
            <w:tcW w:w="2160" w:type="dxa"/>
          </w:tcPr>
          <w:p w:rsidR="00744AB9" w:rsidRPr="004C6212" w:rsidRDefault="00744AB9" w:rsidP="00ED7572">
            <w:pPr>
              <w:widowControl w:val="0"/>
              <w:spacing w:line="360" w:lineRule="auto"/>
              <w:rPr>
                <w:sz w:val="20"/>
                <w:szCs w:val="20"/>
              </w:rPr>
            </w:pPr>
            <w:r w:rsidRPr="004C6212">
              <w:rPr>
                <w:sz w:val="20"/>
                <w:szCs w:val="20"/>
              </w:rPr>
              <w:t>1600 х 1670</w:t>
            </w:r>
          </w:p>
        </w:tc>
        <w:tc>
          <w:tcPr>
            <w:tcW w:w="1800" w:type="dxa"/>
          </w:tcPr>
          <w:p w:rsidR="00744AB9" w:rsidRPr="004C6212" w:rsidRDefault="00744AB9" w:rsidP="00ED7572">
            <w:pPr>
              <w:widowControl w:val="0"/>
              <w:spacing w:line="360" w:lineRule="auto"/>
              <w:rPr>
                <w:sz w:val="20"/>
                <w:szCs w:val="20"/>
              </w:rPr>
            </w:pPr>
            <w:r w:rsidRPr="004C6212">
              <w:rPr>
                <w:sz w:val="20"/>
                <w:szCs w:val="20"/>
              </w:rPr>
              <w:t>2,72</w:t>
            </w:r>
          </w:p>
        </w:tc>
        <w:tc>
          <w:tcPr>
            <w:tcW w:w="1440" w:type="dxa"/>
          </w:tcPr>
          <w:p w:rsidR="00744AB9" w:rsidRPr="004C6212" w:rsidRDefault="00744AB9" w:rsidP="00ED7572">
            <w:pPr>
              <w:widowControl w:val="0"/>
              <w:spacing w:line="360" w:lineRule="auto"/>
              <w:rPr>
                <w:sz w:val="20"/>
                <w:szCs w:val="20"/>
              </w:rPr>
            </w:pPr>
            <w:r w:rsidRPr="004C6212">
              <w:rPr>
                <w:sz w:val="20"/>
                <w:szCs w:val="20"/>
              </w:rPr>
              <w:t>25</w:t>
            </w:r>
          </w:p>
        </w:tc>
      </w:tr>
      <w:tr w:rsidR="00744AB9" w:rsidRPr="001E6711">
        <w:tc>
          <w:tcPr>
            <w:tcW w:w="4068" w:type="dxa"/>
          </w:tcPr>
          <w:p w:rsidR="00744AB9" w:rsidRPr="004C6212" w:rsidRDefault="00744AB9" w:rsidP="00ED7572">
            <w:pPr>
              <w:widowControl w:val="0"/>
              <w:spacing w:line="360" w:lineRule="auto"/>
              <w:rPr>
                <w:sz w:val="20"/>
                <w:szCs w:val="20"/>
              </w:rPr>
            </w:pPr>
            <w:r w:rsidRPr="004C6212">
              <w:rPr>
                <w:sz w:val="20"/>
                <w:szCs w:val="20"/>
              </w:rPr>
              <w:t>Итого</w:t>
            </w:r>
          </w:p>
        </w:tc>
        <w:tc>
          <w:tcPr>
            <w:tcW w:w="2160" w:type="dxa"/>
          </w:tcPr>
          <w:p w:rsidR="00744AB9" w:rsidRPr="004C6212" w:rsidRDefault="00744AB9" w:rsidP="00ED7572">
            <w:pPr>
              <w:widowControl w:val="0"/>
              <w:spacing w:line="360" w:lineRule="auto"/>
              <w:rPr>
                <w:sz w:val="20"/>
                <w:szCs w:val="20"/>
              </w:rPr>
            </w:pPr>
          </w:p>
        </w:tc>
        <w:tc>
          <w:tcPr>
            <w:tcW w:w="1800" w:type="dxa"/>
          </w:tcPr>
          <w:p w:rsidR="00744AB9" w:rsidRPr="004C6212" w:rsidRDefault="00744AB9" w:rsidP="00ED7572">
            <w:pPr>
              <w:widowControl w:val="0"/>
              <w:spacing w:line="360" w:lineRule="auto"/>
              <w:rPr>
                <w:sz w:val="20"/>
                <w:szCs w:val="20"/>
              </w:rPr>
            </w:pPr>
            <w:r w:rsidRPr="004C6212">
              <w:rPr>
                <w:sz w:val="20"/>
                <w:szCs w:val="20"/>
              </w:rPr>
              <w:t>41,68</w:t>
            </w:r>
          </w:p>
        </w:tc>
        <w:tc>
          <w:tcPr>
            <w:tcW w:w="1440" w:type="dxa"/>
          </w:tcPr>
          <w:p w:rsidR="00744AB9" w:rsidRPr="004C6212" w:rsidRDefault="00744AB9" w:rsidP="00ED7572">
            <w:pPr>
              <w:widowControl w:val="0"/>
              <w:spacing w:line="360" w:lineRule="auto"/>
              <w:rPr>
                <w:sz w:val="20"/>
                <w:szCs w:val="20"/>
              </w:rPr>
            </w:pPr>
            <w:r w:rsidRPr="004C6212">
              <w:rPr>
                <w:sz w:val="20"/>
                <w:szCs w:val="20"/>
              </w:rPr>
              <w:t>250</w:t>
            </w:r>
          </w:p>
        </w:tc>
      </w:tr>
    </w:tbl>
    <w:p w:rsidR="00744AB9" w:rsidRPr="001E6711" w:rsidRDefault="00744AB9"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площади цехового склада материалов и заготовок</w:t>
      </w:r>
    </w:p>
    <w:p w:rsidR="004C6212" w:rsidRPr="00023EA4" w:rsidRDefault="004C6212" w:rsidP="00ED7572">
      <w:pPr>
        <w:widowControl w:val="0"/>
        <w:spacing w:line="360" w:lineRule="auto"/>
        <w:ind w:firstLine="709"/>
        <w:jc w:val="both"/>
        <w:rPr>
          <w:sz w:val="28"/>
          <w:szCs w:val="28"/>
        </w:rPr>
      </w:pPr>
    </w:p>
    <w:p w:rsidR="00744AB9" w:rsidRPr="001E6711" w:rsidRDefault="00B47FD1" w:rsidP="00ED7572">
      <w:pPr>
        <w:widowControl w:val="0"/>
        <w:spacing w:line="360" w:lineRule="auto"/>
        <w:ind w:firstLine="709"/>
        <w:jc w:val="both"/>
        <w:rPr>
          <w:sz w:val="28"/>
          <w:szCs w:val="28"/>
        </w:rPr>
      </w:pPr>
      <w:r>
        <w:rPr>
          <w:sz w:val="28"/>
          <w:szCs w:val="28"/>
        </w:rPr>
        <w:pict>
          <v:shape id="_x0000_i1179" type="#_x0000_t75" style="width:84.75pt;height:33.75pt" fillcolor="window">
            <v:imagedata r:id="rId154" o:title=""/>
          </v:shape>
        </w:pict>
      </w:r>
    </w:p>
    <w:p w:rsidR="004C6212" w:rsidRDefault="004C6212" w:rsidP="00ED7572">
      <w:pPr>
        <w:widowControl w:val="0"/>
        <w:spacing w:line="360" w:lineRule="auto"/>
        <w:ind w:firstLine="709"/>
        <w:jc w:val="both"/>
        <w:rPr>
          <w:sz w:val="28"/>
          <w:szCs w:val="28"/>
          <w:lang w:val="en-US"/>
        </w:rPr>
      </w:pPr>
    </w:p>
    <w:p w:rsidR="00744AB9" w:rsidRPr="001E6711" w:rsidRDefault="00744AB9" w:rsidP="00ED7572">
      <w:pPr>
        <w:widowControl w:val="0"/>
        <w:spacing w:line="360" w:lineRule="auto"/>
        <w:ind w:firstLine="709"/>
        <w:jc w:val="both"/>
        <w:rPr>
          <w:sz w:val="28"/>
          <w:szCs w:val="28"/>
        </w:rPr>
      </w:pPr>
      <w:r w:rsidRPr="001E6711">
        <w:rPr>
          <w:sz w:val="28"/>
          <w:szCs w:val="28"/>
        </w:rPr>
        <w:t>где: Q = 500 т – масса материала и заготовок;</w:t>
      </w:r>
    </w:p>
    <w:p w:rsidR="00744AB9" w:rsidRPr="001E6711" w:rsidRDefault="00744AB9" w:rsidP="00ED7572">
      <w:pPr>
        <w:widowControl w:val="0"/>
        <w:spacing w:line="360" w:lineRule="auto"/>
        <w:ind w:firstLine="709"/>
        <w:jc w:val="both"/>
        <w:rPr>
          <w:sz w:val="28"/>
          <w:szCs w:val="28"/>
        </w:rPr>
      </w:pPr>
      <w:r w:rsidRPr="001E6711">
        <w:rPr>
          <w:sz w:val="28"/>
          <w:szCs w:val="28"/>
        </w:rPr>
        <w:t>t = 6 дней – принятая норма запаса заготовок;</w:t>
      </w:r>
    </w:p>
    <w:p w:rsidR="00744AB9" w:rsidRPr="001E6711" w:rsidRDefault="00744AB9" w:rsidP="00ED7572">
      <w:pPr>
        <w:widowControl w:val="0"/>
        <w:spacing w:line="360" w:lineRule="auto"/>
        <w:ind w:firstLine="709"/>
        <w:jc w:val="both"/>
        <w:rPr>
          <w:sz w:val="28"/>
          <w:szCs w:val="28"/>
        </w:rPr>
      </w:pPr>
      <w:r w:rsidRPr="001E6711">
        <w:rPr>
          <w:sz w:val="28"/>
          <w:szCs w:val="28"/>
        </w:rPr>
        <w:t>q = 10 кН/м2 – средняя допускаемая нагрузка на 1 м2 полезной площади пола;</w:t>
      </w:r>
    </w:p>
    <w:p w:rsidR="00744AB9" w:rsidRPr="001E6711" w:rsidRDefault="00744AB9" w:rsidP="00ED7572">
      <w:pPr>
        <w:widowControl w:val="0"/>
        <w:spacing w:line="360" w:lineRule="auto"/>
        <w:ind w:firstLine="709"/>
        <w:jc w:val="both"/>
        <w:rPr>
          <w:sz w:val="28"/>
          <w:szCs w:val="28"/>
        </w:rPr>
      </w:pPr>
      <w:r w:rsidRPr="001E6711">
        <w:rPr>
          <w:sz w:val="28"/>
          <w:szCs w:val="28"/>
        </w:rPr>
        <w:t>Ки = 0,3 – коэффициент использования площади складирования;</w:t>
      </w:r>
    </w:p>
    <w:p w:rsidR="00744AB9" w:rsidRPr="001E6711" w:rsidRDefault="00744AB9" w:rsidP="00ED7572">
      <w:pPr>
        <w:widowControl w:val="0"/>
        <w:spacing w:line="360" w:lineRule="auto"/>
        <w:ind w:firstLine="709"/>
        <w:jc w:val="both"/>
        <w:rPr>
          <w:sz w:val="28"/>
          <w:szCs w:val="28"/>
        </w:rPr>
      </w:pPr>
      <w:r w:rsidRPr="001E6711">
        <w:rPr>
          <w:sz w:val="28"/>
          <w:szCs w:val="28"/>
        </w:rPr>
        <w:t>Ф = 250 – число рабочих дней в году;</w:t>
      </w:r>
    </w:p>
    <w:p w:rsidR="00744AB9" w:rsidRPr="001E6711" w:rsidRDefault="00B47FD1" w:rsidP="00ED7572">
      <w:pPr>
        <w:widowControl w:val="0"/>
        <w:spacing w:line="360" w:lineRule="auto"/>
        <w:ind w:firstLine="709"/>
        <w:jc w:val="both"/>
        <w:rPr>
          <w:sz w:val="28"/>
          <w:szCs w:val="28"/>
        </w:rPr>
      </w:pPr>
      <w:r>
        <w:rPr>
          <w:sz w:val="28"/>
          <w:szCs w:val="28"/>
        </w:rPr>
        <w:pict>
          <v:shape id="_x0000_i1180" type="#_x0000_t75" style="width:135pt;height:33pt" fillcolor="window">
            <v:imagedata r:id="rId155" o:title=""/>
          </v:shape>
        </w:pict>
      </w: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площади заточного отделения</w:t>
      </w:r>
    </w:p>
    <w:p w:rsidR="004C6212" w:rsidRPr="00023EA4" w:rsidRDefault="004C621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Sз = 0,03 * Sпр = 0,03 * 10 = 0,3 ≈ 1</w:t>
      </w:r>
    </w:p>
    <w:p w:rsidR="00ED7572" w:rsidRDefault="00ED757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Площадь заточного отделения</w:t>
      </w:r>
    </w:p>
    <w:p w:rsidR="004C6212" w:rsidRPr="00023EA4" w:rsidRDefault="004C621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Fз = Sз * μ = 1 * 25 = 25 м2</w:t>
      </w:r>
    </w:p>
    <w:p w:rsidR="00ED7572" w:rsidRDefault="00ED757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Определяем площадь контрольного отделения</w:t>
      </w:r>
    </w:p>
    <w:p w:rsidR="00744AB9" w:rsidRPr="001E6711" w:rsidRDefault="00744AB9" w:rsidP="00ED7572">
      <w:pPr>
        <w:widowControl w:val="0"/>
        <w:spacing w:line="360" w:lineRule="auto"/>
        <w:ind w:firstLine="709"/>
        <w:jc w:val="both"/>
        <w:rPr>
          <w:sz w:val="28"/>
          <w:szCs w:val="28"/>
        </w:rPr>
      </w:pPr>
      <w:r w:rsidRPr="001E6711">
        <w:rPr>
          <w:sz w:val="28"/>
          <w:szCs w:val="28"/>
        </w:rPr>
        <w:t>Площадь контрольных помещений составляет 3…5% от площади, занятой производственным оборудованием:</w:t>
      </w:r>
    </w:p>
    <w:p w:rsidR="00744AB9" w:rsidRPr="001E6711" w:rsidRDefault="00744AB9" w:rsidP="00ED7572">
      <w:pPr>
        <w:widowControl w:val="0"/>
        <w:spacing w:line="360" w:lineRule="auto"/>
        <w:ind w:firstLine="709"/>
        <w:jc w:val="both"/>
        <w:rPr>
          <w:sz w:val="28"/>
          <w:szCs w:val="28"/>
        </w:rPr>
      </w:pPr>
      <w:r w:rsidRPr="001E6711">
        <w:rPr>
          <w:sz w:val="28"/>
          <w:szCs w:val="28"/>
        </w:rPr>
        <w:t>Fк.о. = 0,04 * Fпр = 0,04 * 250 = 10 м2</w:t>
      </w:r>
    </w:p>
    <w:p w:rsidR="004C6212" w:rsidRPr="00023EA4" w:rsidRDefault="004C621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площади цеховой ремонтной базы</w:t>
      </w:r>
    </w:p>
    <w:p w:rsidR="00744AB9" w:rsidRPr="001E6711" w:rsidRDefault="00744AB9" w:rsidP="00ED7572">
      <w:pPr>
        <w:widowControl w:val="0"/>
        <w:spacing w:line="360" w:lineRule="auto"/>
        <w:ind w:firstLine="709"/>
        <w:jc w:val="both"/>
        <w:rPr>
          <w:sz w:val="28"/>
          <w:szCs w:val="28"/>
        </w:rPr>
      </w:pPr>
      <w:r w:rsidRPr="001E6711">
        <w:rPr>
          <w:sz w:val="28"/>
          <w:szCs w:val="28"/>
        </w:rPr>
        <w:t>Fм = 1,3 * μ * Sм = 1,3 * 25 * 2 = 65 м2,</w:t>
      </w:r>
    </w:p>
    <w:p w:rsidR="00744AB9" w:rsidRPr="001E6711" w:rsidRDefault="00744AB9" w:rsidP="00ED7572">
      <w:pPr>
        <w:widowControl w:val="0"/>
        <w:spacing w:line="360" w:lineRule="auto"/>
        <w:ind w:firstLine="709"/>
        <w:jc w:val="both"/>
        <w:rPr>
          <w:sz w:val="28"/>
          <w:szCs w:val="28"/>
        </w:rPr>
      </w:pPr>
      <w:r w:rsidRPr="001E6711">
        <w:rPr>
          <w:sz w:val="28"/>
          <w:szCs w:val="28"/>
        </w:rPr>
        <w:t>где Sм = 2 – количество основных станков ремонтной базы по отношению к количеству обслуживаемого оборудования.</w:t>
      </w:r>
    </w:p>
    <w:p w:rsidR="00744AB9" w:rsidRPr="001E6711" w:rsidRDefault="00744AB9" w:rsidP="00ED7572">
      <w:pPr>
        <w:widowControl w:val="0"/>
        <w:spacing w:line="360" w:lineRule="auto"/>
        <w:ind w:firstLine="709"/>
        <w:jc w:val="both"/>
        <w:rPr>
          <w:sz w:val="28"/>
          <w:szCs w:val="28"/>
        </w:rPr>
      </w:pPr>
      <w:r w:rsidRPr="001E6711">
        <w:rPr>
          <w:sz w:val="28"/>
          <w:szCs w:val="28"/>
        </w:rPr>
        <w:t>Отделение для переработки стружки</w:t>
      </w:r>
    </w:p>
    <w:p w:rsidR="00744AB9" w:rsidRPr="001E6711" w:rsidRDefault="00744AB9" w:rsidP="00ED7572">
      <w:pPr>
        <w:widowControl w:val="0"/>
        <w:spacing w:line="360" w:lineRule="auto"/>
        <w:ind w:firstLine="709"/>
        <w:jc w:val="both"/>
        <w:rPr>
          <w:sz w:val="28"/>
          <w:szCs w:val="28"/>
        </w:rPr>
      </w:pPr>
      <w:r w:rsidRPr="001E6711">
        <w:rPr>
          <w:sz w:val="28"/>
          <w:szCs w:val="28"/>
        </w:rPr>
        <w:t>Площадь для переработки стружки составляет 2…4% от площади занятой производственным оборудованием цеха.</w:t>
      </w:r>
    </w:p>
    <w:p w:rsidR="00ED7572" w:rsidRDefault="00ED757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Fпстр = 0,02 * Fпр = 0,02 * 250 = 5 м2</w:t>
      </w:r>
    </w:p>
    <w:p w:rsidR="004C6212" w:rsidRPr="00023EA4" w:rsidRDefault="004C621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площади термического отделения</w:t>
      </w:r>
    </w:p>
    <w:p w:rsidR="00ED7572" w:rsidRDefault="00ED757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Fтер. = 0,2 * Q/g = 0,2 * 500/2,3 = 43,5 м2</w:t>
      </w:r>
    </w:p>
    <w:p w:rsidR="004C6212" w:rsidRPr="00023EA4" w:rsidRDefault="004C621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где g =2,3 т/м2 – норма съема продукции с 1м2 термического отделения.</w:t>
      </w: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площади занимаемой магистральными поездами</w:t>
      </w:r>
    </w:p>
    <w:p w:rsidR="00ED7572" w:rsidRDefault="00ED757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Fм = 0,06 * Fпр = 0,06 * 250 = 15 м2.</w:t>
      </w:r>
    </w:p>
    <w:p w:rsidR="00ED7572" w:rsidRDefault="00ED7572" w:rsidP="00ED7572">
      <w:pPr>
        <w:widowControl w:val="0"/>
        <w:spacing w:line="360" w:lineRule="auto"/>
        <w:ind w:firstLine="709"/>
        <w:jc w:val="both"/>
        <w:rPr>
          <w:sz w:val="28"/>
          <w:szCs w:val="28"/>
        </w:rPr>
      </w:pPr>
    </w:p>
    <w:p w:rsidR="00744AB9" w:rsidRPr="001E6711" w:rsidRDefault="00744AB9" w:rsidP="00ED7572">
      <w:pPr>
        <w:widowControl w:val="0"/>
        <w:spacing w:line="360" w:lineRule="auto"/>
        <w:ind w:firstLine="709"/>
        <w:jc w:val="both"/>
        <w:rPr>
          <w:sz w:val="28"/>
          <w:szCs w:val="28"/>
        </w:rPr>
      </w:pPr>
      <w:r w:rsidRPr="001E6711">
        <w:rPr>
          <w:sz w:val="28"/>
          <w:szCs w:val="28"/>
        </w:rPr>
        <w:t>Площадь под проходы</w:t>
      </w:r>
    </w:p>
    <w:p w:rsidR="00744AB9" w:rsidRPr="001E6711" w:rsidRDefault="00744AB9" w:rsidP="00ED7572">
      <w:pPr>
        <w:widowControl w:val="0"/>
        <w:spacing w:line="360" w:lineRule="auto"/>
        <w:ind w:firstLine="709"/>
        <w:jc w:val="both"/>
        <w:rPr>
          <w:sz w:val="28"/>
          <w:szCs w:val="28"/>
        </w:rPr>
      </w:pPr>
      <w:r w:rsidRPr="001E6711">
        <w:rPr>
          <w:sz w:val="28"/>
          <w:szCs w:val="28"/>
        </w:rPr>
        <w:t>Принимаем 30% от площади станков</w:t>
      </w:r>
    </w:p>
    <w:p w:rsidR="00744AB9" w:rsidRPr="001E6711" w:rsidRDefault="00744AB9" w:rsidP="00ED7572">
      <w:pPr>
        <w:widowControl w:val="0"/>
        <w:spacing w:line="360" w:lineRule="auto"/>
        <w:ind w:firstLine="709"/>
        <w:jc w:val="both"/>
        <w:rPr>
          <w:sz w:val="28"/>
          <w:szCs w:val="28"/>
        </w:rPr>
      </w:pPr>
      <w:r w:rsidRPr="001E6711">
        <w:rPr>
          <w:sz w:val="28"/>
          <w:szCs w:val="28"/>
        </w:rPr>
        <w:t>Sпрох = 250 * 0,3 = 75 м2</w:t>
      </w:r>
    </w:p>
    <w:p w:rsidR="00744AB9" w:rsidRPr="001E6711" w:rsidRDefault="00744AB9" w:rsidP="00ED7572">
      <w:pPr>
        <w:widowControl w:val="0"/>
        <w:spacing w:line="360" w:lineRule="auto"/>
        <w:ind w:firstLine="709"/>
        <w:jc w:val="both"/>
        <w:rPr>
          <w:sz w:val="28"/>
          <w:szCs w:val="28"/>
        </w:rPr>
      </w:pPr>
      <w:r w:rsidRPr="001E6711">
        <w:rPr>
          <w:sz w:val="28"/>
          <w:szCs w:val="28"/>
        </w:rPr>
        <w:t>Площадь для места мастера</w:t>
      </w:r>
    </w:p>
    <w:p w:rsidR="00744AB9" w:rsidRPr="001E6711" w:rsidRDefault="00744AB9" w:rsidP="00ED7572">
      <w:pPr>
        <w:widowControl w:val="0"/>
        <w:spacing w:line="360" w:lineRule="auto"/>
        <w:ind w:firstLine="709"/>
        <w:jc w:val="both"/>
        <w:rPr>
          <w:sz w:val="28"/>
          <w:szCs w:val="28"/>
        </w:rPr>
      </w:pPr>
      <w:r w:rsidRPr="001E6711">
        <w:rPr>
          <w:sz w:val="28"/>
          <w:szCs w:val="28"/>
        </w:rPr>
        <w:t>Принимаем 9 м2</w:t>
      </w:r>
    </w:p>
    <w:p w:rsidR="00744AB9" w:rsidRPr="001E6711" w:rsidRDefault="00744AB9" w:rsidP="00ED7572">
      <w:pPr>
        <w:widowControl w:val="0"/>
        <w:spacing w:line="360" w:lineRule="auto"/>
        <w:ind w:firstLine="709"/>
        <w:jc w:val="both"/>
        <w:rPr>
          <w:sz w:val="28"/>
          <w:szCs w:val="28"/>
        </w:rPr>
      </w:pPr>
      <w:r w:rsidRPr="001E6711">
        <w:rPr>
          <w:sz w:val="28"/>
          <w:szCs w:val="28"/>
        </w:rPr>
        <w:t>Площадь места отдыха</w:t>
      </w:r>
    </w:p>
    <w:p w:rsidR="00744AB9" w:rsidRPr="001E6711" w:rsidRDefault="00744AB9" w:rsidP="00ED7572">
      <w:pPr>
        <w:widowControl w:val="0"/>
        <w:spacing w:line="360" w:lineRule="auto"/>
        <w:ind w:firstLine="709"/>
        <w:jc w:val="both"/>
        <w:rPr>
          <w:sz w:val="28"/>
          <w:szCs w:val="28"/>
        </w:rPr>
      </w:pPr>
      <w:r w:rsidRPr="001E6711">
        <w:rPr>
          <w:sz w:val="28"/>
          <w:szCs w:val="28"/>
        </w:rPr>
        <w:t>Принимаем 9 м2</w:t>
      </w:r>
    </w:p>
    <w:p w:rsidR="00744AB9" w:rsidRPr="001E6711" w:rsidRDefault="00744AB9" w:rsidP="00ED7572">
      <w:pPr>
        <w:widowControl w:val="0"/>
        <w:spacing w:line="360" w:lineRule="auto"/>
        <w:ind w:firstLine="709"/>
        <w:jc w:val="both"/>
        <w:rPr>
          <w:sz w:val="28"/>
          <w:szCs w:val="28"/>
        </w:rPr>
      </w:pPr>
      <w:r w:rsidRPr="001E6711">
        <w:rPr>
          <w:sz w:val="28"/>
          <w:szCs w:val="28"/>
        </w:rPr>
        <w:t>Определение общей площади для размещения участка</w:t>
      </w:r>
    </w:p>
    <w:p w:rsidR="00744AB9" w:rsidRPr="001E6711" w:rsidRDefault="00744AB9" w:rsidP="00ED7572">
      <w:pPr>
        <w:widowControl w:val="0"/>
        <w:spacing w:line="360" w:lineRule="auto"/>
        <w:ind w:firstLine="709"/>
        <w:jc w:val="both"/>
        <w:rPr>
          <w:sz w:val="28"/>
          <w:szCs w:val="28"/>
        </w:rPr>
      </w:pPr>
      <w:r w:rsidRPr="001E6711">
        <w:rPr>
          <w:sz w:val="28"/>
          <w:szCs w:val="28"/>
        </w:rPr>
        <w:t>Fобщ. = 250+40+25+10+65+5+43,5+15+75+9+9= 546,5 м2</w:t>
      </w:r>
    </w:p>
    <w:p w:rsidR="00744AB9" w:rsidRPr="001E6711" w:rsidRDefault="00744AB9" w:rsidP="00ED7572">
      <w:pPr>
        <w:widowControl w:val="0"/>
        <w:spacing w:line="360" w:lineRule="auto"/>
        <w:ind w:firstLine="709"/>
        <w:jc w:val="both"/>
        <w:rPr>
          <w:sz w:val="28"/>
          <w:szCs w:val="28"/>
        </w:rPr>
      </w:pPr>
      <w:r w:rsidRPr="001E6711">
        <w:rPr>
          <w:sz w:val="28"/>
          <w:szCs w:val="28"/>
        </w:rPr>
        <w:t>Для данного участка используем сетку колон 18×12 м.</w:t>
      </w:r>
    </w:p>
    <w:p w:rsidR="00744AB9" w:rsidRPr="001E6711" w:rsidRDefault="00744AB9" w:rsidP="00ED7572">
      <w:pPr>
        <w:widowControl w:val="0"/>
        <w:spacing w:line="360" w:lineRule="auto"/>
        <w:ind w:firstLine="709"/>
        <w:jc w:val="both"/>
        <w:rPr>
          <w:sz w:val="28"/>
          <w:szCs w:val="28"/>
        </w:rPr>
      </w:pPr>
      <w:r w:rsidRPr="001E6711">
        <w:rPr>
          <w:sz w:val="28"/>
          <w:szCs w:val="28"/>
        </w:rPr>
        <w:t>Оборудование расставлено по группам, в соответствии с нормативами расположения станков в зданиях.</w:t>
      </w:r>
    </w:p>
    <w:p w:rsidR="00744AB9" w:rsidRPr="001E6711" w:rsidRDefault="00744AB9" w:rsidP="00ED7572">
      <w:pPr>
        <w:widowControl w:val="0"/>
        <w:spacing w:line="360" w:lineRule="auto"/>
        <w:ind w:firstLine="709"/>
        <w:jc w:val="both"/>
        <w:rPr>
          <w:color w:val="000000"/>
          <w:sz w:val="28"/>
          <w:szCs w:val="28"/>
        </w:rPr>
      </w:pPr>
      <w:r w:rsidRPr="001E6711">
        <w:rPr>
          <w:sz w:val="28"/>
          <w:szCs w:val="28"/>
        </w:rPr>
        <w:t>Стружка удаляется механизировано с использованием ручного труда. Поэтому между оборудованием предусматривают проходы, достаточные для удаления стружки. Для перемещения контейнеров используются вильчатые погрузчики, поэтому ширину магистральных проездов принимаем 4 м.</w:t>
      </w:r>
    </w:p>
    <w:p w:rsidR="00744AB9" w:rsidRPr="001E6711" w:rsidRDefault="00744AB9" w:rsidP="00ED7572">
      <w:pPr>
        <w:widowControl w:val="0"/>
        <w:spacing w:line="360" w:lineRule="auto"/>
        <w:ind w:firstLine="709"/>
        <w:jc w:val="both"/>
        <w:rPr>
          <w:sz w:val="28"/>
          <w:szCs w:val="28"/>
        </w:rPr>
      </w:pPr>
    </w:p>
    <w:p w:rsidR="00B32B1C" w:rsidRPr="004C6212" w:rsidRDefault="004C6212" w:rsidP="00ED7572">
      <w:pPr>
        <w:widowControl w:val="0"/>
        <w:spacing w:line="360" w:lineRule="auto"/>
        <w:ind w:firstLine="709"/>
        <w:jc w:val="both"/>
        <w:rPr>
          <w:b/>
          <w:bCs/>
          <w:sz w:val="28"/>
          <w:szCs w:val="28"/>
        </w:rPr>
      </w:pPr>
      <w:r>
        <w:rPr>
          <w:sz w:val="28"/>
          <w:szCs w:val="28"/>
        </w:rPr>
        <w:br w:type="page"/>
      </w:r>
      <w:r w:rsidR="00B32B1C" w:rsidRPr="004C6212">
        <w:rPr>
          <w:b/>
          <w:bCs/>
          <w:sz w:val="28"/>
          <w:szCs w:val="28"/>
        </w:rPr>
        <w:t>1</w:t>
      </w:r>
      <w:r w:rsidR="000C5A58" w:rsidRPr="004C6212">
        <w:rPr>
          <w:b/>
          <w:bCs/>
          <w:sz w:val="28"/>
          <w:szCs w:val="28"/>
        </w:rPr>
        <w:t>3</w:t>
      </w:r>
      <w:r w:rsidR="00B32B1C" w:rsidRPr="004C6212">
        <w:rPr>
          <w:b/>
          <w:bCs/>
          <w:sz w:val="28"/>
          <w:szCs w:val="28"/>
        </w:rPr>
        <w:t xml:space="preserve"> Экономическая эффективность проекта</w:t>
      </w:r>
    </w:p>
    <w:p w:rsidR="00B32B1C" w:rsidRPr="001E6711" w:rsidRDefault="00B32B1C" w:rsidP="00ED7572">
      <w:pPr>
        <w:widowControl w:val="0"/>
        <w:spacing w:line="360" w:lineRule="auto"/>
        <w:ind w:firstLine="709"/>
        <w:jc w:val="both"/>
        <w:rPr>
          <w:sz w:val="28"/>
          <w:szCs w:val="28"/>
        </w:rPr>
      </w:pPr>
    </w:p>
    <w:p w:rsidR="00B32B1C" w:rsidRPr="001E6711" w:rsidRDefault="00B32B1C" w:rsidP="00ED7572">
      <w:pPr>
        <w:widowControl w:val="0"/>
        <w:spacing w:line="360" w:lineRule="auto"/>
        <w:ind w:firstLine="709"/>
        <w:jc w:val="both"/>
        <w:rPr>
          <w:sz w:val="28"/>
          <w:szCs w:val="28"/>
        </w:rPr>
      </w:pPr>
      <w:r w:rsidRPr="001E6711">
        <w:rPr>
          <w:sz w:val="28"/>
          <w:szCs w:val="28"/>
        </w:rPr>
        <w:t>Задача раздела – рассчитать себестоимость по базовому и проектному вариантам, произвести выбор оптимального варианта и определить показатели его экономической эффективности.</w:t>
      </w:r>
    </w:p>
    <w:p w:rsidR="00B32B1C" w:rsidRPr="001E6711" w:rsidRDefault="00B32B1C" w:rsidP="00ED7572">
      <w:pPr>
        <w:widowControl w:val="0"/>
        <w:spacing w:line="360" w:lineRule="auto"/>
        <w:ind w:firstLine="709"/>
        <w:jc w:val="both"/>
        <w:rPr>
          <w:sz w:val="28"/>
          <w:szCs w:val="28"/>
        </w:rPr>
      </w:pPr>
      <w:r w:rsidRPr="001E6711">
        <w:rPr>
          <w:sz w:val="28"/>
          <w:szCs w:val="28"/>
        </w:rPr>
        <w:t>Расчет будем вести по методике [58].</w:t>
      </w:r>
    </w:p>
    <w:p w:rsidR="00B32B1C" w:rsidRPr="001E6711" w:rsidRDefault="00B32B1C" w:rsidP="00ED7572">
      <w:pPr>
        <w:widowControl w:val="0"/>
        <w:spacing w:line="360" w:lineRule="auto"/>
        <w:ind w:firstLine="709"/>
        <w:jc w:val="both"/>
        <w:rPr>
          <w:sz w:val="28"/>
          <w:szCs w:val="28"/>
        </w:rPr>
      </w:pPr>
    </w:p>
    <w:p w:rsidR="00B32B1C" w:rsidRPr="00023EA4" w:rsidRDefault="00B32B1C" w:rsidP="00ED7572">
      <w:pPr>
        <w:widowControl w:val="0"/>
        <w:spacing w:line="360" w:lineRule="auto"/>
        <w:ind w:firstLine="709"/>
        <w:jc w:val="both"/>
        <w:rPr>
          <w:b/>
          <w:bCs/>
          <w:sz w:val="28"/>
          <w:szCs w:val="28"/>
        </w:rPr>
      </w:pPr>
      <w:r w:rsidRPr="00023EA4">
        <w:rPr>
          <w:b/>
          <w:bCs/>
          <w:sz w:val="28"/>
          <w:szCs w:val="28"/>
        </w:rPr>
        <w:t>1</w:t>
      </w:r>
      <w:r w:rsidR="000C5A58" w:rsidRPr="00023EA4">
        <w:rPr>
          <w:b/>
          <w:bCs/>
          <w:sz w:val="28"/>
          <w:szCs w:val="28"/>
        </w:rPr>
        <w:t>3</w:t>
      </w:r>
      <w:r w:rsidR="004C6212" w:rsidRPr="00023EA4">
        <w:rPr>
          <w:b/>
          <w:bCs/>
          <w:sz w:val="28"/>
          <w:szCs w:val="28"/>
        </w:rPr>
        <w:t>.1</w:t>
      </w:r>
      <w:r w:rsidRPr="00023EA4">
        <w:rPr>
          <w:b/>
          <w:bCs/>
          <w:sz w:val="28"/>
          <w:szCs w:val="28"/>
        </w:rPr>
        <w:t xml:space="preserve"> Краткая характеристика сравниваемых вариантов</w:t>
      </w:r>
    </w:p>
    <w:p w:rsidR="00B32B1C" w:rsidRPr="001E6711" w:rsidRDefault="00B32B1C" w:rsidP="00ED7572">
      <w:pPr>
        <w:widowControl w:val="0"/>
        <w:spacing w:line="360" w:lineRule="auto"/>
        <w:ind w:firstLine="709"/>
        <w:jc w:val="both"/>
        <w:rPr>
          <w:sz w:val="28"/>
          <w:szCs w:val="28"/>
        </w:rPr>
      </w:pPr>
    </w:p>
    <w:p w:rsidR="00B32B1C" w:rsidRDefault="00B32B1C" w:rsidP="00ED7572">
      <w:pPr>
        <w:widowControl w:val="0"/>
        <w:spacing w:line="360" w:lineRule="auto"/>
        <w:ind w:firstLine="709"/>
        <w:jc w:val="both"/>
        <w:rPr>
          <w:sz w:val="28"/>
          <w:szCs w:val="28"/>
        </w:rPr>
      </w:pPr>
      <w:r>
        <w:rPr>
          <w:sz w:val="28"/>
          <w:szCs w:val="28"/>
        </w:rPr>
        <w:t>Таблица 1</w:t>
      </w:r>
      <w:r w:rsidR="000C5A58">
        <w:rPr>
          <w:sz w:val="28"/>
          <w:szCs w:val="28"/>
        </w:rPr>
        <w:t>3</w:t>
      </w:r>
      <w:r>
        <w:rPr>
          <w:sz w:val="28"/>
          <w:szCs w:val="28"/>
        </w:rPr>
        <w:t>.1</w:t>
      </w:r>
    </w:p>
    <w:p w:rsidR="00B32B1C" w:rsidRPr="004C6212" w:rsidRDefault="00B32B1C" w:rsidP="00ED7572">
      <w:pPr>
        <w:pStyle w:val="1"/>
        <w:keepNext w:val="0"/>
        <w:widowControl w:val="0"/>
        <w:spacing w:line="360" w:lineRule="auto"/>
        <w:ind w:left="0" w:firstLine="709"/>
        <w:jc w:val="both"/>
        <w:rPr>
          <w:rFonts w:ascii="Times New Roman" w:hAnsi="Times New Roman" w:cs="Times New Roman"/>
          <w:b/>
          <w:bCs/>
          <w:u w:val="none"/>
        </w:rPr>
      </w:pPr>
      <w:r w:rsidRPr="004C6212">
        <w:rPr>
          <w:rFonts w:ascii="Times New Roman" w:hAnsi="Times New Roman" w:cs="Times New Roman"/>
          <w:b/>
          <w:bCs/>
          <w:u w:val="none"/>
        </w:rPr>
        <w:t>Краткая характеристика сравниваемых вариантов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4803"/>
      </w:tblGrid>
      <w:tr w:rsidR="00B32B1C" w:rsidRPr="004C6212">
        <w:trPr>
          <w:trHeight w:val="476"/>
        </w:trPr>
        <w:tc>
          <w:tcPr>
            <w:tcW w:w="4803" w:type="dxa"/>
            <w:vAlign w:val="center"/>
          </w:tcPr>
          <w:p w:rsidR="00B32B1C" w:rsidRPr="004C6212" w:rsidRDefault="00B32B1C" w:rsidP="00ED7572">
            <w:pPr>
              <w:pStyle w:val="3"/>
              <w:keepNext w:val="0"/>
              <w:widowControl w:val="0"/>
              <w:spacing w:line="360" w:lineRule="auto"/>
              <w:ind w:firstLine="0"/>
              <w:jc w:val="left"/>
              <w:rPr>
                <w:sz w:val="20"/>
                <w:szCs w:val="20"/>
              </w:rPr>
            </w:pPr>
            <w:r w:rsidRPr="004C6212">
              <w:rPr>
                <w:sz w:val="20"/>
                <w:szCs w:val="20"/>
              </w:rPr>
              <w:t>Базовый вариант</w:t>
            </w:r>
          </w:p>
        </w:tc>
        <w:tc>
          <w:tcPr>
            <w:tcW w:w="4803" w:type="dxa"/>
            <w:vAlign w:val="center"/>
          </w:tcPr>
          <w:p w:rsidR="00B32B1C" w:rsidRPr="004C6212" w:rsidRDefault="00B32B1C" w:rsidP="00ED7572">
            <w:pPr>
              <w:widowControl w:val="0"/>
              <w:spacing w:line="360" w:lineRule="auto"/>
              <w:rPr>
                <w:sz w:val="20"/>
                <w:szCs w:val="20"/>
              </w:rPr>
            </w:pPr>
            <w:r w:rsidRPr="004C6212">
              <w:rPr>
                <w:sz w:val="20"/>
                <w:szCs w:val="20"/>
              </w:rPr>
              <w:t>Проектируемый вариант</w:t>
            </w:r>
          </w:p>
        </w:tc>
      </w:tr>
      <w:tr w:rsidR="00B32B1C" w:rsidRPr="004C6212">
        <w:trPr>
          <w:trHeight w:val="7305"/>
        </w:trPr>
        <w:tc>
          <w:tcPr>
            <w:tcW w:w="4803" w:type="dxa"/>
          </w:tcPr>
          <w:p w:rsidR="00B32B1C" w:rsidRPr="004C6212" w:rsidRDefault="00B32B1C" w:rsidP="00ED7572">
            <w:pPr>
              <w:pStyle w:val="3"/>
              <w:keepNext w:val="0"/>
              <w:widowControl w:val="0"/>
              <w:spacing w:line="360" w:lineRule="auto"/>
              <w:ind w:firstLine="0"/>
              <w:jc w:val="left"/>
              <w:rPr>
                <w:color w:val="000000"/>
                <w:sz w:val="20"/>
                <w:szCs w:val="20"/>
              </w:rPr>
            </w:pPr>
            <w:r w:rsidRPr="004C6212">
              <w:rPr>
                <w:color w:val="000000"/>
                <w:sz w:val="20"/>
                <w:szCs w:val="20"/>
              </w:rPr>
              <w:t xml:space="preserve">Технологический процесс обработки цанги </w:t>
            </w:r>
            <w:r w:rsidRPr="004C6212">
              <w:rPr>
                <w:color w:val="000000"/>
                <w:sz w:val="20"/>
                <w:szCs w:val="20"/>
                <w:lang w:val="en-US"/>
              </w:rPr>
              <w:t>VERS</w:t>
            </w:r>
            <w:r w:rsidRPr="004C6212">
              <w:rPr>
                <w:color w:val="000000"/>
                <w:sz w:val="20"/>
                <w:szCs w:val="20"/>
              </w:rPr>
              <w:t>-</w:t>
            </w:r>
            <w:r w:rsidRPr="004C6212">
              <w:rPr>
                <w:color w:val="000000"/>
                <w:sz w:val="20"/>
                <w:szCs w:val="20"/>
                <w:lang w:val="en-US"/>
              </w:rPr>
              <w:t>GRIP</w:t>
            </w:r>
            <w:r w:rsidRPr="004C6212">
              <w:rPr>
                <w:color w:val="000000"/>
                <w:sz w:val="20"/>
                <w:szCs w:val="20"/>
              </w:rPr>
              <w:t xml:space="preserve"> содержит следующие операции:</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 xml:space="preserve">00 – заготовительная; </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 xml:space="preserve">05 – Токарная (2 установа); </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 xml:space="preserve">10 – Токарная черновая (2 установа); 15 – Токарная чистовая (2 установа); 20 – Фрезерная; </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 xml:space="preserve">25 – Координатно-расточная; </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30 – Фрезерная;</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35 – Гравировальная;</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 xml:space="preserve">40 – Термическая; </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45 – Центропритирочная;</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50 – Круглошлифовальная (предвари-тельная)</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55 – Круглошлифовальная (чистовая)</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60 – Внутришлифовальная</w:t>
            </w:r>
            <w:r w:rsidR="001E6711" w:rsidRPr="004C6212">
              <w:rPr>
                <w:rFonts w:ascii="Times New Roman" w:hAnsi="Times New Roman" w:cs="Times New Roman"/>
                <w:sz w:val="20"/>
                <w:szCs w:val="20"/>
              </w:rPr>
              <w:t xml:space="preserve"> </w:t>
            </w:r>
            <w:r w:rsidRPr="004C6212">
              <w:rPr>
                <w:rFonts w:ascii="Times New Roman" w:hAnsi="Times New Roman" w:cs="Times New Roman"/>
                <w:sz w:val="20"/>
                <w:szCs w:val="20"/>
              </w:rPr>
              <w:t>(2 установа);</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65 – Пазоразрезная;</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70 – Моечная;</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75 – Контрольная;</w:t>
            </w:r>
          </w:p>
          <w:p w:rsidR="00B32B1C" w:rsidRPr="004C6212" w:rsidRDefault="00B32B1C" w:rsidP="00ED7572">
            <w:pPr>
              <w:pStyle w:val="21"/>
              <w:widowControl w:val="0"/>
              <w:spacing w:line="360" w:lineRule="auto"/>
              <w:rPr>
                <w:rFonts w:ascii="Times New Roman" w:hAnsi="Times New Roman" w:cs="Times New Roman"/>
                <w:sz w:val="20"/>
                <w:szCs w:val="20"/>
              </w:rPr>
            </w:pPr>
            <w:r w:rsidRPr="004C6212">
              <w:rPr>
                <w:rFonts w:ascii="Times New Roman" w:hAnsi="Times New Roman" w:cs="Times New Roman"/>
                <w:sz w:val="20"/>
                <w:szCs w:val="20"/>
              </w:rPr>
              <w:t>80 – Вулканизация.</w:t>
            </w:r>
          </w:p>
          <w:p w:rsidR="00B32B1C" w:rsidRPr="004C6212" w:rsidRDefault="00B32B1C" w:rsidP="00ED7572">
            <w:pPr>
              <w:widowControl w:val="0"/>
              <w:spacing w:line="360" w:lineRule="auto"/>
              <w:rPr>
                <w:sz w:val="20"/>
                <w:szCs w:val="20"/>
              </w:rPr>
            </w:pPr>
            <w:r w:rsidRPr="004C6212">
              <w:rPr>
                <w:sz w:val="20"/>
                <w:szCs w:val="20"/>
              </w:rPr>
              <w:t xml:space="preserve">Тип производства – мелкосерийный. </w:t>
            </w:r>
          </w:p>
          <w:p w:rsidR="00B32B1C" w:rsidRPr="004C6212" w:rsidRDefault="00B32B1C" w:rsidP="00ED7572">
            <w:pPr>
              <w:widowControl w:val="0"/>
              <w:spacing w:line="360" w:lineRule="auto"/>
              <w:rPr>
                <w:sz w:val="20"/>
                <w:szCs w:val="20"/>
              </w:rPr>
            </w:pPr>
            <w:r w:rsidRPr="004C6212">
              <w:rPr>
                <w:sz w:val="20"/>
                <w:szCs w:val="20"/>
              </w:rPr>
              <w:t>Условия труда – нормальные.</w:t>
            </w:r>
          </w:p>
          <w:p w:rsidR="00B32B1C" w:rsidRPr="004C6212" w:rsidRDefault="00B32B1C" w:rsidP="00ED7572">
            <w:pPr>
              <w:widowControl w:val="0"/>
              <w:spacing w:line="360" w:lineRule="auto"/>
              <w:rPr>
                <w:sz w:val="20"/>
                <w:szCs w:val="20"/>
              </w:rPr>
            </w:pPr>
            <w:r w:rsidRPr="004C6212">
              <w:rPr>
                <w:sz w:val="20"/>
                <w:szCs w:val="20"/>
              </w:rPr>
              <w:t>Форма оплата труда – повременно-премиальная.</w:t>
            </w:r>
          </w:p>
        </w:tc>
        <w:tc>
          <w:tcPr>
            <w:tcW w:w="4803" w:type="dxa"/>
          </w:tcPr>
          <w:p w:rsidR="00B32B1C" w:rsidRPr="004C6212" w:rsidRDefault="00B32B1C" w:rsidP="00ED7572">
            <w:pPr>
              <w:pStyle w:val="3"/>
              <w:keepNext w:val="0"/>
              <w:widowControl w:val="0"/>
              <w:spacing w:line="360" w:lineRule="auto"/>
              <w:ind w:firstLine="0"/>
              <w:jc w:val="left"/>
              <w:rPr>
                <w:color w:val="000000"/>
                <w:sz w:val="20"/>
                <w:szCs w:val="20"/>
              </w:rPr>
            </w:pPr>
            <w:r w:rsidRPr="004C6212">
              <w:rPr>
                <w:sz w:val="20"/>
                <w:szCs w:val="20"/>
              </w:rPr>
              <w:t xml:space="preserve">В </w:t>
            </w:r>
            <w:r w:rsidRPr="004C6212">
              <w:rPr>
                <w:color w:val="000000"/>
                <w:sz w:val="20"/>
                <w:szCs w:val="20"/>
              </w:rPr>
              <w:t xml:space="preserve">технологический процесс обра-ботки цанги </w:t>
            </w:r>
            <w:r w:rsidRPr="004C6212">
              <w:rPr>
                <w:color w:val="000000"/>
                <w:sz w:val="20"/>
                <w:szCs w:val="20"/>
                <w:lang w:val="en-US"/>
              </w:rPr>
              <w:t>VERS</w:t>
            </w:r>
            <w:r w:rsidRPr="004C6212">
              <w:rPr>
                <w:color w:val="000000"/>
                <w:sz w:val="20"/>
                <w:szCs w:val="20"/>
              </w:rPr>
              <w:t>-</w:t>
            </w:r>
            <w:r w:rsidRPr="004C6212">
              <w:rPr>
                <w:color w:val="000000"/>
                <w:sz w:val="20"/>
                <w:szCs w:val="20"/>
                <w:lang w:val="en-US"/>
              </w:rPr>
              <w:t>GRIP</w:t>
            </w:r>
            <w:r w:rsidRPr="004C6212">
              <w:rPr>
                <w:color w:val="000000"/>
                <w:sz w:val="20"/>
                <w:szCs w:val="20"/>
              </w:rPr>
              <w:t xml:space="preserve"> вносятся следующие изменения:</w:t>
            </w:r>
          </w:p>
          <w:p w:rsidR="00B32B1C" w:rsidRPr="004C6212" w:rsidRDefault="00B32B1C" w:rsidP="00ED7572">
            <w:pPr>
              <w:pStyle w:val="33"/>
              <w:widowControl w:val="0"/>
              <w:spacing w:line="360" w:lineRule="auto"/>
              <w:ind w:firstLine="0"/>
              <w:jc w:val="left"/>
              <w:rPr>
                <w:color w:val="000000"/>
                <w:sz w:val="20"/>
                <w:szCs w:val="20"/>
              </w:rPr>
            </w:pPr>
            <w:r w:rsidRPr="004C6212">
              <w:rPr>
                <w:sz w:val="20"/>
                <w:szCs w:val="20"/>
              </w:rPr>
              <w:t xml:space="preserve">1) 05 операция (токарная) </w:t>
            </w:r>
            <w:r w:rsidRPr="004C6212">
              <w:rPr>
                <w:color w:val="000000"/>
                <w:sz w:val="20"/>
                <w:szCs w:val="20"/>
              </w:rPr>
              <w:t xml:space="preserve">засверловка отверстий пов. 49 и подрезка торцев пов. 1, 25, выполняемая в два установа, заменяется на фрезерно-центровальную (1 установ), что существенно сокращает операци-онное время; </w:t>
            </w:r>
          </w:p>
          <w:p w:rsidR="00B32B1C" w:rsidRPr="004C6212" w:rsidRDefault="00B32B1C" w:rsidP="00ED7572">
            <w:pPr>
              <w:widowControl w:val="0"/>
              <w:spacing w:line="360" w:lineRule="auto"/>
              <w:rPr>
                <w:sz w:val="20"/>
                <w:szCs w:val="20"/>
              </w:rPr>
            </w:pPr>
            <w:r w:rsidRPr="004C6212">
              <w:rPr>
                <w:sz w:val="20"/>
                <w:szCs w:val="20"/>
              </w:rPr>
              <w:t>2) на 45 операции центроприти-рочной заменяется импортный режущий инструмент на отечественный.Тип производства – мелкосерийный. Условия труда – нормальные.</w:t>
            </w:r>
          </w:p>
          <w:p w:rsidR="00B32B1C" w:rsidRPr="004C6212" w:rsidRDefault="00B32B1C" w:rsidP="00ED7572">
            <w:pPr>
              <w:widowControl w:val="0"/>
              <w:spacing w:line="360" w:lineRule="auto"/>
              <w:rPr>
                <w:sz w:val="20"/>
                <w:szCs w:val="20"/>
              </w:rPr>
            </w:pPr>
            <w:r w:rsidRPr="004C6212">
              <w:rPr>
                <w:sz w:val="20"/>
                <w:szCs w:val="20"/>
              </w:rPr>
              <w:t>Форма оплата труда – повременно-премиальная.</w:t>
            </w:r>
          </w:p>
        </w:tc>
      </w:tr>
    </w:tbl>
    <w:p w:rsidR="00B32B1C" w:rsidRPr="004C6212" w:rsidRDefault="00B32B1C" w:rsidP="00ED7572">
      <w:pPr>
        <w:widowControl w:val="0"/>
        <w:spacing w:line="360" w:lineRule="auto"/>
        <w:ind w:firstLine="709"/>
        <w:jc w:val="both"/>
      </w:pPr>
    </w:p>
    <w:p w:rsidR="00B32B1C" w:rsidRPr="004C6212" w:rsidRDefault="004C6212" w:rsidP="00ED7572">
      <w:pPr>
        <w:pStyle w:val="23"/>
        <w:widowControl w:val="0"/>
        <w:spacing w:line="360" w:lineRule="auto"/>
        <w:ind w:firstLine="709"/>
        <w:jc w:val="both"/>
        <w:rPr>
          <w:rFonts w:ascii="Times New Roman" w:hAnsi="Times New Roman" w:cs="Times New Roman"/>
          <w:b/>
          <w:bCs/>
          <w:u w:val="none"/>
        </w:rPr>
      </w:pPr>
      <w:r>
        <w:rPr>
          <w:rFonts w:ascii="Times New Roman" w:hAnsi="Times New Roman" w:cs="Times New Roman"/>
          <w:b/>
          <w:bCs/>
          <w:u w:val="none"/>
        </w:rPr>
        <w:br w:type="page"/>
      </w:r>
      <w:r w:rsidR="00B32B1C" w:rsidRPr="004C6212">
        <w:rPr>
          <w:rFonts w:ascii="Times New Roman" w:hAnsi="Times New Roman" w:cs="Times New Roman"/>
          <w:b/>
          <w:bCs/>
          <w:u w:val="none"/>
        </w:rPr>
        <w:t>1</w:t>
      </w:r>
      <w:r w:rsidR="000C5A58" w:rsidRPr="004C6212">
        <w:rPr>
          <w:rFonts w:ascii="Times New Roman" w:hAnsi="Times New Roman" w:cs="Times New Roman"/>
          <w:b/>
          <w:bCs/>
          <w:u w:val="none"/>
        </w:rPr>
        <w:t>3</w:t>
      </w:r>
      <w:r>
        <w:rPr>
          <w:rFonts w:ascii="Times New Roman" w:hAnsi="Times New Roman" w:cs="Times New Roman"/>
          <w:b/>
          <w:bCs/>
          <w:u w:val="none"/>
        </w:rPr>
        <w:t>.2</w:t>
      </w:r>
      <w:r w:rsidR="00B32B1C" w:rsidRPr="004C6212">
        <w:rPr>
          <w:rFonts w:ascii="Times New Roman" w:hAnsi="Times New Roman" w:cs="Times New Roman"/>
          <w:b/>
          <w:bCs/>
          <w:u w:val="none"/>
        </w:rPr>
        <w:t xml:space="preserve"> Исходные данные для экономического обоснования</w:t>
      </w:r>
      <w:r w:rsidR="001E6711" w:rsidRPr="004C6212">
        <w:rPr>
          <w:rFonts w:ascii="Times New Roman" w:hAnsi="Times New Roman" w:cs="Times New Roman"/>
          <w:b/>
          <w:bCs/>
          <w:u w:val="none"/>
        </w:rPr>
        <w:t xml:space="preserve"> </w:t>
      </w:r>
      <w:r w:rsidR="00B32B1C" w:rsidRPr="004C6212">
        <w:rPr>
          <w:rFonts w:ascii="Times New Roman" w:hAnsi="Times New Roman" w:cs="Times New Roman"/>
          <w:b/>
          <w:bCs/>
          <w:u w:val="none"/>
        </w:rPr>
        <w:t>сравниваемых вариантов</w:t>
      </w:r>
    </w:p>
    <w:p w:rsidR="00B32B1C" w:rsidRPr="004C6212" w:rsidRDefault="00B32B1C" w:rsidP="00ED7572">
      <w:pPr>
        <w:pStyle w:val="23"/>
        <w:widowControl w:val="0"/>
        <w:spacing w:line="360" w:lineRule="auto"/>
        <w:ind w:firstLine="709"/>
        <w:jc w:val="both"/>
        <w:rPr>
          <w:rFonts w:ascii="Times New Roman" w:hAnsi="Times New Roman" w:cs="Times New Roman"/>
          <w:b/>
          <w:bCs/>
        </w:rPr>
      </w:pPr>
    </w:p>
    <w:p w:rsidR="00B32B1C" w:rsidRPr="004C6212" w:rsidRDefault="00B32B1C" w:rsidP="00ED7572">
      <w:pPr>
        <w:widowControl w:val="0"/>
        <w:spacing w:line="360" w:lineRule="auto"/>
        <w:ind w:firstLine="709"/>
        <w:jc w:val="both"/>
        <w:rPr>
          <w:sz w:val="28"/>
          <w:szCs w:val="28"/>
        </w:rPr>
      </w:pPr>
      <w:r w:rsidRPr="004C6212">
        <w:rPr>
          <w:sz w:val="28"/>
          <w:szCs w:val="28"/>
        </w:rPr>
        <w:t>Таблица 1</w:t>
      </w:r>
      <w:r w:rsidR="000C5A58" w:rsidRPr="004C6212">
        <w:rPr>
          <w:sz w:val="28"/>
          <w:szCs w:val="28"/>
        </w:rPr>
        <w:t>3</w:t>
      </w:r>
      <w:r w:rsidRPr="004C6212">
        <w:rPr>
          <w:sz w:val="28"/>
          <w:szCs w:val="28"/>
        </w:rPr>
        <w:t>.2</w:t>
      </w:r>
    </w:p>
    <w:p w:rsidR="00B32B1C" w:rsidRPr="004C6212" w:rsidRDefault="00B32B1C" w:rsidP="00ED7572">
      <w:pPr>
        <w:pStyle w:val="23"/>
        <w:widowControl w:val="0"/>
        <w:spacing w:line="360" w:lineRule="auto"/>
        <w:ind w:firstLine="709"/>
        <w:jc w:val="both"/>
        <w:rPr>
          <w:rFonts w:ascii="Times New Roman" w:hAnsi="Times New Roman" w:cs="Times New Roman"/>
          <w:u w:val="none"/>
        </w:rPr>
      </w:pPr>
      <w:r w:rsidRPr="004C6212">
        <w:rPr>
          <w:rFonts w:ascii="Times New Roman" w:hAnsi="Times New Roman" w:cs="Times New Roman"/>
          <w:u w:val="none"/>
        </w:rPr>
        <w:t>Исходные данные для экономического обоснования сравниваемых вариантов</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3402"/>
        <w:gridCol w:w="1560"/>
        <w:gridCol w:w="1275"/>
        <w:gridCol w:w="1276"/>
        <w:gridCol w:w="1418"/>
      </w:tblGrid>
      <w:tr w:rsidR="00B32B1C">
        <w:trPr>
          <w:cantSplit/>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3402"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Показатели</w:t>
            </w:r>
          </w:p>
        </w:tc>
        <w:tc>
          <w:tcPr>
            <w:tcW w:w="1560" w:type="dxa"/>
            <w:vMerge w:val="restart"/>
          </w:tcPr>
          <w:p w:rsidR="00B32B1C" w:rsidRPr="004C6212" w:rsidRDefault="00B32B1C" w:rsidP="00ED7572">
            <w:pPr>
              <w:widowControl w:val="0"/>
              <w:spacing w:line="360" w:lineRule="auto"/>
              <w:rPr>
                <w:sz w:val="20"/>
                <w:szCs w:val="20"/>
              </w:rPr>
            </w:pPr>
            <w:r w:rsidRPr="004C6212">
              <w:rPr>
                <w:sz w:val="20"/>
                <w:szCs w:val="20"/>
              </w:rPr>
              <w:t>Условное обозначе-ние, единица измерения</w:t>
            </w:r>
          </w:p>
        </w:tc>
        <w:tc>
          <w:tcPr>
            <w:tcW w:w="2551" w:type="dxa"/>
            <w:gridSpan w:val="2"/>
          </w:tcPr>
          <w:p w:rsidR="00B32B1C" w:rsidRPr="004C6212" w:rsidRDefault="00B32B1C" w:rsidP="00ED7572">
            <w:pPr>
              <w:widowControl w:val="0"/>
              <w:spacing w:line="360" w:lineRule="auto"/>
              <w:rPr>
                <w:sz w:val="20"/>
                <w:szCs w:val="20"/>
              </w:rPr>
            </w:pPr>
            <w:r w:rsidRPr="004C6212">
              <w:rPr>
                <w:sz w:val="20"/>
                <w:szCs w:val="20"/>
              </w:rPr>
              <w:t>Значение показателей</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Источник информа-ции</w:t>
            </w:r>
          </w:p>
        </w:tc>
      </w:tr>
      <w:tr w:rsidR="00B32B1C">
        <w:trPr>
          <w:cantSplit/>
          <w:trHeight w:val="672"/>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Merge/>
          </w:tcPr>
          <w:p w:rsidR="00B32B1C" w:rsidRPr="004C6212" w:rsidRDefault="00B32B1C" w:rsidP="00ED7572">
            <w:pPr>
              <w:widowControl w:val="0"/>
              <w:spacing w:line="360" w:lineRule="auto"/>
              <w:rPr>
                <w:sz w:val="20"/>
                <w:szCs w:val="20"/>
              </w:rPr>
            </w:pP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Базовый</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Проект</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w:t>
            </w:r>
          </w:p>
        </w:tc>
        <w:tc>
          <w:tcPr>
            <w:tcW w:w="3402" w:type="dxa"/>
          </w:tcPr>
          <w:p w:rsidR="00B32B1C" w:rsidRPr="004C6212" w:rsidRDefault="00B32B1C" w:rsidP="00ED7572">
            <w:pPr>
              <w:pStyle w:val="ab"/>
              <w:widowControl w:val="0"/>
              <w:spacing w:line="360" w:lineRule="auto"/>
              <w:rPr>
                <w:sz w:val="20"/>
                <w:szCs w:val="20"/>
              </w:rPr>
            </w:pPr>
            <w:r w:rsidRPr="004C6212">
              <w:rPr>
                <w:sz w:val="20"/>
                <w:szCs w:val="20"/>
              </w:rPr>
              <w:t>Годовая программа выпуска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81" type="#_x0000_t75" style="width:39pt;height:15pt" fillcolor="window">
                  <v:imagedata r:id="rId156"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500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500</w:t>
            </w:r>
          </w:p>
        </w:tc>
        <w:tc>
          <w:tcPr>
            <w:tcW w:w="1418" w:type="dxa"/>
            <w:vAlign w:val="center"/>
          </w:tcPr>
          <w:p w:rsidR="00B32B1C" w:rsidRPr="004C6212" w:rsidRDefault="00B32B1C" w:rsidP="00ED7572">
            <w:pPr>
              <w:pStyle w:val="9"/>
              <w:keepNext w:val="0"/>
              <w:widowControl w:val="0"/>
              <w:spacing w:line="360" w:lineRule="auto"/>
              <w:jc w:val="left"/>
              <w:rPr>
                <w:sz w:val="20"/>
                <w:szCs w:val="20"/>
              </w:rPr>
            </w:pPr>
            <w:r w:rsidRPr="004C6212">
              <w:rPr>
                <w:sz w:val="20"/>
                <w:szCs w:val="20"/>
              </w:rPr>
              <w:t>Задание</w:t>
            </w:r>
          </w:p>
        </w:tc>
      </w:tr>
      <w:tr w:rsidR="00B32B1C">
        <w:trPr>
          <w:cantSplit/>
          <w:trHeight w:val="251"/>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2</w:t>
            </w:r>
          </w:p>
        </w:tc>
        <w:tc>
          <w:tcPr>
            <w:tcW w:w="3402" w:type="dxa"/>
            <w:vMerge w:val="restart"/>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Норма штучного времени, в т.ч. машинное время</w:t>
            </w:r>
          </w:p>
        </w:tc>
        <w:tc>
          <w:tcPr>
            <w:tcW w:w="1560" w:type="dxa"/>
            <w:vMerge w:val="restart"/>
            <w:vAlign w:val="center"/>
          </w:tcPr>
          <w:p w:rsidR="00B32B1C" w:rsidRPr="004C6212" w:rsidRDefault="00B47FD1" w:rsidP="00ED7572">
            <w:pPr>
              <w:widowControl w:val="0"/>
              <w:spacing w:line="360" w:lineRule="auto"/>
              <w:rPr>
                <w:sz w:val="20"/>
                <w:szCs w:val="20"/>
              </w:rPr>
            </w:pPr>
            <w:r>
              <w:rPr>
                <w:position w:val="-10"/>
                <w:sz w:val="20"/>
                <w:szCs w:val="20"/>
              </w:rPr>
              <w:pict>
                <v:shape id="_x0000_i1182" type="#_x0000_t75" style="width:45pt;height:17.25pt" fillcolor="window">
                  <v:imagedata r:id="rId157" o:title=""/>
                </v:shape>
              </w:pict>
            </w:r>
          </w:p>
          <w:p w:rsidR="00B32B1C" w:rsidRPr="004C6212" w:rsidRDefault="00B47FD1" w:rsidP="00ED7572">
            <w:pPr>
              <w:widowControl w:val="0"/>
              <w:spacing w:line="360" w:lineRule="auto"/>
              <w:rPr>
                <w:sz w:val="20"/>
                <w:szCs w:val="20"/>
              </w:rPr>
            </w:pPr>
            <w:r>
              <w:rPr>
                <w:position w:val="-10"/>
                <w:sz w:val="20"/>
                <w:szCs w:val="20"/>
              </w:rPr>
              <w:pict>
                <v:shape id="_x0000_i1183" type="#_x0000_t75" style="width:51pt;height:17.25pt" fillcolor="window">
                  <v:imagedata r:id="rId158"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2,00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1,00</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Расчет</w:t>
            </w:r>
          </w:p>
        </w:tc>
      </w:tr>
      <w:tr w:rsidR="00B32B1C">
        <w:trPr>
          <w:cantSplit/>
          <w:trHeight w:val="251"/>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vAlign w:val="center"/>
          </w:tcPr>
          <w:p w:rsidR="00B32B1C" w:rsidRPr="004C6212" w:rsidRDefault="00B32B1C" w:rsidP="00ED7572">
            <w:pPr>
              <w:pStyle w:val="ab"/>
              <w:widowControl w:val="0"/>
              <w:spacing w:line="360" w:lineRule="auto"/>
              <w:rPr>
                <w:sz w:val="20"/>
                <w:szCs w:val="20"/>
              </w:rPr>
            </w:pPr>
          </w:p>
        </w:tc>
        <w:tc>
          <w:tcPr>
            <w:tcW w:w="1560" w:type="dxa"/>
            <w:vMerge/>
            <w:vAlign w:val="center"/>
          </w:tcPr>
          <w:p w:rsidR="00B32B1C" w:rsidRPr="004C6212" w:rsidRDefault="00B32B1C" w:rsidP="00ED7572">
            <w:pPr>
              <w:widowControl w:val="0"/>
              <w:spacing w:line="360" w:lineRule="auto"/>
              <w:rPr>
                <w:sz w:val="20"/>
                <w:szCs w:val="20"/>
              </w:rPr>
            </w:pP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0,90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0,45</w:t>
            </w:r>
          </w:p>
        </w:tc>
        <w:tc>
          <w:tcPr>
            <w:tcW w:w="1418" w:type="dxa"/>
            <w:vMerge/>
          </w:tcPr>
          <w:p w:rsidR="00B32B1C" w:rsidRPr="004C6212" w:rsidRDefault="00B32B1C" w:rsidP="00ED7572">
            <w:pPr>
              <w:widowControl w:val="0"/>
              <w:spacing w:line="360" w:lineRule="auto"/>
              <w:rPr>
                <w:sz w:val="20"/>
                <w:szCs w:val="20"/>
              </w:rPr>
            </w:pPr>
          </w:p>
        </w:tc>
      </w:tr>
      <w:tr w:rsidR="00B32B1C">
        <w:trPr>
          <w:cantSplit/>
          <w:trHeight w:val="338"/>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vAlign w:val="center"/>
          </w:tcPr>
          <w:p w:rsidR="00B32B1C" w:rsidRPr="004C6212" w:rsidRDefault="00B32B1C" w:rsidP="00ED7572">
            <w:pPr>
              <w:pStyle w:val="ab"/>
              <w:widowControl w:val="0"/>
              <w:spacing w:line="360" w:lineRule="auto"/>
              <w:rPr>
                <w:sz w:val="20"/>
                <w:szCs w:val="20"/>
              </w:rPr>
            </w:pPr>
          </w:p>
        </w:tc>
        <w:tc>
          <w:tcPr>
            <w:tcW w:w="1560" w:type="dxa"/>
            <w:vMerge w:val="restart"/>
            <w:vAlign w:val="center"/>
          </w:tcPr>
          <w:p w:rsidR="00B32B1C" w:rsidRPr="004C6212" w:rsidRDefault="00B47FD1" w:rsidP="00ED7572">
            <w:pPr>
              <w:widowControl w:val="0"/>
              <w:spacing w:line="360" w:lineRule="auto"/>
              <w:rPr>
                <w:sz w:val="20"/>
                <w:szCs w:val="20"/>
              </w:rPr>
            </w:pPr>
            <w:r>
              <w:rPr>
                <w:position w:val="-10"/>
                <w:sz w:val="20"/>
                <w:szCs w:val="20"/>
              </w:rPr>
              <w:pict>
                <v:shape id="_x0000_i1184" type="#_x0000_t75" style="width:47.25pt;height:17.25pt" fillcolor="window">
                  <v:imagedata r:id="rId159" o:title=""/>
                </v:shape>
              </w:pict>
            </w:r>
          </w:p>
          <w:p w:rsidR="00B32B1C" w:rsidRPr="004C6212" w:rsidRDefault="00B47FD1" w:rsidP="00ED7572">
            <w:pPr>
              <w:widowControl w:val="0"/>
              <w:spacing w:line="360" w:lineRule="auto"/>
              <w:rPr>
                <w:sz w:val="20"/>
                <w:szCs w:val="20"/>
              </w:rPr>
            </w:pPr>
            <w:r>
              <w:rPr>
                <w:position w:val="-10"/>
                <w:sz w:val="20"/>
                <w:szCs w:val="20"/>
              </w:rPr>
              <w:pict>
                <v:shape id="_x0000_i1185" type="#_x0000_t75" style="width:53.25pt;height:17.25pt" fillcolor="window">
                  <v:imagedata r:id="rId160"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1,10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0,65</w:t>
            </w:r>
          </w:p>
        </w:tc>
        <w:tc>
          <w:tcPr>
            <w:tcW w:w="1418" w:type="dxa"/>
            <w:vMerge/>
          </w:tcPr>
          <w:p w:rsidR="00B32B1C" w:rsidRPr="004C6212" w:rsidRDefault="00B32B1C" w:rsidP="00ED7572">
            <w:pPr>
              <w:widowControl w:val="0"/>
              <w:spacing w:line="360" w:lineRule="auto"/>
              <w:rPr>
                <w:sz w:val="20"/>
                <w:szCs w:val="20"/>
              </w:rPr>
            </w:pPr>
          </w:p>
        </w:tc>
      </w:tr>
      <w:tr w:rsidR="00B32B1C">
        <w:trPr>
          <w:cantSplit/>
          <w:trHeight w:val="337"/>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vAlign w:val="center"/>
          </w:tcPr>
          <w:p w:rsidR="00B32B1C" w:rsidRPr="004C6212" w:rsidRDefault="00B32B1C" w:rsidP="00ED7572">
            <w:pPr>
              <w:pStyle w:val="ab"/>
              <w:widowControl w:val="0"/>
              <w:spacing w:line="360" w:lineRule="auto"/>
              <w:rPr>
                <w:sz w:val="20"/>
                <w:szCs w:val="20"/>
              </w:rPr>
            </w:pPr>
          </w:p>
        </w:tc>
        <w:tc>
          <w:tcPr>
            <w:tcW w:w="1560" w:type="dxa"/>
            <w:vMerge/>
            <w:vAlign w:val="center"/>
          </w:tcPr>
          <w:p w:rsidR="00B32B1C" w:rsidRPr="004C6212" w:rsidRDefault="00B32B1C" w:rsidP="00ED7572">
            <w:pPr>
              <w:widowControl w:val="0"/>
              <w:spacing w:line="360" w:lineRule="auto"/>
              <w:rPr>
                <w:sz w:val="20"/>
                <w:szCs w:val="20"/>
              </w:rPr>
            </w:pP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0,20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0,20</w:t>
            </w:r>
          </w:p>
        </w:tc>
        <w:tc>
          <w:tcPr>
            <w:tcW w:w="1418" w:type="dxa"/>
            <w:vMerge/>
          </w:tcPr>
          <w:p w:rsidR="00B32B1C" w:rsidRPr="004C6212" w:rsidRDefault="00B32B1C" w:rsidP="00ED7572">
            <w:pPr>
              <w:widowControl w:val="0"/>
              <w:spacing w:line="360" w:lineRule="auto"/>
              <w:rPr>
                <w:sz w:val="20"/>
                <w:szCs w:val="20"/>
              </w:rPr>
            </w:pPr>
          </w:p>
        </w:tc>
      </w:tr>
      <w:tr w:rsidR="00B32B1C">
        <w:trPr>
          <w:cantSplit/>
          <w:trHeight w:val="945"/>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3</w:t>
            </w:r>
          </w:p>
        </w:tc>
        <w:tc>
          <w:tcPr>
            <w:tcW w:w="3402" w:type="dxa"/>
          </w:tcPr>
          <w:p w:rsidR="00B32B1C" w:rsidRPr="004C6212" w:rsidRDefault="00B32B1C" w:rsidP="00ED7572">
            <w:pPr>
              <w:widowControl w:val="0"/>
              <w:spacing w:line="360" w:lineRule="auto"/>
              <w:rPr>
                <w:color w:val="000000"/>
                <w:sz w:val="20"/>
                <w:szCs w:val="20"/>
              </w:rPr>
            </w:pPr>
            <w:r w:rsidRPr="004C6212">
              <w:rPr>
                <w:color w:val="000000"/>
                <w:sz w:val="20"/>
                <w:szCs w:val="20"/>
              </w:rPr>
              <w:t>Часовая тарифная ставка</w:t>
            </w:r>
          </w:p>
          <w:p w:rsidR="00B32B1C" w:rsidRPr="004C6212" w:rsidRDefault="00B32B1C" w:rsidP="00ED7572">
            <w:pPr>
              <w:widowControl w:val="0"/>
              <w:spacing w:line="360" w:lineRule="auto"/>
              <w:rPr>
                <w:color w:val="000000"/>
                <w:sz w:val="20"/>
                <w:szCs w:val="20"/>
              </w:rPr>
            </w:pPr>
            <w:r w:rsidRPr="004C6212">
              <w:rPr>
                <w:color w:val="000000"/>
                <w:sz w:val="20"/>
                <w:szCs w:val="20"/>
              </w:rPr>
              <w:t>Рабочего-оператора:</w:t>
            </w:r>
          </w:p>
          <w:p w:rsidR="00B32B1C" w:rsidRPr="004C6212" w:rsidRDefault="00B32B1C" w:rsidP="00ED7572">
            <w:pPr>
              <w:widowControl w:val="0"/>
              <w:spacing w:line="360" w:lineRule="auto"/>
              <w:rPr>
                <w:sz w:val="20"/>
                <w:szCs w:val="20"/>
              </w:rPr>
            </w:pPr>
            <w:r w:rsidRPr="004C6212">
              <w:rPr>
                <w:color w:val="000000"/>
                <w:sz w:val="20"/>
                <w:szCs w:val="20"/>
              </w:rPr>
              <w:t>Наладчика:</w:t>
            </w:r>
          </w:p>
        </w:tc>
        <w:tc>
          <w:tcPr>
            <w:tcW w:w="1560" w:type="dxa"/>
            <w:vAlign w:val="center"/>
          </w:tcPr>
          <w:p w:rsidR="00B32B1C" w:rsidRPr="004C6212" w:rsidRDefault="00B32B1C" w:rsidP="00ED7572">
            <w:pPr>
              <w:widowControl w:val="0"/>
              <w:spacing w:line="360" w:lineRule="auto"/>
              <w:rPr>
                <w:sz w:val="20"/>
                <w:szCs w:val="20"/>
              </w:rPr>
            </w:pPr>
          </w:p>
          <w:p w:rsidR="00B32B1C" w:rsidRPr="004C6212" w:rsidRDefault="00B47FD1" w:rsidP="00ED7572">
            <w:pPr>
              <w:widowControl w:val="0"/>
              <w:spacing w:line="360" w:lineRule="auto"/>
              <w:rPr>
                <w:sz w:val="20"/>
                <w:szCs w:val="20"/>
              </w:rPr>
            </w:pPr>
            <w:r>
              <w:rPr>
                <w:position w:val="-10"/>
                <w:sz w:val="20"/>
                <w:szCs w:val="20"/>
              </w:rPr>
              <w:pict>
                <v:shape id="_x0000_i1186" type="#_x0000_t75" style="width:39pt;height:15pt" fillcolor="window">
                  <v:imagedata r:id="rId161" o:title=""/>
                </v:shape>
              </w:pict>
            </w:r>
          </w:p>
          <w:p w:rsidR="00B32B1C" w:rsidRPr="004C6212" w:rsidRDefault="00B47FD1" w:rsidP="00ED7572">
            <w:pPr>
              <w:widowControl w:val="0"/>
              <w:spacing w:line="360" w:lineRule="auto"/>
              <w:rPr>
                <w:sz w:val="20"/>
                <w:szCs w:val="20"/>
              </w:rPr>
            </w:pPr>
            <w:r>
              <w:rPr>
                <w:position w:val="-10"/>
                <w:sz w:val="20"/>
                <w:szCs w:val="20"/>
              </w:rPr>
              <w:pict>
                <v:shape id="_x0000_i1187" type="#_x0000_t75" style="width:44.25pt;height:15pt" fillcolor="window">
                  <v:imagedata r:id="rId162" o:title=""/>
                </v:shape>
              </w:pict>
            </w:r>
          </w:p>
        </w:tc>
        <w:tc>
          <w:tcPr>
            <w:tcW w:w="1275" w:type="dxa"/>
          </w:tcPr>
          <w:p w:rsidR="00B32B1C" w:rsidRPr="004C6212" w:rsidRDefault="00B32B1C" w:rsidP="00ED7572">
            <w:pPr>
              <w:pStyle w:val="ab"/>
              <w:widowControl w:val="0"/>
              <w:spacing w:line="360" w:lineRule="auto"/>
              <w:rPr>
                <w:sz w:val="20"/>
                <w:szCs w:val="20"/>
              </w:rPr>
            </w:pPr>
          </w:p>
          <w:p w:rsidR="00B32B1C" w:rsidRPr="004C6212" w:rsidRDefault="00B32B1C" w:rsidP="00ED7572">
            <w:pPr>
              <w:pStyle w:val="ab"/>
              <w:widowControl w:val="0"/>
              <w:spacing w:line="360" w:lineRule="auto"/>
              <w:rPr>
                <w:sz w:val="20"/>
                <w:szCs w:val="20"/>
              </w:rPr>
            </w:pPr>
            <w:r w:rsidRPr="004C6212">
              <w:rPr>
                <w:sz w:val="20"/>
                <w:szCs w:val="20"/>
              </w:rPr>
              <w:t>29,86</w:t>
            </w:r>
          </w:p>
          <w:p w:rsidR="00B32B1C" w:rsidRPr="004C6212" w:rsidRDefault="00B32B1C" w:rsidP="00ED7572">
            <w:pPr>
              <w:pStyle w:val="ab"/>
              <w:widowControl w:val="0"/>
              <w:spacing w:line="360" w:lineRule="auto"/>
              <w:rPr>
                <w:sz w:val="20"/>
                <w:szCs w:val="20"/>
              </w:rPr>
            </w:pPr>
            <w:r w:rsidRPr="004C6212">
              <w:rPr>
                <w:sz w:val="20"/>
                <w:szCs w:val="20"/>
              </w:rPr>
              <w:t>32,06</w:t>
            </w:r>
          </w:p>
        </w:tc>
        <w:tc>
          <w:tcPr>
            <w:tcW w:w="1276" w:type="dxa"/>
            <w:vAlign w:val="center"/>
          </w:tcPr>
          <w:p w:rsidR="00B32B1C" w:rsidRPr="004C6212" w:rsidRDefault="00B32B1C" w:rsidP="00ED7572">
            <w:pPr>
              <w:pStyle w:val="ab"/>
              <w:widowControl w:val="0"/>
              <w:spacing w:line="360" w:lineRule="auto"/>
              <w:rPr>
                <w:sz w:val="20"/>
                <w:szCs w:val="20"/>
              </w:rPr>
            </w:pPr>
          </w:p>
          <w:p w:rsidR="00B32B1C" w:rsidRPr="004C6212" w:rsidRDefault="00B32B1C" w:rsidP="00ED7572">
            <w:pPr>
              <w:widowControl w:val="0"/>
              <w:spacing w:line="360" w:lineRule="auto"/>
              <w:rPr>
                <w:sz w:val="20"/>
                <w:szCs w:val="20"/>
              </w:rPr>
            </w:pPr>
            <w:r w:rsidRPr="004C6212">
              <w:rPr>
                <w:sz w:val="20"/>
                <w:szCs w:val="20"/>
              </w:rPr>
              <w:t>29,86</w:t>
            </w:r>
          </w:p>
          <w:p w:rsidR="00B32B1C" w:rsidRPr="004C6212" w:rsidRDefault="00B32B1C" w:rsidP="00ED7572">
            <w:pPr>
              <w:widowControl w:val="0"/>
              <w:spacing w:line="360" w:lineRule="auto"/>
              <w:rPr>
                <w:sz w:val="20"/>
                <w:szCs w:val="20"/>
              </w:rPr>
            </w:pPr>
            <w:r w:rsidRPr="004C6212">
              <w:rPr>
                <w:sz w:val="20"/>
                <w:szCs w:val="20"/>
              </w:rPr>
              <w:t>32,06</w:t>
            </w:r>
          </w:p>
        </w:tc>
        <w:tc>
          <w:tcPr>
            <w:tcW w:w="1418" w:type="dxa"/>
          </w:tcPr>
          <w:p w:rsidR="00B32B1C" w:rsidRPr="004C6212" w:rsidRDefault="00B32B1C" w:rsidP="00ED7572">
            <w:pPr>
              <w:widowControl w:val="0"/>
              <w:spacing w:line="360" w:lineRule="auto"/>
              <w:rPr>
                <w:sz w:val="20"/>
                <w:szCs w:val="20"/>
              </w:rPr>
            </w:pPr>
            <w:r w:rsidRPr="004C6212">
              <w:rPr>
                <w:sz w:val="20"/>
                <w:szCs w:val="20"/>
              </w:rPr>
              <w:t>Данные кафедры ЭиУП</w:t>
            </w:r>
            <w:r w:rsidR="001E6711" w:rsidRPr="004C6212">
              <w:rPr>
                <w:sz w:val="20"/>
                <w:szCs w:val="20"/>
              </w:rPr>
              <w:t xml:space="preserve"> </w:t>
            </w:r>
            <w:r w:rsidRPr="004C6212">
              <w:rPr>
                <w:sz w:val="20"/>
                <w:szCs w:val="20"/>
              </w:rPr>
              <w:t>(Прил. 11)</w:t>
            </w:r>
          </w:p>
        </w:tc>
      </w:tr>
      <w:tr w:rsidR="00B32B1C">
        <w:trPr>
          <w:cantSplit/>
          <w:trHeight w:val="637"/>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4</w:t>
            </w:r>
          </w:p>
        </w:tc>
        <w:tc>
          <w:tcPr>
            <w:tcW w:w="3402" w:type="dxa"/>
            <w:vAlign w:val="center"/>
          </w:tcPr>
          <w:p w:rsidR="00B32B1C" w:rsidRPr="004C6212" w:rsidRDefault="00B32B1C" w:rsidP="00ED7572">
            <w:pPr>
              <w:pStyle w:val="ab"/>
              <w:widowControl w:val="0"/>
              <w:spacing w:line="360" w:lineRule="auto"/>
              <w:rPr>
                <w:sz w:val="20"/>
                <w:szCs w:val="20"/>
              </w:rPr>
            </w:pPr>
            <w:r w:rsidRPr="004C6212">
              <w:rPr>
                <w:sz w:val="20"/>
                <w:szCs w:val="20"/>
              </w:rPr>
              <w:t>Эффективный годовой фонд времени рабочего</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88" type="#_x0000_t75" style="width:41.25pt;height:15pt" fillcolor="window">
                  <v:imagedata r:id="rId163"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1731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1731</w:t>
            </w:r>
          </w:p>
        </w:tc>
        <w:tc>
          <w:tcPr>
            <w:tcW w:w="1418" w:type="dxa"/>
          </w:tcPr>
          <w:p w:rsidR="00B32B1C" w:rsidRPr="004C6212" w:rsidRDefault="00B32B1C" w:rsidP="00ED7572">
            <w:pPr>
              <w:widowControl w:val="0"/>
              <w:spacing w:line="360" w:lineRule="auto"/>
              <w:rPr>
                <w:sz w:val="20"/>
                <w:szCs w:val="20"/>
              </w:rPr>
            </w:pPr>
            <w:r w:rsidRPr="004C6212">
              <w:rPr>
                <w:sz w:val="20"/>
                <w:szCs w:val="20"/>
              </w:rPr>
              <w:t>Или расчет из раздела дипломной работы – "Планировка участка"</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w:t>
            </w:r>
          </w:p>
        </w:tc>
        <w:tc>
          <w:tcPr>
            <w:tcW w:w="3402" w:type="dxa"/>
          </w:tcPr>
          <w:p w:rsidR="00B32B1C" w:rsidRPr="004C6212" w:rsidRDefault="00B32B1C" w:rsidP="00ED7572">
            <w:pPr>
              <w:widowControl w:val="0"/>
              <w:spacing w:line="360" w:lineRule="auto"/>
              <w:rPr>
                <w:sz w:val="20"/>
                <w:szCs w:val="20"/>
              </w:rPr>
            </w:pPr>
            <w:r w:rsidRPr="004C6212">
              <w:rPr>
                <w:sz w:val="20"/>
                <w:szCs w:val="20"/>
              </w:rPr>
              <w:t>Коэффициент доплаты до часового, дневного и месячного фондов</w:t>
            </w:r>
          </w:p>
        </w:tc>
        <w:tc>
          <w:tcPr>
            <w:tcW w:w="1560"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189" type="#_x0000_t75" style="width:18pt;height:15.75pt" fillcolor="window">
                  <v:imagedata r:id="rId164"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1,08</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1,08</w:t>
            </w:r>
          </w:p>
        </w:tc>
        <w:tc>
          <w:tcPr>
            <w:tcW w:w="1418" w:type="dxa"/>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6</w:t>
            </w:r>
          </w:p>
        </w:tc>
        <w:tc>
          <w:tcPr>
            <w:tcW w:w="3402" w:type="dxa"/>
          </w:tcPr>
          <w:p w:rsidR="00B32B1C" w:rsidRPr="004C6212" w:rsidRDefault="00B32B1C" w:rsidP="00ED7572">
            <w:pPr>
              <w:pStyle w:val="ab"/>
              <w:widowControl w:val="0"/>
              <w:spacing w:line="360" w:lineRule="auto"/>
              <w:rPr>
                <w:sz w:val="20"/>
                <w:szCs w:val="20"/>
              </w:rPr>
            </w:pPr>
            <w:r w:rsidRPr="004C6212">
              <w:rPr>
                <w:sz w:val="20"/>
                <w:szCs w:val="20"/>
              </w:rPr>
              <w:t>Коэффициент доплат за профмастерство (начиная с 3-го разряда)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0" type="#_x0000_t75" style="width:23.25pt;height:15pt" fillcolor="window">
                  <v:imagedata r:id="rId165"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1,2</w:t>
            </w:r>
          </w:p>
        </w:tc>
        <w:tc>
          <w:tcPr>
            <w:tcW w:w="1418" w:type="dxa"/>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7</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Коэффициент доплат за условия труда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1" type="#_x0000_t75" style="width:17.25pt;height:15pt" fillcolor="window">
                  <v:imagedata r:id="rId166"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1,08</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1,08</w:t>
            </w:r>
          </w:p>
        </w:tc>
        <w:tc>
          <w:tcPr>
            <w:tcW w:w="1418" w:type="dxa"/>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8</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Коэффициент доплат за вечерние и ночные часы</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2" type="#_x0000_t75" style="width:18pt;height:15pt" fillcolor="window">
                  <v:imagedata r:id="rId167"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1,2</w:t>
            </w:r>
          </w:p>
        </w:tc>
        <w:tc>
          <w:tcPr>
            <w:tcW w:w="1418" w:type="dxa"/>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Pr>
        <w:tc>
          <w:tcPr>
            <w:tcW w:w="567" w:type="dxa"/>
            <w:vAlign w:val="center"/>
          </w:tcPr>
          <w:p w:rsidR="00B32B1C" w:rsidRPr="004C6212" w:rsidRDefault="00B32B1C" w:rsidP="00ED7572">
            <w:pPr>
              <w:widowControl w:val="0"/>
              <w:spacing w:line="360" w:lineRule="auto"/>
              <w:rPr>
                <w:sz w:val="20"/>
                <w:szCs w:val="20"/>
                <w:lang w:val="en-US"/>
              </w:rPr>
            </w:pPr>
            <w:r w:rsidRPr="004C6212">
              <w:rPr>
                <w:sz w:val="20"/>
                <w:szCs w:val="20"/>
              </w:rPr>
              <w:t>9</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Коэффициент премирования</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3" type="#_x0000_t75" style="width:21.75pt;height:15pt" fillcolor="window">
                  <v:imagedata r:id="rId168"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1,2</w:t>
            </w:r>
          </w:p>
        </w:tc>
        <w:tc>
          <w:tcPr>
            <w:tcW w:w="1418" w:type="dxa"/>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Height w:val="1024"/>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10</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Коэффициент выполнения норм</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4" type="#_x0000_t75" style="width:21.75pt;height:15pt" fillcolor="window">
                  <v:imagedata r:id="rId169"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1,1</w:t>
            </w:r>
          </w:p>
        </w:tc>
        <w:tc>
          <w:tcPr>
            <w:tcW w:w="1418" w:type="dxa"/>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11</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Коэффициент отчисления на социальные нужды</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5" type="#_x0000_t75" style="width:17.25pt;height:15pt" fillcolor="window">
                  <v:imagedata r:id="rId170"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0,26</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0,26</w:t>
            </w:r>
          </w:p>
        </w:tc>
        <w:tc>
          <w:tcPr>
            <w:tcW w:w="1418" w:type="dxa"/>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12</w:t>
            </w:r>
          </w:p>
        </w:tc>
        <w:tc>
          <w:tcPr>
            <w:tcW w:w="3402"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Трудоемкость проектирования техники, технологии</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6" type="#_x0000_t75" style="width:41.25pt;height:15pt" fillcolor="window">
                  <v:imagedata r:id="rId171"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85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85</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Прил. 8</w:t>
            </w:r>
          </w:p>
        </w:tc>
      </w:tr>
      <w:tr w:rsidR="00B32B1C">
        <w:trPr>
          <w:cantSplit/>
          <w:trHeight w:val="345"/>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13</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Цена единицы оборудования</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7" type="#_x0000_t75" style="width:45.75pt;height:17.25pt" fillcolor="window">
                  <v:imagedata r:id="rId172"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270000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250000</w:t>
            </w:r>
          </w:p>
        </w:tc>
        <w:tc>
          <w:tcPr>
            <w:tcW w:w="1418" w:type="dxa"/>
            <w:vMerge w:val="restart"/>
          </w:tcPr>
          <w:p w:rsidR="00B32B1C" w:rsidRPr="004C6212" w:rsidRDefault="00B32B1C" w:rsidP="00ED7572">
            <w:pPr>
              <w:widowControl w:val="0"/>
              <w:spacing w:line="360" w:lineRule="auto"/>
              <w:rPr>
                <w:sz w:val="20"/>
                <w:szCs w:val="20"/>
              </w:rPr>
            </w:pPr>
            <w:r w:rsidRPr="004C6212">
              <w:rPr>
                <w:sz w:val="20"/>
                <w:szCs w:val="20"/>
              </w:rPr>
              <w:t>Прил. 4 или п. 5-7 списка литературы</w:t>
            </w:r>
          </w:p>
        </w:tc>
      </w:tr>
      <w:tr w:rsidR="00B32B1C">
        <w:trPr>
          <w:cantSplit/>
          <w:trHeight w:val="345"/>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8" type="#_x0000_t75" style="width:45.75pt;height:17.25pt" fillcolor="window">
                  <v:imagedata r:id="rId173"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160000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160000</w:t>
            </w:r>
          </w:p>
        </w:tc>
        <w:tc>
          <w:tcPr>
            <w:tcW w:w="1418" w:type="dxa"/>
            <w:vMerge/>
          </w:tcPr>
          <w:p w:rsidR="00B32B1C" w:rsidRPr="004C6212" w:rsidRDefault="00B32B1C" w:rsidP="00ED7572">
            <w:pPr>
              <w:widowControl w:val="0"/>
              <w:spacing w:line="360" w:lineRule="auto"/>
              <w:rPr>
                <w:sz w:val="20"/>
                <w:szCs w:val="20"/>
              </w:rPr>
            </w:pPr>
          </w:p>
        </w:tc>
      </w:tr>
      <w:tr w:rsidR="00B32B1C" w:rsidTr="00ED7572">
        <w:trPr>
          <w:cantSplit/>
          <w:trHeight w:val="664"/>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14</w:t>
            </w:r>
          </w:p>
        </w:tc>
        <w:tc>
          <w:tcPr>
            <w:tcW w:w="3402" w:type="dxa"/>
          </w:tcPr>
          <w:p w:rsidR="00B32B1C" w:rsidRPr="004C6212" w:rsidRDefault="00B32B1C" w:rsidP="00ED7572">
            <w:pPr>
              <w:widowControl w:val="0"/>
              <w:spacing w:line="360" w:lineRule="auto"/>
              <w:rPr>
                <w:sz w:val="20"/>
                <w:szCs w:val="20"/>
              </w:rPr>
            </w:pPr>
            <w:r w:rsidRPr="004C6212">
              <w:rPr>
                <w:sz w:val="20"/>
                <w:szCs w:val="20"/>
              </w:rPr>
              <w:t>Коэффициент расходов на доставку и монтаж оборудования (0,1…0,25)</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199" type="#_x0000_t75" style="width:33pt;height:15pt" fillcolor="window">
                  <v:imagedata r:id="rId174"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0,2</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w:t>
            </w:r>
          </w:p>
        </w:tc>
      </w:tr>
      <w:tr w:rsidR="00B32B1C" w:rsidTr="00ED7572">
        <w:trPr>
          <w:cantSplit/>
          <w:trHeight w:val="419"/>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15</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Выручка от реализации изношенного оборудования</w:t>
            </w:r>
            <w:r w:rsidR="001E6711" w:rsidRPr="004C6212">
              <w:rPr>
                <w:sz w:val="20"/>
                <w:szCs w:val="20"/>
              </w:rPr>
              <w:t xml:space="preserve"> </w:t>
            </w:r>
            <w:r w:rsidRPr="004C6212">
              <w:rPr>
                <w:sz w:val="20"/>
                <w:szCs w:val="20"/>
              </w:rPr>
              <w:t>(5% от цены)</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00" type="#_x0000_t75" style="width:59.25pt;height:17.25pt" fillcolor="window">
                  <v:imagedata r:id="rId175"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13500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12500</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Расчет</w:t>
            </w:r>
          </w:p>
        </w:tc>
      </w:tr>
      <w:tr w:rsidR="00B32B1C" w:rsidTr="00ED7572">
        <w:trPr>
          <w:cantSplit/>
          <w:trHeight w:val="524"/>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01" type="#_x0000_t75" style="width:59.25pt;height:17.25pt" fillcolor="window">
                  <v:imagedata r:id="rId176"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8000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8000</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16</w:t>
            </w:r>
          </w:p>
        </w:tc>
        <w:tc>
          <w:tcPr>
            <w:tcW w:w="3402" w:type="dxa"/>
          </w:tcPr>
          <w:p w:rsidR="00B32B1C" w:rsidRPr="004C6212" w:rsidRDefault="00B32B1C" w:rsidP="00ED7572">
            <w:pPr>
              <w:widowControl w:val="0"/>
              <w:spacing w:line="360" w:lineRule="auto"/>
              <w:rPr>
                <w:sz w:val="20"/>
                <w:szCs w:val="20"/>
              </w:rPr>
            </w:pPr>
            <w:r w:rsidRPr="004C6212">
              <w:rPr>
                <w:sz w:val="20"/>
                <w:szCs w:val="20"/>
              </w:rPr>
              <w:t>Эффективный годовой фонд времени работы оборудования (при односменной работе – 2030 часов, при 2-х сменной – 4015 часов, при 3-х сменной – 5960 часов)</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02" type="#_x0000_t75" style="width:38.25pt;height:15pt" fillcolor="window">
                  <v:imagedata r:id="rId177"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4015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4015</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Или расчет из раздела дипломной работы – "Планировка участка".</w:t>
            </w:r>
          </w:p>
        </w:tc>
      </w:tr>
      <w:tr w:rsidR="00B32B1C">
        <w:trPr>
          <w:cantSplit/>
          <w:trHeight w:val="415"/>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17</w:t>
            </w:r>
          </w:p>
        </w:tc>
        <w:tc>
          <w:tcPr>
            <w:tcW w:w="3402" w:type="dxa"/>
          </w:tcPr>
          <w:p w:rsidR="00B32B1C" w:rsidRPr="004C6212" w:rsidRDefault="00B32B1C" w:rsidP="00ED7572">
            <w:pPr>
              <w:widowControl w:val="0"/>
              <w:spacing w:line="360" w:lineRule="auto"/>
              <w:rPr>
                <w:sz w:val="20"/>
                <w:szCs w:val="20"/>
              </w:rPr>
            </w:pPr>
            <w:r w:rsidRPr="004C6212">
              <w:rPr>
                <w:sz w:val="20"/>
                <w:szCs w:val="20"/>
              </w:rPr>
              <w:t>Коэффициент на текущий ремонт оборудования</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03" type="#_x0000_t75" style="width:17.25pt;height:15pt" fillcolor="window">
                  <v:imagedata r:id="rId178"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0,3</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0,3</w:t>
            </w:r>
          </w:p>
        </w:tc>
        <w:tc>
          <w:tcPr>
            <w:tcW w:w="1418" w:type="dxa"/>
            <w:vAlign w:val="center"/>
          </w:tcPr>
          <w:p w:rsidR="00B32B1C" w:rsidRPr="004C6212" w:rsidRDefault="00B32B1C" w:rsidP="00ED7572">
            <w:pPr>
              <w:widowControl w:val="0"/>
              <w:spacing w:line="360" w:lineRule="auto"/>
              <w:rPr>
                <w:b/>
                <w:bCs/>
                <w:sz w:val="20"/>
                <w:szCs w:val="20"/>
              </w:rPr>
            </w:pPr>
            <w:r w:rsidRPr="004C6212">
              <w:rPr>
                <w:b/>
                <w:bCs/>
                <w:sz w:val="20"/>
                <w:szCs w:val="20"/>
              </w:rPr>
              <w:t>-</w:t>
            </w:r>
          </w:p>
        </w:tc>
      </w:tr>
      <w:tr w:rsidR="00B32B1C">
        <w:trPr>
          <w:cantSplit/>
          <w:trHeight w:val="323"/>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18</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Установленная мощность электродвигателя станка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04" type="#_x0000_t75" style="width:47.25pt;height:17.25pt" fillcolor="window">
                  <v:imagedata r:id="rId179"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13,0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12,0</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Паспорт станка</w:t>
            </w:r>
          </w:p>
        </w:tc>
      </w:tr>
      <w:tr w:rsidR="00B32B1C">
        <w:trPr>
          <w:cantSplit/>
          <w:trHeight w:val="322"/>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05" type="#_x0000_t75" style="width:47.25pt;height:17.25pt" fillcolor="window">
                  <v:imagedata r:id="rId180"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3,76</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3,76</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19</w:t>
            </w:r>
          </w:p>
        </w:tc>
        <w:tc>
          <w:tcPr>
            <w:tcW w:w="3402" w:type="dxa"/>
          </w:tcPr>
          <w:p w:rsidR="00B32B1C" w:rsidRPr="004C6212" w:rsidRDefault="00B32B1C" w:rsidP="00ED7572">
            <w:pPr>
              <w:widowControl w:val="0"/>
              <w:spacing w:line="360" w:lineRule="auto"/>
              <w:rPr>
                <w:sz w:val="20"/>
                <w:szCs w:val="20"/>
              </w:rPr>
            </w:pPr>
            <w:r w:rsidRPr="004C6212">
              <w:rPr>
                <w:sz w:val="20"/>
                <w:szCs w:val="20"/>
              </w:rPr>
              <w:t>Коэффициент одновременности работы электродвигателей (0,8…1,0)</w:t>
            </w:r>
          </w:p>
        </w:tc>
        <w:tc>
          <w:tcPr>
            <w:tcW w:w="1560"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206" type="#_x0000_t75" style="width:21.75pt;height:15.75pt" fillcolor="window">
                  <v:imagedata r:id="rId181"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0,9</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0,9</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w:t>
            </w:r>
          </w:p>
        </w:tc>
      </w:tr>
      <w:tr w:rsidR="00B32B1C">
        <w:trPr>
          <w:cantSplit/>
          <w:trHeight w:val="918"/>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20</w:t>
            </w:r>
          </w:p>
        </w:tc>
        <w:tc>
          <w:tcPr>
            <w:tcW w:w="3402" w:type="dxa"/>
          </w:tcPr>
          <w:p w:rsidR="00B32B1C" w:rsidRPr="004C6212" w:rsidRDefault="00B32B1C" w:rsidP="00ED7572">
            <w:pPr>
              <w:widowControl w:val="0"/>
              <w:spacing w:line="360" w:lineRule="auto"/>
              <w:rPr>
                <w:sz w:val="20"/>
                <w:szCs w:val="20"/>
              </w:rPr>
            </w:pPr>
            <w:r w:rsidRPr="004C6212">
              <w:rPr>
                <w:sz w:val="20"/>
                <w:szCs w:val="20"/>
              </w:rPr>
              <w:t>Коэффициент загрузки электродвигателей по мощности (0,7…0,8)</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07" type="#_x0000_t75" style="width:18.75pt;height:15pt" fillcolor="window">
                  <v:imagedata r:id="rId182"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0,75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0,75</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w:t>
            </w:r>
          </w:p>
        </w:tc>
      </w:tr>
      <w:tr w:rsidR="00B32B1C">
        <w:trPr>
          <w:cantSplit/>
          <w:trHeight w:val="933"/>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21</w:t>
            </w:r>
          </w:p>
        </w:tc>
        <w:tc>
          <w:tcPr>
            <w:tcW w:w="3402" w:type="dxa"/>
          </w:tcPr>
          <w:p w:rsidR="00B32B1C" w:rsidRPr="004C6212" w:rsidRDefault="00B32B1C" w:rsidP="00ED7572">
            <w:pPr>
              <w:widowControl w:val="0"/>
              <w:spacing w:line="360" w:lineRule="auto"/>
              <w:rPr>
                <w:sz w:val="20"/>
                <w:szCs w:val="20"/>
              </w:rPr>
            </w:pPr>
            <w:r w:rsidRPr="004C6212">
              <w:rPr>
                <w:sz w:val="20"/>
                <w:szCs w:val="20"/>
              </w:rPr>
              <w:t>Коэффициент загрузки электродвигателя станка по времени (0,5…0,85)</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08" type="#_x0000_t75" style="width:17.25pt;height:15pt" fillcolor="window">
                  <v:imagedata r:id="rId183"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0,68</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0,68</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w:t>
            </w:r>
          </w:p>
        </w:tc>
      </w:tr>
      <w:tr w:rsidR="00B32B1C" w:rsidTr="00ED7572">
        <w:trPr>
          <w:cantSplit/>
          <w:trHeight w:val="930"/>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22</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Коэффициент потерь электроэнергии в сети завода (1,04…1,08)</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09" type="#_x0000_t75" style="width:18pt;height:15pt" fillcolor="window">
                  <v:imagedata r:id="rId184"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1,06</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1,06</w:t>
            </w:r>
          </w:p>
        </w:tc>
        <w:tc>
          <w:tcPr>
            <w:tcW w:w="1418" w:type="dxa"/>
            <w:vAlign w:val="center"/>
          </w:tcPr>
          <w:p w:rsidR="00B32B1C" w:rsidRPr="004C6212" w:rsidRDefault="00B32B1C" w:rsidP="00ED7572">
            <w:pPr>
              <w:widowControl w:val="0"/>
              <w:spacing w:line="360" w:lineRule="auto"/>
              <w:rPr>
                <w:b/>
                <w:bCs/>
                <w:sz w:val="20"/>
                <w:szCs w:val="20"/>
              </w:rPr>
            </w:pPr>
            <w:r w:rsidRPr="004C6212">
              <w:rPr>
                <w:b/>
                <w:bCs/>
                <w:sz w:val="20"/>
                <w:szCs w:val="20"/>
              </w:rPr>
              <w:t>-</w:t>
            </w:r>
          </w:p>
        </w:tc>
      </w:tr>
      <w:tr w:rsidR="00B32B1C">
        <w:trPr>
          <w:cantSplit/>
          <w:trHeight w:val="549"/>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23</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Тариф платы за электроэнергию</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10" type="#_x0000_t75" style="width:63pt;height:15pt" fillcolor="window">
                  <v:imagedata r:id="rId185"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1,35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1,35</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Height w:val="480"/>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24</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Коэффициент полезного действия станка (0,7…0,95)</w:t>
            </w:r>
          </w:p>
        </w:tc>
        <w:tc>
          <w:tcPr>
            <w:tcW w:w="1560" w:type="dxa"/>
            <w:vAlign w:val="center"/>
          </w:tcPr>
          <w:p w:rsidR="00B32B1C" w:rsidRPr="004C6212" w:rsidRDefault="00B47FD1" w:rsidP="00ED7572">
            <w:pPr>
              <w:widowControl w:val="0"/>
              <w:spacing w:line="360" w:lineRule="auto"/>
              <w:rPr>
                <w:color w:val="FF0000"/>
                <w:sz w:val="20"/>
                <w:szCs w:val="20"/>
              </w:rPr>
            </w:pPr>
            <w:r>
              <w:rPr>
                <w:i/>
                <w:iCs/>
                <w:position w:val="-8"/>
                <w:sz w:val="20"/>
                <w:szCs w:val="20"/>
              </w:rPr>
              <w:pict>
                <v:shape id="_x0000_i1211" type="#_x0000_t75" style="width:33.75pt;height:15.75pt" fillcolor="window">
                  <v:imagedata r:id="rId186"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0,80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0,80</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Паспорт станка</w:t>
            </w:r>
          </w:p>
        </w:tc>
      </w:tr>
      <w:tr w:rsidR="00B32B1C">
        <w:trPr>
          <w:cantSplit/>
          <w:trHeight w:val="480"/>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color w:val="FF0000"/>
                <w:sz w:val="20"/>
                <w:szCs w:val="20"/>
              </w:rPr>
            </w:pPr>
            <w:r>
              <w:rPr>
                <w:i/>
                <w:iCs/>
                <w:position w:val="-8"/>
                <w:sz w:val="20"/>
                <w:szCs w:val="20"/>
              </w:rPr>
              <w:pict>
                <v:shape id="_x0000_i1212" type="#_x0000_t75" style="width:33.75pt;height:15.75pt" fillcolor="window">
                  <v:imagedata r:id="rId187"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0,80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0,80</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Height w:val="480"/>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25</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Цена (себестоимость изготовления) единицы инструмента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13" type="#_x0000_t75" style="width:44.25pt;height:17.25pt" fillcolor="window">
                  <v:imagedata r:id="rId188"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150,0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160,0</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Прил. 2, п. 5-7 списка литературы.</w:t>
            </w:r>
          </w:p>
        </w:tc>
      </w:tr>
      <w:tr w:rsidR="00B32B1C">
        <w:trPr>
          <w:cantSplit/>
          <w:trHeight w:val="480"/>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14" type="#_x0000_t75" style="width:44.25pt;height:17.25pt" fillcolor="window">
                  <v:imagedata r:id="rId189"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46,46</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23,46</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26</w:t>
            </w:r>
          </w:p>
        </w:tc>
        <w:tc>
          <w:tcPr>
            <w:tcW w:w="3402" w:type="dxa"/>
          </w:tcPr>
          <w:p w:rsidR="00B32B1C" w:rsidRPr="004C6212" w:rsidRDefault="00B32B1C" w:rsidP="00ED7572">
            <w:pPr>
              <w:widowControl w:val="0"/>
              <w:spacing w:line="360" w:lineRule="auto"/>
              <w:rPr>
                <w:sz w:val="20"/>
                <w:szCs w:val="20"/>
              </w:rPr>
            </w:pPr>
            <w:r w:rsidRPr="004C6212">
              <w:rPr>
                <w:sz w:val="20"/>
                <w:szCs w:val="20"/>
              </w:rPr>
              <w:t>Коэффициент транспортно-заготовительных расходов на доставку инструмента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15" type="#_x0000_t75" style="width:20.25pt;height:15pt" fillcolor="window">
                  <v:imagedata r:id="rId190"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1,02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1,02</w:t>
            </w:r>
          </w:p>
        </w:tc>
        <w:tc>
          <w:tcPr>
            <w:tcW w:w="1418" w:type="dxa"/>
            <w:vAlign w:val="center"/>
          </w:tcPr>
          <w:p w:rsidR="00B32B1C" w:rsidRPr="004C6212" w:rsidRDefault="00B32B1C" w:rsidP="00ED7572">
            <w:pPr>
              <w:widowControl w:val="0"/>
              <w:spacing w:line="360" w:lineRule="auto"/>
              <w:rPr>
                <w:b/>
                <w:bCs/>
                <w:sz w:val="20"/>
                <w:szCs w:val="20"/>
              </w:rPr>
            </w:pPr>
            <w:r w:rsidRPr="004C6212">
              <w:rPr>
                <w:b/>
                <w:bCs/>
                <w:sz w:val="20"/>
                <w:szCs w:val="20"/>
              </w:rPr>
              <w:t>-</w:t>
            </w:r>
          </w:p>
        </w:tc>
      </w:tr>
      <w:tr w:rsidR="00B32B1C" w:rsidTr="00ED7572">
        <w:trPr>
          <w:cantSplit/>
          <w:trHeight w:val="298"/>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27</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Выручка от реализации изношенного инструмента по цене металлолома (20% от цены)</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16" type="#_x0000_t75" style="width:47.25pt;height:17.25pt" fillcolor="window">
                  <v:imagedata r:id="rId191"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30,0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32,0</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Расчет</w:t>
            </w:r>
          </w:p>
        </w:tc>
      </w:tr>
      <w:tr w:rsidR="00B32B1C" w:rsidTr="00ED7572">
        <w:trPr>
          <w:cantSplit/>
          <w:trHeight w:val="405"/>
        </w:trPr>
        <w:tc>
          <w:tcPr>
            <w:tcW w:w="567" w:type="dxa"/>
            <w:vMerge/>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17" type="#_x0000_t75" style="width:47.25pt;height:17.25pt" fillcolor="window">
                  <v:imagedata r:id="rId192"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9,29</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4,69</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Height w:val="488"/>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28</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Количество переточек инструмента до полного износа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18" type="#_x0000_t75" style="width:27pt;height:17.25pt" fillcolor="window">
                  <v:imagedata r:id="rId193"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28</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15</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Прил. 1</w:t>
            </w:r>
          </w:p>
        </w:tc>
      </w:tr>
      <w:tr w:rsidR="00B32B1C">
        <w:trPr>
          <w:cantSplit/>
          <w:trHeight w:val="487"/>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19" type="#_x0000_t75" style="width:27pt;height:17.25pt" fillcolor="window">
                  <v:imagedata r:id="rId194"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16</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16</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Height w:val="323"/>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29</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Стоимость одной переточки</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20" type="#_x0000_t75" style="width:48pt;height:17.25pt" fillcolor="window">
                  <v:imagedata r:id="rId195"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16,0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98,2</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Прил. 1</w:t>
            </w:r>
          </w:p>
        </w:tc>
      </w:tr>
      <w:tr w:rsidR="00B32B1C">
        <w:trPr>
          <w:cantSplit/>
          <w:trHeight w:val="322"/>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21" type="#_x0000_t75" style="width:48pt;height:17.25pt" fillcolor="window">
                  <v:imagedata r:id="rId196"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144</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144</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Height w:val="700"/>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30</w:t>
            </w:r>
          </w:p>
        </w:tc>
        <w:tc>
          <w:tcPr>
            <w:tcW w:w="3402" w:type="dxa"/>
          </w:tcPr>
          <w:p w:rsidR="00B32B1C" w:rsidRPr="004C6212" w:rsidRDefault="00B32B1C" w:rsidP="00ED7572">
            <w:pPr>
              <w:widowControl w:val="0"/>
              <w:spacing w:line="360" w:lineRule="auto"/>
              <w:rPr>
                <w:sz w:val="20"/>
                <w:szCs w:val="20"/>
              </w:rPr>
            </w:pPr>
            <w:r w:rsidRPr="004C6212">
              <w:rPr>
                <w:sz w:val="20"/>
                <w:szCs w:val="20"/>
              </w:rPr>
              <w:t>Коэффициент случайной убыли инструмента</w:t>
            </w:r>
          </w:p>
        </w:tc>
        <w:tc>
          <w:tcPr>
            <w:tcW w:w="1560"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222" type="#_x0000_t75" style="width:21pt;height:18.75pt" fillcolor="window">
                  <v:imagedata r:id="rId197"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1,1</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Прил. 1</w:t>
            </w:r>
          </w:p>
        </w:tc>
      </w:tr>
      <w:tr w:rsidR="00B32B1C">
        <w:trPr>
          <w:cantSplit/>
          <w:trHeight w:val="323"/>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31</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Стойкость инструмента между переточками</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23" type="#_x0000_t75" style="width:39pt;height:17.25pt" fillcolor="window">
                  <v:imagedata r:id="rId198"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Прил. 1</w:t>
            </w:r>
          </w:p>
        </w:tc>
      </w:tr>
      <w:tr w:rsidR="00B32B1C">
        <w:trPr>
          <w:cantSplit/>
          <w:trHeight w:val="322"/>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24" type="#_x0000_t75" style="width:39pt;height:17.25pt" fillcolor="window">
                  <v:imagedata r:id="rId199"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2,0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3,0</w:t>
            </w:r>
          </w:p>
        </w:tc>
        <w:tc>
          <w:tcPr>
            <w:tcW w:w="1418" w:type="dxa"/>
            <w:vMerge/>
          </w:tcPr>
          <w:p w:rsidR="00B32B1C" w:rsidRPr="004C6212" w:rsidRDefault="00B32B1C" w:rsidP="00ED7572">
            <w:pPr>
              <w:widowControl w:val="0"/>
              <w:spacing w:line="360" w:lineRule="auto"/>
              <w:rPr>
                <w:sz w:val="20"/>
                <w:szCs w:val="20"/>
              </w:rPr>
            </w:pPr>
          </w:p>
        </w:tc>
      </w:tr>
      <w:tr w:rsidR="00B32B1C">
        <w:trPr>
          <w:cantSplit/>
          <w:trHeight w:val="531"/>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32</w:t>
            </w:r>
          </w:p>
        </w:tc>
        <w:tc>
          <w:tcPr>
            <w:tcW w:w="3402" w:type="dxa"/>
            <w:vMerge w:val="restart"/>
            <w:vAlign w:val="center"/>
          </w:tcPr>
          <w:p w:rsidR="00B32B1C" w:rsidRPr="004C6212" w:rsidRDefault="00B32B1C" w:rsidP="00ED7572">
            <w:pPr>
              <w:pStyle w:val="ab"/>
              <w:widowControl w:val="0"/>
              <w:spacing w:line="360" w:lineRule="auto"/>
              <w:rPr>
                <w:sz w:val="20"/>
                <w:szCs w:val="20"/>
              </w:rPr>
            </w:pPr>
            <w:r w:rsidRPr="004C6212">
              <w:rPr>
                <w:sz w:val="20"/>
                <w:szCs w:val="20"/>
              </w:rPr>
              <w:t>Цена единицы приспособления</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25" type="#_x0000_t75" style="width:45.75pt;height:17.25pt" fillcolor="window">
                  <v:imagedata r:id="rId200"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5220,0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3556,8</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Прил. 2, п. 5-7 списка литературы.</w:t>
            </w:r>
          </w:p>
        </w:tc>
      </w:tr>
      <w:tr w:rsidR="00B32B1C" w:rsidTr="00ED7572">
        <w:trPr>
          <w:cantSplit/>
          <w:trHeight w:val="442"/>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pStyle w:val="ab"/>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26" type="#_x0000_t75" style="width:45.75pt;height:17.25pt" fillcolor="window">
                  <v:imagedata r:id="rId201"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8283,2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10283,2</w:t>
            </w:r>
          </w:p>
        </w:tc>
        <w:tc>
          <w:tcPr>
            <w:tcW w:w="1418" w:type="dxa"/>
            <w:vMerge/>
          </w:tcPr>
          <w:p w:rsidR="00B32B1C" w:rsidRPr="004C6212" w:rsidRDefault="00B32B1C" w:rsidP="00ED7572">
            <w:pPr>
              <w:widowControl w:val="0"/>
              <w:spacing w:line="360" w:lineRule="auto"/>
              <w:rPr>
                <w:sz w:val="20"/>
                <w:szCs w:val="20"/>
              </w:rPr>
            </w:pPr>
          </w:p>
        </w:tc>
      </w:tr>
      <w:tr w:rsidR="00B32B1C" w:rsidTr="00ED7572">
        <w:trPr>
          <w:cantSplit/>
          <w:trHeight w:val="762"/>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33</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Коэффициент, учитывающий затраты на ремонт приспособления (1,5…1,6)</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27" type="#_x0000_t75" style="width:27.75pt;height:15pt" fillcolor="window">
                  <v:imagedata r:id="rId202"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1,5</w:t>
            </w:r>
          </w:p>
        </w:tc>
        <w:tc>
          <w:tcPr>
            <w:tcW w:w="1418" w:type="dxa"/>
            <w:vAlign w:val="center"/>
          </w:tcPr>
          <w:p w:rsidR="00B32B1C" w:rsidRPr="004C6212" w:rsidRDefault="00B32B1C" w:rsidP="00ED7572">
            <w:pPr>
              <w:widowControl w:val="0"/>
              <w:spacing w:line="360" w:lineRule="auto"/>
              <w:rPr>
                <w:b/>
                <w:bCs/>
                <w:sz w:val="20"/>
                <w:szCs w:val="20"/>
              </w:rPr>
            </w:pPr>
            <w:r w:rsidRPr="004C6212">
              <w:rPr>
                <w:b/>
                <w:bCs/>
                <w:sz w:val="20"/>
                <w:szCs w:val="20"/>
              </w:rPr>
              <w:t>-</w:t>
            </w:r>
          </w:p>
        </w:tc>
      </w:tr>
      <w:tr w:rsidR="00B32B1C" w:rsidTr="00ED7572">
        <w:trPr>
          <w:cantSplit/>
          <w:trHeight w:val="561"/>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34</w:t>
            </w:r>
          </w:p>
        </w:tc>
        <w:tc>
          <w:tcPr>
            <w:tcW w:w="3402"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Выручка от реализации изношенного приспособления (20% от цены)</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28" type="#_x0000_t75" style="width:50.25pt;height:17.25pt" fillcolor="window">
                  <v:imagedata r:id="rId203"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1044,00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711,36</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Расчет</w:t>
            </w:r>
          </w:p>
        </w:tc>
      </w:tr>
      <w:tr w:rsidR="00B32B1C">
        <w:trPr>
          <w:cantSplit/>
          <w:trHeight w:val="1035"/>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29" type="#_x0000_t75" style="width:50.25pt;height:17.25pt" fillcolor="window">
                  <v:imagedata r:id="rId204"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1656,64</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2056,64</w:t>
            </w:r>
          </w:p>
        </w:tc>
        <w:tc>
          <w:tcPr>
            <w:tcW w:w="1418" w:type="dxa"/>
            <w:vMerge/>
            <w:vAlign w:val="center"/>
          </w:tcPr>
          <w:p w:rsidR="00B32B1C" w:rsidRPr="004C6212" w:rsidRDefault="00B32B1C" w:rsidP="00ED7572">
            <w:pPr>
              <w:widowControl w:val="0"/>
              <w:spacing w:line="360" w:lineRule="auto"/>
              <w:rPr>
                <w:sz w:val="20"/>
                <w:szCs w:val="20"/>
              </w:rPr>
            </w:pPr>
          </w:p>
        </w:tc>
      </w:tr>
      <w:tr w:rsidR="00B32B1C" w:rsidTr="00ED7572">
        <w:trPr>
          <w:cantSplit/>
          <w:trHeight w:val="930"/>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35</w:t>
            </w:r>
          </w:p>
        </w:tc>
        <w:tc>
          <w:tcPr>
            <w:tcW w:w="3402" w:type="dxa"/>
          </w:tcPr>
          <w:p w:rsidR="00B32B1C" w:rsidRPr="004C6212" w:rsidRDefault="00B32B1C" w:rsidP="00ED7572">
            <w:pPr>
              <w:widowControl w:val="0"/>
              <w:spacing w:line="360" w:lineRule="auto"/>
              <w:rPr>
                <w:color w:val="000000"/>
                <w:sz w:val="20"/>
                <w:szCs w:val="20"/>
              </w:rPr>
            </w:pPr>
            <w:r w:rsidRPr="004C6212">
              <w:rPr>
                <w:color w:val="000000"/>
                <w:sz w:val="20"/>
                <w:szCs w:val="20"/>
              </w:rPr>
              <w:t>Количество приспособлений, необходимое для производства годовой программы деталей</w:t>
            </w:r>
          </w:p>
        </w:tc>
        <w:tc>
          <w:tcPr>
            <w:tcW w:w="1560" w:type="dxa"/>
            <w:vAlign w:val="center"/>
          </w:tcPr>
          <w:p w:rsidR="00B32B1C" w:rsidRPr="004C6212" w:rsidRDefault="00B47FD1" w:rsidP="00ED7572">
            <w:pPr>
              <w:widowControl w:val="0"/>
              <w:spacing w:line="360" w:lineRule="auto"/>
              <w:rPr>
                <w:color w:val="000000"/>
                <w:sz w:val="20"/>
                <w:szCs w:val="20"/>
              </w:rPr>
            </w:pPr>
            <w:r>
              <w:rPr>
                <w:color w:val="000000"/>
                <w:position w:val="-10"/>
                <w:sz w:val="20"/>
                <w:szCs w:val="20"/>
              </w:rPr>
              <w:pict>
                <v:shape id="_x0000_i1230" type="#_x0000_t75" style="width:44.25pt;height:15pt" fillcolor="window">
                  <v:imagedata r:id="rId205"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w:t>
            </w:r>
          </w:p>
        </w:tc>
        <w:tc>
          <w:tcPr>
            <w:tcW w:w="1418"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Расчет</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36</w:t>
            </w:r>
          </w:p>
        </w:tc>
        <w:tc>
          <w:tcPr>
            <w:tcW w:w="3402" w:type="dxa"/>
          </w:tcPr>
          <w:p w:rsidR="00B32B1C" w:rsidRPr="004C6212" w:rsidRDefault="00B32B1C" w:rsidP="00ED7572">
            <w:pPr>
              <w:widowControl w:val="0"/>
              <w:spacing w:line="360" w:lineRule="auto"/>
              <w:rPr>
                <w:sz w:val="20"/>
                <w:szCs w:val="20"/>
              </w:rPr>
            </w:pPr>
            <w:r w:rsidRPr="004C6212">
              <w:rPr>
                <w:sz w:val="20"/>
                <w:szCs w:val="20"/>
              </w:rPr>
              <w:t>Физический срок службы приспособления (3…5 лет)</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31" type="#_x0000_t75" style="width:42.75pt;height:15pt" fillcolor="window">
                  <v:imagedata r:id="rId206"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w:t>
            </w:r>
          </w:p>
        </w:tc>
        <w:tc>
          <w:tcPr>
            <w:tcW w:w="1418" w:type="dxa"/>
            <w:vAlign w:val="center"/>
          </w:tcPr>
          <w:p w:rsidR="00B32B1C" w:rsidRPr="004C6212" w:rsidRDefault="00B32B1C" w:rsidP="00ED7572">
            <w:pPr>
              <w:widowControl w:val="0"/>
              <w:spacing w:line="360" w:lineRule="auto"/>
              <w:rPr>
                <w:b/>
                <w:bCs/>
                <w:sz w:val="20"/>
                <w:szCs w:val="20"/>
              </w:rPr>
            </w:pPr>
            <w:r w:rsidRPr="004C6212">
              <w:rPr>
                <w:b/>
                <w:bCs/>
                <w:sz w:val="20"/>
                <w:szCs w:val="20"/>
              </w:rPr>
              <w:t>-</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37</w:t>
            </w:r>
          </w:p>
        </w:tc>
        <w:tc>
          <w:tcPr>
            <w:tcW w:w="3402" w:type="dxa"/>
          </w:tcPr>
          <w:p w:rsidR="00B32B1C" w:rsidRPr="004C6212" w:rsidRDefault="00B32B1C" w:rsidP="00ED7572">
            <w:pPr>
              <w:widowControl w:val="0"/>
              <w:spacing w:line="360" w:lineRule="auto"/>
              <w:rPr>
                <w:sz w:val="20"/>
                <w:szCs w:val="20"/>
              </w:rPr>
            </w:pPr>
            <w:r w:rsidRPr="004C6212">
              <w:rPr>
                <w:sz w:val="20"/>
                <w:szCs w:val="20"/>
              </w:rPr>
              <w:t>Расход на смазочно-охлаждающие жидкости (200…300 руб. на один станок в год)</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32" type="#_x0000_t75" style="width:47.25pt;height:15pt" fillcolor="window">
                  <v:imagedata r:id="rId207"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250,0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250,0</w:t>
            </w:r>
          </w:p>
        </w:tc>
        <w:tc>
          <w:tcPr>
            <w:tcW w:w="1418" w:type="dxa"/>
            <w:vAlign w:val="center"/>
          </w:tcPr>
          <w:p w:rsidR="00B32B1C" w:rsidRPr="004C6212" w:rsidRDefault="00B32B1C" w:rsidP="00ED7572">
            <w:pPr>
              <w:widowControl w:val="0"/>
              <w:spacing w:line="360" w:lineRule="auto"/>
              <w:rPr>
                <w:b/>
                <w:bCs/>
                <w:sz w:val="20"/>
                <w:szCs w:val="20"/>
              </w:rPr>
            </w:pPr>
            <w:r w:rsidRPr="004C6212">
              <w:rPr>
                <w:b/>
                <w:bCs/>
                <w:sz w:val="20"/>
                <w:szCs w:val="20"/>
              </w:rPr>
              <w:t>-</w:t>
            </w:r>
          </w:p>
        </w:tc>
      </w:tr>
      <w:tr w:rsidR="00B32B1C" w:rsidTr="00ED7572">
        <w:trPr>
          <w:cantSplit/>
          <w:trHeight w:val="869"/>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38</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Удельный расход воды для охлаждения на один час работы станка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33" type="#_x0000_t75" style="width:51.75pt;height:17.25pt" fillcolor="window">
                  <v:imagedata r:id="rId208"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0,6</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0,6</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Данные кафедры ЭиУП</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39</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Тариф платы за 1м</w:t>
            </w:r>
            <w:r w:rsidRPr="004C6212">
              <w:rPr>
                <w:sz w:val="20"/>
                <w:szCs w:val="20"/>
                <w:vertAlign w:val="superscript"/>
              </w:rPr>
              <w:t>3</w:t>
            </w:r>
            <w:r w:rsidRPr="004C6212">
              <w:rPr>
                <w:sz w:val="20"/>
                <w:szCs w:val="20"/>
              </w:rPr>
              <w:t xml:space="preserve"> воды</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34" type="#_x0000_t75" style="width:39.75pt;height:15pt" fillcolor="window">
                  <v:imagedata r:id="rId209"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1,2</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rsidTr="00ED7572">
        <w:trPr>
          <w:cantSplit/>
          <w:trHeight w:val="692"/>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40</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Удельный расход воздуха за 1 час работы установки, приспособления (0,1…0,15 м</w:t>
            </w:r>
            <w:r w:rsidRPr="004C6212">
              <w:rPr>
                <w:sz w:val="20"/>
                <w:szCs w:val="20"/>
                <w:vertAlign w:val="superscript"/>
              </w:rPr>
              <w:t>3</w:t>
            </w:r>
            <w:r w:rsidRPr="004C6212">
              <w:rPr>
                <w:sz w:val="20"/>
                <w:szCs w:val="20"/>
              </w:rPr>
              <w:t>/час)</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35" type="#_x0000_t75" style="width:59.25pt;height:17.25pt" fillcolor="window">
                  <v:imagedata r:id="rId210"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0,10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0,10</w:t>
            </w:r>
          </w:p>
        </w:tc>
        <w:tc>
          <w:tcPr>
            <w:tcW w:w="1418" w:type="dxa"/>
            <w:vAlign w:val="center"/>
          </w:tcPr>
          <w:p w:rsidR="00B32B1C" w:rsidRPr="004C6212" w:rsidRDefault="00B32B1C" w:rsidP="00ED7572">
            <w:pPr>
              <w:widowControl w:val="0"/>
              <w:spacing w:line="360" w:lineRule="auto"/>
              <w:rPr>
                <w:b/>
                <w:bCs/>
                <w:sz w:val="20"/>
                <w:szCs w:val="20"/>
              </w:rPr>
            </w:pPr>
            <w:r w:rsidRPr="004C6212">
              <w:rPr>
                <w:b/>
                <w:bCs/>
                <w:sz w:val="20"/>
                <w:szCs w:val="20"/>
              </w:rPr>
              <w:t>-</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41</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Тариф платы за м</w:t>
            </w:r>
            <w:r w:rsidRPr="004C6212">
              <w:rPr>
                <w:sz w:val="20"/>
                <w:szCs w:val="20"/>
                <w:vertAlign w:val="superscript"/>
              </w:rPr>
              <w:t>3</w:t>
            </w:r>
            <w:r w:rsidRPr="004C6212">
              <w:rPr>
                <w:sz w:val="20"/>
                <w:szCs w:val="20"/>
              </w:rPr>
              <w:t xml:space="preserve"> сжатого воздуха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36" type="#_x0000_t75" style="width:63pt;height:17.25pt" fillcolor="window">
                  <v:imagedata r:id="rId211"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0,15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0,15</w:t>
            </w:r>
          </w:p>
        </w:tc>
        <w:tc>
          <w:tcPr>
            <w:tcW w:w="1418" w:type="dxa"/>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Height w:val="323"/>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42</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Площадь, занимаемая одним станком</w:t>
            </w:r>
          </w:p>
        </w:tc>
        <w:tc>
          <w:tcPr>
            <w:tcW w:w="1560"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237" type="#_x0000_t75" style="width:36.75pt;height:18pt" fillcolor="window">
                  <v:imagedata r:id="rId212"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5,08</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5,12</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Паспорт станка</w:t>
            </w:r>
          </w:p>
        </w:tc>
      </w:tr>
      <w:tr w:rsidR="00B32B1C">
        <w:trPr>
          <w:cantSplit/>
          <w:trHeight w:val="322"/>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238" type="#_x0000_t75" style="width:36.75pt;height:18pt" fillcolor="window">
                  <v:imagedata r:id="rId213"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3,95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3,95</w:t>
            </w:r>
          </w:p>
        </w:tc>
        <w:tc>
          <w:tcPr>
            <w:tcW w:w="1418" w:type="dxa"/>
            <w:vMerge/>
            <w:vAlign w:val="center"/>
          </w:tcPr>
          <w:p w:rsidR="00B32B1C" w:rsidRPr="004C6212" w:rsidRDefault="00B32B1C" w:rsidP="00ED7572">
            <w:pPr>
              <w:widowControl w:val="0"/>
              <w:spacing w:line="360" w:lineRule="auto"/>
              <w:rPr>
                <w:sz w:val="20"/>
                <w:szCs w:val="20"/>
              </w:rPr>
            </w:pPr>
          </w:p>
        </w:tc>
      </w:tr>
      <w:tr w:rsidR="00B32B1C" w:rsidTr="00ED7572">
        <w:trPr>
          <w:cantSplit/>
          <w:trHeight w:val="428"/>
        </w:trPr>
        <w:tc>
          <w:tcPr>
            <w:tcW w:w="567" w:type="dxa"/>
            <w:vMerge w:val="restart"/>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43</w:t>
            </w:r>
          </w:p>
        </w:tc>
        <w:tc>
          <w:tcPr>
            <w:tcW w:w="3402" w:type="dxa"/>
            <w:vMerge w:val="restart"/>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Коэффициент, учитывающий дополнительную площадь</w:t>
            </w:r>
          </w:p>
        </w:tc>
        <w:tc>
          <w:tcPr>
            <w:tcW w:w="1560"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239" type="#_x0000_t75" style="width:30.75pt;height:18pt" fillcolor="window">
                  <v:imagedata r:id="rId214"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4,0</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Прил. 10</w:t>
            </w:r>
          </w:p>
        </w:tc>
      </w:tr>
      <w:tr w:rsidR="00B32B1C" w:rsidTr="00ED7572">
        <w:trPr>
          <w:cantSplit/>
          <w:trHeight w:val="378"/>
        </w:trPr>
        <w:tc>
          <w:tcPr>
            <w:tcW w:w="567" w:type="dxa"/>
            <w:vMerge/>
            <w:vAlign w:val="center"/>
          </w:tcPr>
          <w:p w:rsidR="00B32B1C" w:rsidRPr="004C6212" w:rsidRDefault="00B32B1C" w:rsidP="00ED7572">
            <w:pPr>
              <w:widowControl w:val="0"/>
              <w:spacing w:line="360" w:lineRule="auto"/>
              <w:rPr>
                <w:color w:val="FF0000"/>
                <w:sz w:val="20"/>
                <w:szCs w:val="20"/>
              </w:rPr>
            </w:pPr>
          </w:p>
        </w:tc>
        <w:tc>
          <w:tcPr>
            <w:tcW w:w="3402" w:type="dxa"/>
            <w:vMerge/>
          </w:tcPr>
          <w:p w:rsidR="00B32B1C" w:rsidRPr="004C6212" w:rsidRDefault="00B32B1C" w:rsidP="00ED7572">
            <w:pPr>
              <w:widowControl w:val="0"/>
              <w:spacing w:line="360" w:lineRule="auto"/>
              <w:rPr>
                <w:color w:val="FF0000"/>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240" type="#_x0000_t75" style="width:30.75pt;height:18pt" fillcolor="window">
                  <v:imagedata r:id="rId215"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4,5</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4,5</w:t>
            </w:r>
          </w:p>
        </w:tc>
        <w:tc>
          <w:tcPr>
            <w:tcW w:w="1418" w:type="dxa"/>
            <w:vMerge/>
            <w:vAlign w:val="center"/>
          </w:tcPr>
          <w:p w:rsidR="00B32B1C" w:rsidRPr="004C6212" w:rsidRDefault="00B32B1C" w:rsidP="00ED7572">
            <w:pPr>
              <w:widowControl w:val="0"/>
              <w:spacing w:line="360" w:lineRule="auto"/>
              <w:rPr>
                <w:sz w:val="20"/>
                <w:szCs w:val="20"/>
              </w:rPr>
            </w:pPr>
          </w:p>
        </w:tc>
      </w:tr>
      <w:tr w:rsidR="00B32B1C" w:rsidTr="00ED7572">
        <w:trPr>
          <w:cantSplit/>
          <w:trHeight w:val="1179"/>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44</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Стоимость эксплуатации 1м</w:t>
            </w:r>
            <w:r w:rsidRPr="004C6212">
              <w:rPr>
                <w:sz w:val="20"/>
                <w:szCs w:val="20"/>
                <w:vertAlign w:val="superscript"/>
              </w:rPr>
              <w:t>2</w:t>
            </w:r>
            <w:r w:rsidRPr="004C6212">
              <w:rPr>
                <w:sz w:val="20"/>
                <w:szCs w:val="20"/>
              </w:rPr>
              <w:t xml:space="preserve"> площади здания в год</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41" type="#_x0000_t75" style="width:71.25pt;height:17.25pt" fillcolor="window">
                  <v:imagedata r:id="rId216"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4500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4500</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Данные кафедры ЭиУП</w:t>
            </w:r>
          </w:p>
          <w:p w:rsidR="00B32B1C" w:rsidRPr="004C6212" w:rsidRDefault="00B32B1C" w:rsidP="00ED7572">
            <w:pPr>
              <w:widowControl w:val="0"/>
              <w:spacing w:line="360" w:lineRule="auto"/>
              <w:rPr>
                <w:sz w:val="20"/>
                <w:szCs w:val="20"/>
              </w:rPr>
            </w:pPr>
            <w:r w:rsidRPr="004C6212">
              <w:rPr>
                <w:sz w:val="20"/>
                <w:szCs w:val="20"/>
              </w:rPr>
              <w:t>(Прил. 11)</w:t>
            </w: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45</w:t>
            </w:r>
          </w:p>
        </w:tc>
        <w:tc>
          <w:tcPr>
            <w:tcW w:w="3402" w:type="dxa"/>
          </w:tcPr>
          <w:p w:rsidR="00B32B1C" w:rsidRPr="004C6212" w:rsidRDefault="00B32B1C" w:rsidP="00ED7572">
            <w:pPr>
              <w:widowControl w:val="0"/>
              <w:spacing w:line="360" w:lineRule="auto"/>
              <w:rPr>
                <w:sz w:val="20"/>
                <w:szCs w:val="20"/>
              </w:rPr>
            </w:pPr>
            <w:r w:rsidRPr="004C6212">
              <w:rPr>
                <w:sz w:val="20"/>
                <w:szCs w:val="20"/>
              </w:rPr>
              <w:t>Норма обслуживания станков одним наладчиком (10…20 станков на одного рабочего)</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42" type="#_x0000_t75" style="width:48pt;height:15pt" fillcolor="window">
                  <v:imagedata r:id="rId217"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w:t>
            </w:r>
          </w:p>
        </w:tc>
      </w:tr>
      <w:tr w:rsidR="00B32B1C" w:rsidTr="00ED7572">
        <w:trPr>
          <w:cantSplit/>
          <w:trHeight w:val="2546"/>
        </w:trPr>
        <w:tc>
          <w:tcPr>
            <w:tcW w:w="567" w:type="dxa"/>
            <w:vMerge w:val="restart"/>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46</w:t>
            </w:r>
          </w:p>
        </w:tc>
        <w:tc>
          <w:tcPr>
            <w:tcW w:w="3402" w:type="dxa"/>
            <w:vMerge w:val="restart"/>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Специализация:</w:t>
            </w:r>
          </w:p>
          <w:p w:rsidR="00B32B1C" w:rsidRPr="004C6212" w:rsidRDefault="00B32B1C" w:rsidP="00ED7572">
            <w:pPr>
              <w:widowControl w:val="0"/>
              <w:numPr>
                <w:ilvl w:val="0"/>
                <w:numId w:val="16"/>
              </w:numPr>
              <w:tabs>
                <w:tab w:val="clear" w:pos="360"/>
                <w:tab w:val="num" w:pos="175"/>
              </w:tabs>
              <w:spacing w:line="360" w:lineRule="auto"/>
              <w:ind w:left="0" w:firstLine="0"/>
              <w:rPr>
                <w:color w:val="000000"/>
                <w:sz w:val="20"/>
                <w:szCs w:val="20"/>
              </w:rPr>
            </w:pPr>
            <w:r w:rsidRPr="004C6212">
              <w:rPr>
                <w:color w:val="000000"/>
                <w:sz w:val="20"/>
                <w:szCs w:val="20"/>
              </w:rPr>
              <w:t>оборудование (универсальное, специальное);</w:t>
            </w:r>
          </w:p>
          <w:p w:rsidR="00B32B1C" w:rsidRPr="004C6212" w:rsidRDefault="00B32B1C" w:rsidP="00ED7572">
            <w:pPr>
              <w:widowControl w:val="0"/>
              <w:numPr>
                <w:ilvl w:val="0"/>
                <w:numId w:val="16"/>
              </w:numPr>
              <w:tabs>
                <w:tab w:val="clear" w:pos="360"/>
                <w:tab w:val="num" w:pos="175"/>
              </w:tabs>
              <w:spacing w:line="360" w:lineRule="auto"/>
              <w:ind w:left="0" w:firstLine="0"/>
              <w:rPr>
                <w:color w:val="000000"/>
                <w:sz w:val="20"/>
                <w:szCs w:val="20"/>
              </w:rPr>
            </w:pPr>
            <w:r w:rsidRPr="004C6212">
              <w:rPr>
                <w:color w:val="000000"/>
                <w:sz w:val="20"/>
                <w:szCs w:val="20"/>
              </w:rPr>
              <w:t>приспособления (универсальное, специальное);</w:t>
            </w:r>
          </w:p>
          <w:p w:rsidR="00B32B1C" w:rsidRPr="004C6212" w:rsidRDefault="00B32B1C" w:rsidP="00ED7572">
            <w:pPr>
              <w:widowControl w:val="0"/>
              <w:numPr>
                <w:ilvl w:val="0"/>
                <w:numId w:val="16"/>
              </w:numPr>
              <w:tabs>
                <w:tab w:val="clear" w:pos="360"/>
                <w:tab w:val="num" w:pos="175"/>
              </w:tabs>
              <w:spacing w:line="360" w:lineRule="auto"/>
              <w:ind w:left="0" w:firstLine="0"/>
              <w:rPr>
                <w:color w:val="000000"/>
                <w:sz w:val="20"/>
                <w:szCs w:val="20"/>
              </w:rPr>
            </w:pPr>
            <w:r w:rsidRPr="004C6212">
              <w:rPr>
                <w:color w:val="000000"/>
                <w:sz w:val="20"/>
                <w:szCs w:val="20"/>
              </w:rPr>
              <w:t>инструмент (универсальный, специальный)</w:t>
            </w:r>
          </w:p>
        </w:tc>
        <w:tc>
          <w:tcPr>
            <w:tcW w:w="1560" w:type="dxa"/>
            <w:vAlign w:val="center"/>
          </w:tcPr>
          <w:p w:rsidR="00B32B1C" w:rsidRPr="004C6212" w:rsidRDefault="00B32B1C" w:rsidP="00ED7572">
            <w:pPr>
              <w:widowControl w:val="0"/>
              <w:spacing w:line="360" w:lineRule="auto"/>
              <w:rPr>
                <w:sz w:val="20"/>
                <w:szCs w:val="20"/>
              </w:rPr>
            </w:pPr>
            <w:r w:rsidRPr="004C6212">
              <w:rPr>
                <w:sz w:val="20"/>
                <w:szCs w:val="20"/>
              </w:rPr>
              <w:t>05</w: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 универ-сальное;</w:t>
            </w:r>
          </w:p>
          <w:p w:rsidR="00B32B1C" w:rsidRPr="004C6212" w:rsidRDefault="00B32B1C" w:rsidP="00ED7572">
            <w:pPr>
              <w:widowControl w:val="0"/>
              <w:spacing w:line="360" w:lineRule="auto"/>
              <w:rPr>
                <w:sz w:val="20"/>
                <w:szCs w:val="20"/>
              </w:rPr>
            </w:pPr>
            <w:r w:rsidRPr="004C6212">
              <w:rPr>
                <w:sz w:val="20"/>
                <w:szCs w:val="20"/>
              </w:rPr>
              <w:t>-</w:t>
            </w:r>
          </w:p>
          <w:p w:rsidR="00B32B1C" w:rsidRPr="004C6212" w:rsidRDefault="00B32B1C" w:rsidP="00ED7572">
            <w:pPr>
              <w:widowControl w:val="0"/>
              <w:spacing w:line="360" w:lineRule="auto"/>
              <w:rPr>
                <w:sz w:val="20"/>
                <w:szCs w:val="20"/>
              </w:rPr>
            </w:pPr>
            <w:r w:rsidRPr="004C6212">
              <w:rPr>
                <w:sz w:val="20"/>
                <w:szCs w:val="20"/>
              </w:rPr>
              <w:t>универ-сальное;</w:t>
            </w:r>
          </w:p>
          <w:p w:rsidR="00B32B1C" w:rsidRPr="004C6212" w:rsidRDefault="00B32B1C" w:rsidP="00ED7572">
            <w:pPr>
              <w:widowControl w:val="0"/>
              <w:spacing w:line="360" w:lineRule="auto"/>
              <w:rPr>
                <w:sz w:val="20"/>
                <w:szCs w:val="20"/>
              </w:rPr>
            </w:pPr>
            <w:r w:rsidRPr="004C6212">
              <w:rPr>
                <w:sz w:val="20"/>
                <w:szCs w:val="20"/>
              </w:rPr>
              <w:t>-</w:t>
            </w:r>
          </w:p>
          <w:p w:rsidR="00B32B1C" w:rsidRPr="004C6212" w:rsidRDefault="00B32B1C" w:rsidP="00ED7572">
            <w:pPr>
              <w:widowControl w:val="0"/>
              <w:spacing w:line="360" w:lineRule="auto"/>
              <w:rPr>
                <w:sz w:val="20"/>
                <w:szCs w:val="20"/>
              </w:rPr>
            </w:pPr>
            <w:r w:rsidRPr="004C6212">
              <w:rPr>
                <w:sz w:val="20"/>
                <w:szCs w:val="20"/>
              </w:rPr>
              <w:t>универ-сальный</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 универ-сальное;</w:t>
            </w:r>
          </w:p>
          <w:p w:rsidR="00B32B1C" w:rsidRPr="004C6212" w:rsidRDefault="00B32B1C" w:rsidP="00ED7572">
            <w:pPr>
              <w:widowControl w:val="0"/>
              <w:spacing w:line="360" w:lineRule="auto"/>
              <w:rPr>
                <w:sz w:val="20"/>
                <w:szCs w:val="20"/>
              </w:rPr>
            </w:pPr>
            <w:r w:rsidRPr="004C6212">
              <w:rPr>
                <w:sz w:val="20"/>
                <w:szCs w:val="20"/>
              </w:rPr>
              <w:t>-</w:t>
            </w:r>
          </w:p>
          <w:p w:rsidR="00B32B1C" w:rsidRPr="004C6212" w:rsidRDefault="00B32B1C" w:rsidP="00ED7572">
            <w:pPr>
              <w:widowControl w:val="0"/>
              <w:spacing w:line="360" w:lineRule="auto"/>
              <w:rPr>
                <w:sz w:val="20"/>
                <w:szCs w:val="20"/>
              </w:rPr>
            </w:pPr>
            <w:r w:rsidRPr="004C6212">
              <w:rPr>
                <w:sz w:val="20"/>
                <w:szCs w:val="20"/>
              </w:rPr>
              <w:t>универ-сальное;</w:t>
            </w:r>
          </w:p>
          <w:p w:rsidR="00B32B1C" w:rsidRPr="004C6212" w:rsidRDefault="00B32B1C" w:rsidP="00ED7572">
            <w:pPr>
              <w:widowControl w:val="0"/>
              <w:spacing w:line="360" w:lineRule="auto"/>
              <w:rPr>
                <w:sz w:val="20"/>
                <w:szCs w:val="20"/>
              </w:rPr>
            </w:pPr>
            <w:r w:rsidRPr="004C6212">
              <w:rPr>
                <w:sz w:val="20"/>
                <w:szCs w:val="20"/>
              </w:rPr>
              <w:t>-</w:t>
            </w:r>
          </w:p>
          <w:p w:rsidR="00B32B1C" w:rsidRPr="004C6212" w:rsidRDefault="00B32B1C" w:rsidP="00ED7572">
            <w:pPr>
              <w:widowControl w:val="0"/>
              <w:spacing w:line="360" w:lineRule="auto"/>
              <w:rPr>
                <w:sz w:val="20"/>
                <w:szCs w:val="20"/>
              </w:rPr>
            </w:pPr>
            <w:r w:rsidRPr="004C6212">
              <w:rPr>
                <w:sz w:val="20"/>
                <w:szCs w:val="20"/>
              </w:rPr>
              <w:t>универ-сальный</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Выбор СТО</w:t>
            </w:r>
          </w:p>
        </w:tc>
      </w:tr>
      <w:tr w:rsidR="00B32B1C" w:rsidTr="00ED7572">
        <w:trPr>
          <w:cantSplit/>
          <w:trHeight w:val="2612"/>
        </w:trPr>
        <w:tc>
          <w:tcPr>
            <w:tcW w:w="567" w:type="dxa"/>
            <w:vMerge/>
            <w:vAlign w:val="center"/>
          </w:tcPr>
          <w:p w:rsidR="00B32B1C" w:rsidRPr="004C6212" w:rsidRDefault="00B32B1C" w:rsidP="00ED7572">
            <w:pPr>
              <w:widowControl w:val="0"/>
              <w:spacing w:line="360" w:lineRule="auto"/>
              <w:rPr>
                <w:color w:val="FF0000"/>
                <w:sz w:val="20"/>
                <w:szCs w:val="20"/>
              </w:rPr>
            </w:pPr>
          </w:p>
        </w:tc>
        <w:tc>
          <w:tcPr>
            <w:tcW w:w="3402" w:type="dxa"/>
            <w:vMerge/>
          </w:tcPr>
          <w:p w:rsidR="00B32B1C" w:rsidRPr="004C6212" w:rsidRDefault="00B32B1C" w:rsidP="00ED7572">
            <w:pPr>
              <w:widowControl w:val="0"/>
              <w:spacing w:line="360" w:lineRule="auto"/>
              <w:rPr>
                <w:color w:val="FF0000"/>
                <w:sz w:val="20"/>
                <w:szCs w:val="20"/>
              </w:rPr>
            </w:pPr>
          </w:p>
        </w:tc>
        <w:tc>
          <w:tcPr>
            <w:tcW w:w="1560" w:type="dxa"/>
            <w:vAlign w:val="center"/>
          </w:tcPr>
          <w:p w:rsidR="00B32B1C" w:rsidRPr="004C6212" w:rsidRDefault="00B32B1C" w:rsidP="00ED7572">
            <w:pPr>
              <w:widowControl w:val="0"/>
              <w:spacing w:line="360" w:lineRule="auto"/>
              <w:rPr>
                <w:sz w:val="20"/>
                <w:szCs w:val="20"/>
              </w:rPr>
            </w:pPr>
            <w:r w:rsidRPr="004C6212">
              <w:rPr>
                <w:sz w:val="20"/>
                <w:szCs w:val="20"/>
              </w:rPr>
              <w:t>45</w: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 универ-сальное;</w:t>
            </w:r>
          </w:p>
          <w:p w:rsidR="00B32B1C" w:rsidRPr="004C6212" w:rsidRDefault="00B32B1C" w:rsidP="00ED7572">
            <w:pPr>
              <w:widowControl w:val="0"/>
              <w:spacing w:line="360" w:lineRule="auto"/>
              <w:rPr>
                <w:sz w:val="20"/>
                <w:szCs w:val="20"/>
              </w:rPr>
            </w:pPr>
            <w:r w:rsidRPr="004C6212">
              <w:rPr>
                <w:sz w:val="20"/>
                <w:szCs w:val="20"/>
              </w:rPr>
              <w:t>-</w:t>
            </w:r>
          </w:p>
          <w:p w:rsidR="00B32B1C" w:rsidRPr="004C6212" w:rsidRDefault="00B32B1C" w:rsidP="00ED7572">
            <w:pPr>
              <w:widowControl w:val="0"/>
              <w:spacing w:line="360" w:lineRule="auto"/>
              <w:rPr>
                <w:sz w:val="20"/>
                <w:szCs w:val="20"/>
              </w:rPr>
            </w:pPr>
            <w:r w:rsidRPr="004C6212">
              <w:rPr>
                <w:sz w:val="20"/>
                <w:szCs w:val="20"/>
              </w:rPr>
              <w:t>универ-сальное;</w:t>
            </w:r>
          </w:p>
          <w:p w:rsidR="00B32B1C" w:rsidRPr="004C6212" w:rsidRDefault="00B32B1C" w:rsidP="00ED7572">
            <w:pPr>
              <w:widowControl w:val="0"/>
              <w:spacing w:line="360" w:lineRule="auto"/>
              <w:rPr>
                <w:sz w:val="20"/>
                <w:szCs w:val="20"/>
              </w:rPr>
            </w:pPr>
            <w:r w:rsidRPr="004C6212">
              <w:rPr>
                <w:sz w:val="20"/>
                <w:szCs w:val="20"/>
              </w:rPr>
              <w:t>-</w:t>
            </w:r>
          </w:p>
          <w:p w:rsidR="00B32B1C" w:rsidRPr="004C6212" w:rsidRDefault="00B32B1C" w:rsidP="00ED7572">
            <w:pPr>
              <w:widowControl w:val="0"/>
              <w:spacing w:line="360" w:lineRule="auto"/>
              <w:rPr>
                <w:sz w:val="20"/>
                <w:szCs w:val="20"/>
              </w:rPr>
            </w:pPr>
            <w:r w:rsidRPr="004C6212">
              <w:rPr>
                <w:sz w:val="20"/>
                <w:szCs w:val="20"/>
              </w:rPr>
              <w:t>универ-сальный</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 универ-сальное;</w:t>
            </w:r>
          </w:p>
          <w:p w:rsidR="00B32B1C" w:rsidRPr="004C6212" w:rsidRDefault="00B32B1C" w:rsidP="00ED7572">
            <w:pPr>
              <w:widowControl w:val="0"/>
              <w:spacing w:line="360" w:lineRule="auto"/>
              <w:rPr>
                <w:sz w:val="20"/>
                <w:szCs w:val="20"/>
              </w:rPr>
            </w:pPr>
            <w:r w:rsidRPr="004C6212">
              <w:rPr>
                <w:sz w:val="20"/>
                <w:szCs w:val="20"/>
              </w:rPr>
              <w:t>-</w:t>
            </w:r>
          </w:p>
          <w:p w:rsidR="00B32B1C" w:rsidRPr="004C6212" w:rsidRDefault="00B32B1C" w:rsidP="00ED7572">
            <w:pPr>
              <w:widowControl w:val="0"/>
              <w:spacing w:line="360" w:lineRule="auto"/>
              <w:rPr>
                <w:sz w:val="20"/>
                <w:szCs w:val="20"/>
              </w:rPr>
            </w:pPr>
            <w:r w:rsidRPr="004C6212">
              <w:rPr>
                <w:sz w:val="20"/>
                <w:szCs w:val="20"/>
              </w:rPr>
              <w:t>специ-альное;</w:t>
            </w:r>
          </w:p>
          <w:p w:rsidR="00B32B1C" w:rsidRPr="004C6212" w:rsidRDefault="00B32B1C" w:rsidP="00ED7572">
            <w:pPr>
              <w:widowControl w:val="0"/>
              <w:spacing w:line="360" w:lineRule="auto"/>
              <w:rPr>
                <w:sz w:val="20"/>
                <w:szCs w:val="20"/>
              </w:rPr>
            </w:pPr>
            <w:r w:rsidRPr="004C6212">
              <w:rPr>
                <w:sz w:val="20"/>
                <w:szCs w:val="20"/>
              </w:rPr>
              <w:t>-</w:t>
            </w:r>
          </w:p>
          <w:p w:rsidR="00B32B1C" w:rsidRPr="004C6212" w:rsidRDefault="00B32B1C" w:rsidP="00ED7572">
            <w:pPr>
              <w:widowControl w:val="0"/>
              <w:spacing w:line="360" w:lineRule="auto"/>
              <w:rPr>
                <w:sz w:val="20"/>
                <w:szCs w:val="20"/>
              </w:rPr>
            </w:pPr>
            <w:r w:rsidRPr="004C6212">
              <w:rPr>
                <w:sz w:val="20"/>
                <w:szCs w:val="20"/>
              </w:rPr>
              <w:t>универ-сальный</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Выбор СТО</w:t>
            </w:r>
          </w:p>
        </w:tc>
      </w:tr>
      <w:tr w:rsidR="00B32B1C">
        <w:trPr>
          <w:cantSplit/>
          <w:trHeight w:val="233"/>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47</w:t>
            </w:r>
          </w:p>
        </w:tc>
        <w:tc>
          <w:tcPr>
            <w:tcW w:w="3402" w:type="dxa"/>
          </w:tcPr>
          <w:p w:rsidR="00B32B1C" w:rsidRPr="004C6212" w:rsidRDefault="00B32B1C" w:rsidP="00ED7572">
            <w:pPr>
              <w:pStyle w:val="2"/>
              <w:keepNext w:val="0"/>
              <w:widowControl w:val="0"/>
              <w:spacing w:line="360" w:lineRule="auto"/>
              <w:ind w:firstLine="0"/>
              <w:jc w:val="left"/>
              <w:rPr>
                <w:color w:val="000000"/>
                <w:sz w:val="20"/>
                <w:szCs w:val="20"/>
              </w:rPr>
            </w:pPr>
            <w:r w:rsidRPr="004C6212">
              <w:rPr>
                <w:color w:val="000000"/>
                <w:sz w:val="20"/>
                <w:szCs w:val="20"/>
              </w:rPr>
              <w:t>Материал заготовки и метод получения</w:t>
            </w:r>
          </w:p>
        </w:tc>
        <w:tc>
          <w:tcPr>
            <w:tcW w:w="1560" w:type="dxa"/>
            <w:vAlign w:val="center"/>
          </w:tcPr>
          <w:p w:rsidR="00B32B1C" w:rsidRPr="004C6212" w:rsidRDefault="00B32B1C" w:rsidP="00ED7572">
            <w:pPr>
              <w:widowControl w:val="0"/>
              <w:spacing w:line="360" w:lineRule="auto"/>
              <w:rPr>
                <w:b/>
                <w:bCs/>
                <w:sz w:val="20"/>
                <w:szCs w:val="20"/>
              </w:rPr>
            </w:pPr>
            <w:r w:rsidRPr="004C6212">
              <w:rPr>
                <w:b/>
                <w:bCs/>
                <w:sz w:val="20"/>
                <w:szCs w:val="20"/>
              </w:rPr>
              <w:t>-</w: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19ХГН</w:t>
            </w:r>
          </w:p>
          <w:p w:rsidR="00B32B1C" w:rsidRPr="004C6212" w:rsidRDefault="00B32B1C" w:rsidP="00ED7572">
            <w:pPr>
              <w:widowControl w:val="0"/>
              <w:spacing w:line="360" w:lineRule="auto"/>
              <w:rPr>
                <w:sz w:val="20"/>
                <w:szCs w:val="20"/>
              </w:rPr>
            </w:pPr>
            <w:r w:rsidRPr="004C6212">
              <w:rPr>
                <w:sz w:val="20"/>
                <w:szCs w:val="20"/>
              </w:rPr>
              <w:t>прокат</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19ХГН</w:t>
            </w:r>
          </w:p>
          <w:p w:rsidR="00B32B1C" w:rsidRPr="004C6212" w:rsidRDefault="00B32B1C" w:rsidP="00ED7572">
            <w:pPr>
              <w:widowControl w:val="0"/>
              <w:spacing w:line="360" w:lineRule="auto"/>
              <w:rPr>
                <w:sz w:val="20"/>
                <w:szCs w:val="20"/>
              </w:rPr>
            </w:pPr>
            <w:r w:rsidRPr="004C6212">
              <w:rPr>
                <w:sz w:val="20"/>
                <w:szCs w:val="20"/>
              </w:rPr>
              <w:t>прокат</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Задание</w:t>
            </w:r>
          </w:p>
        </w:tc>
      </w:tr>
      <w:tr w:rsidR="00B32B1C">
        <w:trPr>
          <w:cantSplit/>
          <w:trHeight w:val="155"/>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48</w:t>
            </w:r>
          </w:p>
        </w:tc>
        <w:tc>
          <w:tcPr>
            <w:tcW w:w="3402" w:type="dxa"/>
          </w:tcPr>
          <w:p w:rsidR="00B32B1C" w:rsidRPr="004C6212" w:rsidRDefault="00B32B1C" w:rsidP="00ED7572">
            <w:pPr>
              <w:pStyle w:val="2"/>
              <w:keepNext w:val="0"/>
              <w:widowControl w:val="0"/>
              <w:spacing w:line="360" w:lineRule="auto"/>
              <w:ind w:firstLine="0"/>
              <w:jc w:val="left"/>
              <w:rPr>
                <w:color w:val="000000"/>
                <w:sz w:val="20"/>
                <w:szCs w:val="20"/>
              </w:rPr>
            </w:pPr>
            <w:r w:rsidRPr="004C6212">
              <w:rPr>
                <w:color w:val="000000"/>
                <w:sz w:val="20"/>
                <w:szCs w:val="20"/>
              </w:rPr>
              <w:t>Масса заготовки</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43" type="#_x0000_t75" style="width:33pt;height:15pt" fillcolor="window">
                  <v:imagedata r:id="rId218"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3,10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3,10</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Расчет</w:t>
            </w:r>
          </w:p>
        </w:tc>
      </w:tr>
      <w:tr w:rsidR="00B32B1C">
        <w:trPr>
          <w:cantSplit/>
          <w:trHeight w:val="247"/>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49</w:t>
            </w:r>
          </w:p>
        </w:tc>
        <w:tc>
          <w:tcPr>
            <w:tcW w:w="3402" w:type="dxa"/>
          </w:tcPr>
          <w:p w:rsidR="00B32B1C" w:rsidRPr="004C6212" w:rsidRDefault="00B32B1C" w:rsidP="00ED7572">
            <w:pPr>
              <w:pStyle w:val="2"/>
              <w:keepNext w:val="0"/>
              <w:widowControl w:val="0"/>
              <w:spacing w:line="360" w:lineRule="auto"/>
              <w:ind w:firstLine="0"/>
              <w:jc w:val="left"/>
              <w:rPr>
                <w:color w:val="000000"/>
                <w:sz w:val="20"/>
                <w:szCs w:val="20"/>
              </w:rPr>
            </w:pPr>
            <w:r w:rsidRPr="004C6212">
              <w:rPr>
                <w:color w:val="000000"/>
                <w:sz w:val="20"/>
                <w:szCs w:val="20"/>
              </w:rPr>
              <w:t>Вес отходов в стружку</w:t>
            </w:r>
          </w:p>
        </w:tc>
        <w:tc>
          <w:tcPr>
            <w:tcW w:w="1560"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244" type="#_x0000_t75" style="width:48pt;height:15.75pt" fillcolor="window">
                  <v:imagedata r:id="rId219"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1,50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1,50</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Расчет</w:t>
            </w:r>
          </w:p>
        </w:tc>
      </w:tr>
      <w:tr w:rsidR="00B32B1C" w:rsidTr="00ED7572">
        <w:trPr>
          <w:cantSplit/>
          <w:trHeight w:val="278"/>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50</w:t>
            </w:r>
          </w:p>
        </w:tc>
        <w:tc>
          <w:tcPr>
            <w:tcW w:w="3402"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Цена 1кг материала заготовки</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45" type="#_x0000_t75" style="width:63pt;height:15pt" fillcolor="window">
                  <v:imagedata r:id="rId220"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20,74</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20,74</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Прил. 5</w:t>
            </w:r>
          </w:p>
        </w:tc>
      </w:tr>
      <w:tr w:rsidR="00B32B1C" w:rsidTr="00ED7572">
        <w:trPr>
          <w:cantSplit/>
          <w:trHeight w:val="285"/>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51</w:t>
            </w:r>
          </w:p>
        </w:tc>
        <w:tc>
          <w:tcPr>
            <w:tcW w:w="3402" w:type="dxa"/>
            <w:vAlign w:val="center"/>
          </w:tcPr>
          <w:p w:rsidR="00B32B1C" w:rsidRPr="004C6212" w:rsidRDefault="00B32B1C" w:rsidP="00ED7572">
            <w:pPr>
              <w:pStyle w:val="4"/>
              <w:keepNext w:val="0"/>
              <w:widowControl w:val="0"/>
              <w:spacing w:line="360" w:lineRule="auto"/>
              <w:ind w:firstLine="0"/>
              <w:rPr>
                <w:sz w:val="20"/>
                <w:szCs w:val="20"/>
              </w:rPr>
            </w:pPr>
            <w:r w:rsidRPr="004C6212">
              <w:rPr>
                <w:sz w:val="20"/>
                <w:szCs w:val="20"/>
              </w:rPr>
              <w:t>Цена 1кг отходов</w:t>
            </w:r>
          </w:p>
        </w:tc>
        <w:tc>
          <w:tcPr>
            <w:tcW w:w="1560" w:type="dxa"/>
            <w:vAlign w:val="center"/>
          </w:tcPr>
          <w:p w:rsidR="00B32B1C" w:rsidRPr="004C6212" w:rsidRDefault="00B47FD1" w:rsidP="00ED7572">
            <w:pPr>
              <w:widowControl w:val="0"/>
              <w:spacing w:line="360" w:lineRule="auto"/>
              <w:rPr>
                <w:color w:val="000000"/>
                <w:sz w:val="20"/>
                <w:szCs w:val="20"/>
              </w:rPr>
            </w:pPr>
            <w:r>
              <w:rPr>
                <w:color w:val="000000"/>
                <w:position w:val="-10"/>
                <w:sz w:val="20"/>
                <w:szCs w:val="20"/>
              </w:rPr>
              <w:pict>
                <v:shape id="_x0000_i1246" type="#_x0000_t75" style="width:62.25pt;height:15pt" fillcolor="window">
                  <v:imagedata r:id="rId221" o:title=""/>
                </v:shape>
              </w:pict>
            </w:r>
          </w:p>
        </w:tc>
        <w:tc>
          <w:tcPr>
            <w:tcW w:w="1275"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1,40</w:t>
            </w:r>
          </w:p>
        </w:tc>
        <w:tc>
          <w:tcPr>
            <w:tcW w:w="1276"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1,40</w:t>
            </w:r>
          </w:p>
        </w:tc>
        <w:tc>
          <w:tcPr>
            <w:tcW w:w="1418"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Прил. 5</w:t>
            </w:r>
          </w:p>
        </w:tc>
      </w:tr>
      <w:tr w:rsidR="00B32B1C" w:rsidTr="00ED7572">
        <w:trPr>
          <w:cantSplit/>
          <w:trHeight w:val="1282"/>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52</w:t>
            </w:r>
          </w:p>
        </w:tc>
        <w:tc>
          <w:tcPr>
            <w:tcW w:w="3402"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Коэффициент транспортно-заготовительных расходов (1,05…1,06 – для черных металлов; 1,01…1,02 – для цветных металлов)</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47" type="#_x0000_t75" style="width:21.75pt;height:15pt" fillcolor="window">
                  <v:imagedata r:id="rId222"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1,05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1,05</w:t>
            </w:r>
          </w:p>
        </w:tc>
        <w:tc>
          <w:tcPr>
            <w:tcW w:w="1418" w:type="dxa"/>
            <w:vAlign w:val="center"/>
          </w:tcPr>
          <w:p w:rsidR="00B32B1C" w:rsidRPr="004C6212" w:rsidRDefault="00B32B1C" w:rsidP="00ED7572">
            <w:pPr>
              <w:pStyle w:val="ab"/>
              <w:widowControl w:val="0"/>
              <w:spacing w:line="360" w:lineRule="auto"/>
              <w:rPr>
                <w:b/>
                <w:bCs/>
                <w:sz w:val="20"/>
                <w:szCs w:val="20"/>
              </w:rPr>
            </w:pPr>
            <w:r w:rsidRPr="004C6212">
              <w:rPr>
                <w:b/>
                <w:bCs/>
                <w:sz w:val="20"/>
                <w:szCs w:val="20"/>
              </w:rPr>
              <w:t>-</w:t>
            </w:r>
          </w:p>
        </w:tc>
      </w:tr>
      <w:tr w:rsidR="00B32B1C">
        <w:trPr>
          <w:cantSplit/>
          <w:trHeight w:val="360"/>
        </w:trPr>
        <w:tc>
          <w:tcPr>
            <w:tcW w:w="9498" w:type="dxa"/>
            <w:gridSpan w:val="6"/>
            <w:vAlign w:val="center"/>
          </w:tcPr>
          <w:p w:rsidR="00B32B1C" w:rsidRPr="004C6212" w:rsidRDefault="00B32B1C" w:rsidP="00ED7572">
            <w:pPr>
              <w:widowControl w:val="0"/>
              <w:spacing w:line="360" w:lineRule="auto"/>
              <w:rPr>
                <w:sz w:val="20"/>
                <w:szCs w:val="20"/>
              </w:rPr>
            </w:pPr>
            <w:r w:rsidRPr="004C6212">
              <w:rPr>
                <w:sz w:val="20"/>
                <w:szCs w:val="20"/>
              </w:rPr>
              <w:t>Дополнительные исходные данные для станков с ЧПУ</w:t>
            </w:r>
          </w:p>
        </w:tc>
      </w:tr>
      <w:tr w:rsidR="00B32B1C" w:rsidTr="00ED7572">
        <w:trPr>
          <w:cantSplit/>
          <w:trHeight w:val="245"/>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55</w:t>
            </w:r>
          </w:p>
        </w:tc>
        <w:tc>
          <w:tcPr>
            <w:tcW w:w="3402" w:type="dxa"/>
            <w:vMerge w:val="restart"/>
          </w:tcPr>
          <w:p w:rsidR="00B32B1C" w:rsidRPr="004C6212" w:rsidRDefault="00B32B1C" w:rsidP="00ED7572">
            <w:pPr>
              <w:widowControl w:val="0"/>
              <w:spacing w:line="360" w:lineRule="auto"/>
              <w:rPr>
                <w:sz w:val="20"/>
                <w:szCs w:val="20"/>
              </w:rPr>
            </w:pPr>
            <w:r w:rsidRPr="004C6212">
              <w:rPr>
                <w:sz w:val="20"/>
                <w:szCs w:val="20"/>
              </w:rPr>
              <w:t>Затраты на разработку одной программы</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48" type="#_x0000_t75" style="width:45.75pt;height:17.25pt" fillcolor="window">
                  <v:imagedata r:id="rId223"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7000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5000</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Прил.6</w:t>
            </w:r>
          </w:p>
        </w:tc>
      </w:tr>
      <w:tr w:rsidR="00B32B1C">
        <w:trPr>
          <w:cantSplit/>
          <w:trHeight w:val="318"/>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49" type="#_x0000_t75" style="width:44.25pt;height:17.25pt" fillcolor="window">
                  <v:imagedata r:id="rId224"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56</w:t>
            </w:r>
          </w:p>
        </w:tc>
        <w:tc>
          <w:tcPr>
            <w:tcW w:w="3402" w:type="dxa"/>
          </w:tcPr>
          <w:p w:rsidR="00B32B1C" w:rsidRPr="004C6212" w:rsidRDefault="00B32B1C" w:rsidP="00ED7572">
            <w:pPr>
              <w:widowControl w:val="0"/>
              <w:spacing w:line="360" w:lineRule="auto"/>
              <w:rPr>
                <w:sz w:val="20"/>
                <w:szCs w:val="20"/>
              </w:rPr>
            </w:pPr>
            <w:r w:rsidRPr="004C6212">
              <w:rPr>
                <w:sz w:val="20"/>
                <w:szCs w:val="20"/>
              </w:rPr>
              <w:t>Коэффициент, учитывающий потребности с восстановлением перфоленты</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50" type="#_x0000_t75" style="width:29.25pt;height:15pt" fillcolor="window">
                  <v:imagedata r:id="rId225"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0,06</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0,06</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w:t>
            </w:r>
          </w:p>
        </w:tc>
      </w:tr>
      <w:tr w:rsidR="00B32B1C">
        <w:trPr>
          <w:cantSplit/>
        </w:trPr>
        <w:tc>
          <w:tcPr>
            <w:tcW w:w="567" w:type="dxa"/>
          </w:tcPr>
          <w:p w:rsidR="00B32B1C" w:rsidRPr="004C6212" w:rsidRDefault="00B32B1C" w:rsidP="00ED7572">
            <w:pPr>
              <w:widowControl w:val="0"/>
              <w:spacing w:line="360" w:lineRule="auto"/>
              <w:rPr>
                <w:sz w:val="20"/>
                <w:szCs w:val="20"/>
              </w:rPr>
            </w:pPr>
            <w:r w:rsidRPr="004C6212">
              <w:rPr>
                <w:sz w:val="20"/>
                <w:szCs w:val="20"/>
              </w:rPr>
              <w:t>57</w:t>
            </w:r>
          </w:p>
        </w:tc>
        <w:tc>
          <w:tcPr>
            <w:tcW w:w="3402" w:type="dxa"/>
          </w:tcPr>
          <w:p w:rsidR="00B32B1C" w:rsidRPr="004C6212" w:rsidRDefault="00B32B1C" w:rsidP="00ED7572">
            <w:pPr>
              <w:widowControl w:val="0"/>
              <w:spacing w:line="360" w:lineRule="auto"/>
              <w:rPr>
                <w:sz w:val="20"/>
                <w:szCs w:val="20"/>
              </w:rPr>
            </w:pPr>
            <w:r w:rsidRPr="004C6212">
              <w:rPr>
                <w:sz w:val="20"/>
                <w:szCs w:val="20"/>
              </w:rPr>
              <w:t>Период выпуска деталей данного наименования</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51" type="#_x0000_t75" style="width:47.25pt;height:15pt" fillcolor="window">
                  <v:imagedata r:id="rId226"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3</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3</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w:t>
            </w:r>
          </w:p>
        </w:tc>
      </w:tr>
      <w:tr w:rsidR="00B32B1C">
        <w:trPr>
          <w:cantSplit/>
          <w:trHeight w:val="486"/>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58</w:t>
            </w:r>
          </w:p>
        </w:tc>
        <w:tc>
          <w:tcPr>
            <w:tcW w:w="3402"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Величина запуска деталей (размер партии запуска)</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52" type="#_x0000_t75" style="width:45pt;height:17.25pt" fillcolor="window">
                  <v:imagedata r:id="rId227"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63</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63</w:t>
            </w:r>
          </w:p>
        </w:tc>
        <w:tc>
          <w:tcPr>
            <w:tcW w:w="1418"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Прил. 7</w:t>
            </w:r>
          </w:p>
        </w:tc>
      </w:tr>
      <w:tr w:rsidR="00B32B1C">
        <w:trPr>
          <w:cantSplit/>
          <w:trHeight w:val="485"/>
        </w:trPr>
        <w:tc>
          <w:tcPr>
            <w:tcW w:w="567" w:type="dxa"/>
            <w:vMerge/>
            <w:vAlign w:val="center"/>
          </w:tcPr>
          <w:p w:rsidR="00B32B1C" w:rsidRPr="004C6212" w:rsidRDefault="00B32B1C" w:rsidP="00ED7572">
            <w:pPr>
              <w:widowControl w:val="0"/>
              <w:spacing w:line="360" w:lineRule="auto"/>
              <w:rPr>
                <w:sz w:val="20"/>
                <w:szCs w:val="20"/>
              </w:rPr>
            </w:pPr>
          </w:p>
        </w:tc>
        <w:tc>
          <w:tcPr>
            <w:tcW w:w="3402" w:type="dxa"/>
            <w:vMerge/>
            <w:vAlign w:val="center"/>
          </w:tcPr>
          <w:p w:rsidR="00B32B1C" w:rsidRPr="004C6212" w:rsidRDefault="00B32B1C" w:rsidP="00ED7572">
            <w:pPr>
              <w:widowControl w:val="0"/>
              <w:spacing w:line="360" w:lineRule="auto"/>
              <w:rPr>
                <w:sz w:val="20"/>
                <w:szCs w:val="20"/>
              </w:rPr>
            </w:pP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53" type="#_x0000_t75" style="width:45pt;height:17.25pt" fillcolor="window">
                  <v:imagedata r:id="rId228"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1418" w:type="dxa"/>
            <w:vMerge/>
            <w:vAlign w:val="center"/>
          </w:tcPr>
          <w:p w:rsidR="00B32B1C" w:rsidRPr="004C6212" w:rsidRDefault="00B32B1C" w:rsidP="00ED7572">
            <w:pPr>
              <w:widowControl w:val="0"/>
              <w:spacing w:line="360" w:lineRule="auto"/>
              <w:rPr>
                <w:sz w:val="20"/>
                <w:szCs w:val="20"/>
              </w:rPr>
            </w:pPr>
          </w:p>
        </w:tc>
      </w:tr>
      <w:tr w:rsidR="00B32B1C">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59</w:t>
            </w:r>
          </w:p>
        </w:tc>
        <w:tc>
          <w:tcPr>
            <w:tcW w:w="3402" w:type="dxa"/>
            <w:vAlign w:val="center"/>
          </w:tcPr>
          <w:p w:rsidR="00B32B1C" w:rsidRPr="004C6212" w:rsidRDefault="00B32B1C" w:rsidP="00ED7572">
            <w:pPr>
              <w:widowControl w:val="0"/>
              <w:spacing w:line="360" w:lineRule="auto"/>
              <w:rPr>
                <w:sz w:val="20"/>
                <w:szCs w:val="20"/>
              </w:rPr>
            </w:pPr>
            <w:r w:rsidRPr="004C6212">
              <w:rPr>
                <w:sz w:val="20"/>
                <w:szCs w:val="20"/>
              </w:rPr>
              <w:t>Межоперационное время на передачу партии деталей</w:t>
            </w:r>
          </w:p>
        </w:tc>
        <w:tc>
          <w:tcPr>
            <w:tcW w:w="1560"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54" type="#_x0000_t75" style="width:45pt;height:15pt" fillcolor="window">
                  <v:imagedata r:id="rId229" o:title=""/>
                </v:shape>
              </w:pict>
            </w:r>
          </w:p>
        </w:tc>
        <w:tc>
          <w:tcPr>
            <w:tcW w:w="1275" w:type="dxa"/>
            <w:vAlign w:val="center"/>
          </w:tcPr>
          <w:p w:rsidR="00B32B1C" w:rsidRPr="004C6212" w:rsidRDefault="00B32B1C" w:rsidP="00ED7572">
            <w:pPr>
              <w:widowControl w:val="0"/>
              <w:spacing w:line="360" w:lineRule="auto"/>
              <w:rPr>
                <w:sz w:val="20"/>
                <w:szCs w:val="20"/>
              </w:rPr>
            </w:pPr>
            <w:r w:rsidRPr="004C6212">
              <w:rPr>
                <w:sz w:val="20"/>
                <w:szCs w:val="20"/>
              </w:rPr>
              <w:t>0,5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0,5</w:t>
            </w:r>
          </w:p>
        </w:tc>
        <w:tc>
          <w:tcPr>
            <w:tcW w:w="1418" w:type="dxa"/>
            <w:vAlign w:val="center"/>
          </w:tcPr>
          <w:p w:rsidR="00B32B1C" w:rsidRPr="004C6212" w:rsidRDefault="00B32B1C" w:rsidP="00ED7572">
            <w:pPr>
              <w:widowControl w:val="0"/>
              <w:spacing w:line="360" w:lineRule="auto"/>
              <w:rPr>
                <w:sz w:val="20"/>
                <w:szCs w:val="20"/>
              </w:rPr>
            </w:pPr>
            <w:r w:rsidRPr="004C6212">
              <w:rPr>
                <w:sz w:val="20"/>
                <w:szCs w:val="20"/>
              </w:rPr>
              <w:t>-</w:t>
            </w:r>
          </w:p>
        </w:tc>
      </w:tr>
    </w:tbl>
    <w:p w:rsidR="00B32B1C" w:rsidRPr="004C6212" w:rsidRDefault="00ED7572" w:rsidP="00ED7572">
      <w:pPr>
        <w:pStyle w:val="1"/>
        <w:keepNext w:val="0"/>
        <w:widowControl w:val="0"/>
        <w:spacing w:line="360" w:lineRule="auto"/>
        <w:ind w:left="0" w:firstLine="709"/>
        <w:jc w:val="both"/>
        <w:rPr>
          <w:rFonts w:ascii="Times New Roman" w:hAnsi="Times New Roman" w:cs="Times New Roman"/>
          <w:b/>
          <w:bCs/>
          <w:u w:val="none"/>
        </w:rPr>
      </w:pPr>
      <w:r>
        <w:rPr>
          <w:rFonts w:ascii="Times New Roman" w:hAnsi="Times New Roman" w:cs="Times New Roman"/>
          <w:u w:val="none"/>
        </w:rPr>
        <w:br w:type="page"/>
      </w:r>
      <w:r w:rsidR="00B32B1C" w:rsidRPr="004C6212">
        <w:rPr>
          <w:rFonts w:ascii="Times New Roman" w:hAnsi="Times New Roman" w:cs="Times New Roman"/>
          <w:b/>
          <w:bCs/>
          <w:u w:val="none"/>
        </w:rPr>
        <w:t>1</w:t>
      </w:r>
      <w:r w:rsidR="000C5A58" w:rsidRPr="004C6212">
        <w:rPr>
          <w:rFonts w:ascii="Times New Roman" w:hAnsi="Times New Roman" w:cs="Times New Roman"/>
          <w:b/>
          <w:bCs/>
          <w:u w:val="none"/>
        </w:rPr>
        <w:t>3</w:t>
      </w:r>
      <w:r w:rsidR="004C6212">
        <w:rPr>
          <w:rFonts w:ascii="Times New Roman" w:hAnsi="Times New Roman" w:cs="Times New Roman"/>
          <w:b/>
          <w:bCs/>
          <w:u w:val="none"/>
        </w:rPr>
        <w:t>.3</w:t>
      </w:r>
      <w:r w:rsidR="00B32B1C" w:rsidRPr="004C6212">
        <w:rPr>
          <w:rFonts w:ascii="Times New Roman" w:hAnsi="Times New Roman" w:cs="Times New Roman"/>
          <w:b/>
          <w:bCs/>
          <w:u w:val="none"/>
        </w:rPr>
        <w:t xml:space="preserve"> Расчет необходимого количества оборудования и коэффициентов загрузки</w:t>
      </w:r>
    </w:p>
    <w:p w:rsidR="004C6212" w:rsidRPr="00023EA4" w:rsidRDefault="004C6212" w:rsidP="00ED7572">
      <w:pPr>
        <w:pStyle w:val="1"/>
        <w:keepNext w:val="0"/>
        <w:widowControl w:val="0"/>
        <w:spacing w:line="360" w:lineRule="auto"/>
        <w:ind w:left="0" w:firstLine="709"/>
        <w:jc w:val="both"/>
        <w:rPr>
          <w:rFonts w:ascii="Times New Roman" w:hAnsi="Times New Roman" w:cs="Times New Roman"/>
          <w:u w:val="none"/>
        </w:rPr>
      </w:pPr>
    </w:p>
    <w:p w:rsidR="00B32B1C" w:rsidRPr="004C6212" w:rsidRDefault="00B32B1C" w:rsidP="00ED7572">
      <w:pPr>
        <w:pStyle w:val="1"/>
        <w:keepNext w:val="0"/>
        <w:widowControl w:val="0"/>
        <w:spacing w:line="360" w:lineRule="auto"/>
        <w:ind w:left="0" w:firstLine="709"/>
        <w:jc w:val="both"/>
        <w:rPr>
          <w:rFonts w:ascii="Times New Roman" w:hAnsi="Times New Roman" w:cs="Times New Roman"/>
          <w:u w:val="none"/>
        </w:rPr>
      </w:pPr>
      <w:r w:rsidRPr="004C6212">
        <w:rPr>
          <w:rFonts w:ascii="Times New Roman" w:hAnsi="Times New Roman" w:cs="Times New Roman"/>
          <w:u w:val="none"/>
        </w:rPr>
        <w:t>Таблица 1</w:t>
      </w:r>
      <w:r w:rsidR="000C5A58" w:rsidRPr="004C6212">
        <w:rPr>
          <w:rFonts w:ascii="Times New Roman" w:hAnsi="Times New Roman" w:cs="Times New Roman"/>
          <w:u w:val="none"/>
        </w:rPr>
        <w:t>3</w:t>
      </w:r>
      <w:r w:rsidRPr="004C6212">
        <w:rPr>
          <w:rFonts w:ascii="Times New Roman" w:hAnsi="Times New Roman" w:cs="Times New Roman"/>
          <w:u w:val="none"/>
        </w:rPr>
        <w:t>.3</w:t>
      </w:r>
    </w:p>
    <w:p w:rsidR="00B32B1C" w:rsidRPr="004C6212" w:rsidRDefault="00B32B1C" w:rsidP="00ED7572">
      <w:pPr>
        <w:pStyle w:val="21"/>
        <w:widowControl w:val="0"/>
        <w:spacing w:line="360" w:lineRule="auto"/>
        <w:ind w:firstLine="709"/>
        <w:jc w:val="both"/>
        <w:rPr>
          <w:rFonts w:ascii="Times New Roman" w:hAnsi="Times New Roman" w:cs="Times New Roman"/>
          <w:u w:val="none"/>
        </w:rPr>
      </w:pPr>
      <w:r w:rsidRPr="004C6212">
        <w:rPr>
          <w:rFonts w:ascii="Times New Roman" w:hAnsi="Times New Roman" w:cs="Times New Roman"/>
          <w:u w:val="none"/>
        </w:rPr>
        <w:t>Расчет необходимого количества оборудования и коэффициентов загрузки</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2552"/>
        <w:gridCol w:w="3827"/>
        <w:gridCol w:w="1276"/>
        <w:gridCol w:w="1276"/>
      </w:tblGrid>
      <w:tr w:rsidR="00B32B1C">
        <w:trPr>
          <w:cantSplit/>
          <w:trHeight w:val="480"/>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2552"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Наименование показателей</w:t>
            </w:r>
          </w:p>
        </w:tc>
        <w:tc>
          <w:tcPr>
            <w:tcW w:w="382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Расчетные формулы и расчет</w:t>
            </w:r>
          </w:p>
        </w:tc>
        <w:tc>
          <w:tcPr>
            <w:tcW w:w="2552" w:type="dxa"/>
            <w:gridSpan w:val="2"/>
            <w:vAlign w:val="center"/>
          </w:tcPr>
          <w:p w:rsidR="00B32B1C" w:rsidRPr="004C6212" w:rsidRDefault="00B32B1C" w:rsidP="00ED7572">
            <w:pPr>
              <w:widowControl w:val="0"/>
              <w:spacing w:line="360" w:lineRule="auto"/>
              <w:rPr>
                <w:sz w:val="20"/>
                <w:szCs w:val="20"/>
              </w:rPr>
            </w:pPr>
            <w:r w:rsidRPr="004C6212">
              <w:rPr>
                <w:sz w:val="20"/>
                <w:szCs w:val="20"/>
              </w:rPr>
              <w:t>Значения показателей</w:t>
            </w:r>
          </w:p>
        </w:tc>
      </w:tr>
      <w:tr w:rsidR="00B32B1C">
        <w:trPr>
          <w:cantSplit/>
          <w:trHeight w:val="287"/>
        </w:trPr>
        <w:tc>
          <w:tcPr>
            <w:tcW w:w="567" w:type="dxa"/>
            <w:vMerge/>
            <w:vAlign w:val="center"/>
          </w:tcPr>
          <w:p w:rsidR="00B32B1C" w:rsidRPr="004C6212" w:rsidRDefault="00B32B1C" w:rsidP="00ED7572">
            <w:pPr>
              <w:widowControl w:val="0"/>
              <w:spacing w:line="360" w:lineRule="auto"/>
              <w:rPr>
                <w:sz w:val="20"/>
                <w:szCs w:val="20"/>
              </w:rPr>
            </w:pPr>
          </w:p>
        </w:tc>
        <w:tc>
          <w:tcPr>
            <w:tcW w:w="2552" w:type="dxa"/>
            <w:vMerge/>
            <w:vAlign w:val="center"/>
          </w:tcPr>
          <w:p w:rsidR="00B32B1C" w:rsidRPr="004C6212" w:rsidRDefault="00B32B1C" w:rsidP="00ED7572">
            <w:pPr>
              <w:widowControl w:val="0"/>
              <w:spacing w:line="360" w:lineRule="auto"/>
              <w:rPr>
                <w:sz w:val="20"/>
                <w:szCs w:val="20"/>
              </w:rPr>
            </w:pPr>
          </w:p>
        </w:tc>
        <w:tc>
          <w:tcPr>
            <w:tcW w:w="3827" w:type="dxa"/>
            <w:vMerge/>
            <w:vAlign w:val="center"/>
          </w:tcPr>
          <w:p w:rsidR="00B32B1C" w:rsidRPr="004C6212" w:rsidRDefault="00B32B1C" w:rsidP="00ED7572">
            <w:pPr>
              <w:widowControl w:val="0"/>
              <w:spacing w:line="360" w:lineRule="auto"/>
              <w:rPr>
                <w:sz w:val="20"/>
                <w:szCs w:val="20"/>
              </w:rPr>
            </w:pP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Базовый</w:t>
            </w:r>
          </w:p>
        </w:tc>
        <w:tc>
          <w:tcPr>
            <w:tcW w:w="1276" w:type="dxa"/>
            <w:vAlign w:val="center"/>
          </w:tcPr>
          <w:p w:rsidR="00B32B1C" w:rsidRPr="004C6212" w:rsidRDefault="00B32B1C" w:rsidP="00ED7572">
            <w:pPr>
              <w:pStyle w:val="3"/>
              <w:keepNext w:val="0"/>
              <w:widowControl w:val="0"/>
              <w:spacing w:line="360" w:lineRule="auto"/>
              <w:ind w:firstLine="0"/>
              <w:jc w:val="left"/>
              <w:rPr>
                <w:sz w:val="20"/>
                <w:szCs w:val="20"/>
              </w:rPr>
            </w:pPr>
            <w:r w:rsidRPr="004C6212">
              <w:rPr>
                <w:sz w:val="20"/>
                <w:szCs w:val="20"/>
              </w:rPr>
              <w:t>Проект</w:t>
            </w:r>
          </w:p>
        </w:tc>
      </w:tr>
      <w:tr w:rsidR="00B32B1C">
        <w:trPr>
          <w:cantSplit/>
          <w:trHeight w:val="1614"/>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1</w:t>
            </w:r>
          </w:p>
        </w:tc>
        <w:tc>
          <w:tcPr>
            <w:tcW w:w="2552" w:type="dxa"/>
            <w:vMerge w:val="restart"/>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Расчетное количество основного технологического оборудования по изменяющимся операциям технологического процесса детали,</w:t>
            </w:r>
          </w:p>
          <w:p w:rsidR="00B32B1C" w:rsidRPr="004C6212" w:rsidRDefault="00B32B1C" w:rsidP="00ED7572">
            <w:pPr>
              <w:widowControl w:val="0"/>
              <w:spacing w:line="360" w:lineRule="auto"/>
              <w:rPr>
                <w:sz w:val="20"/>
                <w:szCs w:val="20"/>
              </w:rPr>
            </w:pPr>
            <w:r w:rsidRPr="004C6212">
              <w:rPr>
                <w:i/>
                <w:iCs/>
                <w:sz w:val="20"/>
                <w:szCs w:val="20"/>
              </w:rPr>
              <w:t>шт</w:t>
            </w:r>
            <w:r w:rsidRPr="004C6212">
              <w:rPr>
                <w:sz w:val="20"/>
                <w:szCs w:val="20"/>
              </w:rPr>
              <w:t>.</w:t>
            </w:r>
          </w:p>
        </w:tc>
        <w:tc>
          <w:tcPr>
            <w:tcW w:w="3827" w:type="dxa"/>
            <w:vAlign w:val="center"/>
          </w:tcPr>
          <w:p w:rsidR="00B32B1C" w:rsidRPr="004C6212" w:rsidRDefault="00B47FD1" w:rsidP="00ED7572">
            <w:pPr>
              <w:widowControl w:val="0"/>
              <w:spacing w:line="360" w:lineRule="auto"/>
              <w:rPr>
                <w:sz w:val="20"/>
                <w:szCs w:val="20"/>
              </w:rPr>
            </w:pPr>
            <w:r>
              <w:rPr>
                <w:position w:val="-26"/>
                <w:sz w:val="20"/>
                <w:szCs w:val="20"/>
              </w:rPr>
              <w:pict>
                <v:shape id="_x0000_i1255" type="#_x0000_t75" style="width:113.25pt;height:30pt" fillcolor="window">
                  <v:imagedata r:id="rId230" o:title=""/>
                </v:shape>
              </w:pict>
            </w:r>
          </w:p>
          <w:p w:rsidR="00B32B1C" w:rsidRPr="004C6212" w:rsidRDefault="00B47FD1" w:rsidP="00ED7572">
            <w:pPr>
              <w:widowControl w:val="0"/>
              <w:spacing w:line="360" w:lineRule="auto"/>
              <w:rPr>
                <w:sz w:val="20"/>
                <w:szCs w:val="20"/>
              </w:rPr>
            </w:pPr>
            <w:r>
              <w:rPr>
                <w:position w:val="-24"/>
                <w:sz w:val="20"/>
                <w:szCs w:val="20"/>
              </w:rPr>
              <w:pict>
                <v:shape id="_x0000_i1256" type="#_x0000_t75" style="width:147pt;height:29.25pt" fillcolor="window">
                  <v:imagedata r:id="rId231" o:title=""/>
                </v:shape>
              </w:pict>
            </w:r>
          </w:p>
          <w:p w:rsidR="00B32B1C" w:rsidRPr="004C6212" w:rsidRDefault="00B47FD1" w:rsidP="00ED7572">
            <w:pPr>
              <w:widowControl w:val="0"/>
              <w:spacing w:line="360" w:lineRule="auto"/>
              <w:rPr>
                <w:sz w:val="20"/>
                <w:szCs w:val="20"/>
              </w:rPr>
            </w:pPr>
            <w:r>
              <w:rPr>
                <w:position w:val="-24"/>
                <w:sz w:val="20"/>
                <w:szCs w:val="20"/>
              </w:rPr>
              <w:pict>
                <v:shape id="_x0000_i1257" type="#_x0000_t75" style="width:149.25pt;height:29.25pt" fillcolor="window">
                  <v:imagedata r:id="rId232" o:title=""/>
                </v:shape>
              </w:pic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0,0038</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0,0019</w:t>
            </w:r>
          </w:p>
        </w:tc>
      </w:tr>
      <w:tr w:rsidR="00B32B1C" w:rsidTr="00ED7572">
        <w:trPr>
          <w:cantSplit/>
          <w:trHeight w:val="1239"/>
        </w:trPr>
        <w:tc>
          <w:tcPr>
            <w:tcW w:w="567" w:type="dxa"/>
            <w:vMerge/>
            <w:vAlign w:val="center"/>
          </w:tcPr>
          <w:p w:rsidR="00B32B1C" w:rsidRPr="004C6212" w:rsidRDefault="00B32B1C" w:rsidP="00ED7572">
            <w:pPr>
              <w:widowControl w:val="0"/>
              <w:spacing w:line="360" w:lineRule="auto"/>
              <w:rPr>
                <w:sz w:val="20"/>
                <w:szCs w:val="20"/>
              </w:rPr>
            </w:pPr>
          </w:p>
        </w:tc>
        <w:tc>
          <w:tcPr>
            <w:tcW w:w="2552" w:type="dxa"/>
            <w:vMerge/>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p>
        </w:tc>
        <w:tc>
          <w:tcPr>
            <w:tcW w:w="3827" w:type="dxa"/>
            <w:vAlign w:val="center"/>
          </w:tcPr>
          <w:p w:rsidR="00B32B1C" w:rsidRPr="004C6212" w:rsidRDefault="00B47FD1" w:rsidP="00ED7572">
            <w:pPr>
              <w:widowControl w:val="0"/>
              <w:spacing w:line="360" w:lineRule="auto"/>
              <w:rPr>
                <w:sz w:val="20"/>
                <w:szCs w:val="20"/>
              </w:rPr>
            </w:pPr>
            <w:r>
              <w:rPr>
                <w:position w:val="-24"/>
                <w:sz w:val="20"/>
                <w:szCs w:val="20"/>
              </w:rPr>
              <w:pict>
                <v:shape id="_x0000_i1258" type="#_x0000_t75" style="width:146.25pt;height:29.25pt" fillcolor="window">
                  <v:imagedata r:id="rId233" o:title=""/>
                </v:shape>
              </w:pict>
            </w:r>
          </w:p>
          <w:p w:rsidR="00B32B1C" w:rsidRPr="004C6212" w:rsidRDefault="00B47FD1" w:rsidP="00ED7572">
            <w:pPr>
              <w:widowControl w:val="0"/>
              <w:spacing w:line="360" w:lineRule="auto"/>
              <w:rPr>
                <w:sz w:val="20"/>
                <w:szCs w:val="20"/>
              </w:rPr>
            </w:pPr>
            <w:r>
              <w:rPr>
                <w:position w:val="-24"/>
                <w:sz w:val="20"/>
                <w:szCs w:val="20"/>
              </w:rPr>
              <w:pict>
                <v:shape id="_x0000_i1259" type="#_x0000_t75" style="width:149.25pt;height:29.25pt" fillcolor="window">
                  <v:imagedata r:id="rId234" o:title=""/>
                </v:shape>
              </w:pic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0,0021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0,0012</w:t>
            </w:r>
          </w:p>
        </w:tc>
      </w:tr>
      <w:tr w:rsidR="00B32B1C" w:rsidTr="00ED7572">
        <w:trPr>
          <w:cantSplit/>
          <w:trHeight w:val="266"/>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2</w:t>
            </w:r>
          </w:p>
        </w:tc>
        <w:tc>
          <w:tcPr>
            <w:tcW w:w="2552" w:type="dxa"/>
            <w:vMerge w:val="restart"/>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Принятое количество оборудования,</w:t>
            </w:r>
          </w:p>
          <w:p w:rsidR="00B32B1C" w:rsidRPr="004C6212" w:rsidRDefault="00B32B1C" w:rsidP="00ED7572">
            <w:pPr>
              <w:widowControl w:val="0"/>
              <w:spacing w:line="360" w:lineRule="auto"/>
              <w:rPr>
                <w:sz w:val="20"/>
                <w:szCs w:val="20"/>
              </w:rPr>
            </w:pPr>
            <w:r w:rsidRPr="004C6212">
              <w:rPr>
                <w:i/>
                <w:iCs/>
                <w:sz w:val="20"/>
                <w:szCs w:val="20"/>
              </w:rPr>
              <w:t>шт</w:t>
            </w:r>
            <w:r w:rsidRPr="004C6212">
              <w:rPr>
                <w:sz w:val="20"/>
                <w:szCs w:val="20"/>
              </w:rPr>
              <w:t>.</w:t>
            </w:r>
          </w:p>
        </w:tc>
        <w:tc>
          <w:tcPr>
            <w:tcW w:w="3827" w:type="dxa"/>
            <w:vMerge w:val="restart"/>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Расчетное количество оборудования округляется до ближайшего большего, целого числа</w:t>
            </w:r>
          </w:p>
          <w:p w:rsidR="00B32B1C" w:rsidRPr="004C6212" w:rsidRDefault="00B47FD1" w:rsidP="00ED7572">
            <w:pPr>
              <w:widowControl w:val="0"/>
              <w:spacing w:line="360" w:lineRule="auto"/>
              <w:rPr>
                <w:sz w:val="20"/>
                <w:szCs w:val="20"/>
              </w:rPr>
            </w:pPr>
            <w:r>
              <w:rPr>
                <w:position w:val="-10"/>
                <w:sz w:val="20"/>
                <w:szCs w:val="20"/>
              </w:rPr>
              <w:pict>
                <v:shape id="_x0000_i1260" type="#_x0000_t75" style="width:33.75pt;height:15pt" fillcolor="window">
                  <v:imagedata r:id="rId235" o:title=""/>
                </v:shape>
              </w:pic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w:t>
            </w:r>
          </w:p>
        </w:tc>
      </w:tr>
      <w:tr w:rsidR="00B32B1C" w:rsidTr="00ED7572">
        <w:trPr>
          <w:cantSplit/>
          <w:trHeight w:val="910"/>
        </w:trPr>
        <w:tc>
          <w:tcPr>
            <w:tcW w:w="567" w:type="dxa"/>
            <w:vMerge/>
            <w:vAlign w:val="center"/>
          </w:tcPr>
          <w:p w:rsidR="00B32B1C" w:rsidRPr="004C6212" w:rsidRDefault="00B32B1C" w:rsidP="00ED7572">
            <w:pPr>
              <w:widowControl w:val="0"/>
              <w:spacing w:line="360" w:lineRule="auto"/>
              <w:rPr>
                <w:sz w:val="20"/>
                <w:szCs w:val="20"/>
              </w:rPr>
            </w:pPr>
          </w:p>
        </w:tc>
        <w:tc>
          <w:tcPr>
            <w:tcW w:w="2552" w:type="dxa"/>
            <w:vMerge/>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p>
        </w:tc>
        <w:tc>
          <w:tcPr>
            <w:tcW w:w="3827" w:type="dxa"/>
            <w:vMerge/>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w:t>
            </w:r>
          </w:p>
        </w:tc>
      </w:tr>
      <w:tr w:rsidR="00B32B1C">
        <w:trPr>
          <w:cantSplit/>
          <w:trHeight w:val="414"/>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3</w:t>
            </w:r>
          </w:p>
        </w:tc>
        <w:tc>
          <w:tcPr>
            <w:tcW w:w="2552" w:type="dxa"/>
            <w:vMerge w:val="restart"/>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Коэффициент загрузки оборудования</w:t>
            </w:r>
          </w:p>
        </w:tc>
        <w:tc>
          <w:tcPr>
            <w:tcW w:w="3827" w:type="dxa"/>
            <w:vAlign w:val="center"/>
          </w:tcPr>
          <w:p w:rsidR="00B32B1C" w:rsidRPr="004C6212" w:rsidRDefault="00B47FD1" w:rsidP="00ED7572">
            <w:pPr>
              <w:widowControl w:val="0"/>
              <w:spacing w:line="360" w:lineRule="auto"/>
              <w:rPr>
                <w:sz w:val="20"/>
                <w:szCs w:val="20"/>
              </w:rPr>
            </w:pPr>
            <w:r>
              <w:rPr>
                <w:position w:val="-26"/>
                <w:sz w:val="20"/>
                <w:szCs w:val="20"/>
              </w:rPr>
              <w:pict>
                <v:shape id="_x0000_i1261" type="#_x0000_t75" style="width:72.75pt;height:30pt" fillcolor="window">
                  <v:imagedata r:id="rId236" o:title=""/>
                </v:shape>
              </w:pict>
            </w:r>
          </w:p>
          <w:p w:rsidR="00B32B1C" w:rsidRPr="004C6212" w:rsidRDefault="00B47FD1" w:rsidP="00ED7572">
            <w:pPr>
              <w:widowControl w:val="0"/>
              <w:spacing w:line="360" w:lineRule="auto"/>
              <w:rPr>
                <w:sz w:val="20"/>
                <w:szCs w:val="20"/>
              </w:rPr>
            </w:pPr>
            <w:r>
              <w:rPr>
                <w:position w:val="-20"/>
                <w:sz w:val="20"/>
                <w:szCs w:val="20"/>
              </w:rPr>
              <w:pict>
                <v:shape id="_x0000_i1262" type="#_x0000_t75" style="width:98.25pt;height:27pt" fillcolor="window">
                  <v:imagedata r:id="rId237" o:title=""/>
                </v:shape>
              </w:pict>
            </w:r>
          </w:p>
          <w:p w:rsidR="00B32B1C" w:rsidRPr="004C6212" w:rsidRDefault="00B47FD1" w:rsidP="00ED7572">
            <w:pPr>
              <w:widowControl w:val="0"/>
              <w:spacing w:line="360" w:lineRule="auto"/>
              <w:rPr>
                <w:sz w:val="20"/>
                <w:szCs w:val="20"/>
              </w:rPr>
            </w:pPr>
            <w:r>
              <w:rPr>
                <w:position w:val="-20"/>
                <w:sz w:val="20"/>
                <w:szCs w:val="20"/>
              </w:rPr>
              <w:pict>
                <v:shape id="_x0000_i1263" type="#_x0000_t75" style="width:99pt;height:27pt" fillcolor="window">
                  <v:imagedata r:id="rId238" o:title=""/>
                </v:shape>
              </w:pic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0,0038</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0,0019</w:t>
            </w:r>
          </w:p>
        </w:tc>
      </w:tr>
      <w:tr w:rsidR="00B32B1C" w:rsidTr="00ED7572">
        <w:trPr>
          <w:cantSplit/>
          <w:trHeight w:val="1153"/>
        </w:trPr>
        <w:tc>
          <w:tcPr>
            <w:tcW w:w="567" w:type="dxa"/>
            <w:vMerge/>
            <w:vAlign w:val="center"/>
          </w:tcPr>
          <w:p w:rsidR="00B32B1C" w:rsidRPr="004C6212" w:rsidRDefault="00B32B1C" w:rsidP="00ED7572">
            <w:pPr>
              <w:widowControl w:val="0"/>
              <w:spacing w:line="360" w:lineRule="auto"/>
              <w:rPr>
                <w:sz w:val="20"/>
                <w:szCs w:val="20"/>
              </w:rPr>
            </w:pPr>
          </w:p>
        </w:tc>
        <w:tc>
          <w:tcPr>
            <w:tcW w:w="2552" w:type="dxa"/>
            <w:vMerge/>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p>
        </w:tc>
        <w:tc>
          <w:tcPr>
            <w:tcW w:w="3827" w:type="dxa"/>
            <w:vAlign w:val="center"/>
          </w:tcPr>
          <w:p w:rsidR="00B32B1C" w:rsidRPr="004C6212" w:rsidRDefault="00B47FD1" w:rsidP="00ED7572">
            <w:pPr>
              <w:widowControl w:val="0"/>
              <w:spacing w:line="360" w:lineRule="auto"/>
              <w:rPr>
                <w:sz w:val="20"/>
                <w:szCs w:val="20"/>
              </w:rPr>
            </w:pPr>
            <w:r>
              <w:rPr>
                <w:position w:val="-20"/>
                <w:sz w:val="20"/>
                <w:szCs w:val="20"/>
              </w:rPr>
              <w:pict>
                <v:shape id="_x0000_i1264" type="#_x0000_t75" style="width:96.75pt;height:27pt" fillcolor="window">
                  <v:imagedata r:id="rId239" o:title=""/>
                </v:shape>
              </w:pict>
            </w:r>
          </w:p>
          <w:p w:rsidR="00B32B1C" w:rsidRPr="004C6212" w:rsidRDefault="00B47FD1" w:rsidP="00ED7572">
            <w:pPr>
              <w:widowControl w:val="0"/>
              <w:spacing w:line="360" w:lineRule="auto"/>
              <w:rPr>
                <w:sz w:val="20"/>
                <w:szCs w:val="20"/>
              </w:rPr>
            </w:pPr>
            <w:r>
              <w:rPr>
                <w:position w:val="-20"/>
                <w:sz w:val="20"/>
                <w:szCs w:val="20"/>
              </w:rPr>
              <w:pict>
                <v:shape id="_x0000_i1265" type="#_x0000_t75" style="width:99pt;height:27pt" fillcolor="window">
                  <v:imagedata r:id="rId240" o:title=""/>
                </v:shape>
              </w:pic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0,0021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0,0012</w:t>
            </w:r>
          </w:p>
        </w:tc>
      </w:tr>
      <w:tr w:rsidR="00B32B1C">
        <w:trPr>
          <w:cantSplit/>
          <w:trHeight w:val="431"/>
        </w:trPr>
        <w:tc>
          <w:tcPr>
            <w:tcW w:w="9498" w:type="dxa"/>
            <w:gridSpan w:val="5"/>
            <w:vAlign w:val="center"/>
          </w:tcPr>
          <w:p w:rsidR="00B32B1C" w:rsidRPr="004C6212" w:rsidRDefault="00B32B1C" w:rsidP="00ED7572">
            <w:pPr>
              <w:widowControl w:val="0"/>
              <w:spacing w:line="360" w:lineRule="auto"/>
              <w:rPr>
                <w:sz w:val="20"/>
                <w:szCs w:val="20"/>
              </w:rPr>
            </w:pPr>
            <w:r w:rsidRPr="004C6212">
              <w:rPr>
                <w:sz w:val="20"/>
                <w:szCs w:val="20"/>
              </w:rPr>
              <w:t>Дополнительные исходные данные для станков с ЧПУ</w:t>
            </w:r>
          </w:p>
        </w:tc>
      </w:tr>
      <w:tr w:rsidR="00B32B1C" w:rsidTr="00ED7572">
        <w:trPr>
          <w:cantSplit/>
          <w:trHeight w:val="1979"/>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4</w:t>
            </w:r>
          </w:p>
        </w:tc>
        <w:tc>
          <w:tcPr>
            <w:tcW w:w="2552"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Количество наименований однотипных деталей, обрабатываемых</w:t>
            </w:r>
          </w:p>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 xml:space="preserve">на станке с ЧПУ, </w:t>
            </w:r>
            <w:r w:rsidRPr="004C6212">
              <w:rPr>
                <w:rFonts w:ascii="Times New Roman" w:hAnsi="Times New Roman" w:cs="Times New Roman"/>
                <w:i/>
                <w:iCs/>
                <w:sz w:val="20"/>
                <w:szCs w:val="20"/>
              </w:rPr>
              <w:t>шт</w:t>
            </w:r>
            <w:r w:rsidRPr="004C6212">
              <w:rPr>
                <w:rFonts w:ascii="Times New Roman" w:hAnsi="Times New Roman" w:cs="Times New Roman"/>
                <w:sz w:val="20"/>
                <w:szCs w:val="20"/>
              </w:rPr>
              <w:t>.</w:t>
            </w:r>
          </w:p>
        </w:tc>
        <w:tc>
          <w:tcPr>
            <w:tcW w:w="3827" w:type="dxa"/>
            <w:vAlign w:val="center"/>
          </w:tcPr>
          <w:p w:rsidR="00B32B1C" w:rsidRPr="004C6212" w:rsidRDefault="00B47FD1" w:rsidP="00ED7572">
            <w:pPr>
              <w:widowControl w:val="0"/>
              <w:spacing w:line="360" w:lineRule="auto"/>
              <w:rPr>
                <w:sz w:val="20"/>
                <w:szCs w:val="20"/>
              </w:rPr>
            </w:pPr>
            <w:r>
              <w:rPr>
                <w:position w:val="-26"/>
                <w:sz w:val="20"/>
                <w:szCs w:val="20"/>
              </w:rPr>
              <w:pict>
                <v:shape id="_x0000_i1266" type="#_x0000_t75" style="width:78.75pt;height:30pt" fillcolor="window">
                  <v:imagedata r:id="rId241" o:title=""/>
                </v:shape>
              </w:pict>
            </w:r>
          </w:p>
          <w:p w:rsidR="00B32B1C" w:rsidRPr="004C6212" w:rsidRDefault="00B47FD1" w:rsidP="00ED7572">
            <w:pPr>
              <w:widowControl w:val="0"/>
              <w:spacing w:line="360" w:lineRule="auto"/>
              <w:rPr>
                <w:sz w:val="20"/>
                <w:szCs w:val="20"/>
              </w:rPr>
            </w:pPr>
            <w:r>
              <w:rPr>
                <w:position w:val="-24"/>
                <w:sz w:val="20"/>
                <w:szCs w:val="20"/>
              </w:rPr>
              <w:pict>
                <v:shape id="_x0000_i1267" type="#_x0000_t75" style="width:105.75pt;height:29.25pt" fillcolor="window">
                  <v:imagedata r:id="rId242" o:title=""/>
                </v:shape>
              </w:pict>
            </w:r>
          </w:p>
          <w:p w:rsidR="00B32B1C" w:rsidRPr="004C6212" w:rsidRDefault="00B47FD1" w:rsidP="00ED7572">
            <w:pPr>
              <w:widowControl w:val="0"/>
              <w:spacing w:line="360" w:lineRule="auto"/>
              <w:rPr>
                <w:sz w:val="20"/>
                <w:szCs w:val="20"/>
              </w:rPr>
            </w:pPr>
            <w:r>
              <w:rPr>
                <w:position w:val="-24"/>
                <w:sz w:val="20"/>
                <w:szCs w:val="20"/>
              </w:rPr>
              <w:pict>
                <v:shape id="_x0000_i1268" type="#_x0000_t75" style="width:105.75pt;height:29.25pt" fillcolor="window">
                  <v:imagedata r:id="rId243" o:title=""/>
                </v:shape>
              </w:pic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241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482</w:t>
            </w:r>
          </w:p>
        </w:tc>
      </w:tr>
      <w:tr w:rsidR="00B32B1C">
        <w:trPr>
          <w:cantSplit/>
          <w:trHeight w:val="480"/>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w:t>
            </w:r>
          </w:p>
        </w:tc>
        <w:tc>
          <w:tcPr>
            <w:tcW w:w="2552"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Среднесуточный запуск деталей,</w:t>
            </w:r>
          </w:p>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i/>
                <w:iCs/>
                <w:sz w:val="20"/>
                <w:szCs w:val="20"/>
              </w:rPr>
              <w:t>шт</w:t>
            </w:r>
            <w:r w:rsidRPr="004C6212">
              <w:rPr>
                <w:rFonts w:ascii="Times New Roman" w:hAnsi="Times New Roman" w:cs="Times New Roman"/>
                <w:sz w:val="20"/>
                <w:szCs w:val="20"/>
              </w:rPr>
              <w:t>.</w:t>
            </w:r>
          </w:p>
        </w:tc>
        <w:tc>
          <w:tcPr>
            <w:tcW w:w="3827" w:type="dxa"/>
            <w:vAlign w:val="center"/>
          </w:tcPr>
          <w:p w:rsidR="00B32B1C" w:rsidRPr="004C6212" w:rsidRDefault="00B47FD1" w:rsidP="00ED7572">
            <w:pPr>
              <w:widowControl w:val="0"/>
              <w:spacing w:line="360" w:lineRule="auto"/>
              <w:rPr>
                <w:sz w:val="20"/>
                <w:szCs w:val="20"/>
              </w:rPr>
            </w:pPr>
            <w:r>
              <w:rPr>
                <w:position w:val="-26"/>
                <w:sz w:val="20"/>
                <w:szCs w:val="20"/>
              </w:rPr>
              <w:pict>
                <v:shape id="_x0000_i1269" type="#_x0000_t75" style="width:78.75pt;height:30pt" fillcolor="window">
                  <v:imagedata r:id="rId244" o:title=""/>
                </v:shape>
              </w:pict>
            </w:r>
          </w:p>
          <w:p w:rsidR="00B32B1C" w:rsidRPr="004C6212" w:rsidRDefault="00B47FD1" w:rsidP="00ED7572">
            <w:pPr>
              <w:widowControl w:val="0"/>
              <w:spacing w:line="360" w:lineRule="auto"/>
              <w:rPr>
                <w:sz w:val="20"/>
                <w:szCs w:val="20"/>
              </w:rPr>
            </w:pPr>
            <w:r>
              <w:rPr>
                <w:position w:val="-22"/>
                <w:sz w:val="20"/>
                <w:szCs w:val="20"/>
              </w:rPr>
              <w:pict>
                <v:shape id="_x0000_i1270" type="#_x0000_t75" style="width:68.25pt;height:27.75pt" fillcolor="window">
                  <v:imagedata r:id="rId245" o:title=""/>
                </v:shape>
              </w:pic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2</w:t>
            </w:r>
          </w:p>
        </w:tc>
      </w:tr>
      <w:tr w:rsidR="00B32B1C" w:rsidTr="00ED7572">
        <w:trPr>
          <w:cantSplit/>
          <w:trHeight w:val="2297"/>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6</w:t>
            </w:r>
          </w:p>
        </w:tc>
        <w:tc>
          <w:tcPr>
            <w:tcW w:w="2552"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Длительность производственного цикла,</w:t>
            </w:r>
          </w:p>
          <w:p w:rsidR="00B32B1C" w:rsidRPr="004C6212" w:rsidRDefault="00B32B1C" w:rsidP="00ED7572">
            <w:pPr>
              <w:pStyle w:val="a5"/>
              <w:widowControl w:val="0"/>
              <w:spacing w:line="360" w:lineRule="auto"/>
              <w:ind w:right="0"/>
              <w:jc w:val="left"/>
              <w:rPr>
                <w:rFonts w:ascii="Times New Roman" w:hAnsi="Times New Roman" w:cs="Times New Roman"/>
                <w:i/>
                <w:iCs/>
                <w:sz w:val="20"/>
                <w:szCs w:val="20"/>
              </w:rPr>
            </w:pPr>
            <w:r w:rsidRPr="004C6212">
              <w:rPr>
                <w:rFonts w:ascii="Times New Roman" w:hAnsi="Times New Roman" w:cs="Times New Roman"/>
                <w:i/>
                <w:iCs/>
                <w:sz w:val="20"/>
                <w:szCs w:val="20"/>
              </w:rPr>
              <w:t>дней</w:t>
            </w:r>
          </w:p>
        </w:tc>
        <w:tc>
          <w:tcPr>
            <w:tcW w:w="3827" w:type="dxa"/>
            <w:vAlign w:val="center"/>
          </w:tcPr>
          <w:p w:rsidR="00B32B1C" w:rsidRPr="004C6212" w:rsidRDefault="00B47FD1" w:rsidP="00ED7572">
            <w:pPr>
              <w:widowControl w:val="0"/>
              <w:spacing w:line="360" w:lineRule="auto"/>
              <w:rPr>
                <w:sz w:val="20"/>
                <w:szCs w:val="20"/>
              </w:rPr>
            </w:pPr>
            <w:r>
              <w:rPr>
                <w:position w:val="-22"/>
                <w:sz w:val="20"/>
                <w:szCs w:val="20"/>
              </w:rPr>
              <w:pict>
                <v:shape id="_x0000_i1271" type="#_x0000_t75" style="width:120.75pt;height:27.75pt" fillcolor="window">
                  <v:imagedata r:id="rId246" o:title=""/>
                </v:shape>
              </w:pict>
            </w:r>
          </w:p>
          <w:p w:rsidR="00B32B1C" w:rsidRPr="004C6212" w:rsidRDefault="00B47FD1" w:rsidP="00ED7572">
            <w:pPr>
              <w:widowControl w:val="0"/>
              <w:spacing w:line="360" w:lineRule="auto"/>
              <w:rPr>
                <w:sz w:val="20"/>
                <w:szCs w:val="20"/>
              </w:rPr>
            </w:pPr>
            <w:r>
              <w:rPr>
                <w:position w:val="-22"/>
                <w:sz w:val="20"/>
                <w:szCs w:val="20"/>
              </w:rPr>
              <w:pict>
                <v:shape id="_x0000_i1272" type="#_x0000_t75" style="width:134.25pt;height:27.75pt" fillcolor="window">
                  <v:imagedata r:id="rId247" o:title=""/>
                </v:shape>
              </w:pict>
            </w:r>
          </w:p>
          <w:p w:rsidR="00B32B1C" w:rsidRPr="004C6212" w:rsidRDefault="00B47FD1" w:rsidP="00ED7572">
            <w:pPr>
              <w:widowControl w:val="0"/>
              <w:spacing w:line="360" w:lineRule="auto"/>
              <w:rPr>
                <w:sz w:val="20"/>
                <w:szCs w:val="20"/>
              </w:rPr>
            </w:pPr>
            <w:r>
              <w:rPr>
                <w:position w:val="-22"/>
                <w:sz w:val="20"/>
                <w:szCs w:val="20"/>
              </w:rPr>
              <w:pict>
                <v:shape id="_x0000_i1273" type="#_x0000_t75" style="width:135pt;height:27.75pt" fillcolor="window">
                  <v:imagedata r:id="rId248" o:title=""/>
                </v:shape>
              </w:pict>
            </w:r>
          </w:p>
          <w:p w:rsidR="00B32B1C" w:rsidRPr="004C6212" w:rsidRDefault="00B47FD1" w:rsidP="00ED7572">
            <w:pPr>
              <w:widowControl w:val="0"/>
              <w:spacing w:line="360" w:lineRule="auto"/>
              <w:rPr>
                <w:sz w:val="20"/>
                <w:szCs w:val="20"/>
              </w:rPr>
            </w:pPr>
            <w:r>
              <w:rPr>
                <w:position w:val="-10"/>
                <w:sz w:val="20"/>
                <w:szCs w:val="20"/>
              </w:rPr>
              <w:pict>
                <v:shape id="_x0000_i1274" type="#_x0000_t75" style="width:21.75pt;height:15pt" fillcolor="window">
                  <v:imagedata r:id="rId249" o:title=""/>
                </v:shape>
              </w:pict>
            </w:r>
            <w:r w:rsidR="00B32B1C" w:rsidRPr="004C6212">
              <w:rPr>
                <w:sz w:val="20"/>
                <w:szCs w:val="20"/>
              </w:rPr>
              <w:t xml:space="preserve"> в формулу подставлять в часах</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0,192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0,129</w:t>
            </w:r>
          </w:p>
        </w:tc>
      </w:tr>
    </w:tbl>
    <w:p w:rsidR="00D679D0" w:rsidRPr="004C6212" w:rsidRDefault="00D679D0" w:rsidP="00ED7572">
      <w:pPr>
        <w:widowControl w:val="0"/>
        <w:spacing w:line="360" w:lineRule="auto"/>
        <w:ind w:firstLine="709"/>
        <w:jc w:val="both"/>
        <w:rPr>
          <w:b/>
          <w:bCs/>
          <w:sz w:val="28"/>
          <w:szCs w:val="28"/>
        </w:rPr>
      </w:pPr>
    </w:p>
    <w:p w:rsidR="00B32B1C" w:rsidRPr="004C6212" w:rsidRDefault="00B32B1C" w:rsidP="00ED7572">
      <w:pPr>
        <w:widowControl w:val="0"/>
        <w:spacing w:line="360" w:lineRule="auto"/>
        <w:ind w:firstLine="709"/>
        <w:jc w:val="both"/>
        <w:rPr>
          <w:b/>
          <w:bCs/>
          <w:sz w:val="28"/>
          <w:szCs w:val="28"/>
        </w:rPr>
      </w:pPr>
      <w:r w:rsidRPr="004C6212">
        <w:rPr>
          <w:b/>
          <w:bCs/>
          <w:sz w:val="28"/>
          <w:szCs w:val="28"/>
        </w:rPr>
        <w:t>1</w:t>
      </w:r>
      <w:r w:rsidR="000C5A58" w:rsidRPr="004C6212">
        <w:rPr>
          <w:b/>
          <w:bCs/>
          <w:sz w:val="28"/>
          <w:szCs w:val="28"/>
        </w:rPr>
        <w:t>3</w:t>
      </w:r>
      <w:r w:rsidR="004C6212">
        <w:rPr>
          <w:b/>
          <w:bCs/>
          <w:sz w:val="28"/>
          <w:szCs w:val="28"/>
        </w:rPr>
        <w:t>.4</w:t>
      </w:r>
      <w:r w:rsidRPr="004C6212">
        <w:rPr>
          <w:b/>
          <w:bCs/>
          <w:sz w:val="28"/>
          <w:szCs w:val="28"/>
        </w:rPr>
        <w:t xml:space="preserve"> Расчет капитальных вложений (инвестиций) по сравниваемым вариантам</w:t>
      </w:r>
    </w:p>
    <w:p w:rsidR="00B32B1C" w:rsidRPr="004C6212" w:rsidRDefault="00B32B1C" w:rsidP="00ED7572">
      <w:pPr>
        <w:widowControl w:val="0"/>
        <w:spacing w:line="360" w:lineRule="auto"/>
        <w:ind w:firstLine="709"/>
        <w:jc w:val="both"/>
        <w:rPr>
          <w:b/>
          <w:bCs/>
          <w:sz w:val="28"/>
          <w:szCs w:val="28"/>
        </w:rPr>
      </w:pPr>
    </w:p>
    <w:p w:rsidR="00B32B1C" w:rsidRPr="004C6212" w:rsidRDefault="00B32B1C" w:rsidP="00ED7572">
      <w:pPr>
        <w:pStyle w:val="6"/>
        <w:keepNext w:val="0"/>
        <w:widowControl w:val="0"/>
        <w:spacing w:line="360" w:lineRule="auto"/>
        <w:ind w:firstLine="709"/>
        <w:jc w:val="both"/>
        <w:rPr>
          <w:b w:val="0"/>
          <w:bCs w:val="0"/>
          <w:sz w:val="28"/>
          <w:szCs w:val="28"/>
        </w:rPr>
      </w:pPr>
      <w:r w:rsidRPr="004C6212">
        <w:rPr>
          <w:b w:val="0"/>
          <w:bCs w:val="0"/>
          <w:sz w:val="28"/>
          <w:szCs w:val="28"/>
        </w:rPr>
        <w:t>Таблица 1</w:t>
      </w:r>
      <w:r w:rsidR="000C5A58" w:rsidRPr="004C6212">
        <w:rPr>
          <w:b w:val="0"/>
          <w:bCs w:val="0"/>
          <w:sz w:val="28"/>
          <w:szCs w:val="28"/>
        </w:rPr>
        <w:t>3</w:t>
      </w:r>
      <w:r w:rsidRPr="004C6212">
        <w:rPr>
          <w:b w:val="0"/>
          <w:bCs w:val="0"/>
          <w:sz w:val="28"/>
          <w:szCs w:val="28"/>
        </w:rPr>
        <w:t>.4</w:t>
      </w:r>
    </w:p>
    <w:p w:rsidR="00B32B1C" w:rsidRDefault="00B32B1C" w:rsidP="00ED7572">
      <w:pPr>
        <w:pStyle w:val="3"/>
        <w:keepNext w:val="0"/>
        <w:widowControl w:val="0"/>
        <w:spacing w:line="360" w:lineRule="auto"/>
        <w:ind w:firstLine="709"/>
      </w:pPr>
      <w:r w:rsidRPr="004C6212">
        <w:t>Расчет капитальных вложений (инвестиций) по сравниваемым вариантам</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2552"/>
        <w:gridCol w:w="4111"/>
        <w:gridCol w:w="1134"/>
        <w:gridCol w:w="1134"/>
      </w:tblGrid>
      <w:tr w:rsidR="00B32B1C" w:rsidRPr="004C6212">
        <w:trPr>
          <w:cantSplit/>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2552"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Наименование, единица измерения</w:t>
            </w:r>
          </w:p>
        </w:tc>
        <w:tc>
          <w:tcPr>
            <w:tcW w:w="4111" w:type="dxa"/>
            <w:vMerge w:val="restart"/>
            <w:vAlign w:val="center"/>
          </w:tcPr>
          <w:p w:rsidR="00B32B1C" w:rsidRPr="004C6212" w:rsidRDefault="00B32B1C" w:rsidP="00ED7572">
            <w:pPr>
              <w:widowControl w:val="0"/>
              <w:spacing w:line="360" w:lineRule="auto"/>
              <w:rPr>
                <w:sz w:val="20"/>
                <w:szCs w:val="20"/>
              </w:rPr>
            </w:pPr>
            <w:r w:rsidRPr="004C6212">
              <w:rPr>
                <w:sz w:val="20"/>
                <w:szCs w:val="20"/>
              </w:rPr>
              <w:t>Расчетные формулы и расчет</w:t>
            </w:r>
          </w:p>
        </w:tc>
        <w:tc>
          <w:tcPr>
            <w:tcW w:w="2268" w:type="dxa"/>
            <w:gridSpan w:val="2"/>
            <w:vAlign w:val="center"/>
          </w:tcPr>
          <w:p w:rsidR="00B32B1C" w:rsidRPr="004C6212" w:rsidRDefault="00B32B1C" w:rsidP="00ED7572">
            <w:pPr>
              <w:widowControl w:val="0"/>
              <w:spacing w:line="360" w:lineRule="auto"/>
              <w:rPr>
                <w:sz w:val="20"/>
                <w:szCs w:val="20"/>
              </w:rPr>
            </w:pPr>
            <w:r w:rsidRPr="004C6212">
              <w:rPr>
                <w:sz w:val="20"/>
                <w:szCs w:val="20"/>
              </w:rPr>
              <w:t>Значения показателей</w:t>
            </w:r>
          </w:p>
        </w:tc>
      </w:tr>
      <w:tr w:rsidR="00B32B1C" w:rsidRPr="004C6212">
        <w:trPr>
          <w:cantSplit/>
        </w:trPr>
        <w:tc>
          <w:tcPr>
            <w:tcW w:w="567" w:type="dxa"/>
            <w:vMerge/>
            <w:vAlign w:val="center"/>
          </w:tcPr>
          <w:p w:rsidR="00B32B1C" w:rsidRPr="004C6212" w:rsidRDefault="00B32B1C" w:rsidP="00ED7572">
            <w:pPr>
              <w:widowControl w:val="0"/>
              <w:spacing w:line="360" w:lineRule="auto"/>
              <w:rPr>
                <w:sz w:val="20"/>
                <w:szCs w:val="20"/>
              </w:rPr>
            </w:pPr>
          </w:p>
        </w:tc>
        <w:tc>
          <w:tcPr>
            <w:tcW w:w="2552" w:type="dxa"/>
            <w:vMerge/>
            <w:vAlign w:val="center"/>
          </w:tcPr>
          <w:p w:rsidR="00B32B1C" w:rsidRPr="004C6212" w:rsidRDefault="00B32B1C" w:rsidP="00ED7572">
            <w:pPr>
              <w:widowControl w:val="0"/>
              <w:spacing w:line="360" w:lineRule="auto"/>
              <w:rPr>
                <w:sz w:val="20"/>
                <w:szCs w:val="20"/>
              </w:rPr>
            </w:pPr>
          </w:p>
        </w:tc>
        <w:tc>
          <w:tcPr>
            <w:tcW w:w="4111" w:type="dxa"/>
            <w:vMerge/>
            <w:vAlign w:val="center"/>
          </w:tcPr>
          <w:p w:rsidR="00B32B1C" w:rsidRPr="004C6212" w:rsidRDefault="00B32B1C" w:rsidP="00ED7572">
            <w:pPr>
              <w:widowControl w:val="0"/>
              <w:spacing w:line="360" w:lineRule="auto"/>
              <w:rPr>
                <w:sz w:val="20"/>
                <w:szCs w:val="20"/>
              </w:rPr>
            </w:pP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Баз.</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Пр.</w:t>
            </w:r>
          </w:p>
        </w:tc>
      </w:tr>
      <w:tr w:rsidR="00B32B1C" w:rsidRPr="004C6212">
        <w:trPr>
          <w:cantSplit/>
          <w:trHeight w:val="2263"/>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w:t>
            </w:r>
          </w:p>
        </w:tc>
        <w:tc>
          <w:tcPr>
            <w:tcW w:w="2552" w:type="dxa"/>
          </w:tcPr>
          <w:p w:rsidR="00B32B1C" w:rsidRPr="004C6212" w:rsidRDefault="00B32B1C" w:rsidP="00ED7572">
            <w:pPr>
              <w:widowControl w:val="0"/>
              <w:spacing w:line="360" w:lineRule="auto"/>
              <w:rPr>
                <w:sz w:val="20"/>
                <w:szCs w:val="20"/>
              </w:rPr>
            </w:pPr>
            <w:r w:rsidRPr="004C6212">
              <w:rPr>
                <w:sz w:val="20"/>
                <w:szCs w:val="20"/>
              </w:rPr>
              <w:t>Прямые капитальные вложения в основное технологическое оборудование,</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111" w:type="dxa"/>
          </w:tcPr>
          <w:p w:rsidR="00B32B1C" w:rsidRPr="004C6212" w:rsidRDefault="00B47FD1" w:rsidP="00ED7572">
            <w:pPr>
              <w:widowControl w:val="0"/>
              <w:spacing w:line="360" w:lineRule="auto"/>
              <w:rPr>
                <w:sz w:val="20"/>
                <w:szCs w:val="20"/>
              </w:rPr>
            </w:pPr>
            <w:r>
              <w:rPr>
                <w:position w:val="-28"/>
                <w:sz w:val="20"/>
                <w:szCs w:val="20"/>
              </w:rPr>
              <w:pict>
                <v:shape id="_x0000_i1275" type="#_x0000_t75" style="width:111.75pt;height:33.75pt" fillcolor="window">
                  <v:imagedata r:id="rId250" o:title=""/>
                </v:shape>
              </w:pict>
            </w:r>
          </w:p>
          <w:p w:rsidR="00B32B1C" w:rsidRPr="004C6212" w:rsidRDefault="00B47FD1" w:rsidP="00ED7572">
            <w:pPr>
              <w:widowControl w:val="0"/>
              <w:spacing w:line="360" w:lineRule="auto"/>
              <w:rPr>
                <w:sz w:val="20"/>
                <w:szCs w:val="20"/>
              </w:rPr>
            </w:pPr>
            <w:r>
              <w:rPr>
                <w:position w:val="-28"/>
                <w:sz w:val="20"/>
                <w:szCs w:val="20"/>
              </w:rPr>
              <w:pict>
                <v:shape id="_x0000_i1276" type="#_x0000_t75" style="width:168pt;height:33pt" fillcolor="window">
                  <v:imagedata r:id="rId251" o:title=""/>
                </v:shape>
              </w:pict>
            </w:r>
          </w:p>
          <w:p w:rsidR="00B32B1C" w:rsidRPr="004C6212" w:rsidRDefault="00B47FD1" w:rsidP="00ED7572">
            <w:pPr>
              <w:widowControl w:val="0"/>
              <w:spacing w:line="360" w:lineRule="auto"/>
              <w:rPr>
                <w:sz w:val="20"/>
                <w:szCs w:val="20"/>
              </w:rPr>
            </w:pPr>
            <w:r>
              <w:rPr>
                <w:position w:val="-28"/>
                <w:sz w:val="20"/>
                <w:szCs w:val="20"/>
              </w:rPr>
              <w:pict>
                <v:shape id="_x0000_i1277" type="#_x0000_t75" style="width:168.75pt;height:33pt" fillcolor="window">
                  <v:imagedata r:id="rId252" o:title=""/>
                </v:shape>
              </w:pic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1362</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667</w:t>
            </w:r>
          </w:p>
        </w:tc>
      </w:tr>
      <w:tr w:rsidR="00B32B1C" w:rsidRPr="004C6212">
        <w:trPr>
          <w:cantSplit/>
          <w:trHeight w:val="395"/>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w:t>
            </w:r>
          </w:p>
        </w:tc>
        <w:tc>
          <w:tcPr>
            <w:tcW w:w="8931" w:type="dxa"/>
            <w:gridSpan w:val="4"/>
            <w:vAlign w:val="center"/>
          </w:tcPr>
          <w:p w:rsidR="00B32B1C" w:rsidRPr="004C6212" w:rsidRDefault="00B32B1C" w:rsidP="00ED7572">
            <w:pPr>
              <w:widowControl w:val="0"/>
              <w:spacing w:line="360" w:lineRule="auto"/>
              <w:rPr>
                <w:sz w:val="20"/>
                <w:szCs w:val="20"/>
              </w:rPr>
            </w:pPr>
            <w:r w:rsidRPr="004C6212">
              <w:rPr>
                <w:sz w:val="20"/>
                <w:szCs w:val="20"/>
              </w:rPr>
              <w:t>Сопутствующие капитальные вложения:</w:t>
            </w:r>
          </w:p>
        </w:tc>
      </w:tr>
      <w:tr w:rsidR="00B32B1C" w:rsidRPr="004C6212">
        <w:trPr>
          <w:cantSplit/>
          <w:trHeight w:val="4943"/>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2.1</w:t>
            </w:r>
          </w:p>
        </w:tc>
        <w:tc>
          <w:tcPr>
            <w:tcW w:w="2552" w:type="dxa"/>
            <w:vAlign w:val="center"/>
          </w:tcPr>
          <w:p w:rsidR="00B32B1C" w:rsidRPr="004C6212" w:rsidRDefault="00B32B1C" w:rsidP="00ED7572">
            <w:pPr>
              <w:widowControl w:val="0"/>
              <w:spacing w:line="360" w:lineRule="auto"/>
              <w:rPr>
                <w:sz w:val="20"/>
                <w:szCs w:val="20"/>
              </w:rPr>
            </w:pPr>
            <w:r w:rsidRPr="004C6212">
              <w:rPr>
                <w:sz w:val="20"/>
                <w:szCs w:val="20"/>
              </w:rPr>
              <w:t>Затраты на проектирование,</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111"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78" type="#_x0000_t75" style="width:72.75pt;height:15pt" fillcolor="window">
                  <v:imagedata r:id="rId253" o:title=""/>
                </v:shape>
              </w:pict>
            </w:r>
          </w:p>
          <w:p w:rsidR="00B32B1C" w:rsidRPr="004C6212" w:rsidRDefault="00B47FD1" w:rsidP="00ED7572">
            <w:pPr>
              <w:widowControl w:val="0"/>
              <w:spacing w:line="360" w:lineRule="auto"/>
              <w:rPr>
                <w:sz w:val="20"/>
                <w:szCs w:val="20"/>
              </w:rPr>
            </w:pPr>
            <w:r>
              <w:rPr>
                <w:position w:val="-10"/>
                <w:sz w:val="20"/>
                <w:szCs w:val="20"/>
              </w:rPr>
              <w:pict>
                <v:shape id="_x0000_i1279" type="#_x0000_t75" style="width:23.25pt;height:15pt" fillcolor="window">
                  <v:imagedata r:id="rId254" o:title=""/>
                </v:shape>
              </w:pict>
            </w:r>
            <w:r w:rsidR="00B32B1C" w:rsidRPr="004C6212">
              <w:rPr>
                <w:sz w:val="20"/>
                <w:szCs w:val="20"/>
              </w:rPr>
              <w:t xml:space="preserve"> – часовая заработная плата конструктора, технолога:</w:t>
            </w:r>
          </w:p>
          <w:p w:rsidR="00B32B1C" w:rsidRPr="004C6212" w:rsidRDefault="00B32B1C" w:rsidP="00ED7572">
            <w:pPr>
              <w:widowControl w:val="0"/>
              <w:spacing w:line="360" w:lineRule="auto"/>
              <w:rPr>
                <w:sz w:val="20"/>
                <w:szCs w:val="20"/>
              </w:rPr>
            </w:pPr>
          </w:p>
          <w:p w:rsidR="00B32B1C" w:rsidRPr="004C6212" w:rsidRDefault="00B47FD1" w:rsidP="00ED7572">
            <w:pPr>
              <w:widowControl w:val="0"/>
              <w:spacing w:line="360" w:lineRule="auto"/>
              <w:rPr>
                <w:sz w:val="20"/>
                <w:szCs w:val="20"/>
              </w:rPr>
            </w:pPr>
            <w:r>
              <w:rPr>
                <w:position w:val="-26"/>
                <w:sz w:val="20"/>
                <w:szCs w:val="20"/>
              </w:rPr>
              <w:pict>
                <v:shape id="_x0000_i1280" type="#_x0000_t75" style="width:110.25pt;height:30.75pt" fillcolor="window">
                  <v:imagedata r:id="rId255" o:title=""/>
                </v:shape>
              </w:pict>
            </w:r>
          </w:p>
          <w:p w:rsidR="00B32B1C" w:rsidRPr="004C6212" w:rsidRDefault="00B32B1C" w:rsidP="00ED7572">
            <w:pPr>
              <w:widowControl w:val="0"/>
              <w:spacing w:line="360" w:lineRule="auto"/>
              <w:rPr>
                <w:sz w:val="20"/>
                <w:szCs w:val="20"/>
              </w:rPr>
            </w:pPr>
          </w:p>
          <w:p w:rsidR="00B32B1C" w:rsidRPr="004C6212" w:rsidRDefault="00B47FD1" w:rsidP="00ED7572">
            <w:pPr>
              <w:widowControl w:val="0"/>
              <w:spacing w:line="360" w:lineRule="auto"/>
              <w:rPr>
                <w:sz w:val="20"/>
                <w:szCs w:val="20"/>
              </w:rPr>
            </w:pPr>
            <w:r>
              <w:rPr>
                <w:position w:val="-10"/>
                <w:sz w:val="20"/>
                <w:szCs w:val="20"/>
              </w:rPr>
              <w:pict>
                <v:shape id="_x0000_i1281" type="#_x0000_t75" style="width:36.75pt;height:15pt" fillcolor="window">
                  <v:imagedata r:id="rId256" o:title=""/>
                </v:shape>
              </w:pict>
            </w:r>
            <w:r w:rsidR="00B32B1C" w:rsidRPr="004C6212">
              <w:rPr>
                <w:sz w:val="20"/>
                <w:szCs w:val="20"/>
              </w:rPr>
              <w:t xml:space="preserve"> – продолжительность рабочей смены;</w:t>
            </w:r>
          </w:p>
          <w:p w:rsidR="00B32B1C" w:rsidRPr="004C6212" w:rsidRDefault="00B47FD1" w:rsidP="00ED7572">
            <w:pPr>
              <w:widowControl w:val="0"/>
              <w:spacing w:line="360" w:lineRule="auto"/>
              <w:rPr>
                <w:sz w:val="20"/>
                <w:szCs w:val="20"/>
              </w:rPr>
            </w:pPr>
            <w:r>
              <w:rPr>
                <w:position w:val="-14"/>
                <w:sz w:val="20"/>
                <w:szCs w:val="20"/>
              </w:rPr>
              <w:pict>
                <v:shape id="_x0000_i1282" type="#_x0000_t75" style="width:83.25pt;height:18.75pt" fillcolor="window">
                  <v:imagedata r:id="rId257" o:title=""/>
                </v:shape>
              </w:pict>
            </w:r>
            <w:r w:rsidR="00B32B1C" w:rsidRPr="004C6212">
              <w:rPr>
                <w:sz w:val="20"/>
                <w:szCs w:val="20"/>
              </w:rPr>
              <w:t xml:space="preserve"> – месячный оклад конструктора, технолога (Приложение 11)</w:t>
            </w:r>
          </w:p>
          <w:p w:rsidR="00B32B1C" w:rsidRPr="004C6212" w:rsidRDefault="00B47FD1" w:rsidP="00ED7572">
            <w:pPr>
              <w:widowControl w:val="0"/>
              <w:spacing w:line="360" w:lineRule="auto"/>
              <w:rPr>
                <w:sz w:val="20"/>
                <w:szCs w:val="20"/>
              </w:rPr>
            </w:pPr>
            <w:r>
              <w:rPr>
                <w:position w:val="-10"/>
                <w:sz w:val="20"/>
                <w:szCs w:val="20"/>
              </w:rPr>
              <w:pict>
                <v:shape id="_x0000_i1283" type="#_x0000_t75" style="width:56.25pt;height:15pt" fillcolor="window">
                  <v:imagedata r:id="rId258" o:title=""/>
                </v:shape>
              </w:pict>
            </w:r>
            <w:r w:rsidR="00B32B1C" w:rsidRPr="004C6212">
              <w:rPr>
                <w:sz w:val="20"/>
                <w:szCs w:val="20"/>
              </w:rPr>
              <w:t xml:space="preserve"> – количество рабочих дней в месяце.</w:t>
            </w:r>
          </w:p>
          <w:p w:rsidR="00B32B1C" w:rsidRPr="004C6212" w:rsidRDefault="00B47FD1" w:rsidP="00ED7572">
            <w:pPr>
              <w:widowControl w:val="0"/>
              <w:spacing w:line="360" w:lineRule="auto"/>
              <w:rPr>
                <w:sz w:val="20"/>
                <w:szCs w:val="20"/>
              </w:rPr>
            </w:pPr>
            <w:r>
              <w:rPr>
                <w:position w:val="-22"/>
                <w:sz w:val="20"/>
                <w:szCs w:val="20"/>
              </w:rPr>
              <w:pict>
                <v:shape id="_x0000_i1284" type="#_x0000_t75" style="width:96pt;height:27.75pt" fillcolor="window">
                  <v:imagedata r:id="rId259" o:title=""/>
                </v:shape>
              </w:pict>
            </w:r>
          </w:p>
          <w:p w:rsidR="00B32B1C" w:rsidRPr="004C6212" w:rsidRDefault="00B47FD1" w:rsidP="00ED7572">
            <w:pPr>
              <w:widowControl w:val="0"/>
              <w:spacing w:line="360" w:lineRule="auto"/>
              <w:rPr>
                <w:sz w:val="20"/>
                <w:szCs w:val="20"/>
              </w:rPr>
            </w:pPr>
            <w:r>
              <w:rPr>
                <w:position w:val="-10"/>
                <w:sz w:val="20"/>
                <w:szCs w:val="20"/>
              </w:rPr>
              <w:pict>
                <v:shape id="_x0000_i1285" type="#_x0000_t75" style="width:105pt;height:15pt" fillcolor="window">
                  <v:imagedata r:id="rId260" o:title=""/>
                </v:shape>
              </w:pic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2798,2</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2798,2</w:t>
            </w:r>
          </w:p>
        </w:tc>
      </w:tr>
      <w:tr w:rsidR="00B32B1C" w:rsidRPr="004C6212" w:rsidTr="00ED7572">
        <w:trPr>
          <w:cantSplit/>
          <w:trHeight w:val="1185"/>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2.2</w:t>
            </w:r>
          </w:p>
        </w:tc>
        <w:tc>
          <w:tcPr>
            <w:tcW w:w="2552" w:type="dxa"/>
            <w:vAlign w:val="center"/>
          </w:tcPr>
          <w:p w:rsidR="00B32B1C" w:rsidRPr="004C6212" w:rsidRDefault="00B32B1C" w:rsidP="00ED7572">
            <w:pPr>
              <w:widowControl w:val="0"/>
              <w:spacing w:line="360" w:lineRule="auto"/>
              <w:rPr>
                <w:sz w:val="20"/>
                <w:szCs w:val="20"/>
              </w:rPr>
            </w:pPr>
            <w:r w:rsidRPr="004C6212">
              <w:rPr>
                <w:sz w:val="20"/>
                <w:szCs w:val="20"/>
              </w:rPr>
              <w:t>Затраты на доставку и монтаж оборудования,</w:t>
            </w:r>
          </w:p>
          <w:p w:rsidR="00B32B1C" w:rsidRPr="004C6212" w:rsidRDefault="00B32B1C" w:rsidP="00ED7572">
            <w:pPr>
              <w:widowControl w:val="0"/>
              <w:spacing w:line="360" w:lineRule="auto"/>
              <w:rPr>
                <w:i/>
                <w:iCs/>
                <w:sz w:val="20"/>
                <w:szCs w:val="20"/>
              </w:rPr>
            </w:pPr>
            <w:r w:rsidRPr="004C6212">
              <w:rPr>
                <w:i/>
                <w:iCs/>
                <w:sz w:val="20"/>
                <w:szCs w:val="20"/>
              </w:rPr>
              <w:t>руб.</w:t>
            </w:r>
          </w:p>
        </w:tc>
        <w:tc>
          <w:tcPr>
            <w:tcW w:w="4111"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86" type="#_x0000_t75" style="width:84.75pt;height:15pt" fillcolor="window">
                  <v:imagedata r:id="rId261" o:title=""/>
                </v:shape>
              </w:pict>
            </w:r>
          </w:p>
          <w:p w:rsidR="00B32B1C" w:rsidRPr="004C6212" w:rsidRDefault="00B47FD1" w:rsidP="00ED7572">
            <w:pPr>
              <w:widowControl w:val="0"/>
              <w:spacing w:line="360" w:lineRule="auto"/>
              <w:rPr>
                <w:sz w:val="20"/>
                <w:szCs w:val="20"/>
              </w:rPr>
            </w:pPr>
            <w:r>
              <w:rPr>
                <w:position w:val="-10"/>
                <w:sz w:val="20"/>
                <w:szCs w:val="20"/>
              </w:rPr>
              <w:pict>
                <v:shape id="_x0000_i1287" type="#_x0000_t75" style="width:102.75pt;height:15pt" fillcolor="window">
                  <v:imagedata r:id="rId262" o:title=""/>
                </v:shape>
              </w:pict>
            </w:r>
          </w:p>
          <w:p w:rsidR="00B32B1C" w:rsidRPr="004C6212" w:rsidRDefault="00B47FD1" w:rsidP="00ED7572">
            <w:pPr>
              <w:widowControl w:val="0"/>
              <w:spacing w:line="360" w:lineRule="auto"/>
              <w:rPr>
                <w:sz w:val="20"/>
                <w:szCs w:val="20"/>
              </w:rPr>
            </w:pPr>
            <w:r>
              <w:rPr>
                <w:position w:val="-10"/>
                <w:sz w:val="20"/>
                <w:szCs w:val="20"/>
              </w:rPr>
              <w:pict>
                <v:shape id="_x0000_i1288" type="#_x0000_t75" style="width:99.75pt;height:15pt" fillcolor="window">
                  <v:imagedata r:id="rId263" o:title=""/>
                </v:shape>
              </w:pic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272,4</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133,4</w:t>
            </w:r>
          </w:p>
        </w:tc>
      </w:tr>
      <w:tr w:rsidR="00B32B1C" w:rsidRPr="004C6212">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2.3</w:t>
            </w:r>
          </w:p>
        </w:tc>
        <w:tc>
          <w:tcPr>
            <w:tcW w:w="2552" w:type="dxa"/>
            <w:vAlign w:val="center"/>
          </w:tcPr>
          <w:p w:rsidR="00B32B1C" w:rsidRPr="004C6212" w:rsidRDefault="00B32B1C" w:rsidP="00ED7572">
            <w:pPr>
              <w:widowControl w:val="0"/>
              <w:spacing w:line="360" w:lineRule="auto"/>
              <w:rPr>
                <w:sz w:val="20"/>
                <w:szCs w:val="20"/>
              </w:rPr>
            </w:pPr>
            <w:r w:rsidRPr="004C6212">
              <w:rPr>
                <w:sz w:val="20"/>
                <w:szCs w:val="20"/>
              </w:rPr>
              <w:t xml:space="preserve">Затраты на транспортные средства, </w:t>
            </w:r>
            <w:r w:rsidRPr="004C6212">
              <w:rPr>
                <w:i/>
                <w:iCs/>
                <w:sz w:val="20"/>
                <w:szCs w:val="20"/>
              </w:rPr>
              <w:t>руб</w:t>
            </w:r>
            <w:r w:rsidRPr="004C6212">
              <w:rPr>
                <w:sz w:val="20"/>
                <w:szCs w:val="20"/>
              </w:rPr>
              <w:t>.</w:t>
            </w:r>
          </w:p>
        </w:tc>
        <w:tc>
          <w:tcPr>
            <w:tcW w:w="4111"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289" type="#_x0000_t75" style="width:72.75pt;height:15pt" fillcolor="window">
                  <v:imagedata r:id="rId264" o:title=""/>
                </v:shape>
              </w:pict>
            </w:r>
          </w:p>
          <w:p w:rsidR="00B32B1C" w:rsidRPr="004C6212" w:rsidRDefault="00B47FD1" w:rsidP="00ED7572">
            <w:pPr>
              <w:widowControl w:val="0"/>
              <w:spacing w:line="360" w:lineRule="auto"/>
              <w:rPr>
                <w:sz w:val="20"/>
                <w:szCs w:val="20"/>
              </w:rPr>
            </w:pPr>
            <w:r>
              <w:rPr>
                <w:position w:val="-10"/>
                <w:sz w:val="20"/>
                <w:szCs w:val="20"/>
              </w:rPr>
              <w:pict>
                <v:shape id="_x0000_i1290" type="#_x0000_t75" style="width:102pt;height:15pt" fillcolor="window">
                  <v:imagedata r:id="rId265" o:title=""/>
                </v:shape>
              </w:pict>
            </w:r>
          </w:p>
          <w:p w:rsidR="00B32B1C" w:rsidRPr="004C6212" w:rsidRDefault="00B47FD1" w:rsidP="00ED7572">
            <w:pPr>
              <w:widowControl w:val="0"/>
              <w:spacing w:line="360" w:lineRule="auto"/>
              <w:rPr>
                <w:sz w:val="20"/>
                <w:szCs w:val="20"/>
              </w:rPr>
            </w:pPr>
            <w:r>
              <w:rPr>
                <w:position w:val="-10"/>
                <w:sz w:val="20"/>
                <w:szCs w:val="20"/>
              </w:rPr>
              <w:pict>
                <v:shape id="_x0000_i1291" type="#_x0000_t75" style="width:101.25pt;height:15pt" fillcolor="window">
                  <v:imagedata r:id="rId266" o:title=""/>
                </v:shape>
              </w:pic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68,1</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33,4</w:t>
            </w:r>
          </w:p>
        </w:tc>
      </w:tr>
      <w:tr w:rsidR="00B32B1C" w:rsidRPr="004C6212">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2.4</w:t>
            </w:r>
          </w:p>
        </w:tc>
        <w:tc>
          <w:tcPr>
            <w:tcW w:w="2552" w:type="dxa"/>
            <w:vAlign w:val="center"/>
          </w:tcPr>
          <w:p w:rsidR="00B32B1C" w:rsidRPr="004C6212" w:rsidRDefault="00B32B1C" w:rsidP="00ED7572">
            <w:pPr>
              <w:widowControl w:val="0"/>
              <w:spacing w:line="360" w:lineRule="auto"/>
              <w:rPr>
                <w:sz w:val="20"/>
                <w:szCs w:val="20"/>
              </w:rPr>
            </w:pPr>
            <w:r w:rsidRPr="004C6212">
              <w:rPr>
                <w:sz w:val="20"/>
                <w:szCs w:val="20"/>
              </w:rPr>
              <w:t>Затраты на приспособления,</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111" w:type="dxa"/>
            <w:vAlign w:val="center"/>
          </w:tcPr>
          <w:p w:rsidR="00B32B1C" w:rsidRPr="004C6212" w:rsidRDefault="00B47FD1" w:rsidP="00ED7572">
            <w:pPr>
              <w:widowControl w:val="0"/>
              <w:spacing w:line="360" w:lineRule="auto"/>
              <w:rPr>
                <w:sz w:val="20"/>
                <w:szCs w:val="20"/>
              </w:rPr>
            </w:pPr>
            <w:r>
              <w:rPr>
                <w:position w:val="-28"/>
                <w:sz w:val="20"/>
                <w:szCs w:val="20"/>
              </w:rPr>
              <w:pict>
                <v:shape id="_x0000_i1292" type="#_x0000_t75" style="width:113.25pt;height:33.75pt" fillcolor="window">
                  <v:imagedata r:id="rId267" o:title=""/>
                </v:shape>
              </w:pict>
            </w:r>
          </w:p>
          <w:p w:rsidR="00B32B1C" w:rsidRPr="004C6212" w:rsidRDefault="00B47FD1" w:rsidP="00ED7572">
            <w:pPr>
              <w:widowControl w:val="0"/>
              <w:spacing w:line="360" w:lineRule="auto"/>
              <w:rPr>
                <w:sz w:val="20"/>
                <w:szCs w:val="20"/>
              </w:rPr>
            </w:pPr>
            <w:r>
              <w:rPr>
                <w:position w:val="-24"/>
                <w:sz w:val="20"/>
                <w:szCs w:val="20"/>
              </w:rPr>
              <w:pict>
                <v:shape id="_x0000_i1293" type="#_x0000_t75" style="width:155.25pt;height:29.25pt" fillcolor="window">
                  <v:imagedata r:id="rId268" o:title=""/>
                </v:shape>
              </w:pict>
            </w:r>
          </w:p>
          <w:p w:rsidR="00B32B1C" w:rsidRPr="004C6212" w:rsidRDefault="00B47FD1" w:rsidP="00ED7572">
            <w:pPr>
              <w:widowControl w:val="0"/>
              <w:spacing w:line="360" w:lineRule="auto"/>
              <w:rPr>
                <w:sz w:val="20"/>
                <w:szCs w:val="20"/>
              </w:rPr>
            </w:pPr>
            <w:r>
              <w:rPr>
                <w:position w:val="-24"/>
                <w:sz w:val="20"/>
                <w:szCs w:val="20"/>
              </w:rPr>
              <w:pict>
                <v:shape id="_x0000_i1294" type="#_x0000_t75" style="width:168pt;height:29.25pt" fillcolor="window">
                  <v:imagedata r:id="rId269" o:title=""/>
                </v:shape>
              </w:pic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37,231</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19,098</w:t>
            </w:r>
          </w:p>
        </w:tc>
      </w:tr>
      <w:tr w:rsidR="00B32B1C" w:rsidRPr="004C6212">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2.5</w:t>
            </w:r>
          </w:p>
        </w:tc>
        <w:tc>
          <w:tcPr>
            <w:tcW w:w="2552"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Затраты на инструмент,</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111" w:type="dxa"/>
            <w:vAlign w:val="center"/>
          </w:tcPr>
          <w:p w:rsidR="00B32B1C" w:rsidRPr="004C6212" w:rsidRDefault="00B47FD1" w:rsidP="00ED7572">
            <w:pPr>
              <w:widowControl w:val="0"/>
              <w:spacing w:line="360" w:lineRule="auto"/>
              <w:rPr>
                <w:sz w:val="20"/>
                <w:szCs w:val="20"/>
              </w:rPr>
            </w:pPr>
            <w:r>
              <w:rPr>
                <w:position w:val="-28"/>
                <w:sz w:val="20"/>
                <w:szCs w:val="20"/>
              </w:rPr>
              <w:pict>
                <v:shape id="_x0000_i1295" type="#_x0000_t75" style="width:134.25pt;height:33.75pt" fillcolor="window">
                  <v:imagedata r:id="rId270" o:title=""/>
                </v:shape>
              </w:pict>
            </w:r>
          </w:p>
          <w:p w:rsidR="00B32B1C" w:rsidRPr="004C6212" w:rsidRDefault="00B47FD1" w:rsidP="00ED7572">
            <w:pPr>
              <w:widowControl w:val="0"/>
              <w:spacing w:line="360" w:lineRule="auto"/>
              <w:rPr>
                <w:sz w:val="20"/>
                <w:szCs w:val="20"/>
              </w:rPr>
            </w:pPr>
            <w:r>
              <w:rPr>
                <w:position w:val="-54"/>
                <w:sz w:val="20"/>
                <w:szCs w:val="20"/>
              </w:rPr>
              <w:pict>
                <v:shape id="_x0000_i1296" type="#_x0000_t75" style="width:131.25pt;height:59.25pt" fillcolor="window">
                  <v:imagedata r:id="rId271" o:title=""/>
                </v:shape>
              </w:pict>
            </w:r>
          </w:p>
          <w:p w:rsidR="00B32B1C" w:rsidRPr="004C6212" w:rsidRDefault="00B47FD1" w:rsidP="00ED7572">
            <w:pPr>
              <w:widowControl w:val="0"/>
              <w:spacing w:line="360" w:lineRule="auto"/>
              <w:rPr>
                <w:sz w:val="20"/>
                <w:szCs w:val="20"/>
              </w:rPr>
            </w:pPr>
            <w:r>
              <w:rPr>
                <w:position w:val="-54"/>
                <w:sz w:val="20"/>
                <w:szCs w:val="20"/>
              </w:rPr>
              <w:pict>
                <v:shape id="_x0000_i1297" type="#_x0000_t75" style="width:131.25pt;height:59.25pt" fillcolor="window">
                  <v:imagedata r:id="rId272" o:title=""/>
                </v:shape>
              </w:pic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45,178</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42,093</w:t>
            </w:r>
          </w:p>
        </w:tc>
      </w:tr>
      <w:tr w:rsidR="00B32B1C" w:rsidRPr="004C6212" w:rsidTr="00ED7572">
        <w:trPr>
          <w:cantSplit/>
          <w:trHeight w:val="1979"/>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2.6</w:t>
            </w:r>
          </w:p>
        </w:tc>
        <w:tc>
          <w:tcPr>
            <w:tcW w:w="2552" w:type="dxa"/>
            <w:vAlign w:val="center"/>
          </w:tcPr>
          <w:p w:rsidR="00B32B1C" w:rsidRPr="004C6212" w:rsidRDefault="00B32B1C" w:rsidP="00ED7572">
            <w:pPr>
              <w:widowControl w:val="0"/>
              <w:spacing w:line="360" w:lineRule="auto"/>
              <w:rPr>
                <w:sz w:val="20"/>
                <w:szCs w:val="20"/>
              </w:rPr>
            </w:pPr>
            <w:r w:rsidRPr="004C6212">
              <w:rPr>
                <w:sz w:val="20"/>
                <w:szCs w:val="20"/>
              </w:rPr>
              <w:t xml:space="preserve">Затраты в эксплуатацию производственных площадей, занятых основным технологическим оборудованием, </w:t>
            </w:r>
            <w:r w:rsidRPr="004C6212">
              <w:rPr>
                <w:i/>
                <w:iCs/>
                <w:sz w:val="20"/>
                <w:szCs w:val="20"/>
              </w:rPr>
              <w:t>руб</w:t>
            </w:r>
            <w:r w:rsidRPr="004C6212">
              <w:rPr>
                <w:sz w:val="20"/>
                <w:szCs w:val="20"/>
              </w:rPr>
              <w:t>.</w:t>
            </w:r>
          </w:p>
        </w:tc>
        <w:tc>
          <w:tcPr>
            <w:tcW w:w="4111" w:type="dxa"/>
            <w:vAlign w:val="center"/>
          </w:tcPr>
          <w:p w:rsidR="00B32B1C" w:rsidRPr="004C6212" w:rsidRDefault="00B47FD1" w:rsidP="00ED7572">
            <w:pPr>
              <w:widowControl w:val="0"/>
              <w:spacing w:line="360" w:lineRule="auto"/>
              <w:rPr>
                <w:sz w:val="20"/>
                <w:szCs w:val="20"/>
              </w:rPr>
            </w:pPr>
            <w:r>
              <w:rPr>
                <w:position w:val="-28"/>
                <w:sz w:val="20"/>
                <w:szCs w:val="20"/>
              </w:rPr>
              <w:pict>
                <v:shape id="_x0000_i1298" type="#_x0000_t75" style="width:177.75pt;height:33.75pt" fillcolor="window">
                  <v:imagedata r:id="rId273" o:title=""/>
                </v:shape>
              </w:pict>
            </w:r>
          </w:p>
          <w:p w:rsidR="00B32B1C" w:rsidRPr="004C6212" w:rsidRDefault="00B47FD1" w:rsidP="00ED7572">
            <w:pPr>
              <w:widowControl w:val="0"/>
              <w:spacing w:line="360" w:lineRule="auto"/>
              <w:rPr>
                <w:sz w:val="20"/>
                <w:szCs w:val="20"/>
              </w:rPr>
            </w:pPr>
            <w:r>
              <w:rPr>
                <w:position w:val="-24"/>
                <w:sz w:val="20"/>
                <w:szCs w:val="20"/>
              </w:rPr>
              <w:pict>
                <v:shape id="_x0000_i1299" type="#_x0000_t75" style="width:147pt;height:27.75pt" fillcolor="window">
                  <v:imagedata r:id="rId274" o:title=""/>
                </v:shape>
              </w:pict>
            </w:r>
          </w:p>
          <w:p w:rsidR="00B32B1C" w:rsidRPr="004C6212" w:rsidRDefault="00B47FD1" w:rsidP="00ED7572">
            <w:pPr>
              <w:widowControl w:val="0"/>
              <w:spacing w:line="360" w:lineRule="auto"/>
              <w:rPr>
                <w:sz w:val="20"/>
                <w:szCs w:val="20"/>
              </w:rPr>
            </w:pPr>
            <w:r>
              <w:rPr>
                <w:position w:val="-24"/>
                <w:sz w:val="20"/>
                <w:szCs w:val="20"/>
              </w:rPr>
              <w:pict>
                <v:shape id="_x0000_i1300" type="#_x0000_t75" style="width:147pt;height:27.75pt" fillcolor="window">
                  <v:imagedata r:id="rId275" o:title=""/>
                </v:shape>
              </w:pict>
            </w:r>
          </w:p>
        </w:tc>
        <w:tc>
          <w:tcPr>
            <w:tcW w:w="1134" w:type="dxa"/>
            <w:vAlign w:val="center"/>
          </w:tcPr>
          <w:p w:rsidR="00B32B1C" w:rsidRPr="004C6212" w:rsidRDefault="00B32B1C" w:rsidP="00ED7572">
            <w:pPr>
              <w:widowControl w:val="0"/>
              <w:tabs>
                <w:tab w:val="left" w:pos="1026"/>
              </w:tabs>
              <w:spacing w:line="360" w:lineRule="auto"/>
              <w:rPr>
                <w:sz w:val="20"/>
                <w:szCs w:val="20"/>
              </w:rPr>
            </w:pPr>
            <w:r w:rsidRPr="004C6212">
              <w:rPr>
                <w:sz w:val="20"/>
                <w:szCs w:val="20"/>
              </w:rPr>
              <w:t>515,45</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271,09</w:t>
            </w:r>
          </w:p>
        </w:tc>
      </w:tr>
      <w:tr w:rsidR="00B32B1C" w:rsidRPr="004C6212">
        <w:trPr>
          <w:cantSplit/>
          <w:trHeight w:val="1764"/>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2.7</w:t>
            </w:r>
          </w:p>
        </w:tc>
        <w:tc>
          <w:tcPr>
            <w:tcW w:w="2552" w:type="dxa"/>
          </w:tcPr>
          <w:p w:rsidR="00B32B1C" w:rsidRPr="004C6212" w:rsidRDefault="00B32B1C" w:rsidP="00ED7572">
            <w:pPr>
              <w:widowControl w:val="0"/>
              <w:spacing w:line="360" w:lineRule="auto"/>
              <w:rPr>
                <w:sz w:val="20"/>
                <w:szCs w:val="20"/>
              </w:rPr>
            </w:pPr>
            <w:r w:rsidRPr="004C6212">
              <w:rPr>
                <w:sz w:val="20"/>
                <w:szCs w:val="20"/>
              </w:rPr>
              <w:t xml:space="preserve">Стоимость аппаратуры для записи программ (для станков с ЧПУ), </w:t>
            </w:r>
            <w:r w:rsidRPr="004C6212">
              <w:rPr>
                <w:i/>
                <w:iCs/>
                <w:sz w:val="20"/>
                <w:szCs w:val="20"/>
              </w:rPr>
              <w:t>руб</w:t>
            </w:r>
            <w:r w:rsidRPr="004C6212">
              <w:rPr>
                <w:sz w:val="20"/>
                <w:szCs w:val="20"/>
              </w:rPr>
              <w:t>.</w:t>
            </w:r>
          </w:p>
        </w:tc>
        <w:tc>
          <w:tcPr>
            <w:tcW w:w="4111" w:type="dxa"/>
            <w:vAlign w:val="center"/>
          </w:tcPr>
          <w:p w:rsidR="00B32B1C" w:rsidRPr="004C6212" w:rsidRDefault="00B47FD1" w:rsidP="00ED7572">
            <w:pPr>
              <w:widowControl w:val="0"/>
              <w:spacing w:line="360" w:lineRule="auto"/>
              <w:rPr>
                <w:sz w:val="20"/>
                <w:szCs w:val="20"/>
              </w:rPr>
            </w:pPr>
            <w:r>
              <w:rPr>
                <w:position w:val="-28"/>
                <w:sz w:val="20"/>
                <w:szCs w:val="20"/>
              </w:rPr>
              <w:pict>
                <v:shape id="_x0000_i1301" type="#_x0000_t75" style="width:153.75pt;height:33.75pt" fillcolor="window">
                  <v:imagedata r:id="rId276" o:title=""/>
                </v:shape>
              </w:pict>
            </w:r>
          </w:p>
          <w:p w:rsidR="00B32B1C" w:rsidRPr="004C6212" w:rsidRDefault="00B47FD1" w:rsidP="00ED7572">
            <w:pPr>
              <w:widowControl w:val="0"/>
              <w:spacing w:line="360" w:lineRule="auto"/>
              <w:rPr>
                <w:sz w:val="20"/>
                <w:szCs w:val="20"/>
              </w:rPr>
            </w:pPr>
            <w:r>
              <w:rPr>
                <w:position w:val="-10"/>
                <w:sz w:val="20"/>
                <w:szCs w:val="20"/>
              </w:rPr>
              <w:pict>
                <v:shape id="_x0000_i1302" type="#_x0000_t75" style="width:162.75pt;height:15pt" fillcolor="window">
                  <v:imagedata r:id="rId277" o:title=""/>
                </v:shape>
              </w:pict>
            </w:r>
          </w:p>
          <w:p w:rsidR="00B32B1C" w:rsidRPr="004C6212" w:rsidRDefault="00B47FD1" w:rsidP="00ED7572">
            <w:pPr>
              <w:widowControl w:val="0"/>
              <w:spacing w:line="360" w:lineRule="auto"/>
              <w:rPr>
                <w:sz w:val="20"/>
                <w:szCs w:val="20"/>
              </w:rPr>
            </w:pPr>
            <w:r>
              <w:rPr>
                <w:position w:val="-10"/>
                <w:sz w:val="20"/>
                <w:szCs w:val="20"/>
              </w:rPr>
              <w:pict>
                <v:shape id="_x0000_i1303" type="#_x0000_t75" style="width:165pt;height:15pt" fillcolor="window">
                  <v:imagedata r:id="rId278" o:title=""/>
                </v:shape>
              </w:pict>
            </w:r>
          </w:p>
        </w:tc>
        <w:tc>
          <w:tcPr>
            <w:tcW w:w="1134" w:type="dxa"/>
            <w:vAlign w:val="center"/>
          </w:tcPr>
          <w:p w:rsidR="00B32B1C" w:rsidRPr="004C6212" w:rsidRDefault="00B32B1C" w:rsidP="00ED7572">
            <w:pPr>
              <w:widowControl w:val="0"/>
              <w:tabs>
                <w:tab w:val="left" w:pos="1026"/>
              </w:tabs>
              <w:spacing w:line="360" w:lineRule="auto"/>
              <w:rPr>
                <w:sz w:val="20"/>
                <w:szCs w:val="20"/>
              </w:rPr>
            </w:pPr>
            <w:r w:rsidRPr="004C6212">
              <w:rPr>
                <w:sz w:val="20"/>
                <w:szCs w:val="20"/>
              </w:rPr>
              <w:t>61,56</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28,50</w:t>
            </w:r>
          </w:p>
        </w:tc>
      </w:tr>
      <w:tr w:rsidR="00B32B1C" w:rsidRPr="004C6212" w:rsidTr="00ED7572">
        <w:trPr>
          <w:cantSplit/>
          <w:trHeight w:val="1622"/>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2.8</w:t>
            </w:r>
          </w:p>
        </w:tc>
        <w:tc>
          <w:tcPr>
            <w:tcW w:w="2552"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 xml:space="preserve">Оборотные средства в незавершенном производстве (для станков с ЧПУ), </w:t>
            </w:r>
            <w:r w:rsidRPr="004C6212">
              <w:rPr>
                <w:i/>
                <w:iCs/>
                <w:color w:val="000000"/>
                <w:sz w:val="20"/>
                <w:szCs w:val="20"/>
              </w:rPr>
              <w:t>руб</w:t>
            </w:r>
            <w:r w:rsidRPr="004C6212">
              <w:rPr>
                <w:color w:val="000000"/>
                <w:sz w:val="20"/>
                <w:szCs w:val="20"/>
              </w:rPr>
              <w:t>.</w:t>
            </w:r>
          </w:p>
        </w:tc>
        <w:tc>
          <w:tcPr>
            <w:tcW w:w="4111" w:type="dxa"/>
            <w:vAlign w:val="center"/>
          </w:tcPr>
          <w:p w:rsidR="00B32B1C" w:rsidRPr="004C6212" w:rsidRDefault="00B47FD1" w:rsidP="00ED7572">
            <w:pPr>
              <w:widowControl w:val="0"/>
              <w:spacing w:line="360" w:lineRule="auto"/>
              <w:rPr>
                <w:color w:val="000000"/>
                <w:sz w:val="20"/>
                <w:szCs w:val="20"/>
              </w:rPr>
            </w:pPr>
            <w:r>
              <w:rPr>
                <w:color w:val="000000"/>
                <w:position w:val="-12"/>
                <w:sz w:val="20"/>
                <w:szCs w:val="20"/>
              </w:rPr>
              <w:pict>
                <v:shape id="_x0000_i1304" type="#_x0000_t75" style="width:101.25pt;height:15.75pt" fillcolor="window">
                  <v:imagedata r:id="rId279" o:title=""/>
                </v:shape>
              </w:pict>
            </w:r>
          </w:p>
          <w:p w:rsidR="00B32B1C" w:rsidRPr="004C6212" w:rsidRDefault="00B47FD1" w:rsidP="00ED7572">
            <w:pPr>
              <w:widowControl w:val="0"/>
              <w:spacing w:line="360" w:lineRule="auto"/>
              <w:rPr>
                <w:color w:val="000000"/>
                <w:sz w:val="20"/>
                <w:szCs w:val="20"/>
              </w:rPr>
            </w:pPr>
            <w:r>
              <w:rPr>
                <w:color w:val="000000"/>
                <w:position w:val="-10"/>
                <w:sz w:val="20"/>
                <w:szCs w:val="20"/>
              </w:rPr>
              <w:pict>
                <v:shape id="_x0000_i1305" type="#_x0000_t75" style="width:140.25pt;height:15pt" fillcolor="window">
                  <v:imagedata r:id="rId280" o:title=""/>
                </v:shape>
              </w:pict>
            </w:r>
          </w:p>
          <w:p w:rsidR="00B32B1C" w:rsidRPr="004C6212" w:rsidRDefault="00B47FD1" w:rsidP="00ED7572">
            <w:pPr>
              <w:widowControl w:val="0"/>
              <w:spacing w:line="360" w:lineRule="auto"/>
              <w:rPr>
                <w:color w:val="000000"/>
                <w:sz w:val="20"/>
                <w:szCs w:val="20"/>
              </w:rPr>
            </w:pPr>
            <w:r>
              <w:rPr>
                <w:color w:val="000000"/>
                <w:position w:val="-10"/>
                <w:sz w:val="20"/>
                <w:szCs w:val="20"/>
              </w:rPr>
              <w:pict>
                <v:shape id="_x0000_i1306" type="#_x0000_t75" style="width:141pt;height:15pt" fillcolor="window">
                  <v:imagedata r:id="rId281" o:title=""/>
                </v:shape>
              </w:pict>
            </w:r>
          </w:p>
          <w:p w:rsidR="00B32B1C" w:rsidRPr="004C6212" w:rsidRDefault="00B47FD1" w:rsidP="00ED7572">
            <w:pPr>
              <w:widowControl w:val="0"/>
              <w:spacing w:line="360" w:lineRule="auto"/>
              <w:rPr>
                <w:color w:val="000000"/>
                <w:sz w:val="20"/>
                <w:szCs w:val="20"/>
              </w:rPr>
            </w:pPr>
            <w:r>
              <w:rPr>
                <w:color w:val="000000"/>
                <w:position w:val="-10"/>
                <w:sz w:val="20"/>
                <w:szCs w:val="20"/>
              </w:rPr>
              <w:pict>
                <v:shape id="_x0000_i1307" type="#_x0000_t75" style="width:24pt;height:15pt" fillcolor="window">
                  <v:imagedata r:id="rId282" o:title=""/>
                </v:shape>
              </w:pict>
            </w:r>
            <w:r w:rsidR="00B32B1C" w:rsidRPr="004C6212">
              <w:rPr>
                <w:color w:val="000000"/>
                <w:sz w:val="20"/>
                <w:szCs w:val="20"/>
              </w:rPr>
              <w:t xml:space="preserve"> – технологическая себестоимость изготовления детали (см. таблицу 7)</w:t>
            </w:r>
          </w:p>
        </w:tc>
        <w:tc>
          <w:tcPr>
            <w:tcW w:w="1134" w:type="dxa"/>
            <w:vAlign w:val="center"/>
          </w:tcPr>
          <w:p w:rsidR="00B32B1C" w:rsidRPr="004C6212" w:rsidRDefault="00B32B1C" w:rsidP="00ED7572">
            <w:pPr>
              <w:widowControl w:val="0"/>
              <w:tabs>
                <w:tab w:val="left" w:pos="1026"/>
              </w:tabs>
              <w:spacing w:line="360" w:lineRule="auto"/>
              <w:rPr>
                <w:color w:val="000000"/>
                <w:sz w:val="20"/>
                <w:szCs w:val="20"/>
              </w:rPr>
            </w:pPr>
            <w:r w:rsidRPr="004C6212">
              <w:rPr>
                <w:color w:val="000000"/>
                <w:sz w:val="20"/>
                <w:szCs w:val="20"/>
              </w:rPr>
              <w:t>27,622</w:t>
            </w:r>
          </w:p>
        </w:tc>
        <w:tc>
          <w:tcPr>
            <w:tcW w:w="1134"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17,975</w:t>
            </w:r>
          </w:p>
        </w:tc>
      </w:tr>
      <w:tr w:rsidR="00B32B1C" w:rsidRPr="004C6212" w:rsidTr="00ED7572">
        <w:trPr>
          <w:cantSplit/>
          <w:trHeight w:val="1864"/>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2.9</w:t>
            </w:r>
          </w:p>
        </w:tc>
        <w:tc>
          <w:tcPr>
            <w:tcW w:w="2552" w:type="dxa"/>
            <w:vAlign w:val="center"/>
          </w:tcPr>
          <w:p w:rsidR="00B32B1C" w:rsidRPr="004C6212" w:rsidRDefault="00B32B1C" w:rsidP="00ED7572">
            <w:pPr>
              <w:widowControl w:val="0"/>
              <w:spacing w:line="360" w:lineRule="auto"/>
              <w:rPr>
                <w:sz w:val="20"/>
                <w:szCs w:val="20"/>
              </w:rPr>
            </w:pPr>
            <w:r w:rsidRPr="004C6212">
              <w:rPr>
                <w:sz w:val="20"/>
                <w:szCs w:val="20"/>
              </w:rPr>
              <w:t>Затраты на демонтаж заменяемого оборудования,</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111" w:type="dxa"/>
            <w:vAlign w:val="center"/>
          </w:tcPr>
          <w:p w:rsidR="00B32B1C" w:rsidRPr="004C6212" w:rsidRDefault="00B47FD1" w:rsidP="00ED7572">
            <w:pPr>
              <w:widowControl w:val="0"/>
              <w:spacing w:line="360" w:lineRule="auto"/>
              <w:rPr>
                <w:sz w:val="20"/>
                <w:szCs w:val="20"/>
              </w:rPr>
            </w:pPr>
            <w:r>
              <w:rPr>
                <w:position w:val="-28"/>
                <w:sz w:val="20"/>
                <w:szCs w:val="20"/>
              </w:rPr>
              <w:pict>
                <v:shape id="_x0000_i1308" type="#_x0000_t75" style="width:110.25pt;height:33.75pt" fillcolor="window">
                  <v:imagedata r:id="rId283" o:title=""/>
                </v:shape>
              </w:pict>
            </w:r>
          </w:p>
          <w:p w:rsidR="00B32B1C" w:rsidRPr="004C6212" w:rsidRDefault="00B47FD1" w:rsidP="00ED7572">
            <w:pPr>
              <w:widowControl w:val="0"/>
              <w:spacing w:line="360" w:lineRule="auto"/>
              <w:rPr>
                <w:sz w:val="20"/>
                <w:szCs w:val="20"/>
              </w:rPr>
            </w:pPr>
            <w:r>
              <w:rPr>
                <w:position w:val="-12"/>
                <w:sz w:val="20"/>
                <w:szCs w:val="20"/>
              </w:rPr>
              <w:pict>
                <v:shape id="_x0000_i1309" type="#_x0000_t75" style="width:128.25pt;height:18pt" fillcolor="window">
                  <v:imagedata r:id="rId284" o:title=""/>
                </v:shape>
              </w:pict>
            </w:r>
          </w:p>
          <w:p w:rsidR="00B32B1C" w:rsidRPr="004C6212" w:rsidRDefault="00B32B1C" w:rsidP="00ED7572">
            <w:pPr>
              <w:widowControl w:val="0"/>
              <w:spacing w:line="360" w:lineRule="auto"/>
              <w:rPr>
                <w:sz w:val="20"/>
                <w:szCs w:val="20"/>
              </w:rPr>
            </w:pPr>
            <w:r w:rsidRPr="004C6212">
              <w:rPr>
                <w:sz w:val="20"/>
                <w:szCs w:val="20"/>
              </w:rPr>
              <w:t>Расчет ведется на реализуемое оборудование из-за ненадобности в случае замены</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27000</w:t>
            </w:r>
          </w:p>
        </w:tc>
      </w:tr>
      <w:tr w:rsidR="00B32B1C" w:rsidRPr="004C6212" w:rsidTr="00ED7572">
        <w:trPr>
          <w:cantSplit/>
          <w:trHeight w:val="1750"/>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2.10</w:t>
            </w:r>
          </w:p>
        </w:tc>
        <w:tc>
          <w:tcPr>
            <w:tcW w:w="2552" w:type="dxa"/>
            <w:vAlign w:val="center"/>
          </w:tcPr>
          <w:p w:rsidR="00B32B1C" w:rsidRPr="004C6212" w:rsidRDefault="00B32B1C" w:rsidP="00ED7572">
            <w:pPr>
              <w:widowControl w:val="0"/>
              <w:spacing w:line="360" w:lineRule="auto"/>
              <w:rPr>
                <w:sz w:val="20"/>
                <w:szCs w:val="20"/>
              </w:rPr>
            </w:pPr>
            <w:r w:rsidRPr="004C6212">
              <w:rPr>
                <w:sz w:val="20"/>
                <w:szCs w:val="20"/>
              </w:rPr>
              <w:t>Выручка от реализации заменяемого оборудования,</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111" w:type="dxa"/>
            <w:vAlign w:val="center"/>
          </w:tcPr>
          <w:p w:rsidR="00B32B1C" w:rsidRPr="004C6212" w:rsidRDefault="00B47FD1" w:rsidP="00ED7572">
            <w:pPr>
              <w:widowControl w:val="0"/>
              <w:spacing w:line="360" w:lineRule="auto"/>
              <w:rPr>
                <w:sz w:val="20"/>
                <w:szCs w:val="20"/>
              </w:rPr>
            </w:pPr>
            <w:r>
              <w:rPr>
                <w:position w:val="-28"/>
                <w:sz w:val="20"/>
                <w:szCs w:val="20"/>
              </w:rPr>
              <w:pict>
                <v:shape id="_x0000_i1310" type="#_x0000_t75" style="width:120pt;height:33.75pt" fillcolor="window">
                  <v:imagedata r:id="rId285" o:title=""/>
                </v:shape>
              </w:pict>
            </w:r>
          </w:p>
          <w:p w:rsidR="00B32B1C" w:rsidRPr="004C6212" w:rsidRDefault="00B47FD1" w:rsidP="00ED7572">
            <w:pPr>
              <w:widowControl w:val="0"/>
              <w:spacing w:line="360" w:lineRule="auto"/>
              <w:rPr>
                <w:sz w:val="20"/>
                <w:szCs w:val="20"/>
              </w:rPr>
            </w:pPr>
            <w:r>
              <w:rPr>
                <w:position w:val="-10"/>
                <w:sz w:val="20"/>
                <w:szCs w:val="20"/>
              </w:rPr>
              <w:pict>
                <v:shape id="_x0000_i1311" type="#_x0000_t75" style="width:137.25pt;height:17.25pt" fillcolor="window">
                  <v:imagedata r:id="rId286" o:title=""/>
                </v:shape>
              </w:pict>
            </w:r>
          </w:p>
          <w:p w:rsidR="00B32B1C" w:rsidRPr="004C6212" w:rsidRDefault="00B32B1C" w:rsidP="00ED7572">
            <w:pPr>
              <w:widowControl w:val="0"/>
              <w:spacing w:line="360" w:lineRule="auto"/>
              <w:rPr>
                <w:sz w:val="20"/>
                <w:szCs w:val="20"/>
              </w:rPr>
            </w:pPr>
            <w:r w:rsidRPr="004C6212">
              <w:rPr>
                <w:sz w:val="20"/>
                <w:szCs w:val="20"/>
              </w:rPr>
              <w:t>Расчет ведется на реализуемое оборудование из-за ненадобности в случае замены</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13500</w:t>
            </w:r>
          </w:p>
        </w:tc>
      </w:tr>
      <w:tr w:rsidR="00B32B1C" w:rsidRPr="004C6212" w:rsidTr="00ED7572">
        <w:trPr>
          <w:cantSplit/>
          <w:trHeight w:val="2203"/>
        </w:trPr>
        <w:tc>
          <w:tcPr>
            <w:tcW w:w="567" w:type="dxa"/>
          </w:tcPr>
          <w:p w:rsidR="00B32B1C" w:rsidRPr="004C6212" w:rsidRDefault="00B32B1C" w:rsidP="00ED7572">
            <w:pPr>
              <w:widowControl w:val="0"/>
              <w:spacing w:line="360" w:lineRule="auto"/>
              <w:rPr>
                <w:color w:val="000000"/>
                <w:sz w:val="20"/>
                <w:szCs w:val="20"/>
              </w:rPr>
            </w:pPr>
          </w:p>
        </w:tc>
        <w:tc>
          <w:tcPr>
            <w:tcW w:w="2552"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color w:val="000000"/>
                <w:sz w:val="20"/>
                <w:szCs w:val="20"/>
              </w:rPr>
            </w:pPr>
            <w:r w:rsidRPr="004C6212">
              <w:rPr>
                <w:rFonts w:ascii="Times New Roman" w:hAnsi="Times New Roman" w:cs="Times New Roman"/>
                <w:color w:val="000000"/>
                <w:sz w:val="20"/>
                <w:szCs w:val="20"/>
              </w:rPr>
              <w:t>Итого сопутствующие капитальные вложения,</w:t>
            </w:r>
          </w:p>
          <w:p w:rsidR="00B32B1C" w:rsidRPr="004C6212" w:rsidRDefault="00B32B1C" w:rsidP="00ED7572">
            <w:pPr>
              <w:widowControl w:val="0"/>
              <w:spacing w:line="360" w:lineRule="auto"/>
              <w:rPr>
                <w:color w:val="000000"/>
                <w:sz w:val="20"/>
                <w:szCs w:val="20"/>
              </w:rPr>
            </w:pPr>
            <w:r w:rsidRPr="004C6212">
              <w:rPr>
                <w:i/>
                <w:iCs/>
                <w:color w:val="000000"/>
                <w:sz w:val="20"/>
                <w:szCs w:val="20"/>
              </w:rPr>
              <w:t>руб</w:t>
            </w:r>
            <w:r w:rsidRPr="004C6212">
              <w:rPr>
                <w:color w:val="000000"/>
                <w:sz w:val="20"/>
                <w:szCs w:val="20"/>
              </w:rPr>
              <w:t>.</w:t>
            </w:r>
          </w:p>
        </w:tc>
        <w:tc>
          <w:tcPr>
            <w:tcW w:w="4111" w:type="dxa"/>
            <w:vAlign w:val="center"/>
          </w:tcPr>
          <w:p w:rsidR="00B32B1C" w:rsidRPr="004C6212" w:rsidRDefault="00B47FD1" w:rsidP="00ED7572">
            <w:pPr>
              <w:widowControl w:val="0"/>
              <w:spacing w:line="360" w:lineRule="auto"/>
              <w:rPr>
                <w:color w:val="000000"/>
                <w:sz w:val="20"/>
                <w:szCs w:val="20"/>
              </w:rPr>
            </w:pPr>
            <w:r>
              <w:rPr>
                <w:color w:val="000000"/>
                <w:position w:val="-26"/>
                <w:sz w:val="20"/>
                <w:szCs w:val="20"/>
              </w:rPr>
              <w:pict>
                <v:shape id="_x0000_i1312" type="#_x0000_t75" style="width:162.75pt;height:30.75pt" fillcolor="window">
                  <v:imagedata r:id="rId287" o:title=""/>
                </v:shape>
              </w:pict>
            </w:r>
          </w:p>
          <w:p w:rsidR="00B32B1C" w:rsidRPr="004C6212" w:rsidRDefault="00B47FD1" w:rsidP="00ED7572">
            <w:pPr>
              <w:widowControl w:val="0"/>
              <w:spacing w:line="360" w:lineRule="auto"/>
              <w:rPr>
                <w:color w:val="000000"/>
                <w:sz w:val="20"/>
                <w:szCs w:val="20"/>
              </w:rPr>
            </w:pPr>
            <w:r>
              <w:rPr>
                <w:color w:val="000000"/>
                <w:position w:val="-24"/>
                <w:sz w:val="20"/>
                <w:szCs w:val="20"/>
              </w:rPr>
              <w:pict>
                <v:shape id="_x0000_i1313" type="#_x0000_t75" style="width:201pt;height:28.5pt" fillcolor="window">
                  <v:imagedata r:id="rId288" o:title=""/>
                </v:shape>
              </w:pict>
            </w:r>
            <w:r>
              <w:rPr>
                <w:color w:val="000000"/>
                <w:position w:val="-24"/>
                <w:sz w:val="20"/>
                <w:szCs w:val="20"/>
              </w:rPr>
              <w:pict>
                <v:shape id="_x0000_i1314" type="#_x0000_t75" style="width:202.5pt;height:28.5pt" fillcolor="window">
                  <v:imagedata r:id="rId289" o:title=""/>
                </v:shape>
              </w:pict>
            </w:r>
          </w:p>
        </w:tc>
        <w:tc>
          <w:tcPr>
            <w:tcW w:w="1134"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3826</w:t>
            </w:r>
          </w:p>
        </w:tc>
        <w:tc>
          <w:tcPr>
            <w:tcW w:w="1134"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16844</w:t>
            </w:r>
          </w:p>
        </w:tc>
      </w:tr>
      <w:tr w:rsidR="00B32B1C" w:rsidRPr="004C6212" w:rsidTr="00ED7572">
        <w:trPr>
          <w:cantSplit/>
          <w:trHeight w:val="1412"/>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3</w:t>
            </w:r>
          </w:p>
        </w:tc>
        <w:tc>
          <w:tcPr>
            <w:tcW w:w="2552"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color w:val="000000"/>
                <w:sz w:val="20"/>
                <w:szCs w:val="20"/>
              </w:rPr>
            </w:pPr>
            <w:r w:rsidRPr="004C6212">
              <w:rPr>
                <w:rFonts w:ascii="Times New Roman" w:hAnsi="Times New Roman" w:cs="Times New Roman"/>
                <w:color w:val="000000"/>
                <w:sz w:val="20"/>
                <w:szCs w:val="20"/>
              </w:rPr>
              <w:t>Общие капитальные вложения,</w:t>
            </w:r>
          </w:p>
          <w:p w:rsidR="00B32B1C" w:rsidRPr="004C6212" w:rsidRDefault="00B32B1C" w:rsidP="00ED7572">
            <w:pPr>
              <w:widowControl w:val="0"/>
              <w:spacing w:line="360" w:lineRule="auto"/>
              <w:rPr>
                <w:color w:val="000000"/>
                <w:sz w:val="20"/>
                <w:szCs w:val="20"/>
              </w:rPr>
            </w:pPr>
            <w:r w:rsidRPr="004C6212">
              <w:rPr>
                <w:i/>
                <w:iCs/>
                <w:color w:val="000000"/>
                <w:sz w:val="20"/>
                <w:szCs w:val="20"/>
              </w:rPr>
              <w:t>руб</w:t>
            </w:r>
            <w:r w:rsidRPr="004C6212">
              <w:rPr>
                <w:color w:val="000000"/>
                <w:sz w:val="20"/>
                <w:szCs w:val="20"/>
              </w:rPr>
              <w:t>.</w:t>
            </w:r>
          </w:p>
        </w:tc>
        <w:tc>
          <w:tcPr>
            <w:tcW w:w="4111" w:type="dxa"/>
            <w:vAlign w:val="center"/>
          </w:tcPr>
          <w:p w:rsidR="00B32B1C" w:rsidRPr="004C6212" w:rsidRDefault="00B47FD1" w:rsidP="00ED7572">
            <w:pPr>
              <w:widowControl w:val="0"/>
              <w:spacing w:line="360" w:lineRule="auto"/>
              <w:rPr>
                <w:color w:val="000000"/>
                <w:sz w:val="20"/>
                <w:szCs w:val="20"/>
              </w:rPr>
            </w:pPr>
            <w:r>
              <w:rPr>
                <w:color w:val="000000"/>
                <w:position w:val="-12"/>
                <w:sz w:val="20"/>
                <w:szCs w:val="20"/>
              </w:rPr>
              <w:pict>
                <v:shape id="_x0000_i1315" type="#_x0000_t75" style="width:90.75pt;height:15.75pt" fillcolor="window">
                  <v:imagedata r:id="rId290" o:title=""/>
                </v:shape>
              </w:pict>
            </w:r>
          </w:p>
          <w:p w:rsidR="00B32B1C" w:rsidRPr="004C6212" w:rsidRDefault="00B47FD1" w:rsidP="00ED7572">
            <w:pPr>
              <w:widowControl w:val="0"/>
              <w:spacing w:line="360" w:lineRule="auto"/>
              <w:rPr>
                <w:color w:val="000000"/>
                <w:sz w:val="20"/>
                <w:szCs w:val="20"/>
              </w:rPr>
            </w:pPr>
            <w:r>
              <w:rPr>
                <w:color w:val="000000"/>
                <w:position w:val="-12"/>
                <w:sz w:val="20"/>
                <w:szCs w:val="20"/>
              </w:rPr>
              <w:pict>
                <v:shape id="_x0000_i1316" type="#_x0000_t75" style="width:122.25pt;height:15.75pt" fillcolor="window">
                  <v:imagedata r:id="rId291" o:title=""/>
                </v:shape>
              </w:pict>
            </w:r>
          </w:p>
          <w:p w:rsidR="00B32B1C" w:rsidRPr="004C6212" w:rsidRDefault="00B47FD1" w:rsidP="00ED7572">
            <w:pPr>
              <w:widowControl w:val="0"/>
              <w:spacing w:line="360" w:lineRule="auto"/>
              <w:rPr>
                <w:color w:val="000000"/>
                <w:sz w:val="20"/>
                <w:szCs w:val="20"/>
              </w:rPr>
            </w:pPr>
            <w:r>
              <w:rPr>
                <w:color w:val="000000"/>
                <w:position w:val="-12"/>
                <w:sz w:val="20"/>
                <w:szCs w:val="20"/>
              </w:rPr>
              <w:pict>
                <v:shape id="_x0000_i1317" type="#_x0000_t75" style="width:126.75pt;height:15.75pt" fillcolor="window">
                  <v:imagedata r:id="rId292" o:title=""/>
                </v:shape>
              </w:pict>
            </w:r>
          </w:p>
        </w:tc>
        <w:tc>
          <w:tcPr>
            <w:tcW w:w="1134"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5188</w:t>
            </w:r>
          </w:p>
        </w:tc>
        <w:tc>
          <w:tcPr>
            <w:tcW w:w="1134"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17511</w:t>
            </w:r>
          </w:p>
        </w:tc>
      </w:tr>
      <w:tr w:rsidR="00B32B1C" w:rsidRPr="004C6212" w:rsidTr="00ED7572">
        <w:trPr>
          <w:cantSplit/>
          <w:trHeight w:val="1837"/>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4</w:t>
            </w:r>
          </w:p>
        </w:tc>
        <w:tc>
          <w:tcPr>
            <w:tcW w:w="2552"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color w:val="000000"/>
                <w:sz w:val="20"/>
                <w:szCs w:val="20"/>
              </w:rPr>
            </w:pPr>
            <w:r w:rsidRPr="004C6212">
              <w:rPr>
                <w:rFonts w:ascii="Times New Roman" w:hAnsi="Times New Roman" w:cs="Times New Roman"/>
                <w:color w:val="000000"/>
                <w:sz w:val="20"/>
                <w:szCs w:val="20"/>
              </w:rPr>
              <w:t>Удельные, капитальные вложения,</w:t>
            </w:r>
          </w:p>
          <w:p w:rsidR="00B32B1C" w:rsidRPr="004C6212" w:rsidRDefault="00B32B1C" w:rsidP="00ED7572">
            <w:pPr>
              <w:widowControl w:val="0"/>
              <w:spacing w:line="360" w:lineRule="auto"/>
              <w:rPr>
                <w:color w:val="000000"/>
                <w:sz w:val="20"/>
                <w:szCs w:val="20"/>
              </w:rPr>
            </w:pPr>
            <w:r w:rsidRPr="004C6212">
              <w:rPr>
                <w:i/>
                <w:iCs/>
                <w:color w:val="000000"/>
                <w:sz w:val="20"/>
                <w:szCs w:val="20"/>
              </w:rPr>
              <w:t>руб</w:t>
            </w:r>
            <w:r w:rsidRPr="004C6212">
              <w:rPr>
                <w:color w:val="000000"/>
                <w:sz w:val="20"/>
                <w:szCs w:val="20"/>
              </w:rPr>
              <w:t>.</w:t>
            </w:r>
          </w:p>
        </w:tc>
        <w:tc>
          <w:tcPr>
            <w:tcW w:w="4111" w:type="dxa"/>
            <w:vAlign w:val="center"/>
          </w:tcPr>
          <w:p w:rsidR="00B32B1C" w:rsidRPr="004C6212" w:rsidRDefault="00B47FD1" w:rsidP="00ED7572">
            <w:pPr>
              <w:widowControl w:val="0"/>
              <w:spacing w:line="360" w:lineRule="auto"/>
              <w:rPr>
                <w:color w:val="000000"/>
                <w:sz w:val="20"/>
                <w:szCs w:val="20"/>
              </w:rPr>
            </w:pPr>
            <w:r>
              <w:rPr>
                <w:color w:val="000000"/>
                <w:position w:val="-26"/>
                <w:sz w:val="20"/>
                <w:szCs w:val="20"/>
              </w:rPr>
              <w:pict>
                <v:shape id="_x0000_i1318" type="#_x0000_t75" style="width:60pt;height:30.75pt" fillcolor="window">
                  <v:imagedata r:id="rId293" o:title=""/>
                </v:shape>
              </w:pict>
            </w:r>
          </w:p>
          <w:p w:rsidR="00B32B1C" w:rsidRPr="004C6212" w:rsidRDefault="00B47FD1" w:rsidP="00ED7572">
            <w:pPr>
              <w:widowControl w:val="0"/>
              <w:spacing w:line="360" w:lineRule="auto"/>
              <w:rPr>
                <w:color w:val="000000"/>
                <w:sz w:val="20"/>
                <w:szCs w:val="20"/>
              </w:rPr>
            </w:pPr>
            <w:r>
              <w:rPr>
                <w:color w:val="000000"/>
                <w:position w:val="-22"/>
                <w:sz w:val="20"/>
                <w:szCs w:val="20"/>
              </w:rPr>
              <w:pict>
                <v:shape id="_x0000_i1319" type="#_x0000_t75" style="width:93.75pt;height:27.75pt" fillcolor="window">
                  <v:imagedata r:id="rId294" o:title=""/>
                </v:shape>
              </w:pict>
            </w:r>
          </w:p>
          <w:p w:rsidR="00B32B1C" w:rsidRPr="004C6212" w:rsidRDefault="00B47FD1" w:rsidP="00ED7572">
            <w:pPr>
              <w:widowControl w:val="0"/>
              <w:spacing w:line="360" w:lineRule="auto"/>
              <w:rPr>
                <w:color w:val="000000"/>
                <w:sz w:val="20"/>
                <w:szCs w:val="20"/>
              </w:rPr>
            </w:pPr>
            <w:r>
              <w:rPr>
                <w:color w:val="000000"/>
                <w:position w:val="-22"/>
                <w:sz w:val="20"/>
                <w:szCs w:val="20"/>
              </w:rPr>
              <w:pict>
                <v:shape id="_x0000_i1320" type="#_x0000_t75" style="width:99.75pt;height:27.75pt" fillcolor="window">
                  <v:imagedata r:id="rId295" o:title=""/>
                </v:shape>
              </w:pict>
            </w:r>
          </w:p>
        </w:tc>
        <w:tc>
          <w:tcPr>
            <w:tcW w:w="1134"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10,376</w:t>
            </w:r>
          </w:p>
        </w:tc>
        <w:tc>
          <w:tcPr>
            <w:tcW w:w="1134"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35,022</w:t>
            </w:r>
          </w:p>
        </w:tc>
      </w:tr>
    </w:tbl>
    <w:p w:rsidR="00D679D0" w:rsidRPr="004C6212" w:rsidRDefault="00D679D0" w:rsidP="00ED7572">
      <w:pPr>
        <w:pStyle w:val="33"/>
        <w:widowControl w:val="0"/>
        <w:spacing w:line="360" w:lineRule="auto"/>
        <w:ind w:firstLine="709"/>
        <w:rPr>
          <w:b/>
          <w:bCs/>
        </w:rPr>
      </w:pPr>
    </w:p>
    <w:p w:rsidR="00B32B1C" w:rsidRPr="004C6212" w:rsidRDefault="00B32B1C" w:rsidP="00ED7572">
      <w:pPr>
        <w:pStyle w:val="33"/>
        <w:widowControl w:val="0"/>
        <w:spacing w:line="360" w:lineRule="auto"/>
        <w:ind w:firstLine="709"/>
        <w:rPr>
          <w:b/>
          <w:bCs/>
        </w:rPr>
      </w:pPr>
      <w:r w:rsidRPr="004C6212">
        <w:rPr>
          <w:b/>
          <w:bCs/>
        </w:rPr>
        <w:t>1</w:t>
      </w:r>
      <w:r w:rsidR="000C5A58" w:rsidRPr="004C6212">
        <w:rPr>
          <w:b/>
          <w:bCs/>
        </w:rPr>
        <w:t>3</w:t>
      </w:r>
      <w:r w:rsidR="004C6212">
        <w:rPr>
          <w:b/>
          <w:bCs/>
        </w:rPr>
        <w:t>.5</w:t>
      </w:r>
      <w:r w:rsidRPr="004C6212">
        <w:rPr>
          <w:b/>
          <w:bCs/>
        </w:rPr>
        <w:t xml:space="preserve"> Расчет технологической себестоимости изменяющихся по вариантам операций</w:t>
      </w:r>
    </w:p>
    <w:p w:rsidR="00B32B1C" w:rsidRPr="004C6212" w:rsidRDefault="00B32B1C" w:rsidP="00ED7572">
      <w:pPr>
        <w:widowControl w:val="0"/>
        <w:spacing w:line="360" w:lineRule="auto"/>
        <w:ind w:firstLine="709"/>
        <w:jc w:val="both"/>
        <w:rPr>
          <w:sz w:val="28"/>
          <w:szCs w:val="28"/>
        </w:rPr>
      </w:pPr>
    </w:p>
    <w:p w:rsidR="00B32B1C" w:rsidRPr="004C6212" w:rsidRDefault="00B32B1C" w:rsidP="00ED7572">
      <w:pPr>
        <w:widowControl w:val="0"/>
        <w:spacing w:line="360" w:lineRule="auto"/>
        <w:ind w:firstLine="709"/>
        <w:jc w:val="both"/>
        <w:rPr>
          <w:sz w:val="28"/>
          <w:szCs w:val="28"/>
        </w:rPr>
      </w:pPr>
      <w:r w:rsidRPr="004C6212">
        <w:rPr>
          <w:sz w:val="28"/>
          <w:szCs w:val="28"/>
        </w:rPr>
        <w:t>Таблица 1</w:t>
      </w:r>
      <w:r w:rsidR="000C5A58" w:rsidRPr="004C6212">
        <w:rPr>
          <w:sz w:val="28"/>
          <w:szCs w:val="28"/>
        </w:rPr>
        <w:t>3</w:t>
      </w:r>
      <w:r w:rsidRPr="004C6212">
        <w:rPr>
          <w:sz w:val="28"/>
          <w:szCs w:val="28"/>
        </w:rPr>
        <w:t>.5</w:t>
      </w:r>
    </w:p>
    <w:p w:rsidR="00B32B1C" w:rsidRPr="004C6212" w:rsidRDefault="00B32B1C" w:rsidP="00ED7572">
      <w:pPr>
        <w:pStyle w:val="33"/>
        <w:widowControl w:val="0"/>
        <w:spacing w:line="360" w:lineRule="auto"/>
        <w:ind w:firstLine="709"/>
      </w:pPr>
      <w:r w:rsidRPr="004C6212">
        <w:t>Расчет технологической себестоимости изменяющихся по вариантам операций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4536"/>
        <w:gridCol w:w="992"/>
        <w:gridCol w:w="993"/>
      </w:tblGrid>
      <w:tr w:rsidR="00B32B1C" w:rsidRPr="004C6212">
        <w:trPr>
          <w:cantSplit/>
        </w:trPr>
        <w:tc>
          <w:tcPr>
            <w:tcW w:w="567" w:type="dxa"/>
            <w:vMerge w:val="restart"/>
            <w:vAlign w:val="center"/>
          </w:tcPr>
          <w:p w:rsidR="00B32B1C" w:rsidRPr="004C6212" w:rsidRDefault="00B32B1C" w:rsidP="00ED7572">
            <w:pPr>
              <w:pStyle w:val="ab"/>
              <w:widowControl w:val="0"/>
              <w:spacing w:line="360" w:lineRule="auto"/>
              <w:rPr>
                <w:sz w:val="20"/>
                <w:szCs w:val="20"/>
              </w:rPr>
            </w:pPr>
            <w:r w:rsidRPr="004C6212">
              <w:rPr>
                <w:sz w:val="20"/>
                <w:szCs w:val="20"/>
              </w:rPr>
              <w:t>№</w:t>
            </w:r>
          </w:p>
        </w:tc>
        <w:tc>
          <w:tcPr>
            <w:tcW w:w="2410"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Наименование показателей</w:t>
            </w:r>
          </w:p>
        </w:tc>
        <w:tc>
          <w:tcPr>
            <w:tcW w:w="4536" w:type="dxa"/>
            <w:vMerge w:val="restart"/>
            <w:vAlign w:val="center"/>
          </w:tcPr>
          <w:p w:rsidR="00B32B1C" w:rsidRPr="004C6212" w:rsidRDefault="00B32B1C" w:rsidP="00ED7572">
            <w:pPr>
              <w:pStyle w:val="3"/>
              <w:keepNext w:val="0"/>
              <w:widowControl w:val="0"/>
              <w:spacing w:line="360" w:lineRule="auto"/>
              <w:ind w:firstLine="0"/>
              <w:jc w:val="left"/>
              <w:rPr>
                <w:sz w:val="20"/>
                <w:szCs w:val="20"/>
              </w:rPr>
            </w:pPr>
            <w:r w:rsidRPr="004C6212">
              <w:rPr>
                <w:sz w:val="20"/>
                <w:szCs w:val="20"/>
              </w:rPr>
              <w:t>Расчетные формулы и расчет</w:t>
            </w:r>
          </w:p>
        </w:tc>
        <w:tc>
          <w:tcPr>
            <w:tcW w:w="1985" w:type="dxa"/>
            <w:gridSpan w:val="2"/>
            <w:vAlign w:val="center"/>
          </w:tcPr>
          <w:p w:rsidR="00B32B1C" w:rsidRPr="004C6212" w:rsidRDefault="00B32B1C" w:rsidP="00ED7572">
            <w:pPr>
              <w:widowControl w:val="0"/>
              <w:spacing w:line="360" w:lineRule="auto"/>
              <w:rPr>
                <w:sz w:val="20"/>
                <w:szCs w:val="20"/>
              </w:rPr>
            </w:pPr>
            <w:r w:rsidRPr="004C6212">
              <w:rPr>
                <w:sz w:val="20"/>
                <w:szCs w:val="20"/>
              </w:rPr>
              <w:t>Значения</w:t>
            </w:r>
          </w:p>
          <w:p w:rsidR="00B32B1C" w:rsidRPr="004C6212" w:rsidRDefault="00B32B1C" w:rsidP="00ED7572">
            <w:pPr>
              <w:widowControl w:val="0"/>
              <w:spacing w:line="360" w:lineRule="auto"/>
              <w:rPr>
                <w:sz w:val="20"/>
                <w:szCs w:val="20"/>
              </w:rPr>
            </w:pPr>
            <w:r w:rsidRPr="004C6212">
              <w:rPr>
                <w:sz w:val="20"/>
                <w:szCs w:val="20"/>
              </w:rPr>
              <w:t>показателей</w:t>
            </w:r>
          </w:p>
        </w:tc>
      </w:tr>
      <w:tr w:rsidR="00B32B1C" w:rsidRPr="004C6212">
        <w:trPr>
          <w:cantSplit/>
        </w:trPr>
        <w:tc>
          <w:tcPr>
            <w:tcW w:w="567" w:type="dxa"/>
            <w:vMerge/>
          </w:tcPr>
          <w:p w:rsidR="00B32B1C" w:rsidRPr="004C6212" w:rsidRDefault="00B32B1C" w:rsidP="00ED7572">
            <w:pPr>
              <w:widowControl w:val="0"/>
              <w:spacing w:line="360" w:lineRule="auto"/>
              <w:rPr>
                <w:sz w:val="20"/>
                <w:szCs w:val="20"/>
              </w:rPr>
            </w:pPr>
          </w:p>
        </w:tc>
        <w:tc>
          <w:tcPr>
            <w:tcW w:w="2410" w:type="dxa"/>
            <w:vMerge/>
          </w:tcPr>
          <w:p w:rsidR="00B32B1C" w:rsidRPr="004C6212" w:rsidRDefault="00B32B1C" w:rsidP="00ED7572">
            <w:pPr>
              <w:widowControl w:val="0"/>
              <w:spacing w:line="360" w:lineRule="auto"/>
              <w:rPr>
                <w:sz w:val="20"/>
                <w:szCs w:val="20"/>
              </w:rPr>
            </w:pPr>
          </w:p>
        </w:tc>
        <w:tc>
          <w:tcPr>
            <w:tcW w:w="4536" w:type="dxa"/>
            <w:vMerge/>
            <w:vAlign w:val="center"/>
          </w:tcPr>
          <w:p w:rsidR="00B32B1C" w:rsidRPr="004C6212" w:rsidRDefault="00B32B1C" w:rsidP="00ED7572">
            <w:pPr>
              <w:widowControl w:val="0"/>
              <w:spacing w:line="360" w:lineRule="auto"/>
              <w:rPr>
                <w:sz w:val="20"/>
                <w:szCs w:val="20"/>
              </w:rPr>
            </w:pP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Баз.</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Пр.</w:t>
            </w:r>
          </w:p>
        </w:tc>
      </w:tr>
      <w:tr w:rsidR="00B32B1C" w:rsidRPr="004C6212" w:rsidTr="00ED7572">
        <w:trPr>
          <w:cantSplit/>
          <w:trHeight w:val="974"/>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w:t>
            </w:r>
          </w:p>
        </w:tc>
        <w:tc>
          <w:tcPr>
            <w:tcW w:w="2410"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Основные материалы за вычетом отходов,</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321" type="#_x0000_t75" style="width:173.25pt;height:15pt" fillcolor="window">
                  <v:imagedata r:id="rId296" o:title=""/>
                </v:shape>
              </w:pict>
            </w:r>
          </w:p>
          <w:p w:rsidR="00B32B1C" w:rsidRPr="004C6212" w:rsidRDefault="00B47FD1" w:rsidP="00ED7572">
            <w:pPr>
              <w:widowControl w:val="0"/>
              <w:spacing w:line="360" w:lineRule="auto"/>
              <w:rPr>
                <w:sz w:val="20"/>
                <w:szCs w:val="20"/>
              </w:rPr>
            </w:pPr>
            <w:r>
              <w:rPr>
                <w:position w:val="-12"/>
                <w:sz w:val="20"/>
                <w:szCs w:val="20"/>
              </w:rPr>
              <w:pict>
                <v:shape id="_x0000_i1322" type="#_x0000_t75" style="width:176.25pt;height:15.75pt" fillcolor="window">
                  <v:imagedata r:id="rId297"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65,41</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65,41</w:t>
            </w:r>
          </w:p>
        </w:tc>
      </w:tr>
      <w:tr w:rsidR="00B32B1C" w:rsidRPr="004C6212">
        <w:trPr>
          <w:cantSplit/>
          <w:trHeight w:val="3252"/>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w:t>
            </w:r>
          </w:p>
        </w:tc>
        <w:tc>
          <w:tcPr>
            <w:tcW w:w="2410" w:type="dxa"/>
            <w:vAlign w:val="center"/>
          </w:tcPr>
          <w:p w:rsidR="00B32B1C" w:rsidRPr="004C6212" w:rsidRDefault="00B32B1C" w:rsidP="00ED7572">
            <w:pPr>
              <w:pStyle w:val="af3"/>
              <w:widowControl w:val="0"/>
              <w:ind w:left="0" w:right="0"/>
              <w:jc w:val="left"/>
              <w:rPr>
                <w:sz w:val="20"/>
                <w:szCs w:val="20"/>
              </w:rPr>
            </w:pPr>
            <w:r w:rsidRPr="004C6212">
              <w:rPr>
                <w:sz w:val="20"/>
                <w:szCs w:val="20"/>
              </w:rPr>
              <w:t>Основная заработная плата рабочих операторов для мелкосерийного производства,</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vAlign w:val="center"/>
          </w:tcPr>
          <w:p w:rsidR="00B32B1C" w:rsidRPr="004C6212" w:rsidRDefault="00B47FD1" w:rsidP="00ED7572">
            <w:pPr>
              <w:widowControl w:val="0"/>
              <w:spacing w:line="360" w:lineRule="auto"/>
              <w:rPr>
                <w:sz w:val="20"/>
                <w:szCs w:val="20"/>
              </w:rPr>
            </w:pPr>
            <w:r>
              <w:rPr>
                <w:position w:val="-56"/>
                <w:sz w:val="20"/>
                <w:szCs w:val="20"/>
              </w:rPr>
              <w:pict>
                <v:shape id="_x0000_i1323" type="#_x0000_t75" style="width:197.25pt;height:60.75pt" fillcolor="window">
                  <v:imagedata r:id="rId298" o:title=""/>
                </v:shape>
              </w:pict>
            </w:r>
          </w:p>
          <w:p w:rsidR="00B32B1C" w:rsidRPr="004C6212" w:rsidRDefault="00B47FD1" w:rsidP="00ED7572">
            <w:pPr>
              <w:pStyle w:val="ab"/>
              <w:widowControl w:val="0"/>
              <w:spacing w:line="360" w:lineRule="auto"/>
              <w:rPr>
                <w:sz w:val="20"/>
                <w:szCs w:val="20"/>
              </w:rPr>
            </w:pPr>
            <w:r>
              <w:rPr>
                <w:position w:val="-36"/>
                <w:sz w:val="20"/>
                <w:szCs w:val="20"/>
              </w:rPr>
              <w:pict>
                <v:shape id="_x0000_i1324" type="#_x0000_t75" style="width:3in;height:41.25pt" fillcolor="window">
                  <v:imagedata r:id="rId299" o:title=""/>
                </v:shape>
              </w:pict>
            </w:r>
          </w:p>
          <w:p w:rsidR="00B32B1C" w:rsidRPr="004C6212" w:rsidRDefault="00B47FD1" w:rsidP="00ED7572">
            <w:pPr>
              <w:pStyle w:val="ab"/>
              <w:widowControl w:val="0"/>
              <w:spacing w:line="360" w:lineRule="auto"/>
              <w:rPr>
                <w:sz w:val="20"/>
                <w:szCs w:val="20"/>
              </w:rPr>
            </w:pPr>
            <w:r>
              <w:rPr>
                <w:position w:val="-36"/>
                <w:sz w:val="20"/>
                <w:szCs w:val="20"/>
              </w:rPr>
              <w:pict>
                <v:shape id="_x0000_i1325" type="#_x0000_t75" style="width:219pt;height:41.25pt" fillcolor="window">
                  <v:imagedata r:id="rId300"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3,42</w:t>
            </w:r>
          </w:p>
        </w:tc>
        <w:tc>
          <w:tcPr>
            <w:tcW w:w="993" w:type="dxa"/>
            <w:vAlign w:val="center"/>
          </w:tcPr>
          <w:p w:rsidR="00B32B1C" w:rsidRPr="004C6212" w:rsidRDefault="00B32B1C" w:rsidP="00ED7572">
            <w:pPr>
              <w:pStyle w:val="ab"/>
              <w:widowControl w:val="0"/>
              <w:spacing w:line="360" w:lineRule="auto"/>
              <w:rPr>
                <w:sz w:val="20"/>
                <w:szCs w:val="20"/>
              </w:rPr>
            </w:pPr>
            <w:r w:rsidRPr="004C6212">
              <w:rPr>
                <w:sz w:val="20"/>
                <w:szCs w:val="20"/>
              </w:rPr>
              <w:t>1,82</w:t>
            </w:r>
          </w:p>
        </w:tc>
      </w:tr>
      <w:tr w:rsidR="00B32B1C" w:rsidRPr="004C6212">
        <w:trPr>
          <w:cantSplit/>
          <w:trHeight w:val="2108"/>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3</w:t>
            </w:r>
          </w:p>
        </w:tc>
        <w:tc>
          <w:tcPr>
            <w:tcW w:w="2410" w:type="dxa"/>
            <w:vAlign w:val="center"/>
          </w:tcPr>
          <w:p w:rsidR="00B32B1C" w:rsidRPr="004C6212" w:rsidRDefault="00B32B1C" w:rsidP="00ED7572">
            <w:pPr>
              <w:widowControl w:val="0"/>
              <w:spacing w:line="360" w:lineRule="auto"/>
              <w:rPr>
                <w:sz w:val="20"/>
                <w:szCs w:val="20"/>
              </w:rPr>
            </w:pPr>
            <w:r w:rsidRPr="004C6212">
              <w:rPr>
                <w:sz w:val="20"/>
                <w:szCs w:val="20"/>
              </w:rPr>
              <w:t>Основная заработная плата наладчика,</w:t>
            </w:r>
          </w:p>
          <w:p w:rsidR="00B32B1C" w:rsidRPr="004C6212" w:rsidRDefault="00B32B1C" w:rsidP="00ED7572">
            <w:pPr>
              <w:widowControl w:val="0"/>
              <w:spacing w:line="360" w:lineRule="auto"/>
              <w:rPr>
                <w:i/>
                <w:iCs/>
                <w:sz w:val="20"/>
                <w:szCs w:val="20"/>
              </w:rPr>
            </w:pPr>
            <w:r w:rsidRPr="004C6212">
              <w:rPr>
                <w:i/>
                <w:iCs/>
                <w:sz w:val="20"/>
                <w:szCs w:val="20"/>
              </w:rPr>
              <w:t>руб.</w:t>
            </w:r>
          </w:p>
        </w:tc>
        <w:tc>
          <w:tcPr>
            <w:tcW w:w="4536" w:type="dxa"/>
            <w:vAlign w:val="center"/>
          </w:tcPr>
          <w:p w:rsidR="00B32B1C" w:rsidRPr="004C6212" w:rsidRDefault="00B47FD1" w:rsidP="00ED7572">
            <w:pPr>
              <w:widowControl w:val="0"/>
              <w:spacing w:line="360" w:lineRule="auto"/>
              <w:rPr>
                <w:sz w:val="20"/>
                <w:szCs w:val="20"/>
              </w:rPr>
            </w:pPr>
            <w:r>
              <w:rPr>
                <w:position w:val="-42"/>
                <w:sz w:val="20"/>
                <w:szCs w:val="20"/>
              </w:rPr>
              <w:pict>
                <v:shape id="_x0000_i1326" type="#_x0000_t75" style="width:173.25pt;height:47.25pt" fillcolor="window">
                  <v:imagedata r:id="rId301" o:title=""/>
                </v:shape>
              </w:pict>
            </w:r>
          </w:p>
          <w:p w:rsidR="00B32B1C" w:rsidRPr="004C6212" w:rsidRDefault="00B47FD1" w:rsidP="00ED7572">
            <w:pPr>
              <w:widowControl w:val="0"/>
              <w:spacing w:line="360" w:lineRule="auto"/>
              <w:rPr>
                <w:sz w:val="20"/>
                <w:szCs w:val="20"/>
              </w:rPr>
            </w:pPr>
            <w:r>
              <w:rPr>
                <w:position w:val="-36"/>
                <w:sz w:val="20"/>
                <w:szCs w:val="20"/>
              </w:rPr>
              <w:pict>
                <v:shape id="_x0000_i1327" type="#_x0000_t75" style="width:176.25pt;height:41.25pt" fillcolor="window">
                  <v:imagedata r:id="rId302"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0,10</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0,10</w:t>
            </w:r>
          </w:p>
        </w:tc>
      </w:tr>
      <w:tr w:rsidR="00B32B1C" w:rsidRPr="004C6212" w:rsidTr="00ED7572">
        <w:trPr>
          <w:cantSplit/>
          <w:trHeight w:val="2116"/>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4</w:t>
            </w:r>
          </w:p>
        </w:tc>
        <w:tc>
          <w:tcPr>
            <w:tcW w:w="2410" w:type="dxa"/>
            <w:vAlign w:val="center"/>
          </w:tcPr>
          <w:p w:rsidR="00B32B1C" w:rsidRPr="004C6212" w:rsidRDefault="00B32B1C" w:rsidP="00ED7572">
            <w:pPr>
              <w:widowControl w:val="0"/>
              <w:spacing w:line="360" w:lineRule="auto"/>
              <w:rPr>
                <w:sz w:val="20"/>
                <w:szCs w:val="20"/>
              </w:rPr>
            </w:pPr>
            <w:r w:rsidRPr="004C6212">
              <w:rPr>
                <w:sz w:val="20"/>
                <w:szCs w:val="20"/>
              </w:rPr>
              <w:t>Начисления на заработную плату,</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vAlign w:val="center"/>
          </w:tcPr>
          <w:p w:rsidR="00B32B1C" w:rsidRPr="004C6212" w:rsidRDefault="00B47FD1" w:rsidP="00ED7572">
            <w:pPr>
              <w:widowControl w:val="0"/>
              <w:spacing w:line="360" w:lineRule="auto"/>
              <w:rPr>
                <w:sz w:val="20"/>
                <w:szCs w:val="20"/>
              </w:rPr>
            </w:pPr>
            <w:r>
              <w:rPr>
                <w:position w:val="-10"/>
                <w:sz w:val="20"/>
                <w:szCs w:val="20"/>
              </w:rPr>
              <w:pict>
                <v:shape id="_x0000_i1328" type="#_x0000_t75" style="width:131.25pt;height:15pt" fillcolor="window">
                  <v:imagedata r:id="rId303" o:title=""/>
                </v:shape>
              </w:pict>
            </w:r>
          </w:p>
          <w:p w:rsidR="00B32B1C" w:rsidRPr="004C6212" w:rsidRDefault="00B47FD1" w:rsidP="00ED7572">
            <w:pPr>
              <w:widowControl w:val="0"/>
              <w:spacing w:line="360" w:lineRule="auto"/>
              <w:rPr>
                <w:sz w:val="20"/>
                <w:szCs w:val="20"/>
              </w:rPr>
            </w:pPr>
            <w:r>
              <w:rPr>
                <w:position w:val="-10"/>
                <w:sz w:val="20"/>
                <w:szCs w:val="20"/>
              </w:rPr>
              <w:pict>
                <v:shape id="_x0000_i1329" type="#_x0000_t75" style="width:45.75pt;height:15pt" fillcolor="window">
                  <v:imagedata r:id="rId304" o:title=""/>
                </v:shape>
              </w:pict>
            </w:r>
            <w:r w:rsidR="00B32B1C" w:rsidRPr="004C6212">
              <w:rPr>
                <w:sz w:val="20"/>
                <w:szCs w:val="20"/>
              </w:rPr>
              <w:t xml:space="preserve"> – коэффициент отчисления на социальные нужды</w:t>
            </w:r>
          </w:p>
          <w:p w:rsidR="00B32B1C" w:rsidRPr="004C6212" w:rsidRDefault="00B47FD1" w:rsidP="00ED7572">
            <w:pPr>
              <w:widowControl w:val="0"/>
              <w:spacing w:line="360" w:lineRule="auto"/>
              <w:rPr>
                <w:sz w:val="20"/>
                <w:szCs w:val="20"/>
              </w:rPr>
            </w:pPr>
            <w:r>
              <w:rPr>
                <w:position w:val="-10"/>
                <w:sz w:val="20"/>
                <w:szCs w:val="20"/>
              </w:rPr>
              <w:pict>
                <v:shape id="_x0000_i1330" type="#_x0000_t75" style="width:141.75pt;height:17.25pt" fillcolor="window">
                  <v:imagedata r:id="rId305" o:title=""/>
                </v:shape>
              </w:pict>
            </w:r>
          </w:p>
          <w:p w:rsidR="00B32B1C" w:rsidRPr="004C6212" w:rsidRDefault="00B47FD1" w:rsidP="00ED7572">
            <w:pPr>
              <w:widowControl w:val="0"/>
              <w:spacing w:line="360" w:lineRule="auto"/>
              <w:rPr>
                <w:sz w:val="20"/>
                <w:szCs w:val="20"/>
              </w:rPr>
            </w:pPr>
            <w:r>
              <w:rPr>
                <w:position w:val="-10"/>
                <w:sz w:val="20"/>
                <w:szCs w:val="20"/>
              </w:rPr>
              <w:pict>
                <v:shape id="_x0000_i1331" type="#_x0000_t75" style="width:141pt;height:17.25pt" fillcolor="window">
                  <v:imagedata r:id="rId306"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0,92</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0,50</w:t>
            </w:r>
          </w:p>
        </w:tc>
      </w:tr>
      <w:tr w:rsidR="00B32B1C" w:rsidRPr="004C6212">
        <w:trPr>
          <w:cantSplit/>
          <w:trHeight w:val="365"/>
        </w:trPr>
        <w:tc>
          <w:tcPr>
            <w:tcW w:w="567" w:type="dxa"/>
          </w:tcPr>
          <w:p w:rsidR="00B32B1C" w:rsidRPr="004C6212" w:rsidRDefault="00B32B1C" w:rsidP="00ED7572">
            <w:pPr>
              <w:widowControl w:val="0"/>
              <w:spacing w:line="360" w:lineRule="auto"/>
              <w:rPr>
                <w:sz w:val="20"/>
                <w:szCs w:val="20"/>
              </w:rPr>
            </w:pPr>
            <w:r w:rsidRPr="004C6212">
              <w:rPr>
                <w:sz w:val="20"/>
                <w:szCs w:val="20"/>
              </w:rPr>
              <w:t>5</w:t>
            </w:r>
          </w:p>
        </w:tc>
        <w:tc>
          <w:tcPr>
            <w:tcW w:w="8931" w:type="dxa"/>
            <w:gridSpan w:val="4"/>
          </w:tcPr>
          <w:p w:rsidR="00B32B1C" w:rsidRPr="004C6212" w:rsidRDefault="00B32B1C" w:rsidP="00ED7572">
            <w:pPr>
              <w:pStyle w:val="6"/>
              <w:keepNext w:val="0"/>
              <w:widowControl w:val="0"/>
              <w:spacing w:line="360" w:lineRule="auto"/>
              <w:jc w:val="left"/>
              <w:rPr>
                <w:sz w:val="20"/>
                <w:szCs w:val="20"/>
              </w:rPr>
            </w:pPr>
            <w:r w:rsidRPr="004C6212">
              <w:rPr>
                <w:sz w:val="20"/>
                <w:szCs w:val="20"/>
              </w:rPr>
              <w:t>Затраты по содержанию и эксплуатации оборудования</w:t>
            </w:r>
          </w:p>
        </w:tc>
      </w:tr>
      <w:tr w:rsidR="00B32B1C" w:rsidRPr="004C6212" w:rsidTr="00ED7572">
        <w:trPr>
          <w:cantSplit/>
          <w:trHeight w:val="3298"/>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5.1</w:t>
            </w:r>
          </w:p>
        </w:tc>
        <w:tc>
          <w:tcPr>
            <w:tcW w:w="2410"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Затраты на текущий ремонт оборудования,</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vAlign w:val="center"/>
          </w:tcPr>
          <w:p w:rsidR="00B32B1C" w:rsidRPr="004C6212" w:rsidRDefault="00B47FD1" w:rsidP="00ED7572">
            <w:pPr>
              <w:widowControl w:val="0"/>
              <w:spacing w:line="360" w:lineRule="auto"/>
              <w:rPr>
                <w:sz w:val="20"/>
                <w:szCs w:val="20"/>
              </w:rPr>
            </w:pPr>
            <w:r>
              <w:rPr>
                <w:position w:val="-26"/>
                <w:sz w:val="20"/>
                <w:szCs w:val="20"/>
              </w:rPr>
              <w:pict>
                <v:shape id="_x0000_i1332" type="#_x0000_t75" style="width:132pt;height:48pt" fillcolor="window">
                  <v:imagedata r:id="rId307" o:title=""/>
                </v:shape>
              </w:pict>
            </w:r>
          </w:p>
          <w:p w:rsidR="00B32B1C" w:rsidRPr="004C6212" w:rsidRDefault="00B47FD1" w:rsidP="00ED7572">
            <w:pPr>
              <w:widowControl w:val="0"/>
              <w:spacing w:line="360" w:lineRule="auto"/>
              <w:rPr>
                <w:sz w:val="20"/>
                <w:szCs w:val="20"/>
              </w:rPr>
            </w:pPr>
            <w:r>
              <w:rPr>
                <w:position w:val="-52"/>
                <w:sz w:val="20"/>
                <w:szCs w:val="20"/>
              </w:rPr>
              <w:pict>
                <v:shape id="_x0000_i1333" type="#_x0000_t75" style="width:159.75pt;height:57pt" fillcolor="window">
                  <v:imagedata r:id="rId308" o:title=""/>
                </v:shape>
              </w:pict>
            </w:r>
          </w:p>
          <w:p w:rsidR="00B32B1C" w:rsidRPr="004C6212" w:rsidRDefault="00B47FD1" w:rsidP="00ED7572">
            <w:pPr>
              <w:widowControl w:val="0"/>
              <w:spacing w:line="360" w:lineRule="auto"/>
              <w:rPr>
                <w:sz w:val="20"/>
                <w:szCs w:val="20"/>
              </w:rPr>
            </w:pPr>
            <w:r>
              <w:rPr>
                <w:position w:val="-52"/>
                <w:sz w:val="20"/>
                <w:szCs w:val="20"/>
              </w:rPr>
              <w:pict>
                <v:shape id="_x0000_i1334" type="#_x0000_t75" style="width:159.75pt;height:57pt" fillcolor="window">
                  <v:imagedata r:id="rId309"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0,0027</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0,0007</w:t>
            </w:r>
          </w:p>
        </w:tc>
      </w:tr>
      <w:tr w:rsidR="00B32B1C" w:rsidRPr="004C6212" w:rsidTr="00ED7572">
        <w:trPr>
          <w:cantSplit/>
          <w:trHeight w:val="2555"/>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5.2</w:t>
            </w:r>
          </w:p>
        </w:tc>
        <w:tc>
          <w:tcPr>
            <w:tcW w:w="2410"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Расходы на технологическую энергию,</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vAlign w:val="center"/>
          </w:tcPr>
          <w:p w:rsidR="00B32B1C" w:rsidRPr="004C6212" w:rsidRDefault="00B47FD1" w:rsidP="00ED7572">
            <w:pPr>
              <w:widowControl w:val="0"/>
              <w:spacing w:line="360" w:lineRule="auto"/>
              <w:rPr>
                <w:sz w:val="20"/>
                <w:szCs w:val="20"/>
              </w:rPr>
            </w:pPr>
            <w:r>
              <w:rPr>
                <w:position w:val="-24"/>
                <w:sz w:val="20"/>
                <w:szCs w:val="20"/>
              </w:rPr>
              <w:pict>
                <v:shape id="_x0000_i1335" type="#_x0000_t75" style="width:189pt;height:47.25pt" fillcolor="window">
                  <v:imagedata r:id="rId310" o:title=""/>
                </v:shape>
              </w:pict>
            </w:r>
          </w:p>
          <w:p w:rsidR="00B32B1C" w:rsidRPr="004C6212" w:rsidRDefault="00B47FD1" w:rsidP="00ED7572">
            <w:pPr>
              <w:widowControl w:val="0"/>
              <w:spacing w:line="360" w:lineRule="auto"/>
              <w:rPr>
                <w:sz w:val="20"/>
                <w:szCs w:val="20"/>
              </w:rPr>
            </w:pPr>
            <w:r>
              <w:rPr>
                <w:position w:val="-38"/>
                <w:sz w:val="20"/>
                <w:szCs w:val="20"/>
              </w:rPr>
              <w:pict>
                <v:shape id="_x0000_i1336" type="#_x0000_t75" style="width:192.75pt;height:42pt" fillcolor="window">
                  <v:imagedata r:id="rId311" o:title=""/>
                </v:shape>
              </w:pict>
            </w:r>
            <w:r>
              <w:rPr>
                <w:position w:val="-38"/>
                <w:sz w:val="20"/>
                <w:szCs w:val="20"/>
              </w:rPr>
              <w:pict>
                <v:shape id="_x0000_i1337" type="#_x0000_t75" style="width:195pt;height:42pt" fillcolor="window">
                  <v:imagedata r:id="rId312"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0,170</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0,084</w:t>
            </w:r>
          </w:p>
        </w:tc>
      </w:tr>
      <w:tr w:rsidR="00B32B1C" w:rsidRPr="004C6212" w:rsidTr="00ED7572">
        <w:trPr>
          <w:cantSplit/>
          <w:trHeight w:val="3092"/>
        </w:trPr>
        <w:tc>
          <w:tcPr>
            <w:tcW w:w="567"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5.3</w:t>
            </w:r>
          </w:p>
        </w:tc>
        <w:tc>
          <w:tcPr>
            <w:tcW w:w="2410"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Затраты на содержание и эксплуатацию приспособлений,</w:t>
            </w:r>
          </w:p>
          <w:p w:rsidR="00B32B1C" w:rsidRPr="004C6212" w:rsidRDefault="00B32B1C" w:rsidP="00ED7572">
            <w:pPr>
              <w:widowControl w:val="0"/>
              <w:spacing w:line="360" w:lineRule="auto"/>
              <w:rPr>
                <w:color w:val="000000"/>
                <w:sz w:val="20"/>
                <w:szCs w:val="20"/>
              </w:rPr>
            </w:pPr>
            <w:r w:rsidRPr="004C6212">
              <w:rPr>
                <w:i/>
                <w:iCs/>
                <w:color w:val="000000"/>
                <w:sz w:val="20"/>
                <w:szCs w:val="20"/>
              </w:rPr>
              <w:t>руб</w:t>
            </w:r>
            <w:r w:rsidRPr="004C6212">
              <w:rPr>
                <w:color w:val="000000"/>
                <w:sz w:val="20"/>
                <w:szCs w:val="20"/>
              </w:rPr>
              <w:t>.</w:t>
            </w:r>
          </w:p>
        </w:tc>
        <w:tc>
          <w:tcPr>
            <w:tcW w:w="4536" w:type="dxa"/>
            <w:vAlign w:val="center"/>
          </w:tcPr>
          <w:p w:rsidR="00B32B1C" w:rsidRPr="004C6212" w:rsidRDefault="00B47FD1" w:rsidP="00ED7572">
            <w:pPr>
              <w:widowControl w:val="0"/>
              <w:spacing w:line="360" w:lineRule="auto"/>
              <w:rPr>
                <w:color w:val="000000"/>
                <w:sz w:val="20"/>
                <w:szCs w:val="20"/>
              </w:rPr>
            </w:pPr>
            <w:r>
              <w:rPr>
                <w:color w:val="000000"/>
                <w:position w:val="-28"/>
                <w:sz w:val="20"/>
                <w:szCs w:val="20"/>
              </w:rPr>
              <w:pict>
                <v:shape id="_x0000_i1338" type="#_x0000_t75" style="width:187.5pt;height:36pt" fillcolor="window">
                  <v:imagedata r:id="rId313" o:title=""/>
                </v:shape>
              </w:pict>
            </w:r>
          </w:p>
          <w:p w:rsidR="00B32B1C" w:rsidRPr="004C6212" w:rsidRDefault="00B47FD1" w:rsidP="00ED7572">
            <w:pPr>
              <w:widowControl w:val="0"/>
              <w:spacing w:line="360" w:lineRule="auto"/>
              <w:rPr>
                <w:color w:val="000000"/>
                <w:sz w:val="20"/>
                <w:szCs w:val="20"/>
              </w:rPr>
            </w:pPr>
            <w:r>
              <w:rPr>
                <w:color w:val="000000"/>
                <w:position w:val="-50"/>
                <w:sz w:val="20"/>
                <w:szCs w:val="20"/>
              </w:rPr>
              <w:pict>
                <v:shape id="_x0000_i1339" type="#_x0000_t75" style="width:183pt;height:57.75pt" fillcolor="window">
                  <v:imagedata r:id="rId314" o:title=""/>
                </v:shape>
              </w:pict>
            </w:r>
          </w:p>
          <w:p w:rsidR="00B32B1C" w:rsidRPr="004C6212" w:rsidRDefault="00B47FD1" w:rsidP="00ED7572">
            <w:pPr>
              <w:widowControl w:val="0"/>
              <w:spacing w:line="360" w:lineRule="auto"/>
              <w:rPr>
                <w:color w:val="000000"/>
                <w:sz w:val="20"/>
                <w:szCs w:val="20"/>
              </w:rPr>
            </w:pPr>
            <w:r>
              <w:rPr>
                <w:color w:val="000000"/>
                <w:position w:val="-50"/>
                <w:sz w:val="20"/>
                <w:szCs w:val="20"/>
              </w:rPr>
              <w:pict>
                <v:shape id="_x0000_i1340" type="#_x0000_t75" style="width:189pt;height:57.75pt" fillcolor="window">
                  <v:imagedata r:id="rId315" o:title=""/>
                </v:shape>
              </w:pict>
            </w:r>
          </w:p>
        </w:tc>
        <w:tc>
          <w:tcPr>
            <w:tcW w:w="992"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0,024</w:t>
            </w:r>
          </w:p>
        </w:tc>
        <w:tc>
          <w:tcPr>
            <w:tcW w:w="993"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0,012</w:t>
            </w:r>
          </w:p>
        </w:tc>
      </w:tr>
      <w:tr w:rsidR="00B32B1C" w:rsidRPr="004C6212">
        <w:trPr>
          <w:cantSplit/>
          <w:trHeight w:val="3045"/>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5.4</w:t>
            </w:r>
          </w:p>
        </w:tc>
        <w:tc>
          <w:tcPr>
            <w:tcW w:w="2410" w:type="dxa"/>
            <w:vAlign w:val="center"/>
          </w:tcPr>
          <w:p w:rsidR="00B32B1C" w:rsidRPr="004C6212" w:rsidRDefault="00B32B1C" w:rsidP="00ED7572">
            <w:pPr>
              <w:widowControl w:val="0"/>
              <w:spacing w:line="360" w:lineRule="auto"/>
              <w:rPr>
                <w:sz w:val="20"/>
                <w:szCs w:val="20"/>
              </w:rPr>
            </w:pPr>
            <w:r w:rsidRPr="004C6212">
              <w:rPr>
                <w:sz w:val="20"/>
                <w:szCs w:val="20"/>
              </w:rPr>
              <w:t>Затраты на инструмент,</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vAlign w:val="center"/>
          </w:tcPr>
          <w:p w:rsidR="00B32B1C" w:rsidRPr="004C6212" w:rsidRDefault="00B47FD1" w:rsidP="00ED7572">
            <w:pPr>
              <w:widowControl w:val="0"/>
              <w:spacing w:line="360" w:lineRule="auto"/>
              <w:rPr>
                <w:sz w:val="20"/>
                <w:szCs w:val="20"/>
              </w:rPr>
            </w:pPr>
            <w:r>
              <w:rPr>
                <w:position w:val="-28"/>
                <w:sz w:val="20"/>
                <w:szCs w:val="20"/>
              </w:rPr>
              <w:pict>
                <v:shape id="_x0000_i1341" type="#_x0000_t75" style="width:195pt;height:29.25pt" fillcolor="window">
                  <v:imagedata r:id="rId316" o:title=""/>
                </v:shape>
              </w:pict>
            </w:r>
          </w:p>
          <w:p w:rsidR="00B32B1C" w:rsidRPr="004C6212" w:rsidRDefault="00B47FD1" w:rsidP="00ED7572">
            <w:pPr>
              <w:widowControl w:val="0"/>
              <w:spacing w:line="360" w:lineRule="auto"/>
              <w:rPr>
                <w:sz w:val="20"/>
                <w:szCs w:val="20"/>
              </w:rPr>
            </w:pPr>
            <w:r>
              <w:rPr>
                <w:position w:val="-54"/>
                <w:sz w:val="20"/>
                <w:szCs w:val="20"/>
              </w:rPr>
              <w:pict>
                <v:shape id="_x0000_i1342" type="#_x0000_t75" style="width:166.5pt;height:51pt" fillcolor="window">
                  <v:imagedata r:id="rId317" o:title=""/>
                </v:shape>
              </w:pict>
            </w:r>
          </w:p>
          <w:p w:rsidR="00B32B1C" w:rsidRPr="004C6212" w:rsidRDefault="00B47FD1" w:rsidP="00ED7572">
            <w:pPr>
              <w:widowControl w:val="0"/>
              <w:spacing w:line="360" w:lineRule="auto"/>
              <w:rPr>
                <w:sz w:val="20"/>
                <w:szCs w:val="20"/>
              </w:rPr>
            </w:pPr>
            <w:r>
              <w:rPr>
                <w:position w:val="-54"/>
                <w:sz w:val="20"/>
                <w:szCs w:val="20"/>
              </w:rPr>
              <w:pict>
                <v:shape id="_x0000_i1343" type="#_x0000_t75" style="width:165.75pt;height:51pt" fillcolor="window">
                  <v:imagedata r:id="rId318"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0,56</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1,00</w:t>
            </w:r>
          </w:p>
        </w:tc>
      </w:tr>
      <w:tr w:rsidR="00B32B1C" w:rsidRPr="004C6212">
        <w:trPr>
          <w:cantSplit/>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5.5</w:t>
            </w:r>
          </w:p>
        </w:tc>
        <w:tc>
          <w:tcPr>
            <w:tcW w:w="2410" w:type="dxa"/>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Расходы на смазочные, обтирочные материалы и охлаждающие жидкости,</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tcPr>
          <w:p w:rsidR="00B32B1C" w:rsidRPr="004C6212" w:rsidRDefault="00B47FD1" w:rsidP="00ED7572">
            <w:pPr>
              <w:widowControl w:val="0"/>
              <w:spacing w:line="360" w:lineRule="auto"/>
              <w:rPr>
                <w:sz w:val="20"/>
                <w:szCs w:val="20"/>
              </w:rPr>
            </w:pPr>
            <w:r>
              <w:rPr>
                <w:position w:val="-26"/>
                <w:sz w:val="20"/>
                <w:szCs w:val="20"/>
              </w:rPr>
              <w:pict>
                <v:shape id="_x0000_i1344" type="#_x0000_t75" style="width:114.75pt;height:48.75pt" fillcolor="window">
                  <v:imagedata r:id="rId319" o:title=""/>
                </v:shape>
              </w:pict>
            </w:r>
          </w:p>
          <w:p w:rsidR="00B32B1C" w:rsidRPr="004C6212" w:rsidRDefault="00B47FD1" w:rsidP="00ED7572">
            <w:pPr>
              <w:widowControl w:val="0"/>
              <w:spacing w:line="360" w:lineRule="auto"/>
              <w:rPr>
                <w:sz w:val="20"/>
                <w:szCs w:val="20"/>
              </w:rPr>
            </w:pPr>
            <w:r>
              <w:rPr>
                <w:position w:val="-22"/>
                <w:sz w:val="20"/>
                <w:szCs w:val="20"/>
              </w:rPr>
              <w:pict>
                <v:shape id="_x0000_i1345" type="#_x0000_t75" style="width:177pt;height:27.75pt" fillcolor="window">
                  <v:imagedata r:id="rId320" o:title=""/>
                </v:shape>
              </w:pict>
            </w:r>
          </w:p>
          <w:p w:rsidR="00B32B1C" w:rsidRPr="004C6212" w:rsidRDefault="00B47FD1" w:rsidP="00ED7572">
            <w:pPr>
              <w:widowControl w:val="0"/>
              <w:spacing w:line="360" w:lineRule="auto"/>
              <w:rPr>
                <w:sz w:val="20"/>
                <w:szCs w:val="20"/>
              </w:rPr>
            </w:pPr>
            <w:r>
              <w:rPr>
                <w:position w:val="-22"/>
                <w:sz w:val="20"/>
                <w:szCs w:val="20"/>
              </w:rPr>
              <w:pict>
                <v:shape id="_x0000_i1346" type="#_x0000_t75" style="width:180pt;height:27.75pt" fillcolor="window">
                  <v:imagedata r:id="rId321"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0,0030</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0,0016</w:t>
            </w:r>
          </w:p>
        </w:tc>
      </w:tr>
      <w:tr w:rsidR="00B32B1C" w:rsidRPr="004C6212" w:rsidTr="00ED7572">
        <w:trPr>
          <w:cantSplit/>
          <w:trHeight w:val="2561"/>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5.6</w:t>
            </w:r>
          </w:p>
        </w:tc>
        <w:tc>
          <w:tcPr>
            <w:tcW w:w="2410" w:type="dxa"/>
            <w:vAlign w:val="center"/>
          </w:tcPr>
          <w:p w:rsidR="00B32B1C" w:rsidRPr="004C6212" w:rsidRDefault="00B32B1C" w:rsidP="00ED7572">
            <w:pPr>
              <w:widowControl w:val="0"/>
              <w:spacing w:line="360" w:lineRule="auto"/>
              <w:rPr>
                <w:sz w:val="20"/>
                <w:szCs w:val="20"/>
              </w:rPr>
            </w:pPr>
            <w:r w:rsidRPr="004C6212">
              <w:rPr>
                <w:sz w:val="20"/>
                <w:szCs w:val="20"/>
              </w:rPr>
              <w:t xml:space="preserve">Расходы на воду технологическую, </w:t>
            </w:r>
            <w:r w:rsidRPr="004C6212">
              <w:rPr>
                <w:i/>
                <w:iCs/>
                <w:sz w:val="20"/>
                <w:szCs w:val="20"/>
              </w:rPr>
              <w:t>руб</w:t>
            </w:r>
            <w:r w:rsidRPr="004C6212">
              <w:rPr>
                <w:sz w:val="20"/>
                <w:szCs w:val="20"/>
              </w:rPr>
              <w:t>.</w:t>
            </w:r>
          </w:p>
        </w:tc>
        <w:tc>
          <w:tcPr>
            <w:tcW w:w="4536" w:type="dxa"/>
            <w:vAlign w:val="center"/>
          </w:tcPr>
          <w:p w:rsidR="00B32B1C" w:rsidRPr="004C6212" w:rsidRDefault="00B47FD1" w:rsidP="00ED7572">
            <w:pPr>
              <w:widowControl w:val="0"/>
              <w:spacing w:line="360" w:lineRule="auto"/>
              <w:rPr>
                <w:sz w:val="20"/>
                <w:szCs w:val="20"/>
              </w:rPr>
            </w:pPr>
            <w:r>
              <w:rPr>
                <w:position w:val="-26"/>
                <w:sz w:val="20"/>
                <w:szCs w:val="20"/>
              </w:rPr>
              <w:pict>
                <v:shape id="_x0000_i1347" type="#_x0000_t75" style="width:138.75pt;height:48.75pt" fillcolor="window">
                  <v:imagedata r:id="rId322" o:title=""/>
                </v:shape>
              </w:pict>
            </w:r>
          </w:p>
          <w:p w:rsidR="00B32B1C" w:rsidRPr="004C6212" w:rsidRDefault="00B47FD1" w:rsidP="00ED7572">
            <w:pPr>
              <w:widowControl w:val="0"/>
              <w:spacing w:line="360" w:lineRule="auto"/>
              <w:rPr>
                <w:sz w:val="20"/>
                <w:szCs w:val="20"/>
              </w:rPr>
            </w:pPr>
            <w:r>
              <w:rPr>
                <w:position w:val="-36"/>
                <w:sz w:val="20"/>
                <w:szCs w:val="20"/>
              </w:rPr>
              <w:pict>
                <v:shape id="_x0000_i1348" type="#_x0000_t75" style="width:197.25pt;height:41.25pt" fillcolor="window">
                  <v:imagedata r:id="rId323" o:title=""/>
                </v:shape>
              </w:pict>
            </w:r>
            <w:r>
              <w:rPr>
                <w:position w:val="-36"/>
                <w:sz w:val="20"/>
                <w:szCs w:val="20"/>
              </w:rPr>
              <w:pict>
                <v:shape id="_x0000_i1349" type="#_x0000_t75" style="width:197.25pt;height:40.5pt" fillcolor="window">
                  <v:imagedata r:id="rId324"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0,034</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0,019</w:t>
            </w:r>
          </w:p>
        </w:tc>
      </w:tr>
      <w:tr w:rsidR="00B32B1C" w:rsidRPr="004C6212" w:rsidTr="00ED7572">
        <w:trPr>
          <w:cantSplit/>
          <w:trHeight w:val="2559"/>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5.7</w:t>
            </w:r>
          </w:p>
        </w:tc>
        <w:tc>
          <w:tcPr>
            <w:tcW w:w="2410" w:type="dxa"/>
            <w:vAlign w:val="center"/>
          </w:tcPr>
          <w:p w:rsidR="00B32B1C" w:rsidRPr="004C6212" w:rsidRDefault="00B32B1C" w:rsidP="00ED7572">
            <w:pPr>
              <w:widowControl w:val="0"/>
              <w:spacing w:line="360" w:lineRule="auto"/>
              <w:rPr>
                <w:sz w:val="20"/>
                <w:szCs w:val="20"/>
              </w:rPr>
            </w:pPr>
            <w:r w:rsidRPr="004C6212">
              <w:rPr>
                <w:sz w:val="20"/>
                <w:szCs w:val="20"/>
              </w:rPr>
              <w:t>Расходы на сжатый воздух,</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vAlign w:val="center"/>
          </w:tcPr>
          <w:p w:rsidR="00B32B1C" w:rsidRPr="004C6212" w:rsidRDefault="00B47FD1" w:rsidP="00ED7572">
            <w:pPr>
              <w:widowControl w:val="0"/>
              <w:spacing w:line="360" w:lineRule="auto"/>
              <w:rPr>
                <w:sz w:val="20"/>
                <w:szCs w:val="20"/>
              </w:rPr>
            </w:pPr>
            <w:r>
              <w:rPr>
                <w:position w:val="-26"/>
                <w:sz w:val="20"/>
                <w:szCs w:val="20"/>
              </w:rPr>
              <w:pict>
                <v:shape id="_x0000_i1350" type="#_x0000_t75" style="width:145.5pt;height:45.75pt" fillcolor="window">
                  <v:imagedata r:id="rId325" o:title=""/>
                </v:shape>
              </w:pict>
            </w:r>
          </w:p>
          <w:p w:rsidR="00B32B1C" w:rsidRPr="004C6212" w:rsidRDefault="00B47FD1" w:rsidP="00ED7572">
            <w:pPr>
              <w:widowControl w:val="0"/>
              <w:spacing w:line="360" w:lineRule="auto"/>
              <w:rPr>
                <w:sz w:val="20"/>
                <w:szCs w:val="20"/>
              </w:rPr>
            </w:pPr>
            <w:r>
              <w:rPr>
                <w:position w:val="-36"/>
                <w:sz w:val="20"/>
                <w:szCs w:val="20"/>
              </w:rPr>
              <w:pict>
                <v:shape id="_x0000_i1351" type="#_x0000_t75" style="width:193.5pt;height:39pt" fillcolor="window">
                  <v:imagedata r:id="rId326" o:title=""/>
                </v:shape>
              </w:pict>
            </w:r>
            <w:r>
              <w:rPr>
                <w:position w:val="-36"/>
                <w:sz w:val="20"/>
                <w:szCs w:val="20"/>
              </w:rPr>
              <w:pict>
                <v:shape id="_x0000_i1352" type="#_x0000_t75" style="width:195.75pt;height:39pt" fillcolor="window">
                  <v:imagedata r:id="rId327"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0,0007</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0,0004</w:t>
            </w:r>
          </w:p>
        </w:tc>
      </w:tr>
      <w:tr w:rsidR="00B32B1C" w:rsidRPr="004C6212">
        <w:trPr>
          <w:cantSplit/>
          <w:trHeight w:val="3045"/>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5.8</w:t>
            </w:r>
          </w:p>
        </w:tc>
        <w:tc>
          <w:tcPr>
            <w:tcW w:w="2410"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Расходы на содержание и эксплуатацию производ-ственной площади,</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tcPr>
          <w:p w:rsidR="00B32B1C" w:rsidRPr="004C6212" w:rsidRDefault="00B47FD1" w:rsidP="00ED7572">
            <w:pPr>
              <w:widowControl w:val="0"/>
              <w:spacing w:line="360" w:lineRule="auto"/>
              <w:rPr>
                <w:sz w:val="20"/>
                <w:szCs w:val="20"/>
              </w:rPr>
            </w:pPr>
            <w:r>
              <w:rPr>
                <w:position w:val="-26"/>
                <w:sz w:val="20"/>
                <w:szCs w:val="20"/>
              </w:rPr>
              <w:pict>
                <v:shape id="_x0000_i1353" type="#_x0000_t75" style="width:177pt;height:48.75pt" fillcolor="window">
                  <v:imagedata r:id="rId328" o:title=""/>
                </v:shape>
              </w:pict>
            </w:r>
          </w:p>
          <w:p w:rsidR="00B32B1C" w:rsidRPr="004C6212" w:rsidRDefault="00B47FD1" w:rsidP="00ED7572">
            <w:pPr>
              <w:widowControl w:val="0"/>
              <w:spacing w:line="360" w:lineRule="auto"/>
              <w:rPr>
                <w:sz w:val="20"/>
                <w:szCs w:val="20"/>
              </w:rPr>
            </w:pPr>
            <w:r>
              <w:rPr>
                <w:position w:val="-50"/>
                <w:sz w:val="20"/>
                <w:szCs w:val="20"/>
              </w:rPr>
              <w:pict>
                <v:shape id="_x0000_i1354" type="#_x0000_t75" style="width:153.75pt;height:54.75pt" fillcolor="window">
                  <v:imagedata r:id="rId329" o:title=""/>
                </v:shape>
              </w:pict>
            </w:r>
          </w:p>
          <w:p w:rsidR="00B32B1C" w:rsidRPr="004C6212" w:rsidRDefault="00B47FD1" w:rsidP="00ED7572">
            <w:pPr>
              <w:widowControl w:val="0"/>
              <w:spacing w:line="360" w:lineRule="auto"/>
              <w:rPr>
                <w:sz w:val="20"/>
                <w:szCs w:val="20"/>
              </w:rPr>
            </w:pPr>
            <w:r>
              <w:rPr>
                <w:position w:val="-50"/>
                <w:sz w:val="20"/>
                <w:szCs w:val="20"/>
              </w:rPr>
              <w:pict>
                <v:shape id="_x0000_i1355" type="#_x0000_t75" style="width:155.25pt;height:54.75pt" fillcolor="window">
                  <v:imagedata r:id="rId330"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1,031</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0,542</w:t>
            </w:r>
          </w:p>
        </w:tc>
      </w:tr>
      <w:tr w:rsidR="00B32B1C" w:rsidRPr="004C6212">
        <w:trPr>
          <w:cantSplit/>
          <w:trHeight w:val="2253"/>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5.9</w:t>
            </w:r>
          </w:p>
        </w:tc>
        <w:tc>
          <w:tcPr>
            <w:tcW w:w="2410" w:type="dxa"/>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Расходы на поставку и эксплуатацию управляющих программ для станков с ЧПУ,</w:t>
            </w:r>
          </w:p>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i/>
                <w:iCs/>
                <w:sz w:val="20"/>
                <w:szCs w:val="20"/>
              </w:rPr>
              <w:t>руб</w:t>
            </w:r>
            <w:r w:rsidRPr="004C6212">
              <w:rPr>
                <w:rFonts w:ascii="Times New Roman" w:hAnsi="Times New Roman" w:cs="Times New Roman"/>
                <w:sz w:val="20"/>
                <w:szCs w:val="20"/>
              </w:rPr>
              <w:t>.</w:t>
            </w:r>
          </w:p>
        </w:tc>
        <w:tc>
          <w:tcPr>
            <w:tcW w:w="4536" w:type="dxa"/>
          </w:tcPr>
          <w:p w:rsidR="00B32B1C" w:rsidRPr="004C6212" w:rsidRDefault="00B47FD1" w:rsidP="00ED7572">
            <w:pPr>
              <w:widowControl w:val="0"/>
              <w:spacing w:line="360" w:lineRule="auto"/>
              <w:rPr>
                <w:sz w:val="20"/>
                <w:szCs w:val="20"/>
              </w:rPr>
            </w:pPr>
            <w:r>
              <w:rPr>
                <w:position w:val="-26"/>
                <w:sz w:val="20"/>
                <w:szCs w:val="20"/>
              </w:rPr>
              <w:pict>
                <v:shape id="_x0000_i1356" type="#_x0000_t75" style="width:152.25pt;height:48pt" fillcolor="window">
                  <v:imagedata r:id="rId331" o:title=""/>
                </v:shape>
              </w:pict>
            </w:r>
          </w:p>
          <w:p w:rsidR="00B32B1C" w:rsidRPr="004C6212" w:rsidRDefault="00B47FD1" w:rsidP="00ED7572">
            <w:pPr>
              <w:widowControl w:val="0"/>
              <w:spacing w:line="360" w:lineRule="auto"/>
              <w:rPr>
                <w:sz w:val="20"/>
                <w:szCs w:val="20"/>
              </w:rPr>
            </w:pPr>
            <w:r>
              <w:rPr>
                <w:position w:val="-22"/>
                <w:sz w:val="20"/>
                <w:szCs w:val="20"/>
              </w:rPr>
              <w:pict>
                <v:shape id="_x0000_i1357" type="#_x0000_t75" style="width:171pt;height:27.75pt" fillcolor="window">
                  <v:imagedata r:id="rId332" o:title=""/>
                </v:shape>
              </w:pict>
            </w:r>
          </w:p>
          <w:p w:rsidR="00B32B1C" w:rsidRPr="004C6212" w:rsidRDefault="00B47FD1" w:rsidP="00ED7572">
            <w:pPr>
              <w:widowControl w:val="0"/>
              <w:spacing w:line="360" w:lineRule="auto"/>
              <w:rPr>
                <w:sz w:val="20"/>
                <w:szCs w:val="20"/>
              </w:rPr>
            </w:pPr>
            <w:r>
              <w:rPr>
                <w:position w:val="-22"/>
                <w:sz w:val="20"/>
                <w:szCs w:val="20"/>
              </w:rPr>
              <w:pict>
                <v:shape id="_x0000_i1358" type="#_x0000_t75" style="width:171.75pt;height:27.75pt" fillcolor="window">
                  <v:imagedata r:id="rId333"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0,256</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0,183</w:t>
            </w:r>
          </w:p>
        </w:tc>
      </w:tr>
      <w:tr w:rsidR="00B32B1C" w:rsidRPr="004C6212">
        <w:trPr>
          <w:cantSplit/>
        </w:trPr>
        <w:tc>
          <w:tcPr>
            <w:tcW w:w="567" w:type="dxa"/>
            <w:vAlign w:val="center"/>
          </w:tcPr>
          <w:p w:rsidR="00B32B1C" w:rsidRPr="004C6212" w:rsidRDefault="00B32B1C" w:rsidP="00ED7572">
            <w:pPr>
              <w:widowControl w:val="0"/>
              <w:spacing w:line="360" w:lineRule="auto"/>
              <w:rPr>
                <w:sz w:val="20"/>
                <w:szCs w:val="20"/>
              </w:rPr>
            </w:pPr>
          </w:p>
        </w:tc>
        <w:tc>
          <w:tcPr>
            <w:tcW w:w="2410" w:type="dxa"/>
            <w:vAlign w:val="center"/>
          </w:tcPr>
          <w:p w:rsidR="00B32B1C" w:rsidRPr="004C6212" w:rsidRDefault="00B32B1C" w:rsidP="00ED7572">
            <w:pPr>
              <w:widowControl w:val="0"/>
              <w:spacing w:line="360" w:lineRule="auto"/>
              <w:rPr>
                <w:sz w:val="20"/>
                <w:szCs w:val="20"/>
              </w:rPr>
            </w:pPr>
            <w:r w:rsidRPr="004C6212">
              <w:rPr>
                <w:sz w:val="20"/>
                <w:szCs w:val="20"/>
              </w:rPr>
              <w:t>Итого расходы по содержанию и эксплуатации оборудования,</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536" w:type="dxa"/>
            <w:vAlign w:val="center"/>
          </w:tcPr>
          <w:p w:rsidR="00B32B1C" w:rsidRPr="004C6212" w:rsidRDefault="00B47FD1" w:rsidP="00ED7572">
            <w:pPr>
              <w:widowControl w:val="0"/>
              <w:spacing w:line="360" w:lineRule="auto"/>
              <w:rPr>
                <w:sz w:val="20"/>
                <w:szCs w:val="20"/>
              </w:rPr>
            </w:pPr>
            <w:r>
              <w:rPr>
                <w:position w:val="-26"/>
                <w:sz w:val="20"/>
                <w:szCs w:val="20"/>
              </w:rPr>
              <w:pict>
                <v:shape id="_x0000_i1359" type="#_x0000_t75" style="width:174.75pt;height:30.75pt" fillcolor="window">
                  <v:imagedata r:id="rId334" o:title=""/>
                </v:shape>
              </w:pict>
            </w:r>
          </w:p>
          <w:p w:rsidR="00B32B1C" w:rsidRPr="004C6212" w:rsidRDefault="00B47FD1" w:rsidP="00ED7572">
            <w:pPr>
              <w:widowControl w:val="0"/>
              <w:spacing w:line="360" w:lineRule="auto"/>
              <w:rPr>
                <w:sz w:val="20"/>
                <w:szCs w:val="20"/>
              </w:rPr>
            </w:pPr>
            <w:r>
              <w:rPr>
                <w:position w:val="-24"/>
                <w:sz w:val="20"/>
                <w:szCs w:val="20"/>
              </w:rPr>
              <w:pict>
                <v:shape id="_x0000_i1360" type="#_x0000_t75" style="width:195.75pt;height:29.25pt" fillcolor="window">
                  <v:imagedata r:id="rId335" o:title=""/>
                </v:shape>
              </w:pict>
            </w:r>
          </w:p>
          <w:p w:rsidR="00B32B1C" w:rsidRPr="004C6212" w:rsidRDefault="00B47FD1" w:rsidP="00ED7572">
            <w:pPr>
              <w:widowControl w:val="0"/>
              <w:spacing w:line="360" w:lineRule="auto"/>
              <w:rPr>
                <w:sz w:val="20"/>
                <w:szCs w:val="20"/>
              </w:rPr>
            </w:pPr>
            <w:r>
              <w:rPr>
                <w:position w:val="-24"/>
                <w:sz w:val="20"/>
                <w:szCs w:val="20"/>
              </w:rPr>
              <w:pict>
                <v:shape id="_x0000_i1361" type="#_x0000_t75" style="width:201pt;height:29.25pt" fillcolor="window">
                  <v:imagedata r:id="rId336" o:title=""/>
                </v:shape>
              </w:pict>
            </w:r>
          </w:p>
        </w:tc>
        <w:tc>
          <w:tcPr>
            <w:tcW w:w="992" w:type="dxa"/>
            <w:vAlign w:val="center"/>
          </w:tcPr>
          <w:p w:rsidR="00B32B1C" w:rsidRPr="004C6212" w:rsidRDefault="00B32B1C" w:rsidP="00ED7572">
            <w:pPr>
              <w:widowControl w:val="0"/>
              <w:spacing w:line="360" w:lineRule="auto"/>
              <w:rPr>
                <w:sz w:val="20"/>
                <w:szCs w:val="20"/>
              </w:rPr>
            </w:pPr>
            <w:r w:rsidRPr="004C6212">
              <w:rPr>
                <w:sz w:val="20"/>
                <w:szCs w:val="20"/>
              </w:rPr>
              <w:t>2,081</w:t>
            </w:r>
          </w:p>
        </w:tc>
        <w:tc>
          <w:tcPr>
            <w:tcW w:w="993" w:type="dxa"/>
            <w:vAlign w:val="center"/>
          </w:tcPr>
          <w:p w:rsidR="00B32B1C" w:rsidRPr="004C6212" w:rsidRDefault="00B32B1C" w:rsidP="00ED7572">
            <w:pPr>
              <w:widowControl w:val="0"/>
              <w:spacing w:line="360" w:lineRule="auto"/>
              <w:rPr>
                <w:color w:val="000000"/>
                <w:sz w:val="20"/>
                <w:szCs w:val="20"/>
              </w:rPr>
            </w:pPr>
            <w:r w:rsidRPr="004C6212">
              <w:rPr>
                <w:color w:val="000000"/>
                <w:sz w:val="20"/>
                <w:szCs w:val="20"/>
              </w:rPr>
              <w:t>1,842</w:t>
            </w:r>
          </w:p>
        </w:tc>
      </w:tr>
    </w:tbl>
    <w:p w:rsidR="00B32B1C" w:rsidRDefault="00B32B1C" w:rsidP="00ED7572">
      <w:pPr>
        <w:widowControl w:val="0"/>
        <w:rPr>
          <w:b/>
          <w:bCs/>
          <w:sz w:val="28"/>
          <w:szCs w:val="28"/>
        </w:rPr>
      </w:pPr>
    </w:p>
    <w:p w:rsidR="00B32B1C" w:rsidRPr="004C6212" w:rsidRDefault="00B32B1C" w:rsidP="00ED7572">
      <w:pPr>
        <w:widowControl w:val="0"/>
        <w:spacing w:line="360" w:lineRule="auto"/>
        <w:ind w:firstLine="709"/>
        <w:jc w:val="both"/>
        <w:rPr>
          <w:sz w:val="28"/>
          <w:szCs w:val="28"/>
        </w:rPr>
      </w:pPr>
      <w:r w:rsidRPr="004C6212">
        <w:rPr>
          <w:b/>
          <w:bCs/>
          <w:sz w:val="28"/>
          <w:szCs w:val="28"/>
        </w:rPr>
        <w:t>1</w:t>
      </w:r>
      <w:r w:rsidR="000C5A58" w:rsidRPr="004C6212">
        <w:rPr>
          <w:b/>
          <w:bCs/>
          <w:sz w:val="28"/>
          <w:szCs w:val="28"/>
        </w:rPr>
        <w:t>3</w:t>
      </w:r>
      <w:r w:rsidR="004C6212">
        <w:rPr>
          <w:b/>
          <w:bCs/>
          <w:sz w:val="28"/>
          <w:szCs w:val="28"/>
        </w:rPr>
        <w:t>.6</w:t>
      </w:r>
      <w:r w:rsidRPr="004C6212">
        <w:rPr>
          <w:b/>
          <w:bCs/>
          <w:sz w:val="28"/>
          <w:szCs w:val="28"/>
        </w:rPr>
        <w:t xml:space="preserve"> Калькуляция себестоимости обработки детали по вариантам технологического процесса</w:t>
      </w:r>
    </w:p>
    <w:p w:rsidR="00B32B1C" w:rsidRPr="004C6212" w:rsidRDefault="00B32B1C" w:rsidP="00ED7572">
      <w:pPr>
        <w:widowControl w:val="0"/>
        <w:spacing w:line="360" w:lineRule="auto"/>
        <w:ind w:firstLine="709"/>
        <w:jc w:val="both"/>
        <w:rPr>
          <w:sz w:val="28"/>
          <w:szCs w:val="28"/>
        </w:rPr>
      </w:pPr>
    </w:p>
    <w:p w:rsidR="00B32B1C" w:rsidRPr="004C6212" w:rsidRDefault="00B32B1C" w:rsidP="00ED7572">
      <w:pPr>
        <w:pStyle w:val="6"/>
        <w:keepNext w:val="0"/>
        <w:widowControl w:val="0"/>
        <w:spacing w:line="360" w:lineRule="auto"/>
        <w:ind w:firstLine="709"/>
        <w:jc w:val="both"/>
        <w:rPr>
          <w:b w:val="0"/>
          <w:bCs w:val="0"/>
          <w:sz w:val="28"/>
          <w:szCs w:val="28"/>
        </w:rPr>
      </w:pPr>
      <w:r w:rsidRPr="004C6212">
        <w:rPr>
          <w:b w:val="0"/>
          <w:bCs w:val="0"/>
          <w:sz w:val="28"/>
          <w:szCs w:val="28"/>
        </w:rPr>
        <w:t>Таблица 1</w:t>
      </w:r>
      <w:r w:rsidR="000C5A58" w:rsidRPr="004C6212">
        <w:rPr>
          <w:b w:val="0"/>
          <w:bCs w:val="0"/>
          <w:sz w:val="28"/>
          <w:szCs w:val="28"/>
        </w:rPr>
        <w:t>3</w:t>
      </w:r>
      <w:r w:rsidRPr="004C6212">
        <w:rPr>
          <w:b w:val="0"/>
          <w:bCs w:val="0"/>
          <w:sz w:val="28"/>
          <w:szCs w:val="28"/>
        </w:rPr>
        <w:t>.6</w:t>
      </w:r>
    </w:p>
    <w:p w:rsidR="00B32B1C" w:rsidRPr="004C6212" w:rsidRDefault="00B32B1C" w:rsidP="00ED7572">
      <w:pPr>
        <w:pStyle w:val="21"/>
        <w:widowControl w:val="0"/>
        <w:spacing w:line="360" w:lineRule="auto"/>
        <w:ind w:firstLine="709"/>
        <w:jc w:val="both"/>
        <w:rPr>
          <w:rFonts w:ascii="Times New Roman" w:hAnsi="Times New Roman" w:cs="Times New Roman"/>
          <w:u w:val="none"/>
        </w:rPr>
      </w:pPr>
      <w:r w:rsidRPr="004C6212">
        <w:rPr>
          <w:rFonts w:ascii="Times New Roman" w:hAnsi="Times New Roman" w:cs="Times New Roman"/>
          <w:u w:val="none"/>
        </w:rPr>
        <w:t>Калькуляция себестоимости обработки детали по вариантам технологического процесса</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4962"/>
        <w:gridCol w:w="1417"/>
        <w:gridCol w:w="1276"/>
        <w:gridCol w:w="1276"/>
      </w:tblGrid>
      <w:tr w:rsidR="00B32B1C" w:rsidRPr="004C6212">
        <w:trPr>
          <w:cantSplit/>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4962" w:type="dxa"/>
            <w:vMerge w:val="restart"/>
            <w:vAlign w:val="center"/>
          </w:tcPr>
          <w:p w:rsidR="00B32B1C" w:rsidRPr="004C6212" w:rsidRDefault="00B32B1C" w:rsidP="00ED7572">
            <w:pPr>
              <w:pStyle w:val="3"/>
              <w:keepNext w:val="0"/>
              <w:widowControl w:val="0"/>
              <w:spacing w:line="360" w:lineRule="auto"/>
              <w:ind w:firstLine="0"/>
              <w:jc w:val="left"/>
              <w:rPr>
                <w:sz w:val="20"/>
                <w:szCs w:val="20"/>
              </w:rPr>
            </w:pPr>
            <w:r w:rsidRPr="004C6212">
              <w:rPr>
                <w:sz w:val="20"/>
                <w:szCs w:val="20"/>
              </w:rPr>
              <w:t>Статьи затрат</w:t>
            </w:r>
          </w:p>
        </w:tc>
        <w:tc>
          <w:tcPr>
            <w:tcW w:w="2693" w:type="dxa"/>
            <w:gridSpan w:val="2"/>
            <w:vAlign w:val="center"/>
          </w:tcPr>
          <w:p w:rsidR="00B32B1C" w:rsidRPr="004C6212" w:rsidRDefault="00B32B1C" w:rsidP="00ED7572">
            <w:pPr>
              <w:widowControl w:val="0"/>
              <w:spacing w:line="360" w:lineRule="auto"/>
              <w:rPr>
                <w:sz w:val="20"/>
                <w:szCs w:val="20"/>
              </w:rPr>
            </w:pPr>
            <w:r w:rsidRPr="004C6212">
              <w:rPr>
                <w:sz w:val="20"/>
                <w:szCs w:val="20"/>
              </w:rPr>
              <w:t>Затраты, руб.</w:t>
            </w:r>
          </w:p>
        </w:tc>
        <w:tc>
          <w:tcPr>
            <w:tcW w:w="1276"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Измене-ния +/-</w:t>
            </w:r>
          </w:p>
        </w:tc>
      </w:tr>
      <w:tr w:rsidR="00B32B1C" w:rsidRPr="004C6212">
        <w:trPr>
          <w:cantSplit/>
        </w:trPr>
        <w:tc>
          <w:tcPr>
            <w:tcW w:w="567" w:type="dxa"/>
            <w:vMerge/>
          </w:tcPr>
          <w:p w:rsidR="00B32B1C" w:rsidRPr="004C6212" w:rsidRDefault="00B32B1C" w:rsidP="00ED7572">
            <w:pPr>
              <w:widowControl w:val="0"/>
              <w:spacing w:line="360" w:lineRule="auto"/>
              <w:rPr>
                <w:sz w:val="20"/>
                <w:szCs w:val="20"/>
              </w:rPr>
            </w:pPr>
          </w:p>
        </w:tc>
        <w:tc>
          <w:tcPr>
            <w:tcW w:w="4962" w:type="dxa"/>
            <w:vMerge/>
          </w:tcPr>
          <w:p w:rsidR="00B32B1C" w:rsidRPr="004C6212" w:rsidRDefault="00B32B1C" w:rsidP="00ED7572">
            <w:pPr>
              <w:widowControl w:val="0"/>
              <w:spacing w:line="360" w:lineRule="auto"/>
              <w:rPr>
                <w:sz w:val="20"/>
                <w:szCs w:val="20"/>
              </w:rPr>
            </w:pP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Базовый</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Проект</w:t>
            </w:r>
          </w:p>
        </w:tc>
        <w:tc>
          <w:tcPr>
            <w:tcW w:w="1276" w:type="dxa"/>
            <w:vMerge/>
          </w:tcPr>
          <w:p w:rsidR="00B32B1C" w:rsidRPr="004C6212" w:rsidRDefault="00B32B1C" w:rsidP="00ED7572">
            <w:pPr>
              <w:widowControl w:val="0"/>
              <w:spacing w:line="360" w:lineRule="auto"/>
              <w:rPr>
                <w:sz w:val="20"/>
                <w:szCs w:val="20"/>
              </w:rPr>
            </w:pPr>
          </w:p>
        </w:tc>
      </w:tr>
      <w:tr w:rsidR="00B32B1C" w:rsidRPr="004C6212">
        <w:trPr>
          <w:trHeight w:val="249"/>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1</w:t>
            </w:r>
          </w:p>
        </w:tc>
        <w:tc>
          <w:tcPr>
            <w:tcW w:w="4962" w:type="dxa"/>
            <w:vAlign w:val="center"/>
          </w:tcPr>
          <w:p w:rsidR="00B32B1C" w:rsidRPr="004C6212" w:rsidRDefault="00B32B1C" w:rsidP="00ED7572">
            <w:pPr>
              <w:pStyle w:val="5"/>
              <w:keepNext w:val="0"/>
              <w:widowControl w:val="0"/>
              <w:spacing w:line="360" w:lineRule="auto"/>
              <w:jc w:val="left"/>
              <w:rPr>
                <w:sz w:val="20"/>
                <w:szCs w:val="20"/>
              </w:rPr>
            </w:pPr>
            <w:r w:rsidRPr="004C6212">
              <w:rPr>
                <w:sz w:val="20"/>
                <w:szCs w:val="20"/>
              </w:rPr>
              <w:t xml:space="preserve">Материалы за вычетом отходов: </w:t>
            </w:r>
            <w:r w:rsidR="00B47FD1">
              <w:rPr>
                <w:position w:val="-4"/>
                <w:sz w:val="20"/>
                <w:szCs w:val="20"/>
              </w:rPr>
              <w:pict>
                <v:shape id="_x0000_i1362" type="#_x0000_t75" style="width:14.25pt;height:11.25pt" fillcolor="window">
                  <v:imagedata r:id="rId337"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65,41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65,41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w:t>
            </w:r>
          </w:p>
        </w:tc>
      </w:tr>
      <w:tr w:rsidR="00B32B1C" w:rsidRPr="004C6212">
        <w:trPr>
          <w:cantSplit/>
          <w:trHeight w:val="877"/>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w:t>
            </w: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 xml:space="preserve">Основная заработная плата рабочих операторов: </w:t>
            </w:r>
            <w:r w:rsidR="00B47FD1">
              <w:rPr>
                <w:position w:val="-10"/>
                <w:sz w:val="20"/>
                <w:szCs w:val="20"/>
              </w:rPr>
              <w:pict>
                <v:shape id="_x0000_i1363" type="#_x0000_t75" style="width:120pt;height:15pt" fillcolor="window">
                  <v:imagedata r:id="rId338" o:title=""/>
                </v:shape>
              </w:pict>
            </w:r>
          </w:p>
          <w:p w:rsidR="00B32B1C" w:rsidRPr="004C6212" w:rsidRDefault="00B47FD1" w:rsidP="00ED7572">
            <w:pPr>
              <w:widowControl w:val="0"/>
              <w:spacing w:line="360" w:lineRule="auto"/>
              <w:rPr>
                <w:sz w:val="20"/>
                <w:szCs w:val="20"/>
              </w:rPr>
            </w:pPr>
            <w:r>
              <w:rPr>
                <w:position w:val="-10"/>
                <w:sz w:val="20"/>
                <w:szCs w:val="20"/>
              </w:rPr>
              <w:pict>
                <v:shape id="_x0000_i1364" type="#_x0000_t75" style="width:122.25pt;height:15pt" fillcolor="window">
                  <v:imagedata r:id="rId339" o:title=""/>
                </v:shape>
              </w:pict>
            </w:r>
            <w:r w:rsidR="00B32B1C" w:rsidRPr="004C6212">
              <w:rPr>
                <w:sz w:val="20"/>
                <w:szCs w:val="20"/>
              </w:rPr>
              <w:t xml:space="preserve"> </w:t>
            </w:r>
            <w:r>
              <w:rPr>
                <w:position w:val="-10"/>
                <w:sz w:val="20"/>
                <w:szCs w:val="20"/>
              </w:rPr>
              <w:pict>
                <v:shape id="_x0000_i1365" type="#_x0000_t75" style="width:120.75pt;height:15pt" fillcolor="window">
                  <v:imagedata r:id="rId340"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3,52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1,92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-1,6</w:t>
            </w:r>
          </w:p>
        </w:tc>
      </w:tr>
      <w:tr w:rsidR="00B32B1C" w:rsidRPr="004C6212">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3</w:t>
            </w: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Начисления на заработную плату:</w:t>
            </w:r>
            <w:r w:rsidR="00B47FD1">
              <w:rPr>
                <w:position w:val="-10"/>
                <w:sz w:val="20"/>
                <w:szCs w:val="20"/>
              </w:rPr>
              <w:pict>
                <v:shape id="_x0000_i1366" type="#_x0000_t75" style="width:29.25pt;height:15pt" fillcolor="window">
                  <v:imagedata r:id="rId341"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0,92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0,50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-0,37</w:t>
            </w:r>
          </w:p>
        </w:tc>
      </w:tr>
      <w:tr w:rsidR="00B32B1C" w:rsidRPr="004C6212">
        <w:trPr>
          <w:trHeight w:val="686"/>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4</w:t>
            </w: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 xml:space="preserve">Расходы на содержание и эксплуатацию оборудования: </w:t>
            </w:r>
            <w:r w:rsidR="00B47FD1">
              <w:rPr>
                <w:position w:val="-10"/>
                <w:sz w:val="20"/>
                <w:szCs w:val="20"/>
              </w:rPr>
              <w:pict>
                <v:shape id="_x0000_i1367" type="#_x0000_t75" style="width:26.25pt;height:15pt" fillcolor="window">
                  <v:imagedata r:id="rId342"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2,081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1,842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-0,239</w:t>
            </w:r>
          </w:p>
        </w:tc>
      </w:tr>
      <w:tr w:rsidR="00B32B1C" w:rsidRPr="004C6212">
        <w:trPr>
          <w:trHeight w:val="1628"/>
        </w:trPr>
        <w:tc>
          <w:tcPr>
            <w:tcW w:w="567" w:type="dxa"/>
            <w:vAlign w:val="center"/>
          </w:tcPr>
          <w:p w:rsidR="00B32B1C" w:rsidRPr="004C6212" w:rsidRDefault="00B32B1C" w:rsidP="00ED7572">
            <w:pPr>
              <w:widowControl w:val="0"/>
              <w:spacing w:line="360" w:lineRule="auto"/>
              <w:rPr>
                <w:sz w:val="20"/>
                <w:szCs w:val="20"/>
              </w:rPr>
            </w:pP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 xml:space="preserve">Итого технологическая себестоимость: </w:t>
            </w:r>
            <w:r w:rsidR="00B47FD1">
              <w:rPr>
                <w:position w:val="-10"/>
                <w:sz w:val="20"/>
                <w:szCs w:val="20"/>
              </w:rPr>
              <w:pict>
                <v:shape id="_x0000_i1368" type="#_x0000_t75" style="width:156.75pt;height:15pt" fillcolor="window">
                  <v:imagedata r:id="rId343" o:title=""/>
                </v:shape>
              </w:pict>
            </w:r>
          </w:p>
          <w:p w:rsidR="00B32B1C" w:rsidRPr="004C6212" w:rsidRDefault="00B47FD1" w:rsidP="00ED7572">
            <w:pPr>
              <w:widowControl w:val="0"/>
              <w:spacing w:line="360" w:lineRule="auto"/>
              <w:rPr>
                <w:sz w:val="20"/>
                <w:szCs w:val="20"/>
              </w:rPr>
            </w:pPr>
            <w:r>
              <w:rPr>
                <w:position w:val="-10"/>
                <w:sz w:val="20"/>
                <w:szCs w:val="20"/>
              </w:rPr>
              <w:pict>
                <v:shape id="_x0000_i1369" type="#_x0000_t75" style="width:180pt;height:15pt" fillcolor="window">
                  <v:imagedata r:id="rId344" o:title=""/>
                </v:shape>
              </w:pict>
            </w:r>
          </w:p>
          <w:p w:rsidR="00B32B1C" w:rsidRPr="004C6212" w:rsidRDefault="00B47FD1" w:rsidP="00ED7572">
            <w:pPr>
              <w:widowControl w:val="0"/>
              <w:spacing w:line="360" w:lineRule="auto"/>
              <w:rPr>
                <w:sz w:val="20"/>
                <w:szCs w:val="20"/>
              </w:rPr>
            </w:pPr>
            <w:r>
              <w:rPr>
                <w:position w:val="-10"/>
                <w:sz w:val="20"/>
                <w:szCs w:val="20"/>
              </w:rPr>
              <w:pict>
                <v:shape id="_x0000_i1370" type="#_x0000_t75" style="width:180pt;height:15pt" fillcolor="window">
                  <v:imagedata r:id="rId345"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71,931</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69,672</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-2,259</w:t>
            </w:r>
          </w:p>
        </w:tc>
      </w:tr>
      <w:tr w:rsidR="00B32B1C" w:rsidRPr="004C6212">
        <w:trPr>
          <w:trHeight w:val="1693"/>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5</w:t>
            </w: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Общецеховые накладные расходы:</w:t>
            </w:r>
          </w:p>
          <w:p w:rsidR="00B32B1C" w:rsidRPr="004C6212" w:rsidRDefault="00B47FD1" w:rsidP="00ED7572">
            <w:pPr>
              <w:widowControl w:val="0"/>
              <w:spacing w:line="360" w:lineRule="auto"/>
              <w:rPr>
                <w:sz w:val="20"/>
                <w:szCs w:val="20"/>
              </w:rPr>
            </w:pPr>
            <w:r>
              <w:rPr>
                <w:position w:val="-12"/>
                <w:sz w:val="20"/>
                <w:szCs w:val="20"/>
              </w:rPr>
              <w:pict>
                <v:shape id="_x0000_i1371" type="#_x0000_t75" style="width:98.25pt;height:15.75pt" fillcolor="window">
                  <v:imagedata r:id="rId346" o:title=""/>
                </v:shape>
              </w:pict>
            </w:r>
          </w:p>
          <w:p w:rsidR="00B32B1C" w:rsidRPr="004C6212" w:rsidRDefault="00B47FD1" w:rsidP="00ED7572">
            <w:pPr>
              <w:widowControl w:val="0"/>
              <w:spacing w:line="360" w:lineRule="auto"/>
              <w:rPr>
                <w:sz w:val="20"/>
                <w:szCs w:val="20"/>
              </w:rPr>
            </w:pPr>
            <w:r>
              <w:rPr>
                <w:position w:val="-12"/>
                <w:sz w:val="20"/>
                <w:szCs w:val="20"/>
              </w:rPr>
              <w:pict>
                <v:shape id="_x0000_i1372" type="#_x0000_t75" style="width:111pt;height:15.75pt" fillcolor="window">
                  <v:imagedata r:id="rId347" o:title=""/>
                </v:shape>
              </w:pict>
            </w:r>
          </w:p>
          <w:p w:rsidR="00B32B1C" w:rsidRPr="004C6212" w:rsidRDefault="00B47FD1" w:rsidP="00ED7572">
            <w:pPr>
              <w:widowControl w:val="0"/>
              <w:spacing w:line="360" w:lineRule="auto"/>
              <w:rPr>
                <w:sz w:val="20"/>
                <w:szCs w:val="20"/>
                <w:lang w:val="en-US"/>
              </w:rPr>
            </w:pPr>
            <w:r>
              <w:rPr>
                <w:position w:val="-12"/>
                <w:sz w:val="20"/>
                <w:szCs w:val="20"/>
              </w:rPr>
              <w:pict>
                <v:shape id="_x0000_i1373" type="#_x0000_t75" style="width:110.25pt;height:15.75pt" fillcolor="window">
                  <v:imagedata r:id="rId348"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7,568</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4,128</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-3,440</w:t>
            </w:r>
          </w:p>
        </w:tc>
      </w:tr>
      <w:tr w:rsidR="00B32B1C" w:rsidRPr="004C6212">
        <w:trPr>
          <w:trHeight w:val="1561"/>
        </w:trPr>
        <w:tc>
          <w:tcPr>
            <w:tcW w:w="567" w:type="dxa"/>
            <w:vAlign w:val="center"/>
          </w:tcPr>
          <w:p w:rsidR="00B32B1C" w:rsidRPr="004C6212" w:rsidRDefault="00B32B1C" w:rsidP="00ED7572">
            <w:pPr>
              <w:widowControl w:val="0"/>
              <w:spacing w:line="360" w:lineRule="auto"/>
              <w:rPr>
                <w:sz w:val="20"/>
                <w:szCs w:val="20"/>
              </w:rPr>
            </w:pP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Итого цеховая себестоимость:</w:t>
            </w:r>
          </w:p>
          <w:p w:rsidR="00B32B1C" w:rsidRPr="004C6212" w:rsidRDefault="00B47FD1" w:rsidP="00ED7572">
            <w:pPr>
              <w:widowControl w:val="0"/>
              <w:spacing w:line="360" w:lineRule="auto"/>
              <w:rPr>
                <w:sz w:val="20"/>
                <w:szCs w:val="20"/>
              </w:rPr>
            </w:pPr>
            <w:r>
              <w:rPr>
                <w:position w:val="-12"/>
                <w:sz w:val="20"/>
                <w:szCs w:val="20"/>
              </w:rPr>
              <w:pict>
                <v:shape id="_x0000_i1374" type="#_x0000_t75" style="width:90.75pt;height:15.75pt" fillcolor="window">
                  <v:imagedata r:id="rId349" o:title=""/>
                </v:shape>
              </w:pict>
            </w:r>
          </w:p>
          <w:p w:rsidR="00B32B1C" w:rsidRPr="004C6212" w:rsidRDefault="00B47FD1" w:rsidP="00ED7572">
            <w:pPr>
              <w:widowControl w:val="0"/>
              <w:spacing w:line="360" w:lineRule="auto"/>
              <w:rPr>
                <w:sz w:val="20"/>
                <w:szCs w:val="20"/>
              </w:rPr>
            </w:pPr>
            <w:r>
              <w:rPr>
                <w:position w:val="-12"/>
                <w:sz w:val="20"/>
                <w:szCs w:val="20"/>
              </w:rPr>
              <w:pict>
                <v:shape id="_x0000_i1375" type="#_x0000_t75" style="width:135pt;height:15.75pt" fillcolor="window">
                  <v:imagedata r:id="rId350" o:title=""/>
                </v:shape>
              </w:pict>
            </w:r>
          </w:p>
          <w:p w:rsidR="00B32B1C" w:rsidRPr="004C6212" w:rsidRDefault="00B47FD1" w:rsidP="00ED7572">
            <w:pPr>
              <w:widowControl w:val="0"/>
              <w:spacing w:line="360" w:lineRule="auto"/>
              <w:rPr>
                <w:sz w:val="20"/>
                <w:szCs w:val="20"/>
              </w:rPr>
            </w:pPr>
            <w:r>
              <w:rPr>
                <w:position w:val="-12"/>
                <w:sz w:val="20"/>
                <w:szCs w:val="20"/>
              </w:rPr>
              <w:pict>
                <v:shape id="_x0000_i1376" type="#_x0000_t75" style="width:137.25pt;height:15.75pt" fillcolor="window">
                  <v:imagedata r:id="rId351"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79,499</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73,000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-6,499</w:t>
            </w:r>
          </w:p>
        </w:tc>
      </w:tr>
      <w:tr w:rsidR="00B32B1C" w:rsidRPr="004C6212">
        <w:trPr>
          <w:trHeight w:val="1540"/>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6</w:t>
            </w: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Заводские накладные расходы:</w:t>
            </w:r>
          </w:p>
          <w:p w:rsidR="00B32B1C" w:rsidRPr="004C6212" w:rsidRDefault="00B47FD1" w:rsidP="00ED7572">
            <w:pPr>
              <w:widowControl w:val="0"/>
              <w:spacing w:line="360" w:lineRule="auto"/>
              <w:rPr>
                <w:sz w:val="20"/>
                <w:szCs w:val="20"/>
              </w:rPr>
            </w:pPr>
            <w:r>
              <w:rPr>
                <w:position w:val="-10"/>
                <w:sz w:val="20"/>
                <w:szCs w:val="20"/>
              </w:rPr>
              <w:pict>
                <v:shape id="_x0000_i1377" type="#_x0000_t75" style="width:92.25pt;height:15pt" fillcolor="window">
                  <v:imagedata r:id="rId352" o:title=""/>
                </v:shape>
              </w:pict>
            </w:r>
          </w:p>
          <w:p w:rsidR="00B32B1C" w:rsidRPr="004C6212" w:rsidRDefault="00B47FD1" w:rsidP="00ED7572">
            <w:pPr>
              <w:widowControl w:val="0"/>
              <w:spacing w:line="360" w:lineRule="auto"/>
              <w:rPr>
                <w:sz w:val="20"/>
                <w:szCs w:val="20"/>
              </w:rPr>
            </w:pPr>
            <w:r>
              <w:rPr>
                <w:position w:val="-10"/>
                <w:sz w:val="20"/>
                <w:szCs w:val="20"/>
              </w:rPr>
              <w:pict>
                <v:shape id="_x0000_i1378" type="#_x0000_t75" style="width:96.75pt;height:15pt" fillcolor="window">
                  <v:imagedata r:id="rId353" o:title=""/>
                </v:shape>
              </w:pict>
            </w:r>
          </w:p>
          <w:p w:rsidR="00B32B1C" w:rsidRPr="004C6212" w:rsidRDefault="00B47FD1" w:rsidP="00ED7572">
            <w:pPr>
              <w:widowControl w:val="0"/>
              <w:spacing w:line="360" w:lineRule="auto"/>
              <w:rPr>
                <w:sz w:val="20"/>
                <w:szCs w:val="20"/>
              </w:rPr>
            </w:pPr>
            <w:r>
              <w:rPr>
                <w:position w:val="-10"/>
                <w:sz w:val="20"/>
                <w:szCs w:val="20"/>
              </w:rPr>
              <w:pict>
                <v:shape id="_x0000_i1379" type="#_x0000_t75" style="width:98.25pt;height:15pt" fillcolor="window">
                  <v:imagedata r:id="rId354"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8,80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4,80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-4,00</w:t>
            </w:r>
          </w:p>
        </w:tc>
      </w:tr>
      <w:tr w:rsidR="00B32B1C" w:rsidRPr="004C6212">
        <w:trPr>
          <w:trHeight w:val="1548"/>
        </w:trPr>
        <w:tc>
          <w:tcPr>
            <w:tcW w:w="567" w:type="dxa"/>
            <w:vAlign w:val="center"/>
          </w:tcPr>
          <w:p w:rsidR="00B32B1C" w:rsidRPr="004C6212" w:rsidRDefault="00B32B1C" w:rsidP="00ED7572">
            <w:pPr>
              <w:widowControl w:val="0"/>
              <w:spacing w:line="360" w:lineRule="auto"/>
              <w:rPr>
                <w:sz w:val="20"/>
                <w:szCs w:val="20"/>
              </w:rPr>
            </w:pP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Итого заводская себестоимость</w:t>
            </w:r>
          </w:p>
          <w:p w:rsidR="00B32B1C" w:rsidRPr="004C6212" w:rsidRDefault="00B47FD1" w:rsidP="00ED7572">
            <w:pPr>
              <w:widowControl w:val="0"/>
              <w:spacing w:line="360" w:lineRule="auto"/>
              <w:rPr>
                <w:sz w:val="20"/>
                <w:szCs w:val="20"/>
              </w:rPr>
            </w:pPr>
            <w:r>
              <w:rPr>
                <w:position w:val="-12"/>
                <w:sz w:val="20"/>
                <w:szCs w:val="20"/>
              </w:rPr>
              <w:pict>
                <v:shape id="_x0000_i1380" type="#_x0000_t75" style="width:87pt;height:15.75pt" fillcolor="window">
                  <v:imagedata r:id="rId355" o:title=""/>
                </v:shape>
              </w:pict>
            </w:r>
          </w:p>
          <w:p w:rsidR="00B32B1C" w:rsidRPr="004C6212" w:rsidRDefault="00B47FD1" w:rsidP="00ED7572">
            <w:pPr>
              <w:widowControl w:val="0"/>
              <w:spacing w:line="360" w:lineRule="auto"/>
              <w:rPr>
                <w:sz w:val="20"/>
                <w:szCs w:val="20"/>
              </w:rPr>
            </w:pPr>
            <w:r>
              <w:rPr>
                <w:position w:val="-10"/>
                <w:sz w:val="20"/>
                <w:szCs w:val="20"/>
              </w:rPr>
              <w:pict>
                <v:shape id="_x0000_i1381" type="#_x0000_t75" style="width:128.25pt;height:15pt" fillcolor="window">
                  <v:imagedata r:id="rId356" o:title=""/>
                </v:shape>
              </w:pict>
            </w:r>
          </w:p>
          <w:p w:rsidR="00B32B1C" w:rsidRPr="004C6212" w:rsidRDefault="00B47FD1" w:rsidP="00ED7572">
            <w:pPr>
              <w:widowControl w:val="0"/>
              <w:spacing w:line="360" w:lineRule="auto"/>
              <w:rPr>
                <w:sz w:val="20"/>
                <w:szCs w:val="20"/>
              </w:rPr>
            </w:pPr>
            <w:r>
              <w:rPr>
                <w:position w:val="-10"/>
                <w:sz w:val="20"/>
                <w:szCs w:val="20"/>
              </w:rPr>
              <w:pict>
                <v:shape id="_x0000_i1382" type="#_x0000_t75" style="width:125.25pt;height:15pt" fillcolor="window">
                  <v:imagedata r:id="rId357"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88,299</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77,800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-10,499</w:t>
            </w:r>
          </w:p>
        </w:tc>
      </w:tr>
      <w:tr w:rsidR="00B32B1C" w:rsidRPr="004C6212">
        <w:trPr>
          <w:trHeight w:val="1543"/>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7</w:t>
            </w: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Внепроизводственные расходы</w:t>
            </w:r>
          </w:p>
          <w:p w:rsidR="00B32B1C" w:rsidRPr="004C6212" w:rsidRDefault="00B47FD1" w:rsidP="00ED7572">
            <w:pPr>
              <w:widowControl w:val="0"/>
              <w:spacing w:line="360" w:lineRule="auto"/>
              <w:rPr>
                <w:sz w:val="20"/>
                <w:szCs w:val="20"/>
              </w:rPr>
            </w:pPr>
            <w:r>
              <w:rPr>
                <w:position w:val="-10"/>
                <w:sz w:val="20"/>
                <w:szCs w:val="20"/>
              </w:rPr>
              <w:pict>
                <v:shape id="_x0000_i1383" type="#_x0000_t75" style="width:83.25pt;height:15pt" fillcolor="window">
                  <v:imagedata r:id="rId358" o:title=""/>
                </v:shape>
              </w:pict>
            </w:r>
          </w:p>
          <w:p w:rsidR="00B32B1C" w:rsidRPr="004C6212" w:rsidRDefault="00B47FD1" w:rsidP="00ED7572">
            <w:pPr>
              <w:widowControl w:val="0"/>
              <w:spacing w:line="360" w:lineRule="auto"/>
              <w:rPr>
                <w:sz w:val="20"/>
                <w:szCs w:val="20"/>
              </w:rPr>
            </w:pPr>
            <w:r>
              <w:rPr>
                <w:position w:val="-10"/>
                <w:sz w:val="20"/>
                <w:szCs w:val="20"/>
              </w:rPr>
              <w:pict>
                <v:shape id="_x0000_i1384" type="#_x0000_t75" style="width:117.75pt;height:15pt" fillcolor="window">
                  <v:imagedata r:id="rId359" o:title=""/>
                </v:shape>
              </w:pict>
            </w:r>
          </w:p>
          <w:p w:rsidR="00B32B1C" w:rsidRPr="004C6212" w:rsidRDefault="00B47FD1" w:rsidP="00ED7572">
            <w:pPr>
              <w:widowControl w:val="0"/>
              <w:spacing w:line="360" w:lineRule="auto"/>
              <w:rPr>
                <w:sz w:val="20"/>
                <w:szCs w:val="20"/>
                <w:lang w:val="en-US"/>
              </w:rPr>
            </w:pPr>
            <w:r>
              <w:rPr>
                <w:position w:val="-10"/>
                <w:sz w:val="20"/>
                <w:szCs w:val="20"/>
              </w:rPr>
              <w:pict>
                <v:shape id="_x0000_i1385" type="#_x0000_t75" style="width:119.25pt;height:15pt" fillcolor="window">
                  <v:imagedata r:id="rId360"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4,415</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3,890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-0,525</w:t>
            </w:r>
          </w:p>
        </w:tc>
      </w:tr>
      <w:tr w:rsidR="00B32B1C" w:rsidRPr="004C6212">
        <w:trPr>
          <w:trHeight w:val="1551"/>
        </w:trPr>
        <w:tc>
          <w:tcPr>
            <w:tcW w:w="567" w:type="dxa"/>
            <w:vAlign w:val="center"/>
          </w:tcPr>
          <w:p w:rsidR="00B32B1C" w:rsidRPr="004C6212" w:rsidRDefault="00B32B1C" w:rsidP="00ED7572">
            <w:pPr>
              <w:widowControl w:val="0"/>
              <w:spacing w:line="360" w:lineRule="auto"/>
              <w:rPr>
                <w:sz w:val="20"/>
                <w:szCs w:val="20"/>
              </w:rPr>
            </w:pPr>
          </w:p>
        </w:tc>
        <w:tc>
          <w:tcPr>
            <w:tcW w:w="4962" w:type="dxa"/>
            <w:vAlign w:val="center"/>
          </w:tcPr>
          <w:p w:rsidR="00B32B1C" w:rsidRPr="004C6212" w:rsidRDefault="00B32B1C" w:rsidP="00ED7572">
            <w:pPr>
              <w:widowControl w:val="0"/>
              <w:spacing w:line="360" w:lineRule="auto"/>
              <w:rPr>
                <w:sz w:val="20"/>
                <w:szCs w:val="20"/>
              </w:rPr>
            </w:pPr>
            <w:r w:rsidRPr="004C6212">
              <w:rPr>
                <w:sz w:val="20"/>
                <w:szCs w:val="20"/>
              </w:rPr>
              <w:t>Всего полная себестоимость</w:t>
            </w:r>
          </w:p>
          <w:p w:rsidR="00B32B1C" w:rsidRPr="004C6212" w:rsidRDefault="00B47FD1" w:rsidP="00ED7572">
            <w:pPr>
              <w:widowControl w:val="0"/>
              <w:spacing w:line="360" w:lineRule="auto"/>
              <w:rPr>
                <w:sz w:val="20"/>
                <w:szCs w:val="20"/>
              </w:rPr>
            </w:pPr>
            <w:r>
              <w:rPr>
                <w:position w:val="-10"/>
                <w:sz w:val="20"/>
                <w:szCs w:val="20"/>
              </w:rPr>
              <w:pict>
                <v:shape id="_x0000_i1386" type="#_x0000_t75" style="width:87pt;height:15pt" fillcolor="window">
                  <v:imagedata r:id="rId361" o:title=""/>
                </v:shape>
              </w:pict>
            </w:r>
          </w:p>
          <w:p w:rsidR="00B32B1C" w:rsidRPr="004C6212" w:rsidRDefault="00B47FD1" w:rsidP="00ED7572">
            <w:pPr>
              <w:widowControl w:val="0"/>
              <w:spacing w:line="360" w:lineRule="auto"/>
              <w:rPr>
                <w:sz w:val="20"/>
                <w:szCs w:val="20"/>
              </w:rPr>
            </w:pPr>
            <w:r>
              <w:rPr>
                <w:position w:val="-10"/>
                <w:sz w:val="20"/>
                <w:szCs w:val="20"/>
              </w:rPr>
              <w:pict>
                <v:shape id="_x0000_i1387" type="#_x0000_t75" style="width:138pt;height:15pt" fillcolor="window">
                  <v:imagedata r:id="rId362" o:title=""/>
                </v:shape>
              </w:pict>
            </w:r>
          </w:p>
          <w:p w:rsidR="00B32B1C" w:rsidRPr="004C6212" w:rsidRDefault="00B47FD1" w:rsidP="00ED7572">
            <w:pPr>
              <w:widowControl w:val="0"/>
              <w:spacing w:line="360" w:lineRule="auto"/>
              <w:rPr>
                <w:sz w:val="20"/>
                <w:szCs w:val="20"/>
              </w:rPr>
            </w:pPr>
            <w:r>
              <w:rPr>
                <w:position w:val="-10"/>
                <w:sz w:val="20"/>
                <w:szCs w:val="20"/>
              </w:rPr>
              <w:pict>
                <v:shape id="_x0000_i1388" type="#_x0000_t75" style="width:138pt;height:15pt" fillcolor="window">
                  <v:imagedata r:id="rId363" o:title=""/>
                </v:shape>
              </w:pict>
            </w:r>
          </w:p>
        </w:tc>
        <w:tc>
          <w:tcPr>
            <w:tcW w:w="1417" w:type="dxa"/>
            <w:vAlign w:val="center"/>
          </w:tcPr>
          <w:p w:rsidR="00B32B1C" w:rsidRPr="004C6212" w:rsidRDefault="00B32B1C" w:rsidP="00ED7572">
            <w:pPr>
              <w:widowControl w:val="0"/>
              <w:spacing w:line="360" w:lineRule="auto"/>
              <w:rPr>
                <w:sz w:val="20"/>
                <w:szCs w:val="20"/>
              </w:rPr>
            </w:pPr>
            <w:r w:rsidRPr="004C6212">
              <w:rPr>
                <w:sz w:val="20"/>
                <w:szCs w:val="20"/>
              </w:rPr>
              <w:t>92,714</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81,690</w:t>
            </w:r>
          </w:p>
        </w:tc>
        <w:tc>
          <w:tcPr>
            <w:tcW w:w="1276" w:type="dxa"/>
            <w:vAlign w:val="center"/>
          </w:tcPr>
          <w:p w:rsidR="00B32B1C" w:rsidRPr="004C6212" w:rsidRDefault="00B32B1C" w:rsidP="00ED7572">
            <w:pPr>
              <w:widowControl w:val="0"/>
              <w:spacing w:line="360" w:lineRule="auto"/>
              <w:rPr>
                <w:sz w:val="20"/>
                <w:szCs w:val="20"/>
              </w:rPr>
            </w:pPr>
            <w:r w:rsidRPr="004C6212">
              <w:rPr>
                <w:sz w:val="20"/>
                <w:szCs w:val="20"/>
              </w:rPr>
              <w:t>-11,024</w:t>
            </w:r>
          </w:p>
        </w:tc>
      </w:tr>
    </w:tbl>
    <w:p w:rsidR="00B32B1C" w:rsidRPr="004C6212" w:rsidRDefault="00B32B1C" w:rsidP="00ED7572">
      <w:pPr>
        <w:widowControl w:val="0"/>
        <w:spacing w:line="360" w:lineRule="auto"/>
        <w:ind w:firstLine="709"/>
        <w:jc w:val="both"/>
        <w:rPr>
          <w:sz w:val="28"/>
          <w:szCs w:val="28"/>
        </w:rPr>
      </w:pPr>
    </w:p>
    <w:p w:rsidR="00B32B1C" w:rsidRPr="004C6212" w:rsidRDefault="00B32B1C" w:rsidP="00ED7572">
      <w:pPr>
        <w:widowControl w:val="0"/>
        <w:spacing w:line="360" w:lineRule="auto"/>
        <w:ind w:firstLine="709"/>
        <w:jc w:val="both"/>
        <w:rPr>
          <w:caps/>
          <w:sz w:val="28"/>
          <w:szCs w:val="28"/>
        </w:rPr>
      </w:pPr>
      <w:r w:rsidRPr="004C6212">
        <w:rPr>
          <w:caps/>
          <w:sz w:val="28"/>
          <w:szCs w:val="28"/>
        </w:rPr>
        <w:t>Примечание:</w:t>
      </w:r>
    </w:p>
    <w:p w:rsidR="00B32B1C" w:rsidRPr="004C6212" w:rsidRDefault="00B32B1C" w:rsidP="00ED7572">
      <w:pPr>
        <w:widowControl w:val="0"/>
        <w:spacing w:line="360" w:lineRule="auto"/>
        <w:ind w:firstLine="709"/>
        <w:jc w:val="both"/>
        <w:rPr>
          <w:b/>
          <w:bCs/>
          <w:caps/>
          <w:sz w:val="28"/>
          <w:szCs w:val="28"/>
          <w:u w:val="single"/>
        </w:rPr>
      </w:pPr>
    </w:p>
    <w:p w:rsidR="00B32B1C" w:rsidRPr="004C6212" w:rsidRDefault="00B32B1C" w:rsidP="00ED7572">
      <w:pPr>
        <w:widowControl w:val="0"/>
        <w:spacing w:line="360" w:lineRule="auto"/>
        <w:ind w:firstLine="709"/>
        <w:jc w:val="both"/>
        <w:rPr>
          <w:sz w:val="28"/>
          <w:szCs w:val="28"/>
        </w:rPr>
      </w:pPr>
      <w:r w:rsidRPr="004C6212">
        <w:rPr>
          <w:sz w:val="28"/>
          <w:szCs w:val="28"/>
        </w:rPr>
        <w:t>Знак "+" – ставится, если проектный вариант больше базового;</w:t>
      </w:r>
    </w:p>
    <w:p w:rsidR="00B32B1C" w:rsidRPr="004C6212" w:rsidRDefault="00B32B1C" w:rsidP="00ED7572">
      <w:pPr>
        <w:widowControl w:val="0"/>
        <w:spacing w:line="360" w:lineRule="auto"/>
        <w:ind w:firstLine="709"/>
        <w:jc w:val="both"/>
        <w:rPr>
          <w:sz w:val="28"/>
          <w:szCs w:val="28"/>
        </w:rPr>
      </w:pPr>
      <w:r w:rsidRPr="004C6212">
        <w:rPr>
          <w:sz w:val="28"/>
          <w:szCs w:val="28"/>
        </w:rPr>
        <w:t>Знак "-" – ставится, если проектный вариант меньше базового.</w:t>
      </w:r>
    </w:p>
    <w:p w:rsidR="00B32B1C" w:rsidRPr="004C6212" w:rsidRDefault="00B32B1C" w:rsidP="00ED7572">
      <w:pPr>
        <w:widowControl w:val="0"/>
        <w:spacing w:line="360" w:lineRule="auto"/>
        <w:ind w:firstLine="709"/>
        <w:jc w:val="both"/>
        <w:rPr>
          <w:sz w:val="28"/>
          <w:szCs w:val="28"/>
        </w:rPr>
      </w:pPr>
      <w:r w:rsidRPr="004C6212">
        <w:rPr>
          <w:sz w:val="28"/>
          <w:szCs w:val="28"/>
        </w:rPr>
        <w:t>Значение коэффициентов цеховых, заводских и внепроизводственных расходов представлены в Приложение 11.</w:t>
      </w:r>
    </w:p>
    <w:p w:rsidR="00D679D0" w:rsidRPr="004C6212" w:rsidRDefault="00D679D0" w:rsidP="00ED7572">
      <w:pPr>
        <w:widowControl w:val="0"/>
        <w:spacing w:line="360" w:lineRule="auto"/>
        <w:ind w:firstLine="709"/>
        <w:jc w:val="both"/>
        <w:rPr>
          <w:b/>
          <w:bCs/>
          <w:sz w:val="28"/>
          <w:szCs w:val="28"/>
        </w:rPr>
      </w:pPr>
    </w:p>
    <w:p w:rsidR="00B32B1C" w:rsidRPr="004C6212" w:rsidRDefault="00B32B1C" w:rsidP="00ED7572">
      <w:pPr>
        <w:widowControl w:val="0"/>
        <w:spacing w:line="360" w:lineRule="auto"/>
        <w:ind w:firstLine="709"/>
        <w:jc w:val="both"/>
        <w:rPr>
          <w:b/>
          <w:bCs/>
          <w:sz w:val="28"/>
          <w:szCs w:val="28"/>
        </w:rPr>
      </w:pPr>
      <w:r w:rsidRPr="004C6212">
        <w:rPr>
          <w:b/>
          <w:bCs/>
          <w:sz w:val="28"/>
          <w:szCs w:val="28"/>
        </w:rPr>
        <w:t>1</w:t>
      </w:r>
      <w:r w:rsidR="000C5A58" w:rsidRPr="004C6212">
        <w:rPr>
          <w:b/>
          <w:bCs/>
          <w:sz w:val="28"/>
          <w:szCs w:val="28"/>
        </w:rPr>
        <w:t>3</w:t>
      </w:r>
      <w:r w:rsidR="004C6212">
        <w:rPr>
          <w:b/>
          <w:bCs/>
          <w:sz w:val="28"/>
          <w:szCs w:val="28"/>
        </w:rPr>
        <w:t>.7</w:t>
      </w:r>
      <w:r w:rsidRPr="004C6212">
        <w:rPr>
          <w:b/>
          <w:bCs/>
          <w:sz w:val="28"/>
          <w:szCs w:val="28"/>
        </w:rPr>
        <w:t xml:space="preserve"> Расчет приведенных затрат и выбор оптимального варианта.</w:t>
      </w:r>
    </w:p>
    <w:p w:rsidR="00B32B1C" w:rsidRPr="004C6212" w:rsidRDefault="00B32B1C" w:rsidP="00ED7572">
      <w:pPr>
        <w:widowControl w:val="0"/>
        <w:spacing w:line="360" w:lineRule="auto"/>
        <w:ind w:firstLine="709"/>
        <w:jc w:val="both"/>
        <w:rPr>
          <w:b/>
          <w:bCs/>
          <w:sz w:val="28"/>
          <w:szCs w:val="28"/>
        </w:rPr>
      </w:pPr>
    </w:p>
    <w:p w:rsidR="00B32B1C" w:rsidRPr="004C6212" w:rsidRDefault="00B32B1C" w:rsidP="00ED7572">
      <w:pPr>
        <w:pStyle w:val="6"/>
        <w:keepNext w:val="0"/>
        <w:widowControl w:val="0"/>
        <w:spacing w:line="360" w:lineRule="auto"/>
        <w:ind w:firstLine="709"/>
        <w:jc w:val="both"/>
        <w:rPr>
          <w:b w:val="0"/>
          <w:bCs w:val="0"/>
          <w:sz w:val="28"/>
          <w:szCs w:val="28"/>
        </w:rPr>
      </w:pPr>
      <w:r w:rsidRPr="004C6212">
        <w:rPr>
          <w:b w:val="0"/>
          <w:bCs w:val="0"/>
          <w:sz w:val="28"/>
          <w:szCs w:val="28"/>
        </w:rPr>
        <w:t>Таблица 1</w:t>
      </w:r>
      <w:r w:rsidR="000C5A58" w:rsidRPr="004C6212">
        <w:rPr>
          <w:b w:val="0"/>
          <w:bCs w:val="0"/>
          <w:sz w:val="28"/>
          <w:szCs w:val="28"/>
        </w:rPr>
        <w:t>3</w:t>
      </w:r>
      <w:r w:rsidRPr="004C6212">
        <w:rPr>
          <w:b w:val="0"/>
          <w:bCs w:val="0"/>
          <w:sz w:val="28"/>
          <w:szCs w:val="28"/>
        </w:rPr>
        <w:t>.7</w:t>
      </w:r>
    </w:p>
    <w:p w:rsidR="00B32B1C" w:rsidRPr="004C6212" w:rsidRDefault="00B32B1C" w:rsidP="00ED7572">
      <w:pPr>
        <w:pStyle w:val="3"/>
        <w:keepNext w:val="0"/>
        <w:widowControl w:val="0"/>
        <w:spacing w:line="360" w:lineRule="auto"/>
        <w:ind w:firstLine="709"/>
      </w:pPr>
      <w:r w:rsidRPr="004C6212">
        <w:t>Расчет приведенных затрат и выбор оптимального варианта</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7"/>
        <w:gridCol w:w="2410"/>
        <w:gridCol w:w="4394"/>
        <w:gridCol w:w="1134"/>
        <w:gridCol w:w="993"/>
      </w:tblGrid>
      <w:tr w:rsidR="00B32B1C">
        <w:trPr>
          <w:cantSplit/>
        </w:trPr>
        <w:tc>
          <w:tcPr>
            <w:tcW w:w="567" w:type="dxa"/>
            <w:vMerge w:val="restart"/>
            <w:vAlign w:val="center"/>
          </w:tcPr>
          <w:p w:rsidR="00B32B1C" w:rsidRPr="004C6212" w:rsidRDefault="00B32B1C" w:rsidP="00ED7572">
            <w:pPr>
              <w:widowControl w:val="0"/>
              <w:spacing w:line="360" w:lineRule="auto"/>
              <w:rPr>
                <w:sz w:val="20"/>
                <w:szCs w:val="20"/>
              </w:rPr>
            </w:pPr>
            <w:r w:rsidRPr="004C6212">
              <w:rPr>
                <w:sz w:val="20"/>
                <w:szCs w:val="20"/>
              </w:rPr>
              <w:t>№</w:t>
            </w:r>
          </w:p>
        </w:tc>
        <w:tc>
          <w:tcPr>
            <w:tcW w:w="2410" w:type="dxa"/>
            <w:vMerge w:val="restart"/>
            <w:vAlign w:val="center"/>
          </w:tcPr>
          <w:p w:rsidR="00B32B1C" w:rsidRPr="004C6212" w:rsidRDefault="00B32B1C" w:rsidP="00ED7572">
            <w:pPr>
              <w:widowControl w:val="0"/>
              <w:spacing w:line="360" w:lineRule="auto"/>
              <w:rPr>
                <w:sz w:val="20"/>
                <w:szCs w:val="20"/>
              </w:rPr>
            </w:pPr>
            <w:r w:rsidRPr="004C6212">
              <w:rPr>
                <w:sz w:val="20"/>
                <w:szCs w:val="20"/>
              </w:rPr>
              <w:t>Наименование показателей, единица измерения</w:t>
            </w:r>
          </w:p>
        </w:tc>
        <w:tc>
          <w:tcPr>
            <w:tcW w:w="4394" w:type="dxa"/>
            <w:vMerge w:val="restart"/>
            <w:vAlign w:val="center"/>
          </w:tcPr>
          <w:p w:rsidR="00B32B1C" w:rsidRPr="004C6212" w:rsidRDefault="00B32B1C" w:rsidP="00ED7572">
            <w:pPr>
              <w:widowControl w:val="0"/>
              <w:spacing w:line="360" w:lineRule="auto"/>
              <w:rPr>
                <w:sz w:val="20"/>
                <w:szCs w:val="20"/>
              </w:rPr>
            </w:pPr>
            <w:r w:rsidRPr="004C6212">
              <w:rPr>
                <w:sz w:val="20"/>
                <w:szCs w:val="20"/>
              </w:rPr>
              <w:t>Расчетные формулы и расчет</w:t>
            </w:r>
          </w:p>
        </w:tc>
        <w:tc>
          <w:tcPr>
            <w:tcW w:w="2127" w:type="dxa"/>
            <w:gridSpan w:val="2"/>
            <w:vAlign w:val="center"/>
          </w:tcPr>
          <w:p w:rsidR="00B32B1C" w:rsidRPr="004C6212" w:rsidRDefault="00B32B1C" w:rsidP="00ED7572">
            <w:pPr>
              <w:widowControl w:val="0"/>
              <w:spacing w:line="360" w:lineRule="auto"/>
              <w:rPr>
                <w:sz w:val="20"/>
                <w:szCs w:val="20"/>
              </w:rPr>
            </w:pPr>
            <w:r w:rsidRPr="004C6212">
              <w:rPr>
                <w:sz w:val="20"/>
                <w:szCs w:val="20"/>
              </w:rPr>
              <w:t>Значение показателей</w:t>
            </w:r>
          </w:p>
        </w:tc>
      </w:tr>
      <w:tr w:rsidR="00B32B1C">
        <w:trPr>
          <w:cantSplit/>
          <w:trHeight w:val="271"/>
        </w:trPr>
        <w:tc>
          <w:tcPr>
            <w:tcW w:w="567" w:type="dxa"/>
            <w:vMerge/>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p>
        </w:tc>
        <w:tc>
          <w:tcPr>
            <w:tcW w:w="2410" w:type="dxa"/>
            <w:vMerge/>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p>
        </w:tc>
        <w:tc>
          <w:tcPr>
            <w:tcW w:w="4394" w:type="dxa"/>
            <w:vMerge/>
            <w:vAlign w:val="center"/>
          </w:tcPr>
          <w:p w:rsidR="00B32B1C" w:rsidRPr="004C6212" w:rsidRDefault="00B32B1C" w:rsidP="00ED7572">
            <w:pPr>
              <w:widowControl w:val="0"/>
              <w:spacing w:line="360" w:lineRule="auto"/>
              <w:rPr>
                <w:sz w:val="20"/>
                <w:szCs w:val="20"/>
              </w:rPr>
            </w:pP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Баз.</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Пр.</w:t>
            </w:r>
          </w:p>
        </w:tc>
      </w:tr>
      <w:tr w:rsidR="00B32B1C" w:rsidTr="00ED7572">
        <w:trPr>
          <w:trHeight w:val="1658"/>
        </w:trPr>
        <w:tc>
          <w:tcPr>
            <w:tcW w:w="567" w:type="dxa"/>
            <w:vAlign w:val="center"/>
          </w:tcPr>
          <w:p w:rsidR="00B32B1C" w:rsidRPr="004C6212" w:rsidRDefault="00B32B1C" w:rsidP="00ED7572">
            <w:pPr>
              <w:pStyle w:val="a5"/>
              <w:widowControl w:val="0"/>
              <w:spacing w:line="360" w:lineRule="auto"/>
              <w:ind w:right="0"/>
              <w:jc w:val="left"/>
              <w:rPr>
                <w:rFonts w:ascii="Times New Roman" w:hAnsi="Times New Roman" w:cs="Times New Roman"/>
                <w:sz w:val="20"/>
                <w:szCs w:val="20"/>
              </w:rPr>
            </w:pPr>
            <w:r w:rsidRPr="004C6212">
              <w:rPr>
                <w:rFonts w:ascii="Times New Roman" w:hAnsi="Times New Roman" w:cs="Times New Roman"/>
                <w:sz w:val="20"/>
                <w:szCs w:val="20"/>
              </w:rPr>
              <w:t>1</w:t>
            </w:r>
          </w:p>
        </w:tc>
        <w:tc>
          <w:tcPr>
            <w:tcW w:w="2410" w:type="dxa"/>
            <w:vAlign w:val="center"/>
          </w:tcPr>
          <w:p w:rsidR="00B32B1C" w:rsidRPr="004C6212" w:rsidRDefault="00B32B1C" w:rsidP="00ED7572">
            <w:pPr>
              <w:widowControl w:val="0"/>
              <w:spacing w:line="360" w:lineRule="auto"/>
              <w:rPr>
                <w:sz w:val="20"/>
                <w:szCs w:val="20"/>
              </w:rPr>
            </w:pPr>
            <w:r w:rsidRPr="004C6212">
              <w:rPr>
                <w:sz w:val="20"/>
                <w:szCs w:val="20"/>
              </w:rPr>
              <w:t>Приведенные затраты на единицу детали,</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394"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389" type="#_x0000_t75" style="width:116.25pt;height:15.75pt" fillcolor="window">
                  <v:imagedata r:id="rId364" o:title=""/>
                </v:shape>
              </w:pict>
            </w:r>
          </w:p>
          <w:p w:rsidR="00B32B1C" w:rsidRPr="004C6212" w:rsidRDefault="00B47FD1" w:rsidP="00ED7572">
            <w:pPr>
              <w:widowControl w:val="0"/>
              <w:spacing w:line="360" w:lineRule="auto"/>
              <w:rPr>
                <w:sz w:val="20"/>
                <w:szCs w:val="20"/>
              </w:rPr>
            </w:pPr>
            <w:r>
              <w:rPr>
                <w:position w:val="-12"/>
                <w:sz w:val="20"/>
                <w:szCs w:val="20"/>
              </w:rPr>
              <w:pict>
                <v:shape id="_x0000_i1390" type="#_x0000_t75" style="width:168.75pt;height:15.75pt" fillcolor="window">
                  <v:imagedata r:id="rId365" o:title=""/>
                </v:shape>
              </w:pict>
            </w:r>
          </w:p>
          <w:p w:rsidR="00B32B1C" w:rsidRPr="004C6212" w:rsidRDefault="00B47FD1" w:rsidP="00ED7572">
            <w:pPr>
              <w:widowControl w:val="0"/>
              <w:spacing w:line="360" w:lineRule="auto"/>
              <w:rPr>
                <w:sz w:val="20"/>
                <w:szCs w:val="20"/>
              </w:rPr>
            </w:pPr>
            <w:r>
              <w:rPr>
                <w:position w:val="-12"/>
                <w:sz w:val="20"/>
                <w:szCs w:val="20"/>
              </w:rPr>
              <w:pict>
                <v:shape id="_x0000_i1391" type="#_x0000_t75" style="width:170.25pt;height:15.75pt" fillcolor="window">
                  <v:imagedata r:id="rId366" o:title=""/>
                </v:shape>
              </w:pict>
            </w:r>
          </w:p>
          <w:p w:rsidR="00B32B1C" w:rsidRPr="004C6212" w:rsidRDefault="00B47FD1" w:rsidP="00ED7572">
            <w:pPr>
              <w:widowControl w:val="0"/>
              <w:spacing w:line="360" w:lineRule="auto"/>
              <w:rPr>
                <w:sz w:val="20"/>
                <w:szCs w:val="20"/>
              </w:rPr>
            </w:pPr>
            <w:r>
              <w:rPr>
                <w:position w:val="-10"/>
                <w:sz w:val="20"/>
                <w:szCs w:val="20"/>
              </w:rPr>
              <w:pict>
                <v:shape id="_x0000_i1392" type="#_x0000_t75" style="width:17.25pt;height:15pt" fillcolor="window">
                  <v:imagedata r:id="rId367" o:title=""/>
                </v:shape>
              </w:pict>
            </w:r>
            <w:r w:rsidR="00B32B1C" w:rsidRPr="004C6212">
              <w:rPr>
                <w:sz w:val="20"/>
                <w:szCs w:val="20"/>
              </w:rPr>
              <w:t xml:space="preserve"> – единый нормативный коэффициент эффективности капитальных вложений </w: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96,138</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93,247</w:t>
            </w:r>
          </w:p>
        </w:tc>
      </w:tr>
      <w:tr w:rsidR="00B32B1C" w:rsidTr="00ED7572">
        <w:trPr>
          <w:cantSplit/>
          <w:trHeight w:val="1149"/>
        </w:trPr>
        <w:tc>
          <w:tcPr>
            <w:tcW w:w="567" w:type="dxa"/>
            <w:vAlign w:val="center"/>
          </w:tcPr>
          <w:p w:rsidR="00B32B1C" w:rsidRPr="004C6212" w:rsidRDefault="00B32B1C" w:rsidP="00ED7572">
            <w:pPr>
              <w:widowControl w:val="0"/>
              <w:spacing w:line="360" w:lineRule="auto"/>
              <w:rPr>
                <w:sz w:val="20"/>
                <w:szCs w:val="20"/>
              </w:rPr>
            </w:pPr>
            <w:r w:rsidRPr="004C6212">
              <w:rPr>
                <w:sz w:val="20"/>
                <w:szCs w:val="20"/>
              </w:rPr>
              <w:t>2</w:t>
            </w:r>
          </w:p>
        </w:tc>
        <w:tc>
          <w:tcPr>
            <w:tcW w:w="2410" w:type="dxa"/>
            <w:vAlign w:val="center"/>
          </w:tcPr>
          <w:p w:rsidR="00B32B1C" w:rsidRPr="004C6212" w:rsidRDefault="00B32B1C" w:rsidP="00ED7572">
            <w:pPr>
              <w:widowControl w:val="0"/>
              <w:spacing w:line="360" w:lineRule="auto"/>
              <w:rPr>
                <w:sz w:val="20"/>
                <w:szCs w:val="20"/>
              </w:rPr>
            </w:pPr>
            <w:r w:rsidRPr="004C6212">
              <w:rPr>
                <w:sz w:val="20"/>
                <w:szCs w:val="20"/>
              </w:rPr>
              <w:t>Годовые приведенные затраты,</w:t>
            </w:r>
          </w:p>
          <w:p w:rsidR="00B32B1C" w:rsidRPr="004C6212" w:rsidRDefault="00B32B1C" w:rsidP="00ED7572">
            <w:pPr>
              <w:widowControl w:val="0"/>
              <w:spacing w:line="360" w:lineRule="auto"/>
              <w:rPr>
                <w:sz w:val="20"/>
                <w:szCs w:val="20"/>
              </w:rPr>
            </w:pPr>
            <w:r w:rsidRPr="004C6212">
              <w:rPr>
                <w:i/>
                <w:iCs/>
                <w:sz w:val="20"/>
                <w:szCs w:val="20"/>
              </w:rPr>
              <w:t>руб</w:t>
            </w:r>
            <w:r w:rsidRPr="004C6212">
              <w:rPr>
                <w:sz w:val="20"/>
                <w:szCs w:val="20"/>
              </w:rPr>
              <w:t>.</w:t>
            </w:r>
          </w:p>
        </w:tc>
        <w:tc>
          <w:tcPr>
            <w:tcW w:w="4394" w:type="dxa"/>
            <w:vAlign w:val="center"/>
          </w:tcPr>
          <w:p w:rsidR="00B32B1C" w:rsidRPr="004C6212" w:rsidRDefault="00B47FD1" w:rsidP="00ED7572">
            <w:pPr>
              <w:widowControl w:val="0"/>
              <w:spacing w:line="360" w:lineRule="auto"/>
              <w:rPr>
                <w:sz w:val="20"/>
                <w:szCs w:val="20"/>
              </w:rPr>
            </w:pPr>
            <w:r>
              <w:rPr>
                <w:position w:val="-12"/>
                <w:sz w:val="20"/>
                <w:szCs w:val="20"/>
              </w:rPr>
              <w:pict>
                <v:shape id="_x0000_i1393" type="#_x0000_t75" style="width:98.25pt;height:15.75pt" fillcolor="window">
                  <v:imagedata r:id="rId368" o:title=""/>
                </v:shape>
              </w:pict>
            </w:r>
          </w:p>
          <w:p w:rsidR="00B32B1C" w:rsidRPr="004C6212" w:rsidRDefault="00B47FD1" w:rsidP="00ED7572">
            <w:pPr>
              <w:widowControl w:val="0"/>
              <w:spacing w:line="360" w:lineRule="auto"/>
              <w:rPr>
                <w:sz w:val="20"/>
                <w:szCs w:val="20"/>
              </w:rPr>
            </w:pPr>
            <w:r>
              <w:rPr>
                <w:position w:val="-12"/>
                <w:sz w:val="20"/>
                <w:szCs w:val="20"/>
              </w:rPr>
              <w:pict>
                <v:shape id="_x0000_i1394" type="#_x0000_t75" style="width:134.25pt;height:15.75pt" fillcolor="window">
                  <v:imagedata r:id="rId369" o:title=""/>
                </v:shape>
              </w:pict>
            </w:r>
          </w:p>
          <w:p w:rsidR="00B32B1C" w:rsidRPr="004C6212" w:rsidRDefault="00B47FD1" w:rsidP="00ED7572">
            <w:pPr>
              <w:widowControl w:val="0"/>
              <w:spacing w:line="360" w:lineRule="auto"/>
              <w:rPr>
                <w:sz w:val="20"/>
                <w:szCs w:val="20"/>
              </w:rPr>
            </w:pPr>
            <w:r>
              <w:rPr>
                <w:position w:val="-12"/>
                <w:sz w:val="20"/>
                <w:szCs w:val="20"/>
              </w:rPr>
              <w:pict>
                <v:shape id="_x0000_i1395" type="#_x0000_t75" style="width:135.75pt;height:15.75pt" fillcolor="window">
                  <v:imagedata r:id="rId370" o:title=""/>
                </v:shape>
              </w:pict>
            </w:r>
          </w:p>
        </w:tc>
        <w:tc>
          <w:tcPr>
            <w:tcW w:w="1134" w:type="dxa"/>
            <w:vAlign w:val="center"/>
          </w:tcPr>
          <w:p w:rsidR="00B32B1C" w:rsidRPr="004C6212" w:rsidRDefault="00B32B1C" w:rsidP="00ED7572">
            <w:pPr>
              <w:widowControl w:val="0"/>
              <w:spacing w:line="360" w:lineRule="auto"/>
              <w:rPr>
                <w:sz w:val="20"/>
                <w:szCs w:val="20"/>
              </w:rPr>
            </w:pPr>
            <w:r w:rsidRPr="004C6212">
              <w:rPr>
                <w:sz w:val="20"/>
                <w:szCs w:val="20"/>
              </w:rPr>
              <w:t>48069</w:t>
            </w:r>
          </w:p>
        </w:tc>
        <w:tc>
          <w:tcPr>
            <w:tcW w:w="993" w:type="dxa"/>
            <w:vAlign w:val="center"/>
          </w:tcPr>
          <w:p w:rsidR="00B32B1C" w:rsidRPr="004C6212" w:rsidRDefault="00B32B1C" w:rsidP="00ED7572">
            <w:pPr>
              <w:widowControl w:val="0"/>
              <w:spacing w:line="360" w:lineRule="auto"/>
              <w:rPr>
                <w:sz w:val="20"/>
                <w:szCs w:val="20"/>
              </w:rPr>
            </w:pPr>
            <w:r w:rsidRPr="004C6212">
              <w:rPr>
                <w:sz w:val="20"/>
                <w:szCs w:val="20"/>
              </w:rPr>
              <w:t>46624</w:t>
            </w:r>
          </w:p>
        </w:tc>
      </w:tr>
    </w:tbl>
    <w:p w:rsidR="00B32B1C" w:rsidRPr="004C6212" w:rsidRDefault="00B32B1C" w:rsidP="00ED7572">
      <w:pPr>
        <w:widowControl w:val="0"/>
        <w:spacing w:line="360" w:lineRule="auto"/>
        <w:ind w:firstLine="709"/>
        <w:jc w:val="both"/>
        <w:rPr>
          <w:sz w:val="28"/>
          <w:szCs w:val="28"/>
        </w:rPr>
      </w:pPr>
    </w:p>
    <w:p w:rsidR="00B32B1C" w:rsidRPr="004C6212" w:rsidRDefault="00B32B1C" w:rsidP="00ED7572">
      <w:pPr>
        <w:pStyle w:val="21"/>
        <w:widowControl w:val="0"/>
        <w:spacing w:line="360" w:lineRule="auto"/>
        <w:ind w:firstLine="709"/>
        <w:jc w:val="both"/>
        <w:rPr>
          <w:rFonts w:ascii="Times New Roman" w:hAnsi="Times New Roman" w:cs="Times New Roman"/>
          <w:u w:val="none"/>
        </w:rPr>
      </w:pPr>
      <w:r w:rsidRPr="004C6212">
        <w:rPr>
          <w:rFonts w:ascii="Times New Roman" w:hAnsi="Times New Roman" w:cs="Times New Roman"/>
          <w:u w:val="none"/>
        </w:rPr>
        <w:t>Из рассчитанных вариантов, проектируемым считается тот, в котором приведенные затраты на единицу изделия составляют наименьшую величину. В нашем случае в проектном варианте приведенные затраты на единицу изделия, наименьшие.</w:t>
      </w:r>
    </w:p>
    <w:p w:rsidR="00B32B1C" w:rsidRPr="004C6212" w:rsidRDefault="00B32B1C" w:rsidP="00ED7572">
      <w:pPr>
        <w:pStyle w:val="ab"/>
        <w:widowControl w:val="0"/>
        <w:spacing w:line="360" w:lineRule="auto"/>
        <w:ind w:firstLine="709"/>
        <w:jc w:val="both"/>
        <w:rPr>
          <w:sz w:val="28"/>
          <w:szCs w:val="28"/>
        </w:rPr>
      </w:pPr>
    </w:p>
    <w:p w:rsidR="00B32B1C" w:rsidRPr="004C6212" w:rsidRDefault="00B32B1C" w:rsidP="00ED7572">
      <w:pPr>
        <w:widowControl w:val="0"/>
        <w:spacing w:line="360" w:lineRule="auto"/>
        <w:ind w:firstLine="709"/>
        <w:jc w:val="both"/>
        <w:rPr>
          <w:b/>
          <w:bCs/>
          <w:sz w:val="28"/>
          <w:szCs w:val="28"/>
        </w:rPr>
      </w:pPr>
      <w:r w:rsidRPr="004C6212">
        <w:rPr>
          <w:b/>
          <w:bCs/>
          <w:sz w:val="28"/>
          <w:szCs w:val="28"/>
        </w:rPr>
        <w:t>1</w:t>
      </w:r>
      <w:r w:rsidR="000C5A58" w:rsidRPr="004C6212">
        <w:rPr>
          <w:b/>
          <w:bCs/>
          <w:sz w:val="28"/>
          <w:szCs w:val="28"/>
        </w:rPr>
        <w:t>3</w:t>
      </w:r>
      <w:r w:rsidR="004C6212">
        <w:rPr>
          <w:b/>
          <w:bCs/>
          <w:sz w:val="28"/>
          <w:szCs w:val="28"/>
        </w:rPr>
        <w:t>.8</w:t>
      </w:r>
      <w:r w:rsidRPr="004C6212">
        <w:rPr>
          <w:b/>
          <w:bCs/>
          <w:sz w:val="28"/>
          <w:szCs w:val="28"/>
        </w:rPr>
        <w:t xml:space="preserve"> Расчет показателей экономической эффективности проектируемого варианта техники (технологии)</w:t>
      </w:r>
    </w:p>
    <w:p w:rsidR="00B32B1C" w:rsidRPr="004C6212" w:rsidRDefault="00B32B1C" w:rsidP="00ED7572">
      <w:pPr>
        <w:pStyle w:val="ab"/>
        <w:widowControl w:val="0"/>
        <w:spacing w:line="360" w:lineRule="auto"/>
        <w:ind w:firstLine="709"/>
        <w:jc w:val="both"/>
        <w:rPr>
          <w:sz w:val="28"/>
          <w:szCs w:val="28"/>
        </w:rPr>
      </w:pPr>
    </w:p>
    <w:p w:rsidR="00B32B1C" w:rsidRPr="004C6212" w:rsidRDefault="00B32B1C" w:rsidP="00ED7572">
      <w:pPr>
        <w:pStyle w:val="ab"/>
        <w:widowControl w:val="0"/>
        <w:spacing w:line="360" w:lineRule="auto"/>
        <w:ind w:firstLine="709"/>
        <w:jc w:val="both"/>
        <w:rPr>
          <w:b/>
          <w:bCs/>
          <w:sz w:val="28"/>
          <w:szCs w:val="28"/>
        </w:rPr>
      </w:pPr>
      <w:r w:rsidRPr="004C6212">
        <w:rPr>
          <w:b/>
          <w:bCs/>
          <w:sz w:val="28"/>
          <w:szCs w:val="28"/>
        </w:rPr>
        <w:t>1</w:t>
      </w:r>
      <w:r w:rsidR="000C5A58" w:rsidRPr="004C6212">
        <w:rPr>
          <w:b/>
          <w:bCs/>
          <w:sz w:val="28"/>
          <w:szCs w:val="28"/>
        </w:rPr>
        <w:t>3</w:t>
      </w:r>
      <w:r w:rsidR="004C6212">
        <w:rPr>
          <w:b/>
          <w:bCs/>
          <w:sz w:val="28"/>
          <w:szCs w:val="28"/>
        </w:rPr>
        <w:t>.8.1</w:t>
      </w:r>
      <w:r w:rsidRPr="004C6212">
        <w:rPr>
          <w:b/>
          <w:bCs/>
          <w:sz w:val="28"/>
          <w:szCs w:val="28"/>
        </w:rPr>
        <w:t xml:space="preserve"> Ожидаемая прибыль (условно-годовая экономия) от снижения себестоимости обработки детали</w:t>
      </w:r>
    </w:p>
    <w:p w:rsidR="00B32B1C" w:rsidRPr="004C6212" w:rsidRDefault="00B32B1C" w:rsidP="00ED7572">
      <w:pPr>
        <w:pStyle w:val="21"/>
        <w:widowControl w:val="0"/>
        <w:spacing w:line="360" w:lineRule="auto"/>
        <w:ind w:firstLine="709"/>
        <w:jc w:val="both"/>
        <w:rPr>
          <w:rFonts w:ascii="Times New Roman" w:hAnsi="Times New Roman" w:cs="Times New Roman"/>
        </w:rPr>
      </w:pPr>
    </w:p>
    <w:p w:rsidR="00B32B1C" w:rsidRPr="004C6212" w:rsidRDefault="00B47FD1" w:rsidP="00ED7572">
      <w:pPr>
        <w:widowControl w:val="0"/>
        <w:spacing w:line="360" w:lineRule="auto"/>
        <w:ind w:firstLine="709"/>
        <w:jc w:val="both"/>
        <w:rPr>
          <w:sz w:val="28"/>
          <w:szCs w:val="28"/>
        </w:rPr>
      </w:pPr>
      <w:r>
        <w:rPr>
          <w:position w:val="-14"/>
          <w:sz w:val="28"/>
          <w:szCs w:val="28"/>
        </w:rPr>
        <w:pict>
          <v:shape id="_x0000_i1396" type="#_x0000_t75" style="width:165.75pt;height:17.25pt" fillcolor="window">
            <v:imagedata r:id="rId371" o:title=""/>
          </v:shape>
        </w:pict>
      </w:r>
      <w:r w:rsidR="004C6212">
        <w:rPr>
          <w:sz w:val="28"/>
          <w:szCs w:val="28"/>
        </w:rPr>
        <w:t>,</w:t>
      </w:r>
      <w:r w:rsidR="004C6212" w:rsidRPr="00023EA4">
        <w:rPr>
          <w:sz w:val="28"/>
          <w:szCs w:val="28"/>
        </w:rPr>
        <w:t xml:space="preserve"> </w:t>
      </w:r>
      <w:r w:rsidR="00B32B1C" w:rsidRPr="004C6212">
        <w:rPr>
          <w:sz w:val="28"/>
          <w:szCs w:val="28"/>
        </w:rPr>
        <w:t>(1</w:t>
      </w:r>
      <w:r w:rsidR="000C5A58" w:rsidRPr="004C6212">
        <w:rPr>
          <w:sz w:val="28"/>
          <w:szCs w:val="28"/>
        </w:rPr>
        <w:t>3</w:t>
      </w:r>
      <w:r w:rsidR="00B32B1C" w:rsidRPr="004C6212">
        <w:rPr>
          <w:sz w:val="28"/>
          <w:szCs w:val="28"/>
        </w:rPr>
        <w:t>.1)</w:t>
      </w:r>
    </w:p>
    <w:p w:rsidR="00B32B1C" w:rsidRPr="004C6212" w:rsidRDefault="00ED7572" w:rsidP="00ED7572">
      <w:pPr>
        <w:widowControl w:val="0"/>
        <w:spacing w:line="360" w:lineRule="auto"/>
        <w:ind w:firstLine="709"/>
        <w:jc w:val="both"/>
        <w:rPr>
          <w:sz w:val="28"/>
          <w:szCs w:val="28"/>
        </w:rPr>
      </w:pPr>
      <w:r>
        <w:rPr>
          <w:sz w:val="28"/>
          <w:szCs w:val="28"/>
        </w:rPr>
        <w:br w:type="page"/>
      </w:r>
      <w:r w:rsidR="00B47FD1">
        <w:rPr>
          <w:position w:val="-10"/>
          <w:sz w:val="28"/>
          <w:szCs w:val="28"/>
        </w:rPr>
        <w:pict>
          <v:shape id="_x0000_i1397" type="#_x0000_t75" style="width:200.25pt;height:15pt" fillcolor="window">
            <v:imagedata r:id="rId372" o:title=""/>
          </v:shape>
        </w:pict>
      </w:r>
      <w:r w:rsidR="00B32B1C" w:rsidRPr="004C6212">
        <w:rPr>
          <w:sz w:val="28"/>
          <w:szCs w:val="28"/>
        </w:rPr>
        <w:t xml:space="preserve">, </w:t>
      </w:r>
    </w:p>
    <w:p w:rsidR="00B32B1C" w:rsidRPr="004C6212" w:rsidRDefault="00B32B1C" w:rsidP="00ED7572">
      <w:pPr>
        <w:widowControl w:val="0"/>
        <w:spacing w:line="360" w:lineRule="auto"/>
        <w:ind w:firstLine="709"/>
        <w:jc w:val="both"/>
        <w:rPr>
          <w:sz w:val="28"/>
          <w:szCs w:val="28"/>
        </w:rPr>
      </w:pPr>
      <w:r w:rsidRPr="004C6212">
        <w:rPr>
          <w:sz w:val="28"/>
          <w:szCs w:val="28"/>
        </w:rPr>
        <w:t xml:space="preserve">где </w:t>
      </w:r>
      <w:r w:rsidR="00B47FD1">
        <w:rPr>
          <w:position w:val="-14"/>
          <w:sz w:val="28"/>
          <w:szCs w:val="28"/>
        </w:rPr>
        <w:pict>
          <v:shape id="_x0000_i1398" type="#_x0000_t75" style="width:75pt;height:17.25pt" fillcolor="window">
            <v:imagedata r:id="rId373" o:title=""/>
          </v:shape>
        </w:pict>
      </w:r>
      <w:r w:rsidRPr="004C6212">
        <w:rPr>
          <w:sz w:val="28"/>
          <w:szCs w:val="28"/>
        </w:rPr>
        <w:t xml:space="preserve"> – полная себестоимость изготовления единицы детали, соответственно по базовому и проектному вариантам.</w:t>
      </w:r>
    </w:p>
    <w:p w:rsidR="004C6212" w:rsidRPr="00023EA4" w:rsidRDefault="004C6212" w:rsidP="00ED7572">
      <w:pPr>
        <w:widowControl w:val="0"/>
        <w:spacing w:line="360" w:lineRule="auto"/>
        <w:ind w:firstLine="709"/>
        <w:jc w:val="both"/>
        <w:rPr>
          <w:b/>
          <w:bCs/>
          <w:sz w:val="28"/>
          <w:szCs w:val="28"/>
        </w:rPr>
      </w:pPr>
    </w:p>
    <w:p w:rsidR="00B32B1C" w:rsidRPr="004C6212" w:rsidRDefault="00B32B1C" w:rsidP="00ED7572">
      <w:pPr>
        <w:widowControl w:val="0"/>
        <w:spacing w:line="360" w:lineRule="auto"/>
        <w:ind w:firstLine="709"/>
        <w:jc w:val="both"/>
        <w:rPr>
          <w:b/>
          <w:bCs/>
          <w:sz w:val="28"/>
          <w:szCs w:val="28"/>
        </w:rPr>
      </w:pPr>
      <w:r w:rsidRPr="004C6212">
        <w:rPr>
          <w:b/>
          <w:bCs/>
          <w:sz w:val="28"/>
          <w:szCs w:val="28"/>
        </w:rPr>
        <w:t>1</w:t>
      </w:r>
      <w:r w:rsidR="000C5A58" w:rsidRPr="004C6212">
        <w:rPr>
          <w:b/>
          <w:bCs/>
          <w:sz w:val="28"/>
          <w:szCs w:val="28"/>
        </w:rPr>
        <w:t>3</w:t>
      </w:r>
      <w:r w:rsidR="004C6212">
        <w:rPr>
          <w:b/>
          <w:bCs/>
          <w:sz w:val="28"/>
          <w:szCs w:val="28"/>
        </w:rPr>
        <w:t>.8.2</w:t>
      </w:r>
      <w:r w:rsidRPr="004C6212">
        <w:rPr>
          <w:b/>
          <w:bCs/>
          <w:sz w:val="28"/>
          <w:szCs w:val="28"/>
        </w:rPr>
        <w:t xml:space="preserve"> Налог на прибыль</w:t>
      </w:r>
    </w:p>
    <w:p w:rsidR="004C6212" w:rsidRPr="00023EA4" w:rsidRDefault="004C6212" w:rsidP="00ED7572">
      <w:pPr>
        <w:widowControl w:val="0"/>
        <w:spacing w:line="360" w:lineRule="auto"/>
        <w:ind w:firstLine="709"/>
        <w:jc w:val="both"/>
        <w:rPr>
          <w:sz w:val="28"/>
          <w:szCs w:val="28"/>
        </w:rPr>
      </w:pPr>
    </w:p>
    <w:p w:rsidR="00B32B1C" w:rsidRPr="004C6212" w:rsidRDefault="00B47FD1" w:rsidP="00ED7572">
      <w:pPr>
        <w:widowControl w:val="0"/>
        <w:spacing w:line="360" w:lineRule="auto"/>
        <w:ind w:firstLine="709"/>
        <w:jc w:val="both"/>
        <w:rPr>
          <w:sz w:val="28"/>
          <w:szCs w:val="28"/>
        </w:rPr>
      </w:pPr>
      <w:r>
        <w:rPr>
          <w:position w:val="-10"/>
          <w:sz w:val="28"/>
          <w:szCs w:val="28"/>
        </w:rPr>
        <w:pict>
          <v:shape id="_x0000_i1399" type="#_x0000_t75" style="width:95.25pt;height:15pt" fillcolor="window">
            <v:imagedata r:id="rId374" o:title=""/>
          </v:shape>
        </w:pict>
      </w:r>
      <w:r w:rsidR="004C6212">
        <w:rPr>
          <w:sz w:val="28"/>
          <w:szCs w:val="28"/>
        </w:rPr>
        <w:t>,</w:t>
      </w:r>
      <w:r w:rsidR="00B32B1C" w:rsidRPr="004C6212">
        <w:rPr>
          <w:sz w:val="28"/>
          <w:szCs w:val="28"/>
        </w:rPr>
        <w:t>(1</w:t>
      </w:r>
      <w:r w:rsidR="000C5A58" w:rsidRPr="004C6212">
        <w:rPr>
          <w:sz w:val="28"/>
          <w:szCs w:val="28"/>
        </w:rPr>
        <w:t>3</w:t>
      </w:r>
      <w:r w:rsidR="00B32B1C" w:rsidRPr="004C6212">
        <w:rPr>
          <w:sz w:val="28"/>
          <w:szCs w:val="28"/>
        </w:rPr>
        <w:t>.2)</w:t>
      </w:r>
    </w:p>
    <w:p w:rsidR="00ED7572" w:rsidRDefault="00ED7572" w:rsidP="00ED7572">
      <w:pPr>
        <w:widowControl w:val="0"/>
        <w:spacing w:line="360" w:lineRule="auto"/>
        <w:ind w:firstLine="709"/>
        <w:jc w:val="both"/>
        <w:rPr>
          <w:sz w:val="28"/>
          <w:szCs w:val="28"/>
        </w:rPr>
      </w:pPr>
    </w:p>
    <w:p w:rsidR="00B32B1C" w:rsidRPr="004C6212" w:rsidRDefault="00B47FD1" w:rsidP="00ED7572">
      <w:pPr>
        <w:widowControl w:val="0"/>
        <w:spacing w:line="360" w:lineRule="auto"/>
        <w:ind w:firstLine="709"/>
        <w:jc w:val="both"/>
        <w:rPr>
          <w:sz w:val="28"/>
          <w:szCs w:val="28"/>
        </w:rPr>
      </w:pPr>
      <w:r>
        <w:rPr>
          <w:position w:val="-10"/>
          <w:sz w:val="28"/>
          <w:szCs w:val="28"/>
        </w:rPr>
        <w:pict>
          <v:shape id="_x0000_i1400" type="#_x0000_t75" style="width:132.75pt;height:15pt" fillcolor="window">
            <v:imagedata r:id="rId375" o:title=""/>
          </v:shape>
        </w:pict>
      </w:r>
      <w:r w:rsidR="00B32B1C" w:rsidRPr="004C6212">
        <w:rPr>
          <w:sz w:val="28"/>
          <w:szCs w:val="28"/>
        </w:rPr>
        <w:t>,</w:t>
      </w:r>
    </w:p>
    <w:p w:rsidR="00B32B1C" w:rsidRPr="004C6212" w:rsidRDefault="00B32B1C" w:rsidP="00ED7572">
      <w:pPr>
        <w:widowControl w:val="0"/>
        <w:spacing w:line="360" w:lineRule="auto"/>
        <w:ind w:firstLine="709"/>
        <w:jc w:val="both"/>
        <w:rPr>
          <w:sz w:val="28"/>
          <w:szCs w:val="28"/>
        </w:rPr>
      </w:pPr>
      <w:r w:rsidRPr="004C6212">
        <w:rPr>
          <w:sz w:val="28"/>
          <w:szCs w:val="28"/>
        </w:rPr>
        <w:t xml:space="preserve">где </w:t>
      </w:r>
      <w:r w:rsidR="00B47FD1">
        <w:rPr>
          <w:position w:val="-10"/>
          <w:sz w:val="28"/>
          <w:szCs w:val="28"/>
        </w:rPr>
        <w:pict>
          <v:shape id="_x0000_i1401" type="#_x0000_t75" style="width:27pt;height:15pt" fillcolor="window">
            <v:imagedata r:id="rId376" o:title=""/>
          </v:shape>
        </w:pict>
      </w:r>
      <w:r w:rsidRPr="004C6212">
        <w:rPr>
          <w:sz w:val="28"/>
          <w:szCs w:val="28"/>
        </w:rPr>
        <w:t xml:space="preserve"> – коэффициент налогообложения прибыли (Приложение 11) [58].</w:t>
      </w:r>
    </w:p>
    <w:p w:rsidR="00ED7572" w:rsidRDefault="00ED7572" w:rsidP="00ED7572">
      <w:pPr>
        <w:widowControl w:val="0"/>
        <w:spacing w:line="360" w:lineRule="auto"/>
        <w:ind w:firstLine="709"/>
        <w:jc w:val="both"/>
        <w:rPr>
          <w:b/>
          <w:bCs/>
          <w:sz w:val="28"/>
          <w:szCs w:val="28"/>
        </w:rPr>
      </w:pPr>
    </w:p>
    <w:p w:rsidR="00B32B1C" w:rsidRPr="004C6212" w:rsidRDefault="00B32B1C" w:rsidP="00ED7572">
      <w:pPr>
        <w:widowControl w:val="0"/>
        <w:spacing w:line="360" w:lineRule="auto"/>
        <w:ind w:firstLine="709"/>
        <w:jc w:val="both"/>
        <w:rPr>
          <w:b/>
          <w:bCs/>
          <w:sz w:val="28"/>
          <w:szCs w:val="28"/>
        </w:rPr>
      </w:pPr>
      <w:r w:rsidRPr="004C6212">
        <w:rPr>
          <w:b/>
          <w:bCs/>
          <w:sz w:val="28"/>
          <w:szCs w:val="28"/>
        </w:rPr>
        <w:t>1</w:t>
      </w:r>
      <w:r w:rsidR="000C5A58" w:rsidRPr="004C6212">
        <w:rPr>
          <w:b/>
          <w:bCs/>
          <w:sz w:val="28"/>
          <w:szCs w:val="28"/>
        </w:rPr>
        <w:t>3</w:t>
      </w:r>
      <w:r w:rsidR="004C6212">
        <w:rPr>
          <w:b/>
          <w:bCs/>
          <w:sz w:val="28"/>
          <w:szCs w:val="28"/>
        </w:rPr>
        <w:t>.8.3</w:t>
      </w:r>
      <w:r w:rsidRPr="004C6212">
        <w:rPr>
          <w:b/>
          <w:bCs/>
          <w:sz w:val="28"/>
          <w:szCs w:val="28"/>
        </w:rPr>
        <w:t xml:space="preserve"> Чистая ожидаемая прибыль</w:t>
      </w:r>
    </w:p>
    <w:p w:rsidR="00B32B1C" w:rsidRPr="004C6212" w:rsidRDefault="00B32B1C" w:rsidP="00ED7572">
      <w:pPr>
        <w:widowControl w:val="0"/>
        <w:spacing w:line="360" w:lineRule="auto"/>
        <w:ind w:firstLine="709"/>
        <w:jc w:val="both"/>
        <w:rPr>
          <w:b/>
          <w:bCs/>
          <w:sz w:val="28"/>
          <w:szCs w:val="28"/>
        </w:rPr>
      </w:pPr>
    </w:p>
    <w:p w:rsidR="00B32B1C" w:rsidRPr="004C6212" w:rsidRDefault="00B47FD1" w:rsidP="00ED7572">
      <w:pPr>
        <w:widowControl w:val="0"/>
        <w:spacing w:line="360" w:lineRule="auto"/>
        <w:ind w:firstLine="709"/>
        <w:jc w:val="both"/>
        <w:rPr>
          <w:b/>
          <w:bCs/>
          <w:sz w:val="28"/>
          <w:szCs w:val="28"/>
        </w:rPr>
      </w:pPr>
      <w:r>
        <w:rPr>
          <w:position w:val="-10"/>
          <w:sz w:val="28"/>
          <w:szCs w:val="28"/>
        </w:rPr>
        <w:pict>
          <v:shape id="_x0000_i1402" type="#_x0000_t75" style="width:102.75pt;height:15pt" fillcolor="window">
            <v:imagedata r:id="rId377" o:title=""/>
          </v:shape>
        </w:pict>
      </w:r>
      <w:r w:rsidR="004C6212">
        <w:rPr>
          <w:sz w:val="28"/>
          <w:szCs w:val="28"/>
        </w:rPr>
        <w:t>,</w:t>
      </w:r>
      <w:r w:rsidR="004C6212" w:rsidRPr="00023EA4">
        <w:rPr>
          <w:sz w:val="28"/>
          <w:szCs w:val="28"/>
        </w:rPr>
        <w:t xml:space="preserve"> </w:t>
      </w:r>
      <w:r w:rsidR="00B32B1C" w:rsidRPr="004C6212">
        <w:rPr>
          <w:sz w:val="28"/>
          <w:szCs w:val="28"/>
        </w:rPr>
        <w:t>(1</w:t>
      </w:r>
      <w:r w:rsidR="000C5A58" w:rsidRPr="004C6212">
        <w:rPr>
          <w:sz w:val="28"/>
          <w:szCs w:val="28"/>
        </w:rPr>
        <w:t>3</w:t>
      </w:r>
      <w:r w:rsidR="00B32B1C" w:rsidRPr="004C6212">
        <w:rPr>
          <w:sz w:val="28"/>
          <w:szCs w:val="28"/>
        </w:rPr>
        <w:t>.3)</w:t>
      </w:r>
    </w:p>
    <w:p w:rsidR="00ED7572" w:rsidRDefault="00ED7572" w:rsidP="00ED7572">
      <w:pPr>
        <w:widowControl w:val="0"/>
        <w:spacing w:line="360" w:lineRule="auto"/>
        <w:ind w:firstLine="709"/>
        <w:jc w:val="both"/>
        <w:rPr>
          <w:sz w:val="28"/>
          <w:szCs w:val="28"/>
        </w:rPr>
      </w:pPr>
    </w:p>
    <w:p w:rsidR="00B32B1C" w:rsidRPr="004C6212" w:rsidRDefault="00B47FD1" w:rsidP="00ED7572">
      <w:pPr>
        <w:widowControl w:val="0"/>
        <w:spacing w:line="360" w:lineRule="auto"/>
        <w:ind w:firstLine="709"/>
        <w:jc w:val="both"/>
        <w:rPr>
          <w:sz w:val="28"/>
          <w:szCs w:val="28"/>
        </w:rPr>
      </w:pPr>
      <w:r>
        <w:rPr>
          <w:position w:val="-10"/>
          <w:sz w:val="28"/>
          <w:szCs w:val="28"/>
        </w:rPr>
        <w:pict>
          <v:shape id="_x0000_i1403" type="#_x0000_t75" style="width:138pt;height:15pt" fillcolor="window">
            <v:imagedata r:id="rId378" o:title=""/>
          </v:shape>
        </w:pict>
      </w:r>
      <w:r w:rsidR="00B32B1C" w:rsidRPr="004C6212">
        <w:rPr>
          <w:sz w:val="28"/>
          <w:szCs w:val="28"/>
        </w:rPr>
        <w:t>.</w:t>
      </w:r>
    </w:p>
    <w:p w:rsidR="00B32B1C" w:rsidRPr="004C6212" w:rsidRDefault="00B32B1C" w:rsidP="00ED7572">
      <w:pPr>
        <w:pStyle w:val="31"/>
        <w:widowControl w:val="0"/>
        <w:spacing w:line="360" w:lineRule="auto"/>
        <w:ind w:firstLine="709"/>
        <w:rPr>
          <w:sz w:val="28"/>
          <w:szCs w:val="28"/>
        </w:rPr>
      </w:pPr>
    </w:p>
    <w:p w:rsidR="00B32B1C" w:rsidRPr="004C6212" w:rsidRDefault="00B32B1C" w:rsidP="00ED7572">
      <w:pPr>
        <w:pStyle w:val="31"/>
        <w:widowControl w:val="0"/>
        <w:spacing w:line="360" w:lineRule="auto"/>
        <w:ind w:firstLine="709"/>
        <w:rPr>
          <w:b/>
          <w:bCs/>
          <w:sz w:val="28"/>
          <w:szCs w:val="28"/>
        </w:rPr>
      </w:pPr>
      <w:r w:rsidRPr="004C6212">
        <w:rPr>
          <w:b/>
          <w:bCs/>
          <w:sz w:val="28"/>
          <w:szCs w:val="28"/>
        </w:rPr>
        <w:t>1</w:t>
      </w:r>
      <w:r w:rsidR="000C5A58" w:rsidRPr="004C6212">
        <w:rPr>
          <w:b/>
          <w:bCs/>
          <w:sz w:val="28"/>
          <w:szCs w:val="28"/>
        </w:rPr>
        <w:t>3</w:t>
      </w:r>
      <w:r w:rsidR="004C6212">
        <w:rPr>
          <w:b/>
          <w:bCs/>
          <w:sz w:val="28"/>
          <w:szCs w:val="28"/>
        </w:rPr>
        <w:t>.8.4</w:t>
      </w:r>
      <w:r w:rsidRPr="004C6212">
        <w:rPr>
          <w:b/>
          <w:bCs/>
          <w:sz w:val="28"/>
          <w:szCs w:val="28"/>
        </w:rPr>
        <w:t xml:space="preserve"> Срок окупаемости капитальных вложений</w:t>
      </w:r>
    </w:p>
    <w:p w:rsidR="00B32B1C" w:rsidRPr="004C6212" w:rsidRDefault="00B32B1C" w:rsidP="00ED7572">
      <w:pPr>
        <w:pStyle w:val="31"/>
        <w:widowControl w:val="0"/>
        <w:spacing w:line="360" w:lineRule="auto"/>
        <w:ind w:firstLine="709"/>
        <w:rPr>
          <w:sz w:val="28"/>
          <w:szCs w:val="28"/>
        </w:rPr>
      </w:pPr>
      <w:r w:rsidRPr="004C6212">
        <w:rPr>
          <w:sz w:val="28"/>
          <w:szCs w:val="28"/>
        </w:rPr>
        <w:t>После определения чистой прибыли определяется расчетный срок окупаемости капитальных вложений (инвестиций), необходимых для осуществления проектируемого варианта:</w:t>
      </w:r>
    </w:p>
    <w:p w:rsidR="00B32B1C" w:rsidRPr="004C6212" w:rsidRDefault="00B32B1C" w:rsidP="00ED7572">
      <w:pPr>
        <w:pStyle w:val="ab"/>
        <w:widowControl w:val="0"/>
        <w:spacing w:line="360" w:lineRule="auto"/>
        <w:ind w:firstLine="709"/>
        <w:jc w:val="both"/>
        <w:rPr>
          <w:sz w:val="28"/>
          <w:szCs w:val="28"/>
        </w:rPr>
      </w:pPr>
    </w:p>
    <w:p w:rsidR="00B32B1C" w:rsidRPr="004C6212" w:rsidRDefault="00B47FD1" w:rsidP="00ED7572">
      <w:pPr>
        <w:widowControl w:val="0"/>
        <w:spacing w:line="360" w:lineRule="auto"/>
        <w:ind w:firstLine="709"/>
        <w:jc w:val="both"/>
        <w:rPr>
          <w:sz w:val="28"/>
          <w:szCs w:val="28"/>
        </w:rPr>
      </w:pPr>
      <w:r>
        <w:rPr>
          <w:position w:val="-30"/>
          <w:sz w:val="28"/>
          <w:szCs w:val="28"/>
        </w:rPr>
        <w:pict>
          <v:shape id="_x0000_i1404" type="#_x0000_t75" style="width:171pt;height:36pt" fillcolor="window">
            <v:imagedata r:id="rId379" o:title=""/>
          </v:shape>
        </w:pict>
      </w:r>
      <w:r w:rsidR="004C6212">
        <w:rPr>
          <w:sz w:val="28"/>
          <w:szCs w:val="28"/>
        </w:rPr>
        <w:t>,</w:t>
      </w:r>
      <w:r w:rsidR="004C6212">
        <w:rPr>
          <w:sz w:val="28"/>
          <w:szCs w:val="28"/>
          <w:lang w:val="en-US"/>
        </w:rPr>
        <w:t xml:space="preserve"> </w:t>
      </w:r>
      <w:r w:rsidR="00B32B1C" w:rsidRPr="004C6212">
        <w:rPr>
          <w:sz w:val="28"/>
          <w:szCs w:val="28"/>
        </w:rPr>
        <w:t>(1</w:t>
      </w:r>
      <w:r w:rsidR="000C5A58" w:rsidRPr="004C6212">
        <w:rPr>
          <w:sz w:val="28"/>
          <w:szCs w:val="28"/>
        </w:rPr>
        <w:t>3</w:t>
      </w:r>
      <w:r w:rsidR="00B32B1C" w:rsidRPr="004C6212">
        <w:rPr>
          <w:sz w:val="28"/>
          <w:szCs w:val="28"/>
        </w:rPr>
        <w:t>.4)</w:t>
      </w:r>
    </w:p>
    <w:p w:rsidR="00ED7572" w:rsidRDefault="00ED7572" w:rsidP="00ED7572">
      <w:pPr>
        <w:widowControl w:val="0"/>
        <w:spacing w:line="360" w:lineRule="auto"/>
        <w:ind w:firstLine="709"/>
        <w:jc w:val="both"/>
        <w:rPr>
          <w:sz w:val="28"/>
          <w:szCs w:val="28"/>
        </w:rPr>
      </w:pPr>
    </w:p>
    <w:p w:rsidR="00B32B1C" w:rsidRPr="004C6212" w:rsidRDefault="00B47FD1" w:rsidP="00ED7572">
      <w:pPr>
        <w:widowControl w:val="0"/>
        <w:spacing w:line="360" w:lineRule="auto"/>
        <w:ind w:firstLine="709"/>
        <w:jc w:val="both"/>
        <w:rPr>
          <w:sz w:val="28"/>
          <w:szCs w:val="28"/>
        </w:rPr>
      </w:pPr>
      <w:r>
        <w:rPr>
          <w:position w:val="-22"/>
          <w:sz w:val="28"/>
          <w:szCs w:val="28"/>
        </w:rPr>
        <w:pict>
          <v:shape id="_x0000_i1405" type="#_x0000_t75" style="width:125.25pt;height:27.75pt" fillcolor="window">
            <v:imagedata r:id="rId380" o:title=""/>
          </v:shape>
        </w:pict>
      </w:r>
    </w:p>
    <w:p w:rsidR="00B32B1C" w:rsidRPr="004C6212" w:rsidRDefault="00B32B1C" w:rsidP="00ED7572">
      <w:pPr>
        <w:widowControl w:val="0"/>
        <w:spacing w:line="360" w:lineRule="auto"/>
        <w:ind w:firstLine="709"/>
        <w:jc w:val="both"/>
        <w:rPr>
          <w:sz w:val="28"/>
          <w:szCs w:val="28"/>
        </w:rPr>
      </w:pPr>
      <w:r w:rsidRPr="004C6212">
        <w:rPr>
          <w:sz w:val="28"/>
          <w:szCs w:val="28"/>
        </w:rPr>
        <w:t xml:space="preserve">где </w:t>
      </w:r>
      <w:r w:rsidR="00B47FD1">
        <w:rPr>
          <w:position w:val="-10"/>
          <w:sz w:val="28"/>
          <w:szCs w:val="28"/>
        </w:rPr>
        <w:pict>
          <v:shape id="_x0000_i1406" type="#_x0000_t75" style="width:32.25pt;height:15pt" fillcolor="window">
            <v:imagedata r:id="rId381" o:title=""/>
          </v:shape>
        </w:pict>
      </w:r>
      <w:r w:rsidRPr="004C6212">
        <w:rPr>
          <w:sz w:val="28"/>
          <w:szCs w:val="28"/>
        </w:rPr>
        <w:t xml:space="preserve"> – капитальные вложения (инвестиции), необходимые для приобретения вновь вводимого оборудования, дорогостоящей оснастки, инструмента, а также затраты на эксплуатацию дополнительной площади.</w:t>
      </w:r>
    </w:p>
    <w:p w:rsidR="00D679D0" w:rsidRPr="004C6212" w:rsidRDefault="00B47FD1" w:rsidP="00ED7572">
      <w:pPr>
        <w:widowControl w:val="0"/>
        <w:spacing w:line="360" w:lineRule="auto"/>
        <w:ind w:firstLine="709"/>
        <w:jc w:val="both"/>
        <w:rPr>
          <w:sz w:val="28"/>
          <w:szCs w:val="28"/>
        </w:rPr>
      </w:pPr>
      <w:r>
        <w:rPr>
          <w:position w:val="-12"/>
          <w:sz w:val="28"/>
          <w:szCs w:val="28"/>
        </w:rPr>
        <w:pict>
          <v:shape id="_x0000_i1407" type="#_x0000_t75" style="width:27.75pt;height:15.75pt" fillcolor="window">
            <v:imagedata r:id="rId382" o:title=""/>
          </v:shape>
        </w:pict>
      </w:r>
      <w:r w:rsidR="00B32B1C" w:rsidRPr="004C6212">
        <w:rPr>
          <w:sz w:val="28"/>
          <w:szCs w:val="28"/>
        </w:rPr>
        <w:t xml:space="preserve"> – общие капитальные вложения, необходимые для приобретения оборудования, оснастки и инструмента (таблица 14.4 пункт 3 данной работы)</w:t>
      </w:r>
      <w:r w:rsidR="00D679D0" w:rsidRPr="004C6212">
        <w:rPr>
          <w:sz w:val="28"/>
          <w:szCs w:val="28"/>
        </w:rPr>
        <w:t>.</w:t>
      </w:r>
    </w:p>
    <w:p w:rsidR="00B32B1C" w:rsidRPr="004C6212" w:rsidRDefault="00B32B1C" w:rsidP="00ED7572">
      <w:pPr>
        <w:widowControl w:val="0"/>
        <w:spacing w:line="360" w:lineRule="auto"/>
        <w:ind w:firstLine="709"/>
        <w:jc w:val="both"/>
        <w:rPr>
          <w:sz w:val="28"/>
          <w:szCs w:val="28"/>
        </w:rPr>
      </w:pPr>
      <w:r w:rsidRPr="004C6212">
        <w:rPr>
          <w:sz w:val="28"/>
          <w:szCs w:val="28"/>
        </w:rPr>
        <w:t xml:space="preserve">Расчетный срок окупаемости инвестиций (капитальных вложений) принимается за горизонт расчета (максимально ожидаемое время окупаемости инвестиций), </w:t>
      </w:r>
      <w:r w:rsidRPr="004C6212">
        <w:rPr>
          <w:i/>
          <w:iCs/>
          <w:sz w:val="28"/>
          <w:szCs w:val="28"/>
        </w:rPr>
        <w:t>Т</w:t>
      </w:r>
      <w:r w:rsidRPr="004C6212">
        <w:rPr>
          <w:sz w:val="28"/>
          <w:szCs w:val="28"/>
        </w:rPr>
        <w:t>. Если расчетный срок окупаемости получился более 4-х лет, то в дальнейшем, горизонт расчета принимается равным 5 лет.</w:t>
      </w:r>
    </w:p>
    <w:p w:rsidR="00B32B1C" w:rsidRPr="004C6212" w:rsidRDefault="00B32B1C" w:rsidP="00ED7572">
      <w:pPr>
        <w:pStyle w:val="ab"/>
        <w:widowControl w:val="0"/>
        <w:spacing w:line="360" w:lineRule="auto"/>
        <w:ind w:firstLine="709"/>
        <w:jc w:val="both"/>
        <w:rPr>
          <w:sz w:val="28"/>
          <w:szCs w:val="28"/>
        </w:rPr>
      </w:pPr>
      <w:r w:rsidRPr="004C6212">
        <w:rPr>
          <w:sz w:val="28"/>
          <w:szCs w:val="28"/>
        </w:rPr>
        <w:t>Далее думаем с точки зрения инвестора-предприятия, которое должно осуществить его проект. Используя методы дисконтирования, решаем вопрос о том, стоит ли вкладывать средства в разработанный проект, который в течение принятого горизонта расчета принесет дополнительную прибыль, или лучше при существующей процентной ставке на капитал положить деньги в банк.</w:t>
      </w:r>
    </w:p>
    <w:p w:rsidR="00B32B1C" w:rsidRPr="004C6212" w:rsidRDefault="00B32B1C" w:rsidP="00ED7572">
      <w:pPr>
        <w:pStyle w:val="ab"/>
        <w:widowControl w:val="0"/>
        <w:spacing w:line="360" w:lineRule="auto"/>
        <w:ind w:firstLine="709"/>
        <w:jc w:val="both"/>
        <w:rPr>
          <w:sz w:val="28"/>
          <w:szCs w:val="28"/>
        </w:rPr>
      </w:pPr>
      <w:r w:rsidRPr="004C6212">
        <w:rPr>
          <w:sz w:val="28"/>
          <w:szCs w:val="28"/>
        </w:rPr>
        <w:t>Для этого в пределах принятого горизонта расчета (</w:t>
      </w:r>
      <w:r w:rsidRPr="004C6212">
        <w:rPr>
          <w:i/>
          <w:iCs/>
          <w:sz w:val="28"/>
          <w:szCs w:val="28"/>
        </w:rPr>
        <w:t>Т</w:t>
      </w:r>
      <w:r w:rsidRPr="004C6212">
        <w:rPr>
          <w:sz w:val="28"/>
          <w:szCs w:val="28"/>
        </w:rPr>
        <w:t>) рассчитываем текущую стоимость будущих денежных доходов (денежных потоков), приведенных к текущему времени (времени начала осуществления проекта) через коэффициенты дисконтирования.</w:t>
      </w:r>
    </w:p>
    <w:p w:rsidR="00B32B1C" w:rsidRPr="004C6212" w:rsidRDefault="00B32B1C" w:rsidP="00ED7572">
      <w:pPr>
        <w:pStyle w:val="ab"/>
        <w:widowControl w:val="0"/>
        <w:spacing w:line="360" w:lineRule="auto"/>
        <w:ind w:firstLine="709"/>
        <w:jc w:val="both"/>
        <w:rPr>
          <w:sz w:val="28"/>
          <w:szCs w:val="28"/>
        </w:rPr>
      </w:pPr>
      <w:r w:rsidRPr="004C6212">
        <w:rPr>
          <w:sz w:val="28"/>
          <w:szCs w:val="28"/>
        </w:rPr>
        <w:tab/>
        <w:t>Общая текущая стоимость доходов (чистой дисконтированной прибыли) в</w:t>
      </w:r>
    </w:p>
    <w:p w:rsidR="00B32B1C" w:rsidRPr="00023EA4" w:rsidRDefault="00B32B1C" w:rsidP="00ED7572">
      <w:pPr>
        <w:pStyle w:val="ab"/>
        <w:widowControl w:val="0"/>
        <w:spacing w:line="360" w:lineRule="auto"/>
        <w:ind w:firstLine="709"/>
        <w:jc w:val="both"/>
        <w:rPr>
          <w:sz w:val="28"/>
          <w:szCs w:val="28"/>
        </w:rPr>
      </w:pPr>
      <w:r w:rsidRPr="004C6212">
        <w:rPr>
          <w:sz w:val="28"/>
          <w:szCs w:val="28"/>
        </w:rPr>
        <w:t>течение принятого горизонта расчета определяется по формуле:</w:t>
      </w:r>
    </w:p>
    <w:p w:rsidR="004C6212" w:rsidRPr="00023EA4" w:rsidRDefault="004C6212" w:rsidP="00ED7572">
      <w:pPr>
        <w:pStyle w:val="ab"/>
        <w:widowControl w:val="0"/>
        <w:spacing w:line="360" w:lineRule="auto"/>
        <w:ind w:firstLine="709"/>
        <w:jc w:val="both"/>
        <w:rPr>
          <w:sz w:val="28"/>
          <w:szCs w:val="28"/>
        </w:rPr>
      </w:pPr>
    </w:p>
    <w:p w:rsidR="00B32B1C" w:rsidRPr="004C6212" w:rsidRDefault="00B47FD1" w:rsidP="00ED7572">
      <w:pPr>
        <w:widowControl w:val="0"/>
        <w:spacing w:line="360" w:lineRule="auto"/>
        <w:ind w:firstLine="709"/>
        <w:jc w:val="both"/>
        <w:rPr>
          <w:sz w:val="28"/>
          <w:szCs w:val="28"/>
        </w:rPr>
      </w:pPr>
      <w:r>
        <w:rPr>
          <w:position w:val="-28"/>
          <w:sz w:val="28"/>
          <w:szCs w:val="28"/>
        </w:rPr>
        <w:pict>
          <v:shape id="_x0000_i1408" type="#_x0000_t75" style="width:230.25pt;height:33.75pt" fillcolor="window">
            <v:imagedata r:id="rId383" o:title=""/>
          </v:shape>
        </w:pict>
      </w:r>
      <w:r w:rsidR="004C6212">
        <w:rPr>
          <w:sz w:val="28"/>
          <w:szCs w:val="28"/>
        </w:rPr>
        <w:t>,</w:t>
      </w:r>
      <w:r w:rsidR="004C6212" w:rsidRPr="00023EA4">
        <w:rPr>
          <w:sz w:val="28"/>
          <w:szCs w:val="28"/>
        </w:rPr>
        <w:t xml:space="preserve"> </w:t>
      </w:r>
      <w:r w:rsidR="00B32B1C" w:rsidRPr="004C6212">
        <w:rPr>
          <w:sz w:val="28"/>
          <w:szCs w:val="28"/>
        </w:rPr>
        <w:t>(1</w:t>
      </w:r>
      <w:r w:rsidR="000C5A58" w:rsidRPr="004C6212">
        <w:rPr>
          <w:sz w:val="28"/>
          <w:szCs w:val="28"/>
        </w:rPr>
        <w:t>3</w:t>
      </w:r>
      <w:r w:rsidR="00B32B1C" w:rsidRPr="004C6212">
        <w:rPr>
          <w:sz w:val="28"/>
          <w:szCs w:val="28"/>
        </w:rPr>
        <w:t>.5)</w:t>
      </w:r>
    </w:p>
    <w:p w:rsidR="004C6212" w:rsidRPr="004C6212" w:rsidRDefault="004C6212" w:rsidP="00ED7572">
      <w:pPr>
        <w:widowControl w:val="0"/>
        <w:spacing w:line="360" w:lineRule="auto"/>
        <w:ind w:firstLine="709"/>
        <w:jc w:val="both"/>
        <w:rPr>
          <w:sz w:val="28"/>
          <w:szCs w:val="28"/>
        </w:rPr>
      </w:pPr>
    </w:p>
    <w:p w:rsidR="00B32B1C" w:rsidRPr="004C6212" w:rsidRDefault="00B47FD1" w:rsidP="00ED7572">
      <w:pPr>
        <w:widowControl w:val="0"/>
        <w:spacing w:line="360" w:lineRule="auto"/>
        <w:ind w:firstLine="709"/>
        <w:jc w:val="both"/>
        <w:rPr>
          <w:sz w:val="28"/>
          <w:szCs w:val="28"/>
        </w:rPr>
      </w:pPr>
      <w:r>
        <w:rPr>
          <w:position w:val="-30"/>
          <w:sz w:val="28"/>
          <w:szCs w:val="28"/>
        </w:rPr>
        <w:pict>
          <v:shape id="_x0000_i1409" type="#_x0000_t75" style="width:396pt;height:35.25pt" fillcolor="window">
            <v:imagedata r:id="rId384" o:title=""/>
          </v:shape>
        </w:pict>
      </w:r>
      <w:r w:rsidR="00B32B1C" w:rsidRPr="004C6212">
        <w:rPr>
          <w:sz w:val="28"/>
          <w:szCs w:val="28"/>
        </w:rPr>
        <w:t>,</w:t>
      </w:r>
    </w:p>
    <w:p w:rsidR="00B32B1C" w:rsidRPr="004C6212" w:rsidRDefault="00B32B1C" w:rsidP="00ED7572">
      <w:pPr>
        <w:widowControl w:val="0"/>
        <w:spacing w:line="360" w:lineRule="auto"/>
        <w:ind w:firstLine="709"/>
        <w:jc w:val="both"/>
        <w:rPr>
          <w:sz w:val="28"/>
          <w:szCs w:val="28"/>
        </w:rPr>
      </w:pPr>
      <w:r w:rsidRPr="004C6212">
        <w:rPr>
          <w:sz w:val="28"/>
          <w:szCs w:val="28"/>
        </w:rPr>
        <w:t>где</w:t>
      </w:r>
      <w:r w:rsidR="001E6711" w:rsidRPr="004C6212">
        <w:rPr>
          <w:sz w:val="28"/>
          <w:szCs w:val="28"/>
        </w:rPr>
        <w:t xml:space="preserve"> </w:t>
      </w:r>
      <w:r w:rsidR="00B47FD1">
        <w:rPr>
          <w:position w:val="-4"/>
          <w:sz w:val="28"/>
          <w:szCs w:val="28"/>
        </w:rPr>
        <w:pict>
          <v:shape id="_x0000_i1410" type="#_x0000_t75" style="width:9.75pt;height:11.25pt" fillcolor="window">
            <v:imagedata r:id="rId385" o:title=""/>
          </v:shape>
        </w:pict>
      </w:r>
      <w:r w:rsidRPr="004C6212">
        <w:rPr>
          <w:sz w:val="28"/>
          <w:szCs w:val="28"/>
        </w:rPr>
        <w:t xml:space="preserve"> – горизонт расчета, лет (месяцев);</w:t>
      </w:r>
    </w:p>
    <w:p w:rsidR="00B32B1C" w:rsidRPr="004C6212" w:rsidRDefault="00B47FD1" w:rsidP="00ED7572">
      <w:pPr>
        <w:widowControl w:val="0"/>
        <w:spacing w:line="360" w:lineRule="auto"/>
        <w:ind w:firstLine="709"/>
        <w:jc w:val="both"/>
        <w:rPr>
          <w:sz w:val="28"/>
          <w:szCs w:val="28"/>
        </w:rPr>
      </w:pPr>
      <w:r>
        <w:rPr>
          <w:position w:val="-4"/>
          <w:sz w:val="28"/>
          <w:szCs w:val="28"/>
        </w:rPr>
        <w:pict>
          <v:shape id="_x0000_i1411" type="#_x0000_t75" style="width:11.25pt;height:11.25pt" fillcolor="window">
            <v:imagedata r:id="rId386" o:title=""/>
          </v:shape>
        </w:pict>
      </w:r>
      <w:r w:rsidR="00B32B1C" w:rsidRPr="004C6212">
        <w:rPr>
          <w:sz w:val="28"/>
          <w:szCs w:val="28"/>
        </w:rPr>
        <w:t xml:space="preserve"> – процентная ставка на капитал (например, при 5% </w:t>
      </w:r>
      <w:r>
        <w:rPr>
          <w:position w:val="-8"/>
          <w:sz w:val="28"/>
          <w:szCs w:val="28"/>
        </w:rPr>
        <w:pict>
          <v:shape id="_x0000_i1412" type="#_x0000_t75" style="width:39pt;height:12.75pt" fillcolor="window">
            <v:imagedata r:id="rId387" o:title=""/>
          </v:shape>
        </w:pict>
      </w:r>
      <w:r w:rsidR="00B32B1C" w:rsidRPr="004C6212">
        <w:rPr>
          <w:sz w:val="28"/>
          <w:szCs w:val="28"/>
        </w:rPr>
        <w:t xml:space="preserve"> 10% </w:t>
      </w:r>
      <w:r>
        <w:rPr>
          <w:position w:val="-8"/>
          <w:sz w:val="28"/>
          <w:szCs w:val="28"/>
        </w:rPr>
        <w:pict>
          <v:shape id="_x0000_i1413" type="#_x0000_t75" style="width:32.25pt;height:12.75pt" fillcolor="window">
            <v:imagedata r:id="rId388" o:title=""/>
          </v:shape>
        </w:pict>
      </w:r>
      <w:r w:rsidR="00B32B1C" w:rsidRPr="004C6212">
        <w:rPr>
          <w:sz w:val="28"/>
          <w:szCs w:val="28"/>
        </w:rPr>
        <w:t xml:space="preserve">;при 20% </w:t>
      </w:r>
      <w:r>
        <w:rPr>
          <w:position w:val="-8"/>
          <w:sz w:val="28"/>
          <w:szCs w:val="28"/>
        </w:rPr>
        <w:pict>
          <v:shape id="_x0000_i1414" type="#_x0000_t75" style="width:33.75pt;height:12.75pt" fillcolor="window">
            <v:imagedata r:id="rId389" o:title=""/>
          </v:shape>
        </w:pict>
      </w:r>
      <w:r w:rsidR="00B32B1C" w:rsidRPr="004C6212">
        <w:rPr>
          <w:sz w:val="28"/>
          <w:szCs w:val="28"/>
        </w:rPr>
        <w:t xml:space="preserve"> и т.д.);</w:t>
      </w:r>
    </w:p>
    <w:p w:rsidR="00B32B1C" w:rsidRPr="004C6212" w:rsidRDefault="00B47FD1" w:rsidP="00ED7572">
      <w:pPr>
        <w:widowControl w:val="0"/>
        <w:spacing w:line="360" w:lineRule="auto"/>
        <w:ind w:firstLine="709"/>
        <w:jc w:val="both"/>
        <w:rPr>
          <w:sz w:val="28"/>
          <w:szCs w:val="28"/>
        </w:rPr>
      </w:pPr>
      <w:r>
        <w:rPr>
          <w:position w:val="-6"/>
          <w:sz w:val="28"/>
          <w:szCs w:val="28"/>
        </w:rPr>
        <w:pict>
          <v:shape id="_x0000_i1415" type="#_x0000_t75" style="width:6.75pt;height:11.25pt" fillcolor="window">
            <v:imagedata r:id="rId390" o:title=""/>
          </v:shape>
        </w:pict>
      </w:r>
      <w:r w:rsidR="00B32B1C" w:rsidRPr="004C6212">
        <w:rPr>
          <w:sz w:val="28"/>
          <w:szCs w:val="28"/>
        </w:rPr>
        <w:t xml:space="preserve"> – 1-ый, 2-ой, 3-й год получения прибыли в пределах принятого горизонта расчета.</w:t>
      </w:r>
    </w:p>
    <w:p w:rsidR="00B32B1C" w:rsidRPr="004C6212" w:rsidRDefault="00B32B1C" w:rsidP="00ED7572">
      <w:pPr>
        <w:pStyle w:val="21"/>
        <w:widowControl w:val="0"/>
        <w:spacing w:line="360" w:lineRule="auto"/>
        <w:ind w:firstLine="709"/>
        <w:jc w:val="both"/>
        <w:rPr>
          <w:rFonts w:ascii="Times New Roman" w:hAnsi="Times New Roman" w:cs="Times New Roman"/>
          <w:u w:val="none"/>
        </w:rPr>
      </w:pPr>
      <w:r w:rsidRPr="004C6212">
        <w:rPr>
          <w:rFonts w:ascii="Times New Roman" w:hAnsi="Times New Roman" w:cs="Times New Roman"/>
          <w:u w:val="none"/>
        </w:rPr>
        <w:t>Таблица дисконтных коэффициентов приведена в приложении 9 [58].</w:t>
      </w:r>
    </w:p>
    <w:p w:rsidR="00B32B1C" w:rsidRPr="004C6212" w:rsidRDefault="00B32B1C" w:rsidP="00ED7572">
      <w:pPr>
        <w:pStyle w:val="21"/>
        <w:widowControl w:val="0"/>
        <w:spacing w:line="360" w:lineRule="auto"/>
        <w:ind w:firstLine="709"/>
        <w:jc w:val="both"/>
        <w:rPr>
          <w:rFonts w:ascii="Times New Roman" w:hAnsi="Times New Roman" w:cs="Times New Roman"/>
          <w:color w:val="000000"/>
          <w:u w:val="none"/>
        </w:rPr>
      </w:pPr>
    </w:p>
    <w:p w:rsidR="00B32B1C" w:rsidRPr="00023EA4" w:rsidRDefault="00B32B1C" w:rsidP="00ED7572">
      <w:pPr>
        <w:pStyle w:val="21"/>
        <w:widowControl w:val="0"/>
        <w:spacing w:line="360" w:lineRule="auto"/>
        <w:ind w:firstLine="709"/>
        <w:jc w:val="both"/>
        <w:rPr>
          <w:rFonts w:ascii="Times New Roman" w:hAnsi="Times New Roman" w:cs="Times New Roman"/>
          <w:b/>
          <w:bCs/>
          <w:color w:val="000000"/>
          <w:u w:val="none"/>
        </w:rPr>
      </w:pPr>
      <w:r w:rsidRPr="004C6212">
        <w:rPr>
          <w:rFonts w:ascii="Times New Roman" w:hAnsi="Times New Roman" w:cs="Times New Roman"/>
          <w:b/>
          <w:bCs/>
          <w:color w:val="000000"/>
          <w:u w:val="none"/>
        </w:rPr>
        <w:t>1</w:t>
      </w:r>
      <w:r w:rsidR="000C5A58" w:rsidRPr="004C6212">
        <w:rPr>
          <w:rFonts w:ascii="Times New Roman" w:hAnsi="Times New Roman" w:cs="Times New Roman"/>
          <w:b/>
          <w:bCs/>
          <w:color w:val="000000"/>
          <w:u w:val="none"/>
        </w:rPr>
        <w:t>3</w:t>
      </w:r>
      <w:r w:rsidR="004C6212">
        <w:rPr>
          <w:rFonts w:ascii="Times New Roman" w:hAnsi="Times New Roman" w:cs="Times New Roman"/>
          <w:b/>
          <w:bCs/>
          <w:color w:val="000000"/>
          <w:u w:val="none"/>
        </w:rPr>
        <w:t>.8.5</w:t>
      </w:r>
      <w:r w:rsidRPr="004C6212">
        <w:rPr>
          <w:rFonts w:ascii="Times New Roman" w:hAnsi="Times New Roman" w:cs="Times New Roman"/>
          <w:b/>
          <w:bCs/>
          <w:color w:val="000000"/>
          <w:u w:val="none"/>
        </w:rPr>
        <w:t xml:space="preserve"> Интегральный экономический эффект</w:t>
      </w:r>
    </w:p>
    <w:p w:rsidR="00B32B1C" w:rsidRPr="004C6212" w:rsidRDefault="00B32B1C" w:rsidP="00ED7572">
      <w:pPr>
        <w:pStyle w:val="21"/>
        <w:widowControl w:val="0"/>
        <w:spacing w:line="360" w:lineRule="auto"/>
        <w:ind w:firstLine="709"/>
        <w:jc w:val="both"/>
        <w:rPr>
          <w:rFonts w:ascii="Times New Roman" w:hAnsi="Times New Roman" w:cs="Times New Roman"/>
          <w:color w:val="000000"/>
          <w:u w:val="none"/>
        </w:rPr>
      </w:pPr>
      <w:r w:rsidRPr="004C6212">
        <w:rPr>
          <w:rFonts w:ascii="Times New Roman" w:hAnsi="Times New Roman" w:cs="Times New Roman"/>
          <w:color w:val="000000"/>
          <w:u w:val="none"/>
        </w:rPr>
        <w:t>Интегральный экономический эффект (чистый дисконтированный доход) составит в этом случае:</w:t>
      </w:r>
    </w:p>
    <w:p w:rsidR="00B32B1C" w:rsidRPr="004C6212" w:rsidRDefault="00B32B1C" w:rsidP="00ED7572">
      <w:pPr>
        <w:pStyle w:val="21"/>
        <w:widowControl w:val="0"/>
        <w:spacing w:line="360" w:lineRule="auto"/>
        <w:ind w:firstLine="709"/>
        <w:jc w:val="both"/>
        <w:rPr>
          <w:rFonts w:ascii="Times New Roman" w:hAnsi="Times New Roman" w:cs="Times New Roman"/>
          <w:color w:val="000000"/>
        </w:rPr>
      </w:pPr>
    </w:p>
    <w:p w:rsidR="00B32B1C" w:rsidRPr="004C6212" w:rsidRDefault="00B47FD1" w:rsidP="00ED7572">
      <w:pPr>
        <w:widowControl w:val="0"/>
        <w:spacing w:line="360" w:lineRule="auto"/>
        <w:ind w:firstLine="709"/>
        <w:jc w:val="both"/>
        <w:rPr>
          <w:color w:val="000000"/>
          <w:sz w:val="28"/>
          <w:szCs w:val="28"/>
        </w:rPr>
      </w:pPr>
      <w:r>
        <w:rPr>
          <w:color w:val="000000"/>
          <w:position w:val="-12"/>
          <w:sz w:val="28"/>
          <w:szCs w:val="28"/>
        </w:rPr>
        <w:pict>
          <v:shape id="_x0000_i1416" type="#_x0000_t75" style="width:156pt;height:15.75pt" fillcolor="window">
            <v:imagedata r:id="rId391" o:title=""/>
          </v:shape>
        </w:pict>
      </w:r>
      <w:r w:rsidR="004C6212">
        <w:rPr>
          <w:color w:val="000000"/>
          <w:sz w:val="28"/>
          <w:szCs w:val="28"/>
        </w:rPr>
        <w:t xml:space="preserve">, </w:t>
      </w:r>
      <w:r w:rsidR="00B32B1C" w:rsidRPr="004C6212">
        <w:rPr>
          <w:color w:val="000000"/>
          <w:sz w:val="28"/>
          <w:szCs w:val="28"/>
        </w:rPr>
        <w:t>(12.6)</w:t>
      </w:r>
    </w:p>
    <w:p w:rsidR="00ED7572" w:rsidRDefault="00ED7572" w:rsidP="00ED7572">
      <w:pPr>
        <w:widowControl w:val="0"/>
        <w:spacing w:line="360" w:lineRule="auto"/>
        <w:ind w:firstLine="709"/>
        <w:jc w:val="both"/>
        <w:rPr>
          <w:color w:val="000000"/>
          <w:sz w:val="28"/>
          <w:szCs w:val="28"/>
        </w:rPr>
      </w:pPr>
    </w:p>
    <w:p w:rsidR="00B32B1C" w:rsidRPr="004C6212" w:rsidRDefault="00B47FD1" w:rsidP="00ED7572">
      <w:pPr>
        <w:widowControl w:val="0"/>
        <w:spacing w:line="360" w:lineRule="auto"/>
        <w:ind w:firstLine="709"/>
        <w:jc w:val="both"/>
        <w:rPr>
          <w:color w:val="000000"/>
          <w:sz w:val="28"/>
          <w:szCs w:val="28"/>
        </w:rPr>
      </w:pPr>
      <w:r>
        <w:rPr>
          <w:color w:val="000000"/>
          <w:position w:val="-10"/>
          <w:sz w:val="28"/>
          <w:szCs w:val="28"/>
        </w:rPr>
        <w:pict>
          <v:shape id="_x0000_i1417" type="#_x0000_t75" style="width:138pt;height:15pt" fillcolor="window">
            <v:imagedata r:id="rId392" o:title=""/>
          </v:shape>
        </w:pict>
      </w:r>
    </w:p>
    <w:p w:rsidR="00B32B1C" w:rsidRPr="004C6212" w:rsidRDefault="00B32B1C" w:rsidP="00ED7572">
      <w:pPr>
        <w:widowControl w:val="0"/>
        <w:spacing w:line="360" w:lineRule="auto"/>
        <w:ind w:firstLine="709"/>
        <w:jc w:val="both"/>
        <w:rPr>
          <w:sz w:val="28"/>
          <w:szCs w:val="28"/>
        </w:rPr>
      </w:pPr>
      <w:r w:rsidRPr="004C6212">
        <w:rPr>
          <w:sz w:val="28"/>
          <w:szCs w:val="28"/>
        </w:rPr>
        <w:t>Общая стоимость доходов (ЧДД) больше текущей стоимости затрат (</w:t>
      </w:r>
      <w:r w:rsidR="00B47FD1">
        <w:rPr>
          <w:position w:val="-10"/>
          <w:sz w:val="28"/>
          <w:szCs w:val="28"/>
        </w:rPr>
        <w:pict>
          <v:shape id="_x0000_i1418" type="#_x0000_t75" style="width:32.25pt;height:15pt" fillcolor="window">
            <v:imagedata r:id="rId393" o:title=""/>
          </v:shape>
        </w:pict>
      </w:r>
      <w:r w:rsidRPr="004C6212">
        <w:rPr>
          <w:sz w:val="28"/>
          <w:szCs w:val="28"/>
        </w:rPr>
        <w:t xml:space="preserve">), т.е. </w:t>
      </w:r>
      <w:r w:rsidR="00B47FD1">
        <w:rPr>
          <w:position w:val="-10"/>
          <w:sz w:val="28"/>
          <w:szCs w:val="28"/>
        </w:rPr>
        <w:pict>
          <v:shape id="_x0000_i1419" type="#_x0000_t75" style="width:68.25pt;height:15pt" fillcolor="window">
            <v:imagedata r:id="rId394" o:title=""/>
          </v:shape>
        </w:pict>
      </w:r>
      <w:r w:rsidRPr="004C6212">
        <w:rPr>
          <w:sz w:val="28"/>
          <w:szCs w:val="28"/>
        </w:rPr>
        <w:t xml:space="preserve"> – проект эффективен, поэтому определяем индекс доходности по формуле:</w:t>
      </w:r>
    </w:p>
    <w:p w:rsidR="00B32B1C" w:rsidRPr="004C6212" w:rsidRDefault="00B32B1C" w:rsidP="00ED7572">
      <w:pPr>
        <w:widowControl w:val="0"/>
        <w:spacing w:line="360" w:lineRule="auto"/>
        <w:ind w:firstLine="709"/>
        <w:jc w:val="both"/>
        <w:rPr>
          <w:sz w:val="28"/>
          <w:szCs w:val="28"/>
        </w:rPr>
      </w:pPr>
    </w:p>
    <w:p w:rsidR="00B32B1C" w:rsidRPr="004C6212" w:rsidRDefault="00B47FD1" w:rsidP="00ED7572">
      <w:pPr>
        <w:widowControl w:val="0"/>
        <w:spacing w:line="360" w:lineRule="auto"/>
        <w:ind w:firstLine="709"/>
        <w:jc w:val="both"/>
        <w:rPr>
          <w:sz w:val="28"/>
          <w:szCs w:val="28"/>
        </w:rPr>
      </w:pPr>
      <w:r>
        <w:rPr>
          <w:position w:val="-26"/>
          <w:sz w:val="28"/>
          <w:szCs w:val="28"/>
        </w:rPr>
        <w:pict>
          <v:shape id="_x0000_i1420" type="#_x0000_t75" style="width:126pt;height:30.75pt" fillcolor="window">
            <v:imagedata r:id="rId395" o:title=""/>
          </v:shape>
        </w:pict>
      </w:r>
      <w:r w:rsidR="00B32B1C" w:rsidRPr="004C6212">
        <w:rPr>
          <w:sz w:val="28"/>
          <w:szCs w:val="28"/>
        </w:rPr>
        <w:t>,</w:t>
      </w:r>
      <w:r w:rsidR="001E6711" w:rsidRPr="004C6212">
        <w:rPr>
          <w:sz w:val="28"/>
          <w:szCs w:val="28"/>
        </w:rPr>
        <w:t xml:space="preserve"> </w:t>
      </w:r>
      <w:r w:rsidR="00B32B1C" w:rsidRPr="004C6212">
        <w:rPr>
          <w:sz w:val="28"/>
          <w:szCs w:val="28"/>
        </w:rPr>
        <w:t>(12.6)</w:t>
      </w:r>
    </w:p>
    <w:p w:rsidR="00F35924" w:rsidRPr="00ED7572" w:rsidRDefault="00F35924" w:rsidP="00ED7572">
      <w:pPr>
        <w:widowControl w:val="0"/>
        <w:spacing w:line="360" w:lineRule="auto"/>
        <w:ind w:firstLine="709"/>
        <w:jc w:val="both"/>
        <w:rPr>
          <w:sz w:val="28"/>
          <w:szCs w:val="28"/>
        </w:rPr>
      </w:pPr>
    </w:p>
    <w:p w:rsidR="00B32B1C" w:rsidRPr="004C6212" w:rsidRDefault="00B47FD1" w:rsidP="00ED7572">
      <w:pPr>
        <w:widowControl w:val="0"/>
        <w:spacing w:line="360" w:lineRule="auto"/>
        <w:ind w:firstLine="709"/>
        <w:jc w:val="both"/>
        <w:rPr>
          <w:sz w:val="28"/>
          <w:szCs w:val="28"/>
        </w:rPr>
      </w:pPr>
      <w:r>
        <w:rPr>
          <w:position w:val="-22"/>
          <w:sz w:val="28"/>
          <w:szCs w:val="28"/>
        </w:rPr>
        <w:pict>
          <v:shape id="_x0000_i1421" type="#_x0000_t75" style="width:126.75pt;height:27.75pt" fillcolor="window">
            <v:imagedata r:id="rId396" o:title=""/>
          </v:shape>
        </w:pict>
      </w:r>
    </w:p>
    <w:p w:rsidR="00F35924" w:rsidRDefault="00F35924" w:rsidP="00ED7572">
      <w:pPr>
        <w:widowControl w:val="0"/>
        <w:spacing w:line="360" w:lineRule="auto"/>
        <w:ind w:firstLine="709"/>
        <w:jc w:val="both"/>
        <w:rPr>
          <w:b/>
          <w:bCs/>
          <w:sz w:val="28"/>
          <w:szCs w:val="28"/>
          <w:lang w:val="en-US"/>
        </w:rPr>
      </w:pPr>
    </w:p>
    <w:p w:rsidR="00B32B1C" w:rsidRPr="004C6212" w:rsidRDefault="00B32B1C" w:rsidP="00ED7572">
      <w:pPr>
        <w:widowControl w:val="0"/>
        <w:spacing w:line="360" w:lineRule="auto"/>
        <w:ind w:firstLine="709"/>
        <w:jc w:val="both"/>
        <w:rPr>
          <w:sz w:val="28"/>
          <w:szCs w:val="28"/>
        </w:rPr>
      </w:pPr>
      <w:r w:rsidRPr="004C6212">
        <w:rPr>
          <w:b/>
          <w:bCs/>
          <w:sz w:val="28"/>
          <w:szCs w:val="28"/>
        </w:rPr>
        <w:t>1</w:t>
      </w:r>
      <w:r w:rsidR="000C5A58" w:rsidRPr="004C6212">
        <w:rPr>
          <w:b/>
          <w:bCs/>
          <w:sz w:val="28"/>
          <w:szCs w:val="28"/>
        </w:rPr>
        <w:t>3</w:t>
      </w:r>
      <w:r w:rsidR="00F35924">
        <w:rPr>
          <w:b/>
          <w:bCs/>
          <w:sz w:val="28"/>
          <w:szCs w:val="28"/>
        </w:rPr>
        <w:t>.9</w:t>
      </w:r>
      <w:r w:rsidRPr="004C6212">
        <w:rPr>
          <w:b/>
          <w:bCs/>
          <w:sz w:val="28"/>
          <w:szCs w:val="28"/>
        </w:rPr>
        <w:t xml:space="preserve"> Технико-экономические показатели эффективности проекта</w:t>
      </w:r>
    </w:p>
    <w:p w:rsidR="00B32B1C" w:rsidRPr="004C6212" w:rsidRDefault="00B32B1C" w:rsidP="00ED7572">
      <w:pPr>
        <w:widowControl w:val="0"/>
        <w:spacing w:line="360" w:lineRule="auto"/>
        <w:ind w:firstLine="709"/>
        <w:jc w:val="both"/>
        <w:rPr>
          <w:sz w:val="28"/>
          <w:szCs w:val="28"/>
        </w:rPr>
      </w:pPr>
    </w:p>
    <w:p w:rsidR="00B32B1C" w:rsidRPr="004C6212" w:rsidRDefault="00B32B1C" w:rsidP="00ED7572">
      <w:pPr>
        <w:pStyle w:val="6"/>
        <w:keepNext w:val="0"/>
        <w:widowControl w:val="0"/>
        <w:spacing w:line="360" w:lineRule="auto"/>
        <w:ind w:firstLine="709"/>
        <w:jc w:val="both"/>
        <w:rPr>
          <w:b w:val="0"/>
          <w:bCs w:val="0"/>
          <w:sz w:val="28"/>
          <w:szCs w:val="28"/>
        </w:rPr>
      </w:pPr>
      <w:r w:rsidRPr="004C6212">
        <w:rPr>
          <w:b w:val="0"/>
          <w:bCs w:val="0"/>
          <w:sz w:val="28"/>
          <w:szCs w:val="28"/>
        </w:rPr>
        <w:t>Таблица 1</w:t>
      </w:r>
      <w:r w:rsidR="000C5A58" w:rsidRPr="004C6212">
        <w:rPr>
          <w:b w:val="0"/>
          <w:bCs w:val="0"/>
          <w:sz w:val="28"/>
          <w:szCs w:val="28"/>
        </w:rPr>
        <w:t>3</w:t>
      </w:r>
      <w:r w:rsidRPr="004C6212">
        <w:rPr>
          <w:b w:val="0"/>
          <w:bCs w:val="0"/>
          <w:sz w:val="28"/>
          <w:szCs w:val="28"/>
        </w:rPr>
        <w:t>.8</w:t>
      </w:r>
    </w:p>
    <w:p w:rsidR="00B32B1C" w:rsidRPr="004C6212" w:rsidRDefault="00B32B1C" w:rsidP="00ED7572">
      <w:pPr>
        <w:pStyle w:val="3"/>
        <w:keepNext w:val="0"/>
        <w:widowControl w:val="0"/>
        <w:spacing w:line="360" w:lineRule="auto"/>
        <w:ind w:firstLine="709"/>
      </w:pPr>
      <w:r w:rsidRPr="004C6212">
        <w:t>Технико-экономические показатели эффективности проекта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93"/>
        <w:gridCol w:w="2086"/>
        <w:gridCol w:w="1276"/>
        <w:gridCol w:w="1276"/>
      </w:tblGrid>
      <w:tr w:rsidR="00B32B1C" w:rsidRPr="00D679D0">
        <w:trPr>
          <w:cantSplit/>
          <w:trHeight w:val="150"/>
        </w:trPr>
        <w:tc>
          <w:tcPr>
            <w:tcW w:w="567" w:type="dxa"/>
            <w:vMerge w:val="restart"/>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w:t>
            </w:r>
          </w:p>
        </w:tc>
        <w:tc>
          <w:tcPr>
            <w:tcW w:w="4293" w:type="dxa"/>
            <w:vMerge w:val="restart"/>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Наименование показателей</w:t>
            </w:r>
          </w:p>
        </w:tc>
        <w:tc>
          <w:tcPr>
            <w:tcW w:w="2086" w:type="dxa"/>
            <w:vMerge w:val="restart"/>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Условное обозначение, единица измерения</w:t>
            </w:r>
          </w:p>
        </w:tc>
        <w:tc>
          <w:tcPr>
            <w:tcW w:w="2552" w:type="dxa"/>
            <w:gridSpan w:val="2"/>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Значение показателей</w:t>
            </w:r>
          </w:p>
        </w:tc>
      </w:tr>
      <w:tr w:rsidR="00B32B1C" w:rsidRPr="00D679D0">
        <w:trPr>
          <w:cantSplit/>
          <w:trHeight w:val="165"/>
        </w:trPr>
        <w:tc>
          <w:tcPr>
            <w:tcW w:w="567" w:type="dxa"/>
            <w:vMerge/>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p>
        </w:tc>
        <w:tc>
          <w:tcPr>
            <w:tcW w:w="4293" w:type="dxa"/>
            <w:vMerge/>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p>
        </w:tc>
        <w:tc>
          <w:tcPr>
            <w:tcW w:w="2086" w:type="dxa"/>
            <w:vMerge/>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Базовый</w: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Проект.</w:t>
            </w:r>
          </w:p>
        </w:tc>
      </w:tr>
      <w:tr w:rsidR="00B32B1C" w:rsidRPr="00D679D0">
        <w:trPr>
          <w:cantSplit/>
          <w:trHeight w:val="356"/>
        </w:trPr>
        <w:tc>
          <w:tcPr>
            <w:tcW w:w="9498" w:type="dxa"/>
            <w:gridSpan w:val="5"/>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Технические параметры</w:t>
            </w:r>
          </w:p>
        </w:tc>
      </w:tr>
      <w:tr w:rsidR="00B32B1C" w:rsidRPr="00D679D0">
        <w:trPr>
          <w:cantSplit/>
          <w:trHeight w:val="40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1</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Количество оборудования</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2"/>
                <w:sz w:val="20"/>
                <w:szCs w:val="20"/>
                <w:u w:val="none"/>
              </w:rPr>
              <w:pict>
                <v:shape id="_x0000_i1422" type="#_x0000_t75" style="width:60pt;height:15.75pt" fillcolor="window">
                  <v:imagedata r:id="rId397" o:title=""/>
                </v:shape>
              </w:pic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2</w: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2</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2</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Средний коэффициент загрузки оборудования</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0"/>
                <w:sz w:val="20"/>
                <w:szCs w:val="20"/>
                <w:u w:val="none"/>
              </w:rPr>
              <w:pict>
                <v:shape id="_x0000_i1423" type="#_x0000_t75" style="width:26.25pt;height:15pt" fillcolor="window">
                  <v:imagedata r:id="rId398" o:title=""/>
                </v:shape>
              </w:pic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0,0029</w: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0,0016</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3</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Общее количество рабочих</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2"/>
                <w:sz w:val="20"/>
                <w:szCs w:val="20"/>
                <w:u w:val="none"/>
              </w:rPr>
              <w:pict>
                <v:shape id="_x0000_i1424" type="#_x0000_t75" style="width:27.75pt;height:15.75pt" fillcolor="window">
                  <v:imagedata r:id="rId399" o:title=""/>
                </v:shape>
              </w:pic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2</w: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2</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4</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Длительность производственного цикла</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2"/>
                <w:sz w:val="20"/>
                <w:szCs w:val="20"/>
                <w:u w:val="none"/>
              </w:rPr>
              <w:pict>
                <v:shape id="_x0000_i1425" type="#_x0000_t75" style="width:39.75pt;height:15.75pt" fillcolor="window">
                  <v:imagedata r:id="rId400" o:title=""/>
                </v:shape>
              </w:pic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0,192</w: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0,129</w:t>
            </w:r>
          </w:p>
        </w:tc>
      </w:tr>
      <w:tr w:rsidR="00B32B1C" w:rsidRPr="00D679D0">
        <w:trPr>
          <w:cantSplit/>
          <w:trHeight w:val="459"/>
        </w:trPr>
        <w:tc>
          <w:tcPr>
            <w:tcW w:w="9498" w:type="dxa"/>
            <w:gridSpan w:val="5"/>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 xml:space="preserve">Экономические показатели </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1</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Годовая программа выпуска</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0"/>
                <w:sz w:val="20"/>
                <w:szCs w:val="20"/>
                <w:u w:val="none"/>
              </w:rPr>
              <w:pict>
                <v:shape id="_x0000_i1426" type="#_x0000_t75" style="width:38.25pt;height:15pt" fillcolor="window">
                  <v:imagedata r:id="rId401" o:title=""/>
                </v:shape>
              </w:pic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500</w: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500</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2</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Себестоимость единицы изделия</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0"/>
                <w:sz w:val="20"/>
                <w:szCs w:val="20"/>
                <w:u w:val="none"/>
              </w:rPr>
              <w:pict>
                <v:shape id="_x0000_i1427" type="#_x0000_t75" style="width:48.75pt;height:15pt" fillcolor="window">
                  <v:imagedata r:id="rId402" o:title=""/>
                </v:shape>
              </w:pic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92,714</w: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81,690</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3</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Капитальные вложения</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2"/>
                <w:sz w:val="20"/>
                <w:szCs w:val="20"/>
                <w:u w:val="none"/>
              </w:rPr>
              <w:pict>
                <v:shape id="_x0000_i1428" type="#_x0000_t75" style="width:51pt;height:15.75pt" fillcolor="window">
                  <v:imagedata r:id="rId403" o:title=""/>
                </v:shape>
              </w:pic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5188</w: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17511</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4</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Приведенные затраты на единицу изделия</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2"/>
                <w:sz w:val="20"/>
                <w:szCs w:val="20"/>
                <w:u w:val="none"/>
              </w:rPr>
              <w:pict>
                <v:shape id="_x0000_i1429" type="#_x0000_t75" style="width:51pt;height:15.75pt" fillcolor="window">
                  <v:imagedata r:id="rId404" o:title=""/>
                </v:shape>
              </w:pic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96,138</w:t>
            </w:r>
          </w:p>
        </w:tc>
        <w:tc>
          <w:tcPr>
            <w:tcW w:w="1276"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93,214</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5</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Чистая ожидаемая прибыли</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0"/>
                <w:sz w:val="20"/>
                <w:szCs w:val="20"/>
                <w:u w:val="none"/>
              </w:rPr>
              <w:pict>
                <v:shape id="_x0000_i1430" type="#_x0000_t75" style="width:59.25pt;height:15pt" fillcolor="window">
                  <v:imagedata r:id="rId405" o:title=""/>
                </v:shape>
              </w:pict>
            </w:r>
          </w:p>
        </w:tc>
        <w:tc>
          <w:tcPr>
            <w:tcW w:w="2552" w:type="dxa"/>
            <w:gridSpan w:val="2"/>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4189</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6</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Налог на прибыль</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0"/>
                <w:sz w:val="20"/>
                <w:szCs w:val="20"/>
                <w:u w:val="none"/>
              </w:rPr>
              <w:pict>
                <v:shape id="_x0000_i1431" type="#_x0000_t75" style="width:54pt;height:15pt" fillcolor="window">
                  <v:imagedata r:id="rId406" o:title=""/>
                </v:shape>
              </w:pict>
            </w:r>
          </w:p>
        </w:tc>
        <w:tc>
          <w:tcPr>
            <w:tcW w:w="2552" w:type="dxa"/>
            <w:gridSpan w:val="2"/>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1323</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7</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Срок окупаемости инвестиций</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0"/>
                <w:sz w:val="20"/>
                <w:szCs w:val="20"/>
                <w:u w:val="none"/>
              </w:rPr>
              <w:pict>
                <v:shape id="_x0000_i1432" type="#_x0000_t75" style="width:63pt;height:15pt" fillcolor="window">
                  <v:imagedata r:id="rId407" o:title=""/>
                </v:shape>
              </w:pict>
            </w:r>
          </w:p>
        </w:tc>
        <w:tc>
          <w:tcPr>
            <w:tcW w:w="2552" w:type="dxa"/>
            <w:gridSpan w:val="2"/>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4</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8</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Интегральный экономический эффект (чистый дисконтируемый доход)</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0"/>
                <w:sz w:val="20"/>
                <w:szCs w:val="20"/>
                <w:u w:val="none"/>
              </w:rPr>
              <w:pict>
                <v:shape id="_x0000_i1433" type="#_x0000_t75" style="width:77.25pt;height:15pt" fillcolor="window">
                  <v:imagedata r:id="rId408" o:title=""/>
                </v:shape>
              </w:pict>
            </w:r>
          </w:p>
        </w:tc>
        <w:tc>
          <w:tcPr>
            <w:tcW w:w="2552" w:type="dxa"/>
            <w:gridSpan w:val="2"/>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626</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9</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Доход на капитал, при вложении денег в банк</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0"/>
                <w:sz w:val="20"/>
                <w:szCs w:val="20"/>
                <w:u w:val="none"/>
              </w:rPr>
              <w:pict>
                <v:shape id="_x0000_i1434" type="#_x0000_t75" style="width:48.75pt;height:15pt" fillcolor="window">
                  <v:imagedata r:id="rId409" o:title=""/>
                </v:shape>
              </w:pict>
            </w:r>
          </w:p>
        </w:tc>
        <w:tc>
          <w:tcPr>
            <w:tcW w:w="2552" w:type="dxa"/>
            <w:gridSpan w:val="2"/>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w:t>
            </w:r>
          </w:p>
        </w:tc>
      </w:tr>
      <w:tr w:rsidR="00B32B1C" w:rsidRPr="00D679D0">
        <w:trPr>
          <w:cantSplit/>
          <w:trHeight w:val="165"/>
        </w:trPr>
        <w:tc>
          <w:tcPr>
            <w:tcW w:w="567" w:type="dxa"/>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10</w:t>
            </w:r>
          </w:p>
        </w:tc>
        <w:tc>
          <w:tcPr>
            <w:tcW w:w="4293" w:type="dxa"/>
            <w:tcBorders>
              <w:top w:val="single" w:sz="2" w:space="0" w:color="auto"/>
              <w:left w:val="single" w:sz="2" w:space="0" w:color="auto"/>
              <w:bottom w:val="single" w:sz="2" w:space="0" w:color="auto"/>
              <w:right w:val="single" w:sz="2" w:space="0" w:color="auto"/>
            </w:tcBorders>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Индекс доходности</w:t>
            </w:r>
          </w:p>
        </w:tc>
        <w:tc>
          <w:tcPr>
            <w:tcW w:w="2086" w:type="dxa"/>
            <w:tcBorders>
              <w:top w:val="single" w:sz="2" w:space="0" w:color="auto"/>
              <w:left w:val="single" w:sz="2" w:space="0" w:color="auto"/>
              <w:bottom w:val="single" w:sz="2" w:space="0" w:color="auto"/>
              <w:right w:val="single" w:sz="2" w:space="0" w:color="auto"/>
            </w:tcBorders>
            <w:vAlign w:val="center"/>
          </w:tcPr>
          <w:p w:rsidR="00B32B1C" w:rsidRPr="00F35924" w:rsidRDefault="00B47FD1" w:rsidP="00ED7572">
            <w:pPr>
              <w:pStyle w:val="a5"/>
              <w:widowControl w:val="0"/>
              <w:spacing w:line="360" w:lineRule="auto"/>
              <w:ind w:right="0"/>
              <w:jc w:val="left"/>
              <w:rPr>
                <w:rFonts w:ascii="Times New Roman" w:hAnsi="Times New Roman" w:cs="Times New Roman"/>
                <w:sz w:val="20"/>
                <w:szCs w:val="20"/>
                <w:u w:val="none"/>
              </w:rPr>
            </w:pPr>
            <w:r>
              <w:rPr>
                <w:rFonts w:ascii="Times New Roman" w:hAnsi="Times New Roman" w:cs="Times New Roman"/>
                <w:position w:val="-10"/>
                <w:sz w:val="20"/>
                <w:szCs w:val="20"/>
                <w:u w:val="none"/>
              </w:rPr>
              <w:pict>
                <v:shape id="_x0000_i1435" type="#_x0000_t75" style="width:62.25pt;height:14.25pt" fillcolor="window">
                  <v:imagedata r:id="rId410" o:title=""/>
                </v:shape>
              </w:pict>
            </w:r>
          </w:p>
        </w:tc>
        <w:tc>
          <w:tcPr>
            <w:tcW w:w="2552" w:type="dxa"/>
            <w:gridSpan w:val="2"/>
            <w:tcBorders>
              <w:top w:val="single" w:sz="2" w:space="0" w:color="auto"/>
              <w:left w:val="single" w:sz="2" w:space="0" w:color="auto"/>
              <w:bottom w:val="single" w:sz="2" w:space="0" w:color="auto"/>
              <w:right w:val="single" w:sz="2" w:space="0" w:color="auto"/>
            </w:tcBorders>
            <w:vAlign w:val="center"/>
          </w:tcPr>
          <w:p w:rsidR="00B32B1C" w:rsidRPr="00F35924" w:rsidRDefault="00B32B1C" w:rsidP="00ED7572">
            <w:pPr>
              <w:pStyle w:val="a5"/>
              <w:widowControl w:val="0"/>
              <w:spacing w:line="360" w:lineRule="auto"/>
              <w:ind w:right="0"/>
              <w:jc w:val="left"/>
              <w:rPr>
                <w:rFonts w:ascii="Times New Roman" w:hAnsi="Times New Roman" w:cs="Times New Roman"/>
                <w:sz w:val="20"/>
                <w:szCs w:val="20"/>
                <w:u w:val="none"/>
              </w:rPr>
            </w:pPr>
            <w:r w:rsidRPr="00F35924">
              <w:rPr>
                <w:rFonts w:ascii="Times New Roman" w:hAnsi="Times New Roman" w:cs="Times New Roman"/>
                <w:sz w:val="20"/>
                <w:szCs w:val="20"/>
                <w:u w:val="none"/>
              </w:rPr>
              <w:t>1,04</w:t>
            </w:r>
          </w:p>
        </w:tc>
      </w:tr>
    </w:tbl>
    <w:p w:rsidR="00ED7572" w:rsidRDefault="00ED7572" w:rsidP="00ED7572">
      <w:pPr>
        <w:pStyle w:val="a5"/>
        <w:widowControl w:val="0"/>
        <w:spacing w:line="360" w:lineRule="auto"/>
        <w:ind w:right="0" w:firstLine="709"/>
        <w:rPr>
          <w:rFonts w:ascii="Times New Roman" w:hAnsi="Times New Roman" w:cs="Times New Roman"/>
          <w:b/>
          <w:bCs/>
          <w:u w:val="none"/>
        </w:rPr>
      </w:pPr>
    </w:p>
    <w:p w:rsidR="00B32B1C" w:rsidRPr="00F35924" w:rsidRDefault="00B32B1C" w:rsidP="00ED7572">
      <w:pPr>
        <w:pStyle w:val="a5"/>
        <w:widowControl w:val="0"/>
        <w:spacing w:line="360" w:lineRule="auto"/>
        <w:ind w:right="0" w:firstLine="709"/>
        <w:rPr>
          <w:rFonts w:ascii="Times New Roman" w:hAnsi="Times New Roman" w:cs="Times New Roman"/>
          <w:b/>
          <w:bCs/>
          <w:u w:val="none"/>
        </w:rPr>
      </w:pPr>
      <w:r w:rsidRPr="00F35924">
        <w:rPr>
          <w:rFonts w:ascii="Times New Roman" w:hAnsi="Times New Roman" w:cs="Times New Roman"/>
          <w:b/>
          <w:bCs/>
          <w:u w:val="none"/>
        </w:rPr>
        <w:t>Вывод</w:t>
      </w:r>
    </w:p>
    <w:p w:rsidR="00ED7572" w:rsidRDefault="00ED7572" w:rsidP="00ED7572">
      <w:pPr>
        <w:pStyle w:val="a5"/>
        <w:widowControl w:val="0"/>
        <w:spacing w:line="360" w:lineRule="auto"/>
        <w:ind w:right="0" w:firstLine="709"/>
        <w:rPr>
          <w:rFonts w:ascii="Times New Roman" w:hAnsi="Times New Roman" w:cs="Times New Roman"/>
          <w:u w:val="none"/>
        </w:rPr>
      </w:pPr>
    </w:p>
    <w:p w:rsidR="00982344" w:rsidRPr="00F35924" w:rsidRDefault="00B32B1C" w:rsidP="00ED7572">
      <w:pPr>
        <w:pStyle w:val="a5"/>
        <w:widowControl w:val="0"/>
        <w:spacing w:line="360" w:lineRule="auto"/>
        <w:ind w:right="0" w:firstLine="709"/>
        <w:rPr>
          <w:rFonts w:ascii="Times New Roman" w:hAnsi="Times New Roman" w:cs="Times New Roman"/>
          <w:b/>
          <w:bCs/>
          <w:u w:val="none"/>
        </w:rPr>
      </w:pPr>
      <w:r w:rsidRPr="00F35924">
        <w:rPr>
          <w:rFonts w:ascii="Times New Roman" w:hAnsi="Times New Roman" w:cs="Times New Roman"/>
          <w:u w:val="none"/>
        </w:rPr>
        <w:t>Так как ЧДД &gt; 0, значит проект эффективен, и поэтому определяем индекс доходности, т.е. прибыль на каждый вложенный рубль. Он составляет 1,04. Окупаемость проекта составляет 5 лет, а интегральный экономический эффект 626 рублей. Следовательно, инвестору смело можно вкладывать деньги в данный проект.</w:t>
      </w:r>
    </w:p>
    <w:p w:rsidR="00982344" w:rsidRPr="00F35924" w:rsidRDefault="00982344" w:rsidP="00ED7572">
      <w:pPr>
        <w:pStyle w:val="a5"/>
        <w:widowControl w:val="0"/>
        <w:spacing w:line="360" w:lineRule="auto"/>
        <w:ind w:right="0" w:firstLine="709"/>
        <w:rPr>
          <w:rFonts w:ascii="Times New Roman" w:hAnsi="Times New Roman" w:cs="Times New Roman"/>
          <w:b/>
          <w:bCs/>
          <w:u w:val="none"/>
        </w:rPr>
      </w:pPr>
    </w:p>
    <w:p w:rsidR="00011763" w:rsidRPr="00F35924" w:rsidRDefault="00F35924" w:rsidP="00ED7572">
      <w:pPr>
        <w:pStyle w:val="a5"/>
        <w:widowControl w:val="0"/>
        <w:spacing w:line="360" w:lineRule="auto"/>
        <w:ind w:right="0" w:firstLine="709"/>
        <w:rPr>
          <w:rFonts w:ascii="Times New Roman" w:hAnsi="Times New Roman" w:cs="Times New Roman"/>
          <w:u w:val="none"/>
        </w:rPr>
      </w:pPr>
      <w:r>
        <w:rPr>
          <w:rFonts w:ascii="Times New Roman" w:hAnsi="Times New Roman" w:cs="Times New Roman"/>
          <w:b/>
          <w:bCs/>
          <w:u w:val="none"/>
        </w:rPr>
        <w:br w:type="page"/>
      </w:r>
      <w:r w:rsidR="00011763" w:rsidRPr="00F35924">
        <w:rPr>
          <w:rFonts w:ascii="Times New Roman" w:hAnsi="Times New Roman" w:cs="Times New Roman"/>
          <w:b/>
          <w:bCs/>
          <w:u w:val="none"/>
        </w:rPr>
        <w:t>Заключение</w:t>
      </w:r>
    </w:p>
    <w:p w:rsidR="00011763" w:rsidRPr="00F35924" w:rsidRDefault="00011763" w:rsidP="00ED7572">
      <w:pPr>
        <w:widowControl w:val="0"/>
        <w:spacing w:line="360" w:lineRule="auto"/>
        <w:ind w:firstLine="709"/>
        <w:jc w:val="both"/>
        <w:rPr>
          <w:sz w:val="28"/>
          <w:szCs w:val="28"/>
        </w:rPr>
      </w:pPr>
    </w:p>
    <w:p w:rsidR="00011763" w:rsidRPr="00F35924" w:rsidRDefault="00011763" w:rsidP="00ED7572">
      <w:pPr>
        <w:widowControl w:val="0"/>
        <w:spacing w:line="360" w:lineRule="auto"/>
        <w:ind w:firstLine="709"/>
        <w:jc w:val="both"/>
        <w:rPr>
          <w:sz w:val="28"/>
          <w:szCs w:val="28"/>
        </w:rPr>
      </w:pPr>
      <w:r w:rsidRPr="00F35924">
        <w:rPr>
          <w:sz w:val="28"/>
          <w:szCs w:val="28"/>
        </w:rPr>
        <w:t>В целом курсовой проект удался. Было достигнуто обеспечение заданного объёма выпуска детали «Крышки правой», заданного качества с наименьшими затратами путем разработки оптимального технологического маршрута её механической обработки. Наряду с этим было разработано приспособление на токарный станок 16К20 для использования его на черновой операции. В целом курсовой проект удался.</w:t>
      </w:r>
    </w:p>
    <w:p w:rsidR="00011763" w:rsidRPr="00F35924" w:rsidRDefault="00011763" w:rsidP="00ED7572">
      <w:pPr>
        <w:pStyle w:val="a5"/>
        <w:widowControl w:val="0"/>
        <w:spacing w:line="360" w:lineRule="auto"/>
        <w:ind w:right="0" w:firstLine="709"/>
        <w:rPr>
          <w:rFonts w:ascii="Times New Roman" w:hAnsi="Times New Roman" w:cs="Times New Roman"/>
          <w:b/>
          <w:bCs/>
          <w:u w:val="none"/>
        </w:rPr>
      </w:pPr>
    </w:p>
    <w:p w:rsidR="004E7818" w:rsidRPr="00F35924" w:rsidRDefault="00F35924" w:rsidP="00ED7572">
      <w:pPr>
        <w:pStyle w:val="a5"/>
        <w:widowControl w:val="0"/>
        <w:spacing w:line="360" w:lineRule="auto"/>
        <w:ind w:right="0" w:firstLine="709"/>
        <w:rPr>
          <w:rFonts w:ascii="Times New Roman" w:hAnsi="Times New Roman" w:cs="Times New Roman"/>
          <w:b/>
          <w:bCs/>
          <w:u w:val="none"/>
        </w:rPr>
      </w:pPr>
      <w:r>
        <w:rPr>
          <w:rFonts w:ascii="Times New Roman" w:hAnsi="Times New Roman" w:cs="Times New Roman"/>
          <w:b/>
          <w:bCs/>
          <w:u w:val="none"/>
        </w:rPr>
        <w:br w:type="page"/>
      </w:r>
      <w:r w:rsidR="004E7818" w:rsidRPr="00F35924">
        <w:rPr>
          <w:rFonts w:ascii="Times New Roman" w:hAnsi="Times New Roman" w:cs="Times New Roman"/>
          <w:b/>
          <w:bCs/>
          <w:u w:val="none"/>
        </w:rPr>
        <w:t>Список литературы</w:t>
      </w:r>
    </w:p>
    <w:p w:rsidR="007D466A" w:rsidRPr="00F35924" w:rsidRDefault="007D466A" w:rsidP="00ED7572">
      <w:pPr>
        <w:pStyle w:val="a5"/>
        <w:widowControl w:val="0"/>
        <w:spacing w:line="360" w:lineRule="auto"/>
        <w:ind w:right="0" w:firstLine="709"/>
        <w:rPr>
          <w:rFonts w:ascii="Times New Roman" w:hAnsi="Times New Roman" w:cs="Times New Roman"/>
          <w:b/>
          <w:bCs/>
          <w:u w:val="none"/>
        </w:rPr>
      </w:pPr>
    </w:p>
    <w:p w:rsidR="004E7818" w:rsidRPr="007D466A" w:rsidRDefault="004E7818" w:rsidP="00ED7572">
      <w:pPr>
        <w:widowControl w:val="0"/>
        <w:spacing w:line="360" w:lineRule="auto"/>
        <w:rPr>
          <w:sz w:val="28"/>
          <w:szCs w:val="28"/>
        </w:rPr>
      </w:pPr>
      <w:r w:rsidRPr="007D466A">
        <w:rPr>
          <w:sz w:val="28"/>
          <w:szCs w:val="28"/>
        </w:rPr>
        <w:t>1. «Марочник сталей и сплавов» / Под общей редакцией В. Г. Сорокина. – М.: «Машиностроение», 1989г. – 640с.</w:t>
      </w:r>
    </w:p>
    <w:p w:rsidR="004E7818" w:rsidRPr="007D466A" w:rsidRDefault="007D466A" w:rsidP="00ED7572">
      <w:pPr>
        <w:widowControl w:val="0"/>
        <w:spacing w:line="360" w:lineRule="auto"/>
        <w:rPr>
          <w:sz w:val="28"/>
          <w:szCs w:val="28"/>
        </w:rPr>
      </w:pPr>
      <w:r>
        <w:rPr>
          <w:sz w:val="28"/>
          <w:szCs w:val="28"/>
        </w:rPr>
        <w:t>2</w:t>
      </w:r>
      <w:r w:rsidR="004E7818" w:rsidRPr="007D466A">
        <w:rPr>
          <w:sz w:val="28"/>
          <w:szCs w:val="28"/>
        </w:rPr>
        <w:t xml:space="preserve">. «Техпроцесс обработки детали» Методическое пособие к курсовому проекту по Технологии машиностроения для студентов 3 курса специальности 1201 / А. В. Гордеев – Тольятти ТолПИ 1991г. </w:t>
      </w:r>
    </w:p>
    <w:p w:rsidR="004E7818" w:rsidRPr="007D466A" w:rsidRDefault="007D466A" w:rsidP="00ED7572">
      <w:pPr>
        <w:widowControl w:val="0"/>
        <w:spacing w:line="360" w:lineRule="auto"/>
        <w:rPr>
          <w:sz w:val="28"/>
          <w:szCs w:val="28"/>
        </w:rPr>
      </w:pPr>
      <w:r>
        <w:rPr>
          <w:sz w:val="28"/>
          <w:szCs w:val="28"/>
        </w:rPr>
        <w:t>3</w:t>
      </w:r>
      <w:r w:rsidR="004E7818" w:rsidRPr="007D466A">
        <w:rPr>
          <w:sz w:val="28"/>
          <w:szCs w:val="28"/>
        </w:rPr>
        <w:t>. «Курсовое проектирование по технологии машиностроения» / Под общей редакцией А. Ф. Горбацевич, В.А. Шкред - издательство «Высшая школа», 1983г. – 255с.</w:t>
      </w:r>
    </w:p>
    <w:p w:rsidR="004E7818" w:rsidRPr="007D466A" w:rsidRDefault="007D466A" w:rsidP="00ED7572">
      <w:pPr>
        <w:widowControl w:val="0"/>
        <w:spacing w:line="360" w:lineRule="auto"/>
        <w:rPr>
          <w:sz w:val="28"/>
          <w:szCs w:val="28"/>
        </w:rPr>
      </w:pPr>
      <w:r>
        <w:rPr>
          <w:sz w:val="28"/>
          <w:szCs w:val="28"/>
        </w:rPr>
        <w:t>4</w:t>
      </w:r>
      <w:r w:rsidR="004E7818" w:rsidRPr="007D466A">
        <w:rPr>
          <w:sz w:val="28"/>
          <w:szCs w:val="28"/>
        </w:rPr>
        <w:t>. «Проектирование заготовок» Методическое пособие к курсовой работе по Проектированию заготовок для студентов 3 курса специальности 1201 / В. М. Боровков – Тольятти ТолПИ 1996г.</w:t>
      </w:r>
    </w:p>
    <w:p w:rsidR="004E7818" w:rsidRPr="007D466A" w:rsidRDefault="007D466A" w:rsidP="00ED7572">
      <w:pPr>
        <w:widowControl w:val="0"/>
        <w:spacing w:line="360" w:lineRule="auto"/>
        <w:rPr>
          <w:sz w:val="28"/>
          <w:szCs w:val="28"/>
        </w:rPr>
      </w:pPr>
      <w:r>
        <w:rPr>
          <w:sz w:val="28"/>
          <w:szCs w:val="28"/>
        </w:rPr>
        <w:t>5</w:t>
      </w:r>
      <w:r w:rsidR="004E7818" w:rsidRPr="007D466A">
        <w:rPr>
          <w:sz w:val="28"/>
          <w:szCs w:val="28"/>
        </w:rPr>
        <w:t>. «Производство заготовок в машиностроении» / Под общей редакцией М. Г. Адоньшен, М. В. Магницкая – Л.: «Машиностроение», 1987г. – 325с.</w:t>
      </w:r>
    </w:p>
    <w:p w:rsidR="004E7818" w:rsidRPr="007D466A" w:rsidRDefault="007D466A" w:rsidP="00ED7572">
      <w:pPr>
        <w:widowControl w:val="0"/>
        <w:spacing w:line="360" w:lineRule="auto"/>
        <w:rPr>
          <w:sz w:val="28"/>
          <w:szCs w:val="28"/>
        </w:rPr>
      </w:pPr>
      <w:r>
        <w:rPr>
          <w:sz w:val="28"/>
          <w:szCs w:val="28"/>
        </w:rPr>
        <w:t>6</w:t>
      </w:r>
      <w:r w:rsidR="004E7818" w:rsidRPr="007D466A">
        <w:rPr>
          <w:sz w:val="28"/>
          <w:szCs w:val="28"/>
        </w:rPr>
        <w:t>. ГОСТ 26645-85 «Отливки в машиностроении».</w:t>
      </w:r>
    </w:p>
    <w:p w:rsidR="004E7818" w:rsidRPr="007D466A" w:rsidRDefault="007D466A" w:rsidP="00ED7572">
      <w:pPr>
        <w:widowControl w:val="0"/>
        <w:spacing w:line="360" w:lineRule="auto"/>
        <w:rPr>
          <w:sz w:val="28"/>
          <w:szCs w:val="28"/>
        </w:rPr>
      </w:pPr>
      <w:r>
        <w:rPr>
          <w:sz w:val="28"/>
          <w:szCs w:val="28"/>
        </w:rPr>
        <w:t>7</w:t>
      </w:r>
      <w:r w:rsidR="004E7818" w:rsidRPr="007D466A">
        <w:rPr>
          <w:sz w:val="28"/>
          <w:szCs w:val="28"/>
        </w:rPr>
        <w:t>. ГОСТ 2590-71 «Сортовой прокат».</w:t>
      </w:r>
    </w:p>
    <w:p w:rsidR="004E7818" w:rsidRPr="007D466A" w:rsidRDefault="007D466A" w:rsidP="00ED7572">
      <w:pPr>
        <w:widowControl w:val="0"/>
        <w:spacing w:line="360" w:lineRule="auto"/>
        <w:rPr>
          <w:sz w:val="28"/>
          <w:szCs w:val="28"/>
        </w:rPr>
      </w:pPr>
      <w:r>
        <w:rPr>
          <w:sz w:val="28"/>
          <w:szCs w:val="28"/>
        </w:rPr>
        <w:t>8</w:t>
      </w:r>
      <w:r w:rsidR="004E7818" w:rsidRPr="007D466A">
        <w:rPr>
          <w:sz w:val="28"/>
          <w:szCs w:val="28"/>
        </w:rPr>
        <w:t>. «Термическая обработка в машиностроении»: Справочник / Под общей редакцией Ю. М. Лахтина, А. Г. Рахштадта. – М.: «Машиностроение», 1980г. – 783с.</w:t>
      </w:r>
    </w:p>
    <w:p w:rsidR="004E7818" w:rsidRPr="007D466A" w:rsidRDefault="007D466A" w:rsidP="00ED7572">
      <w:pPr>
        <w:widowControl w:val="0"/>
        <w:spacing w:line="360" w:lineRule="auto"/>
        <w:rPr>
          <w:sz w:val="28"/>
          <w:szCs w:val="28"/>
        </w:rPr>
      </w:pPr>
      <w:r>
        <w:rPr>
          <w:sz w:val="28"/>
          <w:szCs w:val="28"/>
        </w:rPr>
        <w:t>9</w:t>
      </w:r>
      <w:r w:rsidR="004E7818" w:rsidRPr="007D466A">
        <w:rPr>
          <w:sz w:val="28"/>
          <w:szCs w:val="28"/>
        </w:rPr>
        <w:t>. «Термическая обработка» / Под редакцией В. Б. Райцеи – М.: Машино-строение, 1980г. – 192с.</w:t>
      </w:r>
    </w:p>
    <w:p w:rsidR="004E7818" w:rsidRPr="007D466A" w:rsidRDefault="007D466A" w:rsidP="00ED7572">
      <w:pPr>
        <w:widowControl w:val="0"/>
        <w:spacing w:line="360" w:lineRule="auto"/>
        <w:rPr>
          <w:sz w:val="28"/>
          <w:szCs w:val="28"/>
        </w:rPr>
      </w:pPr>
      <w:r>
        <w:rPr>
          <w:sz w:val="28"/>
          <w:szCs w:val="28"/>
        </w:rPr>
        <w:t>10</w:t>
      </w:r>
      <w:r w:rsidR="004E7818" w:rsidRPr="007D466A">
        <w:rPr>
          <w:sz w:val="28"/>
          <w:szCs w:val="28"/>
        </w:rPr>
        <w:t>. Справочник технолога – машиностроителя. В 2-х т. – Т 2. / Под ред. А.Г. Косиловой</w:t>
      </w:r>
      <w:r w:rsidR="001E6711">
        <w:rPr>
          <w:sz w:val="28"/>
          <w:szCs w:val="28"/>
        </w:rPr>
        <w:t xml:space="preserve"> </w:t>
      </w:r>
      <w:r w:rsidR="004E7818" w:rsidRPr="007D466A">
        <w:rPr>
          <w:sz w:val="28"/>
          <w:szCs w:val="28"/>
        </w:rPr>
        <w:t>- 4-е изд. перераб. и доп. – М.: Машиностроение, 1985, 496с., ил.</w:t>
      </w:r>
    </w:p>
    <w:p w:rsidR="004E7818" w:rsidRPr="007D466A" w:rsidRDefault="007D466A" w:rsidP="00ED7572">
      <w:pPr>
        <w:widowControl w:val="0"/>
        <w:spacing w:line="360" w:lineRule="auto"/>
        <w:rPr>
          <w:sz w:val="28"/>
          <w:szCs w:val="28"/>
        </w:rPr>
      </w:pPr>
      <w:r>
        <w:rPr>
          <w:sz w:val="28"/>
          <w:szCs w:val="28"/>
        </w:rPr>
        <w:t>11.</w:t>
      </w:r>
      <w:r w:rsidR="004E7818" w:rsidRPr="007D466A">
        <w:rPr>
          <w:sz w:val="28"/>
          <w:szCs w:val="28"/>
        </w:rPr>
        <w:t xml:space="preserve"> Обработка металлов резанием: Справочник технолога /А.А.Папанов и др.; машиностроение, 1988, 736с., ил./</w:t>
      </w:r>
    </w:p>
    <w:p w:rsidR="004E7818" w:rsidRPr="007D466A" w:rsidRDefault="007D466A" w:rsidP="00ED7572">
      <w:pPr>
        <w:widowControl w:val="0"/>
        <w:spacing w:line="360" w:lineRule="auto"/>
        <w:rPr>
          <w:sz w:val="28"/>
          <w:szCs w:val="28"/>
        </w:rPr>
      </w:pPr>
      <w:r>
        <w:rPr>
          <w:sz w:val="28"/>
          <w:szCs w:val="28"/>
        </w:rPr>
        <w:t>12</w:t>
      </w:r>
      <w:r w:rsidR="004E7818" w:rsidRPr="007D466A">
        <w:rPr>
          <w:sz w:val="28"/>
          <w:szCs w:val="28"/>
        </w:rPr>
        <w:t>. Горошкин А.К. Приспособления для металлорежущих станков: Справочник – 7-е изд., перераб. и доп. – М.: Машиностроение, 1979. 303с., ил.</w:t>
      </w:r>
    </w:p>
    <w:p w:rsidR="004E7818" w:rsidRPr="007D466A" w:rsidRDefault="007D466A" w:rsidP="00ED7572">
      <w:pPr>
        <w:widowControl w:val="0"/>
        <w:spacing w:line="360" w:lineRule="auto"/>
        <w:rPr>
          <w:sz w:val="28"/>
          <w:szCs w:val="28"/>
        </w:rPr>
      </w:pPr>
      <w:r>
        <w:rPr>
          <w:sz w:val="28"/>
          <w:szCs w:val="28"/>
        </w:rPr>
        <w:t>13</w:t>
      </w:r>
      <w:r w:rsidR="004E7818" w:rsidRPr="007D466A">
        <w:rPr>
          <w:sz w:val="28"/>
          <w:szCs w:val="28"/>
        </w:rPr>
        <w:t>. Станочные приспособления: Справочник. В 2-х т.- TI./ Под ред. Б.Н. Вардашкина, 1984, 592с., ил.</w:t>
      </w:r>
    </w:p>
    <w:p w:rsidR="004E7818" w:rsidRPr="007D466A" w:rsidRDefault="007D466A" w:rsidP="00ED7572">
      <w:pPr>
        <w:widowControl w:val="0"/>
        <w:spacing w:line="360" w:lineRule="auto"/>
        <w:rPr>
          <w:sz w:val="28"/>
          <w:szCs w:val="28"/>
        </w:rPr>
      </w:pPr>
      <w:r>
        <w:rPr>
          <w:sz w:val="28"/>
          <w:szCs w:val="28"/>
        </w:rPr>
        <w:t>14</w:t>
      </w:r>
      <w:r w:rsidR="004E7818" w:rsidRPr="007D466A">
        <w:rPr>
          <w:sz w:val="28"/>
          <w:szCs w:val="28"/>
        </w:rPr>
        <w:t xml:space="preserve">. Николаев С.В. Приспособления для токарных и шлифовальных станков (альбом конструкций), Тольятти, 1987, 43с., ил. </w:t>
      </w:r>
    </w:p>
    <w:p w:rsidR="004E7818" w:rsidRPr="007D466A" w:rsidRDefault="007D466A" w:rsidP="00ED7572">
      <w:pPr>
        <w:widowControl w:val="0"/>
        <w:spacing w:line="360" w:lineRule="auto"/>
        <w:rPr>
          <w:sz w:val="28"/>
          <w:szCs w:val="28"/>
        </w:rPr>
      </w:pPr>
      <w:r>
        <w:rPr>
          <w:sz w:val="28"/>
          <w:szCs w:val="28"/>
        </w:rPr>
        <w:t>15</w:t>
      </w:r>
      <w:r w:rsidR="004E7818" w:rsidRPr="007D466A">
        <w:rPr>
          <w:sz w:val="28"/>
          <w:szCs w:val="28"/>
        </w:rPr>
        <w:t>.</w:t>
      </w:r>
      <w:r>
        <w:rPr>
          <w:sz w:val="28"/>
          <w:szCs w:val="28"/>
        </w:rPr>
        <w:t xml:space="preserve"> </w:t>
      </w:r>
      <w:r w:rsidR="004E7818" w:rsidRPr="007D466A">
        <w:rPr>
          <w:sz w:val="28"/>
          <w:szCs w:val="28"/>
        </w:rPr>
        <w:t>Методическое указание к курсовому проектированию приспособлений для студентов специальностей 120100 и 120200. Составили к.т.н. доцент Николаев С. В. д.т.н. профессор Драчёв О. И. Тольятти ТолПИ 1998 г.</w:t>
      </w:r>
      <w:r w:rsidR="001E6711">
        <w:rPr>
          <w:sz w:val="28"/>
          <w:szCs w:val="28"/>
        </w:rPr>
        <w:t xml:space="preserve"> </w:t>
      </w:r>
    </w:p>
    <w:p w:rsidR="004E7818" w:rsidRPr="007D466A" w:rsidRDefault="004E7818" w:rsidP="00ED7572">
      <w:pPr>
        <w:widowControl w:val="0"/>
        <w:spacing w:line="360" w:lineRule="auto"/>
        <w:rPr>
          <w:sz w:val="28"/>
          <w:szCs w:val="28"/>
        </w:rPr>
      </w:pPr>
      <w:r w:rsidRPr="007D466A">
        <w:rPr>
          <w:sz w:val="28"/>
          <w:szCs w:val="28"/>
        </w:rPr>
        <w:t>1</w:t>
      </w:r>
      <w:r w:rsidR="007D466A">
        <w:rPr>
          <w:sz w:val="28"/>
          <w:szCs w:val="28"/>
        </w:rPr>
        <w:t>6</w:t>
      </w:r>
      <w:r w:rsidRPr="007D466A">
        <w:rPr>
          <w:sz w:val="28"/>
          <w:szCs w:val="28"/>
        </w:rPr>
        <w:t>. Справочник технолога – машиностроителя. В 2-х т. – Т 1. / Под ред. А.Г. Косиловой</w:t>
      </w:r>
      <w:r w:rsidR="001E6711">
        <w:rPr>
          <w:sz w:val="28"/>
          <w:szCs w:val="28"/>
        </w:rPr>
        <w:t xml:space="preserve"> </w:t>
      </w:r>
      <w:r w:rsidRPr="007D466A">
        <w:rPr>
          <w:sz w:val="28"/>
          <w:szCs w:val="28"/>
        </w:rPr>
        <w:t>- 4-е изд. перераб. и доп. – М.: Машиностроение, 1985, 496с., ил.</w:t>
      </w:r>
    </w:p>
    <w:p w:rsidR="004E7818" w:rsidRPr="007D466A" w:rsidRDefault="004E7818" w:rsidP="00ED7572">
      <w:pPr>
        <w:widowControl w:val="0"/>
        <w:spacing w:line="360" w:lineRule="auto"/>
        <w:rPr>
          <w:sz w:val="28"/>
          <w:szCs w:val="28"/>
        </w:rPr>
      </w:pPr>
      <w:r w:rsidRPr="007D466A">
        <w:rPr>
          <w:sz w:val="28"/>
          <w:szCs w:val="28"/>
        </w:rPr>
        <w:t>1. Балакшин Б. С. Теория и практика технологии машиностроения: В 2-х книгах – М. : Машиностроение, 1982.</w:t>
      </w:r>
    </w:p>
    <w:p w:rsidR="004E7818" w:rsidRPr="007D466A" w:rsidRDefault="007D466A" w:rsidP="00ED7572">
      <w:pPr>
        <w:widowControl w:val="0"/>
        <w:spacing w:line="360" w:lineRule="auto"/>
        <w:rPr>
          <w:sz w:val="28"/>
          <w:szCs w:val="28"/>
        </w:rPr>
      </w:pPr>
      <w:r>
        <w:rPr>
          <w:sz w:val="28"/>
          <w:szCs w:val="28"/>
        </w:rPr>
        <w:t>17</w:t>
      </w:r>
      <w:r w:rsidR="004E7818" w:rsidRPr="007D466A">
        <w:rPr>
          <w:sz w:val="28"/>
          <w:szCs w:val="28"/>
        </w:rPr>
        <w:t>. Допуски и посадки. Справочник: В 2-х ч. / В. Д. Мягков, М. А. Палей, А. Б. Романов, В. А. Брагинский. – Л. : Машиностроение, 1983. –</w:t>
      </w:r>
      <w:r w:rsidR="001E6711">
        <w:rPr>
          <w:sz w:val="28"/>
          <w:szCs w:val="28"/>
        </w:rPr>
        <w:t xml:space="preserve"> </w:t>
      </w:r>
      <w:r w:rsidR="004E7818" w:rsidRPr="007D466A">
        <w:rPr>
          <w:sz w:val="28"/>
          <w:szCs w:val="28"/>
        </w:rPr>
        <w:t xml:space="preserve">448 с. </w:t>
      </w:r>
    </w:p>
    <w:p w:rsidR="004E7818" w:rsidRPr="007D466A" w:rsidRDefault="007D466A" w:rsidP="00ED7572">
      <w:pPr>
        <w:widowControl w:val="0"/>
        <w:spacing w:line="360" w:lineRule="auto"/>
        <w:rPr>
          <w:sz w:val="28"/>
          <w:szCs w:val="28"/>
        </w:rPr>
      </w:pPr>
      <w:r>
        <w:rPr>
          <w:sz w:val="28"/>
          <w:szCs w:val="28"/>
        </w:rPr>
        <w:t>18</w:t>
      </w:r>
      <w:r w:rsidR="004E7818" w:rsidRPr="007D466A">
        <w:rPr>
          <w:sz w:val="28"/>
          <w:szCs w:val="28"/>
        </w:rPr>
        <w:t>. Кован В. М. Основы технологии машиностроения. – М. : Машино-строение, 1959. – 352 с.</w:t>
      </w:r>
    </w:p>
    <w:p w:rsidR="004E7818" w:rsidRPr="007D466A" w:rsidRDefault="007D466A" w:rsidP="00ED7572">
      <w:pPr>
        <w:widowControl w:val="0"/>
        <w:spacing w:line="360" w:lineRule="auto"/>
        <w:rPr>
          <w:sz w:val="28"/>
          <w:szCs w:val="28"/>
        </w:rPr>
      </w:pPr>
      <w:r>
        <w:rPr>
          <w:sz w:val="28"/>
          <w:szCs w:val="28"/>
        </w:rPr>
        <w:t>19</w:t>
      </w:r>
      <w:r w:rsidR="004E7818" w:rsidRPr="007D466A">
        <w:rPr>
          <w:sz w:val="28"/>
          <w:szCs w:val="28"/>
        </w:rPr>
        <w:t>. Колесов И. М. Основы технологии машиностроения: Учеб. Для машиностр. спец. вузов. – М. : Высш. школа, 1999. – 591 с.</w:t>
      </w:r>
    </w:p>
    <w:p w:rsidR="004E7818" w:rsidRPr="007D466A" w:rsidRDefault="007D466A" w:rsidP="00ED7572">
      <w:pPr>
        <w:widowControl w:val="0"/>
        <w:spacing w:line="360" w:lineRule="auto"/>
        <w:rPr>
          <w:sz w:val="28"/>
          <w:szCs w:val="28"/>
        </w:rPr>
      </w:pPr>
      <w:r>
        <w:rPr>
          <w:sz w:val="28"/>
          <w:szCs w:val="28"/>
        </w:rPr>
        <w:t>20</w:t>
      </w:r>
      <w:r w:rsidR="004E7818" w:rsidRPr="007D466A">
        <w:rPr>
          <w:sz w:val="28"/>
          <w:szCs w:val="28"/>
        </w:rPr>
        <w:t>. Маталин А. А. Технология машиностроения. – Л. : Машиностроение, Ленингр. отд – ние, 1985. – 496 с.</w:t>
      </w:r>
    </w:p>
    <w:p w:rsidR="004E7818" w:rsidRPr="007D466A" w:rsidRDefault="007D466A" w:rsidP="00ED7572">
      <w:pPr>
        <w:widowControl w:val="0"/>
        <w:spacing w:line="360" w:lineRule="auto"/>
        <w:rPr>
          <w:sz w:val="28"/>
          <w:szCs w:val="28"/>
        </w:rPr>
      </w:pPr>
      <w:r>
        <w:rPr>
          <w:sz w:val="28"/>
          <w:szCs w:val="28"/>
        </w:rPr>
        <w:t>21</w:t>
      </w:r>
      <w:r w:rsidR="004E7818" w:rsidRPr="007D466A">
        <w:rPr>
          <w:sz w:val="28"/>
          <w:szCs w:val="28"/>
        </w:rPr>
        <w:t>. Михайлов А. В., Драчёв О. И., Схиртладзе А. Г. Технологические основы обеспечения качества изготовления деталей в машиностроении. Учебное пособие. – Тольятти. : Тольят. гос. ун – т, 2004. – 164 с.</w:t>
      </w:r>
    </w:p>
    <w:p w:rsidR="004E7818" w:rsidRDefault="007D466A" w:rsidP="00ED7572">
      <w:pPr>
        <w:widowControl w:val="0"/>
        <w:spacing w:line="360" w:lineRule="auto"/>
        <w:rPr>
          <w:sz w:val="28"/>
          <w:szCs w:val="28"/>
        </w:rPr>
      </w:pPr>
      <w:r>
        <w:rPr>
          <w:sz w:val="28"/>
          <w:szCs w:val="28"/>
        </w:rPr>
        <w:t>22</w:t>
      </w:r>
      <w:r w:rsidR="004E7818" w:rsidRPr="007D466A">
        <w:rPr>
          <w:sz w:val="28"/>
          <w:szCs w:val="28"/>
        </w:rPr>
        <w:t>. Солонин Н. С. Математическая статистика в технологии машино-строения. – М. : Машиностроение, 1972. – 216 с.</w:t>
      </w:r>
      <w:r w:rsidR="001E6711">
        <w:rPr>
          <w:sz w:val="28"/>
          <w:szCs w:val="28"/>
        </w:rPr>
        <w:t xml:space="preserve"> </w:t>
      </w:r>
      <w:bookmarkStart w:id="1" w:name="_GoBack"/>
      <w:bookmarkEnd w:id="1"/>
    </w:p>
    <w:sectPr w:rsidR="004E7818" w:rsidSect="001E6711">
      <w:headerReference w:type="default" r:id="rId411"/>
      <w:pgSz w:w="11906" w:h="16838"/>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99F" w:rsidRDefault="00CE099F">
      <w:r>
        <w:separator/>
      </w:r>
    </w:p>
  </w:endnote>
  <w:endnote w:type="continuationSeparator" w:id="0">
    <w:p w:rsidR="00CE099F" w:rsidRDefault="00C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9F" w:rsidRDefault="00CE099F">
      <w:r>
        <w:separator/>
      </w:r>
    </w:p>
  </w:footnote>
  <w:footnote w:type="continuationSeparator" w:id="0">
    <w:p w:rsidR="00CE099F" w:rsidRDefault="00CE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EA4" w:rsidRDefault="00023EA4" w:rsidP="001A3FB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DF0924"/>
    <w:multiLevelType w:val="multilevel"/>
    <w:tmpl w:val="495A8088"/>
    <w:lvl w:ilvl="0">
      <w:start w:val="4"/>
      <w:numFmt w:val="decimal"/>
      <w:lvlText w:val="%1."/>
      <w:lvlJc w:val="left"/>
      <w:pPr>
        <w:tabs>
          <w:tab w:val="num" w:pos="360"/>
        </w:tabs>
        <w:ind w:left="360" w:hanging="360"/>
      </w:pPr>
      <w:rPr>
        <w:rFonts w:cs="Times New Roman" w:hint="default"/>
      </w:rPr>
    </w:lvl>
    <w:lvl w:ilvl="1">
      <w:start w:val="1"/>
      <w:numFmt w:val="decimal"/>
      <w:isLgl/>
      <w:lvlText w:val="4.%2."/>
      <w:lvlJc w:val="left"/>
      <w:pPr>
        <w:tabs>
          <w:tab w:val="num" w:pos="1004"/>
        </w:tabs>
        <w:ind w:left="1004" w:hanging="720"/>
      </w:pPr>
      <w:rPr>
        <w:rFonts w:cs="Times New Roman" w:hint="default"/>
      </w:rPr>
    </w:lvl>
    <w:lvl w:ilvl="2">
      <w:start w:val="1"/>
      <w:numFmt w:val="decimal"/>
      <w:isLgl/>
      <w:lvlText w:val="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2">
    <w:nsid w:val="02744AE2"/>
    <w:multiLevelType w:val="multilevel"/>
    <w:tmpl w:val="FBDE32B4"/>
    <w:lvl w:ilvl="0">
      <w:start w:val="11"/>
      <w:numFmt w:val="none"/>
      <w:lvlText w:val="11."/>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12.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3">
    <w:nsid w:val="06580B7B"/>
    <w:multiLevelType w:val="multilevel"/>
    <w:tmpl w:val="5EC2A64E"/>
    <w:lvl w:ilvl="0">
      <w:start w:val="13"/>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1004"/>
        </w:tabs>
        <w:ind w:left="1004" w:hanging="720"/>
      </w:pPr>
      <w:rPr>
        <w:rFonts w:cs="Times New Roman" w:hint="default"/>
      </w:rPr>
    </w:lvl>
    <w:lvl w:ilvl="2">
      <w:start w:val="1"/>
      <w:numFmt w:val="decimal"/>
      <w:isLgl/>
      <w:lvlText w:val="12.4.%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4">
    <w:nsid w:val="099E1DD9"/>
    <w:multiLevelType w:val="multilevel"/>
    <w:tmpl w:val="FFA85830"/>
    <w:lvl w:ilvl="0">
      <w:start w:val="11"/>
      <w:numFmt w:val="none"/>
      <w:lvlText w:val="12."/>
      <w:lvlJc w:val="left"/>
      <w:pPr>
        <w:tabs>
          <w:tab w:val="num" w:pos="360"/>
        </w:tabs>
        <w:ind w:left="360" w:hanging="360"/>
      </w:pPr>
      <w:rPr>
        <w:rFonts w:cs="Times New Roman" w:hint="default"/>
      </w:rPr>
    </w:lvl>
    <w:lvl w:ilvl="1">
      <w:start w:val="1"/>
      <w:numFmt w:val="decimal"/>
      <w:isLgl/>
      <w:lvlText w:val="%112.%2."/>
      <w:lvlJc w:val="left"/>
      <w:pPr>
        <w:tabs>
          <w:tab w:val="num" w:pos="1004"/>
        </w:tabs>
        <w:ind w:left="1004" w:hanging="720"/>
      </w:pPr>
      <w:rPr>
        <w:rFonts w:cs="Times New Roman" w:hint="default"/>
      </w:rPr>
    </w:lvl>
    <w:lvl w:ilvl="2">
      <w:start w:val="1"/>
      <w:numFmt w:val="decimal"/>
      <w:isLgl/>
      <w:lvlText w:val="%1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5">
    <w:nsid w:val="13C76145"/>
    <w:multiLevelType w:val="singleLevel"/>
    <w:tmpl w:val="0268C8CA"/>
    <w:lvl w:ilvl="0">
      <w:start w:val="1"/>
      <w:numFmt w:val="bullet"/>
      <w:lvlText w:val="-"/>
      <w:lvlJc w:val="left"/>
      <w:pPr>
        <w:tabs>
          <w:tab w:val="num" w:pos="360"/>
        </w:tabs>
        <w:ind w:left="360" w:hanging="360"/>
      </w:pPr>
      <w:rPr>
        <w:rFonts w:hint="default"/>
      </w:rPr>
    </w:lvl>
  </w:abstractNum>
  <w:abstractNum w:abstractNumId="6">
    <w:nsid w:val="150B6F97"/>
    <w:multiLevelType w:val="multilevel"/>
    <w:tmpl w:val="68A026DE"/>
    <w:lvl w:ilvl="0">
      <w:start w:val="1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1.2.%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7">
    <w:nsid w:val="25532AB9"/>
    <w:multiLevelType w:val="multilevel"/>
    <w:tmpl w:val="9E1E8DDA"/>
    <w:lvl w:ilvl="0">
      <w:start w:val="1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1.2.%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8">
    <w:nsid w:val="26BA7034"/>
    <w:multiLevelType w:val="multilevel"/>
    <w:tmpl w:val="0622BF6E"/>
    <w:lvl w:ilvl="0">
      <w:start w:val="11"/>
      <w:numFmt w:val="none"/>
      <w:lvlText w:val="11."/>
      <w:lvlJc w:val="left"/>
      <w:pPr>
        <w:tabs>
          <w:tab w:val="num" w:pos="360"/>
        </w:tabs>
        <w:ind w:left="360" w:hanging="360"/>
      </w:pPr>
      <w:rPr>
        <w:rFonts w:cs="Times New Roman" w:hint="default"/>
      </w:rPr>
    </w:lvl>
    <w:lvl w:ilvl="1">
      <w:start w:val="1"/>
      <w:numFmt w:val="decimal"/>
      <w:isLgl/>
      <w:lvlText w:val="%111.%2."/>
      <w:lvlJc w:val="left"/>
      <w:pPr>
        <w:tabs>
          <w:tab w:val="num" w:pos="1004"/>
        </w:tabs>
        <w:ind w:left="1004" w:hanging="720"/>
      </w:pPr>
      <w:rPr>
        <w:rFonts w:cs="Times New Roman" w:hint="default"/>
      </w:rPr>
    </w:lvl>
    <w:lvl w:ilvl="2">
      <w:start w:val="1"/>
      <w:numFmt w:val="decimal"/>
      <w:isLgl/>
      <w:lvlText w:val="%11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9">
    <w:nsid w:val="26FF34AF"/>
    <w:multiLevelType w:val="multilevel"/>
    <w:tmpl w:val="94701676"/>
    <w:lvl w:ilvl="0">
      <w:start w:val="1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2.%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0">
    <w:nsid w:val="2F1F7D96"/>
    <w:multiLevelType w:val="multilevel"/>
    <w:tmpl w:val="C22226FE"/>
    <w:lvl w:ilvl="0">
      <w:start w:val="1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1">
    <w:nsid w:val="38427A29"/>
    <w:multiLevelType w:val="multilevel"/>
    <w:tmpl w:val="4E5CAF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2">
    <w:nsid w:val="3A9942A1"/>
    <w:multiLevelType w:val="multilevel"/>
    <w:tmpl w:val="60AE71D0"/>
    <w:lvl w:ilvl="0">
      <w:start w:val="9"/>
      <w:numFmt w:val="none"/>
      <w:lvlText w:val="8."/>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3">
    <w:nsid w:val="3F8A5691"/>
    <w:multiLevelType w:val="singleLevel"/>
    <w:tmpl w:val="5B5A14EA"/>
    <w:lvl w:ilvl="0">
      <w:start w:val="1"/>
      <w:numFmt w:val="decimal"/>
      <w:lvlText w:val="%1)"/>
      <w:legacy w:legacy="1" w:legacySpace="0" w:legacyIndent="283"/>
      <w:lvlJc w:val="left"/>
      <w:pPr>
        <w:ind w:left="283" w:hanging="283"/>
      </w:pPr>
      <w:rPr>
        <w:rFonts w:cs="Times New Roman"/>
      </w:rPr>
    </w:lvl>
  </w:abstractNum>
  <w:abstractNum w:abstractNumId="14">
    <w:nsid w:val="40E55108"/>
    <w:multiLevelType w:val="multilevel"/>
    <w:tmpl w:val="81844088"/>
    <w:lvl w:ilvl="0">
      <w:start w:val="11"/>
      <w:numFmt w:val="none"/>
      <w:lvlText w:val="11."/>
      <w:lvlJc w:val="left"/>
      <w:pPr>
        <w:tabs>
          <w:tab w:val="num" w:pos="360"/>
        </w:tabs>
        <w:ind w:left="360" w:hanging="360"/>
      </w:pPr>
      <w:rPr>
        <w:rFonts w:cs="Times New Roman" w:hint="default"/>
      </w:rPr>
    </w:lvl>
    <w:lvl w:ilvl="1">
      <w:start w:val="1"/>
      <w:numFmt w:val="decimal"/>
      <w:isLgl/>
      <w:lvlText w:val="%111.%2."/>
      <w:lvlJc w:val="left"/>
      <w:pPr>
        <w:tabs>
          <w:tab w:val="num" w:pos="1004"/>
        </w:tabs>
        <w:ind w:left="1004" w:hanging="720"/>
      </w:pPr>
      <w:rPr>
        <w:rFonts w:cs="Times New Roman" w:hint="default"/>
      </w:rPr>
    </w:lvl>
    <w:lvl w:ilvl="2">
      <w:start w:val="1"/>
      <w:numFmt w:val="decimal"/>
      <w:isLgl/>
      <w:lvlText w:val="%112.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5">
    <w:nsid w:val="41DE234F"/>
    <w:multiLevelType w:val="multilevel"/>
    <w:tmpl w:val="9E465EC4"/>
    <w:lvl w:ilvl="0">
      <w:start w:val="11"/>
      <w:numFmt w:val="none"/>
      <w:lvlText w:val="12."/>
      <w:lvlJc w:val="left"/>
      <w:pPr>
        <w:tabs>
          <w:tab w:val="num" w:pos="360"/>
        </w:tabs>
        <w:ind w:left="360" w:hanging="360"/>
      </w:pPr>
      <w:rPr>
        <w:rFonts w:cs="Times New Roman" w:hint="default"/>
      </w:rPr>
    </w:lvl>
    <w:lvl w:ilvl="1">
      <w:start w:val="1"/>
      <w:numFmt w:val="decimal"/>
      <w:isLgl/>
      <w:lvlText w:val="%111.%2."/>
      <w:lvlJc w:val="left"/>
      <w:pPr>
        <w:tabs>
          <w:tab w:val="num" w:pos="1004"/>
        </w:tabs>
        <w:ind w:left="1004" w:hanging="720"/>
      </w:pPr>
      <w:rPr>
        <w:rFonts w:cs="Times New Roman" w:hint="default"/>
      </w:rPr>
    </w:lvl>
    <w:lvl w:ilvl="2">
      <w:start w:val="1"/>
      <w:numFmt w:val="decimal"/>
      <w:isLgl/>
      <w:lvlText w:val="%11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6">
    <w:nsid w:val="42711860"/>
    <w:multiLevelType w:val="multilevel"/>
    <w:tmpl w:val="11043A8A"/>
    <w:lvl w:ilvl="0">
      <w:start w:val="13"/>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1004"/>
        </w:tabs>
        <w:ind w:left="1004" w:hanging="720"/>
      </w:pPr>
      <w:rPr>
        <w:rFonts w:cs="Times New Roman" w:hint="default"/>
      </w:rPr>
    </w:lvl>
    <w:lvl w:ilvl="2">
      <w:start w:val="1"/>
      <w:numFmt w:val="decimal"/>
      <w:isLgl/>
      <w:lvlText w:val="11.4.%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7">
    <w:nsid w:val="46F27CED"/>
    <w:multiLevelType w:val="multilevel"/>
    <w:tmpl w:val="F1587996"/>
    <w:lvl w:ilvl="0">
      <w:start w:val="13"/>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1004"/>
        </w:tabs>
        <w:ind w:left="1004" w:hanging="720"/>
      </w:pPr>
      <w:rPr>
        <w:rFonts w:cs="Times New Roman" w:hint="default"/>
      </w:rPr>
    </w:lvl>
    <w:lvl w:ilvl="2">
      <w:start w:val="1"/>
      <w:numFmt w:val="decimal"/>
      <w:isLgl/>
      <w:lvlText w:val="11.4.%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8">
    <w:nsid w:val="52E865A4"/>
    <w:multiLevelType w:val="multilevel"/>
    <w:tmpl w:val="53DEBDD2"/>
    <w:lvl w:ilvl="0">
      <w:start w:val="11"/>
      <w:numFmt w:val="none"/>
      <w:lvlText w:val="11."/>
      <w:lvlJc w:val="left"/>
      <w:pPr>
        <w:tabs>
          <w:tab w:val="num" w:pos="360"/>
        </w:tabs>
        <w:ind w:left="360" w:hanging="360"/>
      </w:pPr>
      <w:rPr>
        <w:rFonts w:cs="Times New Roman" w:hint="default"/>
      </w:rPr>
    </w:lvl>
    <w:lvl w:ilvl="1">
      <w:start w:val="1"/>
      <w:numFmt w:val="decimal"/>
      <w:isLgl/>
      <w:lvlText w:val="%112.%2."/>
      <w:lvlJc w:val="left"/>
      <w:pPr>
        <w:tabs>
          <w:tab w:val="num" w:pos="1004"/>
        </w:tabs>
        <w:ind w:left="1004" w:hanging="720"/>
      </w:pPr>
      <w:rPr>
        <w:rFonts w:cs="Times New Roman" w:hint="default"/>
      </w:rPr>
    </w:lvl>
    <w:lvl w:ilvl="2">
      <w:start w:val="1"/>
      <w:numFmt w:val="decimal"/>
      <w:isLgl/>
      <w:lvlText w:val="%112.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19">
    <w:nsid w:val="5319347D"/>
    <w:multiLevelType w:val="multilevel"/>
    <w:tmpl w:val="D262AD3A"/>
    <w:lvl w:ilvl="0">
      <w:start w:val="11"/>
      <w:numFmt w:val="none"/>
      <w:lvlText w:val="12."/>
      <w:lvlJc w:val="left"/>
      <w:pPr>
        <w:tabs>
          <w:tab w:val="num" w:pos="360"/>
        </w:tabs>
        <w:ind w:left="360" w:hanging="360"/>
      </w:pPr>
      <w:rPr>
        <w:rFonts w:cs="Times New Roman" w:hint="default"/>
      </w:rPr>
    </w:lvl>
    <w:lvl w:ilvl="1">
      <w:start w:val="1"/>
      <w:numFmt w:val="decimal"/>
      <w:isLgl/>
      <w:lvlText w:val="%112.%2."/>
      <w:lvlJc w:val="left"/>
      <w:pPr>
        <w:tabs>
          <w:tab w:val="num" w:pos="1004"/>
        </w:tabs>
        <w:ind w:left="1004" w:hanging="720"/>
      </w:pPr>
      <w:rPr>
        <w:rFonts w:cs="Times New Roman" w:hint="default"/>
      </w:rPr>
    </w:lvl>
    <w:lvl w:ilvl="2">
      <w:start w:val="1"/>
      <w:numFmt w:val="decimal"/>
      <w:isLgl/>
      <w:lvlText w:val="%112.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20">
    <w:nsid w:val="54340389"/>
    <w:multiLevelType w:val="multilevel"/>
    <w:tmpl w:val="3592A8EE"/>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21">
    <w:nsid w:val="58BD24A8"/>
    <w:multiLevelType w:val="multilevel"/>
    <w:tmpl w:val="E3A83AF6"/>
    <w:lvl w:ilvl="0">
      <w:start w:val="11"/>
      <w:numFmt w:val="none"/>
      <w:lvlText w:val="12."/>
      <w:lvlJc w:val="left"/>
      <w:pPr>
        <w:tabs>
          <w:tab w:val="num" w:pos="360"/>
        </w:tabs>
        <w:ind w:left="360" w:hanging="360"/>
      </w:pPr>
      <w:rPr>
        <w:rFonts w:cs="Times New Roman" w:hint="default"/>
      </w:rPr>
    </w:lvl>
    <w:lvl w:ilvl="1">
      <w:start w:val="1"/>
      <w:numFmt w:val="decimal"/>
      <w:isLgl/>
      <w:lvlText w:val="%112.%2."/>
      <w:lvlJc w:val="left"/>
      <w:pPr>
        <w:tabs>
          <w:tab w:val="num" w:pos="1004"/>
        </w:tabs>
        <w:ind w:left="1004" w:hanging="720"/>
      </w:pPr>
      <w:rPr>
        <w:rFonts w:cs="Times New Roman" w:hint="default"/>
      </w:rPr>
    </w:lvl>
    <w:lvl w:ilvl="2">
      <w:start w:val="1"/>
      <w:numFmt w:val="decimal"/>
      <w:isLgl/>
      <w:lvlText w:val="%11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22">
    <w:nsid w:val="5A9E1FEA"/>
    <w:multiLevelType w:val="multilevel"/>
    <w:tmpl w:val="0FD6EC1C"/>
    <w:lvl w:ilvl="0">
      <w:start w:val="11"/>
      <w:numFmt w:val="none"/>
      <w:lvlText w:val="11."/>
      <w:lvlJc w:val="left"/>
      <w:pPr>
        <w:tabs>
          <w:tab w:val="num" w:pos="360"/>
        </w:tabs>
        <w:ind w:left="360" w:hanging="360"/>
      </w:pPr>
      <w:rPr>
        <w:rFonts w:cs="Times New Roman" w:hint="default"/>
      </w:rPr>
    </w:lvl>
    <w:lvl w:ilvl="1">
      <w:start w:val="1"/>
      <w:numFmt w:val="decimal"/>
      <w:isLgl/>
      <w:lvlText w:val="%11.%2."/>
      <w:lvlJc w:val="left"/>
      <w:pPr>
        <w:tabs>
          <w:tab w:val="num" w:pos="1004"/>
        </w:tabs>
        <w:ind w:left="1004" w:hanging="720"/>
      </w:pPr>
      <w:rPr>
        <w:rFonts w:cs="Times New Roman" w:hint="default"/>
      </w:rPr>
    </w:lvl>
    <w:lvl w:ilvl="2">
      <w:start w:val="1"/>
      <w:numFmt w:val="decimal"/>
      <w:isLgl/>
      <w:lvlText w:val="%112.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23">
    <w:nsid w:val="5C585A38"/>
    <w:multiLevelType w:val="hybridMultilevel"/>
    <w:tmpl w:val="B706E7FA"/>
    <w:lvl w:ilvl="0" w:tplc="12C0B3D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4">
    <w:nsid w:val="5FBA36EF"/>
    <w:multiLevelType w:val="multilevel"/>
    <w:tmpl w:val="E33AA76C"/>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04"/>
        </w:tabs>
        <w:ind w:left="1004" w:hanging="720"/>
      </w:pPr>
      <w:rPr>
        <w:rFonts w:cs="Times New Roman" w:hint="default"/>
      </w:rPr>
    </w:lvl>
    <w:lvl w:ilvl="2">
      <w:start w:val="1"/>
      <w:numFmt w:val="decimal"/>
      <w:isLgl/>
      <w:lvlText w:val="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abstractNum w:abstractNumId="25">
    <w:nsid w:val="6F067FAF"/>
    <w:multiLevelType w:val="singleLevel"/>
    <w:tmpl w:val="58148FCA"/>
    <w:lvl w:ilvl="0">
      <w:start w:val="1"/>
      <w:numFmt w:val="decimal"/>
      <w:lvlText w:val="%1)"/>
      <w:legacy w:legacy="1" w:legacySpace="0" w:legacyIndent="283"/>
      <w:lvlJc w:val="left"/>
      <w:pPr>
        <w:ind w:left="283" w:hanging="283"/>
      </w:pPr>
      <w:rPr>
        <w:rFonts w:cs="Times New Roman"/>
      </w:rPr>
    </w:lvl>
  </w:abstractNum>
  <w:abstractNum w:abstractNumId="26">
    <w:nsid w:val="708B43D3"/>
    <w:multiLevelType w:val="singleLevel"/>
    <w:tmpl w:val="6C9C3A8E"/>
    <w:lvl w:ilvl="0">
      <w:start w:val="1"/>
      <w:numFmt w:val="decimal"/>
      <w:lvlText w:val="%1)"/>
      <w:legacy w:legacy="1" w:legacySpace="0" w:legacyIndent="283"/>
      <w:lvlJc w:val="left"/>
      <w:pPr>
        <w:ind w:left="283" w:hanging="283"/>
      </w:pPr>
      <w:rPr>
        <w:rFonts w:cs="Times New Roman"/>
      </w:rPr>
    </w:lvl>
  </w:abstractNum>
  <w:abstractNum w:abstractNumId="27">
    <w:nsid w:val="7B5A7221"/>
    <w:multiLevelType w:val="multilevel"/>
    <w:tmpl w:val="C43481CC"/>
    <w:lvl w:ilvl="0">
      <w:start w:val="11"/>
      <w:numFmt w:val="none"/>
      <w:lvlText w:val="11."/>
      <w:lvlJc w:val="left"/>
      <w:pPr>
        <w:tabs>
          <w:tab w:val="num" w:pos="360"/>
        </w:tabs>
        <w:ind w:left="360" w:hanging="360"/>
      </w:pPr>
      <w:rPr>
        <w:rFonts w:cs="Times New Roman" w:hint="default"/>
      </w:rPr>
    </w:lvl>
    <w:lvl w:ilvl="1">
      <w:start w:val="1"/>
      <w:numFmt w:val="decimal"/>
      <w:isLgl/>
      <w:lvlText w:val="%111.%2."/>
      <w:lvlJc w:val="left"/>
      <w:pPr>
        <w:tabs>
          <w:tab w:val="num" w:pos="1004"/>
        </w:tabs>
        <w:ind w:left="1004" w:hanging="720"/>
      </w:pPr>
      <w:rPr>
        <w:rFonts w:cs="Times New Roman" w:hint="default"/>
      </w:rPr>
    </w:lvl>
    <w:lvl w:ilvl="2">
      <w:start w:val="1"/>
      <w:numFmt w:val="decimal"/>
      <w:isLgl/>
      <w:lvlText w:val="%111.3.%3."/>
      <w:lvlJc w:val="left"/>
      <w:pPr>
        <w:tabs>
          <w:tab w:val="num" w:pos="1288"/>
        </w:tabs>
        <w:ind w:left="1288" w:hanging="720"/>
      </w:pPr>
      <w:rPr>
        <w:rFonts w:cs="Times New Roman" w:hint="default"/>
      </w:rPr>
    </w:lvl>
    <w:lvl w:ilvl="3">
      <w:start w:val="1"/>
      <w:numFmt w:val="decimal"/>
      <w:isLgl/>
      <w:lvlText w:val="%1.%2.%3.%4."/>
      <w:lvlJc w:val="left"/>
      <w:pPr>
        <w:tabs>
          <w:tab w:val="num" w:pos="1932"/>
        </w:tabs>
        <w:ind w:left="1932" w:hanging="1080"/>
      </w:pPr>
      <w:rPr>
        <w:rFonts w:cs="Times New Roman" w:hint="default"/>
      </w:rPr>
    </w:lvl>
    <w:lvl w:ilvl="4">
      <w:start w:val="1"/>
      <w:numFmt w:val="decimal"/>
      <w:isLgl/>
      <w:lvlText w:val="%1.%2.%3.%4.%5."/>
      <w:lvlJc w:val="left"/>
      <w:pPr>
        <w:tabs>
          <w:tab w:val="num" w:pos="2216"/>
        </w:tabs>
        <w:ind w:left="2216" w:hanging="1080"/>
      </w:pPr>
      <w:rPr>
        <w:rFonts w:cs="Times New Roman" w:hint="default"/>
      </w:rPr>
    </w:lvl>
    <w:lvl w:ilvl="5">
      <w:start w:val="1"/>
      <w:numFmt w:val="decimal"/>
      <w:isLgl/>
      <w:lvlText w:val="%1.%2.%3.%4.%5.%6."/>
      <w:lvlJc w:val="left"/>
      <w:pPr>
        <w:tabs>
          <w:tab w:val="num" w:pos="2860"/>
        </w:tabs>
        <w:ind w:left="2860" w:hanging="1440"/>
      </w:pPr>
      <w:rPr>
        <w:rFonts w:cs="Times New Roman" w:hint="default"/>
      </w:rPr>
    </w:lvl>
    <w:lvl w:ilvl="6">
      <w:start w:val="1"/>
      <w:numFmt w:val="decimal"/>
      <w:isLgl/>
      <w:lvlText w:val="%1.%2.%3.%4.%5.%6.%7."/>
      <w:lvlJc w:val="left"/>
      <w:pPr>
        <w:tabs>
          <w:tab w:val="num" w:pos="3504"/>
        </w:tabs>
        <w:ind w:left="3504" w:hanging="1800"/>
      </w:pPr>
      <w:rPr>
        <w:rFonts w:cs="Times New Roman" w:hint="default"/>
      </w:rPr>
    </w:lvl>
    <w:lvl w:ilvl="7">
      <w:start w:val="1"/>
      <w:numFmt w:val="decimal"/>
      <w:isLgl/>
      <w:lvlText w:val="%1.%2.%3.%4.%5.%6.%7.%8."/>
      <w:lvlJc w:val="left"/>
      <w:pPr>
        <w:tabs>
          <w:tab w:val="num" w:pos="3788"/>
        </w:tabs>
        <w:ind w:left="3788" w:hanging="1800"/>
      </w:pPr>
      <w:rPr>
        <w:rFonts w:cs="Times New Roman" w:hint="default"/>
      </w:rPr>
    </w:lvl>
    <w:lvl w:ilvl="8">
      <w:start w:val="1"/>
      <w:numFmt w:val="decimal"/>
      <w:isLgl/>
      <w:lvlText w:val="%1.%2.%3.%4.%5.%6.%7.%8.%9."/>
      <w:lvlJc w:val="left"/>
      <w:pPr>
        <w:tabs>
          <w:tab w:val="num" w:pos="4432"/>
        </w:tabs>
        <w:ind w:left="4432" w:hanging="2160"/>
      </w:pPr>
      <w:rPr>
        <w:rFonts w:cs="Times New Roman" w:hint="default"/>
      </w:rPr>
    </w:lvl>
  </w:abstractNum>
  <w:num w:numId="1">
    <w:abstractNumId w:val="13"/>
  </w:num>
  <w:num w:numId="2">
    <w:abstractNumId w:val="13"/>
    <w:lvlOverride w:ilvl="0">
      <w:lvl w:ilvl="0">
        <w:start w:val="1"/>
        <w:numFmt w:val="decimal"/>
        <w:lvlText w:val="%1)"/>
        <w:legacy w:legacy="1" w:legacySpace="0" w:legacyIndent="283"/>
        <w:lvlJc w:val="left"/>
        <w:pPr>
          <w:ind w:left="283" w:hanging="283"/>
        </w:pPr>
        <w:rPr>
          <w:rFonts w:cs="Times New Roman"/>
        </w:rPr>
      </w:lvl>
    </w:lvlOverride>
  </w:num>
  <w:num w:numId="3">
    <w:abstractNumId w:val="25"/>
  </w:num>
  <w:num w:numId="4">
    <w:abstractNumId w:val="25"/>
    <w:lvlOverride w:ilvl="0">
      <w:lvl w:ilvl="0">
        <w:start w:val="1"/>
        <w:numFmt w:val="decimal"/>
        <w:lvlText w:val="%1)"/>
        <w:legacy w:legacy="1" w:legacySpace="0" w:legacyIndent="283"/>
        <w:lvlJc w:val="left"/>
        <w:pPr>
          <w:ind w:left="283" w:hanging="283"/>
        </w:pPr>
        <w:rPr>
          <w:rFonts w:cs="Times New Roman"/>
        </w:rPr>
      </w:lvl>
    </w:lvlOverride>
  </w:num>
  <w:num w:numId="5">
    <w:abstractNumId w:val="26"/>
  </w:num>
  <w:num w:numId="6">
    <w:abstractNumId w:val="26"/>
    <w:lvlOverride w:ilvl="0">
      <w:lvl w:ilvl="0">
        <w:start w:val="1"/>
        <w:numFmt w:val="decimal"/>
        <w:lvlText w:val="%1)"/>
        <w:legacy w:legacy="1" w:legacySpace="0" w:legacyIndent="283"/>
        <w:lvlJc w:val="left"/>
        <w:pPr>
          <w:ind w:left="283" w:hanging="283"/>
        </w:pPr>
        <w:rPr>
          <w:rFonts w:cs="Times New Roman"/>
        </w:rPr>
      </w:lvl>
    </w:lvlOverride>
  </w:num>
  <w:num w:numId="7">
    <w:abstractNumId w:val="0"/>
    <w:lvlOverride w:ilvl="0">
      <w:lvl w:ilvl="0">
        <w:start w:val="1"/>
        <w:numFmt w:val="bullet"/>
        <w:lvlText w:val=""/>
        <w:legacy w:legacy="1" w:legacySpace="0" w:legacyIndent="360"/>
        <w:lvlJc w:val="left"/>
        <w:pPr>
          <w:ind w:left="586" w:hanging="360"/>
        </w:pPr>
        <w:rPr>
          <w:rFonts w:ascii="Symbol" w:hAnsi="Symbol" w:hint="default"/>
        </w:rPr>
      </w:lvl>
    </w:lvlOverride>
  </w:num>
  <w:num w:numId="8">
    <w:abstractNumId w:val="11"/>
  </w:num>
  <w:num w:numId="9">
    <w:abstractNumId w:val="23"/>
  </w:num>
  <w:num w:numId="10">
    <w:abstractNumId w:val="7"/>
  </w:num>
  <w:num w:numId="11">
    <w:abstractNumId w:val="17"/>
  </w:num>
  <w:num w:numId="12">
    <w:abstractNumId w:val="8"/>
  </w:num>
  <w:num w:numId="13">
    <w:abstractNumId w:val="1"/>
  </w:num>
  <w:num w:numId="14">
    <w:abstractNumId w:val="24"/>
  </w:num>
  <w:num w:numId="15">
    <w:abstractNumId w:val="12"/>
  </w:num>
  <w:num w:numId="16">
    <w:abstractNumId w:val="5"/>
  </w:num>
  <w:num w:numId="17">
    <w:abstractNumId w:val="27"/>
  </w:num>
  <w:num w:numId="18">
    <w:abstractNumId w:val="15"/>
  </w:num>
  <w:num w:numId="19">
    <w:abstractNumId w:val="6"/>
  </w:num>
  <w:num w:numId="20">
    <w:abstractNumId w:val="21"/>
  </w:num>
  <w:num w:numId="21">
    <w:abstractNumId w:val="4"/>
  </w:num>
  <w:num w:numId="22">
    <w:abstractNumId w:val="16"/>
  </w:num>
  <w:num w:numId="23">
    <w:abstractNumId w:val="19"/>
  </w:num>
  <w:num w:numId="24">
    <w:abstractNumId w:val="18"/>
  </w:num>
  <w:num w:numId="25">
    <w:abstractNumId w:val="22"/>
  </w:num>
  <w:num w:numId="26">
    <w:abstractNumId w:val="2"/>
  </w:num>
  <w:num w:numId="27">
    <w:abstractNumId w:val="9"/>
  </w:num>
  <w:num w:numId="28">
    <w:abstractNumId w:val="10"/>
  </w:num>
  <w:num w:numId="29">
    <w:abstractNumId w:val="14"/>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818"/>
    <w:rsid w:val="00011763"/>
    <w:rsid w:val="00023EA4"/>
    <w:rsid w:val="000304AA"/>
    <w:rsid w:val="000A320E"/>
    <w:rsid w:val="000B0EB2"/>
    <w:rsid w:val="000C5A58"/>
    <w:rsid w:val="00157CF9"/>
    <w:rsid w:val="001A3FB7"/>
    <w:rsid w:val="001B2BD9"/>
    <w:rsid w:val="001D61F8"/>
    <w:rsid w:val="001E6711"/>
    <w:rsid w:val="001F6253"/>
    <w:rsid w:val="00201D38"/>
    <w:rsid w:val="00250518"/>
    <w:rsid w:val="002706F3"/>
    <w:rsid w:val="00273E02"/>
    <w:rsid w:val="00310D60"/>
    <w:rsid w:val="00313C43"/>
    <w:rsid w:val="00326C92"/>
    <w:rsid w:val="00330974"/>
    <w:rsid w:val="00341F69"/>
    <w:rsid w:val="003C6EE6"/>
    <w:rsid w:val="003C710E"/>
    <w:rsid w:val="003E3155"/>
    <w:rsid w:val="00442204"/>
    <w:rsid w:val="0049084F"/>
    <w:rsid w:val="004A7B47"/>
    <w:rsid w:val="004C6212"/>
    <w:rsid w:val="004D1960"/>
    <w:rsid w:val="004E07A9"/>
    <w:rsid w:val="004E7818"/>
    <w:rsid w:val="004F26B7"/>
    <w:rsid w:val="00506709"/>
    <w:rsid w:val="00545385"/>
    <w:rsid w:val="005A51A6"/>
    <w:rsid w:val="005B75C1"/>
    <w:rsid w:val="005C2B5C"/>
    <w:rsid w:val="005F74D8"/>
    <w:rsid w:val="00642D9F"/>
    <w:rsid w:val="0065476E"/>
    <w:rsid w:val="00662B53"/>
    <w:rsid w:val="006808F5"/>
    <w:rsid w:val="00744AB9"/>
    <w:rsid w:val="00747E8F"/>
    <w:rsid w:val="007C54B7"/>
    <w:rsid w:val="007D466A"/>
    <w:rsid w:val="007D5A73"/>
    <w:rsid w:val="007F3F7F"/>
    <w:rsid w:val="00807747"/>
    <w:rsid w:val="008311B7"/>
    <w:rsid w:val="00840BFB"/>
    <w:rsid w:val="008519D5"/>
    <w:rsid w:val="00895381"/>
    <w:rsid w:val="00897341"/>
    <w:rsid w:val="008D04B8"/>
    <w:rsid w:val="008F3DF3"/>
    <w:rsid w:val="00925E9A"/>
    <w:rsid w:val="00982344"/>
    <w:rsid w:val="009A6534"/>
    <w:rsid w:val="009D79E4"/>
    <w:rsid w:val="009E1588"/>
    <w:rsid w:val="00A973E9"/>
    <w:rsid w:val="00AB56FF"/>
    <w:rsid w:val="00B2760C"/>
    <w:rsid w:val="00B32B1C"/>
    <w:rsid w:val="00B47FD1"/>
    <w:rsid w:val="00B526B8"/>
    <w:rsid w:val="00B93C76"/>
    <w:rsid w:val="00C1769A"/>
    <w:rsid w:val="00C24D29"/>
    <w:rsid w:val="00C730DA"/>
    <w:rsid w:val="00CA1377"/>
    <w:rsid w:val="00CA47C5"/>
    <w:rsid w:val="00CB102A"/>
    <w:rsid w:val="00CE099F"/>
    <w:rsid w:val="00CE31E9"/>
    <w:rsid w:val="00CF00F3"/>
    <w:rsid w:val="00D47D3A"/>
    <w:rsid w:val="00D52907"/>
    <w:rsid w:val="00D679D0"/>
    <w:rsid w:val="00E20A85"/>
    <w:rsid w:val="00E74199"/>
    <w:rsid w:val="00EB6DDB"/>
    <w:rsid w:val="00ED7572"/>
    <w:rsid w:val="00EF01B1"/>
    <w:rsid w:val="00F142BA"/>
    <w:rsid w:val="00F24070"/>
    <w:rsid w:val="00F35924"/>
    <w:rsid w:val="00F7329C"/>
    <w:rsid w:val="00FC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9"/>
    <o:shapelayout v:ext="edit">
      <o:idmap v:ext="edit" data="1"/>
    </o:shapelayout>
  </w:shapeDefaults>
  <w:decimalSymbol w:val=","/>
  <w:listSeparator w:val=";"/>
  <w14:defaultImageDpi w14:val="0"/>
  <w15:chartTrackingRefBased/>
  <w15:docId w15:val="{91975840-3F24-404F-BB40-A6E42323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180"/>
      <w:outlineLvl w:val="0"/>
    </w:pPr>
    <w:rPr>
      <w:rFonts w:ascii="Arial" w:hAnsi="Arial" w:cs="Arial"/>
      <w:sz w:val="28"/>
      <w:szCs w:val="28"/>
      <w:u w:val="single"/>
    </w:rPr>
  </w:style>
  <w:style w:type="paragraph" w:styleId="2">
    <w:name w:val="heading 2"/>
    <w:basedOn w:val="a"/>
    <w:next w:val="a"/>
    <w:link w:val="20"/>
    <w:uiPriority w:val="99"/>
    <w:qFormat/>
    <w:pPr>
      <w:keepNext/>
      <w:ind w:firstLine="2520"/>
      <w:jc w:val="center"/>
      <w:outlineLvl w:val="1"/>
    </w:pPr>
    <w:rPr>
      <w:sz w:val="32"/>
      <w:szCs w:val="32"/>
    </w:rPr>
  </w:style>
  <w:style w:type="paragraph" w:styleId="3">
    <w:name w:val="heading 3"/>
    <w:basedOn w:val="a"/>
    <w:next w:val="a"/>
    <w:link w:val="30"/>
    <w:uiPriority w:val="99"/>
    <w:qFormat/>
    <w:pPr>
      <w:keepNext/>
      <w:ind w:firstLine="426"/>
      <w:jc w:val="both"/>
      <w:outlineLvl w:val="2"/>
    </w:pPr>
    <w:rPr>
      <w:sz w:val="28"/>
      <w:szCs w:val="28"/>
    </w:rPr>
  </w:style>
  <w:style w:type="paragraph" w:styleId="4">
    <w:name w:val="heading 4"/>
    <w:basedOn w:val="a"/>
    <w:next w:val="a"/>
    <w:link w:val="40"/>
    <w:uiPriority w:val="99"/>
    <w:qFormat/>
    <w:pPr>
      <w:keepNext/>
      <w:ind w:firstLine="540"/>
      <w:outlineLvl w:val="3"/>
    </w:pPr>
    <w:rPr>
      <w:color w:val="000000"/>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jc w:val="center"/>
      <w:outlineLvl w:val="5"/>
    </w:pPr>
    <w:rPr>
      <w:b/>
      <w:bCs/>
      <w:sz w:val="32"/>
      <w:szCs w:val="32"/>
    </w:rPr>
  </w:style>
  <w:style w:type="paragraph" w:styleId="7">
    <w:name w:val="heading 7"/>
    <w:basedOn w:val="a"/>
    <w:next w:val="a"/>
    <w:link w:val="70"/>
    <w:uiPriority w:val="99"/>
    <w:qFormat/>
    <w:pPr>
      <w:keepNext/>
      <w:jc w:val="both"/>
      <w:outlineLvl w:val="6"/>
    </w:pPr>
    <w:rPr>
      <w:i/>
      <w:iCs/>
    </w:rPr>
  </w:style>
  <w:style w:type="paragraph" w:styleId="8">
    <w:name w:val="heading 8"/>
    <w:basedOn w:val="a"/>
    <w:next w:val="a"/>
    <w:link w:val="80"/>
    <w:uiPriority w:val="99"/>
    <w:qFormat/>
    <w:pPr>
      <w:keepNext/>
      <w:outlineLvl w:val="7"/>
    </w:pPr>
    <w:rPr>
      <w:i/>
      <w:iCs/>
    </w:rPr>
  </w:style>
  <w:style w:type="paragraph" w:styleId="9">
    <w:name w:val="heading 9"/>
    <w:basedOn w:val="a"/>
    <w:next w:val="a"/>
    <w:link w:val="90"/>
    <w:uiPriority w:val="99"/>
    <w:qFormat/>
    <w:pPr>
      <w:keepNext/>
      <w:jc w:val="center"/>
      <w:outlineLvl w:val="8"/>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21">
    <w:name w:val="Body Text 2"/>
    <w:basedOn w:val="a"/>
    <w:link w:val="22"/>
    <w:uiPriority w:val="99"/>
    <w:rPr>
      <w:rFonts w:ascii="Arial" w:hAnsi="Arial" w:cs="Arial"/>
      <w:sz w:val="28"/>
      <w:szCs w:val="28"/>
      <w:u w:val="single"/>
    </w:rPr>
  </w:style>
  <w:style w:type="character" w:customStyle="1" w:styleId="22">
    <w:name w:val="Основной текст 2 Знак"/>
    <w:link w:val="21"/>
    <w:uiPriority w:val="99"/>
    <w:semiHidden/>
    <w:locked/>
    <w:rPr>
      <w:rFonts w:cs="Times New Roman"/>
      <w:sz w:val="24"/>
      <w:szCs w:val="24"/>
    </w:rPr>
  </w:style>
  <w:style w:type="paragraph" w:styleId="a5">
    <w:name w:val="Body Text"/>
    <w:basedOn w:val="a"/>
    <w:link w:val="a6"/>
    <w:uiPriority w:val="99"/>
    <w:pPr>
      <w:ind w:right="278"/>
      <w:jc w:val="both"/>
    </w:pPr>
    <w:rPr>
      <w:rFonts w:ascii="Arial" w:hAnsi="Arial" w:cs="Arial"/>
      <w:sz w:val="28"/>
      <w:szCs w:val="28"/>
      <w:u w:val="single"/>
    </w:rPr>
  </w:style>
  <w:style w:type="character" w:customStyle="1" w:styleId="a6">
    <w:name w:val="Основной текст Знак"/>
    <w:link w:val="a5"/>
    <w:uiPriority w:val="99"/>
    <w:semiHidden/>
    <w:locked/>
    <w:rPr>
      <w:rFonts w:cs="Times New Roman"/>
      <w:sz w:val="24"/>
      <w:szCs w:val="24"/>
    </w:rPr>
  </w:style>
  <w:style w:type="paragraph" w:styleId="23">
    <w:name w:val="Body Text Indent 2"/>
    <w:basedOn w:val="a"/>
    <w:link w:val="24"/>
    <w:uiPriority w:val="99"/>
    <w:pPr>
      <w:ind w:firstLine="180"/>
    </w:pPr>
    <w:rPr>
      <w:rFonts w:ascii="Arial" w:hAnsi="Arial" w:cs="Arial"/>
      <w:sz w:val="28"/>
      <w:szCs w:val="28"/>
      <w:u w:val="single"/>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7">
    <w:name w:val="Title"/>
    <w:basedOn w:val="a"/>
    <w:link w:val="a8"/>
    <w:uiPriority w:val="99"/>
    <w:qFormat/>
    <w:pPr>
      <w:jc w:val="center"/>
    </w:pPr>
    <w:rPr>
      <w:sz w:val="32"/>
      <w:szCs w:val="32"/>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Subtitle"/>
    <w:basedOn w:val="a"/>
    <w:link w:val="aa"/>
    <w:uiPriority w:val="99"/>
    <w:qFormat/>
    <w:pPr>
      <w:ind w:firstLine="360"/>
    </w:pPr>
    <w:rPr>
      <w:sz w:val="28"/>
      <w:szCs w:val="28"/>
    </w:rPr>
  </w:style>
  <w:style w:type="character" w:customStyle="1" w:styleId="aa">
    <w:name w:val="Подзаголовок Знак"/>
    <w:link w:val="a9"/>
    <w:uiPriority w:val="11"/>
    <w:locked/>
    <w:rPr>
      <w:rFonts w:ascii="Cambria" w:eastAsia="Times New Roman" w:hAnsi="Cambria" w:cs="Times New Roman"/>
      <w:sz w:val="24"/>
      <w:szCs w:val="24"/>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31">
    <w:name w:val="Body Text 3"/>
    <w:basedOn w:val="a"/>
    <w:link w:val="32"/>
    <w:uiPriority w:val="99"/>
    <w:pPr>
      <w:jc w:val="both"/>
    </w:pPr>
    <w:rPr>
      <w:sz w:val="32"/>
      <w:szCs w:val="32"/>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pPr>
      <w:ind w:firstLine="180"/>
      <w:jc w:val="both"/>
    </w:pPr>
    <w:rPr>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d">
    <w:name w:val="page number"/>
    <w:uiPriority w:val="99"/>
    <w:rPr>
      <w:rFonts w:cs="Times New Roman"/>
    </w:rPr>
  </w:style>
  <w:style w:type="paragraph" w:styleId="ae">
    <w:name w:val="caption"/>
    <w:basedOn w:val="a"/>
    <w:next w:val="a"/>
    <w:uiPriority w:val="99"/>
    <w:qFormat/>
    <w:pPr>
      <w:spacing w:line="360" w:lineRule="auto"/>
      <w:jc w:val="right"/>
    </w:pPr>
    <w:rPr>
      <w:color w:val="000000"/>
      <w:sz w:val="28"/>
      <w:szCs w:val="28"/>
    </w:rPr>
  </w:style>
  <w:style w:type="paragraph" w:styleId="af">
    <w:name w:val="footer"/>
    <w:basedOn w:val="a"/>
    <w:link w:val="af0"/>
    <w:uiPriority w:val="99"/>
    <w:rsid w:val="001A3FB7"/>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 w:type="paragraph" w:styleId="af1">
    <w:name w:val="Plain Text"/>
    <w:basedOn w:val="a"/>
    <w:link w:val="af2"/>
    <w:uiPriority w:val="99"/>
    <w:rsid w:val="00982344"/>
    <w:rPr>
      <w:rFonts w:ascii="Courier New" w:hAnsi="Courier New" w:cs="Courier New"/>
      <w:sz w:val="20"/>
      <w:szCs w:val="20"/>
    </w:rPr>
  </w:style>
  <w:style w:type="character" w:customStyle="1" w:styleId="af2">
    <w:name w:val="Текст Знак"/>
    <w:link w:val="af1"/>
    <w:uiPriority w:val="99"/>
    <w:semiHidden/>
    <w:locked/>
    <w:rPr>
      <w:rFonts w:ascii="Courier New" w:hAnsi="Courier New" w:cs="Courier New"/>
      <w:sz w:val="20"/>
      <w:szCs w:val="20"/>
    </w:rPr>
  </w:style>
  <w:style w:type="paragraph" w:styleId="af3">
    <w:name w:val="Block Text"/>
    <w:basedOn w:val="a"/>
    <w:uiPriority w:val="99"/>
    <w:rsid w:val="00B32B1C"/>
    <w:pPr>
      <w:spacing w:line="360" w:lineRule="auto"/>
      <w:ind w:left="-108" w:right="-108"/>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png"/><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402" Type="http://schemas.openxmlformats.org/officeDocument/2006/relationships/image" Target="media/image396.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image" Target="media/image340.wmf"/><Relationship Id="rId367" Type="http://schemas.openxmlformats.org/officeDocument/2006/relationships/image" Target="media/image361.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413" Type="http://schemas.openxmlformats.org/officeDocument/2006/relationships/theme" Target="theme/theme1.xml"/><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357" Type="http://schemas.openxmlformats.org/officeDocument/2006/relationships/image" Target="media/image351.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378" Type="http://schemas.openxmlformats.org/officeDocument/2006/relationships/image" Target="media/image372.wmf"/><Relationship Id="rId399" Type="http://schemas.openxmlformats.org/officeDocument/2006/relationships/image" Target="media/image393.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png"/><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png"/><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png"/><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png"/><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header" Target="header1.xml"/><Relationship Id="rId106" Type="http://schemas.openxmlformats.org/officeDocument/2006/relationships/image" Target="media/image100.wmf"/><Relationship Id="rId127" Type="http://schemas.openxmlformats.org/officeDocument/2006/relationships/image" Target="media/image121.png"/><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fontTable" Target="fontTable.xml"/><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20957</Words>
  <Characters>119461</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Кафедра        </vt:lpstr>
    </vt:vector>
  </TitlesOfParts>
  <Company>X</Company>
  <LinksUpToDate>false</LinksUpToDate>
  <CharactersWithSpaces>140138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dc:title>
  <dc:subject/>
  <dc:creator>Roman</dc:creator>
  <cp:keywords/>
  <dc:description/>
  <cp:lastModifiedBy>admin</cp:lastModifiedBy>
  <cp:revision>2</cp:revision>
  <cp:lastPrinted>2007-03-07T13:26:00Z</cp:lastPrinted>
  <dcterms:created xsi:type="dcterms:W3CDTF">2014-03-04T17:20:00Z</dcterms:created>
  <dcterms:modified xsi:type="dcterms:W3CDTF">2014-03-04T17:20:00Z</dcterms:modified>
</cp:coreProperties>
</file>