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523" w:rsidRPr="00964559" w:rsidRDefault="00964559" w:rsidP="00964559">
      <w:pPr>
        <w:pStyle w:val="1"/>
        <w:keepNext w:val="0"/>
        <w:widowControl w:val="0"/>
        <w:spacing w:line="360" w:lineRule="auto"/>
        <w:ind w:firstLine="709"/>
        <w:rPr>
          <w:b/>
        </w:rPr>
      </w:pPr>
      <w:r w:rsidRPr="00964559">
        <w:rPr>
          <w:b/>
        </w:rPr>
        <w:t>Реферат</w:t>
      </w:r>
    </w:p>
    <w:p w:rsidR="001B1523" w:rsidRPr="00964559" w:rsidRDefault="001B1523" w:rsidP="00964559">
      <w:pPr>
        <w:pStyle w:val="1"/>
        <w:keepNext w:val="0"/>
        <w:widowControl w:val="0"/>
        <w:spacing w:line="360" w:lineRule="auto"/>
        <w:ind w:firstLine="709"/>
      </w:pPr>
    </w:p>
    <w:p w:rsidR="001B1523" w:rsidRPr="00964559" w:rsidRDefault="001B1523" w:rsidP="00964559">
      <w:pPr>
        <w:widowControl w:val="0"/>
        <w:spacing w:line="360" w:lineRule="auto"/>
        <w:ind w:firstLine="709"/>
        <w:jc w:val="both"/>
      </w:pPr>
      <w:r w:rsidRPr="00964559">
        <w:t xml:space="preserve">Дипломный проект из </w:t>
      </w:r>
      <w:r w:rsidR="004D10E5" w:rsidRPr="00964559">
        <w:t>106</w:t>
      </w:r>
      <w:r w:rsidRPr="00964559">
        <w:t xml:space="preserve"> страниц печатного текста, содержит</w:t>
      </w:r>
      <w:r w:rsidR="00964559">
        <w:t xml:space="preserve"> </w:t>
      </w:r>
      <w:r w:rsidR="00774CEB" w:rsidRPr="00964559">
        <w:t>24</w:t>
      </w:r>
      <w:r w:rsidR="00964559">
        <w:t xml:space="preserve"> </w:t>
      </w:r>
      <w:r w:rsidRPr="00964559">
        <w:t>таблиц</w:t>
      </w:r>
      <w:r w:rsidR="00774CEB" w:rsidRPr="00964559">
        <w:t>ы</w:t>
      </w:r>
      <w:r w:rsidRPr="00964559">
        <w:t>,</w:t>
      </w:r>
      <w:r w:rsidR="00964559">
        <w:t xml:space="preserve"> </w:t>
      </w:r>
      <w:r w:rsidR="00774CEB" w:rsidRPr="00964559">
        <w:t>2</w:t>
      </w:r>
      <w:r w:rsidR="00964559">
        <w:t xml:space="preserve"> </w:t>
      </w:r>
      <w:r w:rsidRPr="00964559">
        <w:t>рисунк</w:t>
      </w:r>
      <w:r w:rsidR="00774CEB" w:rsidRPr="00964559">
        <w:t>а</w:t>
      </w:r>
      <w:r w:rsidRPr="00964559">
        <w:t>. Выполнено</w:t>
      </w:r>
      <w:r w:rsidR="00964559">
        <w:t xml:space="preserve"> </w:t>
      </w:r>
      <w:r w:rsidRPr="00964559">
        <w:t>листов демонстрационного материала.</w:t>
      </w:r>
    </w:p>
    <w:p w:rsidR="001B1523" w:rsidRPr="00964559" w:rsidRDefault="001B1523" w:rsidP="00964559">
      <w:pPr>
        <w:widowControl w:val="0"/>
        <w:spacing w:line="360" w:lineRule="auto"/>
        <w:ind w:firstLine="709"/>
        <w:jc w:val="both"/>
      </w:pPr>
      <w:r w:rsidRPr="00964559">
        <w:t>ПИРОЛИЗ, НИЗШИЕ ОЛЕФИНЫ, ТРУБЧАТАЯ ПЕЧЬ, ЗМЕЕВИК, ПИРОГАЗ.</w:t>
      </w:r>
    </w:p>
    <w:p w:rsidR="001B1523" w:rsidRPr="00964559" w:rsidRDefault="001B1523" w:rsidP="00964559">
      <w:pPr>
        <w:widowControl w:val="0"/>
        <w:spacing w:line="360" w:lineRule="auto"/>
        <w:ind w:firstLine="709"/>
        <w:jc w:val="both"/>
      </w:pPr>
      <w:r w:rsidRPr="00964559">
        <w:t>Объектом исследования данной работы является проведение процесса пиролиза в трубчатых печах.</w:t>
      </w:r>
    </w:p>
    <w:p w:rsidR="001B1523" w:rsidRPr="00964559" w:rsidRDefault="001B1523" w:rsidP="00964559">
      <w:pPr>
        <w:widowControl w:val="0"/>
        <w:spacing w:line="360" w:lineRule="auto"/>
        <w:ind w:firstLine="709"/>
        <w:jc w:val="both"/>
      </w:pPr>
      <w:r w:rsidRPr="00964559">
        <w:t xml:space="preserve">Дипломный проект состоит из следующих разделов: </w:t>
      </w:r>
    </w:p>
    <w:p w:rsidR="001B1523" w:rsidRPr="00964559" w:rsidRDefault="001B1523" w:rsidP="00964559">
      <w:pPr>
        <w:pStyle w:val="1"/>
        <w:keepNext w:val="0"/>
        <w:widowControl w:val="0"/>
        <w:spacing w:line="360" w:lineRule="auto"/>
        <w:ind w:firstLine="709"/>
      </w:pPr>
      <w:r w:rsidRPr="00964559">
        <w:t>- литературный обзор. Здесь рассматриваются модификации процесса пиролиза, теоретические основы термического процесса;</w:t>
      </w:r>
    </w:p>
    <w:p w:rsidR="001B1523" w:rsidRPr="00964559" w:rsidRDefault="001B1523" w:rsidP="00964559">
      <w:pPr>
        <w:widowControl w:val="0"/>
        <w:spacing w:line="360" w:lineRule="auto"/>
        <w:ind w:firstLine="709"/>
        <w:jc w:val="both"/>
      </w:pPr>
      <w:r w:rsidRPr="00964559">
        <w:t>- технология производства. Приводится обоснование метода и технологии производства, расчет материального и теплового балансов производства, расчет основного и вспомогательного оборудования: трубчатой печи, закалочно-испарительного аппарата;</w:t>
      </w:r>
    </w:p>
    <w:p w:rsidR="001B1523" w:rsidRPr="00964559" w:rsidRDefault="001B1523" w:rsidP="00964559">
      <w:pPr>
        <w:widowControl w:val="0"/>
        <w:spacing w:line="360" w:lineRule="auto"/>
        <w:ind w:firstLine="709"/>
        <w:jc w:val="both"/>
      </w:pPr>
      <w:r w:rsidRPr="00964559">
        <w:t>- автоматический контроль и регулирование. Осуществлен выбор средств контроля, регулирования и автоматизации;</w:t>
      </w:r>
    </w:p>
    <w:p w:rsidR="001B1523" w:rsidRDefault="001B1523" w:rsidP="00964559">
      <w:pPr>
        <w:widowControl w:val="0"/>
        <w:spacing w:line="360" w:lineRule="auto"/>
        <w:ind w:firstLine="709"/>
        <w:jc w:val="both"/>
      </w:pPr>
      <w:r w:rsidRPr="00964559">
        <w:t>- безопасность и экологичность проекта. Приведена характеристика процесса по взрывопожароопасности и вредности, мероприятия, ограничивающие вредное воздействие</w:t>
      </w:r>
      <w:r w:rsidR="00C35C5C" w:rsidRPr="00964559">
        <w:t xml:space="preserve"> на человека и окружающую среду.</w:t>
      </w:r>
    </w:p>
    <w:p w:rsidR="00964559" w:rsidRPr="00964559" w:rsidRDefault="00964559" w:rsidP="00964559">
      <w:pPr>
        <w:widowControl w:val="0"/>
        <w:spacing w:line="360" w:lineRule="auto"/>
        <w:ind w:firstLine="709"/>
        <w:jc w:val="both"/>
      </w:pPr>
    </w:p>
    <w:p w:rsidR="00BC2EBA" w:rsidRPr="00964559" w:rsidRDefault="001B1523" w:rsidP="00964559">
      <w:pPr>
        <w:widowControl w:val="0"/>
        <w:spacing w:line="360" w:lineRule="auto"/>
        <w:ind w:firstLine="709"/>
        <w:jc w:val="both"/>
        <w:rPr>
          <w:b/>
        </w:rPr>
      </w:pPr>
      <w:r w:rsidRPr="00964559">
        <w:br w:type="page"/>
      </w:r>
      <w:r w:rsidR="00964559" w:rsidRPr="00964559">
        <w:rPr>
          <w:b/>
        </w:rPr>
        <w:lastRenderedPageBreak/>
        <w:t>Содержание</w:t>
      </w:r>
    </w:p>
    <w:p w:rsidR="00964559" w:rsidRDefault="00964559" w:rsidP="00964559">
      <w:pPr>
        <w:widowControl w:val="0"/>
        <w:spacing w:line="360" w:lineRule="auto"/>
        <w:ind w:firstLine="709"/>
        <w:jc w:val="both"/>
      </w:pPr>
    </w:p>
    <w:p w:rsidR="00964559" w:rsidRPr="00964559" w:rsidRDefault="00964559" w:rsidP="00964559">
      <w:pPr>
        <w:widowControl w:val="0"/>
        <w:spacing w:line="360" w:lineRule="auto"/>
        <w:rPr>
          <w:color w:val="000000"/>
        </w:rPr>
      </w:pPr>
      <w:r w:rsidRPr="00964559">
        <w:rPr>
          <w:color w:val="000000"/>
        </w:rPr>
        <w:t xml:space="preserve">Введение </w:t>
      </w:r>
    </w:p>
    <w:p w:rsidR="00964559" w:rsidRPr="00964559" w:rsidRDefault="00964559" w:rsidP="00964559">
      <w:pPr>
        <w:widowControl w:val="0"/>
        <w:spacing w:line="360" w:lineRule="auto"/>
        <w:rPr>
          <w:color w:val="000000"/>
        </w:rPr>
      </w:pPr>
      <w:r w:rsidRPr="00964559">
        <w:rPr>
          <w:color w:val="000000"/>
        </w:rPr>
        <w:t>1</w:t>
      </w:r>
      <w:r>
        <w:rPr>
          <w:color w:val="000000"/>
        </w:rPr>
        <w:t>.</w:t>
      </w:r>
      <w:r w:rsidRPr="00964559">
        <w:rPr>
          <w:color w:val="000000"/>
        </w:rPr>
        <w:t xml:space="preserve"> Литературный обзор</w:t>
      </w:r>
    </w:p>
    <w:p w:rsidR="00DB584A" w:rsidRPr="00E75097" w:rsidRDefault="00DB584A" w:rsidP="00DB584A">
      <w:pPr>
        <w:widowControl w:val="0"/>
        <w:tabs>
          <w:tab w:val="left" w:pos="-180"/>
          <w:tab w:val="left" w:pos="709"/>
        </w:tabs>
        <w:spacing w:line="360" w:lineRule="auto"/>
        <w:rPr>
          <w:color w:val="000000"/>
          <w:szCs w:val="28"/>
        </w:rPr>
      </w:pPr>
      <w:r w:rsidRPr="00E75097">
        <w:rPr>
          <w:color w:val="000000"/>
          <w:szCs w:val="28"/>
        </w:rPr>
        <w:t>1.1 Кинетика и катализ</w:t>
      </w:r>
    </w:p>
    <w:p w:rsidR="00DB584A" w:rsidRPr="00E75097" w:rsidRDefault="00DB584A" w:rsidP="00DB584A">
      <w:pPr>
        <w:widowControl w:val="0"/>
        <w:tabs>
          <w:tab w:val="left" w:pos="-180"/>
          <w:tab w:val="left" w:pos="709"/>
        </w:tabs>
        <w:spacing w:line="360" w:lineRule="auto"/>
        <w:rPr>
          <w:color w:val="000000"/>
          <w:szCs w:val="28"/>
        </w:rPr>
      </w:pPr>
      <w:r w:rsidRPr="00E75097">
        <w:rPr>
          <w:color w:val="000000"/>
          <w:szCs w:val="28"/>
        </w:rPr>
        <w:t>1.1.1 Теоретические основы термического пиролиза</w:t>
      </w:r>
    </w:p>
    <w:p w:rsidR="00DB584A" w:rsidRPr="00E75097" w:rsidRDefault="00DB584A" w:rsidP="00DB584A">
      <w:pPr>
        <w:widowControl w:val="0"/>
        <w:tabs>
          <w:tab w:val="left" w:pos="709"/>
        </w:tabs>
        <w:spacing w:line="360" w:lineRule="auto"/>
        <w:rPr>
          <w:color w:val="000000"/>
          <w:szCs w:val="28"/>
        </w:rPr>
      </w:pPr>
      <w:r w:rsidRPr="00E75097">
        <w:rPr>
          <w:color w:val="000000"/>
          <w:szCs w:val="28"/>
        </w:rPr>
        <w:t>1.1.2 Теоретические основы каталитического пиролиза</w:t>
      </w:r>
    </w:p>
    <w:p w:rsidR="00DB584A" w:rsidRPr="00E75097" w:rsidRDefault="00DB584A" w:rsidP="00DB584A">
      <w:pPr>
        <w:widowControl w:val="0"/>
        <w:spacing w:line="360" w:lineRule="auto"/>
        <w:rPr>
          <w:color w:val="000000"/>
          <w:szCs w:val="28"/>
        </w:rPr>
      </w:pPr>
      <w:r w:rsidRPr="00E75097">
        <w:rPr>
          <w:color w:val="000000"/>
          <w:szCs w:val="28"/>
        </w:rPr>
        <w:t>1.2 Характеристика модификаций процесса пиролиза</w:t>
      </w:r>
    </w:p>
    <w:p w:rsidR="00DB584A" w:rsidRPr="00E75097" w:rsidRDefault="00DB584A" w:rsidP="00DB584A">
      <w:pPr>
        <w:widowControl w:val="0"/>
        <w:spacing w:line="360" w:lineRule="auto"/>
        <w:rPr>
          <w:color w:val="000000"/>
          <w:szCs w:val="28"/>
        </w:rPr>
      </w:pPr>
      <w:r w:rsidRPr="00E75097">
        <w:rPr>
          <w:color w:val="000000"/>
          <w:szCs w:val="28"/>
        </w:rPr>
        <w:t>1.2.1 Термический гомогенный пиролиз</w:t>
      </w:r>
    </w:p>
    <w:p w:rsidR="00DB584A" w:rsidRPr="00E75097" w:rsidRDefault="00DB584A" w:rsidP="00DB584A">
      <w:pPr>
        <w:widowControl w:val="0"/>
        <w:tabs>
          <w:tab w:val="left" w:pos="0"/>
          <w:tab w:val="left" w:pos="2073"/>
        </w:tabs>
        <w:spacing w:line="360" w:lineRule="auto"/>
        <w:rPr>
          <w:color w:val="000000"/>
          <w:szCs w:val="28"/>
        </w:rPr>
      </w:pPr>
      <w:r w:rsidRPr="00E75097">
        <w:rPr>
          <w:color w:val="000000"/>
          <w:szCs w:val="28"/>
        </w:rPr>
        <w:t>1.2.2 Пиролиз в присутствии гетерогенныхкатализаторов</w:t>
      </w:r>
    </w:p>
    <w:p w:rsidR="00DB584A" w:rsidRPr="00E75097" w:rsidRDefault="00DB584A" w:rsidP="00DB584A">
      <w:pPr>
        <w:widowControl w:val="0"/>
        <w:spacing w:line="360" w:lineRule="auto"/>
        <w:rPr>
          <w:color w:val="000000"/>
          <w:szCs w:val="28"/>
        </w:rPr>
      </w:pPr>
      <w:r w:rsidRPr="00E75097">
        <w:rPr>
          <w:color w:val="000000"/>
          <w:szCs w:val="28"/>
        </w:rPr>
        <w:t>1.2.3 Пиролиз в присутствии гомогенных инициаторов</w:t>
      </w:r>
    </w:p>
    <w:p w:rsidR="00DB584A" w:rsidRPr="00E75097" w:rsidRDefault="00DB584A" w:rsidP="00DB584A">
      <w:pPr>
        <w:widowControl w:val="0"/>
        <w:tabs>
          <w:tab w:val="left" w:pos="1570"/>
        </w:tabs>
        <w:spacing w:line="360" w:lineRule="auto"/>
        <w:rPr>
          <w:color w:val="000000"/>
          <w:szCs w:val="28"/>
        </w:rPr>
      </w:pPr>
      <w:r w:rsidRPr="00E75097">
        <w:rPr>
          <w:color w:val="000000"/>
          <w:szCs w:val="28"/>
        </w:rPr>
        <w:t>1.2.4 Пиролиз углеводородного сырья в расплавленных средах</w:t>
      </w:r>
    </w:p>
    <w:p w:rsidR="00DB584A" w:rsidRPr="00E75097" w:rsidRDefault="00DB584A" w:rsidP="00DB584A">
      <w:pPr>
        <w:widowControl w:val="0"/>
        <w:tabs>
          <w:tab w:val="left" w:pos="1570"/>
        </w:tabs>
        <w:spacing w:line="360" w:lineRule="auto"/>
        <w:rPr>
          <w:color w:val="000000"/>
          <w:szCs w:val="28"/>
        </w:rPr>
      </w:pPr>
      <w:r w:rsidRPr="00E75097">
        <w:rPr>
          <w:color w:val="000000"/>
          <w:szCs w:val="28"/>
        </w:rPr>
        <w:t>1.2.5 Высокотемпературный пиролиз с газообразным теплоносителем</w:t>
      </w:r>
    </w:p>
    <w:p w:rsidR="00DB584A" w:rsidRPr="00E75097" w:rsidRDefault="00DB584A" w:rsidP="00DB584A">
      <w:pPr>
        <w:widowControl w:val="0"/>
        <w:spacing w:line="360" w:lineRule="auto"/>
        <w:rPr>
          <w:color w:val="000000"/>
          <w:szCs w:val="28"/>
        </w:rPr>
      </w:pPr>
      <w:r w:rsidRPr="00E75097">
        <w:rPr>
          <w:color w:val="000000"/>
          <w:szCs w:val="28"/>
        </w:rPr>
        <w:t>1.2.6 Термоконтактные процессы пиролиза</w:t>
      </w:r>
    </w:p>
    <w:p w:rsidR="00DB584A" w:rsidRPr="00E75097" w:rsidRDefault="00DB584A" w:rsidP="00DB584A">
      <w:pPr>
        <w:widowControl w:val="0"/>
        <w:spacing w:line="360" w:lineRule="auto"/>
        <w:rPr>
          <w:color w:val="000000"/>
          <w:szCs w:val="28"/>
        </w:rPr>
      </w:pPr>
      <w:r w:rsidRPr="00E75097">
        <w:rPr>
          <w:color w:val="000000"/>
          <w:szCs w:val="28"/>
        </w:rPr>
        <w:t>2. Технология производства</w:t>
      </w:r>
    </w:p>
    <w:p w:rsidR="00DB584A" w:rsidRPr="00E75097" w:rsidRDefault="00DB584A" w:rsidP="00DB584A">
      <w:pPr>
        <w:widowControl w:val="0"/>
        <w:spacing w:line="360" w:lineRule="auto"/>
        <w:rPr>
          <w:color w:val="000000"/>
          <w:szCs w:val="28"/>
        </w:rPr>
      </w:pPr>
      <w:r w:rsidRPr="00E75097">
        <w:rPr>
          <w:color w:val="000000"/>
          <w:szCs w:val="28"/>
        </w:rPr>
        <w:t>2.1 Обоснование способа и технологии</w:t>
      </w:r>
    </w:p>
    <w:p w:rsidR="00DB584A" w:rsidRPr="00E75097" w:rsidRDefault="00DB584A" w:rsidP="00DB584A">
      <w:pPr>
        <w:widowControl w:val="0"/>
        <w:spacing w:line="360" w:lineRule="auto"/>
        <w:rPr>
          <w:color w:val="000000"/>
        </w:rPr>
      </w:pPr>
      <w:r w:rsidRPr="00E75097">
        <w:rPr>
          <w:color w:val="000000"/>
        </w:rPr>
        <w:t>2.2 Экологическое обоснование производства</w:t>
      </w:r>
    </w:p>
    <w:p w:rsidR="00DB584A" w:rsidRPr="00E75097" w:rsidRDefault="00DB584A" w:rsidP="00DB584A">
      <w:pPr>
        <w:widowControl w:val="0"/>
        <w:spacing w:line="360" w:lineRule="auto"/>
        <w:rPr>
          <w:color w:val="000000"/>
        </w:rPr>
      </w:pPr>
      <w:r w:rsidRPr="00E75097">
        <w:rPr>
          <w:color w:val="000000"/>
        </w:rPr>
        <w:t xml:space="preserve">2.3 Технологическая схема производства </w:t>
      </w:r>
    </w:p>
    <w:p w:rsidR="00DB584A" w:rsidRPr="00E75097" w:rsidRDefault="00DB584A" w:rsidP="00DB584A">
      <w:pPr>
        <w:widowControl w:val="0"/>
        <w:spacing w:line="360" w:lineRule="auto"/>
        <w:rPr>
          <w:color w:val="000000"/>
          <w:szCs w:val="28"/>
        </w:rPr>
      </w:pPr>
      <w:r w:rsidRPr="00E75097">
        <w:rPr>
          <w:color w:val="000000"/>
          <w:szCs w:val="28"/>
        </w:rPr>
        <w:t>3. Исходные данные для проектирования</w:t>
      </w:r>
    </w:p>
    <w:p w:rsidR="00DB584A" w:rsidRPr="00E75097" w:rsidRDefault="00DB584A" w:rsidP="00DB584A">
      <w:pPr>
        <w:widowControl w:val="0"/>
        <w:spacing w:line="360" w:lineRule="auto"/>
        <w:rPr>
          <w:color w:val="000000"/>
          <w:szCs w:val="28"/>
        </w:rPr>
      </w:pPr>
      <w:r w:rsidRPr="00E75097">
        <w:rPr>
          <w:color w:val="000000"/>
          <w:szCs w:val="28"/>
        </w:rPr>
        <w:t>4. Технологический расчет</w:t>
      </w:r>
    </w:p>
    <w:p w:rsidR="00DB584A" w:rsidRPr="00E75097" w:rsidRDefault="00DB584A" w:rsidP="00DB584A">
      <w:pPr>
        <w:pStyle w:val="4"/>
        <w:keepNext w:val="0"/>
        <w:widowControl w:val="0"/>
        <w:spacing w:before="0" w:after="0" w:line="360" w:lineRule="auto"/>
        <w:rPr>
          <w:b w:val="0"/>
          <w:color w:val="000000"/>
        </w:rPr>
      </w:pPr>
      <w:r w:rsidRPr="00E75097">
        <w:rPr>
          <w:b w:val="0"/>
          <w:color w:val="000000"/>
        </w:rPr>
        <w:t xml:space="preserve">4.1 Материальный баланс </w:t>
      </w:r>
    </w:p>
    <w:p w:rsidR="00DB584A" w:rsidRPr="00E75097" w:rsidRDefault="00DB584A" w:rsidP="00DB584A">
      <w:pPr>
        <w:pStyle w:val="4"/>
        <w:keepNext w:val="0"/>
        <w:widowControl w:val="0"/>
        <w:spacing w:before="0" w:after="0" w:line="360" w:lineRule="auto"/>
        <w:rPr>
          <w:b w:val="0"/>
          <w:color w:val="000000"/>
        </w:rPr>
      </w:pPr>
      <w:r w:rsidRPr="00E75097">
        <w:rPr>
          <w:b w:val="0"/>
          <w:color w:val="000000"/>
        </w:rPr>
        <w:t>4.1.1 Материальный баланс реактора</w:t>
      </w:r>
    </w:p>
    <w:p w:rsidR="00DB584A" w:rsidRPr="00E75097" w:rsidRDefault="00DB584A" w:rsidP="00DB584A">
      <w:pPr>
        <w:widowControl w:val="0"/>
        <w:spacing w:line="360" w:lineRule="auto"/>
        <w:rPr>
          <w:bCs/>
          <w:color w:val="000000"/>
          <w:szCs w:val="28"/>
        </w:rPr>
      </w:pPr>
      <w:r w:rsidRPr="00E75097">
        <w:rPr>
          <w:bCs/>
          <w:color w:val="000000"/>
          <w:szCs w:val="28"/>
        </w:rPr>
        <w:t>4.1.2 Материальный баланс от аппарата к аппарату</w:t>
      </w:r>
    </w:p>
    <w:p w:rsidR="00DB584A" w:rsidRPr="00E75097" w:rsidRDefault="00DB584A" w:rsidP="00DB584A">
      <w:pPr>
        <w:pStyle w:val="2"/>
        <w:keepNext w:val="0"/>
        <w:widowControl w:val="0"/>
        <w:spacing w:before="0" w:after="0" w:line="360" w:lineRule="auto"/>
        <w:rPr>
          <w:rFonts w:ascii="Times New Roman" w:hAnsi="Times New Roman" w:cs="Times New Roman"/>
          <w:b w:val="0"/>
          <w:bCs w:val="0"/>
          <w:i w:val="0"/>
          <w:color w:val="000000"/>
        </w:rPr>
      </w:pPr>
      <w:r w:rsidRPr="00E75097">
        <w:rPr>
          <w:rFonts w:ascii="Times New Roman" w:hAnsi="Times New Roman" w:cs="Times New Roman"/>
          <w:b w:val="0"/>
          <w:bCs w:val="0"/>
          <w:i w:val="0"/>
          <w:color w:val="000000"/>
        </w:rPr>
        <w:t>4.1.3 Материальный баланс отделения пиролиза</w:t>
      </w:r>
    </w:p>
    <w:p w:rsidR="00DB584A" w:rsidRPr="00E75097" w:rsidRDefault="00DB584A" w:rsidP="00DB584A">
      <w:pPr>
        <w:widowControl w:val="0"/>
        <w:spacing w:line="360" w:lineRule="auto"/>
        <w:rPr>
          <w:bCs/>
          <w:color w:val="000000"/>
          <w:szCs w:val="28"/>
        </w:rPr>
      </w:pPr>
      <w:r w:rsidRPr="00E75097">
        <w:rPr>
          <w:bCs/>
          <w:color w:val="000000"/>
          <w:szCs w:val="28"/>
        </w:rPr>
        <w:t>4.1.4 Материальный баланс в расчете на одну печь</w:t>
      </w:r>
    </w:p>
    <w:p w:rsidR="00DB584A" w:rsidRPr="00E75097" w:rsidRDefault="00DB584A" w:rsidP="00DB584A">
      <w:pPr>
        <w:widowControl w:val="0"/>
        <w:spacing w:line="360" w:lineRule="auto"/>
        <w:rPr>
          <w:bCs/>
          <w:color w:val="000000"/>
          <w:szCs w:val="28"/>
        </w:rPr>
      </w:pPr>
      <w:r w:rsidRPr="00E75097">
        <w:rPr>
          <w:bCs/>
          <w:color w:val="000000"/>
          <w:szCs w:val="28"/>
        </w:rPr>
        <w:t>4.2 Тепловой баланс печи</w:t>
      </w:r>
    </w:p>
    <w:p w:rsidR="00DB584A" w:rsidRPr="00E75097" w:rsidRDefault="00DB584A" w:rsidP="00DB584A">
      <w:pPr>
        <w:widowControl w:val="0"/>
        <w:spacing w:line="360" w:lineRule="auto"/>
        <w:rPr>
          <w:bCs/>
          <w:color w:val="000000"/>
          <w:szCs w:val="28"/>
        </w:rPr>
      </w:pPr>
      <w:r w:rsidRPr="00E75097">
        <w:rPr>
          <w:bCs/>
          <w:color w:val="000000"/>
          <w:szCs w:val="28"/>
        </w:rPr>
        <w:t>4.2.1 Узел смешения. Определение температуры сырья на входе в печь</w:t>
      </w:r>
    </w:p>
    <w:p w:rsidR="00DB584A" w:rsidRPr="00E75097" w:rsidRDefault="00DB584A" w:rsidP="00DB584A">
      <w:pPr>
        <w:widowControl w:val="0"/>
        <w:spacing w:line="360" w:lineRule="auto"/>
        <w:rPr>
          <w:bCs/>
          <w:color w:val="000000"/>
          <w:szCs w:val="28"/>
        </w:rPr>
      </w:pPr>
      <w:r>
        <w:rPr>
          <w:bCs/>
          <w:color w:val="000000"/>
          <w:szCs w:val="28"/>
        </w:rPr>
        <w:t xml:space="preserve">4.2.2 </w:t>
      </w:r>
      <w:r w:rsidRPr="00E75097">
        <w:rPr>
          <w:bCs/>
          <w:color w:val="000000"/>
          <w:szCs w:val="28"/>
        </w:rPr>
        <w:t>Определение полезной тепловой нагрузки печи</w:t>
      </w:r>
    </w:p>
    <w:p w:rsidR="00DB584A" w:rsidRPr="00E75097" w:rsidRDefault="00DB584A" w:rsidP="00DB584A">
      <w:pPr>
        <w:widowControl w:val="0"/>
        <w:spacing w:line="360" w:lineRule="auto"/>
        <w:rPr>
          <w:bCs/>
          <w:color w:val="000000"/>
          <w:szCs w:val="28"/>
        </w:rPr>
      </w:pPr>
      <w:r w:rsidRPr="00E75097">
        <w:rPr>
          <w:bCs/>
          <w:color w:val="000000"/>
          <w:szCs w:val="28"/>
        </w:rPr>
        <w:t>4.2.3 Определение затрат тепла в радиационной и конвекционной камерах</w:t>
      </w:r>
    </w:p>
    <w:p w:rsidR="00DB584A" w:rsidRPr="00E75097" w:rsidRDefault="00DB584A" w:rsidP="00DB584A">
      <w:pPr>
        <w:pStyle w:val="af"/>
        <w:widowControl w:val="0"/>
        <w:spacing w:line="360" w:lineRule="auto"/>
        <w:jc w:val="left"/>
        <w:rPr>
          <w:b w:val="0"/>
          <w:bCs w:val="0"/>
          <w:color w:val="000000"/>
          <w:szCs w:val="28"/>
        </w:rPr>
      </w:pPr>
      <w:r w:rsidRPr="00E75097">
        <w:rPr>
          <w:b w:val="0"/>
          <w:color w:val="000000"/>
          <w:szCs w:val="28"/>
        </w:rPr>
        <w:t>4.2.4 Расчет процесса горения топлива</w:t>
      </w:r>
      <w:r w:rsidRPr="00E75097">
        <w:rPr>
          <w:b w:val="0"/>
          <w:bCs w:val="0"/>
          <w:color w:val="000000"/>
          <w:szCs w:val="28"/>
        </w:rPr>
        <w:t xml:space="preserve"> </w:t>
      </w:r>
    </w:p>
    <w:p w:rsidR="00DB584A" w:rsidRPr="00E75097" w:rsidRDefault="00DB584A" w:rsidP="00DB584A">
      <w:pPr>
        <w:widowControl w:val="0"/>
        <w:spacing w:line="360" w:lineRule="auto"/>
        <w:rPr>
          <w:bCs/>
          <w:color w:val="000000"/>
          <w:szCs w:val="28"/>
        </w:rPr>
      </w:pPr>
      <w:r w:rsidRPr="00E75097">
        <w:rPr>
          <w:bCs/>
          <w:color w:val="000000"/>
          <w:szCs w:val="28"/>
        </w:rPr>
        <w:lastRenderedPageBreak/>
        <w:t>4.2.5 Тепловой баланс печи</w:t>
      </w:r>
    </w:p>
    <w:p w:rsidR="00DB584A" w:rsidRPr="00E75097" w:rsidRDefault="00DB584A" w:rsidP="00DB584A">
      <w:pPr>
        <w:pStyle w:val="33"/>
        <w:widowControl w:val="0"/>
        <w:spacing w:after="0" w:line="360" w:lineRule="auto"/>
        <w:rPr>
          <w:color w:val="000000"/>
          <w:sz w:val="28"/>
          <w:szCs w:val="28"/>
        </w:rPr>
      </w:pPr>
      <w:r w:rsidRPr="00E75097">
        <w:rPr>
          <w:color w:val="000000"/>
          <w:sz w:val="28"/>
          <w:szCs w:val="28"/>
        </w:rPr>
        <w:t>4.2.6 Тепловой баланс реактора</w:t>
      </w:r>
    </w:p>
    <w:p w:rsidR="00DB584A" w:rsidRPr="00E75097" w:rsidRDefault="00DB584A" w:rsidP="00DB584A">
      <w:pPr>
        <w:pStyle w:val="af"/>
        <w:widowControl w:val="0"/>
        <w:spacing w:line="360" w:lineRule="auto"/>
        <w:jc w:val="left"/>
        <w:rPr>
          <w:b w:val="0"/>
          <w:color w:val="000000"/>
          <w:szCs w:val="28"/>
        </w:rPr>
      </w:pPr>
      <w:r w:rsidRPr="00E75097">
        <w:rPr>
          <w:b w:val="0"/>
          <w:color w:val="000000"/>
          <w:szCs w:val="28"/>
        </w:rPr>
        <w:t>4.3 Расчет основного оборудования</w:t>
      </w:r>
    </w:p>
    <w:p w:rsidR="00DB584A" w:rsidRPr="00E75097" w:rsidRDefault="00DB584A" w:rsidP="00DB584A">
      <w:pPr>
        <w:pStyle w:val="af"/>
        <w:widowControl w:val="0"/>
        <w:spacing w:line="360" w:lineRule="auto"/>
        <w:jc w:val="left"/>
        <w:rPr>
          <w:b w:val="0"/>
          <w:color w:val="000000"/>
          <w:szCs w:val="28"/>
        </w:rPr>
      </w:pPr>
      <w:r w:rsidRPr="00E75097">
        <w:rPr>
          <w:b w:val="0"/>
          <w:color w:val="000000"/>
          <w:szCs w:val="28"/>
        </w:rPr>
        <w:t>4.3.1 Расчет для действующего типа змеевика</w:t>
      </w:r>
    </w:p>
    <w:p w:rsidR="00DB584A" w:rsidRPr="00E75097" w:rsidRDefault="00DB584A" w:rsidP="00DB584A">
      <w:pPr>
        <w:pStyle w:val="21"/>
        <w:widowControl w:val="0"/>
        <w:spacing w:line="360" w:lineRule="auto"/>
        <w:ind w:firstLine="0"/>
        <w:jc w:val="left"/>
        <w:rPr>
          <w:color w:val="000000"/>
        </w:rPr>
      </w:pPr>
      <w:r w:rsidRPr="00E75097">
        <w:rPr>
          <w:color w:val="000000"/>
        </w:rPr>
        <w:t>4.3.2 Расчет закалочного аппарата</w:t>
      </w:r>
    </w:p>
    <w:p w:rsidR="00DB584A" w:rsidRPr="00E75097" w:rsidRDefault="00DB584A" w:rsidP="00DB584A">
      <w:pPr>
        <w:pStyle w:val="21"/>
        <w:widowControl w:val="0"/>
        <w:spacing w:line="360" w:lineRule="auto"/>
        <w:ind w:firstLine="0"/>
        <w:jc w:val="left"/>
        <w:rPr>
          <w:color w:val="000000"/>
          <w:szCs w:val="28"/>
        </w:rPr>
      </w:pPr>
      <w:r w:rsidRPr="00E75097">
        <w:rPr>
          <w:color w:val="000000"/>
          <w:szCs w:val="28"/>
        </w:rPr>
        <w:t>4.4 Расчет камеры радиации для проектируемого змеевика</w:t>
      </w:r>
    </w:p>
    <w:p w:rsidR="00DB584A" w:rsidRPr="00E75097" w:rsidRDefault="00DB584A" w:rsidP="00DB584A">
      <w:pPr>
        <w:widowControl w:val="0"/>
        <w:spacing w:line="360" w:lineRule="auto"/>
        <w:rPr>
          <w:bCs/>
          <w:color w:val="000000"/>
          <w:szCs w:val="28"/>
        </w:rPr>
      </w:pPr>
      <w:r w:rsidRPr="00E75097">
        <w:rPr>
          <w:bCs/>
          <w:color w:val="000000"/>
          <w:szCs w:val="28"/>
        </w:rPr>
        <w:t>4.4.1 Теплонапряженность поверхности нагрева радиационных труб, кВт/м2</w:t>
      </w:r>
    </w:p>
    <w:p w:rsidR="00DB584A" w:rsidRPr="00E75097" w:rsidRDefault="00DB584A" w:rsidP="00DB584A">
      <w:pPr>
        <w:widowControl w:val="0"/>
        <w:spacing w:line="360" w:lineRule="auto"/>
        <w:rPr>
          <w:bCs/>
          <w:color w:val="000000"/>
          <w:szCs w:val="28"/>
        </w:rPr>
      </w:pPr>
      <w:r w:rsidRPr="00E75097">
        <w:rPr>
          <w:bCs/>
          <w:color w:val="000000"/>
          <w:szCs w:val="28"/>
        </w:rPr>
        <w:t>4.4.2 Реакционный объем змеевика, м3</w:t>
      </w:r>
    </w:p>
    <w:p w:rsidR="00DB584A" w:rsidRPr="00E75097" w:rsidRDefault="00DB584A" w:rsidP="00DB584A">
      <w:pPr>
        <w:widowControl w:val="0"/>
        <w:spacing w:line="360" w:lineRule="auto"/>
        <w:rPr>
          <w:color w:val="000000"/>
          <w:szCs w:val="28"/>
        </w:rPr>
      </w:pPr>
      <w:r w:rsidRPr="00E75097">
        <w:rPr>
          <w:color w:val="000000"/>
          <w:szCs w:val="28"/>
        </w:rPr>
        <w:t>4.4.3 Необходимое количество змеевиков такого типа для замены</w:t>
      </w:r>
    </w:p>
    <w:p w:rsidR="00DB584A" w:rsidRPr="00E75097" w:rsidRDefault="00DB584A" w:rsidP="00DB584A">
      <w:pPr>
        <w:widowControl w:val="0"/>
        <w:spacing w:line="360" w:lineRule="auto"/>
        <w:rPr>
          <w:color w:val="000000"/>
          <w:szCs w:val="28"/>
        </w:rPr>
      </w:pPr>
      <w:r w:rsidRPr="00E75097">
        <w:rPr>
          <w:color w:val="000000"/>
          <w:szCs w:val="28"/>
        </w:rPr>
        <w:t>5. Эксплуатация производства</w:t>
      </w:r>
    </w:p>
    <w:p w:rsidR="00DB584A" w:rsidRPr="00E75097" w:rsidRDefault="00DB584A" w:rsidP="00DB584A">
      <w:pPr>
        <w:widowControl w:val="0"/>
        <w:spacing w:line="360" w:lineRule="auto"/>
        <w:rPr>
          <w:color w:val="000000"/>
          <w:szCs w:val="28"/>
        </w:rPr>
      </w:pPr>
      <w:r w:rsidRPr="00E75097">
        <w:rPr>
          <w:color w:val="000000"/>
          <w:szCs w:val="28"/>
        </w:rPr>
        <w:t>5.1 Нормы технологического режима</w:t>
      </w:r>
    </w:p>
    <w:p w:rsidR="00DB584A" w:rsidRPr="00E75097" w:rsidRDefault="00DB584A" w:rsidP="00DB584A">
      <w:pPr>
        <w:widowControl w:val="0"/>
        <w:spacing w:line="360" w:lineRule="auto"/>
        <w:rPr>
          <w:bCs/>
          <w:color w:val="000000"/>
        </w:rPr>
      </w:pPr>
      <w:r w:rsidRPr="00E75097">
        <w:rPr>
          <w:color w:val="000000"/>
        </w:rPr>
        <w:t xml:space="preserve">5.2 </w:t>
      </w:r>
      <w:r w:rsidRPr="00E75097">
        <w:rPr>
          <w:bCs/>
          <w:color w:val="000000"/>
        </w:rPr>
        <w:t>Пуск и остановка установки пиролиза</w:t>
      </w:r>
    </w:p>
    <w:p w:rsidR="00DB584A" w:rsidRPr="00E75097" w:rsidRDefault="00DB584A" w:rsidP="00DB584A">
      <w:pPr>
        <w:widowControl w:val="0"/>
        <w:spacing w:line="360" w:lineRule="auto"/>
        <w:rPr>
          <w:color w:val="000000"/>
          <w:szCs w:val="28"/>
        </w:rPr>
      </w:pPr>
      <w:r w:rsidRPr="00E75097">
        <w:rPr>
          <w:color w:val="000000"/>
          <w:szCs w:val="28"/>
        </w:rPr>
        <w:t>5.3 Причины и особенности аварийной остановки</w:t>
      </w:r>
    </w:p>
    <w:p w:rsidR="00DB584A" w:rsidRPr="00E75097" w:rsidRDefault="00DB584A" w:rsidP="00DB584A">
      <w:pPr>
        <w:widowControl w:val="0"/>
        <w:spacing w:line="360" w:lineRule="auto"/>
        <w:rPr>
          <w:color w:val="000000"/>
          <w:szCs w:val="28"/>
        </w:rPr>
      </w:pPr>
      <w:r w:rsidRPr="00E75097">
        <w:rPr>
          <w:color w:val="000000"/>
          <w:szCs w:val="28"/>
        </w:rPr>
        <w:t>5.3.1 Действия персонала во время аварии</w:t>
      </w:r>
    </w:p>
    <w:p w:rsidR="00DB584A" w:rsidRPr="00E75097" w:rsidRDefault="00DB584A" w:rsidP="00DB584A">
      <w:pPr>
        <w:widowControl w:val="0"/>
        <w:spacing w:line="360" w:lineRule="auto"/>
        <w:rPr>
          <w:color w:val="000000"/>
          <w:szCs w:val="28"/>
        </w:rPr>
      </w:pPr>
      <w:r w:rsidRPr="00E75097">
        <w:rPr>
          <w:color w:val="000000"/>
          <w:szCs w:val="28"/>
        </w:rPr>
        <w:t>5.3.1 Действия персонала во время аварии</w:t>
      </w:r>
    </w:p>
    <w:p w:rsidR="00DB584A" w:rsidRPr="00E75097" w:rsidRDefault="00DB584A" w:rsidP="00DB584A">
      <w:pPr>
        <w:widowControl w:val="0"/>
        <w:spacing w:line="360" w:lineRule="auto"/>
        <w:rPr>
          <w:color w:val="000000"/>
          <w:szCs w:val="28"/>
        </w:rPr>
      </w:pPr>
      <w:r w:rsidRPr="00E75097">
        <w:rPr>
          <w:color w:val="000000"/>
          <w:szCs w:val="28"/>
        </w:rPr>
        <w:t>5.3.2 Внезапное прекращение подачи пирогаза - останов компрессора</w:t>
      </w:r>
    </w:p>
    <w:p w:rsidR="00DB584A" w:rsidRPr="00E75097" w:rsidRDefault="00DB584A" w:rsidP="00DB584A">
      <w:pPr>
        <w:widowControl w:val="0"/>
        <w:spacing w:line="360" w:lineRule="auto"/>
        <w:rPr>
          <w:color w:val="000000"/>
          <w:szCs w:val="28"/>
        </w:rPr>
      </w:pPr>
      <w:r w:rsidRPr="00E75097">
        <w:rPr>
          <w:color w:val="000000"/>
          <w:szCs w:val="28"/>
        </w:rPr>
        <w:t>5.3.3 Отсутствие электроэнергии</w:t>
      </w:r>
    </w:p>
    <w:p w:rsidR="00DB584A" w:rsidRPr="00E75097" w:rsidRDefault="00DB584A" w:rsidP="00DB584A">
      <w:pPr>
        <w:widowControl w:val="0"/>
        <w:spacing w:line="360" w:lineRule="auto"/>
        <w:rPr>
          <w:color w:val="000000"/>
          <w:szCs w:val="28"/>
        </w:rPr>
      </w:pPr>
      <w:r w:rsidRPr="00E75097">
        <w:rPr>
          <w:color w:val="000000"/>
          <w:szCs w:val="28"/>
        </w:rPr>
        <w:t>5.3.4 Отсутствие воздуха КИП и электроэнергии на щит КИП</w:t>
      </w:r>
    </w:p>
    <w:p w:rsidR="00DB584A" w:rsidRPr="00E75097" w:rsidRDefault="00DB584A" w:rsidP="00DB584A">
      <w:pPr>
        <w:widowControl w:val="0"/>
        <w:spacing w:line="360" w:lineRule="auto"/>
        <w:rPr>
          <w:color w:val="000000"/>
          <w:szCs w:val="28"/>
        </w:rPr>
      </w:pPr>
      <w:r w:rsidRPr="00E75097">
        <w:rPr>
          <w:color w:val="000000"/>
          <w:szCs w:val="28"/>
        </w:rPr>
        <w:t>5.3.5 Отсутствие пара и воды</w:t>
      </w:r>
    </w:p>
    <w:p w:rsidR="00DB584A" w:rsidRPr="00E75097" w:rsidRDefault="00DB584A" w:rsidP="00DB584A">
      <w:pPr>
        <w:widowControl w:val="0"/>
        <w:spacing w:line="360" w:lineRule="auto"/>
        <w:rPr>
          <w:color w:val="000000"/>
          <w:szCs w:val="28"/>
        </w:rPr>
      </w:pPr>
      <w:r w:rsidRPr="00E75097">
        <w:rPr>
          <w:color w:val="000000"/>
          <w:szCs w:val="28"/>
        </w:rPr>
        <w:t>5.3.6 Прорыв газа, пожар на объекте</w:t>
      </w:r>
    </w:p>
    <w:p w:rsidR="00DB584A" w:rsidRPr="00E75097" w:rsidRDefault="00DB584A" w:rsidP="00DB584A">
      <w:pPr>
        <w:widowControl w:val="0"/>
        <w:spacing w:line="360" w:lineRule="auto"/>
        <w:rPr>
          <w:color w:val="000000"/>
          <w:szCs w:val="28"/>
        </w:rPr>
      </w:pPr>
      <w:r w:rsidRPr="00E75097">
        <w:rPr>
          <w:color w:val="000000"/>
          <w:szCs w:val="28"/>
        </w:rPr>
        <w:t>5.4 Лабораторный контроль производства</w:t>
      </w:r>
    </w:p>
    <w:p w:rsidR="00DB584A" w:rsidRPr="00E75097" w:rsidRDefault="00DB584A" w:rsidP="00DB584A">
      <w:pPr>
        <w:pStyle w:val="af0"/>
        <w:widowControl w:val="0"/>
        <w:spacing w:before="0" w:after="0" w:line="360" w:lineRule="auto"/>
        <w:jc w:val="left"/>
        <w:rPr>
          <w:rFonts w:ascii="Times New Roman" w:hAnsi="Times New Roman"/>
          <w:b w:val="0"/>
          <w:bCs/>
          <w:color w:val="000000"/>
          <w:kern w:val="0"/>
          <w:sz w:val="28"/>
        </w:rPr>
      </w:pPr>
      <w:r w:rsidRPr="00E75097">
        <w:rPr>
          <w:rFonts w:ascii="Times New Roman" w:hAnsi="Times New Roman"/>
          <w:b w:val="0"/>
          <w:bCs/>
          <w:color w:val="000000"/>
          <w:kern w:val="0"/>
          <w:sz w:val="28"/>
        </w:rPr>
        <w:t>6. Автоматический контроль и регулирование</w:t>
      </w:r>
    </w:p>
    <w:p w:rsidR="00DB584A" w:rsidRPr="00E75097" w:rsidRDefault="00DB584A" w:rsidP="00DB584A">
      <w:pPr>
        <w:widowControl w:val="0"/>
        <w:spacing w:line="360" w:lineRule="auto"/>
        <w:rPr>
          <w:bCs/>
          <w:color w:val="000000"/>
        </w:rPr>
      </w:pPr>
      <w:r w:rsidRPr="00E75097">
        <w:rPr>
          <w:bCs/>
          <w:color w:val="000000"/>
        </w:rPr>
        <w:t>6.1 Выбор и обоснование параметров контроля и регулирования</w:t>
      </w:r>
    </w:p>
    <w:p w:rsidR="00DB584A" w:rsidRPr="00E75097" w:rsidRDefault="00DB584A" w:rsidP="00DB584A">
      <w:pPr>
        <w:pStyle w:val="21"/>
        <w:widowControl w:val="0"/>
        <w:spacing w:line="360" w:lineRule="auto"/>
        <w:ind w:firstLine="0"/>
        <w:jc w:val="left"/>
        <w:rPr>
          <w:color w:val="000000"/>
        </w:rPr>
      </w:pPr>
      <w:r w:rsidRPr="00E75097">
        <w:rPr>
          <w:color w:val="000000"/>
        </w:rPr>
        <w:t>6.1.1 Поддержание постоянного уровня</w:t>
      </w:r>
    </w:p>
    <w:p w:rsidR="00DB584A" w:rsidRPr="00E75097" w:rsidRDefault="00DB584A" w:rsidP="00DB584A">
      <w:pPr>
        <w:pStyle w:val="21"/>
        <w:widowControl w:val="0"/>
        <w:spacing w:line="360" w:lineRule="auto"/>
        <w:ind w:firstLine="0"/>
        <w:jc w:val="left"/>
        <w:rPr>
          <w:color w:val="000000"/>
        </w:rPr>
      </w:pPr>
      <w:r w:rsidRPr="00E75097">
        <w:rPr>
          <w:color w:val="000000"/>
        </w:rPr>
        <w:t>6.1.2 Регулирование расхода</w:t>
      </w:r>
    </w:p>
    <w:p w:rsidR="00DB584A" w:rsidRPr="00E75097" w:rsidRDefault="00DB584A" w:rsidP="00DB584A">
      <w:pPr>
        <w:pStyle w:val="21"/>
        <w:widowControl w:val="0"/>
        <w:spacing w:line="360" w:lineRule="auto"/>
        <w:ind w:firstLine="0"/>
        <w:jc w:val="left"/>
        <w:rPr>
          <w:color w:val="000000"/>
        </w:rPr>
      </w:pPr>
      <w:r w:rsidRPr="00E75097">
        <w:rPr>
          <w:color w:val="000000"/>
        </w:rPr>
        <w:t>6.1.3 Поддержание температуры</w:t>
      </w:r>
    </w:p>
    <w:p w:rsidR="00DB584A" w:rsidRPr="00E75097" w:rsidRDefault="00DB584A" w:rsidP="00DB584A">
      <w:pPr>
        <w:pStyle w:val="21"/>
        <w:widowControl w:val="0"/>
        <w:spacing w:line="360" w:lineRule="auto"/>
        <w:ind w:firstLine="0"/>
        <w:jc w:val="left"/>
        <w:rPr>
          <w:color w:val="000000"/>
        </w:rPr>
      </w:pPr>
      <w:r w:rsidRPr="00E75097">
        <w:rPr>
          <w:color w:val="000000"/>
        </w:rPr>
        <w:t>6.1.4 Поддержание давления</w:t>
      </w:r>
    </w:p>
    <w:p w:rsidR="00DB584A" w:rsidRPr="00E75097" w:rsidRDefault="00DB584A" w:rsidP="00DB584A">
      <w:pPr>
        <w:pStyle w:val="21"/>
        <w:widowControl w:val="0"/>
        <w:spacing w:line="360" w:lineRule="auto"/>
        <w:ind w:firstLine="0"/>
        <w:jc w:val="left"/>
        <w:rPr>
          <w:color w:val="000000"/>
        </w:rPr>
      </w:pPr>
      <w:r w:rsidRPr="00E75097">
        <w:rPr>
          <w:color w:val="000000"/>
        </w:rPr>
        <w:t>6.2 Выбор средств контроля и регулирования</w:t>
      </w:r>
    </w:p>
    <w:p w:rsidR="00DB584A" w:rsidRPr="00E75097" w:rsidRDefault="00DB584A" w:rsidP="00DB584A">
      <w:pPr>
        <w:pStyle w:val="21"/>
        <w:widowControl w:val="0"/>
        <w:spacing w:line="360" w:lineRule="auto"/>
        <w:ind w:firstLine="0"/>
        <w:jc w:val="left"/>
        <w:rPr>
          <w:bCs/>
          <w:color w:val="000000"/>
        </w:rPr>
      </w:pPr>
      <w:r w:rsidRPr="00E75097">
        <w:rPr>
          <w:bCs/>
          <w:color w:val="000000"/>
        </w:rPr>
        <w:t>6.2.1 Первичные преобразователи</w:t>
      </w:r>
    </w:p>
    <w:p w:rsidR="00DB584A" w:rsidRPr="00E75097" w:rsidRDefault="00DB584A" w:rsidP="00DB584A">
      <w:pPr>
        <w:widowControl w:val="0"/>
        <w:spacing w:line="360" w:lineRule="auto"/>
        <w:rPr>
          <w:bCs/>
          <w:color w:val="000000"/>
        </w:rPr>
      </w:pPr>
      <w:r w:rsidRPr="00E75097">
        <w:rPr>
          <w:bCs/>
          <w:color w:val="000000"/>
        </w:rPr>
        <w:t>6.2.2 Промежуточные преобразователи</w:t>
      </w:r>
    </w:p>
    <w:p w:rsidR="00DB584A" w:rsidRPr="00E75097" w:rsidRDefault="00DB584A" w:rsidP="00DB584A">
      <w:pPr>
        <w:widowControl w:val="0"/>
        <w:spacing w:line="360" w:lineRule="auto"/>
        <w:rPr>
          <w:bCs/>
          <w:color w:val="000000"/>
        </w:rPr>
      </w:pPr>
      <w:r w:rsidRPr="00E75097">
        <w:rPr>
          <w:bCs/>
          <w:color w:val="000000"/>
        </w:rPr>
        <w:lastRenderedPageBreak/>
        <w:t>6.2.3 Вторичные приборы и регуляторы</w:t>
      </w:r>
    </w:p>
    <w:p w:rsidR="00DB584A" w:rsidRPr="00E75097" w:rsidRDefault="00DB584A" w:rsidP="00DB584A">
      <w:pPr>
        <w:pStyle w:val="21"/>
        <w:widowControl w:val="0"/>
        <w:spacing w:line="360" w:lineRule="auto"/>
        <w:ind w:firstLine="0"/>
        <w:jc w:val="left"/>
        <w:rPr>
          <w:color w:val="000000"/>
        </w:rPr>
      </w:pPr>
      <w:r w:rsidRPr="00E75097">
        <w:rPr>
          <w:color w:val="000000"/>
        </w:rPr>
        <w:t>6.2.4 Исполнительные механизмы</w:t>
      </w:r>
    </w:p>
    <w:p w:rsidR="00DB584A" w:rsidRPr="00E75097" w:rsidRDefault="00DB584A" w:rsidP="00DB584A">
      <w:pPr>
        <w:pStyle w:val="21"/>
        <w:widowControl w:val="0"/>
        <w:spacing w:line="360" w:lineRule="auto"/>
        <w:ind w:firstLine="0"/>
        <w:jc w:val="left"/>
        <w:rPr>
          <w:color w:val="000000"/>
        </w:rPr>
      </w:pPr>
      <w:r w:rsidRPr="00E75097">
        <w:rPr>
          <w:color w:val="000000"/>
        </w:rPr>
        <w:t>6.3 Описание системы контроля регулирования, сигнализации и блокировки</w:t>
      </w:r>
    </w:p>
    <w:p w:rsidR="00DB584A" w:rsidRPr="00E75097" w:rsidRDefault="00DB584A" w:rsidP="00DB584A">
      <w:pPr>
        <w:widowControl w:val="0"/>
        <w:spacing w:line="360" w:lineRule="auto"/>
        <w:rPr>
          <w:color w:val="000000"/>
        </w:rPr>
      </w:pPr>
      <w:r w:rsidRPr="00E75097">
        <w:rPr>
          <w:color w:val="000000"/>
        </w:rPr>
        <w:t>7. Безопасность и экологичность проекта</w:t>
      </w:r>
    </w:p>
    <w:p w:rsidR="00DB584A" w:rsidRPr="00E75097" w:rsidRDefault="00DB584A" w:rsidP="00DB584A">
      <w:pPr>
        <w:pStyle w:val="a3"/>
        <w:widowControl w:val="0"/>
        <w:spacing w:line="360" w:lineRule="auto"/>
        <w:ind w:firstLine="0"/>
        <w:rPr>
          <w:color w:val="000000"/>
        </w:rPr>
      </w:pPr>
      <w:r w:rsidRPr="00E75097">
        <w:rPr>
          <w:color w:val="000000"/>
        </w:rPr>
        <w:t>7.1 Характеристика производственной среды и анализ опасностей и производственных вредностей</w:t>
      </w:r>
    </w:p>
    <w:p w:rsidR="00DB584A" w:rsidRPr="00E75097" w:rsidRDefault="00DB584A" w:rsidP="00DB584A">
      <w:pPr>
        <w:pStyle w:val="a3"/>
        <w:widowControl w:val="0"/>
        <w:spacing w:line="360" w:lineRule="auto"/>
        <w:ind w:firstLine="0"/>
        <w:rPr>
          <w:color w:val="000000"/>
        </w:rPr>
      </w:pPr>
      <w:r w:rsidRPr="00E75097">
        <w:rPr>
          <w:color w:val="000000"/>
        </w:rPr>
        <w:t>7.1.1 Основные опасности производства</w:t>
      </w:r>
    </w:p>
    <w:p w:rsidR="00DB584A" w:rsidRPr="00E75097" w:rsidRDefault="00DB584A" w:rsidP="00DB584A">
      <w:pPr>
        <w:widowControl w:val="0"/>
        <w:spacing w:line="360" w:lineRule="auto"/>
        <w:rPr>
          <w:color w:val="000000"/>
        </w:rPr>
      </w:pPr>
      <w:r w:rsidRPr="00E75097">
        <w:rPr>
          <w:color w:val="000000"/>
        </w:rPr>
        <w:t>7.1.2 Взрывопожароопасные, токсичные свойства сырья, полупродуктов, готовой продукции и отходов производства</w:t>
      </w:r>
    </w:p>
    <w:p w:rsidR="00DB584A" w:rsidRPr="00E75097" w:rsidRDefault="00DB584A" w:rsidP="00DB584A">
      <w:pPr>
        <w:pStyle w:val="a3"/>
        <w:widowControl w:val="0"/>
        <w:spacing w:line="360" w:lineRule="auto"/>
        <w:ind w:firstLine="0"/>
        <w:rPr>
          <w:color w:val="000000"/>
        </w:rPr>
      </w:pPr>
      <w:r w:rsidRPr="00E75097">
        <w:rPr>
          <w:color w:val="000000"/>
        </w:rPr>
        <w:t>7.2 Мероприятия по обеспечению безопасности производства</w:t>
      </w:r>
    </w:p>
    <w:p w:rsidR="00DB584A" w:rsidRPr="00E75097" w:rsidRDefault="00DB584A" w:rsidP="00DB584A">
      <w:pPr>
        <w:pStyle w:val="1"/>
        <w:keepNext w:val="0"/>
        <w:widowControl w:val="0"/>
        <w:spacing w:line="360" w:lineRule="auto"/>
        <w:ind w:firstLine="0"/>
        <w:jc w:val="left"/>
        <w:rPr>
          <w:bCs/>
          <w:color w:val="000000"/>
        </w:rPr>
      </w:pPr>
      <w:r w:rsidRPr="00E75097">
        <w:rPr>
          <w:bCs/>
          <w:color w:val="000000"/>
        </w:rPr>
        <w:t>7.2.1 Действия, направленные на предотвращение аварийных ситуаций</w:t>
      </w:r>
    </w:p>
    <w:p w:rsidR="00DB584A" w:rsidRPr="00E75097" w:rsidRDefault="00DB584A" w:rsidP="00DB584A">
      <w:pPr>
        <w:pStyle w:val="a3"/>
        <w:widowControl w:val="0"/>
        <w:spacing w:line="360" w:lineRule="auto"/>
        <w:ind w:firstLine="0"/>
        <w:rPr>
          <w:color w:val="000000"/>
        </w:rPr>
      </w:pPr>
      <w:r w:rsidRPr="00E75097">
        <w:rPr>
          <w:color w:val="000000"/>
        </w:rPr>
        <w:t>7.2.2 Пожарная и взрывобезопасность</w:t>
      </w:r>
    </w:p>
    <w:p w:rsidR="00DB584A" w:rsidRPr="00E75097" w:rsidRDefault="00DB584A" w:rsidP="00DB584A">
      <w:pPr>
        <w:pStyle w:val="a3"/>
        <w:widowControl w:val="0"/>
        <w:spacing w:line="360" w:lineRule="auto"/>
        <w:ind w:firstLine="0"/>
        <w:rPr>
          <w:color w:val="000000"/>
        </w:rPr>
      </w:pPr>
      <w:r w:rsidRPr="00E75097">
        <w:rPr>
          <w:color w:val="000000"/>
        </w:rPr>
        <w:t>7.2.3 Электробезопасность</w:t>
      </w:r>
    </w:p>
    <w:p w:rsidR="00DB584A" w:rsidRPr="00E75097" w:rsidRDefault="00DB584A" w:rsidP="00DB584A">
      <w:pPr>
        <w:pStyle w:val="1"/>
        <w:keepNext w:val="0"/>
        <w:widowControl w:val="0"/>
        <w:spacing w:line="360" w:lineRule="auto"/>
        <w:ind w:firstLine="0"/>
        <w:jc w:val="left"/>
        <w:rPr>
          <w:bCs/>
          <w:color w:val="000000"/>
        </w:rPr>
      </w:pPr>
      <w:r w:rsidRPr="00E75097">
        <w:rPr>
          <w:bCs/>
          <w:color w:val="000000"/>
        </w:rPr>
        <w:t>7.3 Анализ надежности защиты рабочих, служащих и инженерно-технического комплекса в ЧС</w:t>
      </w:r>
    </w:p>
    <w:p w:rsidR="00DB584A" w:rsidRPr="00E75097" w:rsidRDefault="00DB584A" w:rsidP="00DB584A">
      <w:pPr>
        <w:pStyle w:val="1"/>
        <w:keepNext w:val="0"/>
        <w:widowControl w:val="0"/>
        <w:spacing w:line="360" w:lineRule="auto"/>
        <w:ind w:firstLine="0"/>
        <w:jc w:val="left"/>
        <w:rPr>
          <w:bCs/>
          <w:color w:val="000000"/>
        </w:rPr>
      </w:pPr>
      <w:r w:rsidRPr="00E75097">
        <w:rPr>
          <w:bCs/>
          <w:color w:val="000000"/>
        </w:rPr>
        <w:t>7.3.1 Методы и средства защиты работающих от производственных опасностей</w:t>
      </w:r>
    </w:p>
    <w:p w:rsidR="00DB584A" w:rsidRPr="00E75097" w:rsidRDefault="00DB584A" w:rsidP="00DB584A">
      <w:pPr>
        <w:widowControl w:val="0"/>
        <w:spacing w:line="360" w:lineRule="auto"/>
        <w:rPr>
          <w:color w:val="000000"/>
        </w:rPr>
      </w:pPr>
      <w:r w:rsidRPr="00E75097">
        <w:rPr>
          <w:color w:val="000000"/>
        </w:rPr>
        <w:t>7.3.2 Индивидуальные и коллективные средства защиты работающих, тушения возможных загораний</w:t>
      </w:r>
    </w:p>
    <w:p w:rsidR="00DB584A" w:rsidRPr="00E75097" w:rsidRDefault="00DB584A" w:rsidP="00DB584A">
      <w:pPr>
        <w:pStyle w:val="23"/>
        <w:widowControl w:val="0"/>
        <w:spacing w:line="360" w:lineRule="auto"/>
        <w:ind w:firstLine="0"/>
        <w:jc w:val="left"/>
        <w:rPr>
          <w:color w:val="000000"/>
          <w:szCs w:val="28"/>
        </w:rPr>
      </w:pPr>
      <w:r w:rsidRPr="00E75097">
        <w:rPr>
          <w:color w:val="000000"/>
          <w:szCs w:val="28"/>
        </w:rPr>
        <w:t>7.3.3 Причины аварийных ситуаций и способы обезвреживания и нейтрализации продуктов производства при разливах и авариях</w:t>
      </w:r>
    </w:p>
    <w:p w:rsidR="00DB584A" w:rsidRPr="00E75097" w:rsidRDefault="00DB584A" w:rsidP="00DB584A">
      <w:pPr>
        <w:pStyle w:val="23"/>
        <w:widowControl w:val="0"/>
        <w:spacing w:line="360" w:lineRule="auto"/>
        <w:ind w:firstLine="0"/>
        <w:jc w:val="left"/>
        <w:rPr>
          <w:color w:val="000000"/>
          <w:szCs w:val="28"/>
        </w:rPr>
      </w:pPr>
      <w:r w:rsidRPr="00E75097">
        <w:rPr>
          <w:color w:val="000000"/>
          <w:szCs w:val="28"/>
        </w:rPr>
        <w:t>7.4 Мероприятия по охране окружающей природной среды</w:t>
      </w:r>
    </w:p>
    <w:p w:rsidR="00DB584A" w:rsidRPr="00E75097" w:rsidRDefault="00DB584A" w:rsidP="00DB584A">
      <w:pPr>
        <w:widowControl w:val="0"/>
        <w:spacing w:line="360" w:lineRule="auto"/>
        <w:rPr>
          <w:color w:val="000000"/>
        </w:rPr>
      </w:pPr>
      <w:r w:rsidRPr="00E75097">
        <w:rPr>
          <w:color w:val="000000"/>
        </w:rPr>
        <w:t>Заключение</w:t>
      </w:r>
    </w:p>
    <w:p w:rsidR="00DB584A" w:rsidRPr="00E75097" w:rsidRDefault="00DB584A" w:rsidP="00DB584A">
      <w:pPr>
        <w:widowControl w:val="0"/>
        <w:spacing w:line="360" w:lineRule="auto"/>
        <w:rPr>
          <w:color w:val="000000"/>
          <w:szCs w:val="28"/>
        </w:rPr>
      </w:pPr>
      <w:r w:rsidRPr="00E75097">
        <w:rPr>
          <w:color w:val="000000"/>
          <w:szCs w:val="28"/>
        </w:rPr>
        <w:t>Список использованных источников</w:t>
      </w:r>
    </w:p>
    <w:p w:rsidR="00BC2EBA" w:rsidRPr="00964559" w:rsidRDefault="00BC2EBA" w:rsidP="00964559">
      <w:pPr>
        <w:widowControl w:val="0"/>
        <w:spacing w:line="360" w:lineRule="auto"/>
        <w:ind w:firstLine="709"/>
        <w:jc w:val="both"/>
      </w:pPr>
    </w:p>
    <w:p w:rsidR="00BC2EBA" w:rsidRPr="00964559" w:rsidRDefault="00BC2EBA" w:rsidP="00964559">
      <w:pPr>
        <w:pStyle w:val="a3"/>
        <w:widowControl w:val="0"/>
        <w:spacing w:line="360" w:lineRule="auto"/>
        <w:ind w:firstLine="709"/>
        <w:jc w:val="both"/>
        <w:rPr>
          <w:b/>
        </w:rPr>
      </w:pPr>
      <w:r w:rsidRPr="00964559">
        <w:br w:type="page"/>
      </w:r>
      <w:r w:rsidR="00964559" w:rsidRPr="00964559">
        <w:rPr>
          <w:b/>
        </w:rPr>
        <w:lastRenderedPageBreak/>
        <w:t>Введение</w:t>
      </w:r>
    </w:p>
    <w:p w:rsidR="00BC2EBA" w:rsidRPr="00964559" w:rsidRDefault="00BC2EBA" w:rsidP="00964559">
      <w:pPr>
        <w:pStyle w:val="a3"/>
        <w:widowControl w:val="0"/>
        <w:spacing w:line="360" w:lineRule="auto"/>
        <w:ind w:firstLine="709"/>
        <w:jc w:val="both"/>
      </w:pPr>
    </w:p>
    <w:p w:rsidR="00BC2EBA" w:rsidRPr="00964559" w:rsidRDefault="00BC2EBA" w:rsidP="00964559">
      <w:pPr>
        <w:pStyle w:val="a3"/>
        <w:widowControl w:val="0"/>
        <w:spacing w:line="360" w:lineRule="auto"/>
        <w:ind w:firstLine="709"/>
        <w:jc w:val="both"/>
      </w:pPr>
      <w:r w:rsidRPr="00964559">
        <w:t xml:space="preserve">В настоящее время нефтехимический потенциал промышленно развитых государств определяется объемами производства низших олефинов. Основным источником их производства служит процесс термического пиролиза углеводородов с водяным паром. Этот процесс представляет собой модификацию термического крекинга нефтепродуктов, развитие которого с применением трубчатых печей началось в 10-20 годах на нефтеперерабатывающих заводах США. Первые промышленные синтезы современной нефтехимии были осуществлены на основе этилена и пропилена, выделенных из газов крекинга. Именно на установках пиролиза получают сегодня первичные продукты, обеспечивающие сырьем производства пластических масс, синтетических смол, каучуков и волокон. </w:t>
      </w:r>
    </w:p>
    <w:p w:rsidR="00BC2EBA" w:rsidRPr="00964559" w:rsidRDefault="00BC2EBA" w:rsidP="00964559">
      <w:pPr>
        <w:pStyle w:val="a5"/>
        <w:widowControl w:val="0"/>
        <w:spacing w:line="360" w:lineRule="auto"/>
        <w:ind w:left="0" w:right="0" w:firstLine="709"/>
        <w:jc w:val="both"/>
      </w:pPr>
      <w:r w:rsidRPr="00964559">
        <w:t xml:space="preserve">В нашей стране накоплен значительный опыт в области эксплуатации отечественных и зарубежных установок, разработки и усвоение новых технических решений по системам пиролиза различных углеводородов. </w:t>
      </w:r>
    </w:p>
    <w:p w:rsidR="00BC2EBA" w:rsidRDefault="00BC2EBA" w:rsidP="00964559">
      <w:pPr>
        <w:widowControl w:val="0"/>
        <w:tabs>
          <w:tab w:val="left" w:pos="4395"/>
        </w:tabs>
        <w:spacing w:line="360" w:lineRule="auto"/>
        <w:ind w:firstLine="709"/>
        <w:jc w:val="both"/>
      </w:pPr>
      <w:r w:rsidRPr="00964559">
        <w:t>Пиролиз в трубчатых печах является основным процессом производства этилена в России. Для повышения его эффективности намечено создание целого ряда мощных (300 тыс.т. этилена в год) установок, способных перерабатывать после соответствующей подготовки</w:t>
      </w:r>
      <w:r w:rsidR="00964559">
        <w:t xml:space="preserve"> </w:t>
      </w:r>
      <w:r w:rsidRPr="00964559">
        <w:t>широкий ассортимент углеводородного сырья, включая керосиновые и газойлевые фракции, предусматривается проведение процесса в жестком режиме – при высоких температурах (до 860</w:t>
      </w:r>
      <w:r w:rsidRPr="00964559">
        <w:rPr>
          <w:vertAlign w:val="superscript"/>
        </w:rPr>
        <w:t>о</w:t>
      </w:r>
      <w:r w:rsidRPr="00964559">
        <w:t>С) и скоростях подачи сырья.</w:t>
      </w:r>
    </w:p>
    <w:p w:rsidR="00964559" w:rsidRPr="00964559" w:rsidRDefault="00964559" w:rsidP="00964559">
      <w:pPr>
        <w:widowControl w:val="0"/>
        <w:tabs>
          <w:tab w:val="left" w:pos="4395"/>
        </w:tabs>
        <w:spacing w:line="360" w:lineRule="auto"/>
        <w:ind w:firstLine="709"/>
        <w:jc w:val="both"/>
      </w:pPr>
    </w:p>
    <w:p w:rsidR="00BC2EBA" w:rsidRPr="00964559" w:rsidRDefault="00BC2EBA" w:rsidP="00964559">
      <w:pPr>
        <w:pStyle w:val="21"/>
        <w:widowControl w:val="0"/>
        <w:tabs>
          <w:tab w:val="left" w:pos="4395"/>
        </w:tabs>
        <w:spacing w:line="360" w:lineRule="auto"/>
        <w:ind w:firstLine="709"/>
        <w:rPr>
          <w:b/>
          <w:szCs w:val="28"/>
        </w:rPr>
      </w:pPr>
      <w:r w:rsidRPr="00964559">
        <w:br w:type="page"/>
      </w:r>
      <w:r w:rsidRPr="00964559">
        <w:rPr>
          <w:b/>
          <w:szCs w:val="28"/>
        </w:rPr>
        <w:lastRenderedPageBreak/>
        <w:t>1</w:t>
      </w:r>
      <w:r w:rsidR="00964559">
        <w:rPr>
          <w:b/>
          <w:szCs w:val="28"/>
        </w:rPr>
        <w:t>.</w:t>
      </w:r>
      <w:r w:rsidRPr="00964559">
        <w:rPr>
          <w:b/>
          <w:szCs w:val="28"/>
        </w:rPr>
        <w:t xml:space="preserve"> Литературный обзор</w:t>
      </w:r>
    </w:p>
    <w:p w:rsidR="00BC2EBA" w:rsidRPr="00964559" w:rsidRDefault="00BC2EBA" w:rsidP="00964559">
      <w:pPr>
        <w:pStyle w:val="21"/>
        <w:widowControl w:val="0"/>
        <w:tabs>
          <w:tab w:val="left" w:pos="4395"/>
        </w:tabs>
        <w:spacing w:line="360" w:lineRule="auto"/>
        <w:ind w:firstLine="709"/>
        <w:rPr>
          <w:szCs w:val="28"/>
        </w:rPr>
      </w:pPr>
    </w:p>
    <w:p w:rsidR="00964559" w:rsidRDefault="00BC2EBA" w:rsidP="00964559">
      <w:pPr>
        <w:pStyle w:val="a3"/>
        <w:widowControl w:val="0"/>
        <w:spacing w:line="360" w:lineRule="auto"/>
        <w:ind w:firstLine="709"/>
        <w:jc w:val="both"/>
        <w:rPr>
          <w:szCs w:val="28"/>
        </w:rPr>
      </w:pPr>
      <w:r w:rsidRPr="00964559">
        <w:rPr>
          <w:szCs w:val="28"/>
        </w:rPr>
        <w:t>Развитие химической промышленности за последние несколько десятилетий характеризуется увеличением</w:t>
      </w:r>
      <w:r w:rsidR="00964559">
        <w:rPr>
          <w:szCs w:val="28"/>
        </w:rPr>
        <w:t xml:space="preserve"> </w:t>
      </w:r>
      <w:r w:rsidRPr="00964559">
        <w:rPr>
          <w:szCs w:val="28"/>
        </w:rPr>
        <w:t>производства продуктов органического синтеза. В настоящее время четыре углеводорода определяют в основном технический прогресс</w:t>
      </w:r>
      <w:r w:rsidR="00964559">
        <w:rPr>
          <w:szCs w:val="28"/>
        </w:rPr>
        <w:t xml:space="preserve"> </w:t>
      </w:r>
      <w:r w:rsidRPr="00964559">
        <w:rPr>
          <w:szCs w:val="28"/>
        </w:rPr>
        <w:t>нефтехимической промышленности: этилен, пропилен, бутадиен, и бензол. Основным источником их производства служит процесс термического пиролиза углеводородов.</w:t>
      </w:r>
      <w:r w:rsidR="00964559">
        <w:rPr>
          <w:szCs w:val="28"/>
        </w:rPr>
        <w:t xml:space="preserve"> </w:t>
      </w:r>
    </w:p>
    <w:p w:rsidR="00BC2EBA" w:rsidRPr="00964559" w:rsidRDefault="00BC2EBA" w:rsidP="00964559">
      <w:pPr>
        <w:pStyle w:val="a3"/>
        <w:widowControl w:val="0"/>
        <w:spacing w:line="360" w:lineRule="auto"/>
        <w:ind w:firstLine="709"/>
        <w:jc w:val="both"/>
        <w:rPr>
          <w:szCs w:val="28"/>
        </w:rPr>
      </w:pPr>
      <w:r w:rsidRPr="00964559">
        <w:rPr>
          <w:szCs w:val="28"/>
        </w:rPr>
        <w:t>Первые установки термического пиролиза в трубчатых печах, специально предназначенные для производства низших олефинов, были сооружены в США в 30-х</w:t>
      </w:r>
      <w:r w:rsidR="00964559">
        <w:rPr>
          <w:szCs w:val="28"/>
        </w:rPr>
        <w:t xml:space="preserve"> </w:t>
      </w:r>
      <w:r w:rsidRPr="00964559">
        <w:rPr>
          <w:szCs w:val="28"/>
        </w:rPr>
        <w:t>гг.; в странах Западной Европы, Японии и России они появились в</w:t>
      </w:r>
      <w:r w:rsidR="00964559">
        <w:rPr>
          <w:szCs w:val="28"/>
        </w:rPr>
        <w:t xml:space="preserve"> </w:t>
      </w:r>
      <w:r w:rsidRPr="00964559">
        <w:rPr>
          <w:szCs w:val="28"/>
        </w:rPr>
        <w:t xml:space="preserve">40-50-х гг. </w:t>
      </w:r>
    </w:p>
    <w:p w:rsidR="00BC2EBA" w:rsidRPr="00964559" w:rsidRDefault="00BC2EBA" w:rsidP="00964559">
      <w:pPr>
        <w:pStyle w:val="a3"/>
        <w:widowControl w:val="0"/>
        <w:spacing w:line="360" w:lineRule="auto"/>
        <w:ind w:firstLine="709"/>
        <w:jc w:val="both"/>
        <w:rPr>
          <w:szCs w:val="28"/>
        </w:rPr>
      </w:pPr>
      <w:r w:rsidRPr="00964559">
        <w:rPr>
          <w:szCs w:val="28"/>
        </w:rPr>
        <w:t>В нашей стране накоплен значительный опыт в области эксплуатации отечественных и зарубежных установок, разработки и освоения новых технических решений по системах пиролиза углеводородов.</w:t>
      </w:r>
      <w:r w:rsidR="00964559">
        <w:rPr>
          <w:szCs w:val="28"/>
        </w:rPr>
        <w:t xml:space="preserve"> </w:t>
      </w:r>
    </w:p>
    <w:p w:rsidR="00BC2EBA" w:rsidRPr="00964559" w:rsidRDefault="00BC2EBA" w:rsidP="00964559">
      <w:pPr>
        <w:widowControl w:val="0"/>
        <w:tabs>
          <w:tab w:val="left" w:pos="709"/>
        </w:tabs>
        <w:spacing w:line="360" w:lineRule="auto"/>
        <w:ind w:firstLine="709"/>
        <w:jc w:val="both"/>
        <w:rPr>
          <w:szCs w:val="28"/>
        </w:rPr>
      </w:pPr>
      <w:r w:rsidRPr="00964559">
        <w:rPr>
          <w:szCs w:val="28"/>
        </w:rPr>
        <w:t>В последние 20 лет наибольшее распространение в мировой нефтехимии получил процесс термического пиролиза прямогонного бензина с водяным паром в трубчатых печах, достигший практически предельных выходов целевой продукции. Этому способствовало непрерывное совершенствование основных узлов технологических схем развивающегося производства этилена. Главными целями производителей олефинов есть оптимизация капитальных вложений, обеспечение гибкости по продуктам и сырью, проведение процесса в более жёстких (по температуре и времени пребывания) условиях.</w:t>
      </w:r>
    </w:p>
    <w:p w:rsidR="00BC2EBA" w:rsidRPr="00964559" w:rsidRDefault="00BC2EBA" w:rsidP="00964559">
      <w:pPr>
        <w:widowControl w:val="0"/>
        <w:tabs>
          <w:tab w:val="left" w:pos="709"/>
        </w:tabs>
        <w:spacing w:line="360" w:lineRule="auto"/>
        <w:ind w:firstLine="709"/>
        <w:jc w:val="both"/>
        <w:rPr>
          <w:szCs w:val="28"/>
        </w:rPr>
      </w:pPr>
    </w:p>
    <w:p w:rsidR="00BC2EBA" w:rsidRPr="00964559" w:rsidRDefault="00BC2EBA" w:rsidP="00964559">
      <w:pPr>
        <w:widowControl w:val="0"/>
        <w:tabs>
          <w:tab w:val="left" w:pos="-180"/>
          <w:tab w:val="left" w:pos="709"/>
        </w:tabs>
        <w:spacing w:line="360" w:lineRule="auto"/>
        <w:ind w:firstLine="709"/>
        <w:jc w:val="both"/>
        <w:rPr>
          <w:b/>
          <w:szCs w:val="28"/>
        </w:rPr>
      </w:pPr>
      <w:r w:rsidRPr="00964559">
        <w:rPr>
          <w:szCs w:val="28"/>
        </w:rPr>
        <w:br w:type="page"/>
      </w:r>
      <w:r w:rsidRPr="00964559">
        <w:rPr>
          <w:b/>
          <w:szCs w:val="28"/>
        </w:rPr>
        <w:lastRenderedPageBreak/>
        <w:t>1.1 Кинетика и катализ</w:t>
      </w:r>
    </w:p>
    <w:p w:rsidR="00BC2EBA" w:rsidRPr="00964559" w:rsidRDefault="00BC2EBA" w:rsidP="00964559">
      <w:pPr>
        <w:widowControl w:val="0"/>
        <w:tabs>
          <w:tab w:val="left" w:pos="-180"/>
          <w:tab w:val="left" w:pos="709"/>
        </w:tabs>
        <w:spacing w:line="360" w:lineRule="auto"/>
        <w:ind w:firstLine="709"/>
        <w:jc w:val="both"/>
        <w:rPr>
          <w:b/>
          <w:szCs w:val="28"/>
        </w:rPr>
      </w:pPr>
    </w:p>
    <w:p w:rsidR="00BC2EBA" w:rsidRPr="00964559" w:rsidRDefault="00BC2EBA" w:rsidP="00964559">
      <w:pPr>
        <w:widowControl w:val="0"/>
        <w:tabs>
          <w:tab w:val="left" w:pos="-180"/>
          <w:tab w:val="left" w:pos="709"/>
        </w:tabs>
        <w:spacing w:line="360" w:lineRule="auto"/>
        <w:ind w:firstLine="709"/>
        <w:jc w:val="both"/>
        <w:rPr>
          <w:b/>
          <w:szCs w:val="28"/>
        </w:rPr>
      </w:pPr>
      <w:r w:rsidRPr="00964559">
        <w:rPr>
          <w:b/>
          <w:szCs w:val="28"/>
        </w:rPr>
        <w:t>1.1.1 Теоретические основы термического пиролиза</w:t>
      </w:r>
    </w:p>
    <w:p w:rsidR="00BC2EBA" w:rsidRPr="00964559" w:rsidRDefault="00BC2EBA" w:rsidP="00964559">
      <w:pPr>
        <w:pStyle w:val="23"/>
        <w:widowControl w:val="0"/>
        <w:tabs>
          <w:tab w:val="left" w:pos="0"/>
          <w:tab w:val="left" w:pos="567"/>
        </w:tabs>
        <w:spacing w:line="360" w:lineRule="auto"/>
        <w:ind w:firstLine="709"/>
        <w:rPr>
          <w:szCs w:val="28"/>
        </w:rPr>
      </w:pPr>
      <w:r w:rsidRPr="00964559">
        <w:rPr>
          <w:szCs w:val="28"/>
        </w:rPr>
        <w:t>Термическое разложение углеводородов представляет собой сложный процесс, который можно представить как ряд протекающих последовательно и параллельно химических реакций с образованием большого числа продуктов. Энергетические характеристики реакций, выражаемые термодинамическими соотношениями, определяют направления и максимальную равновесную степень превращения по ним исходных веществ. Равновесную степень превращения по химической реакции можно вычислить из уравнения зависимости константы равновесия К</w:t>
      </w:r>
      <w:r w:rsidRPr="00964559">
        <w:rPr>
          <w:szCs w:val="28"/>
          <w:vertAlign w:val="subscript"/>
        </w:rPr>
        <w:t>р</w:t>
      </w:r>
      <w:r w:rsidRPr="00964559">
        <w:rPr>
          <w:szCs w:val="28"/>
        </w:rPr>
        <w:t xml:space="preserve"> от изменения стандартной энергии Гиббса (свободной энергии, G</w:t>
      </w:r>
      <w:r w:rsidRPr="00964559">
        <w:rPr>
          <w:szCs w:val="28"/>
          <w:vertAlign w:val="superscript"/>
        </w:rPr>
        <w:t>о</w:t>
      </w:r>
      <w:r w:rsidRPr="00964559">
        <w:rPr>
          <w:szCs w:val="28"/>
        </w:rPr>
        <w:t>):</w:t>
      </w:r>
    </w:p>
    <w:p w:rsidR="00964559" w:rsidRDefault="00964559" w:rsidP="00964559">
      <w:pPr>
        <w:pStyle w:val="23"/>
        <w:widowControl w:val="0"/>
        <w:tabs>
          <w:tab w:val="left" w:pos="0"/>
          <w:tab w:val="left" w:pos="567"/>
        </w:tabs>
        <w:spacing w:line="360" w:lineRule="auto"/>
        <w:ind w:firstLine="709"/>
        <w:rPr>
          <w:szCs w:val="28"/>
        </w:rPr>
      </w:pPr>
    </w:p>
    <w:p w:rsidR="00BC2EBA" w:rsidRPr="00964559" w:rsidRDefault="00AA7AE9" w:rsidP="00964559">
      <w:pPr>
        <w:pStyle w:val="23"/>
        <w:widowControl w:val="0"/>
        <w:tabs>
          <w:tab w:val="left" w:pos="0"/>
          <w:tab w:val="left" w:pos="567"/>
        </w:tabs>
        <w:spacing w:line="360" w:lineRule="auto"/>
        <w:ind w:firstLine="709"/>
        <w:rPr>
          <w:szCs w:val="28"/>
        </w:rPr>
      </w:pPr>
      <w:r>
        <w:rPr>
          <w:position w:val="-26"/>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35.25pt" fillcolor="window">
            <v:imagedata r:id="rId7" o:title=""/>
          </v:shape>
        </w:pict>
      </w:r>
      <w:r w:rsidR="00BC2EBA" w:rsidRPr="00964559">
        <w:rPr>
          <w:szCs w:val="28"/>
        </w:rPr>
        <w:t>.</w:t>
      </w:r>
    </w:p>
    <w:p w:rsidR="00964559" w:rsidRDefault="00964559" w:rsidP="00964559">
      <w:pPr>
        <w:pStyle w:val="23"/>
        <w:widowControl w:val="0"/>
        <w:tabs>
          <w:tab w:val="left" w:pos="0"/>
          <w:tab w:val="left" w:pos="567"/>
        </w:tabs>
        <w:spacing w:line="360" w:lineRule="auto"/>
        <w:ind w:firstLine="709"/>
        <w:rPr>
          <w:szCs w:val="28"/>
        </w:rPr>
      </w:pPr>
    </w:p>
    <w:p w:rsidR="00BC2EBA" w:rsidRPr="00964559" w:rsidRDefault="00BC2EBA" w:rsidP="00964559">
      <w:pPr>
        <w:pStyle w:val="23"/>
        <w:widowControl w:val="0"/>
        <w:tabs>
          <w:tab w:val="left" w:pos="0"/>
          <w:tab w:val="left" w:pos="567"/>
        </w:tabs>
        <w:spacing w:line="360" w:lineRule="auto"/>
        <w:ind w:firstLine="709"/>
        <w:rPr>
          <w:szCs w:val="28"/>
        </w:rPr>
      </w:pPr>
      <w:r w:rsidRPr="00964559">
        <w:rPr>
          <w:szCs w:val="28"/>
        </w:rPr>
        <w:t>Степень превращения исходных веществ по реакции является однозначной функцией константы равновесия К</w:t>
      </w:r>
      <w:r w:rsidRPr="00964559">
        <w:rPr>
          <w:szCs w:val="28"/>
          <w:vertAlign w:val="subscript"/>
        </w:rPr>
        <w:t>р</w:t>
      </w:r>
      <w:r w:rsidRPr="00964559">
        <w:rPr>
          <w:szCs w:val="28"/>
        </w:rPr>
        <w:t>, аналитическое выражение которой определяется стехиометрией реакции.</w:t>
      </w:r>
    </w:p>
    <w:p w:rsidR="00BC2EBA" w:rsidRPr="00964559" w:rsidRDefault="00BC2EBA" w:rsidP="00964559">
      <w:pPr>
        <w:pStyle w:val="caaieiaie2"/>
        <w:keepNext w:val="0"/>
        <w:widowControl w:val="0"/>
        <w:tabs>
          <w:tab w:val="left" w:pos="0"/>
        </w:tabs>
        <w:spacing w:line="360" w:lineRule="auto"/>
        <w:ind w:firstLine="709"/>
        <w:jc w:val="both"/>
        <w:rPr>
          <w:sz w:val="28"/>
          <w:szCs w:val="28"/>
          <w:lang w:val="ru-RU"/>
        </w:rPr>
      </w:pPr>
      <w:r w:rsidRPr="00964559">
        <w:rPr>
          <w:sz w:val="28"/>
          <w:szCs w:val="28"/>
          <w:lang w:val="ru-RU"/>
        </w:rPr>
        <w:t>В результате термического разложения углеводородов получаются различные продукты и в том числе низшие олефины, метан, а также другие алканы меньшей молекулярной массы, чем исходный. Так, при описании пиролиза этана молекулярными реакциями основной является реакция дегидрирования с образованием этилена. При пиролизе пропана наряду с дегидрированием</w:t>
      </w:r>
      <w:r w:rsidR="00964559">
        <w:rPr>
          <w:sz w:val="28"/>
          <w:szCs w:val="28"/>
          <w:lang w:val="ru-RU"/>
        </w:rPr>
        <w:t xml:space="preserve"> </w:t>
      </w:r>
      <w:r w:rsidRPr="00964559">
        <w:rPr>
          <w:sz w:val="28"/>
          <w:szCs w:val="28"/>
          <w:lang w:val="ru-RU"/>
        </w:rPr>
        <w:t>до</w:t>
      </w:r>
      <w:r w:rsidR="00964559">
        <w:rPr>
          <w:sz w:val="28"/>
          <w:szCs w:val="28"/>
          <w:lang w:val="ru-RU"/>
        </w:rPr>
        <w:t xml:space="preserve"> </w:t>
      </w:r>
      <w:r w:rsidRPr="00964559">
        <w:rPr>
          <w:sz w:val="28"/>
          <w:szCs w:val="28"/>
          <w:lang w:val="ru-RU"/>
        </w:rPr>
        <w:t>пропилена происходит расщепление до этилена и метана [1].</w:t>
      </w:r>
    </w:p>
    <w:p w:rsidR="00BC2EBA" w:rsidRPr="00964559" w:rsidRDefault="00BC2EBA" w:rsidP="00964559">
      <w:pPr>
        <w:widowControl w:val="0"/>
        <w:spacing w:line="360" w:lineRule="auto"/>
        <w:ind w:firstLine="709"/>
        <w:jc w:val="both"/>
        <w:rPr>
          <w:szCs w:val="28"/>
        </w:rPr>
      </w:pPr>
      <w:r w:rsidRPr="00964559">
        <w:rPr>
          <w:szCs w:val="28"/>
        </w:rPr>
        <w:t>Аналогично реакциям дегидрирования и расщепления по двум направлениям можно представить разложение н-бутана. Алканы С</w:t>
      </w:r>
      <w:r w:rsidRPr="00964559">
        <w:rPr>
          <w:szCs w:val="28"/>
          <w:vertAlign w:val="subscript"/>
        </w:rPr>
        <w:t>2</w:t>
      </w:r>
      <w:r w:rsidRPr="00964559">
        <w:rPr>
          <w:szCs w:val="28"/>
        </w:rPr>
        <w:t>-С</w:t>
      </w:r>
      <w:r w:rsidRPr="00964559">
        <w:rPr>
          <w:szCs w:val="28"/>
          <w:vertAlign w:val="subscript"/>
        </w:rPr>
        <w:t>4</w:t>
      </w:r>
      <w:r w:rsidRPr="00964559">
        <w:rPr>
          <w:szCs w:val="28"/>
        </w:rPr>
        <w:t xml:space="preserve"> разлагаются согласно молекулярным реакциям [1]:</w:t>
      </w:r>
    </w:p>
    <w:p w:rsidR="00964559" w:rsidRDefault="00964559" w:rsidP="00964559">
      <w:pPr>
        <w:widowControl w:val="0"/>
        <w:spacing w:line="360" w:lineRule="auto"/>
        <w:ind w:firstLine="709"/>
        <w:jc w:val="both"/>
        <w:rPr>
          <w:szCs w:val="28"/>
        </w:rPr>
      </w:pPr>
    </w:p>
    <w:p w:rsidR="00964559" w:rsidRDefault="00964559" w:rsidP="00964559">
      <w:pPr>
        <w:widowControl w:val="0"/>
        <w:spacing w:line="360" w:lineRule="auto"/>
        <w:ind w:firstLine="709"/>
        <w:jc w:val="both"/>
        <w:rPr>
          <w:szCs w:val="28"/>
        </w:rPr>
      </w:pPr>
      <w:r>
        <w:rPr>
          <w:szCs w:val="28"/>
        </w:rPr>
        <w:br w:type="page"/>
      </w:r>
      <w:r w:rsidR="00AA7AE9">
        <w:rPr>
          <w:position w:val="-12"/>
          <w:szCs w:val="28"/>
        </w:rPr>
        <w:lastRenderedPageBreak/>
        <w:pict>
          <v:shape id="_x0000_i1026" type="#_x0000_t75" style="width:155.25pt;height:18.75pt" fillcolor="window">
            <v:imagedata r:id="rId8" o:title=""/>
          </v:shape>
        </w:pict>
      </w:r>
      <w:r>
        <w:rPr>
          <w:szCs w:val="28"/>
        </w:rPr>
        <w:t xml:space="preserve"> </w:t>
      </w:r>
      <w:r w:rsidR="00BC2EBA" w:rsidRPr="00964559">
        <w:rPr>
          <w:szCs w:val="28"/>
        </w:rPr>
        <w:t xml:space="preserve"> </w:t>
      </w:r>
      <w:r>
        <w:rPr>
          <w:szCs w:val="28"/>
        </w:rPr>
        <w:t xml:space="preserve"> </w:t>
      </w:r>
      <w:r w:rsidR="00BC2EBA" w:rsidRPr="00964559">
        <w:rPr>
          <w:szCs w:val="28"/>
        </w:rPr>
        <w:t>(</w:t>
      </w:r>
      <w:r w:rsidR="00F65752" w:rsidRPr="00964559">
        <w:rPr>
          <w:szCs w:val="28"/>
        </w:rPr>
        <w:t>1.</w:t>
      </w:r>
      <w:r w:rsidR="00BC2EBA" w:rsidRPr="00964559">
        <w:rPr>
          <w:szCs w:val="28"/>
        </w:rPr>
        <w:t>1)</w:t>
      </w:r>
    </w:p>
    <w:p w:rsidR="00964559" w:rsidRDefault="00AA7AE9" w:rsidP="00964559">
      <w:pPr>
        <w:widowControl w:val="0"/>
        <w:spacing w:line="360" w:lineRule="auto"/>
        <w:ind w:firstLine="709"/>
        <w:jc w:val="both"/>
        <w:rPr>
          <w:szCs w:val="28"/>
        </w:rPr>
      </w:pPr>
      <w:r>
        <w:rPr>
          <w:position w:val="-12"/>
          <w:szCs w:val="28"/>
        </w:rPr>
        <w:pict>
          <v:shape id="_x0000_i1027" type="#_x0000_t75" style="width:150pt;height:18.75pt" fillcolor="window">
            <v:imagedata r:id="rId9" o:title=""/>
          </v:shape>
        </w:pict>
      </w:r>
      <w:r w:rsidR="00964559">
        <w:rPr>
          <w:szCs w:val="28"/>
        </w:rPr>
        <w:t xml:space="preserve">   </w:t>
      </w:r>
      <w:r w:rsidR="00BC2EBA" w:rsidRPr="00964559">
        <w:rPr>
          <w:szCs w:val="28"/>
        </w:rPr>
        <w:t>(</w:t>
      </w:r>
      <w:r w:rsidR="00D76F44" w:rsidRPr="00964559">
        <w:rPr>
          <w:szCs w:val="28"/>
        </w:rPr>
        <w:t>1.</w:t>
      </w:r>
      <w:r w:rsidR="00BC2EBA" w:rsidRPr="00964559">
        <w:rPr>
          <w:szCs w:val="28"/>
        </w:rPr>
        <w:t>2)</w:t>
      </w:r>
    </w:p>
    <w:p w:rsidR="00964559" w:rsidRDefault="00AA7AE9" w:rsidP="00964559">
      <w:pPr>
        <w:widowControl w:val="0"/>
        <w:spacing w:line="360" w:lineRule="auto"/>
        <w:ind w:firstLine="709"/>
        <w:jc w:val="both"/>
        <w:rPr>
          <w:szCs w:val="28"/>
        </w:rPr>
      </w:pPr>
      <w:r>
        <w:rPr>
          <w:position w:val="-12"/>
          <w:szCs w:val="28"/>
        </w:rPr>
        <w:pict>
          <v:shape id="_x0000_i1028" type="#_x0000_t75" style="width:134.25pt;height:18.75pt" fillcolor="window">
            <v:imagedata r:id="rId10" o:title=""/>
          </v:shape>
        </w:pict>
      </w:r>
      <w:r w:rsidR="00964559">
        <w:rPr>
          <w:szCs w:val="28"/>
        </w:rPr>
        <w:t xml:space="preserve">  </w:t>
      </w:r>
      <w:r w:rsidR="00BC2EBA" w:rsidRPr="00964559">
        <w:rPr>
          <w:szCs w:val="28"/>
        </w:rPr>
        <w:t>(</w:t>
      </w:r>
      <w:r w:rsidR="00D76F44" w:rsidRPr="00964559">
        <w:rPr>
          <w:szCs w:val="28"/>
        </w:rPr>
        <w:t>1.</w:t>
      </w:r>
      <w:r w:rsidR="00BC2EBA" w:rsidRPr="00964559">
        <w:rPr>
          <w:szCs w:val="28"/>
        </w:rPr>
        <w:t>3)</w:t>
      </w:r>
    </w:p>
    <w:p w:rsidR="00BC2EBA" w:rsidRPr="00964559" w:rsidRDefault="00AA7AE9" w:rsidP="00964559">
      <w:pPr>
        <w:widowControl w:val="0"/>
        <w:spacing w:line="360" w:lineRule="auto"/>
        <w:ind w:firstLine="709"/>
        <w:jc w:val="both"/>
        <w:rPr>
          <w:szCs w:val="28"/>
        </w:rPr>
      </w:pPr>
      <w:r>
        <w:rPr>
          <w:position w:val="-12"/>
          <w:szCs w:val="28"/>
        </w:rPr>
        <w:pict>
          <v:shape id="_x0000_i1029" type="#_x0000_t75" style="width:162.75pt;height:18.75pt" fillcolor="window">
            <v:imagedata r:id="rId11" o:title=""/>
          </v:shape>
        </w:pict>
      </w:r>
      <w:r w:rsidR="00964559">
        <w:rPr>
          <w:szCs w:val="28"/>
        </w:rPr>
        <w:t xml:space="preserve">  </w:t>
      </w:r>
      <w:r w:rsidR="00BC2EBA" w:rsidRPr="00964559">
        <w:rPr>
          <w:szCs w:val="28"/>
        </w:rPr>
        <w:t>(</w:t>
      </w:r>
      <w:r w:rsidR="00D76F44" w:rsidRPr="00964559">
        <w:rPr>
          <w:szCs w:val="28"/>
        </w:rPr>
        <w:t>1.</w:t>
      </w:r>
      <w:r w:rsidR="00BC2EBA" w:rsidRPr="00964559">
        <w:rPr>
          <w:szCs w:val="28"/>
        </w:rPr>
        <w:t>4)</w:t>
      </w:r>
    </w:p>
    <w:p w:rsidR="00964559" w:rsidRDefault="00AA7AE9" w:rsidP="00964559">
      <w:pPr>
        <w:widowControl w:val="0"/>
        <w:spacing w:line="360" w:lineRule="auto"/>
        <w:ind w:firstLine="709"/>
        <w:jc w:val="both"/>
        <w:rPr>
          <w:szCs w:val="28"/>
        </w:rPr>
      </w:pPr>
      <w:r>
        <w:rPr>
          <w:position w:val="-12"/>
          <w:szCs w:val="28"/>
        </w:rPr>
        <w:pict>
          <v:shape id="_x0000_i1030" type="#_x0000_t75" style="width:345.75pt;height:18.75pt" fillcolor="window">
            <v:imagedata r:id="rId12" o:title=""/>
          </v:shape>
        </w:pict>
      </w:r>
      <w:r w:rsidR="00964559">
        <w:rPr>
          <w:szCs w:val="28"/>
        </w:rPr>
        <w:t xml:space="preserve">  </w:t>
      </w:r>
      <w:r w:rsidR="00BC2EBA" w:rsidRPr="00964559">
        <w:rPr>
          <w:szCs w:val="28"/>
        </w:rPr>
        <w:t>(</w:t>
      </w:r>
      <w:r w:rsidR="00D76F44" w:rsidRPr="00964559">
        <w:rPr>
          <w:szCs w:val="28"/>
        </w:rPr>
        <w:t>1.</w:t>
      </w:r>
      <w:r w:rsidR="00BC2EBA" w:rsidRPr="00964559">
        <w:rPr>
          <w:szCs w:val="28"/>
        </w:rPr>
        <w:t>5)</w:t>
      </w:r>
    </w:p>
    <w:p w:rsidR="00BC2EBA" w:rsidRPr="00964559" w:rsidRDefault="00AA7AE9" w:rsidP="00964559">
      <w:pPr>
        <w:widowControl w:val="0"/>
        <w:spacing w:line="360" w:lineRule="auto"/>
        <w:ind w:firstLine="709"/>
        <w:jc w:val="both"/>
        <w:rPr>
          <w:szCs w:val="28"/>
        </w:rPr>
      </w:pPr>
      <w:r>
        <w:rPr>
          <w:position w:val="-12"/>
          <w:szCs w:val="28"/>
        </w:rPr>
        <w:pict>
          <v:shape id="_x0000_i1031" type="#_x0000_t75" style="width:126.75pt;height:18.75pt" fillcolor="window">
            <v:imagedata r:id="rId13" o:title=""/>
          </v:shape>
        </w:pict>
      </w:r>
      <w:r w:rsidR="00964559">
        <w:rPr>
          <w:szCs w:val="28"/>
        </w:rPr>
        <w:t xml:space="preserve">  </w:t>
      </w:r>
      <w:r w:rsidR="00BC2EBA" w:rsidRPr="00964559">
        <w:rPr>
          <w:szCs w:val="28"/>
        </w:rPr>
        <w:t>(</w:t>
      </w:r>
      <w:r w:rsidR="00D76F44" w:rsidRPr="00964559">
        <w:rPr>
          <w:szCs w:val="28"/>
        </w:rPr>
        <w:t>1.</w:t>
      </w:r>
      <w:r w:rsidR="00BC2EBA" w:rsidRPr="00964559">
        <w:rPr>
          <w:szCs w:val="28"/>
        </w:rPr>
        <w:t>6)</w:t>
      </w:r>
    </w:p>
    <w:p w:rsidR="00BC2EBA" w:rsidRPr="00964559" w:rsidRDefault="00BC2EBA" w:rsidP="00964559">
      <w:pPr>
        <w:widowControl w:val="0"/>
        <w:spacing w:line="360" w:lineRule="auto"/>
        <w:ind w:firstLine="709"/>
        <w:jc w:val="both"/>
        <w:rPr>
          <w:szCs w:val="28"/>
        </w:rPr>
      </w:pPr>
    </w:p>
    <w:p w:rsidR="00BC2EBA" w:rsidRPr="00964559" w:rsidRDefault="00BC2EBA" w:rsidP="00964559">
      <w:pPr>
        <w:widowControl w:val="0"/>
        <w:spacing w:line="360" w:lineRule="auto"/>
        <w:ind w:firstLine="709"/>
        <w:jc w:val="both"/>
        <w:rPr>
          <w:szCs w:val="28"/>
        </w:rPr>
      </w:pPr>
      <w:r w:rsidRPr="00964559">
        <w:rPr>
          <w:szCs w:val="28"/>
        </w:rPr>
        <w:t>Согласно расчетам [1], равновесное дегидрирование алканов С</w:t>
      </w:r>
      <w:r w:rsidRPr="00964559">
        <w:rPr>
          <w:szCs w:val="28"/>
          <w:vertAlign w:val="subscript"/>
        </w:rPr>
        <w:t>3</w:t>
      </w:r>
      <w:r w:rsidRPr="00964559">
        <w:rPr>
          <w:szCs w:val="28"/>
        </w:rPr>
        <w:t>-С</w:t>
      </w:r>
      <w:r w:rsidRPr="00964559">
        <w:rPr>
          <w:szCs w:val="28"/>
          <w:vertAlign w:val="subscript"/>
        </w:rPr>
        <w:t>4</w:t>
      </w:r>
      <w:r w:rsidRPr="00964559">
        <w:rPr>
          <w:szCs w:val="28"/>
        </w:rPr>
        <w:t xml:space="preserve"> может пройти до конца при температуре 800-850</w:t>
      </w:r>
      <w:r w:rsidRPr="00964559">
        <w:rPr>
          <w:szCs w:val="28"/>
          <w:vertAlign w:val="superscript"/>
        </w:rPr>
        <w:t>о</w:t>
      </w:r>
      <w:r w:rsidRPr="00964559">
        <w:rPr>
          <w:szCs w:val="28"/>
        </w:rPr>
        <w:t>С, а дегидрирование этана – лишь при 900-950</w:t>
      </w:r>
      <w:r w:rsidRPr="00964559">
        <w:rPr>
          <w:szCs w:val="28"/>
          <w:vertAlign w:val="superscript"/>
        </w:rPr>
        <w:t>о</w:t>
      </w:r>
      <w:r w:rsidRPr="00964559">
        <w:rPr>
          <w:szCs w:val="28"/>
        </w:rPr>
        <w:t>С. Реакции расщепления алканов могут завершаться при более низкой температуре, порядка 250-450</w:t>
      </w:r>
      <w:r w:rsidRPr="00964559">
        <w:rPr>
          <w:szCs w:val="28"/>
          <w:vertAlign w:val="superscript"/>
        </w:rPr>
        <w:t>о</w:t>
      </w:r>
      <w:r w:rsidRPr="00964559">
        <w:rPr>
          <w:szCs w:val="28"/>
        </w:rPr>
        <w:t>С (</w:t>
      </w:r>
      <w:r w:rsidR="00B67496" w:rsidRPr="00964559">
        <w:rPr>
          <w:szCs w:val="28"/>
        </w:rPr>
        <w:t xml:space="preserve">Рисунок </w:t>
      </w:r>
      <w:r w:rsidRPr="00964559">
        <w:rPr>
          <w:szCs w:val="28"/>
        </w:rPr>
        <w:t>1.1), причем, чем больше атомов С в молекуле исходного углеводорода, тем более низкой температуре соответствует его полное равновесное расщепление [1].</w:t>
      </w:r>
    </w:p>
    <w:p w:rsidR="00BC2EBA" w:rsidRPr="00964559" w:rsidRDefault="00BC2EBA" w:rsidP="00964559">
      <w:pPr>
        <w:widowControl w:val="0"/>
        <w:spacing w:line="360" w:lineRule="auto"/>
        <w:ind w:firstLine="709"/>
        <w:jc w:val="both"/>
        <w:rPr>
          <w:szCs w:val="28"/>
        </w:rPr>
      </w:pPr>
    </w:p>
    <w:p w:rsidR="00BC2EBA" w:rsidRPr="00964559" w:rsidRDefault="00AA7AE9" w:rsidP="00964559">
      <w:pPr>
        <w:widowControl w:val="0"/>
        <w:spacing w:line="360" w:lineRule="auto"/>
        <w:ind w:firstLine="709"/>
        <w:jc w:val="both"/>
        <w:rPr>
          <w:szCs w:val="28"/>
        </w:rPr>
      </w:pPr>
      <w:r>
        <w:rPr>
          <w:szCs w:val="28"/>
        </w:rPr>
        <w:pict>
          <v:shape id="_x0000_i1032" type="#_x0000_t75" style="width:225pt;height:194.25pt" fillcolor="window">
            <v:imagedata r:id="rId14" o:title=""/>
          </v:shape>
        </w:pict>
      </w:r>
    </w:p>
    <w:p w:rsidR="00BC2EBA" w:rsidRPr="00964559" w:rsidRDefault="00BC2EBA" w:rsidP="00964559">
      <w:pPr>
        <w:widowControl w:val="0"/>
        <w:spacing w:line="360" w:lineRule="auto"/>
        <w:ind w:firstLine="709"/>
        <w:jc w:val="both"/>
        <w:rPr>
          <w:szCs w:val="28"/>
        </w:rPr>
      </w:pPr>
      <w:r w:rsidRPr="00964559">
        <w:rPr>
          <w:szCs w:val="28"/>
        </w:rPr>
        <w:t xml:space="preserve">Рисунок 1.1 - Температурная зависимость равновесной степени превращения </w:t>
      </w:r>
      <w:r w:rsidRPr="00964559">
        <w:rPr>
          <w:szCs w:val="28"/>
        </w:rPr>
        <w:sym w:font="Symbol" w:char="F063"/>
      </w:r>
      <w:r w:rsidR="00D76F44" w:rsidRPr="00964559">
        <w:rPr>
          <w:szCs w:val="28"/>
        </w:rPr>
        <w:t xml:space="preserve"> </w:t>
      </w:r>
      <w:r w:rsidRPr="00964559">
        <w:rPr>
          <w:szCs w:val="28"/>
        </w:rPr>
        <w:t>алканов С3</w:t>
      </w:r>
      <w:r w:rsidR="00D76F44" w:rsidRPr="00964559">
        <w:rPr>
          <w:szCs w:val="28"/>
        </w:rPr>
        <w:t xml:space="preserve"> - </w:t>
      </w:r>
      <w:r w:rsidRPr="00964559">
        <w:rPr>
          <w:szCs w:val="28"/>
        </w:rPr>
        <w:t>С4 по реакциям дегидрирования и расщепления</w:t>
      </w:r>
    </w:p>
    <w:p w:rsidR="00BC2EBA" w:rsidRPr="00964559" w:rsidRDefault="00BC2EBA" w:rsidP="00964559">
      <w:pPr>
        <w:pStyle w:val="4"/>
        <w:keepNext w:val="0"/>
        <w:widowControl w:val="0"/>
        <w:spacing w:before="0" w:after="0" w:line="360" w:lineRule="auto"/>
        <w:ind w:firstLine="709"/>
        <w:jc w:val="both"/>
        <w:rPr>
          <w:b w:val="0"/>
        </w:rPr>
      </w:pPr>
      <w:r w:rsidRPr="00964559">
        <w:rPr>
          <w:b w:val="0"/>
        </w:rPr>
        <w:t xml:space="preserve">(Номера кривых </w:t>
      </w:r>
      <w:r w:rsidR="00F65752" w:rsidRPr="00964559">
        <w:rPr>
          <w:b w:val="0"/>
        </w:rPr>
        <w:t xml:space="preserve">1, 2, 3, 4, 5, 6 </w:t>
      </w:r>
      <w:r w:rsidRPr="00964559">
        <w:rPr>
          <w:b w:val="0"/>
        </w:rPr>
        <w:t>соответствуют номерам реакций в тексте</w:t>
      </w:r>
      <w:r w:rsidR="00F65752" w:rsidRPr="00964559">
        <w:rPr>
          <w:b w:val="0"/>
        </w:rPr>
        <w:t xml:space="preserve"> 1.1, 1.2, 1.3, 1.4, 1.5, 1.6</w:t>
      </w:r>
      <w:r w:rsidRPr="00964559">
        <w:rPr>
          <w:b w:val="0"/>
        </w:rPr>
        <w:t>)</w:t>
      </w:r>
    </w:p>
    <w:p w:rsidR="00BC2EBA" w:rsidRPr="00964559" w:rsidRDefault="00BC2EBA" w:rsidP="00964559">
      <w:pPr>
        <w:widowControl w:val="0"/>
        <w:spacing w:line="360" w:lineRule="auto"/>
        <w:ind w:firstLine="709"/>
        <w:jc w:val="both"/>
        <w:rPr>
          <w:szCs w:val="28"/>
        </w:rPr>
      </w:pPr>
    </w:p>
    <w:p w:rsidR="00BC2EBA" w:rsidRPr="00964559" w:rsidRDefault="00BC2EBA" w:rsidP="00964559">
      <w:pPr>
        <w:widowControl w:val="0"/>
        <w:spacing w:line="360" w:lineRule="auto"/>
        <w:ind w:firstLine="709"/>
        <w:jc w:val="both"/>
        <w:rPr>
          <w:szCs w:val="28"/>
        </w:rPr>
      </w:pPr>
      <w:r w:rsidRPr="00964559">
        <w:rPr>
          <w:szCs w:val="28"/>
        </w:rPr>
        <w:t xml:space="preserve">Одной из реакций пиролиза алканов является разложение их на С и Н. С повышением температуры равновесная степень разложения алканов и </w:t>
      </w:r>
      <w:r w:rsidRPr="00964559">
        <w:rPr>
          <w:szCs w:val="28"/>
        </w:rPr>
        <w:lastRenderedPageBreak/>
        <w:t>олефинов по этой реакции возрастает, а ацетилена падает. Поэтому при температуре 1400</w:t>
      </w:r>
      <w:r w:rsidRPr="00964559">
        <w:rPr>
          <w:szCs w:val="28"/>
          <w:vertAlign w:val="superscript"/>
        </w:rPr>
        <w:t>о</w:t>
      </w:r>
      <w:r w:rsidRPr="00964559">
        <w:rPr>
          <w:szCs w:val="28"/>
        </w:rPr>
        <w:t>С ацетилен становится термодинамически более стойким, чем этилен. Стабильность углеводородов к разложению по этому направлению уменьшается с увеличением числа атомов углерода в молекуле. Практически в условиях пиролиза, т.е. при малом времени пребывания сырья в зоне реакции, распад алканов и олефинов на С и Н, несмотря на его большую равновесную вероятность, осуществляется</w:t>
      </w:r>
      <w:r w:rsidR="00964559">
        <w:rPr>
          <w:szCs w:val="28"/>
        </w:rPr>
        <w:t xml:space="preserve"> </w:t>
      </w:r>
      <w:r w:rsidRPr="00964559">
        <w:rPr>
          <w:szCs w:val="28"/>
        </w:rPr>
        <w:t>из-за</w:t>
      </w:r>
      <w:r w:rsidR="00964559">
        <w:rPr>
          <w:szCs w:val="28"/>
        </w:rPr>
        <w:t xml:space="preserve"> </w:t>
      </w:r>
      <w:r w:rsidRPr="00964559">
        <w:rPr>
          <w:szCs w:val="28"/>
        </w:rPr>
        <w:t>кинетических</w:t>
      </w:r>
      <w:r w:rsidR="00964559">
        <w:rPr>
          <w:szCs w:val="28"/>
        </w:rPr>
        <w:t xml:space="preserve"> </w:t>
      </w:r>
      <w:r w:rsidRPr="00964559">
        <w:rPr>
          <w:szCs w:val="28"/>
        </w:rPr>
        <w:t>ограничений</w:t>
      </w:r>
      <w:r w:rsidR="00964559">
        <w:rPr>
          <w:szCs w:val="28"/>
        </w:rPr>
        <w:t xml:space="preserve"> </w:t>
      </w:r>
      <w:r w:rsidRPr="00964559">
        <w:rPr>
          <w:szCs w:val="28"/>
        </w:rPr>
        <w:t>в</w:t>
      </w:r>
      <w:r w:rsidR="00964559">
        <w:rPr>
          <w:szCs w:val="28"/>
        </w:rPr>
        <w:t xml:space="preserve"> </w:t>
      </w:r>
      <w:r w:rsidRPr="00964559">
        <w:rPr>
          <w:szCs w:val="28"/>
        </w:rPr>
        <w:t>небольшой степени [1].</w:t>
      </w:r>
    </w:p>
    <w:p w:rsidR="00BC2EBA" w:rsidRPr="00964559" w:rsidRDefault="00BC2EBA" w:rsidP="00964559">
      <w:pPr>
        <w:widowControl w:val="0"/>
        <w:spacing w:line="360" w:lineRule="auto"/>
        <w:ind w:firstLine="709"/>
        <w:jc w:val="both"/>
        <w:rPr>
          <w:szCs w:val="28"/>
        </w:rPr>
      </w:pPr>
      <w:r w:rsidRPr="00964559">
        <w:rPr>
          <w:szCs w:val="28"/>
        </w:rPr>
        <w:t>Важнейший параметр процесса – температура – определяет степень превращения исходных веществ по реакциям, протекающим при пиролизе, так и распределение продуктов пиролиза. С увеличением температуре в результате первичной реакции повышаются выходы низших олефинов, метана и водорода и снижается выход алканов.</w:t>
      </w:r>
    </w:p>
    <w:p w:rsidR="00BC2EBA" w:rsidRPr="00964559" w:rsidRDefault="00BC2EBA" w:rsidP="00964559">
      <w:pPr>
        <w:widowControl w:val="0"/>
        <w:tabs>
          <w:tab w:val="left" w:pos="0"/>
        </w:tabs>
        <w:spacing w:line="360" w:lineRule="auto"/>
        <w:ind w:firstLine="709"/>
        <w:jc w:val="both"/>
        <w:rPr>
          <w:szCs w:val="28"/>
        </w:rPr>
      </w:pPr>
      <w:r w:rsidRPr="00964559">
        <w:rPr>
          <w:szCs w:val="28"/>
        </w:rPr>
        <w:t>В условиях обычного пиролиза, когда глубина разложения исходных веществ достаточно велика, с определенной глубиной протекают и вторичные реакции, например разложение олефинов и диолефинов, образующиеся на первой стадии, реакции типа присоединения и т.д. Хотя скорость вторичных превращений в меньшей степени зависит от температуры, чем первичные, однако такая зависимость существует и характеризуется величинами энергии активации соответствующих реакций. Поэтому выходы продуктов реакций пиролиза углеводородов при различных температурах определяются не только зависимостью глубины превращения исходного вещества от температуры. Характер температурной зависимости выходов продуктов обычно более сложен и, как правило, устанавливается для различных видов сырья экспериментально.</w:t>
      </w:r>
    </w:p>
    <w:p w:rsidR="00BC2EBA" w:rsidRDefault="00BC2EBA" w:rsidP="00964559">
      <w:pPr>
        <w:widowControl w:val="0"/>
        <w:tabs>
          <w:tab w:val="left" w:pos="0"/>
        </w:tabs>
        <w:spacing w:line="360" w:lineRule="auto"/>
        <w:ind w:firstLine="709"/>
        <w:jc w:val="both"/>
        <w:rPr>
          <w:szCs w:val="28"/>
        </w:rPr>
      </w:pPr>
      <w:r w:rsidRPr="00964559">
        <w:rPr>
          <w:szCs w:val="28"/>
        </w:rPr>
        <w:t xml:space="preserve">Другим важным параметром пиролиза является время пребывания пиролизуемых веществ в зоне реакции, называемое иногда временем контакта. Под временем пребывания понимают промежуток времени, в течение которого поток реагирующего вещества находится в реакционном змеевике при таких температурах, когда реакция пиролиза протекает с </w:t>
      </w:r>
      <w:r w:rsidRPr="00964559">
        <w:rPr>
          <w:szCs w:val="28"/>
        </w:rPr>
        <w:lastRenderedPageBreak/>
        <w:t>значительной скоростью. Условной температурой начала реакции в случае углеводородов С</w:t>
      </w:r>
      <w:r w:rsidRPr="00964559">
        <w:rPr>
          <w:szCs w:val="28"/>
          <w:vertAlign w:val="subscript"/>
        </w:rPr>
        <w:t>5</w:t>
      </w:r>
      <w:r w:rsidRPr="00964559">
        <w:rPr>
          <w:szCs w:val="28"/>
        </w:rPr>
        <w:t>-С</w:t>
      </w:r>
      <w:r w:rsidRPr="00964559">
        <w:rPr>
          <w:szCs w:val="28"/>
          <w:vertAlign w:val="subscript"/>
        </w:rPr>
        <w:t xml:space="preserve">10 </w:t>
      </w:r>
      <w:r w:rsidRPr="00964559">
        <w:rPr>
          <w:szCs w:val="28"/>
        </w:rPr>
        <w:t>(прямогонный бензин) можно считать 650</w:t>
      </w:r>
      <w:r w:rsidRPr="00964559">
        <w:rPr>
          <w:szCs w:val="28"/>
          <w:vertAlign w:val="superscript"/>
        </w:rPr>
        <w:t>о</w:t>
      </w:r>
      <w:r w:rsidRPr="00964559">
        <w:rPr>
          <w:szCs w:val="28"/>
        </w:rPr>
        <w:t xml:space="preserve">С (см. </w:t>
      </w:r>
      <w:r w:rsidR="00B67496" w:rsidRPr="00964559">
        <w:rPr>
          <w:szCs w:val="28"/>
        </w:rPr>
        <w:t xml:space="preserve">Рисунок </w:t>
      </w:r>
      <w:r w:rsidRPr="00964559">
        <w:rPr>
          <w:szCs w:val="28"/>
        </w:rPr>
        <w:t>1.2).</w:t>
      </w:r>
    </w:p>
    <w:p w:rsidR="00964559" w:rsidRPr="00964559" w:rsidRDefault="00964559" w:rsidP="00964559">
      <w:pPr>
        <w:widowControl w:val="0"/>
        <w:tabs>
          <w:tab w:val="left" w:pos="0"/>
        </w:tabs>
        <w:spacing w:line="360" w:lineRule="auto"/>
        <w:ind w:firstLine="709"/>
        <w:jc w:val="both"/>
        <w:rPr>
          <w:szCs w:val="28"/>
        </w:rPr>
      </w:pPr>
    </w:p>
    <w:p w:rsidR="00BC2EBA" w:rsidRPr="00964559" w:rsidRDefault="00AA7AE9" w:rsidP="00964559">
      <w:pPr>
        <w:widowControl w:val="0"/>
        <w:spacing w:line="360" w:lineRule="auto"/>
        <w:ind w:firstLine="709"/>
        <w:jc w:val="both"/>
        <w:rPr>
          <w:szCs w:val="28"/>
        </w:rPr>
      </w:pPr>
      <w:r>
        <w:rPr>
          <w:szCs w:val="28"/>
        </w:rPr>
        <w:pict>
          <v:shape id="_x0000_i1033" type="#_x0000_t75" style="width:330pt;height:152.25pt" fillcolor="window">
            <v:imagedata r:id="rId15" o:title=""/>
          </v:shape>
        </w:pict>
      </w:r>
    </w:p>
    <w:p w:rsidR="00BC2EBA" w:rsidRPr="00964559" w:rsidRDefault="00B67496" w:rsidP="00964559">
      <w:pPr>
        <w:widowControl w:val="0"/>
        <w:tabs>
          <w:tab w:val="left" w:pos="993"/>
        </w:tabs>
        <w:spacing w:line="360" w:lineRule="auto"/>
        <w:ind w:firstLine="709"/>
        <w:jc w:val="both"/>
        <w:rPr>
          <w:szCs w:val="28"/>
        </w:rPr>
      </w:pPr>
      <w:r w:rsidRPr="00964559">
        <w:rPr>
          <w:szCs w:val="28"/>
        </w:rPr>
        <w:t xml:space="preserve">Рисунок </w:t>
      </w:r>
      <w:r w:rsidR="00BC2EBA" w:rsidRPr="00964559">
        <w:rPr>
          <w:szCs w:val="28"/>
        </w:rPr>
        <w:t>1.2 - Зависимость выходов В продуктов пиролиза прямогонного бензина в зотермическом реакторе от температуры t:</w:t>
      </w:r>
    </w:p>
    <w:p w:rsidR="00BC2EBA" w:rsidRPr="00964559" w:rsidRDefault="00BC2EBA" w:rsidP="00964559">
      <w:pPr>
        <w:widowControl w:val="0"/>
        <w:tabs>
          <w:tab w:val="left" w:pos="0"/>
        </w:tabs>
        <w:spacing w:line="360" w:lineRule="auto"/>
        <w:ind w:firstLine="709"/>
        <w:jc w:val="both"/>
        <w:rPr>
          <w:szCs w:val="28"/>
        </w:rPr>
      </w:pPr>
      <w:r w:rsidRPr="00964559">
        <w:rPr>
          <w:szCs w:val="28"/>
        </w:rPr>
        <w:t>1 – С</w:t>
      </w:r>
      <w:r w:rsidRPr="00964559">
        <w:rPr>
          <w:szCs w:val="28"/>
          <w:vertAlign w:val="subscript"/>
        </w:rPr>
        <w:t>2</w:t>
      </w:r>
      <w:r w:rsidRPr="00964559">
        <w:rPr>
          <w:szCs w:val="28"/>
        </w:rPr>
        <w:t>Н</w:t>
      </w:r>
      <w:r w:rsidRPr="00964559">
        <w:rPr>
          <w:szCs w:val="28"/>
          <w:vertAlign w:val="subscript"/>
        </w:rPr>
        <w:t>4</w:t>
      </w:r>
      <w:r w:rsidRPr="00964559">
        <w:rPr>
          <w:szCs w:val="28"/>
        </w:rPr>
        <w:t>;</w:t>
      </w:r>
      <w:r w:rsidR="00964559">
        <w:rPr>
          <w:szCs w:val="28"/>
        </w:rPr>
        <w:t xml:space="preserve"> </w:t>
      </w:r>
      <w:r w:rsidRPr="00964559">
        <w:rPr>
          <w:szCs w:val="28"/>
        </w:rPr>
        <w:t>2 – СН</w:t>
      </w:r>
      <w:r w:rsidRPr="00964559">
        <w:rPr>
          <w:szCs w:val="28"/>
          <w:vertAlign w:val="subscript"/>
        </w:rPr>
        <w:t>4</w:t>
      </w:r>
      <w:r w:rsidRPr="00964559">
        <w:rPr>
          <w:szCs w:val="28"/>
        </w:rPr>
        <w:t>;</w:t>
      </w:r>
      <w:r w:rsidR="00964559">
        <w:rPr>
          <w:szCs w:val="28"/>
        </w:rPr>
        <w:t xml:space="preserve"> </w:t>
      </w:r>
      <w:r w:rsidRPr="00964559">
        <w:rPr>
          <w:szCs w:val="28"/>
        </w:rPr>
        <w:t>3 – С</w:t>
      </w:r>
      <w:r w:rsidRPr="00964559">
        <w:rPr>
          <w:szCs w:val="28"/>
          <w:vertAlign w:val="subscript"/>
        </w:rPr>
        <w:t>3</w:t>
      </w:r>
      <w:r w:rsidRPr="00964559">
        <w:rPr>
          <w:szCs w:val="28"/>
        </w:rPr>
        <w:t>Н</w:t>
      </w:r>
      <w:r w:rsidRPr="00964559">
        <w:rPr>
          <w:szCs w:val="28"/>
          <w:vertAlign w:val="subscript"/>
        </w:rPr>
        <w:t>6</w:t>
      </w:r>
      <w:r w:rsidRPr="00964559">
        <w:rPr>
          <w:szCs w:val="28"/>
        </w:rPr>
        <w:t>;</w:t>
      </w:r>
      <w:r w:rsidR="00964559">
        <w:rPr>
          <w:szCs w:val="28"/>
        </w:rPr>
        <w:t xml:space="preserve"> </w:t>
      </w:r>
      <w:r w:rsidRPr="00964559">
        <w:rPr>
          <w:szCs w:val="28"/>
        </w:rPr>
        <w:t>4 – С</w:t>
      </w:r>
      <w:r w:rsidRPr="00964559">
        <w:rPr>
          <w:szCs w:val="28"/>
          <w:vertAlign w:val="subscript"/>
        </w:rPr>
        <w:t>4</w:t>
      </w:r>
      <w:r w:rsidRPr="00964559">
        <w:rPr>
          <w:szCs w:val="28"/>
        </w:rPr>
        <w:t>Н</w:t>
      </w:r>
      <w:r w:rsidRPr="00964559">
        <w:rPr>
          <w:szCs w:val="28"/>
          <w:vertAlign w:val="subscript"/>
        </w:rPr>
        <w:t>8</w:t>
      </w:r>
      <w:r w:rsidRPr="00964559">
        <w:rPr>
          <w:szCs w:val="28"/>
        </w:rPr>
        <w:t>;</w:t>
      </w:r>
      <w:r w:rsidR="00964559">
        <w:rPr>
          <w:szCs w:val="28"/>
        </w:rPr>
        <w:t xml:space="preserve"> </w:t>
      </w:r>
      <w:r w:rsidRPr="00964559">
        <w:rPr>
          <w:szCs w:val="28"/>
        </w:rPr>
        <w:t>5 – С</w:t>
      </w:r>
      <w:r w:rsidRPr="00964559">
        <w:rPr>
          <w:szCs w:val="28"/>
          <w:vertAlign w:val="subscript"/>
        </w:rPr>
        <w:t>4</w:t>
      </w:r>
      <w:r w:rsidRPr="00964559">
        <w:rPr>
          <w:szCs w:val="28"/>
        </w:rPr>
        <w:t>Н</w:t>
      </w:r>
      <w:r w:rsidRPr="00964559">
        <w:rPr>
          <w:szCs w:val="28"/>
          <w:vertAlign w:val="subscript"/>
        </w:rPr>
        <w:t>6</w:t>
      </w:r>
    </w:p>
    <w:p w:rsidR="00BC2EBA" w:rsidRPr="00964559" w:rsidRDefault="00BC2EBA" w:rsidP="00964559">
      <w:pPr>
        <w:widowControl w:val="0"/>
        <w:tabs>
          <w:tab w:val="left" w:pos="0"/>
        </w:tabs>
        <w:spacing w:line="360" w:lineRule="auto"/>
        <w:ind w:firstLine="709"/>
        <w:jc w:val="both"/>
        <w:rPr>
          <w:szCs w:val="28"/>
        </w:rPr>
      </w:pPr>
    </w:p>
    <w:p w:rsidR="00BC2EBA" w:rsidRPr="00964559" w:rsidRDefault="00BC2EBA" w:rsidP="00964559">
      <w:pPr>
        <w:pStyle w:val="31"/>
        <w:widowControl w:val="0"/>
        <w:tabs>
          <w:tab w:val="left" w:pos="0"/>
        </w:tabs>
        <w:spacing w:after="0" w:line="360" w:lineRule="auto"/>
        <w:ind w:left="0" w:firstLine="709"/>
        <w:jc w:val="both"/>
        <w:rPr>
          <w:sz w:val="28"/>
          <w:szCs w:val="28"/>
        </w:rPr>
      </w:pPr>
      <w:r w:rsidRPr="00964559">
        <w:rPr>
          <w:sz w:val="28"/>
          <w:szCs w:val="28"/>
        </w:rPr>
        <w:t>Скорость первичных реакций, в ходе которых образуются олефины, в большей мере возрастает с увеличением температуры, чем скорость вторичных, и для каждого из промежуточных продуктов – низших олефинов – существует оптимальное, зависящее от температуры, время пребывания реагента, причем с повышением температуры величина оптимального времени пребывания уменьшается.</w:t>
      </w:r>
    </w:p>
    <w:p w:rsidR="00BC2EBA" w:rsidRPr="00964559" w:rsidRDefault="00BC2EBA" w:rsidP="00964559">
      <w:pPr>
        <w:widowControl w:val="0"/>
        <w:tabs>
          <w:tab w:val="left" w:pos="0"/>
        </w:tabs>
        <w:spacing w:line="360" w:lineRule="auto"/>
        <w:ind w:firstLine="709"/>
        <w:jc w:val="both"/>
        <w:rPr>
          <w:szCs w:val="28"/>
        </w:rPr>
      </w:pPr>
      <w:r w:rsidRPr="00964559">
        <w:rPr>
          <w:szCs w:val="28"/>
        </w:rPr>
        <w:t xml:space="preserve">Таким образом, увеличение температуры пиролиза с одновременным соответствующим сокращением времени пребывания способствует достижению более высоких выходов целевых продуктов, в том числе этилена. </w:t>
      </w:r>
    </w:p>
    <w:p w:rsidR="00BC2EBA" w:rsidRPr="00964559" w:rsidRDefault="00BC2EBA" w:rsidP="00964559">
      <w:pPr>
        <w:widowControl w:val="0"/>
        <w:tabs>
          <w:tab w:val="left" w:pos="0"/>
        </w:tabs>
        <w:spacing w:line="360" w:lineRule="auto"/>
        <w:ind w:firstLine="709"/>
        <w:jc w:val="both"/>
        <w:rPr>
          <w:szCs w:val="28"/>
        </w:rPr>
      </w:pPr>
      <w:r w:rsidRPr="00964559">
        <w:rPr>
          <w:szCs w:val="28"/>
        </w:rPr>
        <w:t>Для углеводородов C</w:t>
      </w:r>
      <w:r w:rsidRPr="00964559">
        <w:rPr>
          <w:szCs w:val="28"/>
          <w:vertAlign w:val="subscript"/>
        </w:rPr>
        <w:t>6</w:t>
      </w:r>
      <w:r w:rsidRPr="00964559">
        <w:rPr>
          <w:szCs w:val="28"/>
        </w:rPr>
        <w:t>, при низкой температуре термодинамическая стабильность углеводородов разных классов при одинаковом числе углеводородных атомов в молекуле понижается:</w:t>
      </w:r>
    </w:p>
    <w:p w:rsidR="00BC2EBA" w:rsidRPr="00964559" w:rsidRDefault="00BC2EBA" w:rsidP="00964559">
      <w:pPr>
        <w:widowControl w:val="0"/>
        <w:tabs>
          <w:tab w:val="left" w:pos="0"/>
        </w:tabs>
        <w:spacing w:line="360" w:lineRule="auto"/>
        <w:ind w:firstLine="709"/>
        <w:jc w:val="both"/>
        <w:rPr>
          <w:szCs w:val="28"/>
        </w:rPr>
      </w:pPr>
      <w:r w:rsidRPr="00964559">
        <w:rPr>
          <w:szCs w:val="28"/>
        </w:rPr>
        <w:t>Парафины &gt; Нафтены &gt; Олефины &gt; Ароматические</w:t>
      </w:r>
    </w:p>
    <w:p w:rsidR="00BC2EBA" w:rsidRPr="00964559" w:rsidRDefault="00BC2EBA" w:rsidP="00964559">
      <w:pPr>
        <w:widowControl w:val="0"/>
        <w:tabs>
          <w:tab w:val="left" w:pos="0"/>
        </w:tabs>
        <w:spacing w:line="360" w:lineRule="auto"/>
        <w:ind w:firstLine="709"/>
        <w:jc w:val="both"/>
        <w:rPr>
          <w:szCs w:val="28"/>
        </w:rPr>
      </w:pPr>
      <w:r w:rsidRPr="00964559">
        <w:rPr>
          <w:szCs w:val="28"/>
        </w:rPr>
        <w:t>Однако с ростом температуры ввиду разной зависимости изобарно</w:t>
      </w:r>
      <w:r w:rsidR="00964559">
        <w:rPr>
          <w:szCs w:val="28"/>
        </w:rPr>
        <w:t xml:space="preserve"> </w:t>
      </w:r>
      <w:r w:rsidRPr="00964559">
        <w:rPr>
          <w:szCs w:val="28"/>
        </w:rPr>
        <w:lastRenderedPageBreak/>
        <w:t>изотермического потенциала от температуры порядок изменяется на обратный:</w:t>
      </w:r>
    </w:p>
    <w:p w:rsidR="00BC2EBA" w:rsidRPr="00964559" w:rsidRDefault="00BC2EBA" w:rsidP="00964559">
      <w:pPr>
        <w:widowControl w:val="0"/>
        <w:tabs>
          <w:tab w:val="left" w:pos="567"/>
        </w:tabs>
        <w:spacing w:line="360" w:lineRule="auto"/>
        <w:ind w:firstLine="709"/>
        <w:jc w:val="both"/>
        <w:rPr>
          <w:szCs w:val="28"/>
        </w:rPr>
      </w:pPr>
      <w:r w:rsidRPr="00964559">
        <w:rPr>
          <w:szCs w:val="28"/>
        </w:rPr>
        <w:t>Ароматические &gt; Олефины &gt; Нафтены &gt; Парафины</w:t>
      </w:r>
    </w:p>
    <w:p w:rsidR="00BC2EBA" w:rsidRPr="00964559" w:rsidRDefault="00BC2EBA" w:rsidP="00964559">
      <w:pPr>
        <w:pStyle w:val="23"/>
        <w:widowControl w:val="0"/>
        <w:spacing w:line="360" w:lineRule="auto"/>
        <w:ind w:firstLine="709"/>
        <w:rPr>
          <w:szCs w:val="28"/>
        </w:rPr>
      </w:pPr>
      <w:r w:rsidRPr="00964559">
        <w:rPr>
          <w:szCs w:val="28"/>
        </w:rPr>
        <w:t>Таким образом, при термическом воздействии на нефтепродукты следует ожидать изменения группового состава углеводородов. Процесс расщепления парафина может происходить с образованием молекул олефинов и парафина с более короткой цепью углеродных атомов, причем обратный процесс представляет собой алкилирование парафина олефинов:</w:t>
      </w:r>
    </w:p>
    <w:p w:rsidR="00BC2EBA" w:rsidRPr="00964559" w:rsidRDefault="00BC2EBA" w:rsidP="00964559">
      <w:pPr>
        <w:widowControl w:val="0"/>
        <w:tabs>
          <w:tab w:val="left" w:pos="0"/>
        </w:tabs>
        <w:spacing w:line="360" w:lineRule="auto"/>
        <w:ind w:firstLine="709"/>
        <w:jc w:val="both"/>
        <w:rPr>
          <w:szCs w:val="28"/>
        </w:rPr>
      </w:pPr>
    </w:p>
    <w:p w:rsidR="00964559" w:rsidRDefault="00BC2EBA" w:rsidP="00964559">
      <w:pPr>
        <w:pStyle w:val="ac"/>
        <w:widowControl w:val="0"/>
        <w:tabs>
          <w:tab w:val="left" w:pos="8222"/>
          <w:tab w:val="left" w:pos="8789"/>
        </w:tabs>
        <w:spacing w:after="0" w:line="360" w:lineRule="auto"/>
        <w:ind w:firstLine="709"/>
        <w:jc w:val="both"/>
        <w:rPr>
          <w:szCs w:val="28"/>
        </w:rPr>
      </w:pPr>
      <w:r w:rsidRPr="00964559">
        <w:rPr>
          <w:szCs w:val="28"/>
        </w:rPr>
        <w:t>С</w:t>
      </w:r>
      <w:r w:rsidRPr="00964559">
        <w:rPr>
          <w:szCs w:val="28"/>
          <w:vertAlign w:val="subscript"/>
        </w:rPr>
        <w:t>m+n</w:t>
      </w:r>
      <w:r w:rsidRPr="00964559">
        <w:rPr>
          <w:szCs w:val="28"/>
        </w:rPr>
        <w:t>H</w:t>
      </w:r>
      <w:r w:rsidRPr="00964559">
        <w:rPr>
          <w:szCs w:val="28"/>
          <w:vertAlign w:val="subscript"/>
        </w:rPr>
        <w:t>2(m+n)+2</w:t>
      </w:r>
      <w:r w:rsidRPr="00964559">
        <w:rPr>
          <w:szCs w:val="28"/>
        </w:rPr>
        <w:t>↔C</w:t>
      </w:r>
      <w:r w:rsidRPr="00964559">
        <w:rPr>
          <w:szCs w:val="28"/>
          <w:vertAlign w:val="subscript"/>
        </w:rPr>
        <w:t>m</w:t>
      </w:r>
      <w:r w:rsidRPr="00964559">
        <w:rPr>
          <w:szCs w:val="28"/>
        </w:rPr>
        <w:t>H</w:t>
      </w:r>
      <w:r w:rsidRPr="00964559">
        <w:rPr>
          <w:szCs w:val="28"/>
          <w:vertAlign w:val="subscript"/>
        </w:rPr>
        <w:t>2m</w:t>
      </w:r>
      <w:r w:rsidRPr="00964559">
        <w:rPr>
          <w:szCs w:val="28"/>
        </w:rPr>
        <w:t>+C</w:t>
      </w:r>
      <w:r w:rsidRPr="00964559">
        <w:rPr>
          <w:szCs w:val="28"/>
          <w:vertAlign w:val="subscript"/>
        </w:rPr>
        <w:t>n</w:t>
      </w:r>
      <w:r w:rsidRPr="00964559">
        <w:rPr>
          <w:szCs w:val="28"/>
        </w:rPr>
        <w:t>H</w:t>
      </w:r>
      <w:r w:rsidRPr="00964559">
        <w:rPr>
          <w:szCs w:val="28"/>
          <w:vertAlign w:val="subscript"/>
        </w:rPr>
        <w:t>2n+2</w:t>
      </w:r>
      <w:r w:rsidR="00D76F44" w:rsidRPr="00964559">
        <w:rPr>
          <w:szCs w:val="28"/>
          <w:vertAlign w:val="subscript"/>
        </w:rPr>
        <w:t xml:space="preserve"> </w:t>
      </w:r>
      <w:r w:rsidR="00D76F44" w:rsidRPr="00964559">
        <w:rPr>
          <w:szCs w:val="28"/>
        </w:rPr>
        <w:t>(1.7)</w:t>
      </w:r>
    </w:p>
    <w:p w:rsidR="00BC2EBA" w:rsidRPr="00964559" w:rsidRDefault="00BC2EBA" w:rsidP="00964559">
      <w:pPr>
        <w:widowControl w:val="0"/>
        <w:tabs>
          <w:tab w:val="left" w:pos="567"/>
        </w:tabs>
        <w:spacing w:line="360" w:lineRule="auto"/>
        <w:ind w:firstLine="709"/>
        <w:jc w:val="both"/>
        <w:rPr>
          <w:szCs w:val="28"/>
        </w:rPr>
      </w:pPr>
    </w:p>
    <w:p w:rsidR="00964559" w:rsidRDefault="00BC2EBA" w:rsidP="00964559">
      <w:pPr>
        <w:widowControl w:val="0"/>
        <w:tabs>
          <w:tab w:val="left" w:pos="0"/>
        </w:tabs>
        <w:spacing w:line="360" w:lineRule="auto"/>
        <w:ind w:firstLine="709"/>
        <w:jc w:val="both"/>
        <w:rPr>
          <w:szCs w:val="28"/>
        </w:rPr>
      </w:pPr>
      <w:r w:rsidRPr="00964559">
        <w:rPr>
          <w:szCs w:val="28"/>
        </w:rPr>
        <w:t>Примерно до 600К изменение энергии Гиббса (dG</w:t>
      </w:r>
      <w:r w:rsidRPr="00964559">
        <w:rPr>
          <w:szCs w:val="28"/>
          <w:vertAlign w:val="superscript"/>
        </w:rPr>
        <w:t>о</w:t>
      </w:r>
      <w:r w:rsidRPr="00964559">
        <w:rPr>
          <w:szCs w:val="28"/>
        </w:rPr>
        <w:t xml:space="preserve">) больше нуля, и, следовательно, расщепление парафинов термодинамически невозможно, а может происходить лишь алкилирование. При более высокой температуре положение меняется на обратное, причем при 800К и выше расщепление является уже практически необратимым процессом [3]. </w:t>
      </w:r>
    </w:p>
    <w:p w:rsidR="00BC2EBA" w:rsidRPr="00964559" w:rsidRDefault="00BC2EBA" w:rsidP="00964559">
      <w:pPr>
        <w:pStyle w:val="23"/>
        <w:widowControl w:val="0"/>
        <w:spacing w:line="360" w:lineRule="auto"/>
        <w:ind w:firstLine="709"/>
        <w:rPr>
          <w:szCs w:val="28"/>
        </w:rPr>
      </w:pPr>
      <w:r w:rsidRPr="00964559">
        <w:rPr>
          <w:szCs w:val="28"/>
        </w:rPr>
        <w:t>Для олефинов склонность к расщеплению проявляется при более высокой температуре, чем для парафинов. В системе обратимых реакций пиролиза олефина и его димеризации (полимеризации)</w:t>
      </w:r>
    </w:p>
    <w:p w:rsidR="00BC2EBA" w:rsidRPr="00964559" w:rsidRDefault="00BC2EBA" w:rsidP="00964559">
      <w:pPr>
        <w:widowControl w:val="0"/>
        <w:tabs>
          <w:tab w:val="left" w:pos="567"/>
        </w:tabs>
        <w:spacing w:line="360" w:lineRule="auto"/>
        <w:ind w:firstLine="709"/>
        <w:jc w:val="both"/>
        <w:rPr>
          <w:szCs w:val="28"/>
        </w:rPr>
      </w:pPr>
    </w:p>
    <w:p w:rsidR="00BC2EBA" w:rsidRPr="00964559" w:rsidRDefault="00BC2EBA" w:rsidP="00964559">
      <w:pPr>
        <w:widowControl w:val="0"/>
        <w:tabs>
          <w:tab w:val="left" w:pos="567"/>
          <w:tab w:val="left" w:pos="8222"/>
          <w:tab w:val="left" w:pos="8789"/>
        </w:tabs>
        <w:spacing w:line="360" w:lineRule="auto"/>
        <w:ind w:firstLine="709"/>
        <w:jc w:val="both"/>
        <w:rPr>
          <w:szCs w:val="28"/>
          <w:lang w:val="en-US"/>
        </w:rPr>
      </w:pPr>
      <w:r w:rsidRPr="00964559">
        <w:rPr>
          <w:szCs w:val="28"/>
          <w:lang w:val="en-US"/>
        </w:rPr>
        <w:t>C</w:t>
      </w:r>
      <w:r w:rsidRPr="00964559">
        <w:rPr>
          <w:szCs w:val="28"/>
          <w:vertAlign w:val="subscript"/>
          <w:lang w:val="en-US"/>
        </w:rPr>
        <w:t>m+n</w:t>
      </w:r>
      <w:r w:rsidRPr="00964559">
        <w:rPr>
          <w:szCs w:val="28"/>
          <w:lang w:val="en-US"/>
        </w:rPr>
        <w:t>H</w:t>
      </w:r>
      <w:r w:rsidRPr="00964559">
        <w:rPr>
          <w:szCs w:val="28"/>
          <w:vertAlign w:val="subscript"/>
          <w:lang w:val="en-US"/>
        </w:rPr>
        <w:t>2(m+n)</w:t>
      </w:r>
      <w:r w:rsidRPr="00964559">
        <w:rPr>
          <w:szCs w:val="28"/>
          <w:lang w:val="en-US"/>
        </w:rPr>
        <w:t xml:space="preserve"> ↔ C</w:t>
      </w:r>
      <w:r w:rsidRPr="00964559">
        <w:rPr>
          <w:szCs w:val="28"/>
          <w:vertAlign w:val="subscript"/>
          <w:lang w:val="en-US"/>
        </w:rPr>
        <w:t>m</w:t>
      </w:r>
      <w:r w:rsidRPr="00964559">
        <w:rPr>
          <w:szCs w:val="28"/>
          <w:lang w:val="en-US"/>
        </w:rPr>
        <w:t>H</w:t>
      </w:r>
      <w:r w:rsidRPr="00964559">
        <w:rPr>
          <w:szCs w:val="28"/>
          <w:vertAlign w:val="subscript"/>
          <w:lang w:val="en-US"/>
        </w:rPr>
        <w:t>2m</w:t>
      </w:r>
      <w:r w:rsidRPr="00964559">
        <w:rPr>
          <w:szCs w:val="28"/>
          <w:lang w:val="en-US"/>
        </w:rPr>
        <w:t xml:space="preserve"> + C</w:t>
      </w:r>
      <w:r w:rsidRPr="00964559">
        <w:rPr>
          <w:szCs w:val="28"/>
          <w:vertAlign w:val="subscript"/>
          <w:lang w:val="en-US"/>
        </w:rPr>
        <w:t>n</w:t>
      </w:r>
      <w:r w:rsidRPr="00964559">
        <w:rPr>
          <w:szCs w:val="28"/>
          <w:lang w:val="en-US"/>
        </w:rPr>
        <w:t>H</w:t>
      </w:r>
      <w:r w:rsidRPr="00964559">
        <w:rPr>
          <w:szCs w:val="28"/>
          <w:vertAlign w:val="subscript"/>
          <w:lang w:val="en-US"/>
        </w:rPr>
        <w:t>2n</w:t>
      </w:r>
      <w:r w:rsidR="00964559">
        <w:rPr>
          <w:szCs w:val="28"/>
          <w:vertAlign w:val="subscript"/>
          <w:lang w:val="en-US"/>
        </w:rPr>
        <w:t xml:space="preserve"> </w:t>
      </w:r>
      <w:r w:rsidR="00D76F44" w:rsidRPr="00964559">
        <w:rPr>
          <w:szCs w:val="28"/>
          <w:lang w:val="en-US"/>
        </w:rPr>
        <w:t>(1.8)</w:t>
      </w:r>
    </w:p>
    <w:p w:rsidR="00BC2EBA" w:rsidRPr="00964559" w:rsidRDefault="00BC2EBA" w:rsidP="00964559">
      <w:pPr>
        <w:widowControl w:val="0"/>
        <w:tabs>
          <w:tab w:val="left" w:pos="567"/>
        </w:tabs>
        <w:spacing w:line="360" w:lineRule="auto"/>
        <w:ind w:firstLine="709"/>
        <w:jc w:val="both"/>
        <w:rPr>
          <w:szCs w:val="28"/>
          <w:lang w:val="en-US"/>
        </w:rPr>
      </w:pPr>
    </w:p>
    <w:p w:rsidR="00BC2EBA" w:rsidRPr="00964559" w:rsidRDefault="00BC2EBA" w:rsidP="00964559">
      <w:pPr>
        <w:widowControl w:val="0"/>
        <w:tabs>
          <w:tab w:val="left" w:pos="0"/>
        </w:tabs>
        <w:spacing w:line="360" w:lineRule="auto"/>
        <w:ind w:firstLine="709"/>
        <w:jc w:val="both"/>
        <w:rPr>
          <w:szCs w:val="28"/>
        </w:rPr>
      </w:pPr>
      <w:r w:rsidRPr="00964559">
        <w:rPr>
          <w:szCs w:val="28"/>
        </w:rPr>
        <w:t>перемена знака в изменении dG</w:t>
      </w:r>
      <w:r w:rsidRPr="00964559">
        <w:rPr>
          <w:szCs w:val="28"/>
          <w:vertAlign w:val="superscript"/>
        </w:rPr>
        <w:t>o</w:t>
      </w:r>
      <w:r w:rsidRPr="00964559">
        <w:rPr>
          <w:szCs w:val="28"/>
        </w:rPr>
        <w:t xml:space="preserve"> для низших олефинов происходит только при 750-800К. Это указывает на термодинамическую возможность их полимеризации при термическом и каталитическом пиролизе, но с преобладанием расщепления при более высоких температурах. </w:t>
      </w:r>
    </w:p>
    <w:p w:rsidR="00BC2EBA" w:rsidRPr="00964559" w:rsidRDefault="00BC2EBA" w:rsidP="00964559">
      <w:pPr>
        <w:pStyle w:val="31"/>
        <w:widowControl w:val="0"/>
        <w:tabs>
          <w:tab w:val="left" w:pos="0"/>
        </w:tabs>
        <w:spacing w:after="0" w:line="360" w:lineRule="auto"/>
        <w:ind w:left="0" w:firstLine="709"/>
        <w:jc w:val="both"/>
        <w:rPr>
          <w:sz w:val="28"/>
          <w:szCs w:val="28"/>
        </w:rPr>
      </w:pPr>
      <w:r w:rsidRPr="00964559">
        <w:rPr>
          <w:sz w:val="28"/>
          <w:szCs w:val="28"/>
        </w:rPr>
        <w:t xml:space="preserve">Известные законы термодинамики позволяют оценить роль давления при термическом расщеплении нефтепродуктов. Повышение давления способствует смещению равновесия в сторону полимеризации олефинов и алкилирования парафинов, поскольку данные реакции протекают с </w:t>
      </w:r>
      <w:r w:rsidRPr="00964559">
        <w:rPr>
          <w:sz w:val="28"/>
          <w:szCs w:val="28"/>
        </w:rPr>
        <w:lastRenderedPageBreak/>
        <w:t>уменьшением объема. В связи с этим высокое давление препятствует глубокому расщеплению сырья и снижает образование углеводородов и особенно олефинов. Очевидно, понижение давления и повышения температуры должны действовать в обратном направлении.</w:t>
      </w:r>
    </w:p>
    <w:p w:rsidR="00BC2EBA" w:rsidRPr="00964559" w:rsidRDefault="00BC2EBA" w:rsidP="00964559">
      <w:pPr>
        <w:widowControl w:val="0"/>
        <w:tabs>
          <w:tab w:val="left" w:pos="709"/>
        </w:tabs>
        <w:spacing w:line="360" w:lineRule="auto"/>
        <w:ind w:firstLine="709"/>
        <w:jc w:val="both"/>
        <w:rPr>
          <w:szCs w:val="28"/>
        </w:rPr>
      </w:pPr>
    </w:p>
    <w:p w:rsidR="00BC2EBA" w:rsidRPr="00964559" w:rsidRDefault="00BC2EBA" w:rsidP="00964559">
      <w:pPr>
        <w:widowControl w:val="0"/>
        <w:tabs>
          <w:tab w:val="left" w:pos="709"/>
        </w:tabs>
        <w:spacing w:line="360" w:lineRule="auto"/>
        <w:ind w:firstLine="709"/>
        <w:jc w:val="both"/>
        <w:rPr>
          <w:b/>
          <w:szCs w:val="28"/>
        </w:rPr>
      </w:pPr>
      <w:r w:rsidRPr="00964559">
        <w:rPr>
          <w:b/>
          <w:szCs w:val="28"/>
        </w:rPr>
        <w:t>1.1.2 Теоретические основы каталитического пиролиза</w:t>
      </w:r>
    </w:p>
    <w:p w:rsidR="00BC2EBA" w:rsidRPr="00964559" w:rsidRDefault="00BC2EBA" w:rsidP="00964559">
      <w:pPr>
        <w:widowControl w:val="0"/>
        <w:tabs>
          <w:tab w:val="left" w:pos="709"/>
        </w:tabs>
        <w:spacing w:line="360" w:lineRule="auto"/>
        <w:ind w:firstLine="709"/>
        <w:jc w:val="both"/>
        <w:rPr>
          <w:szCs w:val="28"/>
        </w:rPr>
      </w:pPr>
      <w:r w:rsidRPr="00964559">
        <w:rPr>
          <w:szCs w:val="28"/>
        </w:rPr>
        <w:t>Теоретические основы процесса каталитического пиролиза в настоящее время изучены недостаточно.</w:t>
      </w:r>
    </w:p>
    <w:p w:rsidR="00BC2EBA" w:rsidRPr="00964559" w:rsidRDefault="00BC2EBA" w:rsidP="00964559">
      <w:pPr>
        <w:widowControl w:val="0"/>
        <w:tabs>
          <w:tab w:val="left" w:pos="709"/>
        </w:tabs>
        <w:spacing w:line="360" w:lineRule="auto"/>
        <w:ind w:firstLine="709"/>
        <w:jc w:val="both"/>
        <w:rPr>
          <w:szCs w:val="28"/>
        </w:rPr>
      </w:pPr>
      <w:r w:rsidRPr="00964559">
        <w:rPr>
          <w:szCs w:val="28"/>
        </w:rPr>
        <w:t>В качестве активных компонентов катализаторов для пиролиза в публикациях, предлагаемые отечественными и зарубежными исследователями, предлагаются соединения многих элементов периодической системы, в большинстве случаев оксиды металлов переменной валентности (например: ванадия, индия, марганца, железа, хрома, молибдена и др.), оксиды и алюминаты щелочных и щелочноземельных металлов (большей частью кальция и магния) и редкоземельных</w:t>
      </w:r>
      <w:r w:rsidR="00964559">
        <w:rPr>
          <w:szCs w:val="28"/>
        </w:rPr>
        <w:t xml:space="preserve"> </w:t>
      </w:r>
      <w:r w:rsidRPr="00964559">
        <w:rPr>
          <w:szCs w:val="28"/>
        </w:rPr>
        <w:t>элементов, а</w:t>
      </w:r>
      <w:r w:rsidR="00964559">
        <w:rPr>
          <w:szCs w:val="28"/>
        </w:rPr>
        <w:t xml:space="preserve"> </w:t>
      </w:r>
      <w:r w:rsidRPr="00964559">
        <w:rPr>
          <w:szCs w:val="28"/>
        </w:rPr>
        <w:t>также</w:t>
      </w:r>
      <w:r w:rsidR="00964559">
        <w:rPr>
          <w:szCs w:val="28"/>
        </w:rPr>
        <w:t xml:space="preserve"> </w:t>
      </w:r>
      <w:r w:rsidRPr="00964559">
        <w:rPr>
          <w:szCs w:val="28"/>
        </w:rPr>
        <w:t>кристаллические</w:t>
      </w:r>
      <w:r w:rsidR="00964559">
        <w:rPr>
          <w:szCs w:val="28"/>
        </w:rPr>
        <w:t xml:space="preserve"> </w:t>
      </w:r>
      <w:r w:rsidRPr="00964559">
        <w:rPr>
          <w:szCs w:val="28"/>
        </w:rPr>
        <w:t>или</w:t>
      </w:r>
      <w:r w:rsidR="00964559">
        <w:rPr>
          <w:szCs w:val="28"/>
        </w:rPr>
        <w:t xml:space="preserve"> </w:t>
      </w:r>
      <w:r w:rsidRPr="00964559">
        <w:rPr>
          <w:szCs w:val="28"/>
        </w:rPr>
        <w:t>аморфные</w:t>
      </w:r>
      <w:r w:rsidR="00964559">
        <w:rPr>
          <w:szCs w:val="28"/>
        </w:rPr>
        <w:t xml:space="preserve"> </w:t>
      </w:r>
      <w:r w:rsidRPr="00964559">
        <w:rPr>
          <w:szCs w:val="28"/>
        </w:rPr>
        <w:t xml:space="preserve">алюмосиликаты [1]. </w:t>
      </w:r>
    </w:p>
    <w:p w:rsidR="00BC2EBA" w:rsidRPr="00964559" w:rsidRDefault="00BC2EBA" w:rsidP="00964559">
      <w:pPr>
        <w:widowControl w:val="0"/>
        <w:tabs>
          <w:tab w:val="left" w:pos="709"/>
        </w:tabs>
        <w:spacing w:line="360" w:lineRule="auto"/>
        <w:ind w:firstLine="709"/>
        <w:jc w:val="both"/>
        <w:rPr>
          <w:szCs w:val="28"/>
        </w:rPr>
      </w:pPr>
      <w:r w:rsidRPr="00964559">
        <w:rPr>
          <w:szCs w:val="28"/>
        </w:rPr>
        <w:t xml:space="preserve">С целью выявления особенности процесса был изучен каталитический пиролиз ряда индивидуальных углеводородов в присутствии катализатора на основе окисла металла переменной валентности [2]. Опыты проводили на лабораторной установке проточного типа в кварцевом реакторе со стационарным слоем катализатора. В качестве каталитической системы был использован ванадиево-кислый калий-мета, нанесённый в количестве 20% масс. на природный алюмосиликат – пемзу. Результаты исследования показывают, что в присутствии катализатора конверсия исходного углеводорода и выход продуктов реакции значительно выше, чем при термическом пиролизе, проведённом в аналогичных условиях. Сопоставление данных по каталитическому и термическому пиролизу при одинаковой конверсии свидетельствует об определённом влиянии катализатора на распределение продуктов реакции. Так, например при </w:t>
      </w:r>
      <w:r w:rsidRPr="00964559">
        <w:rPr>
          <w:szCs w:val="28"/>
        </w:rPr>
        <w:lastRenderedPageBreak/>
        <w:t>каталитическом пиролизе всех изученных углеводородов выход на разложенное сырьё водорода, метана, этилена и окислов углерода больше, а пропилена, углеводородов С</w:t>
      </w:r>
      <w:r w:rsidRPr="00964559">
        <w:rPr>
          <w:szCs w:val="28"/>
          <w:vertAlign w:val="subscript"/>
        </w:rPr>
        <w:t>4</w:t>
      </w:r>
      <w:r w:rsidRPr="00964559">
        <w:rPr>
          <w:szCs w:val="28"/>
        </w:rPr>
        <w:t xml:space="preserve"> и кокса меньше, чем при том же значении конверсии в условиях термического пиролиза. Однако принципиальных различий в составе продуктов каталитического и термического пиролиза не наблюдается, что даёт основание предположить, что каталитический пиролиз представляет собой гомогенный процесс с гетерогенными стадиями и протекает по радикальному механизму, свойственному термическому пиролизу.</w:t>
      </w:r>
    </w:p>
    <w:p w:rsidR="00964559" w:rsidRDefault="00BC2EBA" w:rsidP="00964559">
      <w:pPr>
        <w:widowControl w:val="0"/>
        <w:tabs>
          <w:tab w:val="left" w:pos="709"/>
        </w:tabs>
        <w:spacing w:line="360" w:lineRule="auto"/>
        <w:ind w:firstLine="709"/>
        <w:jc w:val="both"/>
        <w:rPr>
          <w:szCs w:val="28"/>
        </w:rPr>
      </w:pPr>
      <w:r w:rsidRPr="00964559">
        <w:rPr>
          <w:szCs w:val="28"/>
        </w:rPr>
        <w:t xml:space="preserve">Рассмотрим вероятный механизм каталитического пиролиза на примере пропана. Достаточно высокая активность катализатора пиролиза проявляется только при высоких температурах, что свидетельствует о большой роли гомогенного зарождения. Для пропана оно протекает по уравнению: </w:t>
      </w:r>
    </w:p>
    <w:p w:rsidR="00964559" w:rsidRDefault="00964559" w:rsidP="00964559">
      <w:pPr>
        <w:widowControl w:val="0"/>
        <w:tabs>
          <w:tab w:val="left" w:pos="709"/>
        </w:tabs>
        <w:spacing w:line="360" w:lineRule="auto"/>
        <w:ind w:firstLine="709"/>
        <w:jc w:val="both"/>
        <w:rPr>
          <w:szCs w:val="28"/>
        </w:rPr>
      </w:pPr>
    </w:p>
    <w:p w:rsidR="00BC2EBA" w:rsidRPr="00964559" w:rsidRDefault="00AA7AE9" w:rsidP="00964559">
      <w:pPr>
        <w:widowControl w:val="0"/>
        <w:tabs>
          <w:tab w:val="left" w:pos="709"/>
        </w:tabs>
        <w:spacing w:line="360" w:lineRule="auto"/>
        <w:ind w:firstLine="709"/>
        <w:jc w:val="both"/>
        <w:rPr>
          <w:szCs w:val="28"/>
        </w:rPr>
      </w:pPr>
      <w:r>
        <w:rPr>
          <w:position w:val="-12"/>
          <w:szCs w:val="28"/>
        </w:rPr>
        <w:pict>
          <v:shape id="_x0000_i1034" type="#_x0000_t75" style="width:135pt;height:21pt" fillcolor="window">
            <v:imagedata r:id="rId16" o:title=""/>
          </v:shape>
        </w:pict>
      </w:r>
      <w:r w:rsidR="00964559">
        <w:rPr>
          <w:szCs w:val="28"/>
        </w:rPr>
        <w:t xml:space="preserve"> </w:t>
      </w:r>
      <w:r w:rsidR="00BC2EBA" w:rsidRPr="00964559">
        <w:rPr>
          <w:szCs w:val="28"/>
        </w:rPr>
        <w:t>(</w:t>
      </w:r>
      <w:r w:rsidR="00D76F44" w:rsidRPr="00964559">
        <w:rPr>
          <w:szCs w:val="28"/>
        </w:rPr>
        <w:t>1.9</w:t>
      </w:r>
      <w:r w:rsidR="00BC2EBA" w:rsidRPr="00964559">
        <w:rPr>
          <w:szCs w:val="28"/>
        </w:rPr>
        <w:t>)</w:t>
      </w:r>
    </w:p>
    <w:p w:rsidR="00964559" w:rsidRDefault="00964559" w:rsidP="00964559">
      <w:pPr>
        <w:widowControl w:val="0"/>
        <w:tabs>
          <w:tab w:val="left" w:pos="709"/>
        </w:tabs>
        <w:spacing w:line="360" w:lineRule="auto"/>
        <w:ind w:firstLine="709"/>
        <w:jc w:val="both"/>
        <w:rPr>
          <w:szCs w:val="28"/>
        </w:rPr>
      </w:pPr>
    </w:p>
    <w:p w:rsidR="00964559" w:rsidRDefault="00BC2EBA" w:rsidP="00964559">
      <w:pPr>
        <w:widowControl w:val="0"/>
        <w:tabs>
          <w:tab w:val="left" w:pos="709"/>
        </w:tabs>
        <w:spacing w:line="360" w:lineRule="auto"/>
        <w:ind w:firstLine="709"/>
        <w:jc w:val="both"/>
        <w:rPr>
          <w:szCs w:val="28"/>
        </w:rPr>
      </w:pPr>
      <w:r w:rsidRPr="00964559">
        <w:rPr>
          <w:szCs w:val="28"/>
        </w:rPr>
        <w:t>Частично данная реакция может идти на поверхности катализатора. Это подтверждает энергия активации каталитического пиролиза пропана, которая составляет 182,1±5,4кДж/моль [4], в отличие от 239 кДж/кг [5] для термического пиролиза пропана, и свидетельствует о наличии гетерогенной составляющеё в стадии зарождения радикалов. Вместе с тем сравнительно высокое значение энергии активации ещё раз подтверждает большую роль гомогенного зарождения. Более вероятна на поверхности катализатора энергетически затруднённая реакция инициирования, заключающаяся в отрыве атома водорода от молекулы пропана:</w:t>
      </w:r>
    </w:p>
    <w:p w:rsidR="00964559" w:rsidRDefault="00964559" w:rsidP="00964559">
      <w:pPr>
        <w:widowControl w:val="0"/>
        <w:tabs>
          <w:tab w:val="left" w:pos="709"/>
        </w:tabs>
        <w:spacing w:line="360" w:lineRule="auto"/>
        <w:ind w:firstLine="709"/>
        <w:jc w:val="both"/>
        <w:rPr>
          <w:szCs w:val="28"/>
        </w:rPr>
      </w:pPr>
    </w:p>
    <w:p w:rsidR="00BC2EBA" w:rsidRPr="00964559" w:rsidRDefault="00AA7AE9" w:rsidP="00964559">
      <w:pPr>
        <w:widowControl w:val="0"/>
        <w:tabs>
          <w:tab w:val="left" w:pos="709"/>
        </w:tabs>
        <w:spacing w:line="360" w:lineRule="auto"/>
        <w:ind w:firstLine="709"/>
        <w:jc w:val="both"/>
        <w:rPr>
          <w:szCs w:val="28"/>
        </w:rPr>
      </w:pPr>
      <w:r>
        <w:rPr>
          <w:position w:val="-12"/>
          <w:szCs w:val="28"/>
        </w:rPr>
        <w:pict>
          <v:shape id="_x0000_i1035" type="#_x0000_t75" style="width:126.75pt;height:21pt" fillcolor="window">
            <v:imagedata r:id="rId17" o:title=""/>
          </v:shape>
        </w:pict>
      </w:r>
      <w:r w:rsidR="00964559">
        <w:rPr>
          <w:szCs w:val="28"/>
        </w:rPr>
        <w:t xml:space="preserve"> </w:t>
      </w:r>
      <w:r w:rsidR="00BC2EBA" w:rsidRPr="00964559">
        <w:rPr>
          <w:szCs w:val="28"/>
        </w:rPr>
        <w:t>(</w:t>
      </w:r>
      <w:r w:rsidR="00D76F44" w:rsidRPr="00964559">
        <w:rPr>
          <w:szCs w:val="28"/>
        </w:rPr>
        <w:t>1.10</w:t>
      </w:r>
      <w:r w:rsidR="00BC2EBA" w:rsidRPr="00964559">
        <w:rPr>
          <w:szCs w:val="28"/>
        </w:rPr>
        <w:t>)</w:t>
      </w:r>
    </w:p>
    <w:p w:rsidR="00964559" w:rsidRDefault="00964559" w:rsidP="00964559">
      <w:pPr>
        <w:pStyle w:val="23"/>
        <w:widowControl w:val="0"/>
        <w:spacing w:line="360" w:lineRule="auto"/>
        <w:ind w:firstLine="709"/>
        <w:rPr>
          <w:szCs w:val="28"/>
        </w:rPr>
      </w:pPr>
    </w:p>
    <w:p w:rsidR="00964559" w:rsidRDefault="00BC2EBA" w:rsidP="00964559">
      <w:pPr>
        <w:pStyle w:val="23"/>
        <w:widowControl w:val="0"/>
        <w:spacing w:line="360" w:lineRule="auto"/>
        <w:ind w:firstLine="709"/>
        <w:rPr>
          <w:szCs w:val="28"/>
        </w:rPr>
      </w:pPr>
      <w:r w:rsidRPr="00964559">
        <w:rPr>
          <w:szCs w:val="28"/>
        </w:rPr>
        <w:t xml:space="preserve">Для развития цепи распада приняли схему, аналогичную термическому </w:t>
      </w:r>
      <w:r w:rsidRPr="00964559">
        <w:rPr>
          <w:szCs w:val="28"/>
        </w:rPr>
        <w:lastRenderedPageBreak/>
        <w:t>пиролизу пропана. Экспериментальные данные [2] показывают, что состав продуктов каталитического пиролиза пропана удовлетворительно отвечает этой схеме. Особенностью каталитического процесса является то, что отдельные реакции указанные в схеме, протекают на поверхности катализатора, что и влечёт за собой некоторые различия в распределении продуктов каталитического и термического пиролиза:</w:t>
      </w:r>
    </w:p>
    <w:p w:rsidR="00964559" w:rsidRDefault="00964559" w:rsidP="00964559">
      <w:pPr>
        <w:widowControl w:val="0"/>
        <w:tabs>
          <w:tab w:val="left" w:pos="709"/>
        </w:tabs>
        <w:spacing w:line="360" w:lineRule="auto"/>
        <w:ind w:firstLine="709"/>
        <w:jc w:val="both"/>
        <w:rPr>
          <w:szCs w:val="28"/>
        </w:rPr>
      </w:pPr>
    </w:p>
    <w:p w:rsidR="00964559" w:rsidRDefault="00AA7AE9" w:rsidP="00964559">
      <w:pPr>
        <w:widowControl w:val="0"/>
        <w:tabs>
          <w:tab w:val="left" w:pos="709"/>
        </w:tabs>
        <w:spacing w:line="360" w:lineRule="auto"/>
        <w:ind w:firstLine="709"/>
        <w:jc w:val="both"/>
        <w:rPr>
          <w:szCs w:val="28"/>
        </w:rPr>
      </w:pPr>
      <w:r>
        <w:rPr>
          <w:position w:val="-12"/>
          <w:szCs w:val="28"/>
        </w:rPr>
        <w:pict>
          <v:shape id="_x0000_i1036" type="#_x0000_t75" style="width:129pt;height:21pt" fillcolor="window">
            <v:imagedata r:id="rId18" o:title=""/>
          </v:shape>
        </w:pict>
      </w:r>
      <w:r w:rsidR="00964559">
        <w:rPr>
          <w:szCs w:val="28"/>
        </w:rPr>
        <w:t xml:space="preserve"> </w:t>
      </w:r>
      <w:r w:rsidR="00BC2EBA" w:rsidRPr="00964559">
        <w:rPr>
          <w:szCs w:val="28"/>
        </w:rPr>
        <w:t>(</w:t>
      </w:r>
      <w:r w:rsidR="00D76F44" w:rsidRPr="00964559">
        <w:rPr>
          <w:szCs w:val="28"/>
        </w:rPr>
        <w:t>1.11</w:t>
      </w:r>
      <w:r w:rsidR="00BC2EBA" w:rsidRPr="00964559">
        <w:rPr>
          <w:szCs w:val="28"/>
        </w:rPr>
        <w:t>)</w:t>
      </w:r>
    </w:p>
    <w:p w:rsidR="00964559" w:rsidRDefault="00AA7AE9" w:rsidP="00964559">
      <w:pPr>
        <w:widowControl w:val="0"/>
        <w:tabs>
          <w:tab w:val="left" w:pos="709"/>
        </w:tabs>
        <w:spacing w:line="360" w:lineRule="auto"/>
        <w:ind w:firstLine="709"/>
        <w:jc w:val="both"/>
        <w:rPr>
          <w:szCs w:val="28"/>
        </w:rPr>
      </w:pPr>
      <w:r>
        <w:rPr>
          <w:position w:val="-12"/>
          <w:szCs w:val="28"/>
        </w:rPr>
        <w:pict>
          <v:shape id="_x0000_i1037" type="#_x0000_t75" style="width:195pt;height:21pt" fillcolor="window">
            <v:imagedata r:id="rId19" o:title=""/>
          </v:shape>
        </w:pict>
      </w:r>
      <w:r w:rsidR="00964559">
        <w:rPr>
          <w:szCs w:val="28"/>
        </w:rPr>
        <w:t xml:space="preserve"> </w:t>
      </w:r>
      <w:r w:rsidR="00BC2EBA" w:rsidRPr="00964559">
        <w:rPr>
          <w:szCs w:val="28"/>
        </w:rPr>
        <w:t>(</w:t>
      </w:r>
      <w:r w:rsidR="00D76F44" w:rsidRPr="00964559">
        <w:rPr>
          <w:szCs w:val="28"/>
        </w:rPr>
        <w:t>1.12</w:t>
      </w:r>
      <w:r w:rsidR="00BC2EBA" w:rsidRPr="00964559">
        <w:rPr>
          <w:szCs w:val="28"/>
        </w:rPr>
        <w:t>)</w:t>
      </w:r>
      <w:r w:rsidR="00964559">
        <w:rPr>
          <w:szCs w:val="28"/>
        </w:rPr>
        <w:t xml:space="preserve"> </w:t>
      </w:r>
    </w:p>
    <w:p w:rsidR="00964559" w:rsidRDefault="00AA7AE9" w:rsidP="00964559">
      <w:pPr>
        <w:widowControl w:val="0"/>
        <w:tabs>
          <w:tab w:val="left" w:pos="709"/>
        </w:tabs>
        <w:spacing w:line="360" w:lineRule="auto"/>
        <w:ind w:firstLine="709"/>
        <w:jc w:val="both"/>
        <w:rPr>
          <w:szCs w:val="28"/>
        </w:rPr>
      </w:pPr>
      <w:r>
        <w:rPr>
          <w:position w:val="-12"/>
          <w:szCs w:val="28"/>
        </w:rPr>
        <w:pict>
          <v:shape id="_x0000_i1038" type="#_x0000_t75" style="width:207.75pt;height:21pt" fillcolor="window">
            <v:imagedata r:id="rId20" o:title=""/>
          </v:shape>
        </w:pict>
      </w:r>
      <w:r w:rsidR="00964559">
        <w:rPr>
          <w:szCs w:val="28"/>
        </w:rPr>
        <w:t xml:space="preserve"> </w:t>
      </w:r>
      <w:r w:rsidR="00BC2EBA" w:rsidRPr="00964559">
        <w:rPr>
          <w:szCs w:val="28"/>
        </w:rPr>
        <w:t>(</w:t>
      </w:r>
      <w:r w:rsidR="00D76F44" w:rsidRPr="00964559">
        <w:rPr>
          <w:szCs w:val="28"/>
        </w:rPr>
        <w:t>1.13</w:t>
      </w:r>
      <w:r w:rsidR="00BC2EBA" w:rsidRPr="00964559">
        <w:rPr>
          <w:szCs w:val="28"/>
        </w:rPr>
        <w:t>)</w:t>
      </w:r>
    </w:p>
    <w:p w:rsidR="00964559" w:rsidRDefault="00AA7AE9" w:rsidP="00964559">
      <w:pPr>
        <w:widowControl w:val="0"/>
        <w:tabs>
          <w:tab w:val="left" w:pos="709"/>
        </w:tabs>
        <w:spacing w:line="360" w:lineRule="auto"/>
        <w:ind w:firstLine="709"/>
        <w:jc w:val="both"/>
        <w:rPr>
          <w:szCs w:val="28"/>
        </w:rPr>
      </w:pPr>
      <w:r>
        <w:rPr>
          <w:position w:val="-16"/>
          <w:szCs w:val="28"/>
        </w:rPr>
        <w:pict>
          <v:shape id="_x0000_i1039" type="#_x0000_t75" style="width:177.75pt;height:23.25pt" fillcolor="window">
            <v:imagedata r:id="rId21" o:title=""/>
          </v:shape>
        </w:pict>
      </w:r>
      <w:r w:rsidR="00964559">
        <w:rPr>
          <w:szCs w:val="28"/>
        </w:rPr>
        <w:t xml:space="preserve"> </w:t>
      </w:r>
      <w:r w:rsidR="00BC2EBA" w:rsidRPr="00964559">
        <w:rPr>
          <w:szCs w:val="28"/>
        </w:rPr>
        <w:t>(</w:t>
      </w:r>
      <w:r w:rsidR="00D76F44" w:rsidRPr="00964559">
        <w:rPr>
          <w:szCs w:val="28"/>
        </w:rPr>
        <w:t>1.14</w:t>
      </w:r>
      <w:r w:rsidR="00BC2EBA" w:rsidRPr="00964559">
        <w:rPr>
          <w:szCs w:val="28"/>
        </w:rPr>
        <w:t xml:space="preserve">) </w:t>
      </w:r>
    </w:p>
    <w:p w:rsidR="00964559" w:rsidRDefault="00AA7AE9" w:rsidP="00964559">
      <w:pPr>
        <w:widowControl w:val="0"/>
        <w:tabs>
          <w:tab w:val="left" w:pos="709"/>
        </w:tabs>
        <w:spacing w:line="360" w:lineRule="auto"/>
        <w:ind w:firstLine="709"/>
        <w:jc w:val="both"/>
        <w:rPr>
          <w:szCs w:val="28"/>
        </w:rPr>
      </w:pPr>
      <w:r>
        <w:rPr>
          <w:position w:val="-16"/>
          <w:szCs w:val="28"/>
        </w:rPr>
        <w:pict>
          <v:shape id="_x0000_i1040" type="#_x0000_t75" style="width:191.25pt;height:23.25pt" fillcolor="window">
            <v:imagedata r:id="rId22" o:title=""/>
          </v:shape>
        </w:pict>
      </w:r>
      <w:r w:rsidR="00964559">
        <w:rPr>
          <w:szCs w:val="28"/>
        </w:rPr>
        <w:t xml:space="preserve"> </w:t>
      </w:r>
      <w:r w:rsidR="00BC2EBA" w:rsidRPr="00964559">
        <w:rPr>
          <w:szCs w:val="28"/>
        </w:rPr>
        <w:t>(</w:t>
      </w:r>
      <w:r w:rsidR="00D76F44" w:rsidRPr="00964559">
        <w:rPr>
          <w:szCs w:val="28"/>
        </w:rPr>
        <w:t>1.15</w:t>
      </w:r>
      <w:r w:rsidR="00BC2EBA" w:rsidRPr="00964559">
        <w:rPr>
          <w:szCs w:val="28"/>
        </w:rPr>
        <w:t>)</w:t>
      </w:r>
    </w:p>
    <w:p w:rsidR="00964559" w:rsidRDefault="00AA7AE9" w:rsidP="00964559">
      <w:pPr>
        <w:widowControl w:val="0"/>
        <w:tabs>
          <w:tab w:val="left" w:pos="709"/>
        </w:tabs>
        <w:spacing w:line="360" w:lineRule="auto"/>
        <w:ind w:firstLine="709"/>
        <w:jc w:val="both"/>
        <w:rPr>
          <w:szCs w:val="28"/>
        </w:rPr>
      </w:pPr>
      <w:r>
        <w:rPr>
          <w:position w:val="-12"/>
          <w:szCs w:val="28"/>
        </w:rPr>
        <w:pict>
          <v:shape id="_x0000_i1041" type="#_x0000_t75" style="width:153pt;height:21pt" fillcolor="window">
            <v:imagedata r:id="rId23" o:title=""/>
          </v:shape>
        </w:pict>
      </w:r>
      <w:r w:rsidR="00BC2EBA" w:rsidRPr="00964559">
        <w:rPr>
          <w:szCs w:val="28"/>
        </w:rPr>
        <w:t xml:space="preserve"> </w:t>
      </w:r>
      <w:r w:rsidR="00964559">
        <w:rPr>
          <w:szCs w:val="28"/>
        </w:rPr>
        <w:t xml:space="preserve"> </w:t>
      </w:r>
      <w:r w:rsidR="00BC2EBA" w:rsidRPr="00964559">
        <w:rPr>
          <w:szCs w:val="28"/>
        </w:rPr>
        <w:t>(</w:t>
      </w:r>
      <w:r w:rsidR="00D76F44" w:rsidRPr="00964559">
        <w:rPr>
          <w:szCs w:val="28"/>
        </w:rPr>
        <w:t>1.16</w:t>
      </w:r>
      <w:r w:rsidR="00BC2EBA" w:rsidRPr="00964559">
        <w:rPr>
          <w:szCs w:val="28"/>
        </w:rPr>
        <w:t>)</w:t>
      </w:r>
    </w:p>
    <w:p w:rsidR="00BC2EBA" w:rsidRPr="00964559" w:rsidRDefault="00AA7AE9" w:rsidP="00964559">
      <w:pPr>
        <w:widowControl w:val="0"/>
        <w:tabs>
          <w:tab w:val="left" w:pos="709"/>
        </w:tabs>
        <w:spacing w:line="360" w:lineRule="auto"/>
        <w:ind w:firstLine="709"/>
        <w:jc w:val="both"/>
        <w:rPr>
          <w:szCs w:val="28"/>
        </w:rPr>
      </w:pPr>
      <w:r>
        <w:rPr>
          <w:position w:val="-16"/>
          <w:szCs w:val="28"/>
        </w:rPr>
        <w:pict>
          <v:shape id="_x0000_i1042" type="#_x0000_t75" style="width:156.75pt;height:23.25pt" fillcolor="window">
            <v:imagedata r:id="rId24" o:title=""/>
          </v:shape>
        </w:pict>
      </w:r>
      <w:r w:rsidR="00964559">
        <w:rPr>
          <w:szCs w:val="28"/>
        </w:rPr>
        <w:t xml:space="preserve"> </w:t>
      </w:r>
      <w:r w:rsidR="00BC2EBA" w:rsidRPr="00964559">
        <w:rPr>
          <w:szCs w:val="28"/>
        </w:rPr>
        <w:t>(</w:t>
      </w:r>
      <w:r w:rsidR="00D76F44" w:rsidRPr="00964559">
        <w:rPr>
          <w:szCs w:val="28"/>
        </w:rPr>
        <w:t>1.17</w:t>
      </w:r>
      <w:r w:rsidR="00BC2EBA" w:rsidRPr="00964559">
        <w:rPr>
          <w:szCs w:val="28"/>
        </w:rPr>
        <w:t>)</w:t>
      </w:r>
    </w:p>
    <w:p w:rsidR="00964559" w:rsidRDefault="00964559" w:rsidP="00964559">
      <w:pPr>
        <w:pStyle w:val="23"/>
        <w:widowControl w:val="0"/>
        <w:spacing w:line="360" w:lineRule="auto"/>
        <w:ind w:firstLine="709"/>
        <w:rPr>
          <w:szCs w:val="28"/>
        </w:rPr>
      </w:pPr>
    </w:p>
    <w:p w:rsidR="00964559" w:rsidRDefault="00BC2EBA" w:rsidP="00964559">
      <w:pPr>
        <w:pStyle w:val="23"/>
        <w:widowControl w:val="0"/>
        <w:spacing w:line="360" w:lineRule="auto"/>
        <w:ind w:firstLine="709"/>
        <w:rPr>
          <w:szCs w:val="28"/>
        </w:rPr>
      </w:pPr>
      <w:r w:rsidRPr="00964559">
        <w:rPr>
          <w:szCs w:val="28"/>
        </w:rPr>
        <w:t>Рекомбинация:</w:t>
      </w:r>
    </w:p>
    <w:p w:rsidR="00964559" w:rsidRDefault="00964559" w:rsidP="00964559">
      <w:pPr>
        <w:widowControl w:val="0"/>
        <w:tabs>
          <w:tab w:val="left" w:pos="709"/>
        </w:tabs>
        <w:spacing w:line="360" w:lineRule="auto"/>
        <w:ind w:firstLine="709"/>
        <w:jc w:val="both"/>
        <w:rPr>
          <w:szCs w:val="28"/>
        </w:rPr>
      </w:pPr>
    </w:p>
    <w:p w:rsidR="00964559" w:rsidRDefault="00AA7AE9" w:rsidP="00964559">
      <w:pPr>
        <w:widowControl w:val="0"/>
        <w:tabs>
          <w:tab w:val="left" w:pos="709"/>
        </w:tabs>
        <w:spacing w:line="360" w:lineRule="auto"/>
        <w:ind w:firstLine="709"/>
        <w:jc w:val="both"/>
        <w:rPr>
          <w:szCs w:val="28"/>
        </w:rPr>
      </w:pPr>
      <w:r>
        <w:rPr>
          <w:position w:val="-12"/>
          <w:szCs w:val="28"/>
        </w:rPr>
        <w:pict>
          <v:shape id="_x0000_i1043" type="#_x0000_t75" style="width:93.75pt;height:21pt" fillcolor="window">
            <v:imagedata r:id="rId25" o:title=""/>
          </v:shape>
        </w:pict>
      </w:r>
      <w:r w:rsidR="00964559">
        <w:rPr>
          <w:szCs w:val="28"/>
        </w:rPr>
        <w:t xml:space="preserve"> </w:t>
      </w:r>
      <w:r w:rsidR="00BC2EBA" w:rsidRPr="00964559">
        <w:rPr>
          <w:szCs w:val="28"/>
        </w:rPr>
        <w:t>(</w:t>
      </w:r>
      <w:r w:rsidR="00D76F44" w:rsidRPr="00964559">
        <w:rPr>
          <w:szCs w:val="28"/>
        </w:rPr>
        <w:t>1.18</w:t>
      </w:r>
      <w:r w:rsidR="00BC2EBA" w:rsidRPr="00964559">
        <w:rPr>
          <w:szCs w:val="28"/>
        </w:rPr>
        <w:t>)</w:t>
      </w:r>
    </w:p>
    <w:p w:rsidR="00964559" w:rsidRDefault="00AA7AE9" w:rsidP="00964559">
      <w:pPr>
        <w:widowControl w:val="0"/>
        <w:tabs>
          <w:tab w:val="left" w:pos="709"/>
        </w:tabs>
        <w:spacing w:line="360" w:lineRule="auto"/>
        <w:ind w:firstLine="709"/>
        <w:jc w:val="both"/>
        <w:rPr>
          <w:szCs w:val="28"/>
        </w:rPr>
      </w:pPr>
      <w:r>
        <w:rPr>
          <w:position w:val="-12"/>
          <w:szCs w:val="28"/>
        </w:rPr>
        <w:pict>
          <v:shape id="_x0000_i1044" type="#_x0000_t75" style="width:135.75pt;height:21pt" fillcolor="window">
            <v:imagedata r:id="rId26" o:title=""/>
          </v:shape>
        </w:pict>
      </w:r>
      <w:r w:rsidR="00964559">
        <w:rPr>
          <w:szCs w:val="28"/>
        </w:rPr>
        <w:t xml:space="preserve">  </w:t>
      </w:r>
      <w:r w:rsidR="00BC2EBA" w:rsidRPr="00964559">
        <w:rPr>
          <w:szCs w:val="28"/>
        </w:rPr>
        <w:t>(</w:t>
      </w:r>
      <w:r w:rsidR="00D76F44" w:rsidRPr="00964559">
        <w:rPr>
          <w:szCs w:val="28"/>
        </w:rPr>
        <w:t>1.</w:t>
      </w:r>
      <w:r w:rsidR="00BC2EBA" w:rsidRPr="00964559">
        <w:rPr>
          <w:szCs w:val="28"/>
        </w:rPr>
        <w:t>1</w:t>
      </w:r>
      <w:r w:rsidR="00D76F44" w:rsidRPr="00964559">
        <w:rPr>
          <w:szCs w:val="28"/>
        </w:rPr>
        <w:t>9</w:t>
      </w:r>
      <w:r w:rsidR="00BC2EBA" w:rsidRPr="00964559">
        <w:rPr>
          <w:szCs w:val="28"/>
        </w:rPr>
        <w:t>)</w:t>
      </w:r>
    </w:p>
    <w:p w:rsidR="00BC2EBA" w:rsidRPr="00964559" w:rsidRDefault="00AA7AE9" w:rsidP="00964559">
      <w:pPr>
        <w:widowControl w:val="0"/>
        <w:tabs>
          <w:tab w:val="left" w:pos="709"/>
        </w:tabs>
        <w:spacing w:line="360" w:lineRule="auto"/>
        <w:ind w:firstLine="709"/>
        <w:jc w:val="both"/>
        <w:rPr>
          <w:szCs w:val="28"/>
        </w:rPr>
      </w:pPr>
      <w:r>
        <w:rPr>
          <w:position w:val="-12"/>
          <w:szCs w:val="28"/>
        </w:rPr>
        <w:pict>
          <v:shape id="_x0000_i1045" type="#_x0000_t75" style="width:102.75pt;height:21pt" fillcolor="window">
            <v:imagedata r:id="rId27" o:title=""/>
          </v:shape>
        </w:pict>
      </w:r>
      <w:r w:rsidR="00964559">
        <w:rPr>
          <w:szCs w:val="28"/>
        </w:rPr>
        <w:t xml:space="preserve"> </w:t>
      </w:r>
      <w:r w:rsidR="00BC2EBA" w:rsidRPr="00964559">
        <w:rPr>
          <w:szCs w:val="28"/>
        </w:rPr>
        <w:t>(</w:t>
      </w:r>
      <w:r w:rsidR="00D76F44" w:rsidRPr="00964559">
        <w:rPr>
          <w:szCs w:val="28"/>
        </w:rPr>
        <w:t>1.20</w:t>
      </w:r>
      <w:r w:rsidR="00BC2EBA" w:rsidRPr="00964559">
        <w:rPr>
          <w:szCs w:val="28"/>
        </w:rPr>
        <w:t>)</w:t>
      </w:r>
    </w:p>
    <w:p w:rsidR="00964559" w:rsidRDefault="00964559" w:rsidP="00964559">
      <w:pPr>
        <w:widowControl w:val="0"/>
        <w:tabs>
          <w:tab w:val="left" w:pos="709"/>
        </w:tabs>
        <w:spacing w:line="360" w:lineRule="auto"/>
        <w:ind w:firstLine="709"/>
        <w:jc w:val="both"/>
        <w:rPr>
          <w:szCs w:val="28"/>
        </w:rPr>
      </w:pPr>
    </w:p>
    <w:p w:rsidR="00964559" w:rsidRDefault="00BC2EBA" w:rsidP="00964559">
      <w:pPr>
        <w:widowControl w:val="0"/>
        <w:tabs>
          <w:tab w:val="left" w:pos="709"/>
        </w:tabs>
        <w:spacing w:line="360" w:lineRule="auto"/>
        <w:ind w:firstLine="709"/>
        <w:jc w:val="both"/>
        <w:rPr>
          <w:szCs w:val="28"/>
        </w:rPr>
      </w:pPr>
      <w:r w:rsidRPr="00964559">
        <w:rPr>
          <w:szCs w:val="28"/>
        </w:rPr>
        <w:t>При каталитическом пиролизе как пропана, так и других изученных углеводородов образуется больше водорода [2], возможно донором водорода при каталитическом пиролизе является вода, которая распадается на поверхности катализатора и способствует выделению водорода по следующим реакциям:</w:t>
      </w:r>
    </w:p>
    <w:p w:rsidR="00964559" w:rsidRDefault="00964559" w:rsidP="00964559">
      <w:pPr>
        <w:widowControl w:val="0"/>
        <w:tabs>
          <w:tab w:val="left" w:pos="709"/>
        </w:tabs>
        <w:spacing w:line="360" w:lineRule="auto"/>
        <w:ind w:firstLine="709"/>
        <w:jc w:val="both"/>
        <w:rPr>
          <w:szCs w:val="28"/>
        </w:rPr>
      </w:pPr>
      <w:r>
        <w:rPr>
          <w:szCs w:val="28"/>
        </w:rPr>
        <w:br w:type="page"/>
      </w:r>
      <w:r w:rsidR="00AA7AE9">
        <w:rPr>
          <w:position w:val="-16"/>
          <w:szCs w:val="28"/>
        </w:rPr>
        <w:lastRenderedPageBreak/>
        <w:pict>
          <v:shape id="_x0000_i1046" type="#_x0000_t75" style="width:191.25pt;height:23.25pt" fillcolor="window">
            <v:imagedata r:id="rId28" o:title=""/>
          </v:shape>
        </w:pict>
      </w:r>
      <w:r>
        <w:rPr>
          <w:szCs w:val="28"/>
        </w:rPr>
        <w:t xml:space="preserve">  </w:t>
      </w:r>
      <w:r w:rsidR="00BC2EBA" w:rsidRPr="00964559">
        <w:rPr>
          <w:szCs w:val="28"/>
        </w:rPr>
        <w:t>(</w:t>
      </w:r>
      <w:r w:rsidR="00D76F44" w:rsidRPr="00964559">
        <w:rPr>
          <w:szCs w:val="28"/>
        </w:rPr>
        <w:t>1.21</w:t>
      </w:r>
      <w:r w:rsidR="00BC2EBA" w:rsidRPr="00964559">
        <w:rPr>
          <w:szCs w:val="28"/>
        </w:rPr>
        <w:t>)</w:t>
      </w:r>
    </w:p>
    <w:p w:rsidR="00BC2EBA" w:rsidRPr="00964559" w:rsidRDefault="00AA7AE9" w:rsidP="00964559">
      <w:pPr>
        <w:widowControl w:val="0"/>
        <w:tabs>
          <w:tab w:val="left" w:pos="709"/>
        </w:tabs>
        <w:spacing w:line="360" w:lineRule="auto"/>
        <w:ind w:firstLine="709"/>
        <w:jc w:val="both"/>
        <w:rPr>
          <w:szCs w:val="28"/>
        </w:rPr>
      </w:pPr>
      <w:r>
        <w:rPr>
          <w:position w:val="-12"/>
          <w:szCs w:val="28"/>
        </w:rPr>
        <w:pict>
          <v:shape id="_x0000_i1047" type="#_x0000_t75" style="width:225pt;height:21pt" fillcolor="window">
            <v:imagedata r:id="rId29" o:title=""/>
          </v:shape>
        </w:pict>
      </w:r>
      <w:r w:rsidR="00BC2EBA" w:rsidRPr="00964559">
        <w:rPr>
          <w:szCs w:val="28"/>
        </w:rPr>
        <w:t>,</w:t>
      </w:r>
      <w:r w:rsidR="00964559">
        <w:rPr>
          <w:szCs w:val="28"/>
        </w:rPr>
        <w:t xml:space="preserve"> </w:t>
      </w:r>
      <w:r w:rsidR="00BC2EBA" w:rsidRPr="00964559">
        <w:rPr>
          <w:szCs w:val="28"/>
        </w:rPr>
        <w:t>(</w:t>
      </w:r>
      <w:r w:rsidR="00D76F44" w:rsidRPr="00964559">
        <w:rPr>
          <w:szCs w:val="28"/>
        </w:rPr>
        <w:t>1.22</w:t>
      </w:r>
      <w:r w:rsidR="00BC2EBA" w:rsidRPr="00964559">
        <w:rPr>
          <w:szCs w:val="28"/>
        </w:rPr>
        <w:t>)</w:t>
      </w:r>
    </w:p>
    <w:p w:rsidR="00964559" w:rsidRDefault="00964559" w:rsidP="00964559">
      <w:pPr>
        <w:widowControl w:val="0"/>
        <w:tabs>
          <w:tab w:val="left" w:pos="709"/>
        </w:tabs>
        <w:spacing w:line="360" w:lineRule="auto"/>
        <w:ind w:firstLine="709"/>
        <w:jc w:val="both"/>
        <w:rPr>
          <w:szCs w:val="28"/>
        </w:rPr>
      </w:pPr>
    </w:p>
    <w:p w:rsidR="00BC2EBA" w:rsidRPr="00964559" w:rsidRDefault="00BC2EBA" w:rsidP="00964559">
      <w:pPr>
        <w:widowControl w:val="0"/>
        <w:tabs>
          <w:tab w:val="left" w:pos="709"/>
        </w:tabs>
        <w:spacing w:line="360" w:lineRule="auto"/>
        <w:ind w:firstLine="709"/>
        <w:jc w:val="both"/>
        <w:rPr>
          <w:szCs w:val="28"/>
        </w:rPr>
      </w:pPr>
      <w:r w:rsidRPr="00964559">
        <w:rPr>
          <w:szCs w:val="28"/>
        </w:rPr>
        <w:t>где</w:t>
      </w:r>
      <w:r w:rsidR="00964559">
        <w:rPr>
          <w:szCs w:val="28"/>
        </w:rPr>
        <w:t xml:space="preserve"> </w:t>
      </w:r>
      <w:r w:rsidR="00AA7AE9">
        <w:rPr>
          <w:position w:val="-4"/>
          <w:szCs w:val="28"/>
        </w:rPr>
        <w:pict>
          <v:shape id="_x0000_i1048" type="#_x0000_t75" style="width:42pt;height:17.25pt" fillcolor="window">
            <v:imagedata r:id="rId30" o:title=""/>
          </v:shape>
        </w:pict>
      </w:r>
      <w:r w:rsidRPr="00964559">
        <w:rPr>
          <w:szCs w:val="28"/>
        </w:rPr>
        <w:t>- углеводородный радикал поверхностного типа.</w:t>
      </w:r>
    </w:p>
    <w:p w:rsidR="00BC2EBA" w:rsidRPr="00964559" w:rsidRDefault="00BC2EBA" w:rsidP="00964559">
      <w:pPr>
        <w:widowControl w:val="0"/>
        <w:tabs>
          <w:tab w:val="left" w:pos="709"/>
        </w:tabs>
        <w:spacing w:line="360" w:lineRule="auto"/>
        <w:ind w:firstLine="709"/>
        <w:jc w:val="both"/>
        <w:rPr>
          <w:szCs w:val="28"/>
        </w:rPr>
      </w:pPr>
      <w:r w:rsidRPr="00964559">
        <w:rPr>
          <w:szCs w:val="28"/>
        </w:rPr>
        <w:t>Дополнительное количество водорода при каталитическом пиролизе выделяется также за счёт того, что катализатор усиливает реакцию газификации кокса водяным паром. Об этом свидетельствует более высокое содержание С в СО, СО</w:t>
      </w:r>
      <w:r w:rsidRPr="00964559">
        <w:rPr>
          <w:szCs w:val="28"/>
          <w:vertAlign w:val="subscript"/>
        </w:rPr>
        <w:t>2</w:t>
      </w:r>
      <w:r w:rsidRPr="00964559">
        <w:rPr>
          <w:szCs w:val="28"/>
        </w:rPr>
        <w:t xml:space="preserve"> при каталитическом пиролизе всех исследованных углеводородов [2], тогда как</w:t>
      </w:r>
      <w:r w:rsidR="00964559">
        <w:rPr>
          <w:szCs w:val="28"/>
        </w:rPr>
        <w:t xml:space="preserve"> </w:t>
      </w:r>
      <w:r w:rsidRPr="00964559">
        <w:rPr>
          <w:szCs w:val="28"/>
        </w:rPr>
        <w:t>суммы С в СО, СО</w:t>
      </w:r>
      <w:r w:rsidRPr="00964559">
        <w:rPr>
          <w:szCs w:val="28"/>
          <w:vertAlign w:val="subscript"/>
        </w:rPr>
        <w:t>2</w:t>
      </w:r>
      <w:r w:rsidRPr="00964559">
        <w:rPr>
          <w:szCs w:val="28"/>
        </w:rPr>
        <w:t xml:space="preserve"> и коксе при каталитическом и термическом пиролизе отличаются не столь значительно.</w:t>
      </w:r>
    </w:p>
    <w:p w:rsidR="00BC2EBA" w:rsidRPr="00964559" w:rsidRDefault="00BC2EBA" w:rsidP="00964559">
      <w:pPr>
        <w:widowControl w:val="0"/>
        <w:tabs>
          <w:tab w:val="left" w:pos="709"/>
        </w:tabs>
        <w:spacing w:line="360" w:lineRule="auto"/>
        <w:ind w:firstLine="709"/>
        <w:jc w:val="both"/>
        <w:rPr>
          <w:szCs w:val="28"/>
        </w:rPr>
      </w:pPr>
      <w:r w:rsidRPr="00964559">
        <w:rPr>
          <w:szCs w:val="28"/>
        </w:rPr>
        <w:t>При</w:t>
      </w:r>
      <w:r w:rsidR="00964559">
        <w:rPr>
          <w:szCs w:val="28"/>
        </w:rPr>
        <w:t xml:space="preserve"> </w:t>
      </w:r>
      <w:r w:rsidRPr="00964559">
        <w:rPr>
          <w:szCs w:val="28"/>
        </w:rPr>
        <w:t>каталитическом</w:t>
      </w:r>
      <w:r w:rsidR="00964559">
        <w:rPr>
          <w:szCs w:val="28"/>
        </w:rPr>
        <w:t xml:space="preserve"> </w:t>
      </w:r>
      <w:r w:rsidRPr="00964559">
        <w:rPr>
          <w:szCs w:val="28"/>
        </w:rPr>
        <w:t>пиролизе</w:t>
      </w:r>
      <w:r w:rsidR="00964559">
        <w:rPr>
          <w:szCs w:val="28"/>
        </w:rPr>
        <w:t xml:space="preserve"> </w:t>
      </w:r>
      <w:r w:rsidRPr="00964559">
        <w:rPr>
          <w:szCs w:val="28"/>
        </w:rPr>
        <w:t>парафиновых углеводородов, пропана и н-бутана, этилена образуется больше, а пропилена меньше, чем при термическом пиролизе [2]. Такая закономерность выполняется как при близкой к нулевой, так и при более высоких степенях превращения. Увеличение количества этилена при каталитическом пиролизе говорит, очевидно, о том, что в присутствии катализатора происходит преимущественное образование н-пропильного и первичного бутильного радикалов по отношению соответственно к изопропильному и вторичному бутильному или протекает изомеризация изопропильного и вторичного бутильного радикалов в первичные. При сравнительно высокой степени превращения различия в выходах этилена и пропилена может объясняться также различной глубиной протекания вторичных реакций превращения олефинов в условиях термического и каталитического процессов.</w:t>
      </w:r>
    </w:p>
    <w:p w:rsidR="00BC2EBA" w:rsidRPr="00964559" w:rsidRDefault="00BC2EBA" w:rsidP="00964559">
      <w:pPr>
        <w:widowControl w:val="0"/>
        <w:tabs>
          <w:tab w:val="left" w:pos="709"/>
        </w:tabs>
        <w:spacing w:line="360" w:lineRule="auto"/>
        <w:ind w:firstLine="709"/>
        <w:jc w:val="both"/>
        <w:rPr>
          <w:szCs w:val="28"/>
        </w:rPr>
      </w:pPr>
      <w:r w:rsidRPr="00964559">
        <w:rPr>
          <w:szCs w:val="28"/>
        </w:rPr>
        <w:t>Таким образом, применение катализаторов пиролиза позволяет существенно увеличить скорость реакции собственно разложения (крекинга) углеводородов без увеличения скорости вторичных реакций типа присоединения, в которых расходуется этилен, другие алкены, алкадиены. Это приводит к увеличению выходов алкенов и позволяет применить более мягкие условия, чем при термическом пиролизе.</w:t>
      </w:r>
    </w:p>
    <w:p w:rsidR="00BC2EBA" w:rsidRPr="00964559" w:rsidRDefault="00BC2EBA" w:rsidP="00964559">
      <w:pPr>
        <w:widowControl w:val="0"/>
        <w:tabs>
          <w:tab w:val="left" w:pos="709"/>
        </w:tabs>
        <w:spacing w:line="360" w:lineRule="auto"/>
        <w:ind w:firstLine="709"/>
        <w:jc w:val="both"/>
        <w:rPr>
          <w:szCs w:val="28"/>
        </w:rPr>
      </w:pPr>
      <w:r w:rsidRPr="00964559">
        <w:rPr>
          <w:szCs w:val="28"/>
        </w:rPr>
        <w:lastRenderedPageBreak/>
        <w:t>Вместе с тем значение вторичных реакций при каталитическом пиролизе возрастает с увеличением удельной поверхности (пористости) катализаторов, так как десорбция и переход в объём радикалов и алкенов с поверхности, расположенной внутри пор, затруднён. При этом повышается выход этилена и других низших олефинов.</w:t>
      </w:r>
      <w:r w:rsidR="00964559">
        <w:rPr>
          <w:szCs w:val="28"/>
        </w:rPr>
        <w:t xml:space="preserve"> </w:t>
      </w:r>
    </w:p>
    <w:p w:rsidR="00BC2EBA" w:rsidRPr="00964559" w:rsidRDefault="00BC2EBA" w:rsidP="00964559">
      <w:pPr>
        <w:widowControl w:val="0"/>
        <w:tabs>
          <w:tab w:val="left" w:pos="709"/>
        </w:tabs>
        <w:spacing w:line="360" w:lineRule="auto"/>
        <w:ind w:firstLine="709"/>
        <w:jc w:val="both"/>
        <w:rPr>
          <w:szCs w:val="28"/>
        </w:rPr>
      </w:pPr>
    </w:p>
    <w:p w:rsidR="00BC2EBA" w:rsidRPr="00964559" w:rsidRDefault="00BC2EBA" w:rsidP="00964559">
      <w:pPr>
        <w:widowControl w:val="0"/>
        <w:spacing w:line="360" w:lineRule="auto"/>
        <w:ind w:firstLine="709"/>
        <w:jc w:val="both"/>
        <w:rPr>
          <w:b/>
          <w:szCs w:val="28"/>
        </w:rPr>
      </w:pPr>
      <w:r w:rsidRPr="00964559">
        <w:rPr>
          <w:b/>
          <w:szCs w:val="28"/>
        </w:rPr>
        <w:t>1.2 Характеристика</w:t>
      </w:r>
      <w:r w:rsidR="00964559" w:rsidRPr="00964559">
        <w:rPr>
          <w:b/>
          <w:szCs w:val="28"/>
        </w:rPr>
        <w:t xml:space="preserve"> </w:t>
      </w:r>
      <w:r w:rsidRPr="00964559">
        <w:rPr>
          <w:b/>
          <w:szCs w:val="28"/>
        </w:rPr>
        <w:t>модификаций процесса пиролиза</w:t>
      </w:r>
    </w:p>
    <w:p w:rsidR="00BC2EBA" w:rsidRPr="00964559" w:rsidRDefault="00BC2EBA" w:rsidP="00964559">
      <w:pPr>
        <w:widowControl w:val="0"/>
        <w:spacing w:line="360" w:lineRule="auto"/>
        <w:ind w:firstLine="709"/>
        <w:jc w:val="both"/>
        <w:rPr>
          <w:szCs w:val="28"/>
        </w:rPr>
      </w:pPr>
    </w:p>
    <w:p w:rsidR="00BC2EBA" w:rsidRPr="00964559" w:rsidRDefault="00BC2EBA" w:rsidP="00964559">
      <w:pPr>
        <w:widowControl w:val="0"/>
        <w:spacing w:line="360" w:lineRule="auto"/>
        <w:ind w:firstLine="709"/>
        <w:jc w:val="both"/>
        <w:rPr>
          <w:szCs w:val="28"/>
        </w:rPr>
      </w:pPr>
      <w:r w:rsidRPr="00964559">
        <w:rPr>
          <w:szCs w:val="28"/>
        </w:rPr>
        <w:t>К настоящему времени единственным освоенным и широко распространенным в промышленности методом пиролиза является термический пиролиз в трубчатых печах. Из известных ограничений процесса пиролиза в трубчатых печах немаловажное значение имеют и трудности с применением сырья, склонного к повышенному коксообразованию. Необходимость расширения сырьевой базы, а также удельных энергетических и материальных затрат привела к разработке новых модификаций процесса, в основном рассчитанных на пиролиз тяжелых видов углеводородного сырья. Разрабатываются</w:t>
      </w:r>
      <w:r w:rsidR="00964559">
        <w:rPr>
          <w:szCs w:val="28"/>
        </w:rPr>
        <w:t xml:space="preserve"> </w:t>
      </w:r>
      <w:r w:rsidRPr="00964559">
        <w:rPr>
          <w:szCs w:val="28"/>
        </w:rPr>
        <w:t>не только процессы пиролиза</w:t>
      </w:r>
      <w:r w:rsidR="00964559">
        <w:rPr>
          <w:szCs w:val="28"/>
        </w:rPr>
        <w:t xml:space="preserve"> </w:t>
      </w:r>
      <w:r w:rsidRPr="00964559">
        <w:rPr>
          <w:szCs w:val="28"/>
        </w:rPr>
        <w:t>утяжеленного сырья (мазут, вакуумный газойль, нефть), но и принципиально новые методы со значительным повышением выходов этилена.</w:t>
      </w:r>
    </w:p>
    <w:p w:rsidR="00BC2EBA" w:rsidRPr="00964559" w:rsidRDefault="00BC2EBA" w:rsidP="00964559">
      <w:pPr>
        <w:pStyle w:val="23"/>
        <w:widowControl w:val="0"/>
        <w:spacing w:line="360" w:lineRule="auto"/>
        <w:ind w:firstLine="709"/>
        <w:rPr>
          <w:szCs w:val="28"/>
        </w:rPr>
      </w:pPr>
    </w:p>
    <w:p w:rsidR="00BC2EBA" w:rsidRPr="00964559" w:rsidRDefault="00BC2EBA" w:rsidP="00964559">
      <w:pPr>
        <w:widowControl w:val="0"/>
        <w:spacing w:line="360" w:lineRule="auto"/>
        <w:ind w:firstLine="709"/>
        <w:jc w:val="both"/>
        <w:rPr>
          <w:b/>
          <w:szCs w:val="28"/>
        </w:rPr>
      </w:pPr>
      <w:r w:rsidRPr="00964559">
        <w:rPr>
          <w:b/>
          <w:szCs w:val="28"/>
        </w:rPr>
        <w:t>1.2.1</w:t>
      </w:r>
      <w:r w:rsidR="00964559" w:rsidRPr="00964559">
        <w:rPr>
          <w:b/>
          <w:szCs w:val="28"/>
        </w:rPr>
        <w:t xml:space="preserve"> </w:t>
      </w:r>
      <w:r w:rsidRPr="00964559">
        <w:rPr>
          <w:b/>
          <w:szCs w:val="28"/>
        </w:rPr>
        <w:t>Термический гомогенный пиролиз</w:t>
      </w:r>
    </w:p>
    <w:p w:rsidR="00BC2EBA" w:rsidRPr="00964559" w:rsidRDefault="00BC2EBA" w:rsidP="00964559">
      <w:pPr>
        <w:widowControl w:val="0"/>
        <w:spacing w:line="360" w:lineRule="auto"/>
        <w:ind w:firstLine="709"/>
        <w:jc w:val="both"/>
        <w:rPr>
          <w:szCs w:val="28"/>
        </w:rPr>
      </w:pPr>
      <w:r w:rsidRPr="00964559">
        <w:rPr>
          <w:szCs w:val="28"/>
        </w:rPr>
        <w:t xml:space="preserve">Главными целями производителей этилена всегда были оптимизация капитальных вложений, обеспечение гибкости по продуктам и сырью, высокой надежности и энергетического КПД. Одним из способов снижения издержек производства заключается в увеличении мощности установки. Крупномасштабные установки отличаются более низким капитальными и эксплуатационными расходами на тонну этилена. </w:t>
      </w:r>
    </w:p>
    <w:p w:rsidR="00BC2EBA" w:rsidRPr="00964559" w:rsidRDefault="00BC2EBA" w:rsidP="00964559">
      <w:pPr>
        <w:widowControl w:val="0"/>
        <w:spacing w:line="360" w:lineRule="auto"/>
        <w:ind w:firstLine="709"/>
        <w:jc w:val="both"/>
        <w:rPr>
          <w:szCs w:val="28"/>
        </w:rPr>
      </w:pPr>
      <w:r w:rsidRPr="00964559">
        <w:rPr>
          <w:szCs w:val="28"/>
        </w:rPr>
        <w:t xml:space="preserve">Основными задачами на данный момент являются: повышение прочности и долговечности труб и минимизации капиталовложений и эксплуатационных расходов. Вот несколько технических решений в этом </w:t>
      </w:r>
      <w:r w:rsidRPr="00964559">
        <w:rPr>
          <w:szCs w:val="28"/>
        </w:rPr>
        <w:lastRenderedPageBreak/>
        <w:t>направлении:</w:t>
      </w:r>
      <w:r w:rsidR="00964559">
        <w:rPr>
          <w:szCs w:val="28"/>
        </w:rPr>
        <w:t xml:space="preserve">    </w:t>
      </w:r>
    </w:p>
    <w:p w:rsidR="00BC2EBA" w:rsidRPr="00964559" w:rsidRDefault="00BC2EBA" w:rsidP="00964559">
      <w:pPr>
        <w:pStyle w:val="31"/>
        <w:widowControl w:val="0"/>
        <w:spacing w:after="0" w:line="360" w:lineRule="auto"/>
        <w:ind w:left="0" w:firstLine="709"/>
        <w:jc w:val="both"/>
        <w:rPr>
          <w:sz w:val="28"/>
          <w:szCs w:val="28"/>
        </w:rPr>
      </w:pPr>
      <w:r w:rsidRPr="00964559">
        <w:rPr>
          <w:sz w:val="28"/>
          <w:szCs w:val="28"/>
        </w:rPr>
        <w:t>а) Применение закалочных холодильников с прямыми трубами, что позволило уменьшить количество механических чисток;</w:t>
      </w:r>
    </w:p>
    <w:p w:rsidR="00BC2EBA" w:rsidRPr="00964559" w:rsidRDefault="00BC2EBA" w:rsidP="00964559">
      <w:pPr>
        <w:pStyle w:val="23"/>
        <w:widowControl w:val="0"/>
        <w:spacing w:line="360" w:lineRule="auto"/>
        <w:ind w:firstLine="709"/>
        <w:rPr>
          <w:szCs w:val="28"/>
        </w:rPr>
      </w:pPr>
      <w:r w:rsidRPr="00964559">
        <w:rPr>
          <w:szCs w:val="28"/>
        </w:rPr>
        <w:t>б) Сокращение числа горелок за счет применения горелок большей производительности, дающих пламя, направленное вверх;</w:t>
      </w:r>
    </w:p>
    <w:p w:rsidR="00BC2EBA" w:rsidRPr="00964559" w:rsidRDefault="00BC2EBA" w:rsidP="00964559">
      <w:pPr>
        <w:widowControl w:val="0"/>
        <w:spacing w:line="360" w:lineRule="auto"/>
        <w:ind w:firstLine="709"/>
        <w:jc w:val="both"/>
        <w:rPr>
          <w:szCs w:val="28"/>
        </w:rPr>
      </w:pPr>
      <w:r w:rsidRPr="00964559">
        <w:rPr>
          <w:szCs w:val="28"/>
        </w:rPr>
        <w:t xml:space="preserve">в) Изготовление радиантных труб из материалов с повышенным содержанием никеля (48%) и вольфрама, что позволило поднять температуру стенки трубы и увеличить сопротивление ползучести материала труб; </w:t>
      </w:r>
    </w:p>
    <w:p w:rsidR="00BC2EBA" w:rsidRPr="00964559" w:rsidRDefault="00BC2EBA" w:rsidP="00964559">
      <w:pPr>
        <w:widowControl w:val="0"/>
        <w:spacing w:line="360" w:lineRule="auto"/>
        <w:ind w:firstLine="709"/>
        <w:jc w:val="both"/>
        <w:rPr>
          <w:szCs w:val="28"/>
        </w:rPr>
      </w:pPr>
      <w:r w:rsidRPr="00964559">
        <w:rPr>
          <w:szCs w:val="28"/>
        </w:rPr>
        <w:t>г) Модернизация опор для радиантных змеевиков, например, применение подвесных тяг с постоянной нагрузкой для повышения прочности;</w:t>
      </w:r>
    </w:p>
    <w:p w:rsidR="00BC2EBA" w:rsidRPr="00964559" w:rsidRDefault="00BC2EBA" w:rsidP="00964559">
      <w:pPr>
        <w:widowControl w:val="0"/>
        <w:spacing w:line="360" w:lineRule="auto"/>
        <w:ind w:firstLine="709"/>
        <w:jc w:val="both"/>
        <w:rPr>
          <w:szCs w:val="28"/>
        </w:rPr>
      </w:pPr>
      <w:r w:rsidRPr="00964559">
        <w:rPr>
          <w:szCs w:val="28"/>
        </w:rPr>
        <w:t>д) Применение усовершенствованного управления, позволяющее оптимизировать жесткость процесса, нагрузку печи, дозировку пароразбавителя, распределения сырья по потокам печи, управление процесса горения топлива;</w:t>
      </w:r>
    </w:p>
    <w:p w:rsidR="00964559" w:rsidRDefault="00BC2EBA" w:rsidP="00964559">
      <w:pPr>
        <w:pStyle w:val="31"/>
        <w:widowControl w:val="0"/>
        <w:spacing w:after="0" w:line="360" w:lineRule="auto"/>
        <w:ind w:left="0" w:firstLine="709"/>
        <w:jc w:val="both"/>
        <w:rPr>
          <w:sz w:val="28"/>
          <w:szCs w:val="28"/>
        </w:rPr>
      </w:pPr>
      <w:r w:rsidRPr="00964559">
        <w:rPr>
          <w:sz w:val="28"/>
          <w:szCs w:val="28"/>
        </w:rPr>
        <w:t>е) Шлифовка внутренней поверхности труб, позволившая уменьшить процессы коксообразования.</w:t>
      </w:r>
    </w:p>
    <w:p w:rsidR="00BC2EBA" w:rsidRPr="00964559" w:rsidRDefault="00BC2EBA" w:rsidP="00964559">
      <w:pPr>
        <w:widowControl w:val="0"/>
        <w:spacing w:line="360" w:lineRule="auto"/>
        <w:ind w:firstLine="709"/>
        <w:jc w:val="both"/>
        <w:rPr>
          <w:szCs w:val="28"/>
        </w:rPr>
      </w:pPr>
      <w:r w:rsidRPr="00964559">
        <w:rPr>
          <w:szCs w:val="28"/>
        </w:rPr>
        <w:t>В результате анализа состояния термического разложения были предложены следующие рекомендации:</w:t>
      </w:r>
    </w:p>
    <w:p w:rsidR="00BC2EBA" w:rsidRPr="00964559" w:rsidRDefault="00BC2EBA" w:rsidP="00964559">
      <w:pPr>
        <w:pStyle w:val="23"/>
        <w:widowControl w:val="0"/>
        <w:spacing w:line="360" w:lineRule="auto"/>
        <w:ind w:firstLine="709"/>
        <w:rPr>
          <w:color w:val="000000"/>
          <w:szCs w:val="28"/>
        </w:rPr>
      </w:pPr>
      <w:r w:rsidRPr="00964559">
        <w:rPr>
          <w:color w:val="000000"/>
          <w:szCs w:val="28"/>
        </w:rPr>
        <w:t>- в конвекционной секции в принципе можно размещать трубы любой длины, необходимой для обеспечения заданной мощности печи, но её ограничивают величиной 12 м, чтобы не иметь промежуточных сварных швов;</w:t>
      </w:r>
    </w:p>
    <w:p w:rsidR="00BC2EBA" w:rsidRPr="00964559" w:rsidRDefault="00BC2EBA" w:rsidP="00964559">
      <w:pPr>
        <w:pStyle w:val="23"/>
        <w:widowControl w:val="0"/>
        <w:spacing w:line="360" w:lineRule="auto"/>
        <w:ind w:firstLine="709"/>
        <w:rPr>
          <w:color w:val="000000"/>
          <w:szCs w:val="28"/>
        </w:rPr>
      </w:pPr>
      <w:r w:rsidRPr="00964559">
        <w:rPr>
          <w:color w:val="000000"/>
          <w:szCs w:val="28"/>
        </w:rPr>
        <w:t>- за счет увеличения массовой скорости дымовых газов и уменьшения длины труб (конвекционная секция в этих печах короче радиантной), обеспечивается высокий тепловой КПД при малой площади теплообмена;</w:t>
      </w:r>
    </w:p>
    <w:p w:rsidR="00964559" w:rsidRDefault="00BC2EBA" w:rsidP="00964559">
      <w:pPr>
        <w:pStyle w:val="23"/>
        <w:widowControl w:val="0"/>
        <w:spacing w:line="360" w:lineRule="auto"/>
        <w:ind w:firstLine="709"/>
        <w:rPr>
          <w:color w:val="000000"/>
          <w:szCs w:val="28"/>
        </w:rPr>
      </w:pPr>
      <w:r w:rsidRPr="00964559">
        <w:rPr>
          <w:color w:val="000000"/>
          <w:szCs w:val="28"/>
        </w:rPr>
        <w:t xml:space="preserve">- увеличение мощности пиролизной печи и снижение капиталовложений может быть достигнуто за счет увеличения длины однокамерной печи (с одной радиантной секцией) или объединением двух радиантных секций в одной двухкамерной печи (во второй конструкции две </w:t>
      </w:r>
      <w:r w:rsidRPr="00964559">
        <w:rPr>
          <w:color w:val="000000"/>
          <w:szCs w:val="28"/>
        </w:rPr>
        <w:lastRenderedPageBreak/>
        <w:t>радиантные секции имеют общую конвекционную);</w:t>
      </w:r>
    </w:p>
    <w:p w:rsidR="00BC2EBA" w:rsidRPr="00964559" w:rsidRDefault="00BC2EBA" w:rsidP="00964559">
      <w:pPr>
        <w:pStyle w:val="23"/>
        <w:widowControl w:val="0"/>
        <w:spacing w:line="360" w:lineRule="auto"/>
        <w:ind w:firstLine="709"/>
        <w:rPr>
          <w:szCs w:val="28"/>
        </w:rPr>
      </w:pPr>
      <w:r w:rsidRPr="00964559">
        <w:rPr>
          <w:szCs w:val="28"/>
        </w:rPr>
        <w:t>- печь можно сделать наиболее гибкой по сырью и нагрузке, производя пиролиз индивидуального сырья в раздельных змеевиках одной пиролизной печи.</w:t>
      </w:r>
    </w:p>
    <w:p w:rsidR="00BC2EBA" w:rsidRPr="00964559" w:rsidRDefault="00BC2EBA" w:rsidP="00964559">
      <w:pPr>
        <w:widowControl w:val="0"/>
        <w:tabs>
          <w:tab w:val="left" w:pos="0"/>
          <w:tab w:val="left" w:pos="1570"/>
          <w:tab w:val="left" w:pos="2073"/>
        </w:tabs>
        <w:spacing w:line="360" w:lineRule="auto"/>
        <w:ind w:firstLine="709"/>
        <w:jc w:val="both"/>
        <w:rPr>
          <w:szCs w:val="28"/>
        </w:rPr>
      </w:pPr>
    </w:p>
    <w:p w:rsidR="00BC2EBA" w:rsidRPr="00964559" w:rsidRDefault="00BC2EBA" w:rsidP="00964559">
      <w:pPr>
        <w:widowControl w:val="0"/>
        <w:tabs>
          <w:tab w:val="left" w:pos="0"/>
          <w:tab w:val="left" w:pos="2073"/>
        </w:tabs>
        <w:spacing w:line="360" w:lineRule="auto"/>
        <w:ind w:firstLine="709"/>
        <w:jc w:val="both"/>
        <w:rPr>
          <w:b/>
          <w:szCs w:val="28"/>
        </w:rPr>
      </w:pPr>
      <w:r w:rsidRPr="00964559">
        <w:rPr>
          <w:b/>
          <w:szCs w:val="28"/>
        </w:rPr>
        <w:t>1.2.2</w:t>
      </w:r>
      <w:r w:rsidR="00964559" w:rsidRPr="00964559">
        <w:rPr>
          <w:b/>
          <w:szCs w:val="28"/>
        </w:rPr>
        <w:t xml:space="preserve"> </w:t>
      </w:r>
      <w:r w:rsidRPr="00964559">
        <w:rPr>
          <w:b/>
          <w:szCs w:val="28"/>
        </w:rPr>
        <w:t>Пиролиз в присутствии гетерогенныхкатализаторов</w:t>
      </w:r>
    </w:p>
    <w:p w:rsidR="00BC2EBA" w:rsidRPr="00964559" w:rsidRDefault="00BC2EBA" w:rsidP="00964559">
      <w:pPr>
        <w:widowControl w:val="0"/>
        <w:spacing w:line="360" w:lineRule="auto"/>
        <w:ind w:firstLine="709"/>
        <w:jc w:val="both"/>
        <w:rPr>
          <w:szCs w:val="28"/>
        </w:rPr>
      </w:pPr>
      <w:r w:rsidRPr="00964559">
        <w:rPr>
          <w:szCs w:val="28"/>
        </w:rPr>
        <w:t>Гетерогенные каталитические системы, которые применимы к высокоэндотермическим реакциям, обеспечивают высокие скорости реакций и, как следствие, снижение температуры, что противоречит основным требованиям для обеспечения высоких выходов этилена: высокие температуры и короткое время пребывания.</w:t>
      </w:r>
    </w:p>
    <w:p w:rsidR="00BC2EBA" w:rsidRPr="00964559" w:rsidRDefault="00BC2EBA" w:rsidP="00964559">
      <w:pPr>
        <w:widowControl w:val="0"/>
        <w:spacing w:line="360" w:lineRule="auto"/>
        <w:ind w:firstLine="709"/>
        <w:jc w:val="both"/>
        <w:rPr>
          <w:szCs w:val="28"/>
        </w:rPr>
      </w:pPr>
      <w:r w:rsidRPr="00964559">
        <w:rPr>
          <w:szCs w:val="28"/>
        </w:rPr>
        <w:t>Использование катализаторов в процессе пиролиза позволяет:</w:t>
      </w:r>
    </w:p>
    <w:p w:rsidR="00BC2EBA" w:rsidRPr="00964559" w:rsidRDefault="00BC2EBA" w:rsidP="00964559">
      <w:pPr>
        <w:widowControl w:val="0"/>
        <w:tabs>
          <w:tab w:val="left" w:pos="426"/>
        </w:tabs>
        <w:spacing w:line="360" w:lineRule="auto"/>
        <w:ind w:firstLine="709"/>
        <w:jc w:val="both"/>
        <w:rPr>
          <w:szCs w:val="28"/>
        </w:rPr>
      </w:pPr>
      <w:r w:rsidRPr="00964559">
        <w:rPr>
          <w:szCs w:val="28"/>
        </w:rPr>
        <w:t>- существенно увеличить выход целевых олефинов;</w:t>
      </w:r>
    </w:p>
    <w:p w:rsidR="00BC2EBA" w:rsidRPr="00964559" w:rsidRDefault="00BC2EBA" w:rsidP="00964559">
      <w:pPr>
        <w:widowControl w:val="0"/>
        <w:tabs>
          <w:tab w:val="left" w:pos="426"/>
          <w:tab w:val="left" w:pos="567"/>
        </w:tabs>
        <w:spacing w:line="360" w:lineRule="auto"/>
        <w:ind w:firstLine="709"/>
        <w:jc w:val="both"/>
        <w:rPr>
          <w:szCs w:val="28"/>
        </w:rPr>
      </w:pPr>
      <w:r w:rsidRPr="00964559">
        <w:rPr>
          <w:szCs w:val="28"/>
        </w:rPr>
        <w:t>- снизить температуру и время контакта;</w:t>
      </w:r>
    </w:p>
    <w:p w:rsidR="00BC2EBA" w:rsidRPr="00964559" w:rsidRDefault="00BC2EBA" w:rsidP="00964559">
      <w:pPr>
        <w:widowControl w:val="0"/>
        <w:tabs>
          <w:tab w:val="left" w:pos="426"/>
        </w:tabs>
        <w:spacing w:line="360" w:lineRule="auto"/>
        <w:ind w:firstLine="709"/>
        <w:jc w:val="both"/>
        <w:rPr>
          <w:szCs w:val="28"/>
        </w:rPr>
      </w:pPr>
      <w:r w:rsidRPr="00964559">
        <w:rPr>
          <w:szCs w:val="28"/>
        </w:rPr>
        <w:t>- уменьшить требования к высоколегированным материалам; упростить систему закалки.</w:t>
      </w:r>
    </w:p>
    <w:p w:rsidR="00BC2EBA" w:rsidRPr="00964559" w:rsidRDefault="00BC2EBA" w:rsidP="00964559">
      <w:pPr>
        <w:widowControl w:val="0"/>
        <w:spacing w:line="360" w:lineRule="auto"/>
        <w:ind w:firstLine="709"/>
        <w:jc w:val="both"/>
        <w:rPr>
          <w:color w:val="000000"/>
          <w:szCs w:val="28"/>
        </w:rPr>
      </w:pPr>
      <w:r w:rsidRPr="00964559">
        <w:rPr>
          <w:color w:val="000000"/>
          <w:szCs w:val="28"/>
        </w:rPr>
        <w:t xml:space="preserve">Публикации (в основном патенты), касающиеся приготовления, свойств, активности и стабильности </w:t>
      </w:r>
      <w:r w:rsidRPr="00964559">
        <w:rPr>
          <w:szCs w:val="28"/>
        </w:rPr>
        <w:t>гетерогенных катализаторов пиролиза появились в литературе с</w:t>
      </w:r>
      <w:r w:rsidR="00964559">
        <w:rPr>
          <w:szCs w:val="28"/>
        </w:rPr>
        <w:t xml:space="preserve"> </w:t>
      </w:r>
      <w:r w:rsidRPr="00964559">
        <w:rPr>
          <w:szCs w:val="28"/>
        </w:rPr>
        <w:t>начала 60-х годов. Наибольший интерес и значение уже в тот период получили исследования по каталитическому пиролизу, выполненные в Московском институте нефтехимической и газовой промышленности им. И. М. Губкина под руководством Я. М. Паушкина и С. В. Адельсон [1].</w:t>
      </w:r>
    </w:p>
    <w:p w:rsidR="00BC2EBA" w:rsidRPr="00964559" w:rsidRDefault="00BC2EBA" w:rsidP="00964559">
      <w:pPr>
        <w:widowControl w:val="0"/>
        <w:spacing w:line="360" w:lineRule="auto"/>
        <w:ind w:firstLine="709"/>
        <w:jc w:val="both"/>
        <w:rPr>
          <w:color w:val="000000"/>
          <w:szCs w:val="28"/>
        </w:rPr>
      </w:pPr>
      <w:r w:rsidRPr="00964559">
        <w:rPr>
          <w:szCs w:val="28"/>
        </w:rPr>
        <w:t>Исследования показали, что эндотермичность реакции уменьшает температуру вблизи активных центров и в порах катализатора. Сырье попадает в поры, тогда как активные центры остаются покрытые пленкой олефинов. Общая скорость реакции определяется диффузией сырья через пленку олефинов, тогда как олефины диффундируют в обратном направлении с поверхности катализатора в сырьё [1].</w:t>
      </w:r>
      <w:r w:rsidRPr="00964559">
        <w:rPr>
          <w:color w:val="000000"/>
          <w:szCs w:val="28"/>
        </w:rPr>
        <w:t xml:space="preserve"> Неизбежно закоксовывание поверхности катализатора, где концентрация олефинов </w:t>
      </w:r>
      <w:r w:rsidRPr="00964559">
        <w:rPr>
          <w:color w:val="000000"/>
          <w:szCs w:val="28"/>
        </w:rPr>
        <w:lastRenderedPageBreak/>
        <w:t>максимальна. В таблице 1.</w:t>
      </w:r>
      <w:r w:rsidR="00992082" w:rsidRPr="00964559">
        <w:rPr>
          <w:color w:val="000000"/>
          <w:szCs w:val="28"/>
        </w:rPr>
        <w:t>1</w:t>
      </w:r>
      <w:r w:rsidRPr="00964559">
        <w:rPr>
          <w:color w:val="000000"/>
          <w:szCs w:val="28"/>
        </w:rPr>
        <w:t xml:space="preserve"> представлены результаты пиролиза прямогонного бензина на различных катализаторах пиролиза разработанных в МГАНГ им. И.М.Губкина [6, 7]. Опыты проводились в кварцевом реакторе при температуре 780</w:t>
      </w:r>
      <w:r w:rsidRPr="00964559">
        <w:rPr>
          <w:color w:val="000000"/>
          <w:szCs w:val="28"/>
          <w:vertAlign w:val="superscript"/>
        </w:rPr>
        <w:t>0</w:t>
      </w:r>
      <w:r w:rsidRPr="00964559">
        <w:rPr>
          <w:color w:val="000000"/>
          <w:szCs w:val="28"/>
        </w:rPr>
        <w:t>С и степени разбавления сырья водяным паром 70% (в качестве носителя катализатора использовался муллито-корунд).</w:t>
      </w:r>
    </w:p>
    <w:p w:rsidR="00964559" w:rsidRDefault="00BC2EBA" w:rsidP="00964559">
      <w:pPr>
        <w:widowControl w:val="0"/>
        <w:spacing w:line="360" w:lineRule="auto"/>
        <w:ind w:firstLine="709"/>
        <w:jc w:val="both"/>
        <w:rPr>
          <w:color w:val="000000"/>
          <w:szCs w:val="28"/>
        </w:rPr>
      </w:pPr>
      <w:r w:rsidRPr="00964559">
        <w:rPr>
          <w:color w:val="000000"/>
          <w:szCs w:val="28"/>
        </w:rPr>
        <w:t xml:space="preserve">В данных разработках в качестве катализаторов использовались соединения металлов (оксиды металлов) переменной валентности обладающих свойством саморегенерации, а также способностью миграции активных центров через пленку кокса, что способствует работе системы не снижая активности. </w:t>
      </w:r>
      <w:r w:rsidRPr="00964559">
        <w:rPr>
          <w:szCs w:val="28"/>
        </w:rPr>
        <w:t>Наибольшую активность из исследованных катализаторов показали ванадат калия и оксид стронция.</w:t>
      </w:r>
      <w:r w:rsidRPr="00964559">
        <w:rPr>
          <w:color w:val="000000"/>
          <w:szCs w:val="28"/>
        </w:rPr>
        <w:t xml:space="preserve"> </w:t>
      </w:r>
    </w:p>
    <w:p w:rsidR="00BC2EBA" w:rsidRPr="00964559" w:rsidRDefault="00BC2EBA" w:rsidP="00964559">
      <w:pPr>
        <w:widowControl w:val="0"/>
        <w:spacing w:line="360" w:lineRule="auto"/>
        <w:ind w:firstLine="709"/>
        <w:jc w:val="both"/>
        <w:rPr>
          <w:color w:val="000000"/>
          <w:szCs w:val="28"/>
        </w:rPr>
      </w:pPr>
    </w:p>
    <w:p w:rsidR="00BC2EBA" w:rsidRPr="00964559" w:rsidRDefault="00BC2EBA" w:rsidP="00964559">
      <w:pPr>
        <w:widowControl w:val="0"/>
        <w:spacing w:line="360" w:lineRule="auto"/>
        <w:ind w:firstLine="709"/>
        <w:jc w:val="both"/>
        <w:rPr>
          <w:szCs w:val="28"/>
        </w:rPr>
      </w:pPr>
      <w:r w:rsidRPr="00964559">
        <w:rPr>
          <w:szCs w:val="28"/>
        </w:rPr>
        <w:t>Таблица 1.</w:t>
      </w:r>
      <w:r w:rsidR="00992082" w:rsidRPr="00964559">
        <w:rPr>
          <w:szCs w:val="28"/>
        </w:rPr>
        <w:t>1</w:t>
      </w:r>
      <w:r w:rsidR="00964559">
        <w:rPr>
          <w:szCs w:val="28"/>
        </w:rPr>
        <w:t xml:space="preserve"> </w:t>
      </w:r>
      <w:r w:rsidRPr="00964559">
        <w:rPr>
          <w:szCs w:val="28"/>
        </w:rPr>
        <w:t>- Результаты каталитического пиролиза бензина на различных катализаторах</w:t>
      </w:r>
    </w:p>
    <w:tbl>
      <w:tblPr>
        <w:tblW w:w="8395"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5"/>
        <w:gridCol w:w="1157"/>
        <w:gridCol w:w="1157"/>
        <w:gridCol w:w="1156"/>
        <w:gridCol w:w="1066"/>
        <w:gridCol w:w="851"/>
        <w:gridCol w:w="1023"/>
      </w:tblGrid>
      <w:tr w:rsidR="00BC2EBA" w:rsidRPr="00964559" w:rsidTr="00964559">
        <w:trPr>
          <w:trHeight w:val="560"/>
        </w:trPr>
        <w:tc>
          <w:tcPr>
            <w:tcW w:w="1985" w:type="dxa"/>
          </w:tcPr>
          <w:p w:rsidR="00BC2EBA" w:rsidRPr="00964559" w:rsidRDefault="00BC2EBA" w:rsidP="00964559">
            <w:pPr>
              <w:pStyle w:val="23"/>
              <w:widowControl w:val="0"/>
              <w:spacing w:line="360" w:lineRule="auto"/>
              <w:ind w:firstLine="0"/>
              <w:jc w:val="left"/>
              <w:outlineLvl w:val="0"/>
              <w:rPr>
                <w:sz w:val="20"/>
                <w:szCs w:val="28"/>
              </w:rPr>
            </w:pPr>
            <w:r w:rsidRPr="00964559">
              <w:rPr>
                <w:sz w:val="20"/>
                <w:szCs w:val="28"/>
              </w:rPr>
              <w:t>Показатели</w:t>
            </w:r>
          </w:p>
        </w:tc>
        <w:tc>
          <w:tcPr>
            <w:tcW w:w="1157" w:type="dxa"/>
          </w:tcPr>
          <w:p w:rsidR="00BC2EBA" w:rsidRPr="00964559" w:rsidRDefault="00BC2EBA" w:rsidP="00964559">
            <w:pPr>
              <w:pStyle w:val="23"/>
              <w:widowControl w:val="0"/>
              <w:spacing w:line="360" w:lineRule="auto"/>
              <w:ind w:firstLine="0"/>
              <w:jc w:val="left"/>
              <w:outlineLvl w:val="0"/>
              <w:rPr>
                <w:sz w:val="20"/>
                <w:szCs w:val="28"/>
              </w:rPr>
            </w:pPr>
            <w:r w:rsidRPr="00964559">
              <w:rPr>
                <w:sz w:val="20"/>
                <w:szCs w:val="28"/>
              </w:rPr>
              <w:t>Без катали-затора</w:t>
            </w:r>
          </w:p>
        </w:tc>
        <w:tc>
          <w:tcPr>
            <w:tcW w:w="1157" w:type="dxa"/>
          </w:tcPr>
          <w:p w:rsidR="00BC2EBA" w:rsidRPr="00964559" w:rsidRDefault="00BC2EBA" w:rsidP="00964559">
            <w:pPr>
              <w:pStyle w:val="23"/>
              <w:widowControl w:val="0"/>
              <w:spacing w:line="360" w:lineRule="auto"/>
              <w:ind w:firstLine="0"/>
              <w:jc w:val="left"/>
              <w:outlineLvl w:val="0"/>
              <w:rPr>
                <w:sz w:val="20"/>
                <w:szCs w:val="28"/>
              </w:rPr>
            </w:pPr>
            <w:r w:rsidRPr="00964559">
              <w:rPr>
                <w:sz w:val="20"/>
                <w:szCs w:val="28"/>
              </w:rPr>
              <w:t>Вана-дат калия</w:t>
            </w:r>
          </w:p>
        </w:tc>
        <w:tc>
          <w:tcPr>
            <w:tcW w:w="1156" w:type="dxa"/>
          </w:tcPr>
          <w:p w:rsidR="00BC2EBA" w:rsidRPr="00964559" w:rsidRDefault="00BC2EBA" w:rsidP="00964559">
            <w:pPr>
              <w:pStyle w:val="23"/>
              <w:widowControl w:val="0"/>
              <w:spacing w:line="360" w:lineRule="auto"/>
              <w:ind w:firstLine="0"/>
              <w:jc w:val="left"/>
              <w:outlineLvl w:val="0"/>
              <w:rPr>
                <w:sz w:val="20"/>
                <w:szCs w:val="28"/>
              </w:rPr>
            </w:pPr>
            <w:r w:rsidRPr="00964559">
              <w:rPr>
                <w:sz w:val="20"/>
                <w:szCs w:val="28"/>
              </w:rPr>
              <w:t>MgO</w:t>
            </w:r>
          </w:p>
        </w:tc>
        <w:tc>
          <w:tcPr>
            <w:tcW w:w="1066" w:type="dxa"/>
          </w:tcPr>
          <w:p w:rsidR="00BC2EBA" w:rsidRPr="00964559" w:rsidRDefault="00BC2EBA" w:rsidP="00964559">
            <w:pPr>
              <w:pStyle w:val="23"/>
              <w:widowControl w:val="0"/>
              <w:spacing w:line="360" w:lineRule="auto"/>
              <w:ind w:firstLine="0"/>
              <w:jc w:val="left"/>
              <w:outlineLvl w:val="0"/>
              <w:rPr>
                <w:sz w:val="20"/>
                <w:szCs w:val="28"/>
              </w:rPr>
            </w:pPr>
            <w:r w:rsidRPr="00964559">
              <w:rPr>
                <w:sz w:val="20"/>
                <w:szCs w:val="28"/>
              </w:rPr>
              <w:t>MgSO4</w:t>
            </w:r>
          </w:p>
        </w:tc>
        <w:tc>
          <w:tcPr>
            <w:tcW w:w="851" w:type="dxa"/>
          </w:tcPr>
          <w:p w:rsidR="00BC2EBA" w:rsidRPr="00964559" w:rsidRDefault="00BC2EBA" w:rsidP="00964559">
            <w:pPr>
              <w:pStyle w:val="23"/>
              <w:widowControl w:val="0"/>
              <w:spacing w:line="360" w:lineRule="auto"/>
              <w:ind w:firstLine="0"/>
              <w:jc w:val="left"/>
              <w:outlineLvl w:val="0"/>
              <w:rPr>
                <w:sz w:val="20"/>
                <w:szCs w:val="28"/>
              </w:rPr>
            </w:pPr>
            <w:r w:rsidRPr="00964559">
              <w:rPr>
                <w:sz w:val="20"/>
                <w:szCs w:val="28"/>
              </w:rPr>
              <w:t>SrCI2</w:t>
            </w:r>
          </w:p>
        </w:tc>
        <w:tc>
          <w:tcPr>
            <w:tcW w:w="1023" w:type="dxa"/>
          </w:tcPr>
          <w:p w:rsidR="00BC2EBA" w:rsidRPr="00964559" w:rsidRDefault="00BC2EBA" w:rsidP="00964559">
            <w:pPr>
              <w:pStyle w:val="23"/>
              <w:widowControl w:val="0"/>
              <w:spacing w:line="360" w:lineRule="auto"/>
              <w:ind w:firstLine="0"/>
              <w:jc w:val="left"/>
              <w:outlineLvl w:val="0"/>
              <w:rPr>
                <w:sz w:val="20"/>
                <w:szCs w:val="28"/>
              </w:rPr>
            </w:pPr>
            <w:r w:rsidRPr="00964559">
              <w:rPr>
                <w:sz w:val="20"/>
                <w:szCs w:val="28"/>
              </w:rPr>
              <w:t>SrO</w:t>
            </w:r>
          </w:p>
        </w:tc>
      </w:tr>
      <w:tr w:rsidR="00BC2EBA" w:rsidRPr="00964559" w:rsidTr="00964559">
        <w:tc>
          <w:tcPr>
            <w:tcW w:w="1985" w:type="dxa"/>
          </w:tcPr>
          <w:p w:rsidR="00BC2EBA" w:rsidRPr="00964559" w:rsidRDefault="00BC2EBA" w:rsidP="00964559">
            <w:pPr>
              <w:pStyle w:val="23"/>
              <w:widowControl w:val="0"/>
              <w:spacing w:line="360" w:lineRule="auto"/>
              <w:ind w:firstLine="0"/>
              <w:jc w:val="left"/>
              <w:outlineLvl w:val="0"/>
              <w:rPr>
                <w:sz w:val="20"/>
                <w:szCs w:val="28"/>
              </w:rPr>
            </w:pPr>
            <w:r w:rsidRPr="00964559">
              <w:rPr>
                <w:sz w:val="20"/>
                <w:szCs w:val="28"/>
              </w:rPr>
              <w:t>Время контакта, с</w:t>
            </w:r>
          </w:p>
        </w:tc>
        <w:tc>
          <w:tcPr>
            <w:tcW w:w="1157" w:type="dxa"/>
          </w:tcPr>
          <w:p w:rsidR="00BC2EBA" w:rsidRPr="00964559" w:rsidRDefault="00BC2EBA" w:rsidP="00964559">
            <w:pPr>
              <w:pStyle w:val="23"/>
              <w:widowControl w:val="0"/>
              <w:spacing w:line="360" w:lineRule="auto"/>
              <w:ind w:firstLine="0"/>
              <w:jc w:val="left"/>
              <w:outlineLvl w:val="0"/>
              <w:rPr>
                <w:sz w:val="20"/>
                <w:szCs w:val="28"/>
              </w:rPr>
            </w:pPr>
            <w:r w:rsidRPr="00964559">
              <w:rPr>
                <w:sz w:val="20"/>
                <w:szCs w:val="28"/>
              </w:rPr>
              <w:t>0,5 - 0,6</w:t>
            </w:r>
          </w:p>
        </w:tc>
        <w:tc>
          <w:tcPr>
            <w:tcW w:w="1157" w:type="dxa"/>
          </w:tcPr>
          <w:p w:rsidR="00BC2EBA" w:rsidRPr="00964559" w:rsidRDefault="00BC2EBA" w:rsidP="00964559">
            <w:pPr>
              <w:pStyle w:val="23"/>
              <w:widowControl w:val="0"/>
              <w:spacing w:line="360" w:lineRule="auto"/>
              <w:ind w:firstLine="0"/>
              <w:jc w:val="left"/>
              <w:outlineLvl w:val="0"/>
              <w:rPr>
                <w:sz w:val="20"/>
                <w:szCs w:val="28"/>
              </w:rPr>
            </w:pPr>
            <w:r w:rsidRPr="00964559">
              <w:rPr>
                <w:sz w:val="20"/>
                <w:szCs w:val="28"/>
              </w:rPr>
              <w:t>0,1</w:t>
            </w:r>
          </w:p>
        </w:tc>
        <w:tc>
          <w:tcPr>
            <w:tcW w:w="1156" w:type="dxa"/>
          </w:tcPr>
          <w:p w:rsidR="00BC2EBA" w:rsidRPr="00964559" w:rsidRDefault="00BC2EBA" w:rsidP="00964559">
            <w:pPr>
              <w:pStyle w:val="23"/>
              <w:widowControl w:val="0"/>
              <w:spacing w:line="360" w:lineRule="auto"/>
              <w:ind w:firstLine="0"/>
              <w:jc w:val="left"/>
              <w:outlineLvl w:val="0"/>
              <w:rPr>
                <w:sz w:val="20"/>
                <w:szCs w:val="28"/>
              </w:rPr>
            </w:pPr>
            <w:r w:rsidRPr="00964559">
              <w:rPr>
                <w:sz w:val="20"/>
                <w:szCs w:val="28"/>
              </w:rPr>
              <w:t>0,1</w:t>
            </w:r>
          </w:p>
        </w:tc>
        <w:tc>
          <w:tcPr>
            <w:tcW w:w="1066" w:type="dxa"/>
          </w:tcPr>
          <w:p w:rsidR="00BC2EBA" w:rsidRPr="00964559" w:rsidRDefault="00BC2EBA" w:rsidP="00964559">
            <w:pPr>
              <w:pStyle w:val="23"/>
              <w:widowControl w:val="0"/>
              <w:spacing w:line="360" w:lineRule="auto"/>
              <w:ind w:firstLine="0"/>
              <w:jc w:val="left"/>
              <w:outlineLvl w:val="0"/>
              <w:rPr>
                <w:sz w:val="20"/>
                <w:szCs w:val="28"/>
              </w:rPr>
            </w:pPr>
            <w:r w:rsidRPr="00964559">
              <w:rPr>
                <w:sz w:val="20"/>
                <w:szCs w:val="28"/>
              </w:rPr>
              <w:t>0,1</w:t>
            </w:r>
          </w:p>
        </w:tc>
        <w:tc>
          <w:tcPr>
            <w:tcW w:w="851" w:type="dxa"/>
          </w:tcPr>
          <w:p w:rsidR="00BC2EBA" w:rsidRPr="00964559" w:rsidRDefault="00BC2EBA" w:rsidP="00964559">
            <w:pPr>
              <w:pStyle w:val="23"/>
              <w:widowControl w:val="0"/>
              <w:spacing w:line="360" w:lineRule="auto"/>
              <w:ind w:firstLine="0"/>
              <w:jc w:val="left"/>
              <w:outlineLvl w:val="0"/>
              <w:rPr>
                <w:sz w:val="20"/>
                <w:szCs w:val="28"/>
              </w:rPr>
            </w:pPr>
            <w:r w:rsidRPr="00964559">
              <w:rPr>
                <w:sz w:val="20"/>
                <w:szCs w:val="28"/>
              </w:rPr>
              <w:t>0,1</w:t>
            </w:r>
          </w:p>
        </w:tc>
        <w:tc>
          <w:tcPr>
            <w:tcW w:w="1023" w:type="dxa"/>
          </w:tcPr>
          <w:p w:rsidR="00BC2EBA" w:rsidRPr="00964559" w:rsidRDefault="00BC2EBA" w:rsidP="00964559">
            <w:pPr>
              <w:pStyle w:val="23"/>
              <w:widowControl w:val="0"/>
              <w:spacing w:line="360" w:lineRule="auto"/>
              <w:ind w:firstLine="0"/>
              <w:jc w:val="left"/>
              <w:outlineLvl w:val="0"/>
              <w:rPr>
                <w:sz w:val="20"/>
                <w:szCs w:val="28"/>
              </w:rPr>
            </w:pPr>
            <w:r w:rsidRPr="00964559">
              <w:rPr>
                <w:sz w:val="20"/>
                <w:szCs w:val="28"/>
              </w:rPr>
              <w:t>0,15</w:t>
            </w:r>
          </w:p>
        </w:tc>
      </w:tr>
      <w:tr w:rsidR="00BC2EBA" w:rsidRPr="00964559" w:rsidTr="00964559">
        <w:tc>
          <w:tcPr>
            <w:tcW w:w="1985" w:type="dxa"/>
          </w:tcPr>
          <w:p w:rsidR="00BC2EBA" w:rsidRPr="00964559" w:rsidRDefault="00BC2EBA" w:rsidP="00964559">
            <w:pPr>
              <w:pStyle w:val="23"/>
              <w:widowControl w:val="0"/>
              <w:spacing w:line="360" w:lineRule="auto"/>
              <w:ind w:firstLine="0"/>
              <w:jc w:val="left"/>
              <w:outlineLvl w:val="0"/>
              <w:rPr>
                <w:sz w:val="20"/>
                <w:szCs w:val="28"/>
              </w:rPr>
            </w:pPr>
            <w:r w:rsidRPr="00964559">
              <w:rPr>
                <w:sz w:val="20"/>
                <w:szCs w:val="28"/>
              </w:rPr>
              <w:t>Содержание активной массы, % масс</w:t>
            </w:r>
            <w:r w:rsidRPr="00964559">
              <w:rPr>
                <w:sz w:val="20"/>
                <w:szCs w:val="28"/>
                <w:lang w:val="en-US"/>
              </w:rPr>
              <w:t>.</w:t>
            </w:r>
          </w:p>
        </w:tc>
        <w:tc>
          <w:tcPr>
            <w:tcW w:w="1157" w:type="dxa"/>
          </w:tcPr>
          <w:p w:rsidR="00BC2EBA" w:rsidRPr="00964559" w:rsidRDefault="00BC2EBA" w:rsidP="00964559">
            <w:pPr>
              <w:pStyle w:val="23"/>
              <w:widowControl w:val="0"/>
              <w:spacing w:line="360" w:lineRule="auto"/>
              <w:ind w:firstLine="0"/>
              <w:jc w:val="left"/>
              <w:outlineLvl w:val="0"/>
              <w:rPr>
                <w:sz w:val="20"/>
                <w:szCs w:val="28"/>
              </w:rPr>
            </w:pPr>
            <w:r w:rsidRPr="00964559">
              <w:rPr>
                <w:sz w:val="20"/>
                <w:szCs w:val="28"/>
              </w:rPr>
              <w:t>-</w:t>
            </w:r>
          </w:p>
        </w:tc>
        <w:tc>
          <w:tcPr>
            <w:tcW w:w="1157" w:type="dxa"/>
          </w:tcPr>
          <w:p w:rsidR="00BC2EBA" w:rsidRPr="00964559" w:rsidRDefault="00BC2EBA" w:rsidP="00964559">
            <w:pPr>
              <w:pStyle w:val="23"/>
              <w:widowControl w:val="0"/>
              <w:spacing w:line="360" w:lineRule="auto"/>
              <w:ind w:firstLine="0"/>
              <w:jc w:val="left"/>
              <w:outlineLvl w:val="0"/>
              <w:rPr>
                <w:sz w:val="20"/>
                <w:szCs w:val="28"/>
              </w:rPr>
            </w:pPr>
            <w:r w:rsidRPr="00964559">
              <w:rPr>
                <w:sz w:val="20"/>
                <w:szCs w:val="28"/>
              </w:rPr>
              <w:t>5,0</w:t>
            </w:r>
            <w:r w:rsidR="00964559" w:rsidRPr="00964559">
              <w:rPr>
                <w:sz w:val="20"/>
                <w:szCs w:val="28"/>
              </w:rPr>
              <w:t xml:space="preserve">  </w:t>
            </w:r>
          </w:p>
        </w:tc>
        <w:tc>
          <w:tcPr>
            <w:tcW w:w="1156" w:type="dxa"/>
          </w:tcPr>
          <w:p w:rsidR="00BC2EBA" w:rsidRPr="00964559" w:rsidRDefault="00BC2EBA" w:rsidP="00964559">
            <w:pPr>
              <w:pStyle w:val="23"/>
              <w:widowControl w:val="0"/>
              <w:spacing w:line="360" w:lineRule="auto"/>
              <w:ind w:firstLine="0"/>
              <w:jc w:val="left"/>
              <w:outlineLvl w:val="0"/>
              <w:rPr>
                <w:sz w:val="20"/>
                <w:szCs w:val="28"/>
              </w:rPr>
            </w:pPr>
            <w:r w:rsidRPr="00964559">
              <w:rPr>
                <w:sz w:val="20"/>
                <w:szCs w:val="28"/>
              </w:rPr>
              <w:t>1,5</w:t>
            </w:r>
          </w:p>
        </w:tc>
        <w:tc>
          <w:tcPr>
            <w:tcW w:w="1066" w:type="dxa"/>
          </w:tcPr>
          <w:p w:rsidR="00BC2EBA" w:rsidRPr="00964559" w:rsidRDefault="00BC2EBA" w:rsidP="00964559">
            <w:pPr>
              <w:pStyle w:val="23"/>
              <w:widowControl w:val="0"/>
              <w:spacing w:line="360" w:lineRule="auto"/>
              <w:ind w:firstLine="0"/>
              <w:jc w:val="left"/>
              <w:outlineLvl w:val="0"/>
              <w:rPr>
                <w:sz w:val="20"/>
                <w:szCs w:val="28"/>
              </w:rPr>
            </w:pPr>
            <w:r w:rsidRPr="00964559">
              <w:rPr>
                <w:sz w:val="20"/>
                <w:szCs w:val="28"/>
              </w:rPr>
              <w:t>4,2</w:t>
            </w:r>
          </w:p>
        </w:tc>
        <w:tc>
          <w:tcPr>
            <w:tcW w:w="851" w:type="dxa"/>
          </w:tcPr>
          <w:p w:rsidR="00BC2EBA" w:rsidRPr="00964559" w:rsidRDefault="00BC2EBA" w:rsidP="00964559">
            <w:pPr>
              <w:pStyle w:val="23"/>
              <w:widowControl w:val="0"/>
              <w:spacing w:line="360" w:lineRule="auto"/>
              <w:ind w:firstLine="0"/>
              <w:jc w:val="left"/>
              <w:outlineLvl w:val="0"/>
              <w:rPr>
                <w:sz w:val="20"/>
                <w:szCs w:val="28"/>
              </w:rPr>
            </w:pPr>
            <w:r w:rsidRPr="00964559">
              <w:rPr>
                <w:sz w:val="20"/>
                <w:szCs w:val="28"/>
              </w:rPr>
              <w:t>5,8</w:t>
            </w:r>
          </w:p>
        </w:tc>
        <w:tc>
          <w:tcPr>
            <w:tcW w:w="1023" w:type="dxa"/>
          </w:tcPr>
          <w:p w:rsidR="00BC2EBA" w:rsidRPr="00964559" w:rsidRDefault="00BC2EBA" w:rsidP="00964559">
            <w:pPr>
              <w:pStyle w:val="23"/>
              <w:widowControl w:val="0"/>
              <w:spacing w:line="360" w:lineRule="auto"/>
              <w:ind w:firstLine="0"/>
              <w:jc w:val="left"/>
              <w:outlineLvl w:val="0"/>
              <w:rPr>
                <w:sz w:val="20"/>
                <w:szCs w:val="28"/>
              </w:rPr>
            </w:pPr>
            <w:r w:rsidRPr="00964559">
              <w:rPr>
                <w:sz w:val="20"/>
                <w:szCs w:val="28"/>
              </w:rPr>
              <w:t>3,5</w:t>
            </w:r>
          </w:p>
        </w:tc>
      </w:tr>
      <w:tr w:rsidR="00BC2EBA" w:rsidRPr="00964559" w:rsidTr="00964559">
        <w:tc>
          <w:tcPr>
            <w:tcW w:w="1985" w:type="dxa"/>
          </w:tcPr>
          <w:p w:rsidR="00BC2EBA" w:rsidRPr="00964559" w:rsidRDefault="00BC2EBA" w:rsidP="00964559">
            <w:pPr>
              <w:pStyle w:val="23"/>
              <w:widowControl w:val="0"/>
              <w:spacing w:line="360" w:lineRule="auto"/>
              <w:ind w:firstLine="0"/>
              <w:jc w:val="left"/>
              <w:outlineLvl w:val="0"/>
              <w:rPr>
                <w:sz w:val="20"/>
                <w:szCs w:val="28"/>
              </w:rPr>
            </w:pPr>
            <w:r w:rsidRPr="00964559">
              <w:rPr>
                <w:sz w:val="20"/>
                <w:szCs w:val="28"/>
              </w:rPr>
              <w:t>Выход , %</w:t>
            </w:r>
          </w:p>
        </w:tc>
        <w:tc>
          <w:tcPr>
            <w:tcW w:w="1157" w:type="dxa"/>
          </w:tcPr>
          <w:p w:rsidR="00BC2EBA" w:rsidRPr="00964559" w:rsidRDefault="00BC2EBA" w:rsidP="00964559">
            <w:pPr>
              <w:pStyle w:val="23"/>
              <w:widowControl w:val="0"/>
              <w:spacing w:line="360" w:lineRule="auto"/>
              <w:ind w:firstLine="0"/>
              <w:jc w:val="left"/>
              <w:outlineLvl w:val="0"/>
              <w:rPr>
                <w:sz w:val="20"/>
                <w:szCs w:val="28"/>
              </w:rPr>
            </w:pPr>
          </w:p>
        </w:tc>
        <w:tc>
          <w:tcPr>
            <w:tcW w:w="1157" w:type="dxa"/>
          </w:tcPr>
          <w:p w:rsidR="00BC2EBA" w:rsidRPr="00964559" w:rsidRDefault="00BC2EBA" w:rsidP="00964559">
            <w:pPr>
              <w:pStyle w:val="23"/>
              <w:widowControl w:val="0"/>
              <w:spacing w:line="360" w:lineRule="auto"/>
              <w:ind w:firstLine="0"/>
              <w:jc w:val="left"/>
              <w:outlineLvl w:val="0"/>
              <w:rPr>
                <w:sz w:val="20"/>
                <w:szCs w:val="28"/>
              </w:rPr>
            </w:pPr>
          </w:p>
        </w:tc>
        <w:tc>
          <w:tcPr>
            <w:tcW w:w="1156" w:type="dxa"/>
          </w:tcPr>
          <w:p w:rsidR="00BC2EBA" w:rsidRPr="00964559" w:rsidRDefault="00BC2EBA" w:rsidP="00964559">
            <w:pPr>
              <w:pStyle w:val="23"/>
              <w:widowControl w:val="0"/>
              <w:spacing w:line="360" w:lineRule="auto"/>
              <w:ind w:firstLine="0"/>
              <w:jc w:val="left"/>
              <w:outlineLvl w:val="0"/>
              <w:rPr>
                <w:sz w:val="20"/>
                <w:szCs w:val="28"/>
              </w:rPr>
            </w:pPr>
          </w:p>
        </w:tc>
        <w:tc>
          <w:tcPr>
            <w:tcW w:w="1066" w:type="dxa"/>
          </w:tcPr>
          <w:p w:rsidR="00BC2EBA" w:rsidRPr="00964559" w:rsidRDefault="00BC2EBA" w:rsidP="00964559">
            <w:pPr>
              <w:pStyle w:val="23"/>
              <w:widowControl w:val="0"/>
              <w:spacing w:line="360" w:lineRule="auto"/>
              <w:ind w:firstLine="0"/>
              <w:jc w:val="left"/>
              <w:outlineLvl w:val="0"/>
              <w:rPr>
                <w:sz w:val="20"/>
                <w:szCs w:val="28"/>
              </w:rPr>
            </w:pPr>
          </w:p>
        </w:tc>
        <w:tc>
          <w:tcPr>
            <w:tcW w:w="851" w:type="dxa"/>
          </w:tcPr>
          <w:p w:rsidR="00BC2EBA" w:rsidRPr="00964559" w:rsidRDefault="00BC2EBA" w:rsidP="00964559">
            <w:pPr>
              <w:pStyle w:val="23"/>
              <w:widowControl w:val="0"/>
              <w:spacing w:line="360" w:lineRule="auto"/>
              <w:ind w:firstLine="0"/>
              <w:jc w:val="left"/>
              <w:outlineLvl w:val="0"/>
              <w:rPr>
                <w:sz w:val="20"/>
                <w:szCs w:val="28"/>
              </w:rPr>
            </w:pPr>
          </w:p>
        </w:tc>
        <w:tc>
          <w:tcPr>
            <w:tcW w:w="1023" w:type="dxa"/>
          </w:tcPr>
          <w:p w:rsidR="00BC2EBA" w:rsidRPr="00964559" w:rsidRDefault="00BC2EBA" w:rsidP="00964559">
            <w:pPr>
              <w:pStyle w:val="23"/>
              <w:widowControl w:val="0"/>
              <w:spacing w:line="360" w:lineRule="auto"/>
              <w:ind w:firstLine="0"/>
              <w:jc w:val="left"/>
              <w:outlineLvl w:val="0"/>
              <w:rPr>
                <w:sz w:val="20"/>
                <w:szCs w:val="28"/>
              </w:rPr>
            </w:pPr>
          </w:p>
        </w:tc>
      </w:tr>
      <w:tr w:rsidR="00BC2EBA" w:rsidRPr="00964559" w:rsidTr="00964559">
        <w:tc>
          <w:tcPr>
            <w:tcW w:w="1985" w:type="dxa"/>
          </w:tcPr>
          <w:p w:rsidR="00BC2EBA" w:rsidRPr="00964559" w:rsidRDefault="00BC2EBA" w:rsidP="00964559">
            <w:pPr>
              <w:pStyle w:val="23"/>
              <w:widowControl w:val="0"/>
              <w:spacing w:line="360" w:lineRule="auto"/>
              <w:ind w:firstLine="0"/>
              <w:jc w:val="left"/>
              <w:outlineLvl w:val="0"/>
              <w:rPr>
                <w:sz w:val="20"/>
                <w:szCs w:val="28"/>
              </w:rPr>
            </w:pPr>
            <w:r w:rsidRPr="00964559">
              <w:rPr>
                <w:sz w:val="20"/>
                <w:szCs w:val="28"/>
              </w:rPr>
              <w:t>H2</w:t>
            </w:r>
          </w:p>
        </w:tc>
        <w:tc>
          <w:tcPr>
            <w:tcW w:w="1157" w:type="dxa"/>
          </w:tcPr>
          <w:p w:rsidR="00BC2EBA" w:rsidRPr="00964559" w:rsidRDefault="00BC2EBA" w:rsidP="00964559">
            <w:pPr>
              <w:pStyle w:val="23"/>
              <w:widowControl w:val="0"/>
              <w:spacing w:line="360" w:lineRule="auto"/>
              <w:ind w:firstLine="0"/>
              <w:jc w:val="left"/>
              <w:outlineLvl w:val="0"/>
              <w:rPr>
                <w:sz w:val="20"/>
                <w:szCs w:val="28"/>
              </w:rPr>
            </w:pPr>
            <w:r w:rsidRPr="00964559">
              <w:rPr>
                <w:sz w:val="20"/>
                <w:szCs w:val="28"/>
              </w:rPr>
              <w:t>0,9</w:t>
            </w:r>
          </w:p>
        </w:tc>
        <w:tc>
          <w:tcPr>
            <w:tcW w:w="1157" w:type="dxa"/>
          </w:tcPr>
          <w:p w:rsidR="00BC2EBA" w:rsidRPr="00964559" w:rsidRDefault="00BC2EBA" w:rsidP="00964559">
            <w:pPr>
              <w:pStyle w:val="23"/>
              <w:widowControl w:val="0"/>
              <w:spacing w:line="360" w:lineRule="auto"/>
              <w:ind w:firstLine="0"/>
              <w:jc w:val="left"/>
              <w:outlineLvl w:val="0"/>
              <w:rPr>
                <w:sz w:val="20"/>
                <w:szCs w:val="28"/>
              </w:rPr>
            </w:pPr>
            <w:r w:rsidRPr="00964559">
              <w:rPr>
                <w:sz w:val="20"/>
                <w:szCs w:val="28"/>
              </w:rPr>
              <w:t>1,0</w:t>
            </w:r>
          </w:p>
        </w:tc>
        <w:tc>
          <w:tcPr>
            <w:tcW w:w="1156" w:type="dxa"/>
          </w:tcPr>
          <w:p w:rsidR="00BC2EBA" w:rsidRPr="00964559" w:rsidRDefault="00BC2EBA" w:rsidP="00964559">
            <w:pPr>
              <w:pStyle w:val="23"/>
              <w:widowControl w:val="0"/>
              <w:spacing w:line="360" w:lineRule="auto"/>
              <w:ind w:firstLine="0"/>
              <w:jc w:val="left"/>
              <w:outlineLvl w:val="0"/>
              <w:rPr>
                <w:sz w:val="20"/>
                <w:szCs w:val="28"/>
              </w:rPr>
            </w:pPr>
            <w:r w:rsidRPr="00964559">
              <w:rPr>
                <w:sz w:val="20"/>
                <w:szCs w:val="28"/>
              </w:rPr>
              <w:t>0,87</w:t>
            </w:r>
          </w:p>
        </w:tc>
        <w:tc>
          <w:tcPr>
            <w:tcW w:w="1066" w:type="dxa"/>
          </w:tcPr>
          <w:p w:rsidR="00BC2EBA" w:rsidRPr="00964559" w:rsidRDefault="00BC2EBA" w:rsidP="00964559">
            <w:pPr>
              <w:pStyle w:val="23"/>
              <w:widowControl w:val="0"/>
              <w:spacing w:line="360" w:lineRule="auto"/>
              <w:ind w:firstLine="0"/>
              <w:jc w:val="left"/>
              <w:outlineLvl w:val="0"/>
              <w:rPr>
                <w:sz w:val="20"/>
                <w:szCs w:val="28"/>
              </w:rPr>
            </w:pPr>
            <w:r w:rsidRPr="00964559">
              <w:rPr>
                <w:sz w:val="20"/>
                <w:szCs w:val="28"/>
              </w:rPr>
              <w:t>1,0</w:t>
            </w:r>
          </w:p>
        </w:tc>
        <w:tc>
          <w:tcPr>
            <w:tcW w:w="851" w:type="dxa"/>
          </w:tcPr>
          <w:p w:rsidR="00BC2EBA" w:rsidRPr="00964559" w:rsidRDefault="00BC2EBA" w:rsidP="00964559">
            <w:pPr>
              <w:pStyle w:val="23"/>
              <w:widowControl w:val="0"/>
              <w:spacing w:line="360" w:lineRule="auto"/>
              <w:ind w:firstLine="0"/>
              <w:jc w:val="left"/>
              <w:outlineLvl w:val="0"/>
              <w:rPr>
                <w:sz w:val="20"/>
                <w:szCs w:val="28"/>
              </w:rPr>
            </w:pPr>
            <w:r w:rsidRPr="00964559">
              <w:rPr>
                <w:sz w:val="20"/>
                <w:szCs w:val="28"/>
              </w:rPr>
              <w:t>0,8</w:t>
            </w:r>
          </w:p>
        </w:tc>
        <w:tc>
          <w:tcPr>
            <w:tcW w:w="1023" w:type="dxa"/>
          </w:tcPr>
          <w:p w:rsidR="00BC2EBA" w:rsidRPr="00964559" w:rsidRDefault="00BC2EBA" w:rsidP="00964559">
            <w:pPr>
              <w:pStyle w:val="23"/>
              <w:widowControl w:val="0"/>
              <w:spacing w:line="360" w:lineRule="auto"/>
              <w:ind w:firstLine="0"/>
              <w:jc w:val="left"/>
              <w:outlineLvl w:val="0"/>
              <w:rPr>
                <w:sz w:val="20"/>
                <w:szCs w:val="28"/>
              </w:rPr>
            </w:pPr>
            <w:r w:rsidRPr="00964559">
              <w:rPr>
                <w:sz w:val="20"/>
                <w:szCs w:val="28"/>
              </w:rPr>
              <w:t>1,1</w:t>
            </w:r>
          </w:p>
        </w:tc>
      </w:tr>
      <w:tr w:rsidR="00BC2EBA" w:rsidRPr="00964559" w:rsidTr="00964559">
        <w:tc>
          <w:tcPr>
            <w:tcW w:w="1985" w:type="dxa"/>
          </w:tcPr>
          <w:p w:rsidR="00BC2EBA" w:rsidRPr="00964559" w:rsidRDefault="00BC2EBA" w:rsidP="00964559">
            <w:pPr>
              <w:pStyle w:val="23"/>
              <w:widowControl w:val="0"/>
              <w:spacing w:line="360" w:lineRule="auto"/>
              <w:ind w:firstLine="0"/>
              <w:jc w:val="left"/>
              <w:outlineLvl w:val="0"/>
              <w:rPr>
                <w:sz w:val="20"/>
                <w:szCs w:val="28"/>
              </w:rPr>
            </w:pPr>
            <w:r w:rsidRPr="00964559">
              <w:rPr>
                <w:sz w:val="20"/>
                <w:szCs w:val="28"/>
              </w:rPr>
              <w:t>CH4</w:t>
            </w:r>
          </w:p>
        </w:tc>
        <w:tc>
          <w:tcPr>
            <w:tcW w:w="1157" w:type="dxa"/>
          </w:tcPr>
          <w:p w:rsidR="00BC2EBA" w:rsidRPr="00964559" w:rsidRDefault="00BC2EBA" w:rsidP="00964559">
            <w:pPr>
              <w:pStyle w:val="23"/>
              <w:widowControl w:val="0"/>
              <w:spacing w:line="360" w:lineRule="auto"/>
              <w:ind w:firstLine="0"/>
              <w:jc w:val="left"/>
              <w:outlineLvl w:val="0"/>
              <w:rPr>
                <w:sz w:val="20"/>
                <w:szCs w:val="28"/>
              </w:rPr>
            </w:pPr>
            <w:r w:rsidRPr="00964559">
              <w:rPr>
                <w:sz w:val="20"/>
                <w:szCs w:val="28"/>
              </w:rPr>
              <w:t>15,5</w:t>
            </w:r>
          </w:p>
        </w:tc>
        <w:tc>
          <w:tcPr>
            <w:tcW w:w="1157" w:type="dxa"/>
          </w:tcPr>
          <w:p w:rsidR="00BC2EBA" w:rsidRPr="00964559" w:rsidRDefault="00BC2EBA" w:rsidP="00964559">
            <w:pPr>
              <w:pStyle w:val="23"/>
              <w:widowControl w:val="0"/>
              <w:spacing w:line="360" w:lineRule="auto"/>
              <w:ind w:firstLine="0"/>
              <w:jc w:val="left"/>
              <w:outlineLvl w:val="0"/>
              <w:rPr>
                <w:sz w:val="20"/>
                <w:szCs w:val="28"/>
              </w:rPr>
            </w:pPr>
            <w:r w:rsidRPr="00964559">
              <w:rPr>
                <w:sz w:val="20"/>
                <w:szCs w:val="28"/>
              </w:rPr>
              <w:t>15,0</w:t>
            </w:r>
          </w:p>
        </w:tc>
        <w:tc>
          <w:tcPr>
            <w:tcW w:w="1156" w:type="dxa"/>
          </w:tcPr>
          <w:p w:rsidR="00BC2EBA" w:rsidRPr="00964559" w:rsidRDefault="00BC2EBA" w:rsidP="00964559">
            <w:pPr>
              <w:pStyle w:val="23"/>
              <w:widowControl w:val="0"/>
              <w:spacing w:line="360" w:lineRule="auto"/>
              <w:ind w:firstLine="0"/>
              <w:jc w:val="left"/>
              <w:outlineLvl w:val="0"/>
              <w:rPr>
                <w:sz w:val="20"/>
                <w:szCs w:val="28"/>
              </w:rPr>
            </w:pPr>
            <w:r w:rsidRPr="00964559">
              <w:rPr>
                <w:sz w:val="20"/>
                <w:szCs w:val="28"/>
              </w:rPr>
              <w:t>16,8</w:t>
            </w:r>
          </w:p>
        </w:tc>
        <w:tc>
          <w:tcPr>
            <w:tcW w:w="1066" w:type="dxa"/>
          </w:tcPr>
          <w:p w:rsidR="00BC2EBA" w:rsidRPr="00964559" w:rsidRDefault="00BC2EBA" w:rsidP="00964559">
            <w:pPr>
              <w:pStyle w:val="23"/>
              <w:widowControl w:val="0"/>
              <w:spacing w:line="360" w:lineRule="auto"/>
              <w:ind w:firstLine="0"/>
              <w:jc w:val="left"/>
              <w:outlineLvl w:val="0"/>
              <w:rPr>
                <w:sz w:val="20"/>
                <w:szCs w:val="28"/>
              </w:rPr>
            </w:pPr>
            <w:r w:rsidRPr="00964559">
              <w:rPr>
                <w:sz w:val="20"/>
                <w:szCs w:val="28"/>
              </w:rPr>
              <w:t>17,5</w:t>
            </w:r>
          </w:p>
        </w:tc>
        <w:tc>
          <w:tcPr>
            <w:tcW w:w="851" w:type="dxa"/>
          </w:tcPr>
          <w:p w:rsidR="00BC2EBA" w:rsidRPr="00964559" w:rsidRDefault="00BC2EBA" w:rsidP="00964559">
            <w:pPr>
              <w:pStyle w:val="23"/>
              <w:widowControl w:val="0"/>
              <w:spacing w:line="360" w:lineRule="auto"/>
              <w:ind w:firstLine="0"/>
              <w:jc w:val="left"/>
              <w:outlineLvl w:val="0"/>
              <w:rPr>
                <w:sz w:val="20"/>
                <w:szCs w:val="28"/>
              </w:rPr>
            </w:pPr>
            <w:r w:rsidRPr="00964559">
              <w:rPr>
                <w:sz w:val="20"/>
                <w:szCs w:val="28"/>
              </w:rPr>
              <w:t>16,8</w:t>
            </w:r>
          </w:p>
        </w:tc>
        <w:tc>
          <w:tcPr>
            <w:tcW w:w="1023" w:type="dxa"/>
          </w:tcPr>
          <w:p w:rsidR="00BC2EBA" w:rsidRPr="00964559" w:rsidRDefault="00BC2EBA" w:rsidP="00964559">
            <w:pPr>
              <w:pStyle w:val="23"/>
              <w:widowControl w:val="0"/>
              <w:spacing w:line="360" w:lineRule="auto"/>
              <w:ind w:firstLine="0"/>
              <w:jc w:val="left"/>
              <w:outlineLvl w:val="0"/>
              <w:rPr>
                <w:sz w:val="20"/>
                <w:szCs w:val="28"/>
              </w:rPr>
            </w:pPr>
            <w:r w:rsidRPr="00964559">
              <w:rPr>
                <w:sz w:val="20"/>
                <w:szCs w:val="28"/>
              </w:rPr>
              <w:t>15,7</w:t>
            </w:r>
          </w:p>
        </w:tc>
      </w:tr>
      <w:tr w:rsidR="00BC2EBA" w:rsidRPr="00964559" w:rsidTr="00964559">
        <w:tc>
          <w:tcPr>
            <w:tcW w:w="1985" w:type="dxa"/>
          </w:tcPr>
          <w:p w:rsidR="00BC2EBA" w:rsidRPr="00964559" w:rsidRDefault="00BC2EBA" w:rsidP="00964559">
            <w:pPr>
              <w:pStyle w:val="23"/>
              <w:widowControl w:val="0"/>
              <w:spacing w:line="360" w:lineRule="auto"/>
              <w:ind w:firstLine="0"/>
              <w:jc w:val="left"/>
              <w:outlineLvl w:val="0"/>
              <w:rPr>
                <w:sz w:val="20"/>
                <w:szCs w:val="28"/>
              </w:rPr>
            </w:pPr>
            <w:r w:rsidRPr="00964559">
              <w:rPr>
                <w:sz w:val="20"/>
                <w:szCs w:val="28"/>
              </w:rPr>
              <w:t>C2H4</w:t>
            </w:r>
          </w:p>
        </w:tc>
        <w:tc>
          <w:tcPr>
            <w:tcW w:w="1157" w:type="dxa"/>
          </w:tcPr>
          <w:p w:rsidR="00BC2EBA" w:rsidRPr="00964559" w:rsidRDefault="00BC2EBA" w:rsidP="00964559">
            <w:pPr>
              <w:pStyle w:val="23"/>
              <w:widowControl w:val="0"/>
              <w:spacing w:line="360" w:lineRule="auto"/>
              <w:ind w:firstLine="0"/>
              <w:jc w:val="left"/>
              <w:outlineLvl w:val="0"/>
              <w:rPr>
                <w:sz w:val="20"/>
                <w:szCs w:val="28"/>
              </w:rPr>
            </w:pPr>
            <w:r w:rsidRPr="00964559">
              <w:rPr>
                <w:sz w:val="20"/>
                <w:szCs w:val="28"/>
              </w:rPr>
              <w:t>28,7</w:t>
            </w:r>
          </w:p>
        </w:tc>
        <w:tc>
          <w:tcPr>
            <w:tcW w:w="1157" w:type="dxa"/>
          </w:tcPr>
          <w:p w:rsidR="00BC2EBA" w:rsidRPr="00964559" w:rsidRDefault="00BC2EBA" w:rsidP="00964559">
            <w:pPr>
              <w:pStyle w:val="23"/>
              <w:widowControl w:val="0"/>
              <w:spacing w:line="360" w:lineRule="auto"/>
              <w:ind w:firstLine="0"/>
              <w:jc w:val="left"/>
              <w:outlineLvl w:val="0"/>
              <w:rPr>
                <w:sz w:val="20"/>
                <w:szCs w:val="28"/>
              </w:rPr>
            </w:pPr>
            <w:r w:rsidRPr="00964559">
              <w:rPr>
                <w:sz w:val="20"/>
                <w:szCs w:val="28"/>
              </w:rPr>
              <w:t>34,9</w:t>
            </w:r>
          </w:p>
        </w:tc>
        <w:tc>
          <w:tcPr>
            <w:tcW w:w="1156" w:type="dxa"/>
          </w:tcPr>
          <w:p w:rsidR="00BC2EBA" w:rsidRPr="00964559" w:rsidRDefault="00BC2EBA" w:rsidP="00964559">
            <w:pPr>
              <w:pStyle w:val="23"/>
              <w:widowControl w:val="0"/>
              <w:spacing w:line="360" w:lineRule="auto"/>
              <w:ind w:firstLine="0"/>
              <w:jc w:val="left"/>
              <w:outlineLvl w:val="0"/>
              <w:rPr>
                <w:sz w:val="20"/>
                <w:szCs w:val="28"/>
              </w:rPr>
            </w:pPr>
            <w:r w:rsidRPr="00964559">
              <w:rPr>
                <w:sz w:val="20"/>
                <w:szCs w:val="28"/>
              </w:rPr>
              <w:t>35,5</w:t>
            </w:r>
          </w:p>
        </w:tc>
        <w:tc>
          <w:tcPr>
            <w:tcW w:w="1066" w:type="dxa"/>
          </w:tcPr>
          <w:p w:rsidR="00BC2EBA" w:rsidRPr="00964559" w:rsidRDefault="00BC2EBA" w:rsidP="00964559">
            <w:pPr>
              <w:pStyle w:val="23"/>
              <w:widowControl w:val="0"/>
              <w:spacing w:line="360" w:lineRule="auto"/>
              <w:ind w:firstLine="0"/>
              <w:jc w:val="left"/>
              <w:outlineLvl w:val="0"/>
              <w:rPr>
                <w:sz w:val="20"/>
                <w:szCs w:val="28"/>
              </w:rPr>
            </w:pPr>
            <w:r w:rsidRPr="00964559">
              <w:rPr>
                <w:sz w:val="20"/>
                <w:szCs w:val="28"/>
              </w:rPr>
              <w:t>35,5</w:t>
            </w:r>
          </w:p>
        </w:tc>
        <w:tc>
          <w:tcPr>
            <w:tcW w:w="851" w:type="dxa"/>
          </w:tcPr>
          <w:p w:rsidR="00BC2EBA" w:rsidRPr="00964559" w:rsidRDefault="00BC2EBA" w:rsidP="00964559">
            <w:pPr>
              <w:pStyle w:val="23"/>
              <w:widowControl w:val="0"/>
              <w:spacing w:line="360" w:lineRule="auto"/>
              <w:ind w:firstLine="0"/>
              <w:jc w:val="left"/>
              <w:outlineLvl w:val="0"/>
              <w:rPr>
                <w:sz w:val="20"/>
                <w:szCs w:val="28"/>
              </w:rPr>
            </w:pPr>
            <w:r w:rsidRPr="00964559">
              <w:rPr>
                <w:sz w:val="20"/>
                <w:szCs w:val="28"/>
              </w:rPr>
              <w:t>34,9</w:t>
            </w:r>
          </w:p>
        </w:tc>
        <w:tc>
          <w:tcPr>
            <w:tcW w:w="1023" w:type="dxa"/>
          </w:tcPr>
          <w:p w:rsidR="00BC2EBA" w:rsidRPr="00964559" w:rsidRDefault="00BC2EBA" w:rsidP="00964559">
            <w:pPr>
              <w:pStyle w:val="23"/>
              <w:widowControl w:val="0"/>
              <w:spacing w:line="360" w:lineRule="auto"/>
              <w:ind w:firstLine="0"/>
              <w:jc w:val="left"/>
              <w:outlineLvl w:val="0"/>
              <w:rPr>
                <w:sz w:val="20"/>
                <w:szCs w:val="28"/>
              </w:rPr>
            </w:pPr>
            <w:r w:rsidRPr="00964559">
              <w:rPr>
                <w:sz w:val="20"/>
                <w:szCs w:val="28"/>
              </w:rPr>
              <w:t>36,4</w:t>
            </w:r>
          </w:p>
        </w:tc>
      </w:tr>
      <w:tr w:rsidR="00BC2EBA" w:rsidRPr="00964559" w:rsidTr="00964559">
        <w:tc>
          <w:tcPr>
            <w:tcW w:w="1985" w:type="dxa"/>
          </w:tcPr>
          <w:p w:rsidR="00BC2EBA" w:rsidRPr="00964559" w:rsidRDefault="00BC2EBA" w:rsidP="00964559">
            <w:pPr>
              <w:pStyle w:val="23"/>
              <w:widowControl w:val="0"/>
              <w:spacing w:line="360" w:lineRule="auto"/>
              <w:ind w:firstLine="0"/>
              <w:jc w:val="left"/>
              <w:outlineLvl w:val="0"/>
              <w:rPr>
                <w:sz w:val="20"/>
                <w:szCs w:val="28"/>
              </w:rPr>
            </w:pPr>
            <w:r w:rsidRPr="00964559">
              <w:rPr>
                <w:sz w:val="20"/>
                <w:szCs w:val="28"/>
              </w:rPr>
              <w:t>C3H6</w:t>
            </w:r>
          </w:p>
        </w:tc>
        <w:tc>
          <w:tcPr>
            <w:tcW w:w="1157" w:type="dxa"/>
          </w:tcPr>
          <w:p w:rsidR="00BC2EBA" w:rsidRPr="00964559" w:rsidRDefault="00BC2EBA" w:rsidP="00964559">
            <w:pPr>
              <w:pStyle w:val="23"/>
              <w:widowControl w:val="0"/>
              <w:spacing w:line="360" w:lineRule="auto"/>
              <w:ind w:firstLine="0"/>
              <w:jc w:val="left"/>
              <w:outlineLvl w:val="0"/>
              <w:rPr>
                <w:sz w:val="20"/>
                <w:szCs w:val="28"/>
              </w:rPr>
            </w:pPr>
            <w:r w:rsidRPr="00964559">
              <w:rPr>
                <w:sz w:val="20"/>
                <w:szCs w:val="28"/>
              </w:rPr>
              <w:t>14,8</w:t>
            </w:r>
          </w:p>
        </w:tc>
        <w:tc>
          <w:tcPr>
            <w:tcW w:w="1157" w:type="dxa"/>
          </w:tcPr>
          <w:p w:rsidR="00BC2EBA" w:rsidRPr="00964559" w:rsidRDefault="00BC2EBA" w:rsidP="00964559">
            <w:pPr>
              <w:pStyle w:val="23"/>
              <w:widowControl w:val="0"/>
              <w:spacing w:line="360" w:lineRule="auto"/>
              <w:ind w:firstLine="0"/>
              <w:jc w:val="left"/>
              <w:outlineLvl w:val="0"/>
              <w:rPr>
                <w:sz w:val="20"/>
                <w:szCs w:val="28"/>
              </w:rPr>
            </w:pPr>
            <w:r w:rsidRPr="00964559">
              <w:rPr>
                <w:sz w:val="20"/>
                <w:szCs w:val="28"/>
              </w:rPr>
              <w:t>14,4</w:t>
            </w:r>
          </w:p>
        </w:tc>
        <w:tc>
          <w:tcPr>
            <w:tcW w:w="1156" w:type="dxa"/>
          </w:tcPr>
          <w:p w:rsidR="00BC2EBA" w:rsidRPr="00964559" w:rsidRDefault="00BC2EBA" w:rsidP="00964559">
            <w:pPr>
              <w:pStyle w:val="23"/>
              <w:widowControl w:val="0"/>
              <w:spacing w:line="360" w:lineRule="auto"/>
              <w:ind w:firstLine="0"/>
              <w:jc w:val="left"/>
              <w:outlineLvl w:val="0"/>
              <w:rPr>
                <w:sz w:val="20"/>
                <w:szCs w:val="28"/>
              </w:rPr>
            </w:pPr>
            <w:r w:rsidRPr="00964559">
              <w:rPr>
                <w:sz w:val="20"/>
                <w:szCs w:val="28"/>
              </w:rPr>
              <w:t>13,3</w:t>
            </w:r>
          </w:p>
        </w:tc>
        <w:tc>
          <w:tcPr>
            <w:tcW w:w="1066" w:type="dxa"/>
          </w:tcPr>
          <w:p w:rsidR="00BC2EBA" w:rsidRPr="00964559" w:rsidRDefault="00BC2EBA" w:rsidP="00964559">
            <w:pPr>
              <w:pStyle w:val="23"/>
              <w:widowControl w:val="0"/>
              <w:spacing w:line="360" w:lineRule="auto"/>
              <w:ind w:firstLine="0"/>
              <w:jc w:val="left"/>
              <w:outlineLvl w:val="0"/>
              <w:rPr>
                <w:sz w:val="20"/>
                <w:szCs w:val="28"/>
              </w:rPr>
            </w:pPr>
            <w:r w:rsidRPr="00964559">
              <w:rPr>
                <w:sz w:val="20"/>
                <w:szCs w:val="28"/>
              </w:rPr>
              <w:t>12,5</w:t>
            </w:r>
          </w:p>
        </w:tc>
        <w:tc>
          <w:tcPr>
            <w:tcW w:w="851" w:type="dxa"/>
          </w:tcPr>
          <w:p w:rsidR="00BC2EBA" w:rsidRPr="00964559" w:rsidRDefault="00BC2EBA" w:rsidP="00964559">
            <w:pPr>
              <w:pStyle w:val="23"/>
              <w:widowControl w:val="0"/>
              <w:spacing w:line="360" w:lineRule="auto"/>
              <w:ind w:firstLine="0"/>
              <w:jc w:val="left"/>
              <w:outlineLvl w:val="0"/>
              <w:rPr>
                <w:sz w:val="20"/>
                <w:szCs w:val="28"/>
              </w:rPr>
            </w:pPr>
            <w:r w:rsidRPr="00964559">
              <w:rPr>
                <w:sz w:val="20"/>
                <w:szCs w:val="28"/>
              </w:rPr>
              <w:t>14,0</w:t>
            </w:r>
          </w:p>
        </w:tc>
        <w:tc>
          <w:tcPr>
            <w:tcW w:w="1023" w:type="dxa"/>
          </w:tcPr>
          <w:p w:rsidR="00BC2EBA" w:rsidRPr="00964559" w:rsidRDefault="00BC2EBA" w:rsidP="00964559">
            <w:pPr>
              <w:pStyle w:val="23"/>
              <w:widowControl w:val="0"/>
              <w:spacing w:line="360" w:lineRule="auto"/>
              <w:ind w:firstLine="0"/>
              <w:jc w:val="left"/>
              <w:outlineLvl w:val="0"/>
              <w:rPr>
                <w:sz w:val="20"/>
                <w:szCs w:val="28"/>
              </w:rPr>
            </w:pPr>
            <w:r w:rsidRPr="00964559">
              <w:rPr>
                <w:sz w:val="20"/>
                <w:szCs w:val="28"/>
              </w:rPr>
              <w:t>14,3</w:t>
            </w:r>
          </w:p>
        </w:tc>
      </w:tr>
      <w:tr w:rsidR="00BC2EBA" w:rsidRPr="00964559" w:rsidTr="00964559">
        <w:tc>
          <w:tcPr>
            <w:tcW w:w="1985" w:type="dxa"/>
          </w:tcPr>
          <w:p w:rsidR="00BC2EBA" w:rsidRPr="00964559" w:rsidRDefault="00BC2EBA" w:rsidP="00964559">
            <w:pPr>
              <w:pStyle w:val="23"/>
              <w:widowControl w:val="0"/>
              <w:spacing w:line="360" w:lineRule="auto"/>
              <w:ind w:firstLine="0"/>
              <w:jc w:val="left"/>
              <w:outlineLvl w:val="0"/>
              <w:rPr>
                <w:sz w:val="20"/>
                <w:szCs w:val="28"/>
              </w:rPr>
            </w:pPr>
            <w:r w:rsidRPr="00964559">
              <w:rPr>
                <w:sz w:val="20"/>
                <w:szCs w:val="28"/>
              </w:rPr>
              <w:t>C4H8</w:t>
            </w:r>
          </w:p>
        </w:tc>
        <w:tc>
          <w:tcPr>
            <w:tcW w:w="1157" w:type="dxa"/>
          </w:tcPr>
          <w:p w:rsidR="00BC2EBA" w:rsidRPr="00964559" w:rsidRDefault="00BC2EBA" w:rsidP="00964559">
            <w:pPr>
              <w:pStyle w:val="23"/>
              <w:widowControl w:val="0"/>
              <w:spacing w:line="360" w:lineRule="auto"/>
              <w:ind w:firstLine="0"/>
              <w:jc w:val="left"/>
              <w:outlineLvl w:val="0"/>
              <w:rPr>
                <w:sz w:val="20"/>
                <w:szCs w:val="28"/>
              </w:rPr>
            </w:pPr>
            <w:r w:rsidRPr="00964559">
              <w:rPr>
                <w:sz w:val="20"/>
                <w:szCs w:val="28"/>
              </w:rPr>
              <w:t>5,1</w:t>
            </w:r>
          </w:p>
        </w:tc>
        <w:tc>
          <w:tcPr>
            <w:tcW w:w="1157" w:type="dxa"/>
          </w:tcPr>
          <w:p w:rsidR="00BC2EBA" w:rsidRPr="00964559" w:rsidRDefault="00BC2EBA" w:rsidP="00964559">
            <w:pPr>
              <w:pStyle w:val="23"/>
              <w:widowControl w:val="0"/>
              <w:spacing w:line="360" w:lineRule="auto"/>
              <w:ind w:firstLine="0"/>
              <w:jc w:val="left"/>
              <w:outlineLvl w:val="0"/>
              <w:rPr>
                <w:sz w:val="20"/>
                <w:szCs w:val="28"/>
              </w:rPr>
            </w:pPr>
            <w:r w:rsidRPr="00964559">
              <w:rPr>
                <w:sz w:val="20"/>
                <w:szCs w:val="28"/>
              </w:rPr>
              <w:t>3,5</w:t>
            </w:r>
          </w:p>
        </w:tc>
        <w:tc>
          <w:tcPr>
            <w:tcW w:w="1156" w:type="dxa"/>
          </w:tcPr>
          <w:p w:rsidR="00BC2EBA" w:rsidRPr="00964559" w:rsidRDefault="00BC2EBA" w:rsidP="00964559">
            <w:pPr>
              <w:pStyle w:val="23"/>
              <w:widowControl w:val="0"/>
              <w:spacing w:line="360" w:lineRule="auto"/>
              <w:ind w:firstLine="0"/>
              <w:jc w:val="left"/>
              <w:outlineLvl w:val="0"/>
              <w:rPr>
                <w:sz w:val="20"/>
                <w:szCs w:val="28"/>
              </w:rPr>
            </w:pPr>
            <w:r w:rsidRPr="00964559">
              <w:rPr>
                <w:sz w:val="20"/>
                <w:szCs w:val="28"/>
              </w:rPr>
              <w:t>3,4</w:t>
            </w:r>
          </w:p>
        </w:tc>
        <w:tc>
          <w:tcPr>
            <w:tcW w:w="1066" w:type="dxa"/>
          </w:tcPr>
          <w:p w:rsidR="00BC2EBA" w:rsidRPr="00964559" w:rsidRDefault="00BC2EBA" w:rsidP="00964559">
            <w:pPr>
              <w:pStyle w:val="23"/>
              <w:widowControl w:val="0"/>
              <w:spacing w:line="360" w:lineRule="auto"/>
              <w:ind w:firstLine="0"/>
              <w:jc w:val="left"/>
              <w:outlineLvl w:val="0"/>
              <w:rPr>
                <w:sz w:val="20"/>
                <w:szCs w:val="28"/>
              </w:rPr>
            </w:pPr>
            <w:r w:rsidRPr="00964559">
              <w:rPr>
                <w:sz w:val="20"/>
                <w:szCs w:val="28"/>
              </w:rPr>
              <w:t>3,8</w:t>
            </w:r>
          </w:p>
        </w:tc>
        <w:tc>
          <w:tcPr>
            <w:tcW w:w="851" w:type="dxa"/>
          </w:tcPr>
          <w:p w:rsidR="00BC2EBA" w:rsidRPr="00964559" w:rsidRDefault="00BC2EBA" w:rsidP="00964559">
            <w:pPr>
              <w:pStyle w:val="23"/>
              <w:widowControl w:val="0"/>
              <w:spacing w:line="360" w:lineRule="auto"/>
              <w:ind w:firstLine="0"/>
              <w:jc w:val="left"/>
              <w:outlineLvl w:val="0"/>
              <w:rPr>
                <w:sz w:val="20"/>
                <w:szCs w:val="28"/>
              </w:rPr>
            </w:pPr>
            <w:r w:rsidRPr="00964559">
              <w:rPr>
                <w:sz w:val="20"/>
                <w:szCs w:val="28"/>
              </w:rPr>
              <w:t>4,9</w:t>
            </w:r>
          </w:p>
        </w:tc>
        <w:tc>
          <w:tcPr>
            <w:tcW w:w="1023" w:type="dxa"/>
          </w:tcPr>
          <w:p w:rsidR="00BC2EBA" w:rsidRPr="00964559" w:rsidRDefault="00BC2EBA" w:rsidP="00964559">
            <w:pPr>
              <w:pStyle w:val="23"/>
              <w:widowControl w:val="0"/>
              <w:spacing w:line="360" w:lineRule="auto"/>
              <w:ind w:firstLine="0"/>
              <w:jc w:val="left"/>
              <w:outlineLvl w:val="0"/>
              <w:rPr>
                <w:sz w:val="20"/>
                <w:szCs w:val="28"/>
              </w:rPr>
            </w:pPr>
            <w:r w:rsidRPr="00964559">
              <w:rPr>
                <w:sz w:val="20"/>
                <w:szCs w:val="28"/>
              </w:rPr>
              <w:t>3,8</w:t>
            </w:r>
          </w:p>
        </w:tc>
      </w:tr>
      <w:tr w:rsidR="00BC2EBA" w:rsidRPr="00964559" w:rsidTr="00964559">
        <w:tc>
          <w:tcPr>
            <w:tcW w:w="1985" w:type="dxa"/>
          </w:tcPr>
          <w:p w:rsidR="00BC2EBA" w:rsidRPr="00964559" w:rsidRDefault="00BC2EBA" w:rsidP="00964559">
            <w:pPr>
              <w:pStyle w:val="23"/>
              <w:widowControl w:val="0"/>
              <w:spacing w:line="360" w:lineRule="auto"/>
              <w:ind w:firstLine="0"/>
              <w:jc w:val="left"/>
              <w:outlineLvl w:val="0"/>
              <w:rPr>
                <w:sz w:val="20"/>
                <w:szCs w:val="28"/>
              </w:rPr>
            </w:pPr>
            <w:r w:rsidRPr="00964559">
              <w:rPr>
                <w:sz w:val="20"/>
                <w:szCs w:val="28"/>
              </w:rPr>
              <w:t>C4H6</w:t>
            </w:r>
          </w:p>
        </w:tc>
        <w:tc>
          <w:tcPr>
            <w:tcW w:w="1157" w:type="dxa"/>
          </w:tcPr>
          <w:p w:rsidR="00BC2EBA" w:rsidRPr="00964559" w:rsidRDefault="00BC2EBA" w:rsidP="00964559">
            <w:pPr>
              <w:pStyle w:val="23"/>
              <w:widowControl w:val="0"/>
              <w:spacing w:line="360" w:lineRule="auto"/>
              <w:ind w:firstLine="0"/>
              <w:jc w:val="left"/>
              <w:outlineLvl w:val="0"/>
              <w:rPr>
                <w:sz w:val="20"/>
                <w:szCs w:val="28"/>
              </w:rPr>
            </w:pPr>
            <w:r w:rsidRPr="00964559">
              <w:rPr>
                <w:sz w:val="20"/>
                <w:szCs w:val="28"/>
              </w:rPr>
              <w:t>4,3</w:t>
            </w:r>
          </w:p>
        </w:tc>
        <w:tc>
          <w:tcPr>
            <w:tcW w:w="1157" w:type="dxa"/>
          </w:tcPr>
          <w:p w:rsidR="00BC2EBA" w:rsidRPr="00964559" w:rsidRDefault="00BC2EBA" w:rsidP="00964559">
            <w:pPr>
              <w:pStyle w:val="23"/>
              <w:widowControl w:val="0"/>
              <w:spacing w:line="360" w:lineRule="auto"/>
              <w:ind w:firstLine="0"/>
              <w:jc w:val="left"/>
              <w:outlineLvl w:val="0"/>
              <w:rPr>
                <w:sz w:val="20"/>
                <w:szCs w:val="28"/>
              </w:rPr>
            </w:pPr>
            <w:r w:rsidRPr="00964559">
              <w:rPr>
                <w:sz w:val="20"/>
                <w:szCs w:val="28"/>
              </w:rPr>
              <w:t>4,0</w:t>
            </w:r>
          </w:p>
        </w:tc>
        <w:tc>
          <w:tcPr>
            <w:tcW w:w="1156" w:type="dxa"/>
          </w:tcPr>
          <w:p w:rsidR="00BC2EBA" w:rsidRPr="00964559" w:rsidRDefault="00BC2EBA" w:rsidP="00964559">
            <w:pPr>
              <w:pStyle w:val="23"/>
              <w:widowControl w:val="0"/>
              <w:spacing w:line="360" w:lineRule="auto"/>
              <w:ind w:firstLine="0"/>
              <w:jc w:val="left"/>
              <w:outlineLvl w:val="0"/>
              <w:rPr>
                <w:sz w:val="20"/>
                <w:szCs w:val="28"/>
              </w:rPr>
            </w:pPr>
            <w:r w:rsidRPr="00964559">
              <w:rPr>
                <w:sz w:val="20"/>
                <w:szCs w:val="28"/>
              </w:rPr>
              <w:t>4,3</w:t>
            </w:r>
          </w:p>
        </w:tc>
        <w:tc>
          <w:tcPr>
            <w:tcW w:w="1066" w:type="dxa"/>
          </w:tcPr>
          <w:p w:rsidR="00BC2EBA" w:rsidRPr="00964559" w:rsidRDefault="00BC2EBA" w:rsidP="00964559">
            <w:pPr>
              <w:pStyle w:val="23"/>
              <w:widowControl w:val="0"/>
              <w:spacing w:line="360" w:lineRule="auto"/>
              <w:ind w:firstLine="0"/>
              <w:jc w:val="left"/>
              <w:outlineLvl w:val="0"/>
              <w:rPr>
                <w:sz w:val="20"/>
                <w:szCs w:val="28"/>
              </w:rPr>
            </w:pPr>
            <w:r w:rsidRPr="00964559">
              <w:rPr>
                <w:sz w:val="20"/>
                <w:szCs w:val="28"/>
              </w:rPr>
              <w:t>3,7</w:t>
            </w:r>
          </w:p>
        </w:tc>
        <w:tc>
          <w:tcPr>
            <w:tcW w:w="851" w:type="dxa"/>
          </w:tcPr>
          <w:p w:rsidR="00BC2EBA" w:rsidRPr="00964559" w:rsidRDefault="00BC2EBA" w:rsidP="00964559">
            <w:pPr>
              <w:pStyle w:val="23"/>
              <w:widowControl w:val="0"/>
              <w:spacing w:line="360" w:lineRule="auto"/>
              <w:ind w:firstLine="0"/>
              <w:jc w:val="left"/>
              <w:outlineLvl w:val="0"/>
              <w:rPr>
                <w:sz w:val="20"/>
                <w:szCs w:val="28"/>
              </w:rPr>
            </w:pPr>
            <w:r w:rsidRPr="00964559">
              <w:rPr>
                <w:sz w:val="20"/>
                <w:szCs w:val="28"/>
              </w:rPr>
              <w:t>4,2</w:t>
            </w:r>
          </w:p>
        </w:tc>
        <w:tc>
          <w:tcPr>
            <w:tcW w:w="1023" w:type="dxa"/>
          </w:tcPr>
          <w:p w:rsidR="00BC2EBA" w:rsidRPr="00964559" w:rsidRDefault="00BC2EBA" w:rsidP="00964559">
            <w:pPr>
              <w:pStyle w:val="23"/>
              <w:widowControl w:val="0"/>
              <w:spacing w:line="360" w:lineRule="auto"/>
              <w:ind w:firstLine="0"/>
              <w:jc w:val="left"/>
              <w:outlineLvl w:val="0"/>
              <w:rPr>
                <w:sz w:val="20"/>
                <w:szCs w:val="28"/>
              </w:rPr>
            </w:pPr>
            <w:r w:rsidRPr="00964559">
              <w:rPr>
                <w:sz w:val="20"/>
                <w:szCs w:val="28"/>
              </w:rPr>
              <w:t>3,3</w:t>
            </w:r>
          </w:p>
        </w:tc>
      </w:tr>
      <w:tr w:rsidR="00BC2EBA" w:rsidRPr="00964559" w:rsidTr="00964559">
        <w:tc>
          <w:tcPr>
            <w:tcW w:w="1985" w:type="dxa"/>
          </w:tcPr>
          <w:p w:rsidR="00BC2EBA" w:rsidRPr="00964559" w:rsidRDefault="00BC2EBA" w:rsidP="00964559">
            <w:pPr>
              <w:pStyle w:val="23"/>
              <w:widowControl w:val="0"/>
              <w:spacing w:line="360" w:lineRule="auto"/>
              <w:ind w:firstLine="0"/>
              <w:jc w:val="left"/>
              <w:outlineLvl w:val="0"/>
              <w:rPr>
                <w:sz w:val="20"/>
                <w:szCs w:val="28"/>
              </w:rPr>
            </w:pPr>
            <w:r w:rsidRPr="00964559">
              <w:rPr>
                <w:sz w:val="20"/>
                <w:szCs w:val="28"/>
              </w:rPr>
              <w:t>Газообразование</w:t>
            </w:r>
          </w:p>
        </w:tc>
        <w:tc>
          <w:tcPr>
            <w:tcW w:w="1157" w:type="dxa"/>
          </w:tcPr>
          <w:p w:rsidR="00BC2EBA" w:rsidRPr="00964559" w:rsidRDefault="00BC2EBA" w:rsidP="00964559">
            <w:pPr>
              <w:pStyle w:val="23"/>
              <w:widowControl w:val="0"/>
              <w:spacing w:line="360" w:lineRule="auto"/>
              <w:ind w:firstLine="0"/>
              <w:jc w:val="left"/>
              <w:outlineLvl w:val="0"/>
              <w:rPr>
                <w:sz w:val="20"/>
                <w:szCs w:val="28"/>
              </w:rPr>
            </w:pPr>
            <w:r w:rsidRPr="00964559">
              <w:rPr>
                <w:sz w:val="20"/>
                <w:szCs w:val="28"/>
              </w:rPr>
              <w:t>75,2</w:t>
            </w:r>
          </w:p>
        </w:tc>
        <w:tc>
          <w:tcPr>
            <w:tcW w:w="1157" w:type="dxa"/>
          </w:tcPr>
          <w:p w:rsidR="00BC2EBA" w:rsidRPr="00964559" w:rsidRDefault="00BC2EBA" w:rsidP="00964559">
            <w:pPr>
              <w:pStyle w:val="23"/>
              <w:widowControl w:val="0"/>
              <w:spacing w:line="360" w:lineRule="auto"/>
              <w:ind w:firstLine="0"/>
              <w:jc w:val="left"/>
              <w:outlineLvl w:val="0"/>
              <w:rPr>
                <w:sz w:val="20"/>
                <w:szCs w:val="28"/>
              </w:rPr>
            </w:pPr>
            <w:r w:rsidRPr="00964559">
              <w:rPr>
                <w:sz w:val="20"/>
                <w:szCs w:val="28"/>
              </w:rPr>
              <w:t>83,8</w:t>
            </w:r>
          </w:p>
        </w:tc>
        <w:tc>
          <w:tcPr>
            <w:tcW w:w="1156" w:type="dxa"/>
          </w:tcPr>
          <w:p w:rsidR="00BC2EBA" w:rsidRPr="00964559" w:rsidRDefault="00BC2EBA" w:rsidP="00964559">
            <w:pPr>
              <w:pStyle w:val="23"/>
              <w:widowControl w:val="0"/>
              <w:spacing w:line="360" w:lineRule="auto"/>
              <w:ind w:firstLine="0"/>
              <w:jc w:val="left"/>
              <w:outlineLvl w:val="0"/>
              <w:rPr>
                <w:sz w:val="20"/>
                <w:szCs w:val="28"/>
              </w:rPr>
            </w:pPr>
            <w:r w:rsidRPr="00964559">
              <w:rPr>
                <w:sz w:val="20"/>
                <w:szCs w:val="28"/>
              </w:rPr>
              <w:t>78,5</w:t>
            </w:r>
          </w:p>
        </w:tc>
        <w:tc>
          <w:tcPr>
            <w:tcW w:w="1066" w:type="dxa"/>
          </w:tcPr>
          <w:p w:rsidR="00BC2EBA" w:rsidRPr="00964559" w:rsidRDefault="00BC2EBA" w:rsidP="00964559">
            <w:pPr>
              <w:pStyle w:val="23"/>
              <w:widowControl w:val="0"/>
              <w:spacing w:line="360" w:lineRule="auto"/>
              <w:ind w:firstLine="0"/>
              <w:jc w:val="left"/>
              <w:outlineLvl w:val="0"/>
              <w:rPr>
                <w:sz w:val="20"/>
                <w:szCs w:val="28"/>
              </w:rPr>
            </w:pPr>
            <w:r w:rsidRPr="00964559">
              <w:rPr>
                <w:sz w:val="20"/>
                <w:szCs w:val="28"/>
              </w:rPr>
              <w:t>78,7</w:t>
            </w:r>
          </w:p>
        </w:tc>
        <w:tc>
          <w:tcPr>
            <w:tcW w:w="851" w:type="dxa"/>
          </w:tcPr>
          <w:p w:rsidR="00BC2EBA" w:rsidRPr="00964559" w:rsidRDefault="00BC2EBA" w:rsidP="00964559">
            <w:pPr>
              <w:pStyle w:val="23"/>
              <w:widowControl w:val="0"/>
              <w:spacing w:line="360" w:lineRule="auto"/>
              <w:ind w:firstLine="0"/>
              <w:jc w:val="left"/>
              <w:outlineLvl w:val="0"/>
              <w:rPr>
                <w:sz w:val="20"/>
                <w:szCs w:val="28"/>
              </w:rPr>
            </w:pPr>
            <w:r w:rsidRPr="00964559">
              <w:rPr>
                <w:sz w:val="20"/>
                <w:szCs w:val="28"/>
              </w:rPr>
              <w:t>79,8</w:t>
            </w:r>
          </w:p>
        </w:tc>
        <w:tc>
          <w:tcPr>
            <w:tcW w:w="1023" w:type="dxa"/>
          </w:tcPr>
          <w:p w:rsidR="00BC2EBA" w:rsidRPr="00964559" w:rsidRDefault="00BC2EBA" w:rsidP="00964559">
            <w:pPr>
              <w:pStyle w:val="23"/>
              <w:widowControl w:val="0"/>
              <w:spacing w:line="360" w:lineRule="auto"/>
              <w:ind w:firstLine="0"/>
              <w:jc w:val="left"/>
              <w:outlineLvl w:val="0"/>
              <w:rPr>
                <w:sz w:val="20"/>
                <w:szCs w:val="28"/>
              </w:rPr>
            </w:pPr>
            <w:r w:rsidRPr="00964559">
              <w:rPr>
                <w:sz w:val="20"/>
                <w:szCs w:val="28"/>
              </w:rPr>
              <w:t>77,5</w:t>
            </w:r>
          </w:p>
        </w:tc>
      </w:tr>
      <w:tr w:rsidR="00BC2EBA" w:rsidRPr="00964559" w:rsidTr="00964559">
        <w:tc>
          <w:tcPr>
            <w:tcW w:w="1985" w:type="dxa"/>
          </w:tcPr>
          <w:p w:rsidR="00BC2EBA" w:rsidRPr="00964559" w:rsidRDefault="00BC2EBA" w:rsidP="00964559">
            <w:pPr>
              <w:pStyle w:val="23"/>
              <w:widowControl w:val="0"/>
              <w:spacing w:line="360" w:lineRule="auto"/>
              <w:ind w:firstLine="0"/>
              <w:jc w:val="left"/>
              <w:outlineLvl w:val="0"/>
              <w:rPr>
                <w:sz w:val="20"/>
                <w:szCs w:val="28"/>
              </w:rPr>
            </w:pPr>
            <w:r w:rsidRPr="00964559">
              <w:rPr>
                <w:sz w:val="20"/>
                <w:szCs w:val="28"/>
              </w:rPr>
              <w:t>CH4/C2H4</w:t>
            </w:r>
          </w:p>
        </w:tc>
        <w:tc>
          <w:tcPr>
            <w:tcW w:w="1157" w:type="dxa"/>
          </w:tcPr>
          <w:p w:rsidR="00BC2EBA" w:rsidRPr="00964559" w:rsidRDefault="00BC2EBA" w:rsidP="00964559">
            <w:pPr>
              <w:pStyle w:val="23"/>
              <w:widowControl w:val="0"/>
              <w:spacing w:line="360" w:lineRule="auto"/>
              <w:ind w:firstLine="0"/>
              <w:jc w:val="left"/>
              <w:outlineLvl w:val="0"/>
              <w:rPr>
                <w:sz w:val="20"/>
                <w:szCs w:val="28"/>
              </w:rPr>
            </w:pPr>
            <w:r w:rsidRPr="00964559">
              <w:rPr>
                <w:sz w:val="20"/>
                <w:szCs w:val="28"/>
              </w:rPr>
              <w:t>0,54</w:t>
            </w:r>
          </w:p>
        </w:tc>
        <w:tc>
          <w:tcPr>
            <w:tcW w:w="1157" w:type="dxa"/>
          </w:tcPr>
          <w:p w:rsidR="00BC2EBA" w:rsidRPr="00964559" w:rsidRDefault="00BC2EBA" w:rsidP="00964559">
            <w:pPr>
              <w:pStyle w:val="23"/>
              <w:widowControl w:val="0"/>
              <w:spacing w:line="360" w:lineRule="auto"/>
              <w:ind w:firstLine="0"/>
              <w:jc w:val="left"/>
              <w:outlineLvl w:val="0"/>
              <w:rPr>
                <w:sz w:val="20"/>
                <w:szCs w:val="28"/>
              </w:rPr>
            </w:pPr>
            <w:r w:rsidRPr="00964559">
              <w:rPr>
                <w:sz w:val="20"/>
                <w:szCs w:val="28"/>
              </w:rPr>
              <w:t>0.43</w:t>
            </w:r>
          </w:p>
        </w:tc>
        <w:tc>
          <w:tcPr>
            <w:tcW w:w="1156" w:type="dxa"/>
          </w:tcPr>
          <w:p w:rsidR="00BC2EBA" w:rsidRPr="00964559" w:rsidRDefault="00BC2EBA" w:rsidP="00964559">
            <w:pPr>
              <w:pStyle w:val="23"/>
              <w:widowControl w:val="0"/>
              <w:spacing w:line="360" w:lineRule="auto"/>
              <w:ind w:firstLine="0"/>
              <w:jc w:val="left"/>
              <w:outlineLvl w:val="0"/>
              <w:rPr>
                <w:sz w:val="20"/>
                <w:szCs w:val="28"/>
              </w:rPr>
            </w:pPr>
            <w:r w:rsidRPr="00964559">
              <w:rPr>
                <w:sz w:val="20"/>
                <w:szCs w:val="28"/>
              </w:rPr>
              <w:t>0.47</w:t>
            </w:r>
          </w:p>
        </w:tc>
        <w:tc>
          <w:tcPr>
            <w:tcW w:w="1066" w:type="dxa"/>
          </w:tcPr>
          <w:p w:rsidR="00BC2EBA" w:rsidRPr="00964559" w:rsidRDefault="00BC2EBA" w:rsidP="00964559">
            <w:pPr>
              <w:pStyle w:val="23"/>
              <w:widowControl w:val="0"/>
              <w:spacing w:line="360" w:lineRule="auto"/>
              <w:ind w:firstLine="0"/>
              <w:jc w:val="left"/>
              <w:outlineLvl w:val="0"/>
              <w:rPr>
                <w:sz w:val="20"/>
                <w:szCs w:val="28"/>
              </w:rPr>
            </w:pPr>
            <w:r w:rsidRPr="00964559">
              <w:rPr>
                <w:sz w:val="20"/>
                <w:szCs w:val="28"/>
              </w:rPr>
              <w:t>0.49</w:t>
            </w:r>
          </w:p>
        </w:tc>
        <w:tc>
          <w:tcPr>
            <w:tcW w:w="851" w:type="dxa"/>
          </w:tcPr>
          <w:p w:rsidR="00BC2EBA" w:rsidRPr="00964559" w:rsidRDefault="00BC2EBA" w:rsidP="00964559">
            <w:pPr>
              <w:pStyle w:val="23"/>
              <w:widowControl w:val="0"/>
              <w:spacing w:line="360" w:lineRule="auto"/>
              <w:ind w:firstLine="0"/>
              <w:jc w:val="left"/>
              <w:outlineLvl w:val="0"/>
              <w:rPr>
                <w:sz w:val="20"/>
                <w:szCs w:val="28"/>
              </w:rPr>
            </w:pPr>
            <w:r w:rsidRPr="00964559">
              <w:rPr>
                <w:sz w:val="20"/>
                <w:szCs w:val="28"/>
              </w:rPr>
              <w:t>0.47</w:t>
            </w:r>
          </w:p>
        </w:tc>
        <w:tc>
          <w:tcPr>
            <w:tcW w:w="1023" w:type="dxa"/>
          </w:tcPr>
          <w:p w:rsidR="00BC2EBA" w:rsidRPr="00964559" w:rsidRDefault="00BC2EBA" w:rsidP="00964559">
            <w:pPr>
              <w:pStyle w:val="23"/>
              <w:widowControl w:val="0"/>
              <w:spacing w:line="360" w:lineRule="auto"/>
              <w:ind w:firstLine="0"/>
              <w:jc w:val="left"/>
              <w:outlineLvl w:val="0"/>
              <w:rPr>
                <w:sz w:val="20"/>
                <w:szCs w:val="28"/>
              </w:rPr>
            </w:pPr>
            <w:r w:rsidRPr="00964559">
              <w:rPr>
                <w:sz w:val="20"/>
                <w:szCs w:val="28"/>
              </w:rPr>
              <w:t>0.43</w:t>
            </w:r>
          </w:p>
        </w:tc>
      </w:tr>
    </w:tbl>
    <w:p w:rsidR="00BC2EBA" w:rsidRPr="00964559" w:rsidRDefault="00964559" w:rsidP="00964559">
      <w:pPr>
        <w:pStyle w:val="23"/>
        <w:widowControl w:val="0"/>
        <w:spacing w:line="360" w:lineRule="auto"/>
        <w:ind w:firstLine="709"/>
        <w:rPr>
          <w:color w:val="000000"/>
          <w:szCs w:val="28"/>
        </w:rPr>
      </w:pPr>
      <w:r>
        <w:rPr>
          <w:color w:val="000000"/>
          <w:szCs w:val="28"/>
        </w:rPr>
        <w:t xml:space="preserve"> </w:t>
      </w:r>
    </w:p>
    <w:p w:rsidR="00BC2EBA" w:rsidRPr="00964559" w:rsidRDefault="00BC2EBA" w:rsidP="00964559">
      <w:pPr>
        <w:widowControl w:val="0"/>
        <w:numPr>
          <w:ilvl w:val="2"/>
          <w:numId w:val="3"/>
        </w:numPr>
        <w:tabs>
          <w:tab w:val="clear" w:pos="2880"/>
          <w:tab w:val="num" w:pos="0"/>
        </w:tabs>
        <w:spacing w:line="360" w:lineRule="auto"/>
        <w:ind w:left="0" w:firstLine="709"/>
        <w:jc w:val="both"/>
        <w:rPr>
          <w:b/>
          <w:szCs w:val="28"/>
        </w:rPr>
      </w:pPr>
      <w:r w:rsidRPr="00964559">
        <w:rPr>
          <w:b/>
          <w:szCs w:val="28"/>
        </w:rPr>
        <w:t>Пиролиз в присутствии гомогенных инициаторов</w:t>
      </w:r>
    </w:p>
    <w:p w:rsidR="00BC2EBA" w:rsidRPr="00964559" w:rsidRDefault="00BC2EBA" w:rsidP="00964559">
      <w:pPr>
        <w:pStyle w:val="23"/>
        <w:widowControl w:val="0"/>
        <w:spacing w:line="360" w:lineRule="auto"/>
        <w:ind w:firstLine="709"/>
        <w:rPr>
          <w:color w:val="000000"/>
          <w:szCs w:val="28"/>
        </w:rPr>
      </w:pPr>
      <w:r w:rsidRPr="00964559">
        <w:rPr>
          <w:color w:val="000000"/>
          <w:szCs w:val="28"/>
        </w:rPr>
        <w:t xml:space="preserve">Широкое применение получили различные добавки и инициаторы способные инициировать процесс пиролиза, а также ингибировать </w:t>
      </w:r>
      <w:r w:rsidRPr="00964559">
        <w:rPr>
          <w:color w:val="000000"/>
          <w:szCs w:val="28"/>
        </w:rPr>
        <w:lastRenderedPageBreak/>
        <w:t>нежелательные процессы.</w:t>
      </w:r>
    </w:p>
    <w:p w:rsidR="00BC2EBA" w:rsidRPr="00964559" w:rsidRDefault="00BC2EBA" w:rsidP="00964559">
      <w:pPr>
        <w:widowControl w:val="0"/>
        <w:spacing w:line="360" w:lineRule="auto"/>
        <w:ind w:firstLine="709"/>
        <w:jc w:val="both"/>
        <w:rPr>
          <w:szCs w:val="28"/>
        </w:rPr>
      </w:pPr>
      <w:r w:rsidRPr="00964559">
        <w:rPr>
          <w:color w:val="000000"/>
          <w:szCs w:val="28"/>
        </w:rPr>
        <w:t xml:space="preserve">В качестве гомогенных </w:t>
      </w:r>
      <w:r w:rsidRPr="00964559">
        <w:rPr>
          <w:szCs w:val="28"/>
        </w:rPr>
        <w:t>инициаторов реакций пиролиза известен и предложен ряд веществ: галогены и галогенсодержащие вещества, а также органические пероксиды и пероксид водорода, сера и серосодержащие вещества, водород и соединения, образующие при термическом разложении водород и ряд других. Из исследованных инициаторов пиролиза самыми активными оказались галогенсодержащие, пероксидные соединения, а также водород и вещества выделяющие водород при нагревании.</w:t>
      </w:r>
    </w:p>
    <w:p w:rsidR="00BC2EBA" w:rsidRPr="0077711B" w:rsidRDefault="00BC2EBA" w:rsidP="00964559">
      <w:pPr>
        <w:widowControl w:val="0"/>
        <w:tabs>
          <w:tab w:val="left" w:pos="0"/>
        </w:tabs>
        <w:spacing w:line="360" w:lineRule="auto"/>
        <w:ind w:firstLine="709"/>
        <w:jc w:val="both"/>
        <w:rPr>
          <w:b/>
          <w:szCs w:val="28"/>
        </w:rPr>
      </w:pPr>
      <w:r w:rsidRPr="0077711B">
        <w:rPr>
          <w:b/>
          <w:szCs w:val="28"/>
        </w:rPr>
        <w:t>Добавки и инициаторы</w:t>
      </w:r>
    </w:p>
    <w:p w:rsidR="00BC2EBA" w:rsidRPr="00964559" w:rsidRDefault="00BC2EBA" w:rsidP="00964559">
      <w:pPr>
        <w:pStyle w:val="23"/>
        <w:widowControl w:val="0"/>
        <w:spacing w:line="360" w:lineRule="auto"/>
        <w:ind w:firstLine="709"/>
        <w:rPr>
          <w:color w:val="000000"/>
          <w:szCs w:val="28"/>
        </w:rPr>
      </w:pPr>
      <w:r w:rsidRPr="00964559">
        <w:rPr>
          <w:color w:val="000000"/>
          <w:szCs w:val="28"/>
        </w:rPr>
        <w:t>Из числа галогенсодержащих и пероксидных инициаторов наиболее активными найдены HCl и Н</w:t>
      </w:r>
      <w:r w:rsidRPr="00964559">
        <w:rPr>
          <w:color w:val="000000"/>
          <w:szCs w:val="28"/>
          <w:vertAlign w:val="subscript"/>
        </w:rPr>
        <w:t>2</w:t>
      </w:r>
      <w:r w:rsidRPr="00964559">
        <w:rPr>
          <w:color w:val="000000"/>
          <w:szCs w:val="28"/>
        </w:rPr>
        <w:t>О</w:t>
      </w:r>
      <w:r w:rsidRPr="00964559">
        <w:rPr>
          <w:color w:val="000000"/>
          <w:szCs w:val="28"/>
          <w:vertAlign w:val="subscript"/>
        </w:rPr>
        <w:t>2</w:t>
      </w:r>
      <w:r w:rsidRPr="00964559">
        <w:rPr>
          <w:color w:val="000000"/>
          <w:szCs w:val="28"/>
        </w:rPr>
        <w:t>. Для эффективного инициирующего действия Н</w:t>
      </w:r>
      <w:r w:rsidRPr="00964559">
        <w:rPr>
          <w:color w:val="000000"/>
          <w:szCs w:val="28"/>
          <w:vertAlign w:val="subscript"/>
        </w:rPr>
        <w:t>2</w:t>
      </w:r>
      <w:r w:rsidRPr="00964559">
        <w:rPr>
          <w:color w:val="000000"/>
          <w:szCs w:val="28"/>
        </w:rPr>
        <w:t>О</w:t>
      </w:r>
      <w:r w:rsidRPr="00964559">
        <w:rPr>
          <w:color w:val="000000"/>
          <w:szCs w:val="28"/>
          <w:vertAlign w:val="subscript"/>
        </w:rPr>
        <w:t xml:space="preserve">2 </w:t>
      </w:r>
      <w:r w:rsidRPr="00964559">
        <w:rPr>
          <w:color w:val="000000"/>
          <w:szCs w:val="28"/>
        </w:rPr>
        <w:t>добовка его к сырью должна быть в количестве на порядок больше, чем HCl. Применение данных инициаторов позволяет ускорить первичные реакции разложения сырья и при более лёгких условиях, чем при термическом пиролизе, увеличивает выход этилена и селективность процесса по этилену. Недостатком пиролиза с пероксидами является значительный расход дорогостоящих веществ, а пиролиз в присутствии галогенводородов сопровождается значительной коррозией оборудования из-за агрессивности последних, что может создать существенные трудности.</w:t>
      </w:r>
    </w:p>
    <w:p w:rsidR="00BC2EBA" w:rsidRPr="00964559" w:rsidRDefault="00BC2EBA" w:rsidP="00964559">
      <w:pPr>
        <w:pStyle w:val="23"/>
        <w:widowControl w:val="0"/>
        <w:spacing w:line="360" w:lineRule="auto"/>
        <w:ind w:firstLine="709"/>
        <w:rPr>
          <w:color w:val="000000"/>
          <w:szCs w:val="28"/>
        </w:rPr>
      </w:pPr>
      <w:r w:rsidRPr="00964559">
        <w:rPr>
          <w:color w:val="000000"/>
          <w:szCs w:val="28"/>
        </w:rPr>
        <w:t>Добавка к сырью пиролиза некоторых органических кислородсодержащих соединений (органические кислоты, спирты, в том числе метанол, но не альдегиды) в количестве до 10 % [1] способствует увеличению выхода низших олефинов на 5-15 %, особенно возрастает выход этилена. Увеличение выхода низших олефинов происходит за счёт образования из кислородсодержащих соединений радикалов *Н, *СН</w:t>
      </w:r>
      <w:r w:rsidRPr="00964559">
        <w:rPr>
          <w:color w:val="000000"/>
          <w:szCs w:val="28"/>
          <w:vertAlign w:val="subscript"/>
        </w:rPr>
        <w:t>3</w:t>
      </w:r>
      <w:r w:rsidRPr="00964559">
        <w:rPr>
          <w:color w:val="000000"/>
          <w:szCs w:val="28"/>
        </w:rPr>
        <w:t>, *ОН, которые активизируют пиролиз на стадиях развития и обрыва цепи.</w:t>
      </w:r>
      <w:r w:rsidR="00964559">
        <w:rPr>
          <w:color w:val="000000"/>
          <w:szCs w:val="28"/>
        </w:rPr>
        <w:t xml:space="preserve"> </w:t>
      </w:r>
    </w:p>
    <w:p w:rsidR="00BC2EBA" w:rsidRPr="00964559" w:rsidRDefault="00BC2EBA" w:rsidP="00964559">
      <w:pPr>
        <w:widowControl w:val="0"/>
        <w:tabs>
          <w:tab w:val="left" w:pos="2355"/>
        </w:tabs>
        <w:spacing w:line="360" w:lineRule="auto"/>
        <w:ind w:firstLine="709"/>
        <w:jc w:val="both"/>
        <w:rPr>
          <w:b/>
          <w:szCs w:val="28"/>
        </w:rPr>
      </w:pPr>
      <w:r w:rsidRPr="00964559">
        <w:rPr>
          <w:b/>
          <w:szCs w:val="28"/>
        </w:rPr>
        <w:t>Гидропиролиз</w:t>
      </w:r>
    </w:p>
    <w:p w:rsidR="00BC2EBA" w:rsidRPr="00964559" w:rsidRDefault="00BC2EBA" w:rsidP="00964559">
      <w:pPr>
        <w:widowControl w:val="0"/>
        <w:spacing w:line="360" w:lineRule="auto"/>
        <w:ind w:firstLine="709"/>
        <w:jc w:val="both"/>
        <w:rPr>
          <w:szCs w:val="28"/>
        </w:rPr>
      </w:pPr>
      <w:r w:rsidRPr="00964559">
        <w:rPr>
          <w:szCs w:val="28"/>
        </w:rPr>
        <w:t xml:space="preserve">Довольно эффективной добавкой при пиролизе является водород. Введение водорода в зону реакции ускоряет первичные реакции разложения сырья и реакции дальнейшего разложения олефинов, образовавшихся на </w:t>
      </w:r>
      <w:r w:rsidRPr="00964559">
        <w:rPr>
          <w:szCs w:val="28"/>
        </w:rPr>
        <w:lastRenderedPageBreak/>
        <w:t>первой стадии реакции (пропилена, бутенов) с дополнительным образованием, в частности, этилена. Вместе с тем наличие водорода в системе приводит к снижению коксообразования, так как, присоединяясь к ненасыщенным и неактивным радикалам, образующим постепенно кокс, водород обрывает цепные радикальные реакции, ведущие к его получению.</w:t>
      </w:r>
    </w:p>
    <w:p w:rsidR="00BC2EBA" w:rsidRPr="00964559" w:rsidRDefault="00BC2EBA" w:rsidP="00964559">
      <w:pPr>
        <w:widowControl w:val="0"/>
        <w:spacing w:line="360" w:lineRule="auto"/>
        <w:ind w:firstLine="709"/>
        <w:jc w:val="both"/>
        <w:rPr>
          <w:szCs w:val="28"/>
        </w:rPr>
      </w:pPr>
      <w:r w:rsidRPr="00964559">
        <w:rPr>
          <w:szCs w:val="28"/>
        </w:rPr>
        <w:t>Особенностью данного процесса является наличие в зоне реакции повышенного давления водорода и коротком времени пребывания сырья. Процесс экзотермичен, что уменьшает потребность в тепле. Гидропиролиз предполагается проводить при очень высоких температурах (до 900</w:t>
      </w:r>
      <w:r w:rsidRPr="00964559">
        <w:rPr>
          <w:szCs w:val="28"/>
          <w:vertAlign w:val="superscript"/>
        </w:rPr>
        <w:t>о</w:t>
      </w:r>
      <w:r w:rsidRPr="00964559">
        <w:rPr>
          <w:szCs w:val="28"/>
        </w:rPr>
        <w:t>С), времени пребывания менее 0,1 с, высоком общем и парциальном давлении водорода [1].</w:t>
      </w:r>
    </w:p>
    <w:p w:rsidR="00964559" w:rsidRDefault="00BC2EBA" w:rsidP="00964559">
      <w:pPr>
        <w:widowControl w:val="0"/>
        <w:spacing w:line="360" w:lineRule="auto"/>
        <w:ind w:firstLine="709"/>
        <w:jc w:val="both"/>
        <w:rPr>
          <w:szCs w:val="28"/>
        </w:rPr>
      </w:pPr>
      <w:r w:rsidRPr="00964559">
        <w:rPr>
          <w:szCs w:val="28"/>
        </w:rPr>
        <w:t>К недостаткам пиролиза с добавлением водорода относятся: значительный расход водорода, стоимость приозводства которого достаточно велика, и значительно увеличенный объём газообразных продуктов пиролиза, что отрицательно сказывается на работе аппаратов разделения пирогаза. Данный процесс промышленного применения не получил.</w:t>
      </w:r>
    </w:p>
    <w:p w:rsidR="00BC2EBA" w:rsidRPr="00964559" w:rsidRDefault="00BC2EBA" w:rsidP="00964559">
      <w:pPr>
        <w:widowControl w:val="0"/>
        <w:spacing w:line="360" w:lineRule="auto"/>
        <w:ind w:firstLine="709"/>
        <w:jc w:val="both"/>
        <w:rPr>
          <w:szCs w:val="28"/>
        </w:rPr>
      </w:pPr>
    </w:p>
    <w:p w:rsidR="00BC2EBA" w:rsidRPr="00964559" w:rsidRDefault="00BC2EBA" w:rsidP="00964559">
      <w:pPr>
        <w:widowControl w:val="0"/>
        <w:tabs>
          <w:tab w:val="left" w:pos="1570"/>
        </w:tabs>
        <w:spacing w:line="360" w:lineRule="auto"/>
        <w:ind w:firstLine="709"/>
        <w:jc w:val="both"/>
        <w:rPr>
          <w:b/>
          <w:szCs w:val="28"/>
        </w:rPr>
      </w:pPr>
      <w:r w:rsidRPr="00964559">
        <w:rPr>
          <w:b/>
          <w:szCs w:val="28"/>
        </w:rPr>
        <w:t>1.2.4</w:t>
      </w:r>
      <w:r w:rsidR="00964559">
        <w:rPr>
          <w:b/>
          <w:szCs w:val="28"/>
        </w:rPr>
        <w:t xml:space="preserve"> </w:t>
      </w:r>
      <w:r w:rsidRPr="00964559">
        <w:rPr>
          <w:b/>
          <w:szCs w:val="28"/>
        </w:rPr>
        <w:t>Пиролиз углеводородного сырья в расплавленных средах</w:t>
      </w:r>
    </w:p>
    <w:p w:rsidR="00BC2EBA" w:rsidRPr="00964559" w:rsidRDefault="00BC2EBA" w:rsidP="00964559">
      <w:pPr>
        <w:pStyle w:val="23"/>
        <w:widowControl w:val="0"/>
        <w:spacing w:line="360" w:lineRule="auto"/>
        <w:ind w:firstLine="709"/>
        <w:rPr>
          <w:szCs w:val="28"/>
        </w:rPr>
      </w:pPr>
      <w:r w:rsidRPr="00964559">
        <w:rPr>
          <w:szCs w:val="28"/>
        </w:rPr>
        <w:t>В качестве расплава употребляют некоторые металлы (свинец, висмут, кадмий, олово и другие) и их сплавы, соли (хлориды, карбонаты и другие) или многокомпонентные солевые расплавы, а также шлаковые (оксидные) расплавы [1]. Способы контактирования перерабатываемых углеводородов с расплавами различны – барботаж через слой расплава, переработка в дисперсии расплавленной среды или пленочном течении расплава и др. По способу подвода к сырью тепла расплавы могут служить теплоносителями, либо тепло может передаваться в реакционную зону из вне. Разрабатывался барботажный и в дальнейшем дисперсионный в системе газлифта процесс пиролиза с использованием расплавов солей [1].</w:t>
      </w:r>
    </w:p>
    <w:p w:rsidR="00BC2EBA" w:rsidRPr="00964559" w:rsidRDefault="00BC2EBA" w:rsidP="00964559">
      <w:pPr>
        <w:pStyle w:val="23"/>
        <w:widowControl w:val="0"/>
        <w:spacing w:line="360" w:lineRule="auto"/>
        <w:ind w:firstLine="709"/>
        <w:rPr>
          <w:szCs w:val="28"/>
        </w:rPr>
      </w:pPr>
      <w:r w:rsidRPr="00964559">
        <w:rPr>
          <w:szCs w:val="28"/>
        </w:rPr>
        <w:t xml:space="preserve">Основные достоинства данного процесса: </w:t>
      </w:r>
    </w:p>
    <w:p w:rsidR="00BC2EBA" w:rsidRPr="00964559" w:rsidRDefault="00BC2EBA" w:rsidP="00964559">
      <w:pPr>
        <w:pStyle w:val="23"/>
        <w:widowControl w:val="0"/>
        <w:spacing w:line="360" w:lineRule="auto"/>
        <w:ind w:firstLine="709"/>
        <w:rPr>
          <w:szCs w:val="28"/>
        </w:rPr>
      </w:pPr>
      <w:r w:rsidRPr="00964559">
        <w:rPr>
          <w:szCs w:val="28"/>
        </w:rPr>
        <w:t xml:space="preserve">- возможность переработки практически любых видов сырья от легких </w:t>
      </w:r>
      <w:r w:rsidRPr="00964559">
        <w:rPr>
          <w:szCs w:val="28"/>
        </w:rPr>
        <w:lastRenderedPageBreak/>
        <w:t>углеводородных газов до тяжелых жидких фракций (вакуумный газойль,сырая нефть);</w:t>
      </w:r>
    </w:p>
    <w:p w:rsidR="00BC2EBA" w:rsidRPr="00964559" w:rsidRDefault="00BC2EBA" w:rsidP="00964559">
      <w:pPr>
        <w:pStyle w:val="23"/>
        <w:widowControl w:val="0"/>
        <w:spacing w:line="360" w:lineRule="auto"/>
        <w:ind w:firstLine="709"/>
        <w:rPr>
          <w:szCs w:val="28"/>
        </w:rPr>
      </w:pPr>
      <w:r w:rsidRPr="00964559">
        <w:rPr>
          <w:szCs w:val="28"/>
        </w:rPr>
        <w:t>- высокоэффективная теплопередача;</w:t>
      </w:r>
    </w:p>
    <w:p w:rsidR="00BC2EBA" w:rsidRPr="00964559" w:rsidRDefault="00BC2EBA" w:rsidP="00964559">
      <w:pPr>
        <w:pStyle w:val="23"/>
        <w:widowControl w:val="0"/>
        <w:tabs>
          <w:tab w:val="left" w:pos="1080"/>
        </w:tabs>
        <w:spacing w:line="360" w:lineRule="auto"/>
        <w:ind w:firstLine="709"/>
        <w:rPr>
          <w:szCs w:val="28"/>
        </w:rPr>
      </w:pPr>
      <w:r w:rsidRPr="00964559">
        <w:rPr>
          <w:szCs w:val="28"/>
        </w:rPr>
        <w:t>- простота непрерывной эвакуации из реакционной зоны твёрдых продуктов распада (сажи, кокса), благодаря чему отпадает необходимость в периодических остановках реактора для выжига кокса.</w:t>
      </w:r>
    </w:p>
    <w:p w:rsidR="00BC2EBA" w:rsidRPr="00964559" w:rsidRDefault="00BC2EBA" w:rsidP="00964559">
      <w:pPr>
        <w:pStyle w:val="23"/>
        <w:widowControl w:val="0"/>
        <w:spacing w:line="360" w:lineRule="auto"/>
        <w:ind w:firstLine="709"/>
        <w:rPr>
          <w:szCs w:val="28"/>
        </w:rPr>
      </w:pPr>
      <w:r w:rsidRPr="00964559">
        <w:rPr>
          <w:szCs w:val="28"/>
        </w:rPr>
        <w:t>Недостатками пиролиза углеводородного сырья в присутствии расплавленного теплоносителя являются необходимость нагрева и циркуляции теплоносителя, а также сложность отделения его от продуктов реакции.</w:t>
      </w:r>
    </w:p>
    <w:p w:rsidR="00BC2EBA" w:rsidRPr="00964559" w:rsidRDefault="00BC2EBA" w:rsidP="00964559">
      <w:pPr>
        <w:widowControl w:val="0"/>
        <w:tabs>
          <w:tab w:val="left" w:pos="1570"/>
        </w:tabs>
        <w:spacing w:line="360" w:lineRule="auto"/>
        <w:ind w:firstLine="709"/>
        <w:jc w:val="both"/>
        <w:rPr>
          <w:szCs w:val="28"/>
        </w:rPr>
      </w:pPr>
    </w:p>
    <w:p w:rsidR="00964559" w:rsidRPr="00964559" w:rsidRDefault="00BC2EBA" w:rsidP="00964559">
      <w:pPr>
        <w:widowControl w:val="0"/>
        <w:tabs>
          <w:tab w:val="left" w:pos="1570"/>
        </w:tabs>
        <w:spacing w:line="360" w:lineRule="auto"/>
        <w:ind w:firstLine="709"/>
        <w:jc w:val="both"/>
        <w:rPr>
          <w:b/>
          <w:szCs w:val="28"/>
        </w:rPr>
      </w:pPr>
      <w:r w:rsidRPr="00964559">
        <w:rPr>
          <w:b/>
          <w:szCs w:val="28"/>
        </w:rPr>
        <w:t>1.2.5 Высокотемпературный пиролиз с газообразным теплоносителем</w:t>
      </w:r>
    </w:p>
    <w:p w:rsidR="00964559" w:rsidRDefault="00BC2EBA" w:rsidP="00964559">
      <w:pPr>
        <w:widowControl w:val="0"/>
        <w:spacing w:line="360" w:lineRule="auto"/>
        <w:ind w:firstLine="709"/>
        <w:jc w:val="both"/>
        <w:rPr>
          <w:szCs w:val="28"/>
        </w:rPr>
      </w:pPr>
      <w:r w:rsidRPr="00964559">
        <w:rPr>
          <w:szCs w:val="28"/>
        </w:rPr>
        <w:t>Процесс высокотемпературного пиролиза в адиабатическом реакторе, осуществляемый в присутствии нагретого до 1600-2000</w:t>
      </w:r>
      <w:r w:rsidRPr="00964559">
        <w:rPr>
          <w:szCs w:val="28"/>
          <w:vertAlign w:val="superscript"/>
        </w:rPr>
        <w:t>о</w:t>
      </w:r>
      <w:r w:rsidRPr="00964559">
        <w:rPr>
          <w:szCs w:val="28"/>
        </w:rPr>
        <w:t>С теплоносителя, характеризуется высокой селективностью. Повышенная селективность достигается путём проведения процесса при ультразвуковом времени контакта и сверхвысоких температурах теплоносителя, при которых активную роль в реакциях разложения начинает играть радикал ОН. По сравнению с термическим пиролизом данный процесс даёт превышение выходов этилена для всех видов сырья, за исключением этана, для которого уже пиролиз в трубчатых печах обеспечивает полное исчерпывание этиленового потенциала.</w:t>
      </w:r>
    </w:p>
    <w:p w:rsidR="00BC2EBA" w:rsidRPr="00964559" w:rsidRDefault="00BC2EBA" w:rsidP="00964559">
      <w:pPr>
        <w:widowControl w:val="0"/>
        <w:spacing w:line="360" w:lineRule="auto"/>
        <w:ind w:firstLine="709"/>
        <w:jc w:val="both"/>
        <w:rPr>
          <w:szCs w:val="28"/>
        </w:rPr>
      </w:pPr>
      <w:r w:rsidRPr="00964559">
        <w:rPr>
          <w:szCs w:val="28"/>
        </w:rPr>
        <w:t>Процесс, основанный на принципе смешения высоко нагретого теплоносителя с пиролизуемым сырьём разрабатывался ПО “Салаватнефтеоргсинтез” и ВНИИОС. Процесс ориентирован на пиролиз тяжёлых нефтяных фракций – вакуумного газойля и мазута. Теплоносителем служит смесь водяного пара и водорода с температурой 1600-1900</w:t>
      </w:r>
      <w:r w:rsidRPr="00964559">
        <w:rPr>
          <w:szCs w:val="28"/>
          <w:vertAlign w:val="superscript"/>
        </w:rPr>
        <w:t>о</w:t>
      </w:r>
      <w:r w:rsidRPr="00964559">
        <w:rPr>
          <w:szCs w:val="28"/>
        </w:rPr>
        <w:t xml:space="preserve">С, получаемая смешением предварительно подогретого водяного пара с продуктами сгорания водорода в кислороде. В результате пиролиза мазута </w:t>
      </w:r>
      <w:r w:rsidRPr="00964559">
        <w:rPr>
          <w:szCs w:val="28"/>
        </w:rPr>
        <w:lastRenderedPageBreak/>
        <w:t>при температуре 950-1000</w:t>
      </w:r>
      <w:r w:rsidRPr="00964559">
        <w:rPr>
          <w:szCs w:val="28"/>
          <w:vertAlign w:val="superscript"/>
        </w:rPr>
        <w:t>о</w:t>
      </w:r>
      <w:r w:rsidRPr="00964559">
        <w:rPr>
          <w:szCs w:val="28"/>
        </w:rPr>
        <w:t>С и времени пребывания 0,005-0,007 с получены следующие выходы продуктов (на мазут): 30-34% этилена, 11-13% пропилена, 3-4% бутадиена, 6-8% пироконденсата и 25-32% тяжёлой смолы пиролиза. Разработана альтернативная схема высокоскоростного гидропиролиза: давление - до 4 МПа, температура – до 1000</w:t>
      </w:r>
      <w:r w:rsidRPr="00964559">
        <w:rPr>
          <w:szCs w:val="28"/>
          <w:vertAlign w:val="superscript"/>
        </w:rPr>
        <w:t>о</w:t>
      </w:r>
      <w:r w:rsidRPr="00964559">
        <w:rPr>
          <w:szCs w:val="28"/>
        </w:rPr>
        <w:t>С, малое (0,001-0,0002с) время смешения и контакта высоко нагретой смеси и теплоносителя, нагрев последнего в высокотемпературном регенеративном нагревателе или плазмотроне, использование газотурбинных установок [8].</w:t>
      </w:r>
    </w:p>
    <w:p w:rsidR="00BC2EBA" w:rsidRPr="00964559" w:rsidRDefault="00BC2EBA" w:rsidP="00964559">
      <w:pPr>
        <w:widowControl w:val="0"/>
        <w:spacing w:line="360" w:lineRule="auto"/>
        <w:ind w:firstLine="709"/>
        <w:jc w:val="both"/>
        <w:rPr>
          <w:szCs w:val="28"/>
        </w:rPr>
      </w:pPr>
    </w:p>
    <w:p w:rsidR="00BC2EBA" w:rsidRPr="00964559" w:rsidRDefault="00BC2EBA" w:rsidP="00964559">
      <w:pPr>
        <w:widowControl w:val="0"/>
        <w:spacing w:line="360" w:lineRule="auto"/>
        <w:ind w:firstLine="709"/>
        <w:jc w:val="both"/>
        <w:rPr>
          <w:b/>
          <w:szCs w:val="28"/>
        </w:rPr>
      </w:pPr>
      <w:r w:rsidRPr="00964559">
        <w:rPr>
          <w:b/>
          <w:szCs w:val="28"/>
        </w:rPr>
        <w:t>1.2.6 Термоконтактные процессы пиролиза</w:t>
      </w:r>
    </w:p>
    <w:p w:rsidR="00BC2EBA" w:rsidRPr="00964559" w:rsidRDefault="00BC2EBA" w:rsidP="00964559">
      <w:pPr>
        <w:widowControl w:val="0"/>
        <w:spacing w:line="360" w:lineRule="auto"/>
        <w:ind w:firstLine="709"/>
        <w:jc w:val="both"/>
        <w:rPr>
          <w:szCs w:val="28"/>
        </w:rPr>
      </w:pPr>
      <w:r w:rsidRPr="00964559">
        <w:rPr>
          <w:szCs w:val="28"/>
        </w:rPr>
        <w:t>Разработка процессов пиролиза, основанных на передаче тепла пиролизуемому сырью при его контакте с нагретыми теплоносителями, относилась к 50-60-м годам и была обусловлена интересом к пиролизу нефти и нефтяных остатков.</w:t>
      </w:r>
    </w:p>
    <w:p w:rsidR="00964559" w:rsidRDefault="00BC2EBA" w:rsidP="00964559">
      <w:pPr>
        <w:widowControl w:val="0"/>
        <w:spacing w:line="360" w:lineRule="auto"/>
        <w:ind w:firstLine="709"/>
        <w:jc w:val="both"/>
        <w:rPr>
          <w:szCs w:val="28"/>
        </w:rPr>
      </w:pPr>
      <w:r w:rsidRPr="00964559">
        <w:rPr>
          <w:szCs w:val="28"/>
        </w:rPr>
        <w:t>Основные процессы, достигшие в наибольшей степени отработки (в отдельных случаях внедрённые в промышленность), с использованием твёрдого теплоносителя [1]:</w:t>
      </w:r>
    </w:p>
    <w:p w:rsidR="00964559" w:rsidRDefault="00BC2EBA" w:rsidP="00964559">
      <w:pPr>
        <w:widowControl w:val="0"/>
        <w:spacing w:line="360" w:lineRule="auto"/>
        <w:ind w:firstLine="709"/>
        <w:jc w:val="both"/>
        <w:rPr>
          <w:szCs w:val="28"/>
        </w:rPr>
      </w:pPr>
      <w:r w:rsidRPr="00964559">
        <w:rPr>
          <w:szCs w:val="28"/>
        </w:rPr>
        <w:t>- пиролиз в псевдоожиженном слое теплоносителя: мелкоизмельчённого песка (фирма “Lurgi”); порошкообразного кокса, без его циркуляции (фирма “Basf”); циркулирующего кокса (процесс КК); в кипящем слое порошкообразного кокса (ВНИИ НП, два варианта: в общем слое или с предварительным разделением сырья);</w:t>
      </w:r>
    </w:p>
    <w:p w:rsidR="00964559" w:rsidRDefault="00BC2EBA" w:rsidP="00964559">
      <w:pPr>
        <w:widowControl w:val="0"/>
        <w:spacing w:line="360" w:lineRule="auto"/>
        <w:ind w:firstLine="709"/>
        <w:jc w:val="both"/>
        <w:rPr>
          <w:szCs w:val="28"/>
        </w:rPr>
      </w:pPr>
      <w:r w:rsidRPr="00964559">
        <w:rPr>
          <w:szCs w:val="28"/>
        </w:rPr>
        <w:t>- в восходящем потоке теплоносителя - песка (АзНИИ, ВНИИ НП, фирма “Lurgi”);</w:t>
      </w:r>
    </w:p>
    <w:p w:rsidR="00964559" w:rsidRDefault="00BC2EBA" w:rsidP="00964559">
      <w:pPr>
        <w:pStyle w:val="23"/>
        <w:widowControl w:val="0"/>
        <w:spacing w:line="360" w:lineRule="auto"/>
        <w:ind w:firstLine="709"/>
        <w:rPr>
          <w:szCs w:val="28"/>
        </w:rPr>
      </w:pPr>
      <w:r w:rsidRPr="00964559">
        <w:rPr>
          <w:szCs w:val="28"/>
        </w:rPr>
        <w:t xml:space="preserve">- в нисходящем потоке теплоносителя - кокса (ИНХС АН СССР); </w:t>
      </w:r>
    </w:p>
    <w:p w:rsidR="00964559" w:rsidRDefault="00BC2EBA" w:rsidP="00964559">
      <w:pPr>
        <w:pStyle w:val="23"/>
        <w:widowControl w:val="0"/>
        <w:spacing w:line="360" w:lineRule="auto"/>
        <w:ind w:firstLine="709"/>
        <w:rPr>
          <w:szCs w:val="28"/>
        </w:rPr>
      </w:pPr>
      <w:r w:rsidRPr="00964559">
        <w:rPr>
          <w:szCs w:val="28"/>
        </w:rPr>
        <w:t>- в сплошном потоке движущегося гранулированного теплоносителя: коксового (ГрозНИИ, фирма “</w:t>
      </w:r>
      <w:r w:rsidRPr="00964559">
        <w:rPr>
          <w:szCs w:val="28"/>
          <w:lang w:val="en-US"/>
        </w:rPr>
        <w:t>Hochst</w:t>
      </w:r>
      <w:r w:rsidRPr="00964559">
        <w:rPr>
          <w:szCs w:val="28"/>
        </w:rPr>
        <w:t>” ) и шамотного (ВНИИТ);</w:t>
      </w:r>
    </w:p>
    <w:p w:rsidR="00BC2EBA" w:rsidRPr="00964559" w:rsidRDefault="00BC2EBA" w:rsidP="00964559">
      <w:pPr>
        <w:pStyle w:val="23"/>
        <w:widowControl w:val="0"/>
        <w:spacing w:line="360" w:lineRule="auto"/>
        <w:ind w:firstLine="709"/>
        <w:rPr>
          <w:szCs w:val="28"/>
        </w:rPr>
      </w:pPr>
      <w:r w:rsidRPr="00964559">
        <w:rPr>
          <w:szCs w:val="28"/>
        </w:rPr>
        <w:t>- термический регенеративный процесс пиролиза ТРП (фирма “</w:t>
      </w:r>
      <w:r w:rsidRPr="00964559">
        <w:rPr>
          <w:szCs w:val="28"/>
          <w:lang w:val="en-US"/>
        </w:rPr>
        <w:t>Gulf</w:t>
      </w:r>
      <w:r w:rsidRPr="00964559">
        <w:rPr>
          <w:szCs w:val="28"/>
        </w:rPr>
        <w:t xml:space="preserve"> </w:t>
      </w:r>
      <w:r w:rsidRPr="00964559">
        <w:rPr>
          <w:szCs w:val="28"/>
          <w:lang w:val="en-US"/>
        </w:rPr>
        <w:t>Oil</w:t>
      </w:r>
      <w:r w:rsidRPr="00964559">
        <w:rPr>
          <w:szCs w:val="28"/>
        </w:rPr>
        <w:t xml:space="preserve"> </w:t>
      </w:r>
      <w:r w:rsidRPr="00964559">
        <w:rPr>
          <w:szCs w:val="28"/>
          <w:lang w:val="en-US"/>
        </w:rPr>
        <w:t>Chemical</w:t>
      </w:r>
      <w:r w:rsidRPr="00964559">
        <w:rPr>
          <w:szCs w:val="28"/>
        </w:rPr>
        <w:t>”, “</w:t>
      </w:r>
      <w:r w:rsidRPr="00964559">
        <w:rPr>
          <w:szCs w:val="28"/>
          <w:lang w:val="en-US"/>
        </w:rPr>
        <w:t>Gulf</w:t>
      </w:r>
      <w:r w:rsidRPr="00964559">
        <w:rPr>
          <w:szCs w:val="28"/>
        </w:rPr>
        <w:t xml:space="preserve"> </w:t>
      </w:r>
      <w:r w:rsidRPr="00964559">
        <w:rPr>
          <w:szCs w:val="28"/>
          <w:lang w:val="en-US"/>
        </w:rPr>
        <w:t>Canada</w:t>
      </w:r>
      <w:r w:rsidRPr="00964559">
        <w:rPr>
          <w:szCs w:val="28"/>
        </w:rPr>
        <w:t>” и</w:t>
      </w:r>
      <w:r w:rsidR="00964559">
        <w:rPr>
          <w:szCs w:val="28"/>
        </w:rPr>
        <w:t xml:space="preserve"> </w:t>
      </w:r>
      <w:r w:rsidRPr="00964559">
        <w:rPr>
          <w:szCs w:val="28"/>
        </w:rPr>
        <w:t>“</w:t>
      </w:r>
      <w:r w:rsidRPr="00964559">
        <w:rPr>
          <w:szCs w:val="28"/>
          <w:lang w:val="en-US"/>
        </w:rPr>
        <w:t>Stone</w:t>
      </w:r>
      <w:r w:rsidRPr="00964559">
        <w:rPr>
          <w:szCs w:val="28"/>
        </w:rPr>
        <w:t xml:space="preserve"> </w:t>
      </w:r>
      <w:r w:rsidRPr="00964559">
        <w:rPr>
          <w:szCs w:val="28"/>
          <w:lang w:val="en-US"/>
        </w:rPr>
        <w:t>and</w:t>
      </w:r>
      <w:r w:rsidRPr="00964559">
        <w:rPr>
          <w:szCs w:val="28"/>
        </w:rPr>
        <w:t xml:space="preserve"> </w:t>
      </w:r>
      <w:r w:rsidRPr="00964559">
        <w:rPr>
          <w:szCs w:val="28"/>
          <w:lang w:val="en-US"/>
        </w:rPr>
        <w:t>Webster</w:t>
      </w:r>
      <w:r w:rsidRPr="00964559">
        <w:rPr>
          <w:szCs w:val="28"/>
        </w:rPr>
        <w:t>”).</w:t>
      </w:r>
    </w:p>
    <w:p w:rsidR="00BC2EBA" w:rsidRPr="00964559" w:rsidRDefault="00BC2EBA" w:rsidP="00964559">
      <w:pPr>
        <w:pStyle w:val="23"/>
        <w:widowControl w:val="0"/>
        <w:spacing w:line="360" w:lineRule="auto"/>
        <w:ind w:firstLine="709"/>
        <w:rPr>
          <w:szCs w:val="28"/>
        </w:rPr>
      </w:pPr>
      <w:r w:rsidRPr="00964559">
        <w:rPr>
          <w:szCs w:val="28"/>
        </w:rPr>
        <w:t xml:space="preserve">Судя по тому, что эти методы до настоящего времени не реализованы в </w:t>
      </w:r>
      <w:r w:rsidRPr="00964559">
        <w:rPr>
          <w:szCs w:val="28"/>
        </w:rPr>
        <w:lastRenderedPageBreak/>
        <w:t xml:space="preserve">промышленных масштабах, ни один из них существенными преимуществами перед пиролизом в трубчатых печах не обладает. </w:t>
      </w:r>
    </w:p>
    <w:p w:rsidR="00BC2EBA" w:rsidRPr="00964559" w:rsidRDefault="00BC2EBA" w:rsidP="00964559">
      <w:pPr>
        <w:pStyle w:val="23"/>
        <w:widowControl w:val="0"/>
        <w:spacing w:line="360" w:lineRule="auto"/>
        <w:ind w:firstLine="709"/>
        <w:rPr>
          <w:color w:val="000000"/>
          <w:szCs w:val="28"/>
        </w:rPr>
      </w:pPr>
      <w:r w:rsidRPr="00964559">
        <w:rPr>
          <w:color w:val="000000"/>
          <w:szCs w:val="28"/>
        </w:rPr>
        <w:t>Использование песка в качестве теплоносителя преследует три цели:</w:t>
      </w:r>
    </w:p>
    <w:p w:rsidR="00BC2EBA" w:rsidRPr="00964559" w:rsidRDefault="00BC2EBA" w:rsidP="00964559">
      <w:pPr>
        <w:pStyle w:val="23"/>
        <w:widowControl w:val="0"/>
        <w:spacing w:line="360" w:lineRule="auto"/>
        <w:ind w:firstLine="709"/>
        <w:rPr>
          <w:color w:val="000000"/>
          <w:szCs w:val="28"/>
        </w:rPr>
      </w:pPr>
      <w:r w:rsidRPr="00964559">
        <w:rPr>
          <w:color w:val="000000"/>
          <w:szCs w:val="28"/>
        </w:rPr>
        <w:t>-снятие ограничений пиролиза в отношении металла змеевиков и теплового потока;</w:t>
      </w:r>
    </w:p>
    <w:p w:rsidR="00BC2EBA" w:rsidRPr="00964559" w:rsidRDefault="00BC2EBA" w:rsidP="00964559">
      <w:pPr>
        <w:pStyle w:val="23"/>
        <w:widowControl w:val="0"/>
        <w:spacing w:line="360" w:lineRule="auto"/>
        <w:ind w:firstLine="709"/>
        <w:rPr>
          <w:color w:val="000000"/>
          <w:szCs w:val="28"/>
        </w:rPr>
      </w:pPr>
      <w:r w:rsidRPr="00964559">
        <w:rPr>
          <w:color w:val="000000"/>
          <w:szCs w:val="28"/>
        </w:rPr>
        <w:t>-возможность использования тяжелого сырья;</w:t>
      </w:r>
    </w:p>
    <w:p w:rsidR="00BC2EBA" w:rsidRPr="00964559" w:rsidRDefault="00BC2EBA" w:rsidP="00964559">
      <w:pPr>
        <w:pStyle w:val="23"/>
        <w:widowControl w:val="0"/>
        <w:spacing w:line="360" w:lineRule="auto"/>
        <w:ind w:firstLine="709"/>
        <w:rPr>
          <w:color w:val="000000"/>
          <w:szCs w:val="28"/>
        </w:rPr>
      </w:pPr>
      <w:r w:rsidRPr="00964559">
        <w:rPr>
          <w:color w:val="000000"/>
          <w:szCs w:val="28"/>
        </w:rPr>
        <w:t>-предупреждение закоксовывания.</w:t>
      </w:r>
    </w:p>
    <w:p w:rsidR="00BC2EBA" w:rsidRPr="00964559" w:rsidRDefault="00BC2EBA" w:rsidP="00964559">
      <w:pPr>
        <w:pStyle w:val="23"/>
        <w:widowControl w:val="0"/>
        <w:spacing w:line="360" w:lineRule="auto"/>
        <w:ind w:firstLine="709"/>
        <w:rPr>
          <w:color w:val="000000"/>
          <w:szCs w:val="28"/>
        </w:rPr>
      </w:pPr>
      <w:r w:rsidRPr="00964559">
        <w:rPr>
          <w:color w:val="000000"/>
          <w:szCs w:val="28"/>
        </w:rPr>
        <w:t>Преимущества конструкции с движущимся теплоносителем:</w:t>
      </w:r>
    </w:p>
    <w:p w:rsidR="00BC2EBA" w:rsidRPr="00964559" w:rsidRDefault="00BC2EBA" w:rsidP="00964559">
      <w:pPr>
        <w:pStyle w:val="23"/>
        <w:widowControl w:val="0"/>
        <w:spacing w:line="360" w:lineRule="auto"/>
        <w:ind w:firstLine="709"/>
        <w:rPr>
          <w:color w:val="000000"/>
          <w:szCs w:val="28"/>
        </w:rPr>
      </w:pPr>
      <w:r w:rsidRPr="00964559">
        <w:rPr>
          <w:color w:val="000000"/>
          <w:szCs w:val="28"/>
        </w:rPr>
        <w:t>-непрерывность процесса, благодаря удалению кокса, отлагающегося на поверхности катализатора;</w:t>
      </w:r>
    </w:p>
    <w:p w:rsidR="00BC2EBA" w:rsidRPr="00964559" w:rsidRDefault="00BC2EBA" w:rsidP="00964559">
      <w:pPr>
        <w:pStyle w:val="23"/>
        <w:widowControl w:val="0"/>
        <w:spacing w:line="360" w:lineRule="auto"/>
        <w:ind w:firstLine="709"/>
        <w:rPr>
          <w:color w:val="000000"/>
          <w:szCs w:val="28"/>
        </w:rPr>
      </w:pPr>
      <w:r w:rsidRPr="00964559">
        <w:rPr>
          <w:color w:val="000000"/>
          <w:szCs w:val="28"/>
        </w:rPr>
        <w:t>-высокая эффективность передачи тепла к пиролизируемому сырью;</w:t>
      </w:r>
    </w:p>
    <w:p w:rsidR="00BC2EBA" w:rsidRPr="00964559" w:rsidRDefault="00BC2EBA" w:rsidP="00964559">
      <w:pPr>
        <w:pStyle w:val="23"/>
        <w:widowControl w:val="0"/>
        <w:spacing w:line="360" w:lineRule="auto"/>
        <w:ind w:firstLine="709"/>
        <w:rPr>
          <w:color w:val="000000"/>
          <w:szCs w:val="28"/>
        </w:rPr>
      </w:pPr>
      <w:r w:rsidRPr="00964559">
        <w:rPr>
          <w:color w:val="000000"/>
          <w:szCs w:val="28"/>
        </w:rPr>
        <w:t>-возможность интенсификации процесса путем повышения температуры;</w:t>
      </w:r>
    </w:p>
    <w:p w:rsidR="00BC2EBA" w:rsidRPr="00964559" w:rsidRDefault="00BC2EBA" w:rsidP="00964559">
      <w:pPr>
        <w:pStyle w:val="23"/>
        <w:widowControl w:val="0"/>
        <w:spacing w:line="360" w:lineRule="auto"/>
        <w:ind w:firstLine="709"/>
        <w:rPr>
          <w:color w:val="000000"/>
          <w:szCs w:val="28"/>
        </w:rPr>
      </w:pPr>
      <w:r w:rsidRPr="00964559">
        <w:rPr>
          <w:color w:val="000000"/>
          <w:szCs w:val="28"/>
        </w:rPr>
        <w:t>-низкое давление в реакторе;</w:t>
      </w:r>
    </w:p>
    <w:p w:rsidR="00BC2EBA" w:rsidRPr="00964559" w:rsidRDefault="00BC2EBA" w:rsidP="00964559">
      <w:pPr>
        <w:pStyle w:val="23"/>
        <w:widowControl w:val="0"/>
        <w:spacing w:line="360" w:lineRule="auto"/>
        <w:ind w:firstLine="709"/>
        <w:rPr>
          <w:color w:val="000000"/>
          <w:szCs w:val="28"/>
        </w:rPr>
      </w:pPr>
      <w:r w:rsidRPr="00964559">
        <w:rPr>
          <w:color w:val="000000"/>
          <w:szCs w:val="28"/>
        </w:rPr>
        <w:t>-гибкость в возможности переработки различных видов сырья.</w:t>
      </w:r>
    </w:p>
    <w:p w:rsidR="00BC2EBA" w:rsidRPr="00964559" w:rsidRDefault="00BC2EBA" w:rsidP="00964559">
      <w:pPr>
        <w:pStyle w:val="23"/>
        <w:widowControl w:val="0"/>
        <w:spacing w:line="360" w:lineRule="auto"/>
        <w:ind w:firstLine="709"/>
        <w:rPr>
          <w:color w:val="000000"/>
          <w:szCs w:val="28"/>
        </w:rPr>
      </w:pPr>
      <w:r w:rsidRPr="00964559">
        <w:rPr>
          <w:color w:val="000000"/>
          <w:szCs w:val="28"/>
        </w:rPr>
        <w:t>Недостатками процесса являются:</w:t>
      </w:r>
    </w:p>
    <w:p w:rsidR="00BC2EBA" w:rsidRPr="00964559" w:rsidRDefault="00BC2EBA" w:rsidP="00964559">
      <w:pPr>
        <w:pStyle w:val="23"/>
        <w:widowControl w:val="0"/>
        <w:spacing w:line="360" w:lineRule="auto"/>
        <w:ind w:firstLine="709"/>
        <w:rPr>
          <w:color w:val="000000"/>
          <w:szCs w:val="28"/>
        </w:rPr>
      </w:pPr>
      <w:r w:rsidRPr="00964559">
        <w:rPr>
          <w:color w:val="000000"/>
          <w:szCs w:val="28"/>
        </w:rPr>
        <w:t>-сложность быстрого разделения газ - твердое тело;</w:t>
      </w:r>
    </w:p>
    <w:p w:rsidR="00BC2EBA" w:rsidRPr="00964559" w:rsidRDefault="00BC2EBA" w:rsidP="00964559">
      <w:pPr>
        <w:pStyle w:val="23"/>
        <w:widowControl w:val="0"/>
        <w:spacing w:line="360" w:lineRule="auto"/>
        <w:ind w:firstLine="709"/>
        <w:rPr>
          <w:color w:val="000000"/>
          <w:szCs w:val="28"/>
        </w:rPr>
      </w:pPr>
      <w:r w:rsidRPr="00964559">
        <w:rPr>
          <w:color w:val="000000"/>
          <w:szCs w:val="28"/>
        </w:rPr>
        <w:t>-эрозия труб при высоких скоростях;</w:t>
      </w:r>
    </w:p>
    <w:p w:rsidR="00BC2EBA" w:rsidRPr="00964559" w:rsidRDefault="00BC2EBA" w:rsidP="00964559">
      <w:pPr>
        <w:pStyle w:val="23"/>
        <w:widowControl w:val="0"/>
        <w:spacing w:line="360" w:lineRule="auto"/>
        <w:ind w:firstLine="709"/>
        <w:rPr>
          <w:color w:val="000000"/>
          <w:szCs w:val="28"/>
        </w:rPr>
      </w:pPr>
      <w:r w:rsidRPr="00964559">
        <w:rPr>
          <w:color w:val="000000"/>
          <w:szCs w:val="28"/>
        </w:rPr>
        <w:t>-перепад температуры связанной с протеканием эндотермической реакции пиролиза незначителен;</w:t>
      </w:r>
    </w:p>
    <w:p w:rsidR="00BC2EBA" w:rsidRPr="00964559" w:rsidRDefault="00BC2EBA" w:rsidP="00964559">
      <w:pPr>
        <w:pStyle w:val="23"/>
        <w:widowControl w:val="0"/>
        <w:spacing w:line="360" w:lineRule="auto"/>
        <w:ind w:firstLine="709"/>
        <w:rPr>
          <w:color w:val="000000"/>
          <w:szCs w:val="28"/>
        </w:rPr>
      </w:pPr>
      <w:r w:rsidRPr="00964559">
        <w:rPr>
          <w:color w:val="000000"/>
          <w:szCs w:val="28"/>
        </w:rPr>
        <w:t>-высокие перепады давлений и неоднородность профилей давлений для газов;</w:t>
      </w:r>
    </w:p>
    <w:p w:rsidR="00BC2EBA" w:rsidRPr="00964559" w:rsidRDefault="00BC2EBA" w:rsidP="00964559">
      <w:pPr>
        <w:pStyle w:val="23"/>
        <w:widowControl w:val="0"/>
        <w:spacing w:line="360" w:lineRule="auto"/>
        <w:ind w:firstLine="709"/>
        <w:rPr>
          <w:color w:val="000000"/>
          <w:szCs w:val="28"/>
        </w:rPr>
      </w:pPr>
      <w:r w:rsidRPr="00964559">
        <w:rPr>
          <w:color w:val="000000"/>
          <w:szCs w:val="28"/>
        </w:rPr>
        <w:t>-образование и унос мелких частиц (пыли);</w:t>
      </w:r>
    </w:p>
    <w:p w:rsidR="00BC2EBA" w:rsidRPr="00964559" w:rsidRDefault="00BC2EBA" w:rsidP="00964559">
      <w:pPr>
        <w:pStyle w:val="23"/>
        <w:widowControl w:val="0"/>
        <w:spacing w:line="360" w:lineRule="auto"/>
        <w:ind w:firstLine="709"/>
        <w:rPr>
          <w:color w:val="000000"/>
          <w:szCs w:val="28"/>
        </w:rPr>
      </w:pPr>
      <w:r w:rsidRPr="00964559">
        <w:rPr>
          <w:color w:val="000000"/>
          <w:szCs w:val="28"/>
        </w:rPr>
        <w:t>-риск попадания восстановительной среды реактора в окислительную среду печи нагрева песка;</w:t>
      </w:r>
    </w:p>
    <w:p w:rsidR="00BC2EBA" w:rsidRPr="00964559" w:rsidRDefault="00BC2EBA" w:rsidP="00964559">
      <w:pPr>
        <w:pStyle w:val="23"/>
        <w:widowControl w:val="0"/>
        <w:spacing w:line="360" w:lineRule="auto"/>
        <w:ind w:firstLine="709"/>
        <w:rPr>
          <w:color w:val="000000"/>
          <w:szCs w:val="28"/>
        </w:rPr>
      </w:pPr>
      <w:r w:rsidRPr="00964559">
        <w:rPr>
          <w:color w:val="000000"/>
          <w:szCs w:val="28"/>
        </w:rPr>
        <w:t>-явление нестабильности в стояке с песком и в клапанах;</w:t>
      </w:r>
    </w:p>
    <w:p w:rsidR="00BC2EBA" w:rsidRPr="00964559" w:rsidRDefault="00BC2EBA" w:rsidP="00964559">
      <w:pPr>
        <w:pStyle w:val="23"/>
        <w:widowControl w:val="0"/>
        <w:spacing w:line="360" w:lineRule="auto"/>
        <w:ind w:firstLine="709"/>
        <w:rPr>
          <w:color w:val="000000"/>
          <w:szCs w:val="28"/>
        </w:rPr>
      </w:pPr>
      <w:r w:rsidRPr="00964559">
        <w:rPr>
          <w:color w:val="000000"/>
          <w:szCs w:val="28"/>
        </w:rPr>
        <w:t>-отсутствие промышленного производства дорогих регуляторов расхода песка и прочие технические проблемы.</w:t>
      </w:r>
    </w:p>
    <w:p w:rsidR="00BC2EBA" w:rsidRPr="00964559" w:rsidRDefault="00BC2EBA" w:rsidP="00964559">
      <w:pPr>
        <w:widowControl w:val="0"/>
        <w:spacing w:line="360" w:lineRule="auto"/>
        <w:ind w:firstLine="709"/>
        <w:jc w:val="both"/>
        <w:rPr>
          <w:b/>
          <w:szCs w:val="28"/>
        </w:rPr>
      </w:pPr>
      <w:r w:rsidRPr="00964559">
        <w:rPr>
          <w:color w:val="000000"/>
          <w:szCs w:val="28"/>
        </w:rPr>
        <w:br w:type="page"/>
      </w:r>
      <w:r w:rsidRPr="00964559">
        <w:rPr>
          <w:b/>
          <w:szCs w:val="28"/>
        </w:rPr>
        <w:lastRenderedPageBreak/>
        <w:t>2</w:t>
      </w:r>
      <w:r w:rsidR="00964559">
        <w:rPr>
          <w:b/>
          <w:szCs w:val="28"/>
        </w:rPr>
        <w:t>.</w:t>
      </w:r>
      <w:r w:rsidRPr="00964559">
        <w:rPr>
          <w:b/>
          <w:szCs w:val="28"/>
        </w:rPr>
        <w:t xml:space="preserve"> Технология производства</w:t>
      </w:r>
    </w:p>
    <w:p w:rsidR="00BC2EBA" w:rsidRPr="00964559" w:rsidRDefault="00BC2EBA" w:rsidP="00964559">
      <w:pPr>
        <w:widowControl w:val="0"/>
        <w:spacing w:line="360" w:lineRule="auto"/>
        <w:ind w:firstLine="709"/>
        <w:jc w:val="both"/>
        <w:rPr>
          <w:b/>
          <w:szCs w:val="28"/>
        </w:rPr>
      </w:pPr>
    </w:p>
    <w:p w:rsidR="00BC2EBA" w:rsidRPr="00964559" w:rsidRDefault="00BC2EBA" w:rsidP="00964559">
      <w:pPr>
        <w:widowControl w:val="0"/>
        <w:spacing w:line="360" w:lineRule="auto"/>
        <w:ind w:firstLine="709"/>
        <w:jc w:val="both"/>
        <w:rPr>
          <w:b/>
          <w:szCs w:val="28"/>
        </w:rPr>
      </w:pPr>
      <w:r w:rsidRPr="00964559">
        <w:rPr>
          <w:b/>
          <w:szCs w:val="28"/>
        </w:rPr>
        <w:t>2.1 Обоснование способа и технологии</w:t>
      </w:r>
    </w:p>
    <w:p w:rsidR="00BC2EBA" w:rsidRPr="00964559" w:rsidRDefault="00BC2EBA" w:rsidP="00964559">
      <w:pPr>
        <w:widowControl w:val="0"/>
        <w:spacing w:line="360" w:lineRule="auto"/>
        <w:ind w:firstLine="709"/>
        <w:jc w:val="both"/>
        <w:rPr>
          <w:szCs w:val="28"/>
        </w:rPr>
      </w:pPr>
    </w:p>
    <w:p w:rsidR="00BC2EBA" w:rsidRPr="00964559" w:rsidRDefault="00BC2EBA" w:rsidP="00964559">
      <w:pPr>
        <w:pStyle w:val="ac"/>
        <w:widowControl w:val="0"/>
        <w:spacing w:after="0" w:line="360" w:lineRule="auto"/>
        <w:ind w:firstLine="709"/>
        <w:jc w:val="both"/>
        <w:rPr>
          <w:szCs w:val="28"/>
        </w:rPr>
      </w:pPr>
      <w:r w:rsidRPr="00964559">
        <w:rPr>
          <w:szCs w:val="28"/>
        </w:rPr>
        <w:t xml:space="preserve">Проект выполнен на основе действующего производства пиролиза углеводородов нефти объекта 2-3-5/III АО “Уфаоргсинтез”, предназначенного для производства этилена, пропилена, бутилен-бутадиеновой фракции путем пиролиза бензина и углеводородных фракций. </w:t>
      </w:r>
    </w:p>
    <w:p w:rsidR="00BC2EBA" w:rsidRPr="00964559" w:rsidRDefault="00BC2EBA" w:rsidP="00964559">
      <w:pPr>
        <w:widowControl w:val="0"/>
        <w:spacing w:line="360" w:lineRule="auto"/>
        <w:ind w:firstLine="709"/>
        <w:jc w:val="both"/>
      </w:pPr>
      <w:r w:rsidRPr="00964559">
        <w:rPr>
          <w:szCs w:val="28"/>
        </w:rPr>
        <w:t>Процесс пиролиза осуществляется в 4-х четырехпоточных печах с реакционным змеевиком</w:t>
      </w:r>
      <w:r w:rsidRPr="00964559">
        <w:t xml:space="preserve"> из стали Х23Н18 с вертикальными трубами в камере радиации и горизонтальными в камере конвекции. Тепловая мощность печи 14,4 мГкал/час. Печь способна перерабатывать до 15 т/час углеводородного сырья.</w:t>
      </w:r>
    </w:p>
    <w:p w:rsidR="00BC2EBA" w:rsidRPr="00964559" w:rsidRDefault="00BC2EBA" w:rsidP="00964559">
      <w:pPr>
        <w:widowControl w:val="0"/>
        <w:spacing w:line="360" w:lineRule="auto"/>
        <w:ind w:firstLine="709"/>
        <w:jc w:val="both"/>
      </w:pPr>
      <w:r w:rsidRPr="00964559">
        <w:t>Вертикальная трубчатая система имеет следующие преимущества:</w:t>
      </w:r>
    </w:p>
    <w:p w:rsidR="00BC2EBA" w:rsidRPr="00964559" w:rsidRDefault="00BC2EBA" w:rsidP="00964559">
      <w:pPr>
        <w:widowControl w:val="0"/>
        <w:numPr>
          <w:ilvl w:val="0"/>
          <w:numId w:val="4"/>
        </w:numPr>
        <w:spacing w:line="360" w:lineRule="auto"/>
        <w:ind w:left="0" w:firstLine="709"/>
        <w:jc w:val="both"/>
      </w:pPr>
      <w:r w:rsidRPr="00964559">
        <w:t>возможны простые конструктивные решения при создании практически любого числа сырьевых потоков;</w:t>
      </w:r>
    </w:p>
    <w:p w:rsidR="00BC2EBA" w:rsidRPr="00964559" w:rsidRDefault="00BC2EBA" w:rsidP="00964559">
      <w:pPr>
        <w:widowControl w:val="0"/>
        <w:numPr>
          <w:ilvl w:val="0"/>
          <w:numId w:val="4"/>
        </w:numPr>
        <w:spacing w:line="360" w:lineRule="auto"/>
        <w:ind w:left="0" w:firstLine="709"/>
        <w:jc w:val="both"/>
      </w:pPr>
      <w:r w:rsidRPr="00964559">
        <w:t>узлы трубных опор размещены вдали от горелок, в зонах низких температур и для их изготовления возможно применение недорогих материалов;</w:t>
      </w:r>
    </w:p>
    <w:p w:rsidR="00BC2EBA" w:rsidRPr="00964559" w:rsidRDefault="00BC2EBA" w:rsidP="00964559">
      <w:pPr>
        <w:widowControl w:val="0"/>
        <w:numPr>
          <w:ilvl w:val="0"/>
          <w:numId w:val="4"/>
        </w:numPr>
        <w:spacing w:line="360" w:lineRule="auto"/>
        <w:ind w:left="0" w:firstLine="709"/>
        <w:jc w:val="both"/>
      </w:pPr>
      <w:r w:rsidRPr="00964559">
        <w:t>вертикально подвешенные змеевики свободно расширяются и сжимаются с изменением температуры в печи, поэтому в отличие от печей с горизонтальным расположением реакционных труб здесь не наблюдается прогиб труб между опорами;</w:t>
      </w:r>
    </w:p>
    <w:p w:rsidR="00BC2EBA" w:rsidRPr="00964559" w:rsidRDefault="00BC2EBA" w:rsidP="00964559">
      <w:pPr>
        <w:widowControl w:val="0"/>
        <w:numPr>
          <w:ilvl w:val="0"/>
          <w:numId w:val="4"/>
        </w:numPr>
        <w:spacing w:line="360" w:lineRule="auto"/>
        <w:ind w:left="0" w:firstLine="709"/>
        <w:jc w:val="both"/>
      </w:pPr>
      <w:r w:rsidRPr="00964559">
        <w:t>печью аккумулируется сравнительно небольшое количество тепла, что позволяет легко производить зонное регулирование и устанавливать оптимальный технологический режим при максимальном выходе целевых продуктов</w:t>
      </w:r>
    </w:p>
    <w:p w:rsidR="00BC2EBA" w:rsidRPr="00964559" w:rsidRDefault="00BC2EBA" w:rsidP="00964559">
      <w:pPr>
        <w:widowControl w:val="0"/>
        <w:numPr>
          <w:ilvl w:val="0"/>
          <w:numId w:val="4"/>
        </w:numPr>
        <w:spacing w:line="360" w:lineRule="auto"/>
        <w:ind w:left="0" w:firstLine="709"/>
        <w:jc w:val="both"/>
      </w:pPr>
      <w:r w:rsidRPr="00964559">
        <w:t>вследствие пониженных температур футеровки и тепловой изоляции уменьшаются тепловые потери, они составляют не более 2% от общего количества тепла, полученного от сжигания топлива</w:t>
      </w:r>
    </w:p>
    <w:p w:rsidR="00BC2EBA" w:rsidRPr="00964559" w:rsidRDefault="00BC2EBA" w:rsidP="00964559">
      <w:pPr>
        <w:widowControl w:val="0"/>
        <w:spacing w:line="360" w:lineRule="auto"/>
        <w:ind w:firstLine="709"/>
        <w:jc w:val="both"/>
      </w:pPr>
      <w:r w:rsidRPr="00964559">
        <w:lastRenderedPageBreak/>
        <w:t>Такие печи отличаются высокими теплотехническими характеристиками, надежным и экономичным материальным оформлением, компактной конструкцией, высокой эффективностью работы [9].</w:t>
      </w:r>
    </w:p>
    <w:p w:rsidR="00BC2EBA" w:rsidRPr="00964559" w:rsidRDefault="00BC2EBA" w:rsidP="00964559">
      <w:pPr>
        <w:widowControl w:val="0"/>
        <w:spacing w:line="360" w:lineRule="auto"/>
        <w:ind w:firstLine="709"/>
        <w:jc w:val="both"/>
      </w:pPr>
    </w:p>
    <w:p w:rsidR="00BC2EBA" w:rsidRPr="00964559" w:rsidRDefault="00BC2EBA" w:rsidP="00964559">
      <w:pPr>
        <w:widowControl w:val="0"/>
        <w:spacing w:line="360" w:lineRule="auto"/>
        <w:ind w:firstLine="709"/>
        <w:jc w:val="both"/>
        <w:rPr>
          <w:b/>
        </w:rPr>
      </w:pPr>
      <w:r w:rsidRPr="00964559">
        <w:rPr>
          <w:b/>
        </w:rPr>
        <w:t>2.2 Экологическое обоснование производства</w:t>
      </w:r>
    </w:p>
    <w:p w:rsidR="00BC2EBA" w:rsidRPr="00964559" w:rsidRDefault="00BC2EBA" w:rsidP="00964559">
      <w:pPr>
        <w:pStyle w:val="ac"/>
        <w:widowControl w:val="0"/>
        <w:spacing w:after="0" w:line="360" w:lineRule="auto"/>
        <w:ind w:firstLine="709"/>
        <w:jc w:val="both"/>
      </w:pPr>
    </w:p>
    <w:p w:rsidR="00BC2EBA" w:rsidRPr="00964559" w:rsidRDefault="00BC2EBA" w:rsidP="00964559">
      <w:pPr>
        <w:pStyle w:val="ae"/>
        <w:widowControl w:val="0"/>
        <w:spacing w:line="360" w:lineRule="auto"/>
        <w:ind w:firstLine="709"/>
        <w:jc w:val="both"/>
        <w:rPr>
          <w:sz w:val="28"/>
        </w:rPr>
      </w:pPr>
      <w:r w:rsidRPr="00964559">
        <w:rPr>
          <w:sz w:val="28"/>
        </w:rPr>
        <w:t xml:space="preserve">Главной проблемой нефтехимических процессов является уменьшение газовых выбросов в атмосферу и сброса загрязненных сточных вод в водоемах. </w:t>
      </w:r>
    </w:p>
    <w:p w:rsidR="00BC2EBA" w:rsidRPr="00964559" w:rsidRDefault="00BC2EBA" w:rsidP="00964559">
      <w:pPr>
        <w:pStyle w:val="ae"/>
        <w:widowControl w:val="0"/>
        <w:spacing w:line="360" w:lineRule="auto"/>
        <w:ind w:firstLine="709"/>
        <w:jc w:val="both"/>
        <w:rPr>
          <w:sz w:val="28"/>
        </w:rPr>
      </w:pPr>
      <w:r w:rsidRPr="00964559">
        <w:rPr>
          <w:sz w:val="28"/>
        </w:rPr>
        <w:t xml:space="preserve">В процессе пиролиза образуются дымовые газы при сжигании топлива в печах. Снижение вредных газовых выбросов осуществляют улавливанием диоксида серы из дымовых газов или обессеривают исходное топливо. В зависимости от качества топлива варьируется содержание сернистых веществ в газовых выбросах. Кроме того, для полноты сжигания топлива используют более совершенные конструкции горелок. В качестве топлива используется метано-водородная фракция, которая не содержит сернистых соединений. </w:t>
      </w:r>
    </w:p>
    <w:p w:rsidR="00BC2EBA" w:rsidRPr="00964559" w:rsidRDefault="00BC2EBA" w:rsidP="00964559">
      <w:pPr>
        <w:pStyle w:val="ae"/>
        <w:widowControl w:val="0"/>
        <w:spacing w:line="360" w:lineRule="auto"/>
        <w:ind w:firstLine="709"/>
        <w:jc w:val="both"/>
        <w:rPr>
          <w:sz w:val="28"/>
        </w:rPr>
      </w:pPr>
      <w:r w:rsidRPr="00964559">
        <w:rPr>
          <w:sz w:val="28"/>
        </w:rPr>
        <w:t xml:space="preserve">На установке образуются сточные воды при отпарке подсмольной воды. Для сокращения количества загрязненных сточных вод в цеху пиролиза вторично используют получаемый в процессе загрязненный конденсат, </w:t>
      </w:r>
      <w:r w:rsidR="0077711B" w:rsidRPr="00964559">
        <w:rPr>
          <w:sz w:val="28"/>
        </w:rPr>
        <w:t>предварительно</w:t>
      </w:r>
      <w:r w:rsidRPr="00964559">
        <w:rPr>
          <w:sz w:val="28"/>
        </w:rPr>
        <w:t xml:space="preserve"> собранный в резервуар и прошедший биологическую очистку. </w:t>
      </w:r>
    </w:p>
    <w:p w:rsidR="00BC2EBA" w:rsidRPr="00964559" w:rsidRDefault="00BC2EBA" w:rsidP="00964559">
      <w:pPr>
        <w:pStyle w:val="ae"/>
        <w:widowControl w:val="0"/>
        <w:spacing w:line="360" w:lineRule="auto"/>
        <w:ind w:firstLine="709"/>
        <w:jc w:val="both"/>
        <w:rPr>
          <w:sz w:val="28"/>
        </w:rPr>
      </w:pPr>
      <w:r w:rsidRPr="00964559">
        <w:rPr>
          <w:sz w:val="28"/>
        </w:rPr>
        <w:t>Инертный газ, используемый для продувки аппаратов можно отводить в резервуары, а после очистки от попутных газов и сжатия его можно использовать повторно.</w:t>
      </w:r>
    </w:p>
    <w:p w:rsidR="00BC2EBA" w:rsidRPr="00964559" w:rsidRDefault="00BC2EBA" w:rsidP="00964559">
      <w:pPr>
        <w:pStyle w:val="ae"/>
        <w:widowControl w:val="0"/>
        <w:spacing w:line="360" w:lineRule="auto"/>
        <w:ind w:firstLine="709"/>
        <w:jc w:val="both"/>
        <w:rPr>
          <w:sz w:val="28"/>
        </w:rPr>
      </w:pPr>
      <w:r w:rsidRPr="00964559">
        <w:rPr>
          <w:sz w:val="28"/>
        </w:rPr>
        <w:t xml:space="preserve">Содержание соединений серы и азота в сырье пиролиза жестко регламентируются, так как они концентрируются в жидких продуктах, что создает значительные трудности при их переработке. </w:t>
      </w:r>
    </w:p>
    <w:p w:rsidR="00BC2EBA" w:rsidRPr="00964559" w:rsidRDefault="00BC2EBA" w:rsidP="00964559">
      <w:pPr>
        <w:widowControl w:val="0"/>
        <w:spacing w:line="360" w:lineRule="auto"/>
        <w:ind w:firstLine="709"/>
        <w:jc w:val="both"/>
      </w:pPr>
      <w:r w:rsidRPr="00964559">
        <w:t>Легкие и тяжелые смолы, образующиеся при пиролизе, отправляются на дальнейшую химическую переработку.</w:t>
      </w:r>
    </w:p>
    <w:p w:rsidR="00BC2EBA" w:rsidRPr="00964559" w:rsidRDefault="00BC2EBA" w:rsidP="00964559">
      <w:pPr>
        <w:pStyle w:val="ac"/>
        <w:widowControl w:val="0"/>
        <w:spacing w:after="0" w:line="360" w:lineRule="auto"/>
        <w:ind w:firstLine="709"/>
        <w:jc w:val="both"/>
      </w:pPr>
      <w:r w:rsidRPr="00964559">
        <w:t xml:space="preserve">Токсичные свойства, ПДК исходного сырья и реагентов, продуктов </w:t>
      </w:r>
      <w:r w:rsidRPr="00964559">
        <w:lastRenderedPageBreak/>
        <w:t>производства, характеристика твердых, жидких и газообразных отходов, а также мероприятия по охране окружающей среды приведены в разделе 7 “Безопасность и экологичность проекта”.</w:t>
      </w:r>
    </w:p>
    <w:p w:rsidR="00BC2EBA" w:rsidRPr="00964559" w:rsidRDefault="00BC2EBA" w:rsidP="00964559">
      <w:pPr>
        <w:widowControl w:val="0"/>
        <w:spacing w:line="360" w:lineRule="auto"/>
        <w:ind w:firstLine="709"/>
        <w:jc w:val="both"/>
      </w:pPr>
    </w:p>
    <w:p w:rsidR="00BC2EBA" w:rsidRPr="00964559" w:rsidRDefault="00BC2EBA" w:rsidP="00964559">
      <w:pPr>
        <w:widowControl w:val="0"/>
        <w:spacing w:line="360" w:lineRule="auto"/>
        <w:ind w:firstLine="709"/>
        <w:jc w:val="both"/>
        <w:rPr>
          <w:b/>
        </w:rPr>
      </w:pPr>
      <w:r w:rsidRPr="00964559">
        <w:rPr>
          <w:b/>
        </w:rPr>
        <w:t xml:space="preserve">2.3 Технологическая схема производства </w:t>
      </w:r>
    </w:p>
    <w:p w:rsidR="00BC2EBA" w:rsidRPr="00964559" w:rsidRDefault="00BC2EBA" w:rsidP="00964559">
      <w:pPr>
        <w:widowControl w:val="0"/>
        <w:spacing w:line="360" w:lineRule="auto"/>
        <w:ind w:firstLine="709"/>
        <w:jc w:val="both"/>
        <w:rPr>
          <w:szCs w:val="28"/>
        </w:rPr>
      </w:pPr>
    </w:p>
    <w:p w:rsidR="00BC2EBA" w:rsidRPr="00964559" w:rsidRDefault="00BC2EBA" w:rsidP="00964559">
      <w:pPr>
        <w:widowControl w:val="0"/>
        <w:spacing w:line="360" w:lineRule="auto"/>
        <w:ind w:firstLine="709"/>
        <w:jc w:val="both"/>
        <w:rPr>
          <w:szCs w:val="28"/>
        </w:rPr>
      </w:pPr>
      <w:r w:rsidRPr="00964559">
        <w:rPr>
          <w:szCs w:val="28"/>
        </w:rPr>
        <w:t>В данном разделе излагается описание технологического процесса и технологической схемы отделения пиролиза углеводородов нефти.</w:t>
      </w:r>
    </w:p>
    <w:p w:rsidR="00BC2EBA" w:rsidRPr="00964559" w:rsidRDefault="00BC2EBA" w:rsidP="00964559">
      <w:pPr>
        <w:pStyle w:val="ac"/>
        <w:widowControl w:val="0"/>
        <w:spacing w:after="0" w:line="360" w:lineRule="auto"/>
        <w:ind w:firstLine="709"/>
        <w:jc w:val="both"/>
        <w:rPr>
          <w:szCs w:val="28"/>
        </w:rPr>
      </w:pPr>
      <w:r w:rsidRPr="00964559">
        <w:rPr>
          <w:szCs w:val="28"/>
        </w:rPr>
        <w:t>Сырье с температурой окружающей среды и давлением 12-16 кг/см</w:t>
      </w:r>
      <w:r w:rsidRPr="00964559">
        <w:rPr>
          <w:szCs w:val="28"/>
          <w:vertAlign w:val="superscript"/>
        </w:rPr>
        <w:t>2</w:t>
      </w:r>
      <w:r w:rsidR="00964559">
        <w:rPr>
          <w:szCs w:val="28"/>
          <w:vertAlign w:val="superscript"/>
        </w:rPr>
        <w:t xml:space="preserve"> </w:t>
      </w:r>
      <w:r w:rsidRPr="00964559">
        <w:rPr>
          <w:szCs w:val="28"/>
        </w:rPr>
        <w:t>из отделения 11-19а цеха №11-19 проходит через отстойник (О-1),</w:t>
      </w:r>
      <w:r w:rsidR="00964559">
        <w:rPr>
          <w:szCs w:val="28"/>
        </w:rPr>
        <w:t xml:space="preserve"> </w:t>
      </w:r>
      <w:r w:rsidRPr="00964559">
        <w:rPr>
          <w:szCs w:val="28"/>
        </w:rPr>
        <w:t>где отстаивается от воды и механических примесей, подогреватель (Т-1) поступает на печи пиролиза (П-1).</w:t>
      </w:r>
    </w:p>
    <w:p w:rsidR="00964559" w:rsidRDefault="00BC2EBA" w:rsidP="00964559">
      <w:pPr>
        <w:pStyle w:val="ac"/>
        <w:widowControl w:val="0"/>
        <w:spacing w:after="0" w:line="360" w:lineRule="auto"/>
        <w:ind w:firstLine="709"/>
        <w:jc w:val="both"/>
        <w:rPr>
          <w:szCs w:val="28"/>
        </w:rPr>
      </w:pPr>
      <w:r w:rsidRPr="00964559">
        <w:rPr>
          <w:szCs w:val="28"/>
        </w:rPr>
        <w:t>Пиролиз бензина осуществляется в 4-х двухпоточных печах в камере радиации и четырехпоточных печах в камере конвекции градиентного типа с ультразвуковыми горелками и вертикальным змеевиком в радиантной секции.</w:t>
      </w:r>
    </w:p>
    <w:p w:rsidR="00BC2EBA" w:rsidRPr="00964559" w:rsidRDefault="00BC2EBA" w:rsidP="00964559">
      <w:pPr>
        <w:pStyle w:val="ac"/>
        <w:widowControl w:val="0"/>
        <w:spacing w:after="0" w:line="360" w:lineRule="auto"/>
        <w:ind w:firstLine="709"/>
        <w:jc w:val="both"/>
        <w:rPr>
          <w:szCs w:val="28"/>
        </w:rPr>
      </w:pPr>
      <w:r w:rsidRPr="00964559">
        <w:rPr>
          <w:szCs w:val="28"/>
        </w:rPr>
        <w:t>Механизм процесса пиролиза:</w:t>
      </w:r>
    </w:p>
    <w:p w:rsidR="00964559" w:rsidRDefault="00BC2EBA" w:rsidP="00964559">
      <w:pPr>
        <w:pStyle w:val="ac"/>
        <w:widowControl w:val="0"/>
        <w:spacing w:after="0" w:line="360" w:lineRule="auto"/>
        <w:ind w:firstLine="709"/>
        <w:jc w:val="both"/>
        <w:rPr>
          <w:szCs w:val="28"/>
        </w:rPr>
      </w:pPr>
      <w:r w:rsidRPr="00964559">
        <w:rPr>
          <w:szCs w:val="28"/>
        </w:rPr>
        <w:t>1) Инициирование цепи</w:t>
      </w:r>
      <w:r w:rsidR="00964559">
        <w:rPr>
          <w:szCs w:val="28"/>
        </w:rPr>
        <w:t xml:space="preserve"> </w:t>
      </w:r>
      <w:r w:rsidRPr="00964559">
        <w:rPr>
          <w:szCs w:val="28"/>
          <w:lang w:val="en-US"/>
        </w:rPr>
        <w:t>CH</w:t>
      </w:r>
      <w:r w:rsidRPr="00964559">
        <w:rPr>
          <w:szCs w:val="28"/>
          <w:vertAlign w:val="subscript"/>
        </w:rPr>
        <w:t>3</w:t>
      </w:r>
      <w:r w:rsidRPr="00964559">
        <w:rPr>
          <w:szCs w:val="28"/>
        </w:rPr>
        <w:t>-</w:t>
      </w:r>
      <w:r w:rsidRPr="00964559">
        <w:rPr>
          <w:szCs w:val="28"/>
          <w:lang w:val="en-US"/>
        </w:rPr>
        <w:t>CH</w:t>
      </w:r>
      <w:r w:rsidRPr="00964559">
        <w:rPr>
          <w:szCs w:val="28"/>
          <w:vertAlign w:val="subscript"/>
        </w:rPr>
        <w:t>3</w:t>
      </w:r>
      <w:r w:rsidRPr="00964559">
        <w:rPr>
          <w:szCs w:val="28"/>
        </w:rPr>
        <w:t xml:space="preserve"> = 2</w:t>
      </w:r>
      <w:r w:rsidRPr="00964559">
        <w:rPr>
          <w:szCs w:val="28"/>
          <w:lang w:val="en-US"/>
        </w:rPr>
        <w:t>CH</w:t>
      </w:r>
      <w:r w:rsidRPr="00964559">
        <w:rPr>
          <w:szCs w:val="28"/>
          <w:vertAlign w:val="subscript"/>
        </w:rPr>
        <w:t>3</w:t>
      </w:r>
      <w:r w:rsidRPr="00964559">
        <w:rPr>
          <w:szCs w:val="28"/>
          <w:vertAlign w:val="superscript"/>
        </w:rPr>
        <w:t>*</w:t>
      </w:r>
      <w:r w:rsidR="00964559">
        <w:rPr>
          <w:szCs w:val="28"/>
        </w:rPr>
        <w:t xml:space="preserve">    </w:t>
      </w:r>
      <w:r w:rsidR="005D3AC7" w:rsidRPr="00964559">
        <w:rPr>
          <w:szCs w:val="28"/>
        </w:rPr>
        <w:t>(2.1)</w:t>
      </w:r>
    </w:p>
    <w:p w:rsidR="00964559" w:rsidRDefault="00964559" w:rsidP="00964559">
      <w:pPr>
        <w:pStyle w:val="ac"/>
        <w:widowControl w:val="0"/>
        <w:spacing w:after="0" w:line="360" w:lineRule="auto"/>
        <w:ind w:firstLine="709"/>
        <w:jc w:val="both"/>
        <w:rPr>
          <w:szCs w:val="28"/>
        </w:rPr>
      </w:pPr>
    </w:p>
    <w:p w:rsidR="00BC2EBA" w:rsidRPr="00964559" w:rsidRDefault="00BC2EBA" w:rsidP="00964559">
      <w:pPr>
        <w:pStyle w:val="ac"/>
        <w:widowControl w:val="0"/>
        <w:spacing w:after="0" w:line="360" w:lineRule="auto"/>
        <w:ind w:firstLine="709"/>
        <w:jc w:val="both"/>
        <w:rPr>
          <w:b/>
          <w:szCs w:val="28"/>
          <w:lang w:val="en-US"/>
        </w:rPr>
      </w:pPr>
      <w:r w:rsidRPr="00964559">
        <w:rPr>
          <w:b/>
          <w:szCs w:val="28"/>
          <w:lang w:val="en-US"/>
        </w:rPr>
        <w:t>CH</w:t>
      </w:r>
      <w:r w:rsidRPr="00964559">
        <w:rPr>
          <w:b/>
          <w:szCs w:val="28"/>
          <w:vertAlign w:val="subscript"/>
          <w:lang w:val="en-US"/>
        </w:rPr>
        <w:t>3</w:t>
      </w:r>
      <w:r w:rsidRPr="00964559">
        <w:rPr>
          <w:b/>
          <w:szCs w:val="28"/>
          <w:lang w:val="en-US"/>
        </w:rPr>
        <w:t>-CH</w:t>
      </w:r>
      <w:r w:rsidRPr="00964559">
        <w:rPr>
          <w:b/>
          <w:szCs w:val="28"/>
          <w:vertAlign w:val="subscript"/>
          <w:lang w:val="en-US"/>
        </w:rPr>
        <w:t>2</w:t>
      </w:r>
      <w:r w:rsidRPr="00964559">
        <w:rPr>
          <w:b/>
          <w:szCs w:val="28"/>
          <w:lang w:val="en-US"/>
        </w:rPr>
        <w:t>-CH</w:t>
      </w:r>
      <w:r w:rsidRPr="00964559">
        <w:rPr>
          <w:b/>
          <w:szCs w:val="28"/>
          <w:vertAlign w:val="subscript"/>
          <w:lang w:val="en-US"/>
        </w:rPr>
        <w:t>3</w:t>
      </w:r>
      <w:r w:rsidRPr="00964559">
        <w:rPr>
          <w:b/>
          <w:szCs w:val="28"/>
          <w:lang w:val="en-US"/>
        </w:rPr>
        <w:t xml:space="preserve"> = CH</w:t>
      </w:r>
      <w:r w:rsidRPr="00964559">
        <w:rPr>
          <w:b/>
          <w:szCs w:val="28"/>
          <w:vertAlign w:val="subscript"/>
          <w:lang w:val="en-US"/>
        </w:rPr>
        <w:t>3</w:t>
      </w:r>
      <w:r w:rsidRPr="00964559">
        <w:rPr>
          <w:b/>
          <w:szCs w:val="28"/>
          <w:vertAlign w:val="superscript"/>
          <w:lang w:val="en-US"/>
        </w:rPr>
        <w:t>*</w:t>
      </w:r>
      <w:r w:rsidRPr="00964559">
        <w:rPr>
          <w:b/>
          <w:szCs w:val="28"/>
          <w:lang w:val="en-US"/>
        </w:rPr>
        <w:t xml:space="preserve"> + CH</w:t>
      </w:r>
      <w:r w:rsidRPr="00964559">
        <w:rPr>
          <w:b/>
          <w:szCs w:val="28"/>
          <w:vertAlign w:val="subscript"/>
          <w:lang w:val="en-US"/>
        </w:rPr>
        <w:t>2</w:t>
      </w:r>
      <w:r w:rsidRPr="00964559">
        <w:rPr>
          <w:b/>
          <w:szCs w:val="28"/>
          <w:vertAlign w:val="superscript"/>
          <w:lang w:val="en-US"/>
        </w:rPr>
        <w:t>*</w:t>
      </w:r>
      <w:r w:rsidRPr="00964559">
        <w:rPr>
          <w:b/>
          <w:szCs w:val="28"/>
          <w:lang w:val="en-US"/>
        </w:rPr>
        <w:t>-CH</w:t>
      </w:r>
      <w:r w:rsidRPr="00964559">
        <w:rPr>
          <w:b/>
          <w:szCs w:val="28"/>
          <w:vertAlign w:val="subscript"/>
          <w:lang w:val="en-US"/>
        </w:rPr>
        <w:t>3</w:t>
      </w:r>
      <w:r w:rsidR="00964559" w:rsidRPr="00964559">
        <w:rPr>
          <w:b/>
          <w:szCs w:val="28"/>
          <w:lang w:val="en-US"/>
        </w:rPr>
        <w:t xml:space="preserve">  </w:t>
      </w:r>
      <w:r w:rsidR="005D3AC7" w:rsidRPr="00964559">
        <w:rPr>
          <w:b/>
          <w:szCs w:val="28"/>
          <w:lang w:val="en-US"/>
        </w:rPr>
        <w:t>(2.2)</w:t>
      </w:r>
    </w:p>
    <w:p w:rsidR="00964559" w:rsidRPr="00DE09BB" w:rsidRDefault="00964559" w:rsidP="00964559">
      <w:pPr>
        <w:pStyle w:val="ac"/>
        <w:widowControl w:val="0"/>
        <w:spacing w:after="0" w:line="360" w:lineRule="auto"/>
        <w:ind w:firstLine="709"/>
        <w:jc w:val="both"/>
        <w:rPr>
          <w:szCs w:val="28"/>
          <w:lang w:val="en-US"/>
        </w:rPr>
      </w:pPr>
    </w:p>
    <w:p w:rsidR="00BC2EBA" w:rsidRPr="00964559" w:rsidRDefault="00BC2EBA" w:rsidP="00964559">
      <w:pPr>
        <w:pStyle w:val="ac"/>
        <w:widowControl w:val="0"/>
        <w:spacing w:after="0" w:line="360" w:lineRule="auto"/>
        <w:ind w:firstLine="709"/>
        <w:jc w:val="both"/>
        <w:rPr>
          <w:szCs w:val="28"/>
          <w:lang w:val="en-US"/>
        </w:rPr>
      </w:pPr>
      <w:r w:rsidRPr="00964559">
        <w:rPr>
          <w:szCs w:val="28"/>
          <w:lang w:val="en-US"/>
        </w:rPr>
        <w:t xml:space="preserve">2) </w:t>
      </w:r>
      <w:r w:rsidRPr="00964559">
        <w:rPr>
          <w:szCs w:val="28"/>
        </w:rPr>
        <w:t>Передача</w:t>
      </w:r>
      <w:r w:rsidRPr="00964559">
        <w:rPr>
          <w:szCs w:val="28"/>
          <w:lang w:val="en-US"/>
        </w:rPr>
        <w:t xml:space="preserve"> </w:t>
      </w:r>
      <w:r w:rsidRPr="00964559">
        <w:rPr>
          <w:szCs w:val="28"/>
        </w:rPr>
        <w:t>цепи</w:t>
      </w:r>
      <w:r w:rsidR="00964559">
        <w:rPr>
          <w:szCs w:val="28"/>
          <w:lang w:val="en-US"/>
        </w:rPr>
        <w:t xml:space="preserve"> </w:t>
      </w:r>
      <w:r w:rsidRPr="00964559">
        <w:rPr>
          <w:szCs w:val="28"/>
          <w:lang w:val="en-US"/>
        </w:rPr>
        <w:t>CH</w:t>
      </w:r>
      <w:r w:rsidRPr="00964559">
        <w:rPr>
          <w:szCs w:val="28"/>
          <w:vertAlign w:val="subscript"/>
          <w:lang w:val="en-US"/>
        </w:rPr>
        <w:t>3</w:t>
      </w:r>
      <w:r w:rsidRPr="00964559">
        <w:rPr>
          <w:szCs w:val="28"/>
          <w:vertAlign w:val="superscript"/>
          <w:lang w:val="en-US"/>
        </w:rPr>
        <w:t>*</w:t>
      </w:r>
      <w:r w:rsidRPr="00964559">
        <w:rPr>
          <w:szCs w:val="28"/>
          <w:lang w:val="en-US"/>
        </w:rPr>
        <w:t xml:space="preserve"> + CH</w:t>
      </w:r>
      <w:r w:rsidRPr="00964559">
        <w:rPr>
          <w:szCs w:val="28"/>
          <w:vertAlign w:val="subscript"/>
          <w:lang w:val="en-US"/>
        </w:rPr>
        <w:t>3</w:t>
      </w:r>
      <w:r w:rsidRPr="00964559">
        <w:rPr>
          <w:szCs w:val="28"/>
          <w:lang w:val="en-US"/>
        </w:rPr>
        <w:t>-CH</w:t>
      </w:r>
      <w:r w:rsidRPr="00964559">
        <w:rPr>
          <w:szCs w:val="28"/>
          <w:vertAlign w:val="subscript"/>
          <w:lang w:val="en-US"/>
        </w:rPr>
        <w:t>3</w:t>
      </w:r>
      <w:r w:rsidRPr="00964559">
        <w:rPr>
          <w:szCs w:val="28"/>
          <w:lang w:val="en-US"/>
        </w:rPr>
        <w:t xml:space="preserve"> = CH</w:t>
      </w:r>
      <w:r w:rsidRPr="00964559">
        <w:rPr>
          <w:szCs w:val="28"/>
          <w:vertAlign w:val="subscript"/>
          <w:lang w:val="en-US"/>
        </w:rPr>
        <w:t>4</w:t>
      </w:r>
      <w:r w:rsidRPr="00964559">
        <w:rPr>
          <w:szCs w:val="28"/>
          <w:lang w:val="en-US"/>
        </w:rPr>
        <w:t xml:space="preserve"> + CH</w:t>
      </w:r>
      <w:r w:rsidRPr="00964559">
        <w:rPr>
          <w:szCs w:val="28"/>
          <w:vertAlign w:val="subscript"/>
          <w:lang w:val="en-US"/>
        </w:rPr>
        <w:t>3</w:t>
      </w:r>
      <w:r w:rsidRPr="00964559">
        <w:rPr>
          <w:szCs w:val="28"/>
          <w:lang w:val="en-US"/>
        </w:rPr>
        <w:t>-CH</w:t>
      </w:r>
      <w:r w:rsidRPr="00964559">
        <w:rPr>
          <w:szCs w:val="28"/>
          <w:vertAlign w:val="subscript"/>
          <w:lang w:val="en-US"/>
        </w:rPr>
        <w:t>2</w:t>
      </w:r>
      <w:r w:rsidRPr="00964559">
        <w:rPr>
          <w:szCs w:val="28"/>
          <w:vertAlign w:val="superscript"/>
          <w:lang w:val="en-US"/>
        </w:rPr>
        <w:t>*</w:t>
      </w:r>
      <w:r w:rsidR="00964559">
        <w:rPr>
          <w:szCs w:val="28"/>
          <w:lang w:val="en-US"/>
        </w:rPr>
        <w:t xml:space="preserve">  </w:t>
      </w:r>
      <w:r w:rsidR="005D3AC7" w:rsidRPr="00964559">
        <w:rPr>
          <w:szCs w:val="28"/>
          <w:lang w:val="en-US"/>
        </w:rPr>
        <w:t>(2.3)</w:t>
      </w:r>
    </w:p>
    <w:p w:rsidR="00964559" w:rsidRDefault="00BC2EBA" w:rsidP="00964559">
      <w:pPr>
        <w:pStyle w:val="ac"/>
        <w:widowControl w:val="0"/>
        <w:numPr>
          <w:ilvl w:val="0"/>
          <w:numId w:val="5"/>
        </w:numPr>
        <w:spacing w:after="0" w:line="360" w:lineRule="auto"/>
        <w:ind w:left="0" w:firstLine="709"/>
        <w:jc w:val="both"/>
        <w:rPr>
          <w:szCs w:val="28"/>
        </w:rPr>
      </w:pPr>
      <w:r w:rsidRPr="00964559">
        <w:rPr>
          <w:szCs w:val="28"/>
        </w:rPr>
        <w:t>Продолжение цепи</w:t>
      </w:r>
      <w:r w:rsidR="00964559">
        <w:rPr>
          <w:szCs w:val="28"/>
        </w:rPr>
        <w:t xml:space="preserve"> </w:t>
      </w:r>
      <w:r w:rsidRPr="00964559">
        <w:rPr>
          <w:szCs w:val="28"/>
          <w:lang w:val="en-US"/>
        </w:rPr>
        <w:t>CH</w:t>
      </w:r>
      <w:r w:rsidRPr="00964559">
        <w:rPr>
          <w:szCs w:val="28"/>
          <w:vertAlign w:val="subscript"/>
        </w:rPr>
        <w:t>3</w:t>
      </w:r>
      <w:r w:rsidRPr="00964559">
        <w:rPr>
          <w:szCs w:val="28"/>
        </w:rPr>
        <w:t>-</w:t>
      </w:r>
      <w:r w:rsidRPr="00964559">
        <w:rPr>
          <w:szCs w:val="28"/>
          <w:lang w:val="en-US"/>
        </w:rPr>
        <w:t>CH</w:t>
      </w:r>
      <w:r w:rsidRPr="00964559">
        <w:rPr>
          <w:szCs w:val="28"/>
          <w:vertAlign w:val="subscript"/>
        </w:rPr>
        <w:t>2</w:t>
      </w:r>
      <w:r w:rsidRPr="00964559">
        <w:rPr>
          <w:szCs w:val="28"/>
          <w:vertAlign w:val="superscript"/>
        </w:rPr>
        <w:t>*</w:t>
      </w:r>
      <w:r w:rsidRPr="00964559">
        <w:rPr>
          <w:szCs w:val="28"/>
        </w:rPr>
        <w:t xml:space="preserve"> = </w:t>
      </w:r>
      <w:r w:rsidRPr="00964559">
        <w:rPr>
          <w:szCs w:val="28"/>
          <w:lang w:val="en-US"/>
        </w:rPr>
        <w:t>H</w:t>
      </w:r>
      <w:r w:rsidRPr="00964559">
        <w:rPr>
          <w:szCs w:val="28"/>
          <w:vertAlign w:val="superscript"/>
        </w:rPr>
        <w:t>*</w:t>
      </w:r>
      <w:r w:rsidRPr="00964559">
        <w:rPr>
          <w:szCs w:val="28"/>
        </w:rPr>
        <w:t xml:space="preserve"> + </w:t>
      </w:r>
      <w:r w:rsidRPr="00964559">
        <w:rPr>
          <w:szCs w:val="28"/>
          <w:lang w:val="en-US"/>
        </w:rPr>
        <w:t>CH</w:t>
      </w:r>
      <w:r w:rsidRPr="00964559">
        <w:rPr>
          <w:szCs w:val="28"/>
          <w:vertAlign w:val="subscript"/>
        </w:rPr>
        <w:t>2</w:t>
      </w:r>
      <w:r w:rsidRPr="00964559">
        <w:rPr>
          <w:szCs w:val="28"/>
        </w:rPr>
        <w:t>=</w:t>
      </w:r>
      <w:r w:rsidRPr="00964559">
        <w:rPr>
          <w:szCs w:val="28"/>
          <w:lang w:val="en-US"/>
        </w:rPr>
        <w:t>CH</w:t>
      </w:r>
      <w:r w:rsidRPr="00964559">
        <w:rPr>
          <w:szCs w:val="28"/>
          <w:vertAlign w:val="subscript"/>
        </w:rPr>
        <w:t>2</w:t>
      </w:r>
      <w:r w:rsidR="00964559">
        <w:rPr>
          <w:szCs w:val="28"/>
        </w:rPr>
        <w:t xml:space="preserve">   </w:t>
      </w:r>
      <w:r w:rsidR="005D3AC7" w:rsidRPr="00964559">
        <w:rPr>
          <w:szCs w:val="28"/>
        </w:rPr>
        <w:t>(2.4)</w:t>
      </w:r>
    </w:p>
    <w:p w:rsidR="00964559" w:rsidRDefault="00964559" w:rsidP="00964559">
      <w:pPr>
        <w:pStyle w:val="ac"/>
        <w:widowControl w:val="0"/>
        <w:spacing w:after="0" w:line="360" w:lineRule="auto"/>
        <w:ind w:firstLine="709"/>
        <w:jc w:val="both"/>
        <w:rPr>
          <w:szCs w:val="28"/>
        </w:rPr>
      </w:pPr>
    </w:p>
    <w:p w:rsidR="00964559" w:rsidRPr="00964559" w:rsidRDefault="00BC2EBA" w:rsidP="00964559">
      <w:pPr>
        <w:pStyle w:val="ac"/>
        <w:widowControl w:val="0"/>
        <w:spacing w:after="0" w:line="360" w:lineRule="auto"/>
        <w:ind w:firstLine="709"/>
        <w:jc w:val="both"/>
        <w:rPr>
          <w:b/>
          <w:szCs w:val="28"/>
          <w:lang w:val="en-US"/>
        </w:rPr>
      </w:pPr>
      <w:r w:rsidRPr="00964559">
        <w:rPr>
          <w:b/>
          <w:szCs w:val="28"/>
          <w:lang w:val="en-US"/>
        </w:rPr>
        <w:t>H</w:t>
      </w:r>
      <w:r w:rsidRPr="00964559">
        <w:rPr>
          <w:b/>
          <w:szCs w:val="28"/>
          <w:vertAlign w:val="superscript"/>
          <w:lang w:val="en-US"/>
        </w:rPr>
        <w:t>*</w:t>
      </w:r>
      <w:r w:rsidRPr="00964559">
        <w:rPr>
          <w:b/>
          <w:szCs w:val="28"/>
          <w:lang w:val="en-US"/>
        </w:rPr>
        <w:t xml:space="preserve"> + CH</w:t>
      </w:r>
      <w:r w:rsidRPr="00964559">
        <w:rPr>
          <w:b/>
          <w:szCs w:val="28"/>
          <w:vertAlign w:val="subscript"/>
          <w:lang w:val="en-US"/>
        </w:rPr>
        <w:t>3</w:t>
      </w:r>
      <w:r w:rsidRPr="00964559">
        <w:rPr>
          <w:b/>
          <w:szCs w:val="28"/>
          <w:lang w:val="en-US"/>
        </w:rPr>
        <w:t>-CH</w:t>
      </w:r>
      <w:r w:rsidRPr="00964559">
        <w:rPr>
          <w:b/>
          <w:szCs w:val="28"/>
          <w:vertAlign w:val="subscript"/>
          <w:lang w:val="en-US"/>
        </w:rPr>
        <w:t>3</w:t>
      </w:r>
      <w:r w:rsidRPr="00964559">
        <w:rPr>
          <w:b/>
          <w:szCs w:val="28"/>
          <w:lang w:val="en-US"/>
        </w:rPr>
        <w:t xml:space="preserve"> = H</w:t>
      </w:r>
      <w:r w:rsidRPr="00964559">
        <w:rPr>
          <w:b/>
          <w:szCs w:val="28"/>
          <w:vertAlign w:val="subscript"/>
          <w:lang w:val="en-US"/>
        </w:rPr>
        <w:t>2</w:t>
      </w:r>
      <w:r w:rsidRPr="00964559">
        <w:rPr>
          <w:b/>
          <w:szCs w:val="28"/>
          <w:lang w:val="en-US"/>
        </w:rPr>
        <w:t xml:space="preserve"> + CH</w:t>
      </w:r>
      <w:r w:rsidRPr="00964559">
        <w:rPr>
          <w:b/>
          <w:szCs w:val="28"/>
          <w:vertAlign w:val="subscript"/>
          <w:lang w:val="en-US"/>
        </w:rPr>
        <w:t>2</w:t>
      </w:r>
      <w:r w:rsidRPr="00964559">
        <w:rPr>
          <w:b/>
          <w:szCs w:val="28"/>
          <w:vertAlign w:val="superscript"/>
          <w:lang w:val="en-US"/>
        </w:rPr>
        <w:t>*</w:t>
      </w:r>
      <w:r w:rsidRPr="00964559">
        <w:rPr>
          <w:b/>
          <w:szCs w:val="28"/>
          <w:lang w:val="en-US"/>
        </w:rPr>
        <w:t>-CH</w:t>
      </w:r>
      <w:r w:rsidRPr="00964559">
        <w:rPr>
          <w:b/>
          <w:szCs w:val="28"/>
          <w:vertAlign w:val="subscript"/>
          <w:lang w:val="en-US"/>
        </w:rPr>
        <w:t>3</w:t>
      </w:r>
      <w:r w:rsidR="00964559" w:rsidRPr="00964559">
        <w:rPr>
          <w:b/>
          <w:szCs w:val="28"/>
          <w:vertAlign w:val="subscript"/>
          <w:lang w:val="en-US"/>
        </w:rPr>
        <w:t xml:space="preserve"> </w:t>
      </w:r>
      <w:r w:rsidR="00964559" w:rsidRPr="00964559">
        <w:rPr>
          <w:b/>
          <w:szCs w:val="28"/>
          <w:lang w:val="en-US"/>
        </w:rPr>
        <w:t xml:space="preserve"> </w:t>
      </w:r>
      <w:r w:rsidR="005D3AC7" w:rsidRPr="00964559">
        <w:rPr>
          <w:b/>
          <w:szCs w:val="28"/>
          <w:lang w:val="en-US"/>
        </w:rPr>
        <w:t>(2.5)</w:t>
      </w:r>
    </w:p>
    <w:p w:rsidR="00964559" w:rsidRPr="00964559" w:rsidRDefault="00BC2EBA" w:rsidP="00964559">
      <w:pPr>
        <w:pStyle w:val="ac"/>
        <w:widowControl w:val="0"/>
        <w:spacing w:after="0" w:line="360" w:lineRule="auto"/>
        <w:ind w:firstLine="709"/>
        <w:jc w:val="both"/>
        <w:rPr>
          <w:b/>
          <w:szCs w:val="28"/>
          <w:lang w:val="en-US"/>
        </w:rPr>
      </w:pPr>
      <w:r w:rsidRPr="00964559">
        <w:rPr>
          <w:b/>
          <w:szCs w:val="28"/>
          <w:lang w:val="en-US"/>
        </w:rPr>
        <w:t>CH</w:t>
      </w:r>
      <w:r w:rsidRPr="00964559">
        <w:rPr>
          <w:b/>
          <w:szCs w:val="28"/>
          <w:vertAlign w:val="subscript"/>
          <w:lang w:val="en-US"/>
        </w:rPr>
        <w:t>3</w:t>
      </w:r>
      <w:r w:rsidRPr="00964559">
        <w:rPr>
          <w:b/>
          <w:szCs w:val="28"/>
          <w:vertAlign w:val="superscript"/>
          <w:lang w:val="en-US"/>
        </w:rPr>
        <w:t>*</w:t>
      </w:r>
      <w:r w:rsidRPr="00964559">
        <w:rPr>
          <w:b/>
          <w:szCs w:val="28"/>
          <w:lang w:val="en-US"/>
        </w:rPr>
        <w:t xml:space="preserve"> + CH</w:t>
      </w:r>
      <w:r w:rsidRPr="00964559">
        <w:rPr>
          <w:b/>
          <w:szCs w:val="28"/>
          <w:vertAlign w:val="subscript"/>
          <w:lang w:val="en-US"/>
        </w:rPr>
        <w:t>3</w:t>
      </w:r>
      <w:r w:rsidRPr="00964559">
        <w:rPr>
          <w:b/>
          <w:szCs w:val="28"/>
          <w:lang w:val="en-US"/>
        </w:rPr>
        <w:t>-CH</w:t>
      </w:r>
      <w:r w:rsidRPr="00964559">
        <w:rPr>
          <w:b/>
          <w:szCs w:val="28"/>
          <w:vertAlign w:val="subscript"/>
          <w:lang w:val="en-US"/>
        </w:rPr>
        <w:t>2</w:t>
      </w:r>
      <w:r w:rsidRPr="00964559">
        <w:rPr>
          <w:b/>
          <w:szCs w:val="28"/>
          <w:lang w:val="en-US"/>
        </w:rPr>
        <w:t>-CH</w:t>
      </w:r>
      <w:r w:rsidRPr="00964559">
        <w:rPr>
          <w:b/>
          <w:szCs w:val="28"/>
          <w:vertAlign w:val="subscript"/>
          <w:lang w:val="en-US"/>
        </w:rPr>
        <w:t>3</w:t>
      </w:r>
      <w:r w:rsidRPr="00964559">
        <w:rPr>
          <w:b/>
          <w:szCs w:val="28"/>
          <w:lang w:val="en-US"/>
        </w:rPr>
        <w:t xml:space="preserve"> = CH</w:t>
      </w:r>
      <w:r w:rsidRPr="00964559">
        <w:rPr>
          <w:b/>
          <w:szCs w:val="28"/>
          <w:vertAlign w:val="subscript"/>
          <w:lang w:val="en-US"/>
        </w:rPr>
        <w:t>3</w:t>
      </w:r>
      <w:r w:rsidRPr="00964559">
        <w:rPr>
          <w:b/>
          <w:szCs w:val="28"/>
          <w:lang w:val="en-US"/>
        </w:rPr>
        <w:t>-CH</w:t>
      </w:r>
      <w:r w:rsidRPr="00964559">
        <w:rPr>
          <w:b/>
          <w:szCs w:val="28"/>
          <w:vertAlign w:val="superscript"/>
          <w:lang w:val="en-US"/>
        </w:rPr>
        <w:t>*</w:t>
      </w:r>
      <w:r w:rsidRPr="00964559">
        <w:rPr>
          <w:b/>
          <w:szCs w:val="28"/>
          <w:lang w:val="en-US"/>
        </w:rPr>
        <w:t>-CH</w:t>
      </w:r>
      <w:r w:rsidRPr="00964559">
        <w:rPr>
          <w:b/>
          <w:szCs w:val="28"/>
          <w:vertAlign w:val="subscript"/>
          <w:lang w:val="en-US"/>
        </w:rPr>
        <w:t>3</w:t>
      </w:r>
      <w:r w:rsidRPr="00964559">
        <w:rPr>
          <w:b/>
          <w:szCs w:val="28"/>
          <w:lang w:val="en-US"/>
        </w:rPr>
        <w:t xml:space="preserve"> + CH</w:t>
      </w:r>
      <w:r w:rsidRPr="00964559">
        <w:rPr>
          <w:b/>
          <w:szCs w:val="28"/>
          <w:vertAlign w:val="subscript"/>
          <w:lang w:val="en-US"/>
        </w:rPr>
        <w:t>4</w:t>
      </w:r>
      <w:r w:rsidR="00964559" w:rsidRPr="00964559">
        <w:rPr>
          <w:b/>
          <w:szCs w:val="28"/>
          <w:vertAlign w:val="subscript"/>
          <w:lang w:val="en-US"/>
        </w:rPr>
        <w:t xml:space="preserve"> </w:t>
      </w:r>
      <w:r w:rsidR="005D3AC7" w:rsidRPr="00964559">
        <w:rPr>
          <w:b/>
          <w:szCs w:val="28"/>
          <w:lang w:val="en-US"/>
        </w:rPr>
        <w:t>(2.6)</w:t>
      </w:r>
    </w:p>
    <w:p w:rsidR="00964559" w:rsidRPr="00964559" w:rsidRDefault="00BC2EBA" w:rsidP="00964559">
      <w:pPr>
        <w:pStyle w:val="ac"/>
        <w:widowControl w:val="0"/>
        <w:spacing w:after="0" w:line="360" w:lineRule="auto"/>
        <w:ind w:firstLine="709"/>
        <w:jc w:val="both"/>
        <w:rPr>
          <w:b/>
          <w:szCs w:val="28"/>
          <w:lang w:val="en-US"/>
        </w:rPr>
      </w:pPr>
      <w:r w:rsidRPr="00964559">
        <w:rPr>
          <w:b/>
          <w:szCs w:val="28"/>
          <w:lang w:val="en-US"/>
        </w:rPr>
        <w:t>= CH</w:t>
      </w:r>
      <w:r w:rsidRPr="00964559">
        <w:rPr>
          <w:b/>
          <w:szCs w:val="28"/>
          <w:vertAlign w:val="subscript"/>
          <w:lang w:val="en-US"/>
        </w:rPr>
        <w:t>2</w:t>
      </w:r>
      <w:r w:rsidRPr="00964559">
        <w:rPr>
          <w:b/>
          <w:szCs w:val="28"/>
          <w:vertAlign w:val="superscript"/>
          <w:lang w:val="en-US"/>
        </w:rPr>
        <w:t>*</w:t>
      </w:r>
      <w:r w:rsidRPr="00964559">
        <w:rPr>
          <w:b/>
          <w:szCs w:val="28"/>
          <w:lang w:val="en-US"/>
        </w:rPr>
        <w:t>-CH</w:t>
      </w:r>
      <w:r w:rsidRPr="00964559">
        <w:rPr>
          <w:b/>
          <w:szCs w:val="28"/>
          <w:vertAlign w:val="subscript"/>
          <w:lang w:val="en-US"/>
        </w:rPr>
        <w:t>2</w:t>
      </w:r>
      <w:r w:rsidRPr="00964559">
        <w:rPr>
          <w:b/>
          <w:szCs w:val="28"/>
          <w:lang w:val="en-US"/>
        </w:rPr>
        <w:t>-CH</w:t>
      </w:r>
      <w:r w:rsidRPr="00964559">
        <w:rPr>
          <w:b/>
          <w:szCs w:val="28"/>
          <w:vertAlign w:val="subscript"/>
          <w:lang w:val="en-US"/>
        </w:rPr>
        <w:t>3</w:t>
      </w:r>
      <w:r w:rsidRPr="00964559">
        <w:rPr>
          <w:b/>
          <w:szCs w:val="28"/>
          <w:lang w:val="en-US"/>
        </w:rPr>
        <w:t xml:space="preserve"> + CH</w:t>
      </w:r>
      <w:r w:rsidRPr="00964559">
        <w:rPr>
          <w:b/>
          <w:szCs w:val="28"/>
          <w:vertAlign w:val="subscript"/>
          <w:lang w:val="en-US"/>
        </w:rPr>
        <w:t>4</w:t>
      </w:r>
      <w:r w:rsidR="00964559" w:rsidRPr="00964559">
        <w:rPr>
          <w:b/>
          <w:szCs w:val="28"/>
          <w:vertAlign w:val="subscript"/>
          <w:lang w:val="en-US"/>
        </w:rPr>
        <w:t xml:space="preserve"> </w:t>
      </w:r>
      <w:r w:rsidR="005D3AC7" w:rsidRPr="00964559">
        <w:rPr>
          <w:b/>
          <w:szCs w:val="28"/>
          <w:lang w:val="en-US"/>
        </w:rPr>
        <w:t>(2.7)</w:t>
      </w:r>
    </w:p>
    <w:p w:rsidR="00964559" w:rsidRPr="00964559" w:rsidRDefault="00BC2EBA" w:rsidP="00964559">
      <w:pPr>
        <w:pStyle w:val="ac"/>
        <w:widowControl w:val="0"/>
        <w:spacing w:after="0" w:line="360" w:lineRule="auto"/>
        <w:ind w:firstLine="709"/>
        <w:jc w:val="both"/>
        <w:rPr>
          <w:b/>
          <w:szCs w:val="28"/>
          <w:lang w:val="en-US"/>
        </w:rPr>
      </w:pPr>
      <w:r w:rsidRPr="00964559">
        <w:rPr>
          <w:b/>
          <w:szCs w:val="28"/>
          <w:lang w:val="en-US"/>
        </w:rPr>
        <w:t>H</w:t>
      </w:r>
      <w:r w:rsidRPr="00964559">
        <w:rPr>
          <w:b/>
          <w:szCs w:val="28"/>
          <w:vertAlign w:val="superscript"/>
          <w:lang w:val="en-US"/>
        </w:rPr>
        <w:t>*</w:t>
      </w:r>
      <w:r w:rsidRPr="00964559">
        <w:rPr>
          <w:b/>
          <w:szCs w:val="28"/>
          <w:lang w:val="en-US"/>
        </w:rPr>
        <w:t xml:space="preserve"> + CH</w:t>
      </w:r>
      <w:r w:rsidRPr="00964559">
        <w:rPr>
          <w:b/>
          <w:szCs w:val="28"/>
          <w:vertAlign w:val="subscript"/>
          <w:lang w:val="en-US"/>
        </w:rPr>
        <w:t>3</w:t>
      </w:r>
      <w:r w:rsidRPr="00964559">
        <w:rPr>
          <w:b/>
          <w:szCs w:val="28"/>
          <w:lang w:val="en-US"/>
        </w:rPr>
        <w:t>-CH</w:t>
      </w:r>
      <w:r w:rsidRPr="00964559">
        <w:rPr>
          <w:b/>
          <w:szCs w:val="28"/>
          <w:vertAlign w:val="subscript"/>
          <w:lang w:val="en-US"/>
        </w:rPr>
        <w:t>2</w:t>
      </w:r>
      <w:r w:rsidRPr="00964559">
        <w:rPr>
          <w:b/>
          <w:szCs w:val="28"/>
          <w:lang w:val="en-US"/>
        </w:rPr>
        <w:t>-CH</w:t>
      </w:r>
      <w:r w:rsidRPr="00964559">
        <w:rPr>
          <w:b/>
          <w:szCs w:val="28"/>
          <w:vertAlign w:val="subscript"/>
          <w:lang w:val="en-US"/>
        </w:rPr>
        <w:t>3</w:t>
      </w:r>
      <w:r w:rsidRPr="00964559">
        <w:rPr>
          <w:b/>
          <w:szCs w:val="28"/>
          <w:lang w:val="en-US"/>
        </w:rPr>
        <w:t xml:space="preserve"> = CH</w:t>
      </w:r>
      <w:r w:rsidRPr="00964559">
        <w:rPr>
          <w:b/>
          <w:szCs w:val="28"/>
          <w:vertAlign w:val="subscript"/>
          <w:lang w:val="en-US"/>
        </w:rPr>
        <w:t>3</w:t>
      </w:r>
      <w:r w:rsidRPr="00964559">
        <w:rPr>
          <w:b/>
          <w:szCs w:val="28"/>
          <w:lang w:val="en-US"/>
        </w:rPr>
        <w:t>-CH</w:t>
      </w:r>
      <w:r w:rsidRPr="00964559">
        <w:rPr>
          <w:b/>
          <w:szCs w:val="28"/>
          <w:vertAlign w:val="superscript"/>
          <w:lang w:val="en-US"/>
        </w:rPr>
        <w:t>*</w:t>
      </w:r>
      <w:r w:rsidRPr="00964559">
        <w:rPr>
          <w:b/>
          <w:szCs w:val="28"/>
          <w:lang w:val="en-US"/>
        </w:rPr>
        <w:t>-CH</w:t>
      </w:r>
      <w:r w:rsidRPr="00964559">
        <w:rPr>
          <w:b/>
          <w:szCs w:val="28"/>
          <w:vertAlign w:val="subscript"/>
          <w:lang w:val="en-US"/>
        </w:rPr>
        <w:t>3</w:t>
      </w:r>
      <w:r w:rsidRPr="00964559">
        <w:rPr>
          <w:b/>
          <w:szCs w:val="28"/>
          <w:lang w:val="en-US"/>
        </w:rPr>
        <w:t xml:space="preserve"> + H</w:t>
      </w:r>
      <w:r w:rsidRPr="00964559">
        <w:rPr>
          <w:b/>
          <w:szCs w:val="28"/>
          <w:vertAlign w:val="subscript"/>
          <w:lang w:val="en-US"/>
        </w:rPr>
        <w:t>2</w:t>
      </w:r>
      <w:r w:rsidR="00964559" w:rsidRPr="00964559">
        <w:rPr>
          <w:b/>
          <w:szCs w:val="28"/>
          <w:vertAlign w:val="subscript"/>
          <w:lang w:val="en-US"/>
        </w:rPr>
        <w:t xml:space="preserve">  </w:t>
      </w:r>
      <w:r w:rsidR="002331D2" w:rsidRPr="00964559">
        <w:rPr>
          <w:b/>
          <w:szCs w:val="28"/>
          <w:lang w:val="en-US"/>
        </w:rPr>
        <w:t>(2.8)</w:t>
      </w:r>
    </w:p>
    <w:p w:rsidR="00964559" w:rsidRPr="00964559" w:rsidRDefault="00BC2EBA" w:rsidP="00964559">
      <w:pPr>
        <w:pStyle w:val="ac"/>
        <w:widowControl w:val="0"/>
        <w:spacing w:after="0" w:line="360" w:lineRule="auto"/>
        <w:ind w:firstLine="709"/>
        <w:jc w:val="both"/>
        <w:rPr>
          <w:b/>
          <w:szCs w:val="28"/>
          <w:lang w:val="en-US"/>
        </w:rPr>
      </w:pPr>
      <w:r w:rsidRPr="00964559">
        <w:rPr>
          <w:b/>
          <w:szCs w:val="28"/>
          <w:lang w:val="en-US"/>
        </w:rPr>
        <w:t>= CH</w:t>
      </w:r>
      <w:r w:rsidRPr="00964559">
        <w:rPr>
          <w:b/>
          <w:szCs w:val="28"/>
          <w:vertAlign w:val="subscript"/>
          <w:lang w:val="en-US"/>
        </w:rPr>
        <w:t>2</w:t>
      </w:r>
      <w:r w:rsidRPr="00964559">
        <w:rPr>
          <w:b/>
          <w:szCs w:val="28"/>
          <w:vertAlign w:val="superscript"/>
          <w:lang w:val="en-US"/>
        </w:rPr>
        <w:t>*</w:t>
      </w:r>
      <w:r w:rsidRPr="00964559">
        <w:rPr>
          <w:b/>
          <w:szCs w:val="28"/>
          <w:lang w:val="en-US"/>
        </w:rPr>
        <w:t>-CH</w:t>
      </w:r>
      <w:r w:rsidRPr="00964559">
        <w:rPr>
          <w:b/>
          <w:szCs w:val="28"/>
          <w:vertAlign w:val="subscript"/>
          <w:lang w:val="en-US"/>
        </w:rPr>
        <w:t>2</w:t>
      </w:r>
      <w:r w:rsidRPr="00964559">
        <w:rPr>
          <w:b/>
          <w:szCs w:val="28"/>
          <w:lang w:val="en-US"/>
        </w:rPr>
        <w:t>-CH</w:t>
      </w:r>
      <w:r w:rsidRPr="00964559">
        <w:rPr>
          <w:b/>
          <w:szCs w:val="28"/>
          <w:vertAlign w:val="subscript"/>
          <w:lang w:val="en-US"/>
        </w:rPr>
        <w:t>3</w:t>
      </w:r>
      <w:r w:rsidRPr="00964559">
        <w:rPr>
          <w:b/>
          <w:szCs w:val="28"/>
          <w:lang w:val="en-US"/>
        </w:rPr>
        <w:t xml:space="preserve"> + H</w:t>
      </w:r>
      <w:r w:rsidRPr="00964559">
        <w:rPr>
          <w:b/>
          <w:szCs w:val="28"/>
          <w:vertAlign w:val="subscript"/>
          <w:lang w:val="en-US"/>
        </w:rPr>
        <w:t>2</w:t>
      </w:r>
      <w:r w:rsidR="00964559" w:rsidRPr="00964559">
        <w:rPr>
          <w:b/>
          <w:szCs w:val="28"/>
          <w:vertAlign w:val="subscript"/>
          <w:lang w:val="en-US"/>
        </w:rPr>
        <w:t xml:space="preserve">  </w:t>
      </w:r>
      <w:r w:rsidR="002331D2" w:rsidRPr="00964559">
        <w:rPr>
          <w:b/>
          <w:szCs w:val="28"/>
          <w:lang w:val="en-US"/>
        </w:rPr>
        <w:t>(2.9)</w:t>
      </w:r>
    </w:p>
    <w:p w:rsidR="00964559" w:rsidRPr="00964559" w:rsidRDefault="00BC2EBA" w:rsidP="00964559">
      <w:pPr>
        <w:pStyle w:val="ac"/>
        <w:widowControl w:val="0"/>
        <w:spacing w:after="0" w:line="360" w:lineRule="auto"/>
        <w:ind w:firstLine="709"/>
        <w:jc w:val="both"/>
        <w:rPr>
          <w:b/>
          <w:szCs w:val="28"/>
          <w:lang w:val="en-US"/>
        </w:rPr>
      </w:pPr>
      <w:r w:rsidRPr="00964559">
        <w:rPr>
          <w:b/>
          <w:szCs w:val="28"/>
          <w:lang w:val="en-US"/>
        </w:rPr>
        <w:t>C</w:t>
      </w:r>
      <w:r w:rsidRPr="00964559">
        <w:rPr>
          <w:b/>
          <w:szCs w:val="28"/>
          <w:vertAlign w:val="subscript"/>
          <w:lang w:val="en-US"/>
        </w:rPr>
        <w:t>2</w:t>
      </w:r>
      <w:r w:rsidRPr="00964559">
        <w:rPr>
          <w:b/>
          <w:szCs w:val="28"/>
          <w:lang w:val="en-US"/>
        </w:rPr>
        <w:t>H</w:t>
      </w:r>
      <w:r w:rsidRPr="00964559">
        <w:rPr>
          <w:b/>
          <w:szCs w:val="28"/>
          <w:vertAlign w:val="subscript"/>
          <w:lang w:val="en-US"/>
        </w:rPr>
        <w:t>5</w:t>
      </w:r>
      <w:r w:rsidRPr="00964559">
        <w:rPr>
          <w:b/>
          <w:szCs w:val="28"/>
          <w:vertAlign w:val="superscript"/>
          <w:lang w:val="en-US"/>
        </w:rPr>
        <w:t>*</w:t>
      </w:r>
      <w:r w:rsidRPr="00964559">
        <w:rPr>
          <w:b/>
          <w:szCs w:val="28"/>
          <w:lang w:val="en-US"/>
        </w:rPr>
        <w:t xml:space="preserve"> + C</w:t>
      </w:r>
      <w:r w:rsidRPr="00964559">
        <w:rPr>
          <w:b/>
          <w:szCs w:val="28"/>
          <w:vertAlign w:val="subscript"/>
          <w:lang w:val="en-US"/>
        </w:rPr>
        <w:t>3</w:t>
      </w:r>
      <w:r w:rsidRPr="00964559">
        <w:rPr>
          <w:b/>
          <w:szCs w:val="28"/>
          <w:lang w:val="en-US"/>
        </w:rPr>
        <w:t>H</w:t>
      </w:r>
      <w:r w:rsidRPr="00964559">
        <w:rPr>
          <w:b/>
          <w:szCs w:val="28"/>
          <w:vertAlign w:val="subscript"/>
          <w:lang w:val="en-US"/>
        </w:rPr>
        <w:t>8</w:t>
      </w:r>
      <w:r w:rsidRPr="00964559">
        <w:rPr>
          <w:b/>
          <w:szCs w:val="28"/>
          <w:lang w:val="en-US"/>
        </w:rPr>
        <w:t xml:space="preserve"> = C</w:t>
      </w:r>
      <w:r w:rsidRPr="00964559">
        <w:rPr>
          <w:b/>
          <w:szCs w:val="28"/>
          <w:vertAlign w:val="subscript"/>
          <w:lang w:val="en-US"/>
        </w:rPr>
        <w:t>2</w:t>
      </w:r>
      <w:r w:rsidRPr="00964559">
        <w:rPr>
          <w:b/>
          <w:szCs w:val="28"/>
          <w:lang w:val="en-US"/>
        </w:rPr>
        <w:t>H</w:t>
      </w:r>
      <w:r w:rsidRPr="00964559">
        <w:rPr>
          <w:b/>
          <w:szCs w:val="28"/>
          <w:vertAlign w:val="subscript"/>
          <w:lang w:val="en-US"/>
        </w:rPr>
        <w:t>6</w:t>
      </w:r>
      <w:r w:rsidRPr="00964559">
        <w:rPr>
          <w:b/>
          <w:szCs w:val="28"/>
          <w:lang w:val="en-US"/>
        </w:rPr>
        <w:t xml:space="preserve"> + C</w:t>
      </w:r>
      <w:r w:rsidRPr="00964559">
        <w:rPr>
          <w:b/>
          <w:szCs w:val="28"/>
          <w:vertAlign w:val="subscript"/>
          <w:lang w:val="en-US"/>
        </w:rPr>
        <w:t>3</w:t>
      </w:r>
      <w:r w:rsidRPr="00964559">
        <w:rPr>
          <w:b/>
          <w:szCs w:val="28"/>
          <w:lang w:val="en-US"/>
        </w:rPr>
        <w:t>H</w:t>
      </w:r>
      <w:r w:rsidRPr="00964559">
        <w:rPr>
          <w:b/>
          <w:szCs w:val="28"/>
          <w:vertAlign w:val="subscript"/>
          <w:lang w:val="en-US"/>
        </w:rPr>
        <w:t>7</w:t>
      </w:r>
      <w:r w:rsidRPr="00964559">
        <w:rPr>
          <w:b/>
          <w:szCs w:val="28"/>
          <w:vertAlign w:val="superscript"/>
          <w:lang w:val="en-US"/>
        </w:rPr>
        <w:t>*</w:t>
      </w:r>
      <w:r w:rsidR="00964559" w:rsidRPr="00964559">
        <w:rPr>
          <w:b/>
          <w:szCs w:val="28"/>
          <w:lang w:val="en-US"/>
        </w:rPr>
        <w:t xml:space="preserve"> </w:t>
      </w:r>
      <w:r w:rsidR="002331D2" w:rsidRPr="00964559">
        <w:rPr>
          <w:b/>
          <w:szCs w:val="28"/>
          <w:lang w:val="en-US"/>
        </w:rPr>
        <w:t>(2.10)</w:t>
      </w:r>
    </w:p>
    <w:p w:rsidR="00964559" w:rsidRPr="00964559" w:rsidRDefault="00BC2EBA" w:rsidP="00964559">
      <w:pPr>
        <w:pStyle w:val="ac"/>
        <w:widowControl w:val="0"/>
        <w:spacing w:after="0" w:line="360" w:lineRule="auto"/>
        <w:ind w:firstLine="709"/>
        <w:jc w:val="both"/>
        <w:rPr>
          <w:b/>
          <w:szCs w:val="28"/>
          <w:lang w:val="en-US"/>
        </w:rPr>
      </w:pPr>
      <w:r w:rsidRPr="00964559">
        <w:rPr>
          <w:b/>
          <w:szCs w:val="28"/>
          <w:lang w:val="en-US"/>
        </w:rPr>
        <w:lastRenderedPageBreak/>
        <w:t>CH</w:t>
      </w:r>
      <w:r w:rsidRPr="00964559">
        <w:rPr>
          <w:b/>
          <w:szCs w:val="28"/>
          <w:vertAlign w:val="subscript"/>
          <w:lang w:val="en-US"/>
        </w:rPr>
        <w:t>3</w:t>
      </w:r>
      <w:r w:rsidRPr="00964559">
        <w:rPr>
          <w:b/>
          <w:szCs w:val="28"/>
          <w:lang w:val="en-US"/>
        </w:rPr>
        <w:t>-CH</w:t>
      </w:r>
      <w:r w:rsidRPr="00964559">
        <w:rPr>
          <w:b/>
          <w:szCs w:val="28"/>
          <w:vertAlign w:val="superscript"/>
          <w:lang w:val="en-US"/>
        </w:rPr>
        <w:t>*</w:t>
      </w:r>
      <w:r w:rsidRPr="00964559">
        <w:rPr>
          <w:b/>
          <w:szCs w:val="28"/>
          <w:lang w:val="en-US"/>
        </w:rPr>
        <w:t>-CH</w:t>
      </w:r>
      <w:r w:rsidRPr="00964559">
        <w:rPr>
          <w:b/>
          <w:szCs w:val="28"/>
          <w:vertAlign w:val="subscript"/>
          <w:lang w:val="en-US"/>
        </w:rPr>
        <w:t>3</w:t>
      </w:r>
      <w:r w:rsidRPr="00964559">
        <w:rPr>
          <w:b/>
          <w:szCs w:val="28"/>
          <w:lang w:val="en-US"/>
        </w:rPr>
        <w:t xml:space="preserve"> = CH</w:t>
      </w:r>
      <w:r w:rsidRPr="00964559">
        <w:rPr>
          <w:b/>
          <w:szCs w:val="28"/>
          <w:vertAlign w:val="subscript"/>
          <w:lang w:val="en-US"/>
        </w:rPr>
        <w:t>3</w:t>
      </w:r>
      <w:r w:rsidRPr="00964559">
        <w:rPr>
          <w:b/>
          <w:szCs w:val="28"/>
          <w:lang w:val="en-US"/>
        </w:rPr>
        <w:t>-CH=CH</w:t>
      </w:r>
      <w:r w:rsidRPr="00964559">
        <w:rPr>
          <w:b/>
          <w:szCs w:val="28"/>
          <w:vertAlign w:val="subscript"/>
          <w:lang w:val="en-US"/>
        </w:rPr>
        <w:t>2</w:t>
      </w:r>
      <w:r w:rsidRPr="00964559">
        <w:rPr>
          <w:b/>
          <w:szCs w:val="28"/>
          <w:lang w:val="en-US"/>
        </w:rPr>
        <w:t xml:space="preserve"> + H</w:t>
      </w:r>
      <w:r w:rsidRPr="00964559">
        <w:rPr>
          <w:b/>
          <w:szCs w:val="28"/>
          <w:vertAlign w:val="superscript"/>
          <w:lang w:val="en-US"/>
        </w:rPr>
        <w:t>*</w:t>
      </w:r>
      <w:r w:rsidR="00964559" w:rsidRPr="00964559">
        <w:rPr>
          <w:b/>
          <w:szCs w:val="28"/>
          <w:vertAlign w:val="superscript"/>
          <w:lang w:val="en-US"/>
        </w:rPr>
        <w:t xml:space="preserve"> </w:t>
      </w:r>
      <w:r w:rsidR="002331D2" w:rsidRPr="00964559">
        <w:rPr>
          <w:b/>
          <w:szCs w:val="28"/>
          <w:lang w:val="en-US"/>
        </w:rPr>
        <w:t>(2.11)</w:t>
      </w:r>
    </w:p>
    <w:p w:rsidR="00BC2EBA" w:rsidRPr="00964559" w:rsidRDefault="00BC2EBA" w:rsidP="00964559">
      <w:pPr>
        <w:pStyle w:val="ac"/>
        <w:widowControl w:val="0"/>
        <w:spacing w:after="0" w:line="360" w:lineRule="auto"/>
        <w:ind w:firstLine="709"/>
        <w:jc w:val="both"/>
        <w:rPr>
          <w:b/>
          <w:szCs w:val="28"/>
          <w:lang w:val="en-US"/>
        </w:rPr>
      </w:pPr>
      <w:r w:rsidRPr="00964559">
        <w:rPr>
          <w:b/>
          <w:szCs w:val="28"/>
          <w:lang w:val="en-US"/>
        </w:rPr>
        <w:t>CH</w:t>
      </w:r>
      <w:r w:rsidRPr="00964559">
        <w:rPr>
          <w:b/>
          <w:szCs w:val="28"/>
          <w:vertAlign w:val="subscript"/>
          <w:lang w:val="en-US"/>
        </w:rPr>
        <w:t>3</w:t>
      </w:r>
      <w:r w:rsidRPr="00964559">
        <w:rPr>
          <w:b/>
          <w:szCs w:val="28"/>
          <w:lang w:val="en-US"/>
        </w:rPr>
        <w:t>-CH</w:t>
      </w:r>
      <w:r w:rsidRPr="00964559">
        <w:rPr>
          <w:b/>
          <w:szCs w:val="28"/>
          <w:vertAlign w:val="superscript"/>
          <w:lang w:val="en-US"/>
        </w:rPr>
        <w:t>*</w:t>
      </w:r>
      <w:r w:rsidRPr="00964559">
        <w:rPr>
          <w:b/>
          <w:szCs w:val="28"/>
          <w:lang w:val="en-US"/>
        </w:rPr>
        <w:t>-CH</w:t>
      </w:r>
      <w:r w:rsidRPr="00964559">
        <w:rPr>
          <w:b/>
          <w:szCs w:val="28"/>
          <w:vertAlign w:val="subscript"/>
          <w:lang w:val="en-US"/>
        </w:rPr>
        <w:t>3</w:t>
      </w:r>
      <w:r w:rsidRPr="00964559">
        <w:rPr>
          <w:b/>
          <w:szCs w:val="28"/>
          <w:lang w:val="en-US"/>
        </w:rPr>
        <w:t xml:space="preserve"> = CH</w:t>
      </w:r>
      <w:r w:rsidRPr="00964559">
        <w:rPr>
          <w:b/>
          <w:szCs w:val="28"/>
          <w:vertAlign w:val="subscript"/>
          <w:lang w:val="en-US"/>
        </w:rPr>
        <w:t>2</w:t>
      </w:r>
      <w:r w:rsidRPr="00964559">
        <w:rPr>
          <w:b/>
          <w:szCs w:val="28"/>
          <w:lang w:val="en-US"/>
        </w:rPr>
        <w:t>=CH</w:t>
      </w:r>
      <w:r w:rsidRPr="00964559">
        <w:rPr>
          <w:b/>
          <w:szCs w:val="28"/>
          <w:vertAlign w:val="subscript"/>
          <w:lang w:val="en-US"/>
        </w:rPr>
        <w:t>2</w:t>
      </w:r>
      <w:r w:rsidRPr="00964559">
        <w:rPr>
          <w:b/>
          <w:szCs w:val="28"/>
          <w:lang w:val="en-US"/>
        </w:rPr>
        <w:t xml:space="preserve"> + CH</w:t>
      </w:r>
      <w:r w:rsidRPr="00964559">
        <w:rPr>
          <w:b/>
          <w:szCs w:val="28"/>
          <w:vertAlign w:val="subscript"/>
          <w:lang w:val="en-US"/>
        </w:rPr>
        <w:t>3</w:t>
      </w:r>
      <w:r w:rsidRPr="00964559">
        <w:rPr>
          <w:b/>
          <w:szCs w:val="28"/>
          <w:vertAlign w:val="superscript"/>
          <w:lang w:val="en-US"/>
        </w:rPr>
        <w:t>*</w:t>
      </w:r>
      <w:r w:rsidR="00964559" w:rsidRPr="00964559">
        <w:rPr>
          <w:b/>
          <w:szCs w:val="28"/>
          <w:vertAlign w:val="superscript"/>
          <w:lang w:val="en-US"/>
        </w:rPr>
        <w:t xml:space="preserve"> </w:t>
      </w:r>
      <w:r w:rsidR="002331D2" w:rsidRPr="00964559">
        <w:rPr>
          <w:b/>
          <w:szCs w:val="28"/>
          <w:lang w:val="en-US"/>
        </w:rPr>
        <w:t>(2.12)</w:t>
      </w:r>
    </w:p>
    <w:p w:rsidR="00964559" w:rsidRPr="00DE09BB" w:rsidRDefault="00964559" w:rsidP="00964559">
      <w:pPr>
        <w:pStyle w:val="ac"/>
        <w:widowControl w:val="0"/>
        <w:spacing w:after="0" w:line="360" w:lineRule="auto"/>
        <w:ind w:firstLine="709"/>
        <w:jc w:val="both"/>
        <w:rPr>
          <w:szCs w:val="28"/>
          <w:lang w:val="en-US"/>
        </w:rPr>
      </w:pPr>
    </w:p>
    <w:p w:rsidR="00964559" w:rsidRDefault="00BC2EBA" w:rsidP="00964559">
      <w:pPr>
        <w:pStyle w:val="ac"/>
        <w:widowControl w:val="0"/>
        <w:spacing w:after="0" w:line="360" w:lineRule="auto"/>
        <w:ind w:firstLine="709"/>
        <w:jc w:val="both"/>
        <w:rPr>
          <w:szCs w:val="28"/>
          <w:lang w:val="en-US"/>
        </w:rPr>
      </w:pPr>
      <w:r w:rsidRPr="00964559">
        <w:rPr>
          <w:szCs w:val="28"/>
          <w:lang w:val="en-US"/>
        </w:rPr>
        <w:t xml:space="preserve">4) </w:t>
      </w:r>
      <w:r w:rsidRPr="00964559">
        <w:rPr>
          <w:szCs w:val="28"/>
        </w:rPr>
        <w:t>Обрыв</w:t>
      </w:r>
      <w:r w:rsidRPr="00964559">
        <w:rPr>
          <w:szCs w:val="28"/>
          <w:lang w:val="en-US"/>
        </w:rPr>
        <w:t xml:space="preserve"> </w:t>
      </w:r>
      <w:r w:rsidRPr="00964559">
        <w:rPr>
          <w:szCs w:val="28"/>
        </w:rPr>
        <w:t>цепи</w:t>
      </w:r>
      <w:r w:rsidR="00964559">
        <w:rPr>
          <w:szCs w:val="28"/>
          <w:lang w:val="en-US"/>
        </w:rPr>
        <w:t xml:space="preserve"> </w:t>
      </w:r>
      <w:r w:rsidRPr="00964559">
        <w:rPr>
          <w:szCs w:val="28"/>
          <w:lang w:val="en-US"/>
        </w:rPr>
        <w:t>2CH</w:t>
      </w:r>
      <w:r w:rsidRPr="00964559">
        <w:rPr>
          <w:szCs w:val="28"/>
          <w:vertAlign w:val="subscript"/>
          <w:lang w:val="en-US"/>
        </w:rPr>
        <w:t>3</w:t>
      </w:r>
      <w:r w:rsidRPr="00964559">
        <w:rPr>
          <w:szCs w:val="28"/>
          <w:vertAlign w:val="superscript"/>
          <w:lang w:val="en-US"/>
        </w:rPr>
        <w:t>*</w:t>
      </w:r>
      <w:r w:rsidRPr="00964559">
        <w:rPr>
          <w:szCs w:val="28"/>
          <w:lang w:val="en-US"/>
        </w:rPr>
        <w:t xml:space="preserve"> = C</w:t>
      </w:r>
      <w:r w:rsidRPr="00964559">
        <w:rPr>
          <w:szCs w:val="28"/>
          <w:vertAlign w:val="subscript"/>
          <w:lang w:val="en-US"/>
        </w:rPr>
        <w:t>2</w:t>
      </w:r>
      <w:r w:rsidRPr="00964559">
        <w:rPr>
          <w:szCs w:val="28"/>
          <w:lang w:val="en-US"/>
        </w:rPr>
        <w:t>H</w:t>
      </w:r>
      <w:r w:rsidRPr="00964559">
        <w:rPr>
          <w:szCs w:val="28"/>
          <w:vertAlign w:val="subscript"/>
          <w:lang w:val="en-US"/>
        </w:rPr>
        <w:t>6</w:t>
      </w:r>
      <w:r w:rsidR="00964559">
        <w:rPr>
          <w:szCs w:val="28"/>
          <w:vertAlign w:val="subscript"/>
          <w:lang w:val="en-US"/>
        </w:rPr>
        <w:t xml:space="preserve"> </w:t>
      </w:r>
      <w:r w:rsidR="002331D2" w:rsidRPr="00964559">
        <w:rPr>
          <w:szCs w:val="28"/>
          <w:lang w:val="en-US"/>
        </w:rPr>
        <w:t>(2.13)</w:t>
      </w:r>
    </w:p>
    <w:p w:rsidR="00964559" w:rsidRPr="00DE09BB" w:rsidRDefault="00964559" w:rsidP="00964559">
      <w:pPr>
        <w:pStyle w:val="ac"/>
        <w:widowControl w:val="0"/>
        <w:tabs>
          <w:tab w:val="left" w:pos="708"/>
          <w:tab w:val="left" w:pos="1416"/>
          <w:tab w:val="left" w:pos="2124"/>
          <w:tab w:val="left" w:pos="2832"/>
          <w:tab w:val="left" w:pos="3540"/>
          <w:tab w:val="left" w:pos="4248"/>
          <w:tab w:val="left" w:pos="4956"/>
          <w:tab w:val="left" w:pos="6280"/>
        </w:tabs>
        <w:spacing w:after="0" w:line="360" w:lineRule="auto"/>
        <w:ind w:firstLine="709"/>
        <w:jc w:val="both"/>
        <w:rPr>
          <w:szCs w:val="28"/>
          <w:lang w:val="en-US"/>
        </w:rPr>
      </w:pPr>
    </w:p>
    <w:p w:rsidR="00964559" w:rsidRPr="00964559" w:rsidRDefault="00BC2EBA" w:rsidP="00964559">
      <w:pPr>
        <w:pStyle w:val="ac"/>
        <w:widowControl w:val="0"/>
        <w:tabs>
          <w:tab w:val="left" w:pos="708"/>
          <w:tab w:val="left" w:pos="1416"/>
          <w:tab w:val="left" w:pos="2124"/>
          <w:tab w:val="left" w:pos="2832"/>
          <w:tab w:val="left" w:pos="3540"/>
          <w:tab w:val="left" w:pos="4248"/>
          <w:tab w:val="left" w:pos="4956"/>
          <w:tab w:val="left" w:pos="6280"/>
        </w:tabs>
        <w:spacing w:after="0" w:line="360" w:lineRule="auto"/>
        <w:ind w:firstLine="709"/>
        <w:jc w:val="both"/>
        <w:rPr>
          <w:b/>
          <w:szCs w:val="28"/>
          <w:lang w:val="en-US"/>
        </w:rPr>
      </w:pPr>
      <w:r w:rsidRPr="00964559">
        <w:rPr>
          <w:b/>
          <w:szCs w:val="28"/>
          <w:lang w:val="en-US"/>
        </w:rPr>
        <w:t>CH</w:t>
      </w:r>
      <w:r w:rsidRPr="00964559">
        <w:rPr>
          <w:b/>
          <w:szCs w:val="28"/>
          <w:vertAlign w:val="subscript"/>
          <w:lang w:val="en-US"/>
        </w:rPr>
        <w:t>3</w:t>
      </w:r>
      <w:r w:rsidRPr="00964559">
        <w:rPr>
          <w:b/>
          <w:szCs w:val="28"/>
          <w:vertAlign w:val="superscript"/>
          <w:lang w:val="en-US"/>
        </w:rPr>
        <w:t>*</w:t>
      </w:r>
      <w:r w:rsidRPr="00964559">
        <w:rPr>
          <w:b/>
          <w:szCs w:val="28"/>
          <w:lang w:val="en-US"/>
        </w:rPr>
        <w:t xml:space="preserve"> + C</w:t>
      </w:r>
      <w:r w:rsidRPr="00964559">
        <w:rPr>
          <w:b/>
          <w:szCs w:val="28"/>
          <w:vertAlign w:val="subscript"/>
          <w:lang w:val="en-US"/>
        </w:rPr>
        <w:t>2</w:t>
      </w:r>
      <w:r w:rsidRPr="00964559">
        <w:rPr>
          <w:b/>
          <w:szCs w:val="28"/>
          <w:lang w:val="en-US"/>
        </w:rPr>
        <w:t>H</w:t>
      </w:r>
      <w:r w:rsidRPr="00964559">
        <w:rPr>
          <w:b/>
          <w:szCs w:val="28"/>
          <w:vertAlign w:val="subscript"/>
          <w:lang w:val="en-US"/>
        </w:rPr>
        <w:t>5</w:t>
      </w:r>
      <w:r w:rsidRPr="00964559">
        <w:rPr>
          <w:b/>
          <w:szCs w:val="28"/>
          <w:vertAlign w:val="superscript"/>
          <w:lang w:val="en-US"/>
        </w:rPr>
        <w:t>*</w:t>
      </w:r>
      <w:r w:rsidRPr="00964559">
        <w:rPr>
          <w:b/>
          <w:szCs w:val="28"/>
          <w:lang w:val="en-US"/>
        </w:rPr>
        <w:t xml:space="preserve"> = C</w:t>
      </w:r>
      <w:r w:rsidRPr="00964559">
        <w:rPr>
          <w:b/>
          <w:szCs w:val="28"/>
          <w:vertAlign w:val="subscript"/>
          <w:lang w:val="en-US"/>
        </w:rPr>
        <w:t>3</w:t>
      </w:r>
      <w:r w:rsidRPr="00964559">
        <w:rPr>
          <w:b/>
          <w:szCs w:val="28"/>
          <w:lang w:val="en-US"/>
        </w:rPr>
        <w:t>H</w:t>
      </w:r>
      <w:r w:rsidRPr="00964559">
        <w:rPr>
          <w:b/>
          <w:szCs w:val="28"/>
          <w:vertAlign w:val="subscript"/>
          <w:lang w:val="en-US"/>
        </w:rPr>
        <w:t>8</w:t>
      </w:r>
      <w:r w:rsidR="007914AD" w:rsidRPr="00964559">
        <w:rPr>
          <w:b/>
          <w:szCs w:val="28"/>
          <w:lang w:val="en-US"/>
        </w:rPr>
        <w:t>(2.14)</w:t>
      </w:r>
    </w:p>
    <w:p w:rsidR="00BC2EBA" w:rsidRPr="00964559" w:rsidRDefault="00BC2EBA" w:rsidP="00964559">
      <w:pPr>
        <w:pStyle w:val="ac"/>
        <w:widowControl w:val="0"/>
        <w:spacing w:after="0" w:line="360" w:lineRule="auto"/>
        <w:ind w:firstLine="709"/>
        <w:jc w:val="both"/>
        <w:rPr>
          <w:b/>
          <w:szCs w:val="28"/>
        </w:rPr>
      </w:pPr>
      <w:r w:rsidRPr="00964559">
        <w:rPr>
          <w:b/>
          <w:szCs w:val="28"/>
        </w:rPr>
        <w:t>2</w:t>
      </w:r>
      <w:r w:rsidRPr="00964559">
        <w:rPr>
          <w:b/>
          <w:szCs w:val="28"/>
          <w:lang w:val="en-US"/>
        </w:rPr>
        <w:t>C</w:t>
      </w:r>
      <w:r w:rsidRPr="00964559">
        <w:rPr>
          <w:b/>
          <w:szCs w:val="28"/>
          <w:vertAlign w:val="subscript"/>
        </w:rPr>
        <w:t>2</w:t>
      </w:r>
      <w:r w:rsidRPr="00964559">
        <w:rPr>
          <w:b/>
          <w:szCs w:val="28"/>
          <w:lang w:val="en-US"/>
        </w:rPr>
        <w:t>H</w:t>
      </w:r>
      <w:r w:rsidRPr="00964559">
        <w:rPr>
          <w:b/>
          <w:szCs w:val="28"/>
          <w:vertAlign w:val="subscript"/>
        </w:rPr>
        <w:t>5</w:t>
      </w:r>
      <w:r w:rsidRPr="00964559">
        <w:rPr>
          <w:b/>
          <w:szCs w:val="28"/>
          <w:vertAlign w:val="superscript"/>
        </w:rPr>
        <w:t>*</w:t>
      </w:r>
      <w:r w:rsidRPr="00964559">
        <w:rPr>
          <w:b/>
          <w:szCs w:val="28"/>
        </w:rPr>
        <w:t xml:space="preserve"> = </w:t>
      </w:r>
      <w:r w:rsidRPr="00964559">
        <w:rPr>
          <w:b/>
          <w:szCs w:val="28"/>
          <w:lang w:val="en-US"/>
        </w:rPr>
        <w:t>C</w:t>
      </w:r>
      <w:r w:rsidRPr="00964559">
        <w:rPr>
          <w:b/>
          <w:szCs w:val="28"/>
          <w:vertAlign w:val="subscript"/>
        </w:rPr>
        <w:t>4</w:t>
      </w:r>
      <w:r w:rsidRPr="00964559">
        <w:rPr>
          <w:b/>
          <w:szCs w:val="28"/>
          <w:lang w:val="en-US"/>
        </w:rPr>
        <w:t>H</w:t>
      </w:r>
      <w:r w:rsidRPr="00964559">
        <w:rPr>
          <w:b/>
          <w:szCs w:val="28"/>
          <w:vertAlign w:val="subscript"/>
        </w:rPr>
        <w:t>10</w:t>
      </w:r>
      <w:r w:rsidR="00964559" w:rsidRPr="00964559">
        <w:rPr>
          <w:b/>
          <w:szCs w:val="28"/>
          <w:vertAlign w:val="subscript"/>
        </w:rPr>
        <w:t xml:space="preserve"> </w:t>
      </w:r>
      <w:r w:rsidR="007914AD" w:rsidRPr="00964559">
        <w:rPr>
          <w:b/>
          <w:szCs w:val="28"/>
        </w:rPr>
        <w:t>(2.15)</w:t>
      </w:r>
    </w:p>
    <w:p w:rsidR="00964559" w:rsidRDefault="00964559" w:rsidP="00964559">
      <w:pPr>
        <w:pStyle w:val="ac"/>
        <w:widowControl w:val="0"/>
        <w:spacing w:after="0" w:line="360" w:lineRule="auto"/>
        <w:ind w:firstLine="709"/>
        <w:jc w:val="both"/>
        <w:rPr>
          <w:szCs w:val="28"/>
        </w:rPr>
      </w:pPr>
    </w:p>
    <w:p w:rsidR="00BC2EBA" w:rsidRPr="00964559" w:rsidRDefault="00BC2EBA" w:rsidP="00964559">
      <w:pPr>
        <w:pStyle w:val="ac"/>
        <w:widowControl w:val="0"/>
        <w:spacing w:after="0" w:line="360" w:lineRule="auto"/>
        <w:ind w:firstLine="709"/>
        <w:jc w:val="both"/>
        <w:rPr>
          <w:szCs w:val="28"/>
        </w:rPr>
      </w:pPr>
      <w:r w:rsidRPr="00964559">
        <w:rPr>
          <w:szCs w:val="28"/>
        </w:rPr>
        <w:t>Для уменьшения коксообразования и увеличения выхода олефинов бензин перед подачей его в змеевик разбавляется паром в количестве</w:t>
      </w:r>
      <w:r w:rsidR="00964559">
        <w:rPr>
          <w:szCs w:val="28"/>
        </w:rPr>
        <w:t xml:space="preserve"> </w:t>
      </w:r>
      <w:r w:rsidRPr="00964559">
        <w:rPr>
          <w:szCs w:val="28"/>
        </w:rPr>
        <w:t>50% от веса сырья. Пар давления 12 кг/см</w:t>
      </w:r>
      <w:r w:rsidRPr="00964559">
        <w:rPr>
          <w:szCs w:val="28"/>
          <w:vertAlign w:val="superscript"/>
        </w:rPr>
        <w:t>2</w:t>
      </w:r>
      <w:r w:rsidRPr="00964559">
        <w:rPr>
          <w:szCs w:val="28"/>
        </w:rPr>
        <w:t xml:space="preserve"> поступает в цех из заводской сети, дросселируется с помощью клапана до давления 8 кг/см</w:t>
      </w:r>
      <w:r w:rsidRPr="00964559">
        <w:rPr>
          <w:szCs w:val="28"/>
          <w:vertAlign w:val="superscript"/>
        </w:rPr>
        <w:t>2</w:t>
      </w:r>
      <w:r w:rsidRPr="00964559">
        <w:rPr>
          <w:szCs w:val="28"/>
        </w:rPr>
        <w:t xml:space="preserve"> и поступает в коллектор, идущий на потоки печей пиролиза. </w:t>
      </w:r>
    </w:p>
    <w:p w:rsidR="00BC2EBA" w:rsidRPr="00964559" w:rsidRDefault="00BC2EBA" w:rsidP="00964559">
      <w:pPr>
        <w:pStyle w:val="ac"/>
        <w:widowControl w:val="0"/>
        <w:spacing w:after="0" w:line="360" w:lineRule="auto"/>
        <w:ind w:firstLine="709"/>
        <w:jc w:val="both"/>
        <w:rPr>
          <w:szCs w:val="28"/>
        </w:rPr>
      </w:pPr>
      <w:r w:rsidRPr="00964559">
        <w:rPr>
          <w:szCs w:val="28"/>
        </w:rPr>
        <w:t>В этот же коллектор пара поступает пар, вырабатываемый в котлах-утилизаторах (КУ). Расход пара на разбавление бензина при входе в печь регулируется клапанами регуляторами расхода пара на потоки печи.</w:t>
      </w:r>
    </w:p>
    <w:p w:rsidR="00BC2EBA" w:rsidRPr="00964559" w:rsidRDefault="00BC2EBA" w:rsidP="00964559">
      <w:pPr>
        <w:pStyle w:val="ac"/>
        <w:widowControl w:val="0"/>
        <w:spacing w:after="0" w:line="360" w:lineRule="auto"/>
        <w:ind w:firstLine="709"/>
        <w:jc w:val="both"/>
        <w:rPr>
          <w:szCs w:val="28"/>
        </w:rPr>
      </w:pPr>
      <w:r w:rsidRPr="00964559">
        <w:rPr>
          <w:szCs w:val="28"/>
        </w:rPr>
        <w:t>Количество сырья, подаваемого в печь, регулируется клапанами регуляторами расхода сырья на потоки печи.</w:t>
      </w:r>
    </w:p>
    <w:p w:rsidR="00BC2EBA" w:rsidRPr="00964559" w:rsidRDefault="00BC2EBA" w:rsidP="00964559">
      <w:pPr>
        <w:pStyle w:val="ac"/>
        <w:widowControl w:val="0"/>
        <w:spacing w:after="0" w:line="360" w:lineRule="auto"/>
        <w:ind w:firstLine="709"/>
        <w:jc w:val="both"/>
        <w:rPr>
          <w:szCs w:val="28"/>
        </w:rPr>
      </w:pPr>
      <w:r w:rsidRPr="00964559">
        <w:rPr>
          <w:szCs w:val="28"/>
        </w:rPr>
        <w:t>В печи (П-1) паро-сырьевая смесь нагревается и разлагается при температуре 810</w:t>
      </w:r>
      <w:r w:rsidRPr="00964559">
        <w:rPr>
          <w:szCs w:val="28"/>
          <w:vertAlign w:val="superscript"/>
        </w:rPr>
        <w:t>о</w:t>
      </w:r>
      <w:r w:rsidRPr="00964559">
        <w:rPr>
          <w:szCs w:val="28"/>
        </w:rPr>
        <w:t>С с образованием пирогаза, в составе которого содержатся олефины, предельные углеводороды, смолы и кокс.</w:t>
      </w:r>
    </w:p>
    <w:p w:rsidR="00BC2EBA" w:rsidRPr="00964559" w:rsidRDefault="00BC2EBA" w:rsidP="00964559">
      <w:pPr>
        <w:pStyle w:val="ac"/>
        <w:widowControl w:val="0"/>
        <w:spacing w:after="0" w:line="360" w:lineRule="auto"/>
        <w:ind w:firstLine="709"/>
        <w:jc w:val="both"/>
        <w:rPr>
          <w:szCs w:val="28"/>
        </w:rPr>
      </w:pPr>
      <w:r w:rsidRPr="00964559">
        <w:rPr>
          <w:szCs w:val="28"/>
        </w:rPr>
        <w:t>Обогрев змеевика печи (П-1) производится сжиганием метановодородной фракции (МВФ), предварительно подогретой до температуры 80-120</w:t>
      </w:r>
      <w:r w:rsidRPr="00964559">
        <w:rPr>
          <w:szCs w:val="28"/>
          <w:vertAlign w:val="superscript"/>
        </w:rPr>
        <w:t>о</w:t>
      </w:r>
      <w:r w:rsidRPr="00964559">
        <w:rPr>
          <w:szCs w:val="28"/>
        </w:rPr>
        <w:t>С и поступающей из отделения газоразделения или из общезаводской сети. МВФ поступает на каждую печь (П-1) двумя потоками (на правую и левую сторону) и через клапана регуляторы температуры выходов, распределяется на ультразвуковых горелках для сжигания.</w:t>
      </w:r>
    </w:p>
    <w:p w:rsidR="00BC2EBA" w:rsidRPr="00964559" w:rsidRDefault="00BC2EBA" w:rsidP="00964559">
      <w:pPr>
        <w:pStyle w:val="ac"/>
        <w:widowControl w:val="0"/>
        <w:spacing w:after="0" w:line="360" w:lineRule="auto"/>
        <w:ind w:firstLine="709"/>
        <w:jc w:val="both"/>
        <w:rPr>
          <w:szCs w:val="28"/>
        </w:rPr>
      </w:pPr>
      <w:r w:rsidRPr="00964559">
        <w:rPr>
          <w:szCs w:val="28"/>
        </w:rPr>
        <w:t>Удаление дымовых газов из топки печи осуществляется дымососом через котел-утилизатор (КУ), в котором тепло дымовых газов используется для получения пара с давлением 8 кг/см</w:t>
      </w:r>
      <w:r w:rsidRPr="00964559">
        <w:rPr>
          <w:szCs w:val="28"/>
          <w:vertAlign w:val="superscript"/>
        </w:rPr>
        <w:t>2</w:t>
      </w:r>
      <w:r w:rsidRPr="00964559">
        <w:rPr>
          <w:szCs w:val="28"/>
        </w:rPr>
        <w:t>.</w:t>
      </w:r>
    </w:p>
    <w:p w:rsidR="00BC2EBA" w:rsidRPr="00964559" w:rsidRDefault="00BC2EBA" w:rsidP="00964559">
      <w:pPr>
        <w:pStyle w:val="ac"/>
        <w:widowControl w:val="0"/>
        <w:spacing w:after="0" w:line="360" w:lineRule="auto"/>
        <w:ind w:firstLine="709"/>
        <w:jc w:val="both"/>
        <w:rPr>
          <w:szCs w:val="28"/>
        </w:rPr>
      </w:pPr>
      <w:r w:rsidRPr="00964559">
        <w:rPr>
          <w:szCs w:val="28"/>
        </w:rPr>
        <w:lastRenderedPageBreak/>
        <w:t>Питательной водой котлов-утилизаторов служит паровой конденсат, принимаемый из заводской сети. Температура дымовых газов до и после котла регистрируется потенциометром и выдерживается на входе до +400</w:t>
      </w:r>
      <w:r w:rsidRPr="00964559">
        <w:rPr>
          <w:szCs w:val="28"/>
          <w:vertAlign w:val="superscript"/>
        </w:rPr>
        <w:t>о</w:t>
      </w:r>
      <w:r w:rsidRPr="00964559">
        <w:rPr>
          <w:szCs w:val="28"/>
        </w:rPr>
        <w:t>С, на выходе из котла до +300</w:t>
      </w:r>
      <w:r w:rsidRPr="00964559">
        <w:rPr>
          <w:szCs w:val="28"/>
          <w:vertAlign w:val="superscript"/>
        </w:rPr>
        <w:t>о</w:t>
      </w:r>
      <w:r w:rsidRPr="00964559">
        <w:rPr>
          <w:szCs w:val="28"/>
        </w:rPr>
        <w:t>С. Дымовые газы после котла-утилизатора (КУ) выбрасываются в дымовую трубу.</w:t>
      </w:r>
    </w:p>
    <w:p w:rsidR="00BC2EBA" w:rsidRPr="00964559" w:rsidRDefault="00BC2EBA" w:rsidP="00964559">
      <w:pPr>
        <w:pStyle w:val="ac"/>
        <w:widowControl w:val="0"/>
        <w:spacing w:after="0" w:line="360" w:lineRule="auto"/>
        <w:ind w:firstLine="709"/>
        <w:jc w:val="both"/>
        <w:rPr>
          <w:szCs w:val="28"/>
        </w:rPr>
      </w:pPr>
      <w:r w:rsidRPr="00964559">
        <w:rPr>
          <w:szCs w:val="28"/>
        </w:rPr>
        <w:t>На печах пиролиза смонтированы закалочно-испарительные аппараты (ЗИА) (Х-1). Закалка пирогаза производится для предотвращения протекания вторичных реакций с образованием из олефинов более тяжелых продуктов и утилизации тепла пирогаза. Пирогаз с температурой 810</w:t>
      </w:r>
      <w:r w:rsidRPr="00964559">
        <w:rPr>
          <w:szCs w:val="28"/>
          <w:vertAlign w:val="superscript"/>
        </w:rPr>
        <w:t>о</w:t>
      </w:r>
      <w:r w:rsidRPr="00964559">
        <w:rPr>
          <w:szCs w:val="28"/>
        </w:rPr>
        <w:t>С поступает в трубное пространство ЗИА (Х-1), где за счет кипения парового конденсата в межтрубном пространстве, температура снижается до 580-675</w:t>
      </w:r>
      <w:r w:rsidRPr="00964559">
        <w:rPr>
          <w:szCs w:val="28"/>
          <w:vertAlign w:val="superscript"/>
        </w:rPr>
        <w:t>о</w:t>
      </w:r>
      <w:r w:rsidRPr="00964559">
        <w:rPr>
          <w:szCs w:val="28"/>
        </w:rPr>
        <w:t>С. Дальнейшее снижение температуры до 170-400</w:t>
      </w:r>
      <w:r w:rsidRPr="00964559">
        <w:rPr>
          <w:szCs w:val="28"/>
          <w:vertAlign w:val="superscript"/>
        </w:rPr>
        <w:t>о</w:t>
      </w:r>
      <w:r w:rsidRPr="00964559">
        <w:rPr>
          <w:szCs w:val="28"/>
        </w:rPr>
        <w:t>С происходит в закалочных устройствах (выполненных в виде простой трубы из жаростойкой стали большего диаметра) в одну или две ступени, путем впрыскивания через форсунки в поток подсмольной воды. Пирогаз после закалки поступает в общий коллектор пирогаза.</w:t>
      </w:r>
    </w:p>
    <w:p w:rsidR="00BC2EBA" w:rsidRPr="00964559" w:rsidRDefault="00BC2EBA" w:rsidP="00964559">
      <w:pPr>
        <w:pStyle w:val="ac"/>
        <w:widowControl w:val="0"/>
        <w:spacing w:after="0" w:line="360" w:lineRule="auto"/>
        <w:ind w:firstLine="709"/>
        <w:jc w:val="both"/>
        <w:rPr>
          <w:szCs w:val="28"/>
        </w:rPr>
      </w:pPr>
      <w:r w:rsidRPr="00964559">
        <w:rPr>
          <w:szCs w:val="28"/>
        </w:rPr>
        <w:t>В качестве питательной воды для ЗИА используется паровой конденсат, поступающий в рубашку ЗИА (Х-1) при температуре 150</w:t>
      </w:r>
      <w:r w:rsidRPr="00964559">
        <w:rPr>
          <w:szCs w:val="28"/>
          <w:vertAlign w:val="superscript"/>
        </w:rPr>
        <w:t>о</w:t>
      </w:r>
      <w:r w:rsidRPr="00964559">
        <w:rPr>
          <w:szCs w:val="28"/>
        </w:rPr>
        <w:t>С, где испаряется за счет тепла пирогаза.</w:t>
      </w:r>
    </w:p>
    <w:p w:rsidR="00BC2EBA" w:rsidRPr="00964559" w:rsidRDefault="00BC2EBA" w:rsidP="00964559">
      <w:pPr>
        <w:pStyle w:val="ac"/>
        <w:widowControl w:val="0"/>
        <w:spacing w:after="0" w:line="360" w:lineRule="auto"/>
        <w:ind w:firstLine="709"/>
        <w:jc w:val="both"/>
        <w:rPr>
          <w:szCs w:val="28"/>
        </w:rPr>
      </w:pPr>
      <w:r w:rsidRPr="00964559">
        <w:rPr>
          <w:szCs w:val="28"/>
        </w:rPr>
        <w:t>Пирогаз после закалочного устройства с температурой 170-400</w:t>
      </w:r>
      <w:r w:rsidRPr="00964559">
        <w:rPr>
          <w:szCs w:val="28"/>
          <w:vertAlign w:val="superscript"/>
        </w:rPr>
        <w:t>о</w:t>
      </w:r>
      <w:r w:rsidRPr="00964559">
        <w:rPr>
          <w:szCs w:val="28"/>
        </w:rPr>
        <w:t>С поступает в общий коллектор пирогаза. Из общего коллектора пирогаз с температурой 170-300</w:t>
      </w:r>
      <w:r w:rsidRPr="00964559">
        <w:rPr>
          <w:szCs w:val="28"/>
          <w:vertAlign w:val="superscript"/>
        </w:rPr>
        <w:t>о</w:t>
      </w:r>
      <w:r w:rsidRPr="00964559">
        <w:rPr>
          <w:szCs w:val="28"/>
        </w:rPr>
        <w:t>С и давлением 1,5 кг/см</w:t>
      </w:r>
      <w:r w:rsidRPr="00964559">
        <w:rPr>
          <w:szCs w:val="28"/>
          <w:vertAlign w:val="superscript"/>
        </w:rPr>
        <w:t xml:space="preserve">2 </w:t>
      </w:r>
      <w:r w:rsidRPr="00964559">
        <w:rPr>
          <w:szCs w:val="28"/>
        </w:rPr>
        <w:t>поступает в нижнюю часть двух параллельно работающих колонн (К-1). Колонны (К-1) предназначены для выделения тяжелой смолы, промывки пирогаза от кокса и его охлаждения до 105-115</w:t>
      </w:r>
      <w:r w:rsidRPr="00964559">
        <w:rPr>
          <w:szCs w:val="28"/>
          <w:vertAlign w:val="superscript"/>
        </w:rPr>
        <w:t>о</w:t>
      </w:r>
      <w:r w:rsidRPr="00964559">
        <w:rPr>
          <w:szCs w:val="28"/>
        </w:rPr>
        <w:t>С. Колонны состоят из двух секций. Нижняя секция оборудована 8-ю тарелками решетчатого типа, орошаемых тяжелой смолой, подаваемой насосами (Н-1), через фильтр (Ф-1). Секция предназначена для улавливания кокса и осаждения тяжелой смолы. Верхняя секция колонны состоит из 12 тарелок ситчатого типа и служит для охлаждения пирогаза до температуры 105-115</w:t>
      </w:r>
      <w:r w:rsidRPr="00964559">
        <w:rPr>
          <w:szCs w:val="28"/>
          <w:vertAlign w:val="superscript"/>
        </w:rPr>
        <w:t>о</w:t>
      </w:r>
      <w:r w:rsidRPr="00964559">
        <w:rPr>
          <w:szCs w:val="28"/>
        </w:rPr>
        <w:t xml:space="preserve">С легкой смолой, подаваемой насосом (Н-8) из отсека </w:t>
      </w:r>
      <w:r w:rsidRPr="00964559">
        <w:rPr>
          <w:szCs w:val="28"/>
        </w:rPr>
        <w:lastRenderedPageBreak/>
        <w:t>легкой смолы разделителя (Е-3).</w:t>
      </w:r>
    </w:p>
    <w:p w:rsidR="00BC2EBA" w:rsidRPr="00964559" w:rsidRDefault="00BC2EBA" w:rsidP="00964559">
      <w:pPr>
        <w:pStyle w:val="ac"/>
        <w:widowControl w:val="0"/>
        <w:spacing w:after="0" w:line="360" w:lineRule="auto"/>
        <w:ind w:firstLine="709"/>
        <w:jc w:val="both"/>
        <w:rPr>
          <w:szCs w:val="28"/>
        </w:rPr>
      </w:pPr>
      <w:r w:rsidRPr="00964559">
        <w:rPr>
          <w:szCs w:val="28"/>
        </w:rPr>
        <w:t>После колонн (К-1) пирогаз с температурой 105-115</w:t>
      </w:r>
      <w:r w:rsidRPr="00964559">
        <w:rPr>
          <w:szCs w:val="28"/>
          <w:vertAlign w:val="superscript"/>
        </w:rPr>
        <w:t>о</w:t>
      </w:r>
      <w:r w:rsidRPr="00964559">
        <w:rPr>
          <w:szCs w:val="28"/>
        </w:rPr>
        <w:t>С, объединяется в общий поток и поступает в воздушные холодильники (ХВ), где охлаждается до температуры 75</w:t>
      </w:r>
      <w:r w:rsidRPr="00964559">
        <w:rPr>
          <w:szCs w:val="28"/>
          <w:vertAlign w:val="superscript"/>
        </w:rPr>
        <w:t>о</w:t>
      </w:r>
      <w:r w:rsidRPr="00964559">
        <w:rPr>
          <w:szCs w:val="28"/>
        </w:rPr>
        <w:t>С воздухом, нагнетаемым вентилятором (В-1). При охлаждении пирогаза в холодильниках (ХВ) конденсируется водяной пар и углеводороды.</w:t>
      </w:r>
    </w:p>
    <w:p w:rsidR="00BC2EBA" w:rsidRPr="00964559" w:rsidRDefault="00BC2EBA" w:rsidP="00964559">
      <w:pPr>
        <w:pStyle w:val="ac"/>
        <w:widowControl w:val="0"/>
        <w:spacing w:after="0" w:line="360" w:lineRule="auto"/>
        <w:ind w:firstLine="709"/>
        <w:jc w:val="both"/>
        <w:rPr>
          <w:szCs w:val="28"/>
        </w:rPr>
      </w:pPr>
      <w:r w:rsidRPr="00964559">
        <w:rPr>
          <w:szCs w:val="28"/>
        </w:rPr>
        <w:t>Газожидкостная смесь с температурой 75</w:t>
      </w:r>
      <w:r w:rsidRPr="00964559">
        <w:rPr>
          <w:szCs w:val="28"/>
          <w:vertAlign w:val="superscript"/>
        </w:rPr>
        <w:t>о</w:t>
      </w:r>
      <w:r w:rsidRPr="00964559">
        <w:rPr>
          <w:szCs w:val="28"/>
        </w:rPr>
        <w:t>С из холодильников (ХВ) поступает в сепаратор (С-1), где происходит отделение легкой смолы и водяного конденсата от пирогаза. Жидкая часть из сепаратора (С-1) самотеком поступает в общий отсек разделителя (Е-2), а пирогаз направляется в межтрубное пространство водяных холодильников (Х-2), где охлаждается до температуры 45</w:t>
      </w:r>
      <w:r w:rsidRPr="00964559">
        <w:rPr>
          <w:szCs w:val="28"/>
          <w:vertAlign w:val="superscript"/>
        </w:rPr>
        <w:t>о</w:t>
      </w:r>
      <w:r w:rsidRPr="00964559">
        <w:rPr>
          <w:szCs w:val="28"/>
        </w:rPr>
        <w:t>С промышленной водой, подаваемой в трубное пространство.</w:t>
      </w:r>
    </w:p>
    <w:p w:rsidR="00BC2EBA" w:rsidRPr="00964559" w:rsidRDefault="00BC2EBA" w:rsidP="00964559">
      <w:pPr>
        <w:pStyle w:val="ac"/>
        <w:widowControl w:val="0"/>
        <w:spacing w:after="0" w:line="360" w:lineRule="auto"/>
        <w:ind w:firstLine="709"/>
        <w:jc w:val="both"/>
        <w:rPr>
          <w:szCs w:val="28"/>
        </w:rPr>
      </w:pPr>
      <w:r w:rsidRPr="00964559">
        <w:rPr>
          <w:szCs w:val="28"/>
        </w:rPr>
        <w:t>При охлаждении пирогаза в водяных холодильниках (Х-2) происходит дальнейшая конденсация водяного пара и углеводородов, которые в виде конденсата самотеком стекают в общий отсек разделителя (Е-2).</w:t>
      </w:r>
    </w:p>
    <w:p w:rsidR="00BC2EBA" w:rsidRPr="00964559" w:rsidRDefault="00BC2EBA" w:rsidP="00964559">
      <w:pPr>
        <w:pStyle w:val="ac"/>
        <w:widowControl w:val="0"/>
        <w:spacing w:after="0" w:line="360" w:lineRule="auto"/>
        <w:ind w:firstLine="709"/>
        <w:jc w:val="both"/>
        <w:rPr>
          <w:szCs w:val="28"/>
        </w:rPr>
      </w:pPr>
      <w:r w:rsidRPr="00964559">
        <w:rPr>
          <w:szCs w:val="28"/>
        </w:rPr>
        <w:t>Разделитель (Е-2) представляет из себя емкость, разделенную на два отсека делительной перегородкой. Больший - общий отсек, а меньший - отсек легкой смолы</w:t>
      </w:r>
      <w:r w:rsidRPr="00964559">
        <w:rPr>
          <w:i/>
          <w:szCs w:val="28"/>
        </w:rPr>
        <w:t>.</w:t>
      </w:r>
    </w:p>
    <w:p w:rsidR="00BC2EBA" w:rsidRPr="00964559" w:rsidRDefault="00BC2EBA" w:rsidP="00964559">
      <w:pPr>
        <w:pStyle w:val="ac"/>
        <w:widowControl w:val="0"/>
        <w:spacing w:after="0" w:line="360" w:lineRule="auto"/>
        <w:ind w:firstLine="709"/>
        <w:jc w:val="both"/>
        <w:rPr>
          <w:szCs w:val="28"/>
        </w:rPr>
      </w:pPr>
      <w:r w:rsidRPr="00964559">
        <w:rPr>
          <w:szCs w:val="28"/>
        </w:rPr>
        <w:t>Поступивший из сепаратора (С-1), холодильников (Х-2) конденсат попадает в общий отсек разделителя (Е-2). В результате разницы удельных весов происходит разделение конденсата на смолу и подсмольную воду. Смола перетекает в отсек легкой смолы, куда стекает смола из кармана смолы отстойника (О-2). Легкая смола насосом (Н-8) подается на орошение, а избыток в отделение 11-19а цеха №11-19.</w:t>
      </w:r>
    </w:p>
    <w:p w:rsidR="00BC2EBA" w:rsidRPr="00964559" w:rsidRDefault="00BC2EBA" w:rsidP="00964559">
      <w:pPr>
        <w:pStyle w:val="ac"/>
        <w:widowControl w:val="0"/>
        <w:spacing w:after="0" w:line="360" w:lineRule="auto"/>
        <w:ind w:firstLine="709"/>
        <w:jc w:val="both"/>
        <w:rPr>
          <w:szCs w:val="28"/>
        </w:rPr>
      </w:pPr>
      <w:r w:rsidRPr="00964559">
        <w:rPr>
          <w:szCs w:val="28"/>
        </w:rPr>
        <w:t>Водяной конденсат, так называемая подсмольная вода, из общего отсека разделителя (Е-2) после закалочного устройства подается на закалку пирогаза, а избыток подсмольной воды откачивается в смолоотстойник.</w:t>
      </w:r>
    </w:p>
    <w:p w:rsidR="00BC2EBA" w:rsidRPr="00964559" w:rsidRDefault="00BC2EBA" w:rsidP="00964559">
      <w:pPr>
        <w:pStyle w:val="ac"/>
        <w:widowControl w:val="0"/>
        <w:spacing w:after="0" w:line="360" w:lineRule="auto"/>
        <w:ind w:firstLine="709"/>
        <w:jc w:val="both"/>
        <w:rPr>
          <w:szCs w:val="28"/>
        </w:rPr>
      </w:pPr>
      <w:r w:rsidRPr="00964559">
        <w:rPr>
          <w:szCs w:val="28"/>
        </w:rPr>
        <w:t>После холодильников (Х-2) пирогаз поступает в холодильники (Х-3) для дальнейшего охлаждения до температуры 20</w:t>
      </w:r>
      <w:r w:rsidRPr="00964559">
        <w:rPr>
          <w:szCs w:val="28"/>
          <w:vertAlign w:val="superscript"/>
        </w:rPr>
        <w:t>о</w:t>
      </w:r>
      <w:r w:rsidRPr="00964559">
        <w:rPr>
          <w:szCs w:val="28"/>
        </w:rPr>
        <w:t xml:space="preserve">С жидким аммиаком, </w:t>
      </w:r>
      <w:r w:rsidRPr="00964559">
        <w:rPr>
          <w:szCs w:val="28"/>
        </w:rPr>
        <w:lastRenderedPageBreak/>
        <w:t>поступающим в межтрубное пространство из цеха №106-605. Жидкий аммиак испаряется, и пары отсасываются в цех №106-605</w:t>
      </w:r>
    </w:p>
    <w:p w:rsidR="00BC2EBA" w:rsidRPr="00964559" w:rsidRDefault="00BC2EBA" w:rsidP="00964559">
      <w:pPr>
        <w:pStyle w:val="ac"/>
        <w:widowControl w:val="0"/>
        <w:spacing w:after="0" w:line="360" w:lineRule="auto"/>
        <w:ind w:firstLine="709"/>
        <w:jc w:val="both"/>
        <w:rPr>
          <w:i/>
          <w:szCs w:val="28"/>
        </w:rPr>
      </w:pPr>
      <w:r w:rsidRPr="00964559">
        <w:rPr>
          <w:szCs w:val="28"/>
        </w:rPr>
        <w:t>Газожидкостная смесь из аммиачных холодильников (Х-3) поступает в сепаратор (С-2), где пирогаз отделяется от парового и углеводородного конденсата. Пирогаз из сепаратора (С-2) с давлением до 0,25</w:t>
      </w:r>
      <w:r w:rsidRPr="00964559">
        <w:rPr>
          <w:b/>
          <w:szCs w:val="28"/>
        </w:rPr>
        <w:t xml:space="preserve"> </w:t>
      </w:r>
      <w:r w:rsidRPr="00964559">
        <w:rPr>
          <w:szCs w:val="28"/>
        </w:rPr>
        <w:t>кг/см</w:t>
      </w:r>
      <w:r w:rsidRPr="00964559">
        <w:rPr>
          <w:szCs w:val="28"/>
          <w:vertAlign w:val="superscript"/>
        </w:rPr>
        <w:t>2</w:t>
      </w:r>
      <w:r w:rsidRPr="00964559">
        <w:rPr>
          <w:szCs w:val="28"/>
        </w:rPr>
        <w:t xml:space="preserve"> и температурой до 20</w:t>
      </w:r>
      <w:r w:rsidRPr="00964559">
        <w:rPr>
          <w:szCs w:val="28"/>
          <w:vertAlign w:val="superscript"/>
        </w:rPr>
        <w:t>о</w:t>
      </w:r>
      <w:r w:rsidRPr="00964559">
        <w:rPr>
          <w:szCs w:val="28"/>
        </w:rPr>
        <w:t>С направляется в отделение компримирования, а углеводородный и паровой конденсат из сепаратора (С-2) самотеком стекает в разделитель (Е-3).</w:t>
      </w:r>
    </w:p>
    <w:p w:rsidR="00BC2EBA" w:rsidRPr="00964559" w:rsidRDefault="00BC2EBA" w:rsidP="00964559">
      <w:pPr>
        <w:pStyle w:val="ac"/>
        <w:widowControl w:val="0"/>
        <w:spacing w:after="0" w:line="360" w:lineRule="auto"/>
        <w:ind w:firstLine="709"/>
        <w:jc w:val="both"/>
        <w:rPr>
          <w:szCs w:val="28"/>
        </w:rPr>
      </w:pPr>
      <w:r w:rsidRPr="00964559">
        <w:rPr>
          <w:szCs w:val="28"/>
        </w:rPr>
        <w:t>Разделитель (Е-3) имеет устройство аналогичное разделителю (Е-2). В общем отсеке разделителя (Е-3) происходит разделение на подсмольную воду и пироконденсат (легкую смолу), который перетекает в отсек смолы и далее отводится в отделение 11-19а цеха №11-19 совместно с легкой смолой. Подсмольная вода откачивается в смолоотстойник (О-2), где происходит разделение углеводородного конденсата и воды.</w:t>
      </w:r>
    </w:p>
    <w:p w:rsidR="00BC2EBA" w:rsidRPr="00964559" w:rsidRDefault="00BC2EBA" w:rsidP="00964559">
      <w:pPr>
        <w:pStyle w:val="ac"/>
        <w:widowControl w:val="0"/>
        <w:spacing w:after="0" w:line="360" w:lineRule="auto"/>
        <w:ind w:firstLine="709"/>
        <w:jc w:val="both"/>
        <w:rPr>
          <w:szCs w:val="28"/>
        </w:rPr>
      </w:pPr>
      <w:r w:rsidRPr="00964559">
        <w:rPr>
          <w:szCs w:val="28"/>
        </w:rPr>
        <w:t>Подсмольная вода из смолоотстойника (О-2) самотеком поступает в общий отсек разделителя (Е-4), где происходит дополнительное разделение подсмольной воды от углеводородного конденсата. В результате разницы</w:t>
      </w:r>
      <w:r w:rsidR="00964559">
        <w:rPr>
          <w:szCs w:val="28"/>
        </w:rPr>
        <w:t xml:space="preserve"> </w:t>
      </w:r>
      <w:r w:rsidRPr="00964559">
        <w:rPr>
          <w:szCs w:val="28"/>
        </w:rPr>
        <w:t>удельных весов углеводородный конденсат накапливается в отсеке смолы разделителя (Е-4), откуда периодически насосом (Н-6) откачивается в смолоотстойник</w:t>
      </w:r>
      <w:r w:rsidR="00964559">
        <w:rPr>
          <w:szCs w:val="28"/>
        </w:rPr>
        <w:t xml:space="preserve"> </w:t>
      </w:r>
      <w:r w:rsidRPr="00964559">
        <w:rPr>
          <w:szCs w:val="28"/>
        </w:rPr>
        <w:t>(Е-2), а подсмольная вода из общего отсека разделителя (Е-4) подается в колонну (К-2) для отпарки от углеводородов, после чего сбрасывается в химзагрязненную канализацию (ХЗК).</w:t>
      </w:r>
    </w:p>
    <w:p w:rsidR="00BC2EBA" w:rsidRPr="00964559" w:rsidRDefault="00BC2EBA" w:rsidP="00964559">
      <w:pPr>
        <w:pStyle w:val="ac"/>
        <w:widowControl w:val="0"/>
        <w:spacing w:after="0" w:line="360" w:lineRule="auto"/>
        <w:ind w:firstLine="709"/>
        <w:jc w:val="both"/>
        <w:rPr>
          <w:szCs w:val="28"/>
        </w:rPr>
      </w:pPr>
      <w:r w:rsidRPr="00964559">
        <w:rPr>
          <w:szCs w:val="28"/>
        </w:rPr>
        <w:t xml:space="preserve">Реакция термического разложения углеводородного сырья на олефины происходит с образованием кокса, осаждающегося на внутренних поверхностях змеевика. Периодически, для удаления кокса, пиролизные печи (П-1) и ЗИА (Х-1) останавливают на выжиг. </w:t>
      </w:r>
    </w:p>
    <w:p w:rsidR="00BC2EBA" w:rsidRPr="00964559" w:rsidRDefault="00BC2EBA" w:rsidP="00964559">
      <w:pPr>
        <w:pStyle w:val="25"/>
        <w:widowControl w:val="0"/>
        <w:spacing w:line="360" w:lineRule="auto"/>
        <w:ind w:left="0" w:firstLine="709"/>
        <w:jc w:val="both"/>
        <w:rPr>
          <w:szCs w:val="28"/>
        </w:rPr>
      </w:pPr>
      <w:r w:rsidRPr="00964559">
        <w:rPr>
          <w:szCs w:val="28"/>
        </w:rPr>
        <w:t>Останов печи (П-1) на выжиг производится:</w:t>
      </w:r>
    </w:p>
    <w:p w:rsidR="00BC2EBA" w:rsidRPr="00964559" w:rsidRDefault="00BC2EBA" w:rsidP="00964559">
      <w:pPr>
        <w:pStyle w:val="25"/>
        <w:widowControl w:val="0"/>
        <w:spacing w:line="360" w:lineRule="auto"/>
        <w:ind w:left="0" w:firstLine="709"/>
        <w:jc w:val="both"/>
        <w:rPr>
          <w:szCs w:val="28"/>
        </w:rPr>
      </w:pPr>
      <w:r w:rsidRPr="00964559">
        <w:rPr>
          <w:szCs w:val="28"/>
        </w:rPr>
        <w:t>- по окончании времени пробега печи между ремонтами согласно классификатору;</w:t>
      </w:r>
    </w:p>
    <w:p w:rsidR="00BC2EBA" w:rsidRPr="00964559" w:rsidRDefault="00BC2EBA" w:rsidP="00964559">
      <w:pPr>
        <w:pStyle w:val="25"/>
        <w:widowControl w:val="0"/>
        <w:spacing w:line="360" w:lineRule="auto"/>
        <w:ind w:left="0" w:firstLine="709"/>
        <w:jc w:val="both"/>
        <w:rPr>
          <w:szCs w:val="28"/>
        </w:rPr>
      </w:pPr>
      <w:r w:rsidRPr="00964559">
        <w:rPr>
          <w:szCs w:val="28"/>
        </w:rPr>
        <w:t xml:space="preserve">- при резком или постепенном повышении давления паро-сырьевой </w:t>
      </w:r>
      <w:r w:rsidRPr="00964559">
        <w:rPr>
          <w:szCs w:val="28"/>
        </w:rPr>
        <w:lastRenderedPageBreak/>
        <w:t>смеси на входе в печь (П-1) на 2 кг/см</w:t>
      </w:r>
      <w:r w:rsidRPr="00964559">
        <w:rPr>
          <w:szCs w:val="28"/>
          <w:vertAlign w:val="superscript"/>
        </w:rPr>
        <w:t>2</w:t>
      </w:r>
      <w:r w:rsidRPr="00964559">
        <w:rPr>
          <w:szCs w:val="28"/>
        </w:rPr>
        <w:t xml:space="preserve"> и более от первоначального, если данное повышение не связано с увеличением нагрузки;</w:t>
      </w:r>
    </w:p>
    <w:p w:rsidR="00BC2EBA" w:rsidRPr="00964559" w:rsidRDefault="00BC2EBA" w:rsidP="00964559">
      <w:pPr>
        <w:pStyle w:val="25"/>
        <w:widowControl w:val="0"/>
        <w:spacing w:line="360" w:lineRule="auto"/>
        <w:ind w:left="0" w:firstLine="709"/>
        <w:jc w:val="both"/>
        <w:rPr>
          <w:szCs w:val="28"/>
        </w:rPr>
      </w:pPr>
      <w:r w:rsidRPr="00964559">
        <w:rPr>
          <w:szCs w:val="28"/>
        </w:rPr>
        <w:t>- при наличии отдулин, белых пятен на трубах внутри печи и темных пятен снаружи, свидетельствующих об отложении кокса;</w:t>
      </w:r>
    </w:p>
    <w:p w:rsidR="00BC2EBA" w:rsidRPr="00964559" w:rsidRDefault="00BC2EBA" w:rsidP="00964559">
      <w:pPr>
        <w:pStyle w:val="25"/>
        <w:widowControl w:val="0"/>
        <w:spacing w:line="360" w:lineRule="auto"/>
        <w:ind w:left="0" w:firstLine="709"/>
        <w:jc w:val="both"/>
        <w:rPr>
          <w:szCs w:val="28"/>
        </w:rPr>
      </w:pPr>
      <w:r w:rsidRPr="00964559">
        <w:rPr>
          <w:szCs w:val="28"/>
        </w:rPr>
        <w:t>- при любом останове печи, если к моменту останова пробег ее составил более 400 часов;</w:t>
      </w:r>
    </w:p>
    <w:p w:rsidR="00BC2EBA" w:rsidRPr="00964559" w:rsidRDefault="00BC2EBA" w:rsidP="00964559">
      <w:pPr>
        <w:pStyle w:val="25"/>
        <w:widowControl w:val="0"/>
        <w:spacing w:line="360" w:lineRule="auto"/>
        <w:ind w:left="0" w:firstLine="709"/>
        <w:jc w:val="both"/>
        <w:rPr>
          <w:szCs w:val="28"/>
        </w:rPr>
      </w:pPr>
      <w:r w:rsidRPr="00964559">
        <w:rPr>
          <w:szCs w:val="28"/>
        </w:rPr>
        <w:t>- при росте температуры пирогаза после ЗИА (Х-1) выше 675</w:t>
      </w:r>
      <w:r w:rsidRPr="00964559">
        <w:rPr>
          <w:szCs w:val="28"/>
          <w:vertAlign w:val="superscript"/>
        </w:rPr>
        <w:t>о</w:t>
      </w:r>
      <w:r w:rsidRPr="00964559">
        <w:rPr>
          <w:szCs w:val="28"/>
        </w:rPr>
        <w:t>С;</w:t>
      </w:r>
    </w:p>
    <w:p w:rsidR="00BC2EBA" w:rsidRPr="00964559" w:rsidRDefault="00BC2EBA" w:rsidP="00964559">
      <w:pPr>
        <w:pStyle w:val="ac"/>
        <w:widowControl w:val="0"/>
        <w:spacing w:after="0" w:line="360" w:lineRule="auto"/>
        <w:ind w:firstLine="709"/>
        <w:jc w:val="both"/>
        <w:rPr>
          <w:szCs w:val="28"/>
        </w:rPr>
      </w:pPr>
      <w:r w:rsidRPr="00964559">
        <w:rPr>
          <w:szCs w:val="28"/>
        </w:rPr>
        <w:t>Во избежание прогара в случае интенсивного горения кокса в трубы подается пар давления 8кг/см</w:t>
      </w:r>
      <w:r w:rsidRPr="00964559">
        <w:rPr>
          <w:szCs w:val="28"/>
          <w:vertAlign w:val="superscript"/>
        </w:rPr>
        <w:t>2</w:t>
      </w:r>
      <w:r w:rsidRPr="00964559">
        <w:rPr>
          <w:szCs w:val="28"/>
        </w:rPr>
        <w:t>. Воздух для выжига подается из цеха 106-605. При выжиге кокса температура газов после ЗИА (Х-1) выдерживается не ниже 650</w:t>
      </w:r>
      <w:r w:rsidRPr="00964559">
        <w:rPr>
          <w:szCs w:val="28"/>
          <w:vertAlign w:val="superscript"/>
        </w:rPr>
        <w:t>о</w:t>
      </w:r>
      <w:r w:rsidRPr="00964559">
        <w:rPr>
          <w:szCs w:val="28"/>
        </w:rPr>
        <w:t>С.</w:t>
      </w:r>
    </w:p>
    <w:p w:rsidR="00BC2EBA" w:rsidRPr="00964559" w:rsidRDefault="00BC2EBA" w:rsidP="00964559">
      <w:pPr>
        <w:pStyle w:val="ac"/>
        <w:widowControl w:val="0"/>
        <w:spacing w:after="0" w:line="360" w:lineRule="auto"/>
        <w:ind w:firstLine="709"/>
        <w:jc w:val="both"/>
        <w:rPr>
          <w:szCs w:val="28"/>
        </w:rPr>
      </w:pPr>
      <w:r w:rsidRPr="00964559">
        <w:rPr>
          <w:szCs w:val="28"/>
        </w:rPr>
        <w:t>Выброс газов выжига осуществляется в боров печи. Выжиг змеевика от кокса считается законченным при содержании СО</w:t>
      </w:r>
      <w:r w:rsidRPr="00964559">
        <w:rPr>
          <w:szCs w:val="28"/>
          <w:vertAlign w:val="subscript"/>
        </w:rPr>
        <w:t>2</w:t>
      </w:r>
      <w:r w:rsidRPr="00964559">
        <w:rPr>
          <w:szCs w:val="28"/>
        </w:rPr>
        <w:t xml:space="preserve"> в газах выжига не более 1% об.</w:t>
      </w:r>
    </w:p>
    <w:p w:rsidR="00BC2EBA" w:rsidRPr="00964559" w:rsidRDefault="00BC2EBA" w:rsidP="00964559">
      <w:pPr>
        <w:pStyle w:val="ac"/>
        <w:widowControl w:val="0"/>
        <w:spacing w:after="0" w:line="360" w:lineRule="auto"/>
        <w:ind w:firstLine="709"/>
        <w:jc w:val="both"/>
        <w:rPr>
          <w:b/>
          <w:bCs/>
          <w:szCs w:val="28"/>
        </w:rPr>
      </w:pPr>
      <w:r w:rsidRPr="00964559">
        <w:rPr>
          <w:szCs w:val="28"/>
        </w:rPr>
        <w:t>Паровой конденсат, полученный в отделении пиролиза, смешивается с паровым конденсатом из заводской сети, отделения газоразделения и используется на цеховые нужды.</w:t>
      </w:r>
    </w:p>
    <w:p w:rsidR="00BC2EBA" w:rsidRPr="00964559" w:rsidRDefault="00BC2EBA" w:rsidP="00964559">
      <w:pPr>
        <w:pStyle w:val="af"/>
        <w:widowControl w:val="0"/>
        <w:spacing w:line="360" w:lineRule="auto"/>
        <w:ind w:firstLine="709"/>
      </w:pPr>
    </w:p>
    <w:p w:rsidR="00BC2EBA" w:rsidRPr="00964559" w:rsidRDefault="00BC2EBA" w:rsidP="00964559">
      <w:pPr>
        <w:widowControl w:val="0"/>
        <w:spacing w:line="360" w:lineRule="auto"/>
        <w:ind w:firstLine="709"/>
        <w:jc w:val="both"/>
        <w:rPr>
          <w:b/>
          <w:szCs w:val="28"/>
        </w:rPr>
      </w:pPr>
      <w:r w:rsidRPr="00964559">
        <w:rPr>
          <w:color w:val="000000"/>
          <w:szCs w:val="28"/>
        </w:rPr>
        <w:br w:type="page"/>
      </w:r>
      <w:r w:rsidRPr="00964559">
        <w:rPr>
          <w:b/>
          <w:szCs w:val="28"/>
        </w:rPr>
        <w:lastRenderedPageBreak/>
        <w:t>3</w:t>
      </w:r>
      <w:r w:rsidR="00964559" w:rsidRPr="00964559">
        <w:rPr>
          <w:b/>
          <w:szCs w:val="28"/>
        </w:rPr>
        <w:t>.</w:t>
      </w:r>
      <w:r w:rsidRPr="00964559">
        <w:rPr>
          <w:b/>
          <w:szCs w:val="28"/>
        </w:rPr>
        <w:t xml:space="preserve"> Исходные данные для проектирования</w:t>
      </w:r>
    </w:p>
    <w:p w:rsidR="00BC2EBA" w:rsidRPr="00964559" w:rsidRDefault="00BC2EBA" w:rsidP="00964559">
      <w:pPr>
        <w:widowControl w:val="0"/>
        <w:spacing w:line="360" w:lineRule="auto"/>
        <w:ind w:firstLine="709"/>
        <w:jc w:val="both"/>
        <w:rPr>
          <w:szCs w:val="28"/>
        </w:rPr>
      </w:pPr>
    </w:p>
    <w:p w:rsidR="00BC2EBA" w:rsidRPr="00964559" w:rsidRDefault="00BC2EBA" w:rsidP="00964559">
      <w:pPr>
        <w:pStyle w:val="1"/>
        <w:keepNext w:val="0"/>
        <w:widowControl w:val="0"/>
        <w:spacing w:line="360" w:lineRule="auto"/>
        <w:ind w:firstLine="709"/>
        <w:rPr>
          <w:bCs/>
          <w:szCs w:val="28"/>
        </w:rPr>
      </w:pPr>
      <w:r w:rsidRPr="00964559">
        <w:rPr>
          <w:bCs/>
          <w:szCs w:val="28"/>
        </w:rPr>
        <w:t>Исходные данные</w:t>
      </w:r>
    </w:p>
    <w:p w:rsidR="00BC2EBA" w:rsidRPr="00964559" w:rsidRDefault="00BC2EBA" w:rsidP="00964559">
      <w:pPr>
        <w:widowControl w:val="0"/>
        <w:spacing w:line="360" w:lineRule="auto"/>
        <w:ind w:firstLine="709"/>
        <w:jc w:val="both"/>
        <w:rPr>
          <w:szCs w:val="28"/>
        </w:rPr>
      </w:pPr>
      <w:r w:rsidRPr="00964559">
        <w:rPr>
          <w:szCs w:val="28"/>
        </w:rPr>
        <w:t xml:space="preserve">Суммарная производительность по олефинам </w:t>
      </w:r>
    </w:p>
    <w:p w:rsidR="00BC2EBA" w:rsidRPr="00964559" w:rsidRDefault="00BC2EBA" w:rsidP="00964559">
      <w:pPr>
        <w:widowControl w:val="0"/>
        <w:spacing w:line="360" w:lineRule="auto"/>
        <w:ind w:firstLine="709"/>
        <w:jc w:val="both"/>
        <w:rPr>
          <w:szCs w:val="28"/>
        </w:rPr>
      </w:pPr>
      <w:r w:rsidRPr="00964559">
        <w:rPr>
          <w:szCs w:val="28"/>
        </w:rPr>
        <w:t>(этилен + пропилен), т/час</w:t>
      </w:r>
      <w:r w:rsidR="00964559">
        <w:rPr>
          <w:szCs w:val="28"/>
        </w:rPr>
        <w:t xml:space="preserve"> </w:t>
      </w:r>
      <w:r w:rsidRPr="00964559">
        <w:rPr>
          <w:szCs w:val="28"/>
        </w:rPr>
        <w:t>7,882</w:t>
      </w:r>
    </w:p>
    <w:p w:rsidR="00BC2EBA" w:rsidRPr="00964559" w:rsidRDefault="00BC2EBA" w:rsidP="00964559">
      <w:pPr>
        <w:widowControl w:val="0"/>
        <w:spacing w:line="360" w:lineRule="auto"/>
        <w:ind w:firstLine="709"/>
        <w:jc w:val="both"/>
        <w:rPr>
          <w:szCs w:val="28"/>
        </w:rPr>
      </w:pPr>
      <w:r w:rsidRPr="00964559">
        <w:rPr>
          <w:szCs w:val="28"/>
        </w:rPr>
        <w:t>Сырье</w:t>
      </w:r>
      <w:r w:rsidR="00964559">
        <w:rPr>
          <w:szCs w:val="28"/>
        </w:rPr>
        <w:t xml:space="preserve"> </w:t>
      </w:r>
      <w:r w:rsidRPr="00964559">
        <w:rPr>
          <w:szCs w:val="28"/>
        </w:rPr>
        <w:t>бутан технический</w:t>
      </w:r>
    </w:p>
    <w:p w:rsidR="00964559" w:rsidRDefault="00BC2EBA" w:rsidP="00964559">
      <w:pPr>
        <w:widowControl w:val="0"/>
        <w:spacing w:line="360" w:lineRule="auto"/>
        <w:ind w:firstLine="709"/>
        <w:jc w:val="both"/>
        <w:rPr>
          <w:szCs w:val="28"/>
        </w:rPr>
      </w:pPr>
      <w:r w:rsidRPr="00964559">
        <w:rPr>
          <w:szCs w:val="28"/>
        </w:rPr>
        <w:t>Состав сырья, % об.</w:t>
      </w:r>
    </w:p>
    <w:p w:rsidR="00964559" w:rsidRDefault="00BC2EBA" w:rsidP="00964559">
      <w:pPr>
        <w:widowControl w:val="0"/>
        <w:spacing w:line="360" w:lineRule="auto"/>
        <w:ind w:firstLine="709"/>
        <w:jc w:val="both"/>
        <w:rPr>
          <w:szCs w:val="28"/>
        </w:rPr>
      </w:pPr>
      <w:r w:rsidRPr="00964559">
        <w:rPr>
          <w:szCs w:val="28"/>
        </w:rPr>
        <w:t>пропан</w:t>
      </w:r>
      <w:r w:rsidR="00964559">
        <w:rPr>
          <w:szCs w:val="28"/>
        </w:rPr>
        <w:t xml:space="preserve"> </w:t>
      </w:r>
      <w:r w:rsidRPr="00964559">
        <w:rPr>
          <w:szCs w:val="28"/>
        </w:rPr>
        <w:t>15,8</w:t>
      </w:r>
    </w:p>
    <w:p w:rsidR="00964559" w:rsidRDefault="00BC2EBA" w:rsidP="00964559">
      <w:pPr>
        <w:widowControl w:val="0"/>
        <w:spacing w:line="360" w:lineRule="auto"/>
        <w:ind w:firstLine="709"/>
        <w:jc w:val="both"/>
        <w:rPr>
          <w:szCs w:val="28"/>
        </w:rPr>
      </w:pPr>
      <w:r w:rsidRPr="00964559">
        <w:rPr>
          <w:szCs w:val="28"/>
        </w:rPr>
        <w:t>бутан</w:t>
      </w:r>
      <w:r w:rsidR="00964559">
        <w:rPr>
          <w:szCs w:val="28"/>
        </w:rPr>
        <w:t xml:space="preserve"> </w:t>
      </w:r>
      <w:r w:rsidRPr="00964559">
        <w:rPr>
          <w:szCs w:val="28"/>
        </w:rPr>
        <w:t>81,3</w:t>
      </w:r>
    </w:p>
    <w:p w:rsidR="00BC2EBA" w:rsidRPr="00964559" w:rsidRDefault="00BC2EBA" w:rsidP="00964559">
      <w:pPr>
        <w:widowControl w:val="0"/>
        <w:spacing w:line="360" w:lineRule="auto"/>
        <w:ind w:firstLine="709"/>
        <w:jc w:val="both"/>
        <w:rPr>
          <w:szCs w:val="28"/>
        </w:rPr>
      </w:pPr>
      <w:r w:rsidRPr="00964559">
        <w:rPr>
          <w:szCs w:val="28"/>
        </w:rPr>
        <w:t>пентан</w:t>
      </w:r>
      <w:r w:rsidR="00964559">
        <w:rPr>
          <w:szCs w:val="28"/>
        </w:rPr>
        <w:t xml:space="preserve"> </w:t>
      </w:r>
      <w:r w:rsidRPr="00964559">
        <w:rPr>
          <w:szCs w:val="28"/>
        </w:rPr>
        <w:t>2,9</w:t>
      </w:r>
    </w:p>
    <w:p w:rsidR="00BC2EBA" w:rsidRPr="00964559" w:rsidRDefault="00BC2EBA" w:rsidP="00964559">
      <w:pPr>
        <w:widowControl w:val="0"/>
        <w:spacing w:line="360" w:lineRule="auto"/>
        <w:ind w:firstLine="709"/>
        <w:jc w:val="both"/>
        <w:rPr>
          <w:szCs w:val="28"/>
        </w:rPr>
      </w:pPr>
      <w:r w:rsidRPr="00964559">
        <w:rPr>
          <w:szCs w:val="28"/>
        </w:rPr>
        <w:t>Разбавление водяным паром, % масс. от сырья</w:t>
      </w:r>
      <w:r w:rsidR="00964559">
        <w:rPr>
          <w:szCs w:val="28"/>
        </w:rPr>
        <w:t xml:space="preserve"> </w:t>
      </w:r>
      <w:r w:rsidRPr="00964559">
        <w:rPr>
          <w:szCs w:val="28"/>
        </w:rPr>
        <w:t>50</w:t>
      </w:r>
    </w:p>
    <w:p w:rsidR="00964559" w:rsidRDefault="00BC2EBA" w:rsidP="00964559">
      <w:pPr>
        <w:pStyle w:val="1"/>
        <w:keepNext w:val="0"/>
        <w:widowControl w:val="0"/>
        <w:spacing w:line="360" w:lineRule="auto"/>
        <w:ind w:firstLine="709"/>
        <w:rPr>
          <w:szCs w:val="28"/>
        </w:rPr>
      </w:pPr>
      <w:r w:rsidRPr="00964559">
        <w:rPr>
          <w:szCs w:val="28"/>
        </w:rPr>
        <w:t>Состав технического этилена, % масс.</w:t>
      </w:r>
    </w:p>
    <w:p w:rsidR="00BC2EBA" w:rsidRPr="00964559" w:rsidRDefault="00BC2EBA" w:rsidP="00964559">
      <w:pPr>
        <w:widowControl w:val="0"/>
        <w:spacing w:line="360" w:lineRule="auto"/>
        <w:ind w:firstLine="709"/>
        <w:jc w:val="both"/>
        <w:rPr>
          <w:szCs w:val="28"/>
        </w:rPr>
      </w:pPr>
      <w:r w:rsidRPr="00964559">
        <w:rPr>
          <w:szCs w:val="28"/>
        </w:rPr>
        <w:t>этилен</w:t>
      </w:r>
      <w:r w:rsidR="00964559">
        <w:rPr>
          <w:szCs w:val="28"/>
        </w:rPr>
        <w:t xml:space="preserve">  </w:t>
      </w:r>
      <w:r w:rsidRPr="00964559">
        <w:rPr>
          <w:szCs w:val="28"/>
        </w:rPr>
        <w:t>н.м. 99,9</w:t>
      </w:r>
    </w:p>
    <w:p w:rsidR="00964559" w:rsidRDefault="00BC2EBA" w:rsidP="00964559">
      <w:pPr>
        <w:pStyle w:val="1"/>
        <w:keepNext w:val="0"/>
        <w:widowControl w:val="0"/>
        <w:spacing w:line="360" w:lineRule="auto"/>
        <w:ind w:firstLine="709"/>
        <w:rPr>
          <w:szCs w:val="28"/>
        </w:rPr>
      </w:pPr>
      <w:r w:rsidRPr="00964559">
        <w:rPr>
          <w:szCs w:val="28"/>
        </w:rPr>
        <w:t>Состав технического пропилена, % масс.</w:t>
      </w:r>
    </w:p>
    <w:p w:rsidR="00BC2EBA" w:rsidRPr="00964559" w:rsidRDefault="00BC2EBA" w:rsidP="00964559">
      <w:pPr>
        <w:widowControl w:val="0"/>
        <w:spacing w:line="360" w:lineRule="auto"/>
        <w:ind w:firstLine="709"/>
        <w:jc w:val="both"/>
        <w:rPr>
          <w:szCs w:val="28"/>
        </w:rPr>
      </w:pPr>
      <w:r w:rsidRPr="00964559">
        <w:rPr>
          <w:szCs w:val="28"/>
        </w:rPr>
        <w:t>пропилен</w:t>
      </w:r>
      <w:r w:rsidR="00964559">
        <w:rPr>
          <w:szCs w:val="28"/>
        </w:rPr>
        <w:t xml:space="preserve"> </w:t>
      </w:r>
      <w:r w:rsidRPr="00964559">
        <w:rPr>
          <w:szCs w:val="28"/>
        </w:rPr>
        <w:t>н.м. 99,5</w:t>
      </w:r>
    </w:p>
    <w:p w:rsidR="00BC2EBA" w:rsidRPr="00964559" w:rsidRDefault="00BC2EBA" w:rsidP="00964559">
      <w:pPr>
        <w:widowControl w:val="0"/>
        <w:spacing w:line="360" w:lineRule="auto"/>
        <w:ind w:firstLine="709"/>
        <w:jc w:val="both"/>
        <w:rPr>
          <w:szCs w:val="28"/>
        </w:rPr>
      </w:pPr>
    </w:p>
    <w:p w:rsidR="00BC2EBA" w:rsidRPr="00964559" w:rsidRDefault="00BC2EBA" w:rsidP="00964559">
      <w:pPr>
        <w:widowControl w:val="0"/>
        <w:spacing w:line="360" w:lineRule="auto"/>
        <w:ind w:firstLine="709"/>
        <w:jc w:val="both"/>
        <w:rPr>
          <w:szCs w:val="28"/>
        </w:rPr>
      </w:pPr>
      <w:r w:rsidRPr="00964559">
        <w:rPr>
          <w:szCs w:val="28"/>
        </w:rPr>
        <w:t>Таблица 3.1 - Состав пирогаза (производственные данные)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9"/>
        <w:gridCol w:w="2186"/>
        <w:gridCol w:w="2250"/>
      </w:tblGrid>
      <w:tr w:rsidR="00BC2EBA" w:rsidRPr="00964559" w:rsidTr="00964559">
        <w:trPr>
          <w:cantSplit/>
          <w:trHeight w:val="20"/>
          <w:jc w:val="center"/>
        </w:trPr>
        <w:tc>
          <w:tcPr>
            <w:tcW w:w="2059" w:type="dxa"/>
          </w:tcPr>
          <w:p w:rsidR="00BC2EBA" w:rsidRPr="00964559" w:rsidRDefault="00BC2EBA" w:rsidP="00964559">
            <w:pPr>
              <w:pStyle w:val="3"/>
              <w:keepNext w:val="0"/>
              <w:widowControl w:val="0"/>
              <w:spacing w:before="0" w:after="0" w:line="360" w:lineRule="auto"/>
              <w:rPr>
                <w:rFonts w:ascii="Times New Roman" w:hAnsi="Times New Roman" w:cs="Times New Roman"/>
                <w:b w:val="0"/>
                <w:sz w:val="20"/>
                <w:szCs w:val="28"/>
              </w:rPr>
            </w:pPr>
            <w:r w:rsidRPr="00964559">
              <w:rPr>
                <w:rFonts w:ascii="Times New Roman" w:hAnsi="Times New Roman" w:cs="Times New Roman"/>
                <w:b w:val="0"/>
                <w:sz w:val="20"/>
                <w:szCs w:val="28"/>
              </w:rPr>
              <w:t>Компонент</w:t>
            </w:r>
          </w:p>
        </w:tc>
        <w:tc>
          <w:tcPr>
            <w:tcW w:w="2186" w:type="dxa"/>
          </w:tcPr>
          <w:p w:rsidR="00BC2EBA" w:rsidRPr="00964559" w:rsidRDefault="00BC2EBA" w:rsidP="00964559">
            <w:pPr>
              <w:widowControl w:val="0"/>
              <w:spacing w:line="360" w:lineRule="auto"/>
              <w:outlineLvl w:val="0"/>
              <w:rPr>
                <w:sz w:val="20"/>
              </w:rPr>
            </w:pPr>
            <w:r w:rsidRPr="00964559">
              <w:rPr>
                <w:sz w:val="20"/>
              </w:rPr>
              <w:t>% масс.</w:t>
            </w:r>
          </w:p>
        </w:tc>
        <w:tc>
          <w:tcPr>
            <w:tcW w:w="2250" w:type="dxa"/>
          </w:tcPr>
          <w:p w:rsidR="00BC2EBA" w:rsidRPr="00964559" w:rsidRDefault="00BC2EBA" w:rsidP="00964559">
            <w:pPr>
              <w:widowControl w:val="0"/>
              <w:spacing w:line="360" w:lineRule="auto"/>
              <w:outlineLvl w:val="0"/>
              <w:rPr>
                <w:sz w:val="20"/>
              </w:rPr>
            </w:pPr>
            <w:r w:rsidRPr="00964559">
              <w:rPr>
                <w:sz w:val="20"/>
              </w:rPr>
              <w:t>% мольн.</w:t>
            </w:r>
          </w:p>
        </w:tc>
      </w:tr>
      <w:tr w:rsidR="00BC2EBA" w:rsidRPr="00964559" w:rsidTr="00964559">
        <w:trPr>
          <w:cantSplit/>
          <w:trHeight w:val="20"/>
          <w:jc w:val="center"/>
        </w:trPr>
        <w:tc>
          <w:tcPr>
            <w:tcW w:w="2059" w:type="dxa"/>
          </w:tcPr>
          <w:p w:rsidR="00BC2EBA" w:rsidRPr="00964559" w:rsidRDefault="00BC2EBA" w:rsidP="00964559">
            <w:pPr>
              <w:widowControl w:val="0"/>
              <w:spacing w:line="360" w:lineRule="auto"/>
              <w:outlineLvl w:val="0"/>
              <w:rPr>
                <w:sz w:val="20"/>
              </w:rPr>
            </w:pPr>
            <w:r w:rsidRPr="00964559">
              <w:rPr>
                <w:sz w:val="20"/>
              </w:rPr>
              <w:t>С2Н6</w:t>
            </w:r>
          </w:p>
        </w:tc>
        <w:tc>
          <w:tcPr>
            <w:tcW w:w="2186" w:type="dxa"/>
          </w:tcPr>
          <w:p w:rsidR="00BC2EBA" w:rsidRPr="00964559" w:rsidRDefault="00BC2EBA" w:rsidP="00964559">
            <w:pPr>
              <w:widowControl w:val="0"/>
              <w:spacing w:line="360" w:lineRule="auto"/>
              <w:outlineLvl w:val="0"/>
              <w:rPr>
                <w:sz w:val="20"/>
              </w:rPr>
            </w:pPr>
            <w:r w:rsidRPr="00964559">
              <w:rPr>
                <w:sz w:val="20"/>
              </w:rPr>
              <w:t>10,23</w:t>
            </w:r>
          </w:p>
        </w:tc>
        <w:tc>
          <w:tcPr>
            <w:tcW w:w="2250" w:type="dxa"/>
          </w:tcPr>
          <w:p w:rsidR="00BC2EBA" w:rsidRPr="00964559" w:rsidRDefault="00BC2EBA" w:rsidP="00964559">
            <w:pPr>
              <w:widowControl w:val="0"/>
              <w:spacing w:line="360" w:lineRule="auto"/>
              <w:outlineLvl w:val="0"/>
              <w:rPr>
                <w:sz w:val="20"/>
              </w:rPr>
            </w:pPr>
            <w:r w:rsidRPr="00964559">
              <w:rPr>
                <w:sz w:val="20"/>
              </w:rPr>
              <w:t>8,76</w:t>
            </w:r>
          </w:p>
        </w:tc>
      </w:tr>
      <w:tr w:rsidR="00BC2EBA" w:rsidRPr="00964559" w:rsidTr="00964559">
        <w:trPr>
          <w:cantSplit/>
          <w:trHeight w:val="20"/>
          <w:jc w:val="center"/>
        </w:trPr>
        <w:tc>
          <w:tcPr>
            <w:tcW w:w="2059" w:type="dxa"/>
          </w:tcPr>
          <w:p w:rsidR="00BC2EBA" w:rsidRPr="00964559" w:rsidRDefault="00BC2EBA" w:rsidP="00964559">
            <w:pPr>
              <w:widowControl w:val="0"/>
              <w:spacing w:line="360" w:lineRule="auto"/>
              <w:outlineLvl w:val="0"/>
              <w:rPr>
                <w:sz w:val="20"/>
              </w:rPr>
            </w:pPr>
            <w:r w:rsidRPr="00964559">
              <w:rPr>
                <w:sz w:val="20"/>
              </w:rPr>
              <w:t>С2Н4</w:t>
            </w:r>
          </w:p>
        </w:tc>
        <w:tc>
          <w:tcPr>
            <w:tcW w:w="2186" w:type="dxa"/>
          </w:tcPr>
          <w:p w:rsidR="00BC2EBA" w:rsidRPr="00964559" w:rsidRDefault="00BC2EBA" w:rsidP="00964559">
            <w:pPr>
              <w:widowControl w:val="0"/>
              <w:spacing w:line="360" w:lineRule="auto"/>
              <w:outlineLvl w:val="0"/>
              <w:rPr>
                <w:sz w:val="20"/>
              </w:rPr>
            </w:pPr>
            <w:r w:rsidRPr="00964559">
              <w:rPr>
                <w:sz w:val="20"/>
              </w:rPr>
              <w:t>30,52</w:t>
            </w:r>
          </w:p>
        </w:tc>
        <w:tc>
          <w:tcPr>
            <w:tcW w:w="2250" w:type="dxa"/>
          </w:tcPr>
          <w:p w:rsidR="00BC2EBA" w:rsidRPr="00964559" w:rsidRDefault="00BC2EBA" w:rsidP="00964559">
            <w:pPr>
              <w:widowControl w:val="0"/>
              <w:spacing w:line="360" w:lineRule="auto"/>
              <w:outlineLvl w:val="0"/>
              <w:rPr>
                <w:sz w:val="20"/>
              </w:rPr>
            </w:pPr>
            <w:r w:rsidRPr="00964559">
              <w:rPr>
                <w:sz w:val="20"/>
              </w:rPr>
              <w:t>27,99</w:t>
            </w:r>
          </w:p>
        </w:tc>
      </w:tr>
      <w:tr w:rsidR="00BC2EBA" w:rsidRPr="00964559" w:rsidTr="00964559">
        <w:trPr>
          <w:cantSplit/>
          <w:trHeight w:val="20"/>
          <w:jc w:val="center"/>
        </w:trPr>
        <w:tc>
          <w:tcPr>
            <w:tcW w:w="2059" w:type="dxa"/>
          </w:tcPr>
          <w:p w:rsidR="00BC2EBA" w:rsidRPr="00964559" w:rsidRDefault="00BC2EBA" w:rsidP="00964559">
            <w:pPr>
              <w:widowControl w:val="0"/>
              <w:spacing w:line="360" w:lineRule="auto"/>
              <w:outlineLvl w:val="0"/>
              <w:rPr>
                <w:sz w:val="20"/>
              </w:rPr>
            </w:pPr>
            <w:r w:rsidRPr="00964559">
              <w:rPr>
                <w:sz w:val="20"/>
              </w:rPr>
              <w:t>СН4</w:t>
            </w:r>
          </w:p>
        </w:tc>
        <w:tc>
          <w:tcPr>
            <w:tcW w:w="2186" w:type="dxa"/>
          </w:tcPr>
          <w:p w:rsidR="00BC2EBA" w:rsidRPr="00964559" w:rsidRDefault="00BC2EBA" w:rsidP="00964559">
            <w:pPr>
              <w:widowControl w:val="0"/>
              <w:spacing w:line="360" w:lineRule="auto"/>
              <w:outlineLvl w:val="0"/>
              <w:rPr>
                <w:sz w:val="20"/>
              </w:rPr>
            </w:pPr>
            <w:r w:rsidRPr="00964559">
              <w:rPr>
                <w:sz w:val="20"/>
              </w:rPr>
              <w:t>20,02</w:t>
            </w:r>
          </w:p>
        </w:tc>
        <w:tc>
          <w:tcPr>
            <w:tcW w:w="2250" w:type="dxa"/>
          </w:tcPr>
          <w:p w:rsidR="00BC2EBA" w:rsidRPr="00964559" w:rsidRDefault="00BC2EBA" w:rsidP="00964559">
            <w:pPr>
              <w:widowControl w:val="0"/>
              <w:spacing w:line="360" w:lineRule="auto"/>
              <w:outlineLvl w:val="0"/>
              <w:rPr>
                <w:sz w:val="20"/>
              </w:rPr>
            </w:pPr>
            <w:r w:rsidRPr="00964559">
              <w:rPr>
                <w:sz w:val="20"/>
              </w:rPr>
              <w:t>32,13</w:t>
            </w:r>
          </w:p>
        </w:tc>
      </w:tr>
      <w:tr w:rsidR="00BC2EBA" w:rsidRPr="00964559" w:rsidTr="00964559">
        <w:trPr>
          <w:cantSplit/>
          <w:trHeight w:val="20"/>
          <w:jc w:val="center"/>
        </w:trPr>
        <w:tc>
          <w:tcPr>
            <w:tcW w:w="2059" w:type="dxa"/>
          </w:tcPr>
          <w:p w:rsidR="00BC2EBA" w:rsidRPr="00964559" w:rsidRDefault="00BC2EBA" w:rsidP="00964559">
            <w:pPr>
              <w:widowControl w:val="0"/>
              <w:spacing w:line="360" w:lineRule="auto"/>
              <w:outlineLvl w:val="0"/>
              <w:rPr>
                <w:sz w:val="20"/>
              </w:rPr>
            </w:pPr>
            <w:r w:rsidRPr="00964559">
              <w:rPr>
                <w:sz w:val="20"/>
              </w:rPr>
              <w:t>С3Н8</w:t>
            </w:r>
          </w:p>
        </w:tc>
        <w:tc>
          <w:tcPr>
            <w:tcW w:w="2186" w:type="dxa"/>
          </w:tcPr>
          <w:p w:rsidR="00BC2EBA" w:rsidRPr="00964559" w:rsidRDefault="00BC2EBA" w:rsidP="00964559">
            <w:pPr>
              <w:widowControl w:val="0"/>
              <w:spacing w:line="360" w:lineRule="auto"/>
              <w:outlineLvl w:val="0"/>
              <w:rPr>
                <w:sz w:val="20"/>
              </w:rPr>
            </w:pPr>
            <w:r w:rsidRPr="00964559">
              <w:rPr>
                <w:sz w:val="20"/>
              </w:rPr>
              <w:t>3,39</w:t>
            </w:r>
          </w:p>
        </w:tc>
        <w:tc>
          <w:tcPr>
            <w:tcW w:w="2250" w:type="dxa"/>
          </w:tcPr>
          <w:p w:rsidR="00BC2EBA" w:rsidRPr="00964559" w:rsidRDefault="00BC2EBA" w:rsidP="00964559">
            <w:pPr>
              <w:widowControl w:val="0"/>
              <w:spacing w:line="360" w:lineRule="auto"/>
              <w:outlineLvl w:val="0"/>
              <w:rPr>
                <w:sz w:val="20"/>
              </w:rPr>
            </w:pPr>
            <w:r w:rsidRPr="00964559">
              <w:rPr>
                <w:sz w:val="20"/>
              </w:rPr>
              <w:t>1,98</w:t>
            </w:r>
          </w:p>
        </w:tc>
      </w:tr>
      <w:tr w:rsidR="00BC2EBA" w:rsidRPr="00964559" w:rsidTr="00964559">
        <w:trPr>
          <w:cantSplit/>
          <w:trHeight w:val="20"/>
          <w:jc w:val="center"/>
        </w:trPr>
        <w:tc>
          <w:tcPr>
            <w:tcW w:w="2059" w:type="dxa"/>
          </w:tcPr>
          <w:p w:rsidR="00BC2EBA" w:rsidRPr="00964559" w:rsidRDefault="00BC2EBA" w:rsidP="00964559">
            <w:pPr>
              <w:widowControl w:val="0"/>
              <w:spacing w:line="360" w:lineRule="auto"/>
              <w:outlineLvl w:val="0"/>
              <w:rPr>
                <w:sz w:val="20"/>
              </w:rPr>
            </w:pPr>
            <w:r w:rsidRPr="00964559">
              <w:rPr>
                <w:sz w:val="20"/>
              </w:rPr>
              <w:t>С3Н6</w:t>
            </w:r>
          </w:p>
        </w:tc>
        <w:tc>
          <w:tcPr>
            <w:tcW w:w="2186" w:type="dxa"/>
          </w:tcPr>
          <w:p w:rsidR="00BC2EBA" w:rsidRPr="00964559" w:rsidRDefault="00BC2EBA" w:rsidP="00964559">
            <w:pPr>
              <w:widowControl w:val="0"/>
              <w:spacing w:line="360" w:lineRule="auto"/>
              <w:outlineLvl w:val="0"/>
              <w:rPr>
                <w:sz w:val="20"/>
              </w:rPr>
            </w:pPr>
            <w:r w:rsidRPr="00964559">
              <w:rPr>
                <w:sz w:val="20"/>
              </w:rPr>
              <w:t>15,84</w:t>
            </w:r>
          </w:p>
        </w:tc>
        <w:tc>
          <w:tcPr>
            <w:tcW w:w="2250" w:type="dxa"/>
          </w:tcPr>
          <w:p w:rsidR="00BC2EBA" w:rsidRPr="00964559" w:rsidRDefault="00BC2EBA" w:rsidP="00964559">
            <w:pPr>
              <w:widowControl w:val="0"/>
              <w:spacing w:line="360" w:lineRule="auto"/>
              <w:outlineLvl w:val="0"/>
              <w:rPr>
                <w:sz w:val="20"/>
              </w:rPr>
            </w:pPr>
            <w:r w:rsidRPr="00964559">
              <w:rPr>
                <w:sz w:val="20"/>
              </w:rPr>
              <w:t>9,69</w:t>
            </w:r>
          </w:p>
        </w:tc>
      </w:tr>
      <w:tr w:rsidR="00BC2EBA" w:rsidRPr="00964559" w:rsidTr="00964559">
        <w:trPr>
          <w:cantSplit/>
          <w:trHeight w:val="20"/>
          <w:jc w:val="center"/>
        </w:trPr>
        <w:tc>
          <w:tcPr>
            <w:tcW w:w="2059" w:type="dxa"/>
          </w:tcPr>
          <w:p w:rsidR="00BC2EBA" w:rsidRPr="00964559" w:rsidRDefault="00BC2EBA" w:rsidP="00964559">
            <w:pPr>
              <w:widowControl w:val="0"/>
              <w:spacing w:line="360" w:lineRule="auto"/>
              <w:outlineLvl w:val="0"/>
              <w:rPr>
                <w:sz w:val="20"/>
              </w:rPr>
            </w:pPr>
            <w:r w:rsidRPr="00964559">
              <w:rPr>
                <w:sz w:val="20"/>
              </w:rPr>
              <w:t>С4Н10</w:t>
            </w:r>
          </w:p>
        </w:tc>
        <w:tc>
          <w:tcPr>
            <w:tcW w:w="2186" w:type="dxa"/>
          </w:tcPr>
          <w:p w:rsidR="00BC2EBA" w:rsidRPr="00964559" w:rsidRDefault="00BC2EBA" w:rsidP="00964559">
            <w:pPr>
              <w:widowControl w:val="0"/>
              <w:spacing w:line="360" w:lineRule="auto"/>
              <w:outlineLvl w:val="0"/>
              <w:rPr>
                <w:sz w:val="20"/>
              </w:rPr>
            </w:pPr>
            <w:r w:rsidRPr="00964559">
              <w:rPr>
                <w:sz w:val="20"/>
              </w:rPr>
              <w:t>7,61</w:t>
            </w:r>
          </w:p>
        </w:tc>
        <w:tc>
          <w:tcPr>
            <w:tcW w:w="2250" w:type="dxa"/>
          </w:tcPr>
          <w:p w:rsidR="00BC2EBA" w:rsidRPr="00964559" w:rsidRDefault="00BC2EBA" w:rsidP="00964559">
            <w:pPr>
              <w:widowControl w:val="0"/>
              <w:spacing w:line="360" w:lineRule="auto"/>
              <w:outlineLvl w:val="0"/>
              <w:rPr>
                <w:sz w:val="20"/>
              </w:rPr>
            </w:pPr>
            <w:r w:rsidRPr="00964559">
              <w:rPr>
                <w:sz w:val="20"/>
              </w:rPr>
              <w:t>3,37</w:t>
            </w:r>
          </w:p>
        </w:tc>
      </w:tr>
      <w:tr w:rsidR="00BC2EBA" w:rsidRPr="00964559" w:rsidTr="00964559">
        <w:trPr>
          <w:cantSplit/>
          <w:trHeight w:val="20"/>
          <w:jc w:val="center"/>
        </w:trPr>
        <w:tc>
          <w:tcPr>
            <w:tcW w:w="2059" w:type="dxa"/>
          </w:tcPr>
          <w:p w:rsidR="00BC2EBA" w:rsidRPr="00964559" w:rsidRDefault="00BC2EBA" w:rsidP="00964559">
            <w:pPr>
              <w:widowControl w:val="0"/>
              <w:spacing w:line="360" w:lineRule="auto"/>
              <w:outlineLvl w:val="0"/>
              <w:rPr>
                <w:sz w:val="20"/>
              </w:rPr>
            </w:pPr>
            <w:r w:rsidRPr="00964559">
              <w:rPr>
                <w:sz w:val="20"/>
              </w:rPr>
              <w:t>С4Н6</w:t>
            </w:r>
          </w:p>
        </w:tc>
        <w:tc>
          <w:tcPr>
            <w:tcW w:w="2186" w:type="dxa"/>
          </w:tcPr>
          <w:p w:rsidR="00BC2EBA" w:rsidRPr="00964559" w:rsidRDefault="00BC2EBA" w:rsidP="00964559">
            <w:pPr>
              <w:widowControl w:val="0"/>
              <w:spacing w:line="360" w:lineRule="auto"/>
              <w:outlineLvl w:val="0"/>
              <w:rPr>
                <w:sz w:val="20"/>
              </w:rPr>
            </w:pPr>
            <w:r w:rsidRPr="00964559">
              <w:rPr>
                <w:sz w:val="20"/>
              </w:rPr>
              <w:t>5,91</w:t>
            </w:r>
          </w:p>
        </w:tc>
        <w:tc>
          <w:tcPr>
            <w:tcW w:w="2250" w:type="dxa"/>
          </w:tcPr>
          <w:p w:rsidR="00BC2EBA" w:rsidRPr="00964559" w:rsidRDefault="00BC2EBA" w:rsidP="00964559">
            <w:pPr>
              <w:widowControl w:val="0"/>
              <w:spacing w:line="360" w:lineRule="auto"/>
              <w:outlineLvl w:val="0"/>
              <w:rPr>
                <w:sz w:val="20"/>
              </w:rPr>
            </w:pPr>
            <w:r w:rsidRPr="00964559">
              <w:rPr>
                <w:sz w:val="20"/>
              </w:rPr>
              <w:t>2,81</w:t>
            </w:r>
          </w:p>
        </w:tc>
      </w:tr>
      <w:tr w:rsidR="00BC2EBA" w:rsidRPr="00964559" w:rsidTr="00964559">
        <w:trPr>
          <w:cantSplit/>
          <w:trHeight w:val="20"/>
          <w:jc w:val="center"/>
        </w:trPr>
        <w:tc>
          <w:tcPr>
            <w:tcW w:w="2059" w:type="dxa"/>
          </w:tcPr>
          <w:p w:rsidR="00BC2EBA" w:rsidRPr="00964559" w:rsidRDefault="00BC2EBA" w:rsidP="00964559">
            <w:pPr>
              <w:widowControl w:val="0"/>
              <w:spacing w:line="360" w:lineRule="auto"/>
              <w:outlineLvl w:val="0"/>
              <w:rPr>
                <w:sz w:val="20"/>
              </w:rPr>
            </w:pPr>
            <w:r w:rsidRPr="00964559">
              <w:rPr>
                <w:sz w:val="20"/>
              </w:rPr>
              <w:t>С5Н12</w:t>
            </w:r>
          </w:p>
        </w:tc>
        <w:tc>
          <w:tcPr>
            <w:tcW w:w="2186" w:type="dxa"/>
          </w:tcPr>
          <w:p w:rsidR="00BC2EBA" w:rsidRPr="00964559" w:rsidRDefault="00BC2EBA" w:rsidP="00964559">
            <w:pPr>
              <w:widowControl w:val="0"/>
              <w:spacing w:line="360" w:lineRule="auto"/>
              <w:outlineLvl w:val="0"/>
              <w:rPr>
                <w:sz w:val="20"/>
              </w:rPr>
            </w:pPr>
            <w:r w:rsidRPr="00964559">
              <w:rPr>
                <w:sz w:val="20"/>
              </w:rPr>
              <w:t>7</w:t>
            </w:r>
            <w:r w:rsidRPr="00964559">
              <w:rPr>
                <w:sz w:val="20"/>
              </w:rPr>
              <w:sym w:font="Symbol" w:char="F0D7"/>
            </w:r>
            <w:r w:rsidRPr="00964559">
              <w:rPr>
                <w:sz w:val="20"/>
              </w:rPr>
              <w:t>10-5</w:t>
            </w:r>
          </w:p>
        </w:tc>
        <w:tc>
          <w:tcPr>
            <w:tcW w:w="2250" w:type="dxa"/>
          </w:tcPr>
          <w:p w:rsidR="00BC2EBA" w:rsidRPr="00964559" w:rsidRDefault="00BC2EBA" w:rsidP="00964559">
            <w:pPr>
              <w:widowControl w:val="0"/>
              <w:spacing w:line="360" w:lineRule="auto"/>
              <w:outlineLvl w:val="0"/>
              <w:rPr>
                <w:sz w:val="20"/>
              </w:rPr>
            </w:pPr>
            <w:r w:rsidRPr="00964559">
              <w:rPr>
                <w:sz w:val="20"/>
              </w:rPr>
              <w:t>2</w:t>
            </w:r>
            <w:r w:rsidRPr="00964559">
              <w:rPr>
                <w:sz w:val="20"/>
              </w:rPr>
              <w:sym w:font="Symbol" w:char="F0D7"/>
            </w:r>
            <w:r w:rsidRPr="00964559">
              <w:rPr>
                <w:sz w:val="20"/>
              </w:rPr>
              <w:t>10-5</w:t>
            </w:r>
          </w:p>
        </w:tc>
      </w:tr>
      <w:tr w:rsidR="00BC2EBA" w:rsidRPr="00964559" w:rsidTr="00964559">
        <w:trPr>
          <w:cantSplit/>
          <w:trHeight w:val="20"/>
          <w:jc w:val="center"/>
        </w:trPr>
        <w:tc>
          <w:tcPr>
            <w:tcW w:w="2059" w:type="dxa"/>
          </w:tcPr>
          <w:p w:rsidR="00BC2EBA" w:rsidRPr="00964559" w:rsidRDefault="00BC2EBA" w:rsidP="00964559">
            <w:pPr>
              <w:widowControl w:val="0"/>
              <w:spacing w:line="360" w:lineRule="auto"/>
              <w:outlineLvl w:val="0"/>
              <w:rPr>
                <w:sz w:val="20"/>
              </w:rPr>
            </w:pPr>
            <w:r w:rsidRPr="00964559">
              <w:rPr>
                <w:sz w:val="20"/>
              </w:rPr>
              <w:t>С2Н2</w:t>
            </w:r>
          </w:p>
        </w:tc>
        <w:tc>
          <w:tcPr>
            <w:tcW w:w="2186" w:type="dxa"/>
          </w:tcPr>
          <w:p w:rsidR="00BC2EBA" w:rsidRPr="00964559" w:rsidRDefault="00BC2EBA" w:rsidP="00964559">
            <w:pPr>
              <w:widowControl w:val="0"/>
              <w:spacing w:line="360" w:lineRule="auto"/>
              <w:outlineLvl w:val="0"/>
              <w:rPr>
                <w:sz w:val="20"/>
              </w:rPr>
            </w:pPr>
            <w:r w:rsidRPr="00964559">
              <w:rPr>
                <w:sz w:val="20"/>
              </w:rPr>
              <w:t>0,13</w:t>
            </w:r>
          </w:p>
        </w:tc>
        <w:tc>
          <w:tcPr>
            <w:tcW w:w="2250" w:type="dxa"/>
          </w:tcPr>
          <w:p w:rsidR="00BC2EBA" w:rsidRPr="00964559" w:rsidRDefault="00BC2EBA" w:rsidP="00964559">
            <w:pPr>
              <w:widowControl w:val="0"/>
              <w:spacing w:line="360" w:lineRule="auto"/>
              <w:outlineLvl w:val="0"/>
              <w:rPr>
                <w:sz w:val="20"/>
              </w:rPr>
            </w:pPr>
            <w:r w:rsidRPr="00964559">
              <w:rPr>
                <w:sz w:val="20"/>
              </w:rPr>
              <w:t>0,13</w:t>
            </w:r>
          </w:p>
        </w:tc>
      </w:tr>
      <w:tr w:rsidR="00BC2EBA" w:rsidRPr="00964559" w:rsidTr="00964559">
        <w:trPr>
          <w:cantSplit/>
          <w:trHeight w:val="20"/>
          <w:jc w:val="center"/>
        </w:trPr>
        <w:tc>
          <w:tcPr>
            <w:tcW w:w="2059" w:type="dxa"/>
          </w:tcPr>
          <w:p w:rsidR="00BC2EBA" w:rsidRPr="00964559" w:rsidRDefault="00BC2EBA" w:rsidP="00964559">
            <w:pPr>
              <w:widowControl w:val="0"/>
              <w:spacing w:line="360" w:lineRule="auto"/>
              <w:outlineLvl w:val="0"/>
              <w:rPr>
                <w:sz w:val="20"/>
              </w:rPr>
            </w:pPr>
            <w:r w:rsidRPr="00964559">
              <w:rPr>
                <w:sz w:val="20"/>
              </w:rPr>
              <w:t>Н2</w:t>
            </w:r>
          </w:p>
        </w:tc>
        <w:tc>
          <w:tcPr>
            <w:tcW w:w="2186" w:type="dxa"/>
          </w:tcPr>
          <w:p w:rsidR="00BC2EBA" w:rsidRPr="00964559" w:rsidRDefault="00BC2EBA" w:rsidP="00964559">
            <w:pPr>
              <w:widowControl w:val="0"/>
              <w:spacing w:line="360" w:lineRule="auto"/>
              <w:outlineLvl w:val="0"/>
              <w:rPr>
                <w:sz w:val="20"/>
              </w:rPr>
            </w:pPr>
            <w:r w:rsidRPr="00964559">
              <w:rPr>
                <w:sz w:val="20"/>
              </w:rPr>
              <w:t>0,71</w:t>
            </w:r>
          </w:p>
        </w:tc>
        <w:tc>
          <w:tcPr>
            <w:tcW w:w="2250" w:type="dxa"/>
          </w:tcPr>
          <w:p w:rsidR="00BC2EBA" w:rsidRPr="00964559" w:rsidRDefault="00BC2EBA" w:rsidP="00964559">
            <w:pPr>
              <w:widowControl w:val="0"/>
              <w:spacing w:line="360" w:lineRule="auto"/>
              <w:outlineLvl w:val="0"/>
              <w:rPr>
                <w:sz w:val="20"/>
              </w:rPr>
            </w:pPr>
            <w:r w:rsidRPr="00964559">
              <w:rPr>
                <w:sz w:val="20"/>
              </w:rPr>
              <w:t>9,12</w:t>
            </w:r>
          </w:p>
        </w:tc>
      </w:tr>
      <w:tr w:rsidR="00BC2EBA" w:rsidRPr="00964559" w:rsidTr="00964559">
        <w:trPr>
          <w:cantSplit/>
          <w:trHeight w:val="20"/>
          <w:jc w:val="center"/>
        </w:trPr>
        <w:tc>
          <w:tcPr>
            <w:tcW w:w="2059" w:type="dxa"/>
          </w:tcPr>
          <w:p w:rsidR="00BC2EBA" w:rsidRPr="00964559" w:rsidRDefault="00BC2EBA" w:rsidP="00964559">
            <w:pPr>
              <w:widowControl w:val="0"/>
              <w:spacing w:line="360" w:lineRule="auto"/>
              <w:outlineLvl w:val="0"/>
              <w:rPr>
                <w:sz w:val="20"/>
              </w:rPr>
            </w:pPr>
            <w:r w:rsidRPr="00964559">
              <w:rPr>
                <w:sz w:val="20"/>
              </w:rPr>
              <w:t>полимеры</w:t>
            </w:r>
          </w:p>
        </w:tc>
        <w:tc>
          <w:tcPr>
            <w:tcW w:w="2186" w:type="dxa"/>
          </w:tcPr>
          <w:p w:rsidR="00BC2EBA" w:rsidRPr="00964559" w:rsidRDefault="00BC2EBA" w:rsidP="00964559">
            <w:pPr>
              <w:widowControl w:val="0"/>
              <w:spacing w:line="360" w:lineRule="auto"/>
              <w:outlineLvl w:val="0"/>
              <w:rPr>
                <w:sz w:val="20"/>
              </w:rPr>
            </w:pPr>
            <w:r w:rsidRPr="00964559">
              <w:rPr>
                <w:sz w:val="20"/>
              </w:rPr>
              <w:t>3,76</w:t>
            </w:r>
          </w:p>
        </w:tc>
        <w:tc>
          <w:tcPr>
            <w:tcW w:w="2250" w:type="dxa"/>
          </w:tcPr>
          <w:p w:rsidR="00BC2EBA" w:rsidRPr="00964559" w:rsidRDefault="00BC2EBA" w:rsidP="00964559">
            <w:pPr>
              <w:widowControl w:val="0"/>
              <w:spacing w:line="360" w:lineRule="auto"/>
              <w:outlineLvl w:val="0"/>
              <w:rPr>
                <w:sz w:val="20"/>
              </w:rPr>
            </w:pPr>
            <w:r w:rsidRPr="00964559">
              <w:rPr>
                <w:sz w:val="20"/>
              </w:rPr>
              <w:t>–</w:t>
            </w:r>
          </w:p>
        </w:tc>
      </w:tr>
      <w:tr w:rsidR="00BC2EBA" w:rsidRPr="00964559" w:rsidTr="00964559">
        <w:trPr>
          <w:cantSplit/>
          <w:trHeight w:val="20"/>
          <w:jc w:val="center"/>
        </w:trPr>
        <w:tc>
          <w:tcPr>
            <w:tcW w:w="2059" w:type="dxa"/>
          </w:tcPr>
          <w:p w:rsidR="00BC2EBA" w:rsidRPr="00964559" w:rsidRDefault="00964559" w:rsidP="00964559">
            <w:pPr>
              <w:widowControl w:val="0"/>
              <w:spacing w:line="360" w:lineRule="auto"/>
              <w:outlineLvl w:val="0"/>
              <w:rPr>
                <w:sz w:val="20"/>
              </w:rPr>
            </w:pPr>
            <w:r w:rsidRPr="00964559">
              <w:rPr>
                <w:sz w:val="20"/>
              </w:rPr>
              <w:t xml:space="preserve"> </w:t>
            </w:r>
            <w:r w:rsidR="00BC2EBA" w:rsidRPr="00964559">
              <w:rPr>
                <w:sz w:val="20"/>
              </w:rPr>
              <w:t>кокс</w:t>
            </w:r>
          </w:p>
        </w:tc>
        <w:tc>
          <w:tcPr>
            <w:tcW w:w="2186" w:type="dxa"/>
          </w:tcPr>
          <w:p w:rsidR="00BC2EBA" w:rsidRPr="00964559" w:rsidRDefault="00BC2EBA" w:rsidP="00964559">
            <w:pPr>
              <w:widowControl w:val="0"/>
              <w:spacing w:line="360" w:lineRule="auto"/>
              <w:outlineLvl w:val="0"/>
              <w:rPr>
                <w:sz w:val="20"/>
              </w:rPr>
            </w:pPr>
            <w:r w:rsidRPr="00964559">
              <w:rPr>
                <w:sz w:val="20"/>
              </w:rPr>
              <w:t>1,88</w:t>
            </w:r>
          </w:p>
        </w:tc>
        <w:tc>
          <w:tcPr>
            <w:tcW w:w="2250" w:type="dxa"/>
          </w:tcPr>
          <w:p w:rsidR="00BC2EBA" w:rsidRPr="00964559" w:rsidRDefault="00BC2EBA" w:rsidP="00964559">
            <w:pPr>
              <w:widowControl w:val="0"/>
              <w:spacing w:line="360" w:lineRule="auto"/>
              <w:outlineLvl w:val="0"/>
              <w:rPr>
                <w:sz w:val="20"/>
              </w:rPr>
            </w:pPr>
            <w:r w:rsidRPr="00964559">
              <w:rPr>
                <w:sz w:val="20"/>
              </w:rPr>
              <w:t>4,02</w:t>
            </w:r>
          </w:p>
        </w:tc>
      </w:tr>
      <w:tr w:rsidR="00BC2EBA" w:rsidRPr="00964559" w:rsidTr="00964559">
        <w:trPr>
          <w:cantSplit/>
          <w:trHeight w:val="20"/>
          <w:jc w:val="center"/>
        </w:trPr>
        <w:tc>
          <w:tcPr>
            <w:tcW w:w="2059" w:type="dxa"/>
          </w:tcPr>
          <w:p w:rsidR="00BC2EBA" w:rsidRPr="00964559" w:rsidRDefault="00BC2EBA" w:rsidP="00964559">
            <w:pPr>
              <w:widowControl w:val="0"/>
              <w:spacing w:line="360" w:lineRule="auto"/>
              <w:outlineLvl w:val="0"/>
              <w:rPr>
                <w:sz w:val="20"/>
              </w:rPr>
            </w:pPr>
            <w:r w:rsidRPr="00964559">
              <w:rPr>
                <w:sz w:val="20"/>
              </w:rPr>
              <w:t>Итого</w:t>
            </w:r>
          </w:p>
        </w:tc>
        <w:tc>
          <w:tcPr>
            <w:tcW w:w="2186" w:type="dxa"/>
          </w:tcPr>
          <w:p w:rsidR="00BC2EBA" w:rsidRPr="00964559" w:rsidRDefault="00BC2EBA" w:rsidP="00964559">
            <w:pPr>
              <w:widowControl w:val="0"/>
              <w:spacing w:line="360" w:lineRule="auto"/>
              <w:outlineLvl w:val="0"/>
              <w:rPr>
                <w:sz w:val="20"/>
              </w:rPr>
            </w:pPr>
            <w:r w:rsidRPr="00964559">
              <w:rPr>
                <w:sz w:val="20"/>
              </w:rPr>
              <w:t>100</w:t>
            </w:r>
          </w:p>
        </w:tc>
        <w:tc>
          <w:tcPr>
            <w:tcW w:w="2250" w:type="dxa"/>
          </w:tcPr>
          <w:p w:rsidR="00BC2EBA" w:rsidRPr="00964559" w:rsidRDefault="00BC2EBA" w:rsidP="00964559">
            <w:pPr>
              <w:widowControl w:val="0"/>
              <w:spacing w:line="360" w:lineRule="auto"/>
              <w:outlineLvl w:val="0"/>
              <w:rPr>
                <w:sz w:val="20"/>
              </w:rPr>
            </w:pPr>
            <w:r w:rsidRPr="00964559">
              <w:rPr>
                <w:sz w:val="20"/>
              </w:rPr>
              <w:t>100</w:t>
            </w:r>
          </w:p>
        </w:tc>
      </w:tr>
    </w:tbl>
    <w:p w:rsidR="00964559" w:rsidRDefault="00964559" w:rsidP="00964559">
      <w:pPr>
        <w:widowControl w:val="0"/>
        <w:spacing w:line="360" w:lineRule="auto"/>
        <w:ind w:firstLine="709"/>
        <w:jc w:val="both"/>
        <w:rPr>
          <w:bCs/>
          <w:szCs w:val="28"/>
        </w:rPr>
      </w:pPr>
    </w:p>
    <w:p w:rsidR="00BC2EBA" w:rsidRPr="00964559" w:rsidRDefault="00BC2EBA" w:rsidP="00964559">
      <w:pPr>
        <w:widowControl w:val="0"/>
        <w:spacing w:line="360" w:lineRule="auto"/>
        <w:ind w:firstLine="709"/>
        <w:jc w:val="both"/>
        <w:rPr>
          <w:bCs/>
          <w:szCs w:val="28"/>
        </w:rPr>
      </w:pPr>
      <w:r w:rsidRPr="00964559">
        <w:rPr>
          <w:bCs/>
          <w:szCs w:val="28"/>
        </w:rPr>
        <w:t xml:space="preserve">Производительность по этилену: </w:t>
      </w:r>
      <w:r w:rsidR="00AA7AE9">
        <w:rPr>
          <w:bCs/>
          <w:position w:val="-28"/>
          <w:szCs w:val="28"/>
        </w:rPr>
        <w:pict>
          <v:shape id="_x0000_i1049" type="#_x0000_t75" style="width:111pt;height:33pt">
            <v:imagedata r:id="rId31" o:title=""/>
          </v:shape>
        </w:pict>
      </w:r>
      <w:r w:rsidRPr="00964559">
        <w:rPr>
          <w:bCs/>
          <w:szCs w:val="28"/>
        </w:rPr>
        <w:t>5,1892 т/ч</w:t>
      </w:r>
    </w:p>
    <w:p w:rsidR="00BC2EBA" w:rsidRPr="00964559" w:rsidRDefault="00BC2EBA" w:rsidP="00964559">
      <w:pPr>
        <w:widowControl w:val="0"/>
        <w:spacing w:line="360" w:lineRule="auto"/>
        <w:ind w:firstLine="709"/>
        <w:jc w:val="both"/>
        <w:rPr>
          <w:bCs/>
          <w:szCs w:val="28"/>
        </w:rPr>
      </w:pPr>
      <w:r w:rsidRPr="00964559">
        <w:rPr>
          <w:bCs/>
          <w:szCs w:val="28"/>
        </w:rPr>
        <w:lastRenderedPageBreak/>
        <w:t xml:space="preserve">Производительность по пропилену: </w:t>
      </w:r>
      <w:r w:rsidR="00AA7AE9">
        <w:rPr>
          <w:bCs/>
          <w:position w:val="-28"/>
          <w:szCs w:val="28"/>
        </w:rPr>
        <w:pict>
          <v:shape id="_x0000_i1050" type="#_x0000_t75" style="width:111pt;height:33pt">
            <v:imagedata r:id="rId32" o:title=""/>
          </v:shape>
        </w:pict>
      </w:r>
      <w:r w:rsidRPr="00964559">
        <w:rPr>
          <w:bCs/>
          <w:szCs w:val="28"/>
        </w:rPr>
        <w:t>2,6928 т/ч</w:t>
      </w:r>
    </w:p>
    <w:p w:rsidR="00BC2EBA" w:rsidRPr="00964559" w:rsidRDefault="00BC2EBA" w:rsidP="00964559">
      <w:pPr>
        <w:widowControl w:val="0"/>
        <w:spacing w:line="360" w:lineRule="auto"/>
        <w:ind w:firstLine="709"/>
        <w:jc w:val="both"/>
        <w:rPr>
          <w:bCs/>
          <w:szCs w:val="28"/>
        </w:rPr>
      </w:pPr>
    </w:p>
    <w:p w:rsidR="00BC2EBA" w:rsidRPr="00964559" w:rsidRDefault="00964559" w:rsidP="00964559">
      <w:pPr>
        <w:widowControl w:val="0"/>
        <w:spacing w:line="360" w:lineRule="auto"/>
        <w:ind w:firstLine="709"/>
        <w:jc w:val="both"/>
        <w:rPr>
          <w:b/>
          <w:szCs w:val="28"/>
        </w:rPr>
      </w:pPr>
      <w:r>
        <w:rPr>
          <w:szCs w:val="28"/>
        </w:rPr>
        <w:br w:type="page"/>
      </w:r>
      <w:r w:rsidR="00BC2EBA" w:rsidRPr="00964559">
        <w:rPr>
          <w:b/>
          <w:szCs w:val="28"/>
        </w:rPr>
        <w:lastRenderedPageBreak/>
        <w:t>4</w:t>
      </w:r>
      <w:r w:rsidRPr="00964559">
        <w:rPr>
          <w:b/>
          <w:szCs w:val="28"/>
        </w:rPr>
        <w:t>.</w:t>
      </w:r>
      <w:r w:rsidR="00BC2EBA" w:rsidRPr="00964559">
        <w:rPr>
          <w:b/>
          <w:szCs w:val="28"/>
        </w:rPr>
        <w:t xml:space="preserve"> Технологический расчет</w:t>
      </w:r>
    </w:p>
    <w:p w:rsidR="00BC2EBA" w:rsidRPr="00964559" w:rsidRDefault="00BC2EBA" w:rsidP="00964559">
      <w:pPr>
        <w:pStyle w:val="4"/>
        <w:keepNext w:val="0"/>
        <w:widowControl w:val="0"/>
        <w:spacing w:before="0" w:after="0" w:line="360" w:lineRule="auto"/>
        <w:ind w:firstLine="709"/>
        <w:jc w:val="both"/>
      </w:pPr>
    </w:p>
    <w:p w:rsidR="00BC2EBA" w:rsidRPr="00964559" w:rsidRDefault="00BC2EBA" w:rsidP="00964559">
      <w:pPr>
        <w:pStyle w:val="4"/>
        <w:keepNext w:val="0"/>
        <w:widowControl w:val="0"/>
        <w:spacing w:before="0" w:after="0" w:line="360" w:lineRule="auto"/>
        <w:ind w:firstLine="709"/>
        <w:jc w:val="both"/>
      </w:pPr>
      <w:r w:rsidRPr="00964559">
        <w:t xml:space="preserve">4.1 Материальный баланс </w:t>
      </w:r>
    </w:p>
    <w:p w:rsidR="00BC2EBA" w:rsidRPr="00964559" w:rsidRDefault="00BC2EBA" w:rsidP="00964559">
      <w:pPr>
        <w:widowControl w:val="0"/>
        <w:spacing w:line="360" w:lineRule="auto"/>
        <w:ind w:firstLine="709"/>
        <w:jc w:val="both"/>
        <w:rPr>
          <w:b/>
        </w:rPr>
      </w:pPr>
    </w:p>
    <w:p w:rsidR="00BC2EBA" w:rsidRPr="00964559" w:rsidRDefault="00BC2EBA" w:rsidP="00964559">
      <w:pPr>
        <w:pStyle w:val="4"/>
        <w:keepNext w:val="0"/>
        <w:widowControl w:val="0"/>
        <w:spacing w:before="0" w:after="0" w:line="360" w:lineRule="auto"/>
        <w:ind w:firstLine="709"/>
        <w:jc w:val="both"/>
      </w:pPr>
      <w:r w:rsidRPr="00964559">
        <w:t>4.1.1 Материальный баланс реактора</w:t>
      </w:r>
    </w:p>
    <w:p w:rsidR="00BC2EBA" w:rsidRPr="00964559" w:rsidRDefault="00BC2EBA" w:rsidP="00964559">
      <w:pPr>
        <w:widowControl w:val="0"/>
        <w:spacing w:line="360" w:lineRule="auto"/>
        <w:ind w:firstLine="709"/>
        <w:jc w:val="both"/>
      </w:pPr>
    </w:p>
    <w:p w:rsidR="00BC2EBA" w:rsidRPr="00964559" w:rsidRDefault="00BC2EBA" w:rsidP="00964559">
      <w:pPr>
        <w:widowControl w:val="0"/>
        <w:spacing w:line="360" w:lineRule="auto"/>
        <w:ind w:firstLine="709"/>
        <w:jc w:val="both"/>
        <w:rPr>
          <w:szCs w:val="28"/>
        </w:rPr>
      </w:pPr>
      <w:r w:rsidRPr="00964559">
        <w:rPr>
          <w:szCs w:val="28"/>
        </w:rPr>
        <w:t>Таблица 4.1 - Материальный баланс реактора</w:t>
      </w:r>
    </w:p>
    <w:tbl>
      <w:tblPr>
        <w:tblW w:w="808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595"/>
        <w:gridCol w:w="1000"/>
        <w:gridCol w:w="1275"/>
        <w:gridCol w:w="1093"/>
        <w:gridCol w:w="1595"/>
      </w:tblGrid>
      <w:tr w:rsidR="00BC2EBA" w:rsidRPr="00964559" w:rsidTr="00964559">
        <w:trPr>
          <w:trHeight w:val="20"/>
        </w:trPr>
        <w:tc>
          <w:tcPr>
            <w:tcW w:w="1526" w:type="dxa"/>
            <w:vAlign w:val="center"/>
          </w:tcPr>
          <w:p w:rsidR="00BC2EBA" w:rsidRPr="00964559" w:rsidRDefault="00BC2EBA" w:rsidP="00964559">
            <w:pPr>
              <w:widowControl w:val="0"/>
              <w:spacing w:line="360" w:lineRule="auto"/>
              <w:outlineLvl w:val="0"/>
              <w:rPr>
                <w:sz w:val="20"/>
                <w:szCs w:val="24"/>
              </w:rPr>
            </w:pPr>
            <w:r w:rsidRPr="00964559">
              <w:rPr>
                <w:sz w:val="20"/>
                <w:szCs w:val="24"/>
              </w:rPr>
              <w:t>Компонент</w:t>
            </w:r>
          </w:p>
        </w:tc>
        <w:tc>
          <w:tcPr>
            <w:tcW w:w="1595" w:type="dxa"/>
            <w:vAlign w:val="center"/>
          </w:tcPr>
          <w:p w:rsidR="00BC2EBA" w:rsidRPr="00964559" w:rsidRDefault="00BC2EBA" w:rsidP="00964559">
            <w:pPr>
              <w:widowControl w:val="0"/>
              <w:spacing w:line="360" w:lineRule="auto"/>
              <w:outlineLvl w:val="0"/>
              <w:rPr>
                <w:sz w:val="20"/>
                <w:szCs w:val="24"/>
              </w:rPr>
            </w:pPr>
            <w:r w:rsidRPr="00964559">
              <w:rPr>
                <w:sz w:val="20"/>
                <w:szCs w:val="24"/>
              </w:rPr>
              <w:t>Молекуляр</w:t>
            </w:r>
            <w:r w:rsidR="007163A7" w:rsidRPr="00964559">
              <w:rPr>
                <w:sz w:val="20"/>
                <w:szCs w:val="24"/>
              </w:rPr>
              <w:t>-</w:t>
            </w:r>
            <w:r w:rsidRPr="00964559">
              <w:rPr>
                <w:sz w:val="20"/>
                <w:szCs w:val="24"/>
              </w:rPr>
              <w:t>ный вес, кг/кмоль</w:t>
            </w:r>
          </w:p>
        </w:tc>
        <w:tc>
          <w:tcPr>
            <w:tcW w:w="1000" w:type="dxa"/>
            <w:vAlign w:val="center"/>
          </w:tcPr>
          <w:p w:rsidR="00BC2EBA" w:rsidRPr="00964559" w:rsidRDefault="00BC2EBA" w:rsidP="00964559">
            <w:pPr>
              <w:widowControl w:val="0"/>
              <w:spacing w:line="360" w:lineRule="auto"/>
              <w:outlineLvl w:val="0"/>
              <w:rPr>
                <w:sz w:val="20"/>
                <w:szCs w:val="24"/>
              </w:rPr>
            </w:pPr>
            <w:r w:rsidRPr="00964559">
              <w:rPr>
                <w:sz w:val="20"/>
                <w:szCs w:val="24"/>
              </w:rPr>
              <w:t>% масс.</w:t>
            </w:r>
          </w:p>
        </w:tc>
        <w:tc>
          <w:tcPr>
            <w:tcW w:w="1275" w:type="dxa"/>
            <w:vAlign w:val="center"/>
          </w:tcPr>
          <w:p w:rsidR="00BC2EBA" w:rsidRPr="00964559" w:rsidRDefault="00BC2EBA" w:rsidP="00964559">
            <w:pPr>
              <w:widowControl w:val="0"/>
              <w:spacing w:line="360" w:lineRule="auto"/>
              <w:outlineLvl w:val="0"/>
              <w:rPr>
                <w:sz w:val="20"/>
                <w:szCs w:val="24"/>
              </w:rPr>
            </w:pPr>
            <w:r w:rsidRPr="00964559">
              <w:rPr>
                <w:sz w:val="20"/>
                <w:szCs w:val="24"/>
              </w:rPr>
              <w:t>Массовый расход, кг/ч</w:t>
            </w:r>
          </w:p>
        </w:tc>
        <w:tc>
          <w:tcPr>
            <w:tcW w:w="1093" w:type="dxa"/>
            <w:vAlign w:val="center"/>
          </w:tcPr>
          <w:p w:rsidR="00BC2EBA" w:rsidRPr="00964559" w:rsidRDefault="00BC2EBA" w:rsidP="00964559">
            <w:pPr>
              <w:widowControl w:val="0"/>
              <w:spacing w:line="360" w:lineRule="auto"/>
              <w:outlineLvl w:val="0"/>
              <w:rPr>
                <w:sz w:val="20"/>
                <w:szCs w:val="24"/>
              </w:rPr>
            </w:pPr>
            <w:r w:rsidRPr="00964559">
              <w:rPr>
                <w:sz w:val="20"/>
                <w:szCs w:val="24"/>
              </w:rPr>
              <w:t>% мольн.</w:t>
            </w:r>
          </w:p>
        </w:tc>
        <w:tc>
          <w:tcPr>
            <w:tcW w:w="1595" w:type="dxa"/>
            <w:vAlign w:val="center"/>
          </w:tcPr>
          <w:p w:rsidR="00BC2EBA" w:rsidRPr="00964559" w:rsidRDefault="00BC2EBA" w:rsidP="00964559">
            <w:pPr>
              <w:widowControl w:val="0"/>
              <w:spacing w:line="360" w:lineRule="auto"/>
              <w:outlineLvl w:val="0"/>
              <w:rPr>
                <w:sz w:val="20"/>
                <w:szCs w:val="24"/>
              </w:rPr>
            </w:pPr>
            <w:r w:rsidRPr="00964559">
              <w:rPr>
                <w:sz w:val="20"/>
                <w:szCs w:val="24"/>
              </w:rPr>
              <w:t>Мольный расход, кмоль/ч</w:t>
            </w:r>
          </w:p>
        </w:tc>
      </w:tr>
      <w:tr w:rsidR="00BC2EBA" w:rsidRPr="00964559" w:rsidTr="00964559">
        <w:trPr>
          <w:trHeight w:val="20"/>
        </w:trPr>
        <w:tc>
          <w:tcPr>
            <w:tcW w:w="8084" w:type="dxa"/>
            <w:gridSpan w:val="6"/>
          </w:tcPr>
          <w:p w:rsidR="00BC2EBA" w:rsidRPr="00964559" w:rsidRDefault="00BC2EBA" w:rsidP="00964559">
            <w:pPr>
              <w:widowControl w:val="0"/>
              <w:spacing w:line="360" w:lineRule="auto"/>
              <w:outlineLvl w:val="0"/>
              <w:rPr>
                <w:sz w:val="20"/>
                <w:szCs w:val="24"/>
              </w:rPr>
            </w:pPr>
            <w:r w:rsidRPr="00964559">
              <w:rPr>
                <w:sz w:val="20"/>
                <w:szCs w:val="24"/>
              </w:rPr>
              <w:t>Приход</w:t>
            </w:r>
          </w:p>
        </w:tc>
      </w:tr>
      <w:tr w:rsidR="00BC2EBA" w:rsidRPr="00964559" w:rsidTr="00964559">
        <w:trPr>
          <w:trHeight w:val="20"/>
        </w:trPr>
        <w:tc>
          <w:tcPr>
            <w:tcW w:w="1526" w:type="dxa"/>
          </w:tcPr>
          <w:p w:rsidR="00BC2EBA" w:rsidRPr="00964559" w:rsidRDefault="00BC2EBA" w:rsidP="00964559">
            <w:pPr>
              <w:widowControl w:val="0"/>
              <w:spacing w:line="360" w:lineRule="auto"/>
              <w:outlineLvl w:val="0"/>
              <w:rPr>
                <w:sz w:val="20"/>
                <w:szCs w:val="24"/>
              </w:rPr>
            </w:pPr>
            <w:r w:rsidRPr="00964559">
              <w:rPr>
                <w:sz w:val="20"/>
                <w:szCs w:val="24"/>
              </w:rPr>
              <w:t>1. Сырье,</w:t>
            </w:r>
          </w:p>
          <w:p w:rsidR="00BC2EBA" w:rsidRPr="00964559" w:rsidRDefault="00BC2EBA" w:rsidP="00964559">
            <w:pPr>
              <w:widowControl w:val="0"/>
              <w:spacing w:line="360" w:lineRule="auto"/>
              <w:outlineLvl w:val="0"/>
              <w:rPr>
                <w:sz w:val="20"/>
                <w:szCs w:val="24"/>
              </w:rPr>
            </w:pPr>
            <w:r w:rsidRPr="00964559">
              <w:rPr>
                <w:sz w:val="20"/>
                <w:szCs w:val="24"/>
              </w:rPr>
              <w:t>в т.ч.:</w:t>
            </w:r>
          </w:p>
          <w:p w:rsidR="00BC2EBA" w:rsidRPr="00964559" w:rsidRDefault="00BC2EBA" w:rsidP="00964559">
            <w:pPr>
              <w:widowControl w:val="0"/>
              <w:spacing w:line="360" w:lineRule="auto"/>
              <w:outlineLvl w:val="0"/>
              <w:rPr>
                <w:sz w:val="20"/>
                <w:szCs w:val="24"/>
              </w:rPr>
            </w:pPr>
            <w:r w:rsidRPr="00964559">
              <w:rPr>
                <w:sz w:val="20"/>
                <w:szCs w:val="24"/>
              </w:rPr>
              <w:t>пропан</w:t>
            </w:r>
          </w:p>
          <w:p w:rsidR="00BC2EBA" w:rsidRPr="00964559" w:rsidRDefault="00BC2EBA" w:rsidP="00964559">
            <w:pPr>
              <w:widowControl w:val="0"/>
              <w:spacing w:line="360" w:lineRule="auto"/>
              <w:outlineLvl w:val="0"/>
              <w:rPr>
                <w:sz w:val="20"/>
                <w:szCs w:val="24"/>
              </w:rPr>
            </w:pPr>
            <w:r w:rsidRPr="00964559">
              <w:rPr>
                <w:sz w:val="20"/>
                <w:szCs w:val="24"/>
              </w:rPr>
              <w:t>бутан</w:t>
            </w:r>
          </w:p>
          <w:p w:rsidR="00BC2EBA" w:rsidRPr="00964559" w:rsidRDefault="00BC2EBA" w:rsidP="00964559">
            <w:pPr>
              <w:widowControl w:val="0"/>
              <w:spacing w:line="360" w:lineRule="auto"/>
              <w:outlineLvl w:val="0"/>
              <w:rPr>
                <w:sz w:val="20"/>
                <w:szCs w:val="24"/>
              </w:rPr>
            </w:pPr>
            <w:r w:rsidRPr="00964559">
              <w:rPr>
                <w:sz w:val="20"/>
                <w:szCs w:val="24"/>
              </w:rPr>
              <w:t>пентан</w:t>
            </w:r>
          </w:p>
        </w:tc>
        <w:tc>
          <w:tcPr>
            <w:tcW w:w="1595" w:type="dxa"/>
          </w:tcPr>
          <w:p w:rsidR="00BC2EBA" w:rsidRPr="00964559" w:rsidRDefault="00BC2EBA" w:rsidP="00964559">
            <w:pPr>
              <w:widowControl w:val="0"/>
              <w:spacing w:line="360" w:lineRule="auto"/>
              <w:outlineLvl w:val="0"/>
              <w:rPr>
                <w:sz w:val="20"/>
                <w:szCs w:val="24"/>
              </w:rPr>
            </w:pPr>
            <w:r w:rsidRPr="00964559">
              <w:rPr>
                <w:sz w:val="20"/>
                <w:szCs w:val="24"/>
              </w:rPr>
              <w:t>55,3</w:t>
            </w:r>
          </w:p>
          <w:p w:rsidR="00BC2EBA" w:rsidRPr="00964559" w:rsidRDefault="00BC2EBA" w:rsidP="00964559">
            <w:pPr>
              <w:widowControl w:val="0"/>
              <w:spacing w:line="360" w:lineRule="auto"/>
              <w:outlineLvl w:val="0"/>
              <w:rPr>
                <w:sz w:val="20"/>
                <w:szCs w:val="24"/>
              </w:rPr>
            </w:pPr>
          </w:p>
          <w:p w:rsidR="00BC2EBA" w:rsidRPr="00964559" w:rsidRDefault="00BC2EBA" w:rsidP="00964559">
            <w:pPr>
              <w:widowControl w:val="0"/>
              <w:spacing w:line="360" w:lineRule="auto"/>
              <w:outlineLvl w:val="0"/>
              <w:rPr>
                <w:sz w:val="20"/>
                <w:szCs w:val="24"/>
              </w:rPr>
            </w:pPr>
            <w:r w:rsidRPr="00964559">
              <w:rPr>
                <w:sz w:val="20"/>
                <w:szCs w:val="24"/>
              </w:rPr>
              <w:t>44,0</w:t>
            </w:r>
          </w:p>
          <w:p w:rsidR="00BC2EBA" w:rsidRPr="00964559" w:rsidRDefault="00BC2EBA" w:rsidP="00964559">
            <w:pPr>
              <w:widowControl w:val="0"/>
              <w:spacing w:line="360" w:lineRule="auto"/>
              <w:outlineLvl w:val="0"/>
              <w:rPr>
                <w:sz w:val="20"/>
                <w:szCs w:val="24"/>
              </w:rPr>
            </w:pPr>
            <w:r w:rsidRPr="00964559">
              <w:rPr>
                <w:sz w:val="20"/>
                <w:szCs w:val="24"/>
              </w:rPr>
              <w:t>58,0</w:t>
            </w:r>
          </w:p>
          <w:p w:rsidR="00BC2EBA" w:rsidRPr="00964559" w:rsidRDefault="00BC2EBA" w:rsidP="00964559">
            <w:pPr>
              <w:widowControl w:val="0"/>
              <w:spacing w:line="360" w:lineRule="auto"/>
              <w:outlineLvl w:val="0"/>
              <w:rPr>
                <w:sz w:val="20"/>
                <w:szCs w:val="24"/>
              </w:rPr>
            </w:pPr>
            <w:r w:rsidRPr="00964559">
              <w:rPr>
                <w:sz w:val="20"/>
                <w:szCs w:val="24"/>
              </w:rPr>
              <w:t>72,0</w:t>
            </w:r>
          </w:p>
        </w:tc>
        <w:tc>
          <w:tcPr>
            <w:tcW w:w="1000" w:type="dxa"/>
          </w:tcPr>
          <w:p w:rsidR="00BC2EBA" w:rsidRPr="00964559" w:rsidRDefault="00BC2EBA" w:rsidP="00964559">
            <w:pPr>
              <w:widowControl w:val="0"/>
              <w:spacing w:line="360" w:lineRule="auto"/>
              <w:outlineLvl w:val="0"/>
              <w:rPr>
                <w:sz w:val="20"/>
                <w:szCs w:val="24"/>
              </w:rPr>
            </w:pPr>
            <w:r w:rsidRPr="00964559">
              <w:rPr>
                <w:sz w:val="20"/>
                <w:szCs w:val="24"/>
              </w:rPr>
              <w:t>100</w:t>
            </w:r>
          </w:p>
          <w:p w:rsidR="00BC2EBA" w:rsidRPr="00964559" w:rsidRDefault="00BC2EBA" w:rsidP="00964559">
            <w:pPr>
              <w:widowControl w:val="0"/>
              <w:spacing w:line="360" w:lineRule="auto"/>
              <w:outlineLvl w:val="0"/>
              <w:rPr>
                <w:sz w:val="20"/>
                <w:szCs w:val="24"/>
              </w:rPr>
            </w:pPr>
          </w:p>
          <w:p w:rsidR="00BC2EBA" w:rsidRPr="00964559" w:rsidRDefault="00BC2EBA" w:rsidP="00964559">
            <w:pPr>
              <w:widowControl w:val="0"/>
              <w:spacing w:line="360" w:lineRule="auto"/>
              <w:outlineLvl w:val="0"/>
              <w:rPr>
                <w:sz w:val="20"/>
                <w:szCs w:val="24"/>
              </w:rPr>
            </w:pPr>
            <w:r w:rsidRPr="00964559">
              <w:rPr>
                <w:sz w:val="20"/>
                <w:szCs w:val="24"/>
              </w:rPr>
              <w:t>12,57</w:t>
            </w:r>
          </w:p>
          <w:p w:rsidR="00BC2EBA" w:rsidRPr="00964559" w:rsidRDefault="00BC2EBA" w:rsidP="00964559">
            <w:pPr>
              <w:widowControl w:val="0"/>
              <w:spacing w:line="360" w:lineRule="auto"/>
              <w:outlineLvl w:val="0"/>
              <w:rPr>
                <w:sz w:val="20"/>
                <w:szCs w:val="24"/>
              </w:rPr>
            </w:pPr>
            <w:r w:rsidRPr="00964559">
              <w:rPr>
                <w:sz w:val="20"/>
                <w:szCs w:val="24"/>
              </w:rPr>
              <w:t>85,30</w:t>
            </w:r>
          </w:p>
          <w:p w:rsidR="00BC2EBA" w:rsidRPr="00964559" w:rsidRDefault="00BC2EBA" w:rsidP="00964559">
            <w:pPr>
              <w:widowControl w:val="0"/>
              <w:spacing w:line="360" w:lineRule="auto"/>
              <w:outlineLvl w:val="0"/>
              <w:rPr>
                <w:sz w:val="20"/>
                <w:szCs w:val="24"/>
              </w:rPr>
            </w:pPr>
            <w:r w:rsidRPr="00964559">
              <w:rPr>
                <w:sz w:val="20"/>
                <w:szCs w:val="24"/>
              </w:rPr>
              <w:t>2,31</w:t>
            </w:r>
          </w:p>
        </w:tc>
        <w:tc>
          <w:tcPr>
            <w:tcW w:w="1275" w:type="dxa"/>
          </w:tcPr>
          <w:p w:rsidR="00BC2EBA" w:rsidRPr="00964559" w:rsidRDefault="00BC2EBA" w:rsidP="00964559">
            <w:pPr>
              <w:widowControl w:val="0"/>
              <w:spacing w:line="360" w:lineRule="auto"/>
              <w:outlineLvl w:val="0"/>
              <w:rPr>
                <w:sz w:val="20"/>
                <w:szCs w:val="24"/>
              </w:rPr>
            </w:pPr>
            <w:r w:rsidRPr="00964559">
              <w:rPr>
                <w:sz w:val="20"/>
                <w:szCs w:val="24"/>
              </w:rPr>
              <w:t>17000</w:t>
            </w:r>
          </w:p>
          <w:p w:rsidR="00BC2EBA" w:rsidRPr="00964559" w:rsidRDefault="00BC2EBA" w:rsidP="00964559">
            <w:pPr>
              <w:widowControl w:val="0"/>
              <w:spacing w:line="360" w:lineRule="auto"/>
              <w:outlineLvl w:val="0"/>
              <w:rPr>
                <w:sz w:val="20"/>
                <w:szCs w:val="24"/>
              </w:rPr>
            </w:pPr>
          </w:p>
          <w:p w:rsidR="00BC2EBA" w:rsidRPr="00964559" w:rsidRDefault="00BC2EBA" w:rsidP="00964559">
            <w:pPr>
              <w:widowControl w:val="0"/>
              <w:spacing w:line="360" w:lineRule="auto"/>
              <w:outlineLvl w:val="0"/>
              <w:rPr>
                <w:sz w:val="20"/>
                <w:szCs w:val="24"/>
              </w:rPr>
            </w:pPr>
            <w:r w:rsidRPr="00964559">
              <w:rPr>
                <w:sz w:val="20"/>
                <w:szCs w:val="24"/>
              </w:rPr>
              <w:t>2119,9</w:t>
            </w:r>
          </w:p>
          <w:p w:rsidR="00BC2EBA" w:rsidRPr="00964559" w:rsidRDefault="00BC2EBA" w:rsidP="00964559">
            <w:pPr>
              <w:widowControl w:val="0"/>
              <w:spacing w:line="360" w:lineRule="auto"/>
              <w:outlineLvl w:val="0"/>
              <w:rPr>
                <w:sz w:val="20"/>
                <w:szCs w:val="24"/>
              </w:rPr>
            </w:pPr>
            <w:r w:rsidRPr="00964559">
              <w:rPr>
                <w:sz w:val="20"/>
                <w:szCs w:val="24"/>
              </w:rPr>
              <w:t>14494,2</w:t>
            </w:r>
          </w:p>
          <w:p w:rsidR="00BC2EBA" w:rsidRPr="00964559" w:rsidRDefault="00BC2EBA" w:rsidP="00964559">
            <w:pPr>
              <w:widowControl w:val="0"/>
              <w:spacing w:line="360" w:lineRule="auto"/>
              <w:outlineLvl w:val="0"/>
              <w:rPr>
                <w:sz w:val="20"/>
                <w:szCs w:val="24"/>
              </w:rPr>
            </w:pPr>
            <w:r w:rsidRPr="00964559">
              <w:rPr>
                <w:sz w:val="20"/>
                <w:szCs w:val="24"/>
              </w:rPr>
              <w:t>385,9</w:t>
            </w:r>
          </w:p>
        </w:tc>
        <w:tc>
          <w:tcPr>
            <w:tcW w:w="1093" w:type="dxa"/>
          </w:tcPr>
          <w:p w:rsidR="00BC2EBA" w:rsidRPr="00964559" w:rsidRDefault="00BC2EBA" w:rsidP="00964559">
            <w:pPr>
              <w:widowControl w:val="0"/>
              <w:spacing w:line="360" w:lineRule="auto"/>
              <w:outlineLvl w:val="0"/>
              <w:rPr>
                <w:sz w:val="20"/>
                <w:szCs w:val="24"/>
              </w:rPr>
            </w:pPr>
            <w:r w:rsidRPr="00964559">
              <w:rPr>
                <w:sz w:val="20"/>
                <w:szCs w:val="24"/>
              </w:rPr>
              <w:t>100</w:t>
            </w:r>
          </w:p>
          <w:p w:rsidR="00BC2EBA" w:rsidRPr="00964559" w:rsidRDefault="00BC2EBA" w:rsidP="00964559">
            <w:pPr>
              <w:widowControl w:val="0"/>
              <w:spacing w:line="360" w:lineRule="auto"/>
              <w:outlineLvl w:val="0"/>
              <w:rPr>
                <w:sz w:val="20"/>
                <w:szCs w:val="24"/>
              </w:rPr>
            </w:pPr>
          </w:p>
          <w:p w:rsidR="00BC2EBA" w:rsidRPr="00964559" w:rsidRDefault="00BC2EBA" w:rsidP="00964559">
            <w:pPr>
              <w:widowControl w:val="0"/>
              <w:spacing w:line="360" w:lineRule="auto"/>
              <w:outlineLvl w:val="0"/>
              <w:rPr>
                <w:sz w:val="20"/>
                <w:szCs w:val="24"/>
              </w:rPr>
            </w:pPr>
            <w:r w:rsidRPr="00964559">
              <w:rPr>
                <w:sz w:val="20"/>
                <w:szCs w:val="24"/>
              </w:rPr>
              <w:t>15,8</w:t>
            </w:r>
          </w:p>
          <w:p w:rsidR="00BC2EBA" w:rsidRPr="00964559" w:rsidRDefault="00BC2EBA" w:rsidP="00964559">
            <w:pPr>
              <w:widowControl w:val="0"/>
              <w:spacing w:line="360" w:lineRule="auto"/>
              <w:outlineLvl w:val="0"/>
              <w:rPr>
                <w:sz w:val="20"/>
                <w:szCs w:val="24"/>
              </w:rPr>
            </w:pPr>
            <w:r w:rsidRPr="00964559">
              <w:rPr>
                <w:sz w:val="20"/>
                <w:szCs w:val="24"/>
              </w:rPr>
              <w:t>81,3</w:t>
            </w:r>
          </w:p>
          <w:p w:rsidR="00BC2EBA" w:rsidRPr="00964559" w:rsidRDefault="00BC2EBA" w:rsidP="00964559">
            <w:pPr>
              <w:widowControl w:val="0"/>
              <w:spacing w:line="360" w:lineRule="auto"/>
              <w:outlineLvl w:val="0"/>
              <w:rPr>
                <w:sz w:val="20"/>
                <w:szCs w:val="24"/>
              </w:rPr>
            </w:pPr>
            <w:r w:rsidRPr="00964559">
              <w:rPr>
                <w:sz w:val="20"/>
                <w:szCs w:val="24"/>
              </w:rPr>
              <w:t>2,9</w:t>
            </w:r>
          </w:p>
        </w:tc>
        <w:tc>
          <w:tcPr>
            <w:tcW w:w="1595" w:type="dxa"/>
          </w:tcPr>
          <w:p w:rsidR="00BC2EBA" w:rsidRPr="00964559" w:rsidRDefault="00BC2EBA" w:rsidP="00964559">
            <w:pPr>
              <w:widowControl w:val="0"/>
              <w:spacing w:line="360" w:lineRule="auto"/>
              <w:outlineLvl w:val="0"/>
              <w:rPr>
                <w:sz w:val="20"/>
                <w:szCs w:val="24"/>
              </w:rPr>
            </w:pPr>
            <w:r w:rsidRPr="00964559">
              <w:rPr>
                <w:sz w:val="20"/>
                <w:szCs w:val="24"/>
              </w:rPr>
              <w:t>303,00</w:t>
            </w:r>
          </w:p>
          <w:p w:rsidR="00BC2EBA" w:rsidRPr="00964559" w:rsidRDefault="00BC2EBA" w:rsidP="00964559">
            <w:pPr>
              <w:widowControl w:val="0"/>
              <w:spacing w:line="360" w:lineRule="auto"/>
              <w:outlineLvl w:val="0"/>
              <w:rPr>
                <w:sz w:val="20"/>
                <w:szCs w:val="24"/>
              </w:rPr>
            </w:pPr>
          </w:p>
          <w:p w:rsidR="00BC2EBA" w:rsidRPr="00964559" w:rsidRDefault="00BC2EBA" w:rsidP="00964559">
            <w:pPr>
              <w:widowControl w:val="0"/>
              <w:spacing w:line="360" w:lineRule="auto"/>
              <w:outlineLvl w:val="0"/>
              <w:rPr>
                <w:sz w:val="20"/>
                <w:szCs w:val="24"/>
              </w:rPr>
            </w:pPr>
            <w:r w:rsidRPr="00964559">
              <w:rPr>
                <w:sz w:val="20"/>
                <w:szCs w:val="24"/>
              </w:rPr>
              <w:t>47,8</w:t>
            </w:r>
          </w:p>
          <w:p w:rsidR="00BC2EBA" w:rsidRPr="00964559" w:rsidRDefault="00BC2EBA" w:rsidP="00964559">
            <w:pPr>
              <w:widowControl w:val="0"/>
              <w:spacing w:line="360" w:lineRule="auto"/>
              <w:outlineLvl w:val="0"/>
              <w:rPr>
                <w:sz w:val="20"/>
                <w:szCs w:val="24"/>
              </w:rPr>
            </w:pPr>
            <w:r w:rsidRPr="00964559">
              <w:rPr>
                <w:sz w:val="20"/>
                <w:szCs w:val="24"/>
              </w:rPr>
              <w:t>249,96</w:t>
            </w:r>
          </w:p>
          <w:p w:rsidR="00BC2EBA" w:rsidRPr="00964559" w:rsidRDefault="00BC2EBA" w:rsidP="00964559">
            <w:pPr>
              <w:widowControl w:val="0"/>
              <w:spacing w:line="360" w:lineRule="auto"/>
              <w:outlineLvl w:val="0"/>
              <w:rPr>
                <w:sz w:val="20"/>
                <w:szCs w:val="24"/>
              </w:rPr>
            </w:pPr>
            <w:r w:rsidRPr="00964559">
              <w:rPr>
                <w:sz w:val="20"/>
                <w:szCs w:val="24"/>
              </w:rPr>
              <w:t>5,36</w:t>
            </w:r>
          </w:p>
        </w:tc>
      </w:tr>
      <w:tr w:rsidR="00BC2EBA" w:rsidRPr="00964559" w:rsidTr="00964559">
        <w:trPr>
          <w:trHeight w:val="20"/>
        </w:trPr>
        <w:tc>
          <w:tcPr>
            <w:tcW w:w="1526" w:type="dxa"/>
          </w:tcPr>
          <w:p w:rsidR="00BC2EBA" w:rsidRPr="00964559" w:rsidRDefault="00BC2EBA" w:rsidP="00964559">
            <w:pPr>
              <w:widowControl w:val="0"/>
              <w:spacing w:line="360" w:lineRule="auto"/>
              <w:outlineLvl w:val="0"/>
              <w:rPr>
                <w:sz w:val="20"/>
                <w:szCs w:val="24"/>
              </w:rPr>
            </w:pPr>
            <w:r w:rsidRPr="00964559">
              <w:rPr>
                <w:sz w:val="20"/>
                <w:szCs w:val="24"/>
              </w:rPr>
              <w:t>2. Водяной пар</w:t>
            </w:r>
          </w:p>
        </w:tc>
        <w:tc>
          <w:tcPr>
            <w:tcW w:w="1595" w:type="dxa"/>
          </w:tcPr>
          <w:p w:rsidR="00BC2EBA" w:rsidRPr="00964559" w:rsidRDefault="00BC2EBA" w:rsidP="00964559">
            <w:pPr>
              <w:widowControl w:val="0"/>
              <w:spacing w:line="360" w:lineRule="auto"/>
              <w:outlineLvl w:val="0"/>
              <w:rPr>
                <w:sz w:val="20"/>
                <w:szCs w:val="24"/>
              </w:rPr>
            </w:pPr>
            <w:r w:rsidRPr="00964559">
              <w:rPr>
                <w:sz w:val="20"/>
                <w:szCs w:val="24"/>
              </w:rPr>
              <w:t>18</w:t>
            </w:r>
          </w:p>
        </w:tc>
        <w:tc>
          <w:tcPr>
            <w:tcW w:w="1000" w:type="dxa"/>
          </w:tcPr>
          <w:p w:rsidR="00BC2EBA" w:rsidRPr="00964559" w:rsidRDefault="00BC2EBA" w:rsidP="00964559">
            <w:pPr>
              <w:widowControl w:val="0"/>
              <w:spacing w:line="360" w:lineRule="auto"/>
              <w:outlineLvl w:val="0"/>
              <w:rPr>
                <w:sz w:val="20"/>
                <w:szCs w:val="24"/>
              </w:rPr>
            </w:pPr>
            <w:r w:rsidRPr="00964559">
              <w:rPr>
                <w:sz w:val="20"/>
                <w:szCs w:val="24"/>
              </w:rPr>
              <w:t>100</w:t>
            </w:r>
          </w:p>
        </w:tc>
        <w:tc>
          <w:tcPr>
            <w:tcW w:w="1275" w:type="dxa"/>
          </w:tcPr>
          <w:p w:rsidR="00BC2EBA" w:rsidRPr="00964559" w:rsidRDefault="00BC2EBA" w:rsidP="00964559">
            <w:pPr>
              <w:widowControl w:val="0"/>
              <w:spacing w:line="360" w:lineRule="auto"/>
              <w:outlineLvl w:val="0"/>
              <w:rPr>
                <w:sz w:val="20"/>
                <w:szCs w:val="24"/>
              </w:rPr>
            </w:pPr>
            <w:r w:rsidRPr="00964559">
              <w:rPr>
                <w:sz w:val="20"/>
                <w:szCs w:val="24"/>
              </w:rPr>
              <w:t>8500</w:t>
            </w:r>
          </w:p>
        </w:tc>
        <w:tc>
          <w:tcPr>
            <w:tcW w:w="1093" w:type="dxa"/>
          </w:tcPr>
          <w:p w:rsidR="00BC2EBA" w:rsidRPr="00964559" w:rsidRDefault="00BC2EBA" w:rsidP="00964559">
            <w:pPr>
              <w:widowControl w:val="0"/>
              <w:spacing w:line="360" w:lineRule="auto"/>
              <w:outlineLvl w:val="0"/>
              <w:rPr>
                <w:sz w:val="20"/>
                <w:szCs w:val="24"/>
              </w:rPr>
            </w:pPr>
            <w:r w:rsidRPr="00964559">
              <w:rPr>
                <w:sz w:val="20"/>
                <w:szCs w:val="24"/>
              </w:rPr>
              <w:t>100</w:t>
            </w:r>
          </w:p>
        </w:tc>
        <w:tc>
          <w:tcPr>
            <w:tcW w:w="1595" w:type="dxa"/>
          </w:tcPr>
          <w:p w:rsidR="00BC2EBA" w:rsidRPr="00964559" w:rsidRDefault="00BC2EBA" w:rsidP="00964559">
            <w:pPr>
              <w:widowControl w:val="0"/>
              <w:spacing w:line="360" w:lineRule="auto"/>
              <w:outlineLvl w:val="0"/>
              <w:rPr>
                <w:sz w:val="20"/>
                <w:szCs w:val="24"/>
              </w:rPr>
            </w:pPr>
            <w:r w:rsidRPr="00964559">
              <w:rPr>
                <w:sz w:val="20"/>
                <w:szCs w:val="24"/>
              </w:rPr>
              <w:t>472,22</w:t>
            </w:r>
          </w:p>
        </w:tc>
      </w:tr>
      <w:tr w:rsidR="00BC2EBA" w:rsidRPr="00964559" w:rsidTr="00964559">
        <w:trPr>
          <w:trHeight w:val="20"/>
        </w:trPr>
        <w:tc>
          <w:tcPr>
            <w:tcW w:w="1526" w:type="dxa"/>
          </w:tcPr>
          <w:p w:rsidR="00BC2EBA" w:rsidRPr="00964559" w:rsidRDefault="00BC2EBA" w:rsidP="00964559">
            <w:pPr>
              <w:widowControl w:val="0"/>
              <w:spacing w:line="360" w:lineRule="auto"/>
              <w:outlineLvl w:val="0"/>
              <w:rPr>
                <w:sz w:val="20"/>
                <w:szCs w:val="24"/>
              </w:rPr>
            </w:pPr>
            <w:r w:rsidRPr="00964559">
              <w:rPr>
                <w:sz w:val="20"/>
                <w:szCs w:val="24"/>
              </w:rPr>
              <w:t>Итого</w:t>
            </w:r>
          </w:p>
        </w:tc>
        <w:tc>
          <w:tcPr>
            <w:tcW w:w="1595" w:type="dxa"/>
          </w:tcPr>
          <w:p w:rsidR="00BC2EBA" w:rsidRPr="00964559" w:rsidRDefault="00BC2EBA" w:rsidP="00964559">
            <w:pPr>
              <w:widowControl w:val="0"/>
              <w:spacing w:line="360" w:lineRule="auto"/>
              <w:outlineLvl w:val="0"/>
              <w:rPr>
                <w:sz w:val="20"/>
                <w:szCs w:val="24"/>
              </w:rPr>
            </w:pPr>
          </w:p>
        </w:tc>
        <w:tc>
          <w:tcPr>
            <w:tcW w:w="1000" w:type="dxa"/>
          </w:tcPr>
          <w:p w:rsidR="00BC2EBA" w:rsidRPr="00964559" w:rsidRDefault="00BC2EBA" w:rsidP="00964559">
            <w:pPr>
              <w:widowControl w:val="0"/>
              <w:spacing w:line="360" w:lineRule="auto"/>
              <w:outlineLvl w:val="0"/>
              <w:rPr>
                <w:sz w:val="20"/>
                <w:szCs w:val="24"/>
              </w:rPr>
            </w:pPr>
          </w:p>
        </w:tc>
        <w:tc>
          <w:tcPr>
            <w:tcW w:w="1275" w:type="dxa"/>
          </w:tcPr>
          <w:p w:rsidR="00BC2EBA" w:rsidRPr="00964559" w:rsidRDefault="00BC2EBA" w:rsidP="00964559">
            <w:pPr>
              <w:widowControl w:val="0"/>
              <w:spacing w:line="360" w:lineRule="auto"/>
              <w:outlineLvl w:val="0"/>
              <w:rPr>
                <w:sz w:val="20"/>
                <w:szCs w:val="24"/>
              </w:rPr>
            </w:pPr>
            <w:r w:rsidRPr="00964559">
              <w:rPr>
                <w:sz w:val="20"/>
                <w:szCs w:val="24"/>
              </w:rPr>
              <w:t>25500</w:t>
            </w:r>
          </w:p>
        </w:tc>
        <w:tc>
          <w:tcPr>
            <w:tcW w:w="1093" w:type="dxa"/>
          </w:tcPr>
          <w:p w:rsidR="00BC2EBA" w:rsidRPr="00964559" w:rsidRDefault="00BC2EBA" w:rsidP="00964559">
            <w:pPr>
              <w:widowControl w:val="0"/>
              <w:spacing w:line="360" w:lineRule="auto"/>
              <w:outlineLvl w:val="0"/>
              <w:rPr>
                <w:sz w:val="20"/>
                <w:szCs w:val="24"/>
              </w:rPr>
            </w:pPr>
          </w:p>
        </w:tc>
        <w:tc>
          <w:tcPr>
            <w:tcW w:w="1595" w:type="dxa"/>
          </w:tcPr>
          <w:p w:rsidR="00BC2EBA" w:rsidRPr="00964559" w:rsidRDefault="00BC2EBA" w:rsidP="00964559">
            <w:pPr>
              <w:widowControl w:val="0"/>
              <w:spacing w:line="360" w:lineRule="auto"/>
              <w:outlineLvl w:val="0"/>
              <w:rPr>
                <w:sz w:val="20"/>
                <w:szCs w:val="24"/>
              </w:rPr>
            </w:pPr>
            <w:r w:rsidRPr="00964559">
              <w:rPr>
                <w:sz w:val="20"/>
                <w:szCs w:val="24"/>
              </w:rPr>
              <w:t>775,32</w:t>
            </w:r>
          </w:p>
        </w:tc>
      </w:tr>
      <w:tr w:rsidR="00BC2EBA" w:rsidRPr="00964559" w:rsidTr="00964559">
        <w:trPr>
          <w:trHeight w:val="20"/>
        </w:trPr>
        <w:tc>
          <w:tcPr>
            <w:tcW w:w="8084" w:type="dxa"/>
            <w:gridSpan w:val="6"/>
          </w:tcPr>
          <w:p w:rsidR="00BC2EBA" w:rsidRPr="00964559" w:rsidRDefault="00BC2EBA" w:rsidP="00964559">
            <w:pPr>
              <w:widowControl w:val="0"/>
              <w:spacing w:line="360" w:lineRule="auto"/>
              <w:outlineLvl w:val="0"/>
              <w:rPr>
                <w:sz w:val="20"/>
                <w:szCs w:val="24"/>
              </w:rPr>
            </w:pPr>
            <w:r w:rsidRPr="00964559">
              <w:rPr>
                <w:sz w:val="20"/>
                <w:szCs w:val="24"/>
              </w:rPr>
              <w:t>Расход</w:t>
            </w:r>
          </w:p>
        </w:tc>
      </w:tr>
      <w:tr w:rsidR="00BC2EBA" w:rsidRPr="00964559" w:rsidTr="00964559">
        <w:trPr>
          <w:trHeight w:val="20"/>
        </w:trPr>
        <w:tc>
          <w:tcPr>
            <w:tcW w:w="1526" w:type="dxa"/>
          </w:tcPr>
          <w:p w:rsidR="00BC2EBA" w:rsidRPr="00964559" w:rsidRDefault="00BC2EBA" w:rsidP="00964559">
            <w:pPr>
              <w:widowControl w:val="0"/>
              <w:spacing w:line="360" w:lineRule="auto"/>
              <w:outlineLvl w:val="0"/>
              <w:rPr>
                <w:sz w:val="20"/>
                <w:szCs w:val="24"/>
              </w:rPr>
            </w:pPr>
            <w:r w:rsidRPr="00964559">
              <w:rPr>
                <w:sz w:val="20"/>
                <w:szCs w:val="24"/>
              </w:rPr>
              <w:t>1. Пирогаз,</w:t>
            </w:r>
          </w:p>
          <w:p w:rsidR="00BC2EBA" w:rsidRPr="00964559" w:rsidRDefault="00BC2EBA" w:rsidP="00964559">
            <w:pPr>
              <w:widowControl w:val="0"/>
              <w:spacing w:line="360" w:lineRule="auto"/>
              <w:outlineLvl w:val="0"/>
              <w:rPr>
                <w:sz w:val="20"/>
                <w:szCs w:val="24"/>
              </w:rPr>
            </w:pPr>
            <w:r w:rsidRPr="00964559">
              <w:rPr>
                <w:sz w:val="20"/>
                <w:szCs w:val="24"/>
              </w:rPr>
              <w:t>в т. ч.</w:t>
            </w:r>
          </w:p>
        </w:tc>
        <w:tc>
          <w:tcPr>
            <w:tcW w:w="1595" w:type="dxa"/>
          </w:tcPr>
          <w:p w:rsidR="00BC2EBA" w:rsidRPr="00964559" w:rsidRDefault="00BC2EBA" w:rsidP="00964559">
            <w:pPr>
              <w:widowControl w:val="0"/>
              <w:spacing w:line="360" w:lineRule="auto"/>
              <w:outlineLvl w:val="0"/>
              <w:rPr>
                <w:sz w:val="20"/>
                <w:szCs w:val="24"/>
              </w:rPr>
            </w:pPr>
          </w:p>
        </w:tc>
        <w:tc>
          <w:tcPr>
            <w:tcW w:w="1000" w:type="dxa"/>
          </w:tcPr>
          <w:p w:rsidR="00BC2EBA" w:rsidRPr="00964559" w:rsidRDefault="00BC2EBA" w:rsidP="00964559">
            <w:pPr>
              <w:widowControl w:val="0"/>
              <w:spacing w:line="360" w:lineRule="auto"/>
              <w:outlineLvl w:val="0"/>
              <w:rPr>
                <w:sz w:val="20"/>
                <w:szCs w:val="24"/>
              </w:rPr>
            </w:pPr>
            <w:r w:rsidRPr="00964559">
              <w:rPr>
                <w:sz w:val="20"/>
                <w:szCs w:val="24"/>
              </w:rPr>
              <w:t>100</w:t>
            </w:r>
          </w:p>
        </w:tc>
        <w:tc>
          <w:tcPr>
            <w:tcW w:w="1275" w:type="dxa"/>
          </w:tcPr>
          <w:p w:rsidR="00BC2EBA" w:rsidRPr="00964559" w:rsidRDefault="00BC2EBA" w:rsidP="00964559">
            <w:pPr>
              <w:widowControl w:val="0"/>
              <w:spacing w:line="360" w:lineRule="auto"/>
              <w:outlineLvl w:val="0"/>
              <w:rPr>
                <w:sz w:val="20"/>
                <w:szCs w:val="24"/>
              </w:rPr>
            </w:pPr>
            <w:r w:rsidRPr="00964559">
              <w:rPr>
                <w:sz w:val="20"/>
                <w:szCs w:val="24"/>
              </w:rPr>
              <w:t>25500</w:t>
            </w:r>
          </w:p>
        </w:tc>
        <w:tc>
          <w:tcPr>
            <w:tcW w:w="1093" w:type="dxa"/>
          </w:tcPr>
          <w:p w:rsidR="00BC2EBA" w:rsidRPr="00964559" w:rsidRDefault="00BC2EBA" w:rsidP="00964559">
            <w:pPr>
              <w:widowControl w:val="0"/>
              <w:spacing w:line="360" w:lineRule="auto"/>
              <w:outlineLvl w:val="0"/>
              <w:rPr>
                <w:sz w:val="20"/>
                <w:szCs w:val="24"/>
              </w:rPr>
            </w:pPr>
            <w:r w:rsidRPr="00964559">
              <w:rPr>
                <w:sz w:val="20"/>
                <w:szCs w:val="24"/>
              </w:rPr>
              <w:t>100</w:t>
            </w:r>
          </w:p>
        </w:tc>
        <w:tc>
          <w:tcPr>
            <w:tcW w:w="1595" w:type="dxa"/>
          </w:tcPr>
          <w:p w:rsidR="00BC2EBA" w:rsidRPr="00964559" w:rsidRDefault="00BC2EBA" w:rsidP="00964559">
            <w:pPr>
              <w:widowControl w:val="0"/>
              <w:spacing w:line="360" w:lineRule="auto"/>
              <w:outlineLvl w:val="0"/>
              <w:rPr>
                <w:sz w:val="20"/>
                <w:szCs w:val="24"/>
              </w:rPr>
            </w:pPr>
            <w:r w:rsidRPr="00964559">
              <w:rPr>
                <w:sz w:val="20"/>
                <w:szCs w:val="24"/>
              </w:rPr>
              <w:t>1078,44</w:t>
            </w:r>
          </w:p>
        </w:tc>
      </w:tr>
      <w:tr w:rsidR="00BC2EBA" w:rsidRPr="00964559" w:rsidTr="00964559">
        <w:trPr>
          <w:trHeight w:val="20"/>
        </w:trPr>
        <w:tc>
          <w:tcPr>
            <w:tcW w:w="1526" w:type="dxa"/>
          </w:tcPr>
          <w:p w:rsidR="00BC2EBA" w:rsidRPr="00964559" w:rsidRDefault="00BC2EBA" w:rsidP="00964559">
            <w:pPr>
              <w:widowControl w:val="0"/>
              <w:spacing w:line="360" w:lineRule="auto"/>
              <w:outlineLvl w:val="0"/>
              <w:rPr>
                <w:sz w:val="20"/>
                <w:szCs w:val="24"/>
              </w:rPr>
            </w:pPr>
            <w:r w:rsidRPr="00964559">
              <w:rPr>
                <w:sz w:val="20"/>
                <w:szCs w:val="24"/>
              </w:rPr>
              <w:t>этан</w:t>
            </w:r>
          </w:p>
        </w:tc>
        <w:tc>
          <w:tcPr>
            <w:tcW w:w="1595" w:type="dxa"/>
          </w:tcPr>
          <w:p w:rsidR="00BC2EBA" w:rsidRPr="00964559" w:rsidRDefault="00BC2EBA" w:rsidP="00964559">
            <w:pPr>
              <w:widowControl w:val="0"/>
              <w:spacing w:line="360" w:lineRule="auto"/>
              <w:outlineLvl w:val="0"/>
              <w:rPr>
                <w:sz w:val="20"/>
                <w:szCs w:val="24"/>
              </w:rPr>
            </w:pPr>
            <w:r w:rsidRPr="00964559">
              <w:rPr>
                <w:sz w:val="20"/>
                <w:szCs w:val="24"/>
              </w:rPr>
              <w:t>30</w:t>
            </w:r>
          </w:p>
        </w:tc>
        <w:tc>
          <w:tcPr>
            <w:tcW w:w="1000" w:type="dxa"/>
          </w:tcPr>
          <w:p w:rsidR="00BC2EBA" w:rsidRPr="00964559" w:rsidRDefault="00BC2EBA" w:rsidP="00964559">
            <w:pPr>
              <w:widowControl w:val="0"/>
              <w:spacing w:line="360" w:lineRule="auto"/>
              <w:outlineLvl w:val="0"/>
              <w:rPr>
                <w:sz w:val="20"/>
                <w:szCs w:val="24"/>
              </w:rPr>
            </w:pPr>
            <w:r w:rsidRPr="00964559">
              <w:rPr>
                <w:sz w:val="20"/>
                <w:szCs w:val="24"/>
              </w:rPr>
              <w:t>6,82</w:t>
            </w:r>
          </w:p>
        </w:tc>
        <w:tc>
          <w:tcPr>
            <w:tcW w:w="1275" w:type="dxa"/>
          </w:tcPr>
          <w:p w:rsidR="00BC2EBA" w:rsidRPr="00964559" w:rsidRDefault="00BC2EBA" w:rsidP="00964559">
            <w:pPr>
              <w:widowControl w:val="0"/>
              <w:spacing w:line="360" w:lineRule="auto"/>
              <w:outlineLvl w:val="0"/>
              <w:rPr>
                <w:sz w:val="20"/>
                <w:szCs w:val="24"/>
              </w:rPr>
            </w:pPr>
            <w:r w:rsidRPr="00964559">
              <w:rPr>
                <w:sz w:val="20"/>
                <w:szCs w:val="24"/>
              </w:rPr>
              <w:t>1739,1</w:t>
            </w:r>
          </w:p>
        </w:tc>
        <w:tc>
          <w:tcPr>
            <w:tcW w:w="1093" w:type="dxa"/>
          </w:tcPr>
          <w:p w:rsidR="00BC2EBA" w:rsidRPr="00964559" w:rsidRDefault="00BC2EBA" w:rsidP="00964559">
            <w:pPr>
              <w:widowControl w:val="0"/>
              <w:spacing w:line="360" w:lineRule="auto"/>
              <w:outlineLvl w:val="0"/>
              <w:rPr>
                <w:sz w:val="20"/>
                <w:szCs w:val="24"/>
              </w:rPr>
            </w:pPr>
            <w:r w:rsidRPr="00964559">
              <w:rPr>
                <w:sz w:val="20"/>
                <w:szCs w:val="24"/>
              </w:rPr>
              <w:t>5,11</w:t>
            </w:r>
          </w:p>
        </w:tc>
        <w:tc>
          <w:tcPr>
            <w:tcW w:w="1595" w:type="dxa"/>
          </w:tcPr>
          <w:p w:rsidR="00BC2EBA" w:rsidRPr="00964559" w:rsidRDefault="00BC2EBA" w:rsidP="00964559">
            <w:pPr>
              <w:widowControl w:val="0"/>
              <w:spacing w:line="360" w:lineRule="auto"/>
              <w:outlineLvl w:val="0"/>
              <w:rPr>
                <w:sz w:val="20"/>
                <w:szCs w:val="24"/>
              </w:rPr>
            </w:pPr>
            <w:r w:rsidRPr="00964559">
              <w:rPr>
                <w:sz w:val="20"/>
                <w:szCs w:val="24"/>
              </w:rPr>
              <w:t>57,97</w:t>
            </w:r>
          </w:p>
        </w:tc>
      </w:tr>
      <w:tr w:rsidR="00BC2EBA" w:rsidRPr="00964559" w:rsidTr="00964559">
        <w:trPr>
          <w:trHeight w:val="20"/>
        </w:trPr>
        <w:tc>
          <w:tcPr>
            <w:tcW w:w="1526" w:type="dxa"/>
          </w:tcPr>
          <w:p w:rsidR="00BC2EBA" w:rsidRPr="00964559" w:rsidRDefault="00BC2EBA" w:rsidP="00964559">
            <w:pPr>
              <w:widowControl w:val="0"/>
              <w:spacing w:line="360" w:lineRule="auto"/>
              <w:outlineLvl w:val="0"/>
              <w:rPr>
                <w:sz w:val="20"/>
                <w:szCs w:val="24"/>
              </w:rPr>
            </w:pPr>
            <w:r w:rsidRPr="00964559">
              <w:rPr>
                <w:sz w:val="20"/>
                <w:szCs w:val="24"/>
              </w:rPr>
              <w:t>этилен</w:t>
            </w:r>
          </w:p>
        </w:tc>
        <w:tc>
          <w:tcPr>
            <w:tcW w:w="1595" w:type="dxa"/>
          </w:tcPr>
          <w:p w:rsidR="00BC2EBA" w:rsidRPr="00964559" w:rsidRDefault="00BC2EBA" w:rsidP="00964559">
            <w:pPr>
              <w:widowControl w:val="0"/>
              <w:spacing w:line="360" w:lineRule="auto"/>
              <w:outlineLvl w:val="0"/>
              <w:rPr>
                <w:sz w:val="20"/>
                <w:szCs w:val="24"/>
              </w:rPr>
            </w:pPr>
            <w:r w:rsidRPr="00964559">
              <w:rPr>
                <w:sz w:val="20"/>
                <w:szCs w:val="24"/>
              </w:rPr>
              <w:t>28</w:t>
            </w:r>
          </w:p>
        </w:tc>
        <w:tc>
          <w:tcPr>
            <w:tcW w:w="1000" w:type="dxa"/>
          </w:tcPr>
          <w:p w:rsidR="00BC2EBA" w:rsidRPr="00964559" w:rsidRDefault="00BC2EBA" w:rsidP="00964559">
            <w:pPr>
              <w:widowControl w:val="0"/>
              <w:spacing w:line="360" w:lineRule="auto"/>
              <w:outlineLvl w:val="0"/>
              <w:rPr>
                <w:sz w:val="20"/>
                <w:szCs w:val="24"/>
              </w:rPr>
            </w:pPr>
            <w:r w:rsidRPr="00964559">
              <w:rPr>
                <w:sz w:val="20"/>
                <w:szCs w:val="24"/>
              </w:rPr>
              <w:t>20,35</w:t>
            </w:r>
          </w:p>
        </w:tc>
        <w:tc>
          <w:tcPr>
            <w:tcW w:w="1275" w:type="dxa"/>
          </w:tcPr>
          <w:p w:rsidR="00BC2EBA" w:rsidRPr="00964559" w:rsidRDefault="00BC2EBA" w:rsidP="00964559">
            <w:pPr>
              <w:widowControl w:val="0"/>
              <w:spacing w:line="360" w:lineRule="auto"/>
              <w:outlineLvl w:val="0"/>
              <w:rPr>
                <w:sz w:val="20"/>
                <w:szCs w:val="24"/>
              </w:rPr>
            </w:pPr>
            <w:r w:rsidRPr="00964559">
              <w:rPr>
                <w:sz w:val="20"/>
                <w:szCs w:val="24"/>
              </w:rPr>
              <w:t>5189,25</w:t>
            </w:r>
          </w:p>
        </w:tc>
        <w:tc>
          <w:tcPr>
            <w:tcW w:w="1093" w:type="dxa"/>
          </w:tcPr>
          <w:p w:rsidR="00BC2EBA" w:rsidRPr="00964559" w:rsidRDefault="00BC2EBA" w:rsidP="00964559">
            <w:pPr>
              <w:widowControl w:val="0"/>
              <w:spacing w:line="360" w:lineRule="auto"/>
              <w:outlineLvl w:val="0"/>
              <w:rPr>
                <w:sz w:val="20"/>
                <w:szCs w:val="24"/>
              </w:rPr>
            </w:pPr>
            <w:r w:rsidRPr="00964559">
              <w:rPr>
                <w:sz w:val="20"/>
                <w:szCs w:val="24"/>
              </w:rPr>
              <w:t>16,34</w:t>
            </w:r>
          </w:p>
        </w:tc>
        <w:tc>
          <w:tcPr>
            <w:tcW w:w="1595" w:type="dxa"/>
          </w:tcPr>
          <w:p w:rsidR="00BC2EBA" w:rsidRPr="00964559" w:rsidRDefault="00BC2EBA" w:rsidP="00964559">
            <w:pPr>
              <w:widowControl w:val="0"/>
              <w:spacing w:line="360" w:lineRule="auto"/>
              <w:outlineLvl w:val="0"/>
              <w:rPr>
                <w:sz w:val="20"/>
                <w:szCs w:val="24"/>
              </w:rPr>
            </w:pPr>
            <w:r w:rsidRPr="00964559">
              <w:rPr>
                <w:sz w:val="20"/>
                <w:szCs w:val="24"/>
              </w:rPr>
              <w:t>185,33</w:t>
            </w:r>
          </w:p>
        </w:tc>
      </w:tr>
      <w:tr w:rsidR="00BC2EBA" w:rsidRPr="00964559" w:rsidTr="00964559">
        <w:trPr>
          <w:trHeight w:val="20"/>
        </w:trPr>
        <w:tc>
          <w:tcPr>
            <w:tcW w:w="1526" w:type="dxa"/>
          </w:tcPr>
          <w:p w:rsidR="00BC2EBA" w:rsidRPr="00964559" w:rsidRDefault="00BC2EBA" w:rsidP="00964559">
            <w:pPr>
              <w:widowControl w:val="0"/>
              <w:spacing w:line="360" w:lineRule="auto"/>
              <w:outlineLvl w:val="0"/>
              <w:rPr>
                <w:sz w:val="20"/>
                <w:szCs w:val="24"/>
              </w:rPr>
            </w:pPr>
            <w:r w:rsidRPr="00964559">
              <w:rPr>
                <w:sz w:val="20"/>
                <w:szCs w:val="24"/>
              </w:rPr>
              <w:t>метан</w:t>
            </w:r>
          </w:p>
        </w:tc>
        <w:tc>
          <w:tcPr>
            <w:tcW w:w="1595" w:type="dxa"/>
          </w:tcPr>
          <w:p w:rsidR="00BC2EBA" w:rsidRPr="00964559" w:rsidRDefault="00BC2EBA" w:rsidP="00964559">
            <w:pPr>
              <w:widowControl w:val="0"/>
              <w:spacing w:line="360" w:lineRule="auto"/>
              <w:outlineLvl w:val="0"/>
              <w:rPr>
                <w:sz w:val="20"/>
                <w:szCs w:val="24"/>
              </w:rPr>
            </w:pPr>
            <w:r w:rsidRPr="00964559">
              <w:rPr>
                <w:sz w:val="20"/>
                <w:szCs w:val="24"/>
              </w:rPr>
              <w:t>16</w:t>
            </w:r>
          </w:p>
        </w:tc>
        <w:tc>
          <w:tcPr>
            <w:tcW w:w="1000" w:type="dxa"/>
          </w:tcPr>
          <w:p w:rsidR="00BC2EBA" w:rsidRPr="00964559" w:rsidRDefault="00BC2EBA" w:rsidP="00964559">
            <w:pPr>
              <w:widowControl w:val="0"/>
              <w:spacing w:line="360" w:lineRule="auto"/>
              <w:outlineLvl w:val="0"/>
              <w:rPr>
                <w:sz w:val="20"/>
                <w:szCs w:val="24"/>
              </w:rPr>
            </w:pPr>
            <w:r w:rsidRPr="00964559">
              <w:rPr>
                <w:sz w:val="20"/>
                <w:szCs w:val="24"/>
              </w:rPr>
              <w:t>13,35</w:t>
            </w:r>
          </w:p>
        </w:tc>
        <w:tc>
          <w:tcPr>
            <w:tcW w:w="1275" w:type="dxa"/>
          </w:tcPr>
          <w:p w:rsidR="00BC2EBA" w:rsidRPr="00964559" w:rsidRDefault="00BC2EBA" w:rsidP="00964559">
            <w:pPr>
              <w:widowControl w:val="0"/>
              <w:spacing w:line="360" w:lineRule="auto"/>
              <w:outlineLvl w:val="0"/>
              <w:rPr>
                <w:sz w:val="20"/>
                <w:szCs w:val="24"/>
              </w:rPr>
            </w:pPr>
            <w:r w:rsidRPr="00964559">
              <w:rPr>
                <w:sz w:val="20"/>
                <w:szCs w:val="24"/>
              </w:rPr>
              <w:t>3404,25</w:t>
            </w:r>
          </w:p>
        </w:tc>
        <w:tc>
          <w:tcPr>
            <w:tcW w:w="1093" w:type="dxa"/>
          </w:tcPr>
          <w:p w:rsidR="00BC2EBA" w:rsidRPr="00964559" w:rsidRDefault="00BC2EBA" w:rsidP="00964559">
            <w:pPr>
              <w:widowControl w:val="0"/>
              <w:spacing w:line="360" w:lineRule="auto"/>
              <w:outlineLvl w:val="0"/>
              <w:rPr>
                <w:sz w:val="20"/>
                <w:szCs w:val="24"/>
              </w:rPr>
            </w:pPr>
            <w:r w:rsidRPr="00964559">
              <w:rPr>
                <w:sz w:val="20"/>
                <w:szCs w:val="24"/>
              </w:rPr>
              <w:t>18,75</w:t>
            </w:r>
          </w:p>
        </w:tc>
        <w:tc>
          <w:tcPr>
            <w:tcW w:w="1595" w:type="dxa"/>
          </w:tcPr>
          <w:p w:rsidR="00BC2EBA" w:rsidRPr="00964559" w:rsidRDefault="00BC2EBA" w:rsidP="00964559">
            <w:pPr>
              <w:widowControl w:val="0"/>
              <w:spacing w:line="360" w:lineRule="auto"/>
              <w:outlineLvl w:val="0"/>
              <w:rPr>
                <w:sz w:val="20"/>
                <w:szCs w:val="24"/>
              </w:rPr>
            </w:pPr>
            <w:r w:rsidRPr="00964559">
              <w:rPr>
                <w:sz w:val="20"/>
                <w:szCs w:val="24"/>
              </w:rPr>
              <w:t>212,77</w:t>
            </w:r>
          </w:p>
        </w:tc>
      </w:tr>
      <w:tr w:rsidR="00BC2EBA" w:rsidRPr="00964559" w:rsidTr="00964559">
        <w:trPr>
          <w:trHeight w:val="20"/>
        </w:trPr>
        <w:tc>
          <w:tcPr>
            <w:tcW w:w="1526" w:type="dxa"/>
          </w:tcPr>
          <w:p w:rsidR="00BC2EBA" w:rsidRPr="00964559" w:rsidRDefault="00BC2EBA" w:rsidP="00964559">
            <w:pPr>
              <w:widowControl w:val="0"/>
              <w:spacing w:line="360" w:lineRule="auto"/>
              <w:outlineLvl w:val="0"/>
              <w:rPr>
                <w:sz w:val="20"/>
                <w:szCs w:val="24"/>
              </w:rPr>
            </w:pPr>
            <w:r w:rsidRPr="00964559">
              <w:rPr>
                <w:sz w:val="20"/>
                <w:szCs w:val="24"/>
              </w:rPr>
              <w:t>пропан</w:t>
            </w:r>
          </w:p>
        </w:tc>
        <w:tc>
          <w:tcPr>
            <w:tcW w:w="1595" w:type="dxa"/>
          </w:tcPr>
          <w:p w:rsidR="00BC2EBA" w:rsidRPr="00964559" w:rsidRDefault="00BC2EBA" w:rsidP="00964559">
            <w:pPr>
              <w:widowControl w:val="0"/>
              <w:spacing w:line="360" w:lineRule="auto"/>
              <w:outlineLvl w:val="0"/>
              <w:rPr>
                <w:sz w:val="20"/>
                <w:szCs w:val="24"/>
              </w:rPr>
            </w:pPr>
            <w:r w:rsidRPr="00964559">
              <w:rPr>
                <w:sz w:val="20"/>
                <w:szCs w:val="24"/>
              </w:rPr>
              <w:t>44</w:t>
            </w:r>
          </w:p>
        </w:tc>
        <w:tc>
          <w:tcPr>
            <w:tcW w:w="1000" w:type="dxa"/>
          </w:tcPr>
          <w:p w:rsidR="00BC2EBA" w:rsidRPr="00964559" w:rsidRDefault="00BC2EBA" w:rsidP="00964559">
            <w:pPr>
              <w:widowControl w:val="0"/>
              <w:spacing w:line="360" w:lineRule="auto"/>
              <w:outlineLvl w:val="0"/>
              <w:rPr>
                <w:sz w:val="20"/>
                <w:szCs w:val="24"/>
              </w:rPr>
            </w:pPr>
            <w:r w:rsidRPr="00964559">
              <w:rPr>
                <w:sz w:val="20"/>
                <w:szCs w:val="24"/>
              </w:rPr>
              <w:t>2,26</w:t>
            </w:r>
          </w:p>
        </w:tc>
        <w:tc>
          <w:tcPr>
            <w:tcW w:w="1275" w:type="dxa"/>
          </w:tcPr>
          <w:p w:rsidR="00BC2EBA" w:rsidRPr="00964559" w:rsidRDefault="00BC2EBA" w:rsidP="00964559">
            <w:pPr>
              <w:widowControl w:val="0"/>
              <w:spacing w:line="360" w:lineRule="auto"/>
              <w:outlineLvl w:val="0"/>
              <w:rPr>
                <w:sz w:val="20"/>
                <w:szCs w:val="24"/>
              </w:rPr>
            </w:pPr>
            <w:r w:rsidRPr="00964559">
              <w:rPr>
                <w:sz w:val="20"/>
                <w:szCs w:val="24"/>
              </w:rPr>
              <w:t>576,3</w:t>
            </w:r>
          </w:p>
        </w:tc>
        <w:tc>
          <w:tcPr>
            <w:tcW w:w="1093" w:type="dxa"/>
          </w:tcPr>
          <w:p w:rsidR="00BC2EBA" w:rsidRPr="00964559" w:rsidRDefault="00BC2EBA" w:rsidP="00964559">
            <w:pPr>
              <w:widowControl w:val="0"/>
              <w:spacing w:line="360" w:lineRule="auto"/>
              <w:outlineLvl w:val="0"/>
              <w:rPr>
                <w:sz w:val="20"/>
                <w:szCs w:val="24"/>
              </w:rPr>
            </w:pPr>
            <w:r w:rsidRPr="00964559">
              <w:rPr>
                <w:sz w:val="20"/>
                <w:szCs w:val="24"/>
              </w:rPr>
              <w:t>1,15</w:t>
            </w:r>
          </w:p>
        </w:tc>
        <w:tc>
          <w:tcPr>
            <w:tcW w:w="1595" w:type="dxa"/>
          </w:tcPr>
          <w:p w:rsidR="00BC2EBA" w:rsidRPr="00964559" w:rsidRDefault="00BC2EBA" w:rsidP="00964559">
            <w:pPr>
              <w:widowControl w:val="0"/>
              <w:spacing w:line="360" w:lineRule="auto"/>
              <w:outlineLvl w:val="0"/>
              <w:rPr>
                <w:sz w:val="20"/>
                <w:szCs w:val="24"/>
              </w:rPr>
            </w:pPr>
            <w:r w:rsidRPr="00964559">
              <w:rPr>
                <w:sz w:val="20"/>
                <w:szCs w:val="24"/>
              </w:rPr>
              <w:t>13,1</w:t>
            </w:r>
          </w:p>
        </w:tc>
      </w:tr>
      <w:tr w:rsidR="00BC2EBA" w:rsidRPr="00964559" w:rsidTr="00964559">
        <w:trPr>
          <w:trHeight w:val="20"/>
        </w:trPr>
        <w:tc>
          <w:tcPr>
            <w:tcW w:w="1526" w:type="dxa"/>
          </w:tcPr>
          <w:p w:rsidR="00BC2EBA" w:rsidRPr="00964559" w:rsidRDefault="00BC2EBA" w:rsidP="00964559">
            <w:pPr>
              <w:widowControl w:val="0"/>
              <w:spacing w:line="360" w:lineRule="auto"/>
              <w:outlineLvl w:val="0"/>
              <w:rPr>
                <w:sz w:val="20"/>
                <w:szCs w:val="24"/>
              </w:rPr>
            </w:pPr>
            <w:r w:rsidRPr="00964559">
              <w:rPr>
                <w:sz w:val="20"/>
                <w:szCs w:val="24"/>
              </w:rPr>
              <w:t>пропилен</w:t>
            </w:r>
          </w:p>
        </w:tc>
        <w:tc>
          <w:tcPr>
            <w:tcW w:w="1595" w:type="dxa"/>
          </w:tcPr>
          <w:p w:rsidR="00BC2EBA" w:rsidRPr="00964559" w:rsidRDefault="00BC2EBA" w:rsidP="00964559">
            <w:pPr>
              <w:widowControl w:val="0"/>
              <w:spacing w:line="360" w:lineRule="auto"/>
              <w:outlineLvl w:val="0"/>
              <w:rPr>
                <w:sz w:val="20"/>
                <w:szCs w:val="24"/>
              </w:rPr>
            </w:pPr>
            <w:r w:rsidRPr="00964559">
              <w:rPr>
                <w:sz w:val="20"/>
                <w:szCs w:val="24"/>
              </w:rPr>
              <w:t>42</w:t>
            </w:r>
          </w:p>
        </w:tc>
        <w:tc>
          <w:tcPr>
            <w:tcW w:w="1000" w:type="dxa"/>
          </w:tcPr>
          <w:p w:rsidR="00BC2EBA" w:rsidRPr="00964559" w:rsidRDefault="00BC2EBA" w:rsidP="00964559">
            <w:pPr>
              <w:widowControl w:val="0"/>
              <w:spacing w:line="360" w:lineRule="auto"/>
              <w:outlineLvl w:val="0"/>
              <w:rPr>
                <w:sz w:val="20"/>
                <w:szCs w:val="24"/>
              </w:rPr>
            </w:pPr>
            <w:r w:rsidRPr="00964559">
              <w:rPr>
                <w:sz w:val="20"/>
                <w:szCs w:val="24"/>
              </w:rPr>
              <w:t>10,56</w:t>
            </w:r>
          </w:p>
        </w:tc>
        <w:tc>
          <w:tcPr>
            <w:tcW w:w="1275" w:type="dxa"/>
          </w:tcPr>
          <w:p w:rsidR="00BC2EBA" w:rsidRPr="00964559" w:rsidRDefault="00BC2EBA" w:rsidP="00964559">
            <w:pPr>
              <w:widowControl w:val="0"/>
              <w:spacing w:line="360" w:lineRule="auto"/>
              <w:outlineLvl w:val="0"/>
              <w:rPr>
                <w:sz w:val="20"/>
                <w:szCs w:val="24"/>
              </w:rPr>
            </w:pPr>
            <w:r w:rsidRPr="00964559">
              <w:rPr>
                <w:sz w:val="20"/>
                <w:szCs w:val="24"/>
              </w:rPr>
              <w:t>2692,8</w:t>
            </w:r>
          </w:p>
        </w:tc>
        <w:tc>
          <w:tcPr>
            <w:tcW w:w="1093" w:type="dxa"/>
          </w:tcPr>
          <w:p w:rsidR="00BC2EBA" w:rsidRPr="00964559" w:rsidRDefault="00BC2EBA" w:rsidP="00964559">
            <w:pPr>
              <w:widowControl w:val="0"/>
              <w:spacing w:line="360" w:lineRule="auto"/>
              <w:outlineLvl w:val="0"/>
              <w:rPr>
                <w:sz w:val="20"/>
                <w:szCs w:val="24"/>
              </w:rPr>
            </w:pPr>
            <w:r w:rsidRPr="00964559">
              <w:rPr>
                <w:sz w:val="20"/>
                <w:szCs w:val="24"/>
              </w:rPr>
              <w:t>5,65</w:t>
            </w:r>
          </w:p>
        </w:tc>
        <w:tc>
          <w:tcPr>
            <w:tcW w:w="1595" w:type="dxa"/>
          </w:tcPr>
          <w:p w:rsidR="00BC2EBA" w:rsidRPr="00964559" w:rsidRDefault="00BC2EBA" w:rsidP="00964559">
            <w:pPr>
              <w:widowControl w:val="0"/>
              <w:spacing w:line="360" w:lineRule="auto"/>
              <w:outlineLvl w:val="0"/>
              <w:rPr>
                <w:sz w:val="20"/>
                <w:szCs w:val="24"/>
              </w:rPr>
            </w:pPr>
            <w:r w:rsidRPr="00964559">
              <w:rPr>
                <w:sz w:val="20"/>
                <w:szCs w:val="24"/>
              </w:rPr>
              <w:t>64,11</w:t>
            </w:r>
          </w:p>
        </w:tc>
      </w:tr>
      <w:tr w:rsidR="00BC2EBA" w:rsidRPr="00964559" w:rsidTr="00964559">
        <w:trPr>
          <w:trHeight w:val="20"/>
        </w:trPr>
        <w:tc>
          <w:tcPr>
            <w:tcW w:w="1526" w:type="dxa"/>
          </w:tcPr>
          <w:p w:rsidR="00BC2EBA" w:rsidRPr="00964559" w:rsidRDefault="00BC2EBA" w:rsidP="00964559">
            <w:pPr>
              <w:widowControl w:val="0"/>
              <w:spacing w:line="360" w:lineRule="auto"/>
              <w:outlineLvl w:val="0"/>
              <w:rPr>
                <w:sz w:val="20"/>
                <w:szCs w:val="24"/>
              </w:rPr>
            </w:pPr>
            <w:r w:rsidRPr="00964559">
              <w:rPr>
                <w:sz w:val="20"/>
                <w:szCs w:val="24"/>
              </w:rPr>
              <w:t>бутан</w:t>
            </w:r>
          </w:p>
        </w:tc>
        <w:tc>
          <w:tcPr>
            <w:tcW w:w="1595" w:type="dxa"/>
          </w:tcPr>
          <w:p w:rsidR="00BC2EBA" w:rsidRPr="00964559" w:rsidRDefault="00BC2EBA" w:rsidP="00964559">
            <w:pPr>
              <w:widowControl w:val="0"/>
              <w:spacing w:line="360" w:lineRule="auto"/>
              <w:outlineLvl w:val="0"/>
              <w:rPr>
                <w:sz w:val="20"/>
                <w:szCs w:val="24"/>
              </w:rPr>
            </w:pPr>
            <w:r w:rsidRPr="00964559">
              <w:rPr>
                <w:sz w:val="20"/>
                <w:szCs w:val="24"/>
              </w:rPr>
              <w:t>58</w:t>
            </w:r>
          </w:p>
        </w:tc>
        <w:tc>
          <w:tcPr>
            <w:tcW w:w="1000" w:type="dxa"/>
          </w:tcPr>
          <w:p w:rsidR="00BC2EBA" w:rsidRPr="00964559" w:rsidRDefault="00BC2EBA" w:rsidP="00964559">
            <w:pPr>
              <w:widowControl w:val="0"/>
              <w:spacing w:line="360" w:lineRule="auto"/>
              <w:outlineLvl w:val="0"/>
              <w:rPr>
                <w:sz w:val="20"/>
                <w:szCs w:val="24"/>
              </w:rPr>
            </w:pPr>
            <w:r w:rsidRPr="00964559">
              <w:rPr>
                <w:sz w:val="20"/>
                <w:szCs w:val="24"/>
              </w:rPr>
              <w:t>5,07</w:t>
            </w:r>
          </w:p>
        </w:tc>
        <w:tc>
          <w:tcPr>
            <w:tcW w:w="1275" w:type="dxa"/>
          </w:tcPr>
          <w:p w:rsidR="00BC2EBA" w:rsidRPr="00964559" w:rsidRDefault="00BC2EBA" w:rsidP="00964559">
            <w:pPr>
              <w:widowControl w:val="0"/>
              <w:spacing w:line="360" w:lineRule="auto"/>
              <w:outlineLvl w:val="0"/>
              <w:rPr>
                <w:sz w:val="20"/>
                <w:szCs w:val="24"/>
              </w:rPr>
            </w:pPr>
            <w:r w:rsidRPr="00964559">
              <w:rPr>
                <w:sz w:val="20"/>
                <w:szCs w:val="24"/>
              </w:rPr>
              <w:t>1292,85</w:t>
            </w:r>
          </w:p>
        </w:tc>
        <w:tc>
          <w:tcPr>
            <w:tcW w:w="1093" w:type="dxa"/>
          </w:tcPr>
          <w:p w:rsidR="00BC2EBA" w:rsidRPr="00964559" w:rsidRDefault="00BC2EBA" w:rsidP="00964559">
            <w:pPr>
              <w:widowControl w:val="0"/>
              <w:spacing w:line="360" w:lineRule="auto"/>
              <w:outlineLvl w:val="0"/>
              <w:rPr>
                <w:sz w:val="20"/>
                <w:szCs w:val="24"/>
              </w:rPr>
            </w:pPr>
            <w:r w:rsidRPr="00964559">
              <w:rPr>
                <w:sz w:val="20"/>
                <w:szCs w:val="24"/>
              </w:rPr>
              <w:t>1,97</w:t>
            </w:r>
          </w:p>
        </w:tc>
        <w:tc>
          <w:tcPr>
            <w:tcW w:w="1595" w:type="dxa"/>
          </w:tcPr>
          <w:p w:rsidR="00BC2EBA" w:rsidRPr="00964559" w:rsidRDefault="00BC2EBA" w:rsidP="00964559">
            <w:pPr>
              <w:widowControl w:val="0"/>
              <w:spacing w:line="360" w:lineRule="auto"/>
              <w:outlineLvl w:val="0"/>
              <w:rPr>
                <w:sz w:val="20"/>
                <w:szCs w:val="24"/>
              </w:rPr>
            </w:pPr>
            <w:r w:rsidRPr="00964559">
              <w:rPr>
                <w:sz w:val="20"/>
                <w:szCs w:val="24"/>
              </w:rPr>
              <w:t>22,29</w:t>
            </w:r>
          </w:p>
        </w:tc>
      </w:tr>
      <w:tr w:rsidR="00BC2EBA" w:rsidRPr="00964559" w:rsidTr="00964559">
        <w:trPr>
          <w:trHeight w:val="20"/>
        </w:trPr>
        <w:tc>
          <w:tcPr>
            <w:tcW w:w="1526" w:type="dxa"/>
          </w:tcPr>
          <w:p w:rsidR="00BC2EBA" w:rsidRPr="00964559" w:rsidRDefault="00BC2EBA" w:rsidP="00964559">
            <w:pPr>
              <w:widowControl w:val="0"/>
              <w:spacing w:line="360" w:lineRule="auto"/>
              <w:outlineLvl w:val="0"/>
              <w:rPr>
                <w:sz w:val="20"/>
                <w:szCs w:val="24"/>
              </w:rPr>
            </w:pPr>
            <w:r w:rsidRPr="00964559">
              <w:rPr>
                <w:sz w:val="20"/>
                <w:szCs w:val="24"/>
              </w:rPr>
              <w:t>бутадиен</w:t>
            </w:r>
          </w:p>
        </w:tc>
        <w:tc>
          <w:tcPr>
            <w:tcW w:w="1595" w:type="dxa"/>
          </w:tcPr>
          <w:p w:rsidR="00BC2EBA" w:rsidRPr="00964559" w:rsidRDefault="00BC2EBA" w:rsidP="00964559">
            <w:pPr>
              <w:widowControl w:val="0"/>
              <w:spacing w:line="360" w:lineRule="auto"/>
              <w:outlineLvl w:val="0"/>
              <w:rPr>
                <w:sz w:val="20"/>
                <w:szCs w:val="24"/>
              </w:rPr>
            </w:pPr>
            <w:r w:rsidRPr="00964559">
              <w:rPr>
                <w:sz w:val="20"/>
                <w:szCs w:val="24"/>
              </w:rPr>
              <w:t>54</w:t>
            </w:r>
          </w:p>
        </w:tc>
        <w:tc>
          <w:tcPr>
            <w:tcW w:w="1000" w:type="dxa"/>
          </w:tcPr>
          <w:p w:rsidR="00BC2EBA" w:rsidRPr="00964559" w:rsidRDefault="00BC2EBA" w:rsidP="00964559">
            <w:pPr>
              <w:widowControl w:val="0"/>
              <w:spacing w:line="360" w:lineRule="auto"/>
              <w:outlineLvl w:val="0"/>
              <w:rPr>
                <w:sz w:val="20"/>
                <w:szCs w:val="24"/>
              </w:rPr>
            </w:pPr>
            <w:r w:rsidRPr="00964559">
              <w:rPr>
                <w:sz w:val="20"/>
                <w:szCs w:val="24"/>
              </w:rPr>
              <w:t>3,94</w:t>
            </w:r>
          </w:p>
        </w:tc>
        <w:tc>
          <w:tcPr>
            <w:tcW w:w="1275" w:type="dxa"/>
          </w:tcPr>
          <w:p w:rsidR="00BC2EBA" w:rsidRPr="00964559" w:rsidRDefault="00BC2EBA" w:rsidP="00964559">
            <w:pPr>
              <w:widowControl w:val="0"/>
              <w:spacing w:line="360" w:lineRule="auto"/>
              <w:outlineLvl w:val="0"/>
              <w:rPr>
                <w:sz w:val="20"/>
                <w:szCs w:val="24"/>
              </w:rPr>
            </w:pPr>
            <w:r w:rsidRPr="00964559">
              <w:rPr>
                <w:sz w:val="20"/>
                <w:szCs w:val="24"/>
              </w:rPr>
              <w:t>1004,7</w:t>
            </w:r>
          </w:p>
        </w:tc>
        <w:tc>
          <w:tcPr>
            <w:tcW w:w="1093" w:type="dxa"/>
          </w:tcPr>
          <w:p w:rsidR="00BC2EBA" w:rsidRPr="00964559" w:rsidRDefault="00BC2EBA" w:rsidP="00964559">
            <w:pPr>
              <w:widowControl w:val="0"/>
              <w:spacing w:line="360" w:lineRule="auto"/>
              <w:outlineLvl w:val="0"/>
              <w:rPr>
                <w:sz w:val="20"/>
                <w:szCs w:val="24"/>
              </w:rPr>
            </w:pPr>
            <w:r w:rsidRPr="00964559">
              <w:rPr>
                <w:sz w:val="20"/>
                <w:szCs w:val="24"/>
              </w:rPr>
              <w:t>1,64</w:t>
            </w:r>
          </w:p>
        </w:tc>
        <w:tc>
          <w:tcPr>
            <w:tcW w:w="1595" w:type="dxa"/>
          </w:tcPr>
          <w:p w:rsidR="00BC2EBA" w:rsidRPr="00964559" w:rsidRDefault="00BC2EBA" w:rsidP="00964559">
            <w:pPr>
              <w:widowControl w:val="0"/>
              <w:spacing w:line="360" w:lineRule="auto"/>
              <w:outlineLvl w:val="0"/>
              <w:rPr>
                <w:sz w:val="20"/>
                <w:szCs w:val="24"/>
              </w:rPr>
            </w:pPr>
            <w:r w:rsidRPr="00964559">
              <w:rPr>
                <w:sz w:val="20"/>
                <w:szCs w:val="24"/>
              </w:rPr>
              <w:t>18,6</w:t>
            </w:r>
          </w:p>
        </w:tc>
      </w:tr>
      <w:tr w:rsidR="00BC2EBA" w:rsidRPr="00964559" w:rsidTr="00964559">
        <w:trPr>
          <w:trHeight w:val="20"/>
        </w:trPr>
        <w:tc>
          <w:tcPr>
            <w:tcW w:w="1526" w:type="dxa"/>
          </w:tcPr>
          <w:p w:rsidR="00BC2EBA" w:rsidRPr="00964559" w:rsidRDefault="00BC2EBA" w:rsidP="00964559">
            <w:pPr>
              <w:widowControl w:val="0"/>
              <w:spacing w:line="360" w:lineRule="auto"/>
              <w:outlineLvl w:val="0"/>
              <w:rPr>
                <w:sz w:val="20"/>
                <w:szCs w:val="24"/>
              </w:rPr>
            </w:pPr>
            <w:r w:rsidRPr="00964559">
              <w:rPr>
                <w:sz w:val="20"/>
                <w:szCs w:val="24"/>
              </w:rPr>
              <w:t>пентан</w:t>
            </w:r>
          </w:p>
        </w:tc>
        <w:tc>
          <w:tcPr>
            <w:tcW w:w="1595" w:type="dxa"/>
          </w:tcPr>
          <w:p w:rsidR="00BC2EBA" w:rsidRPr="00964559" w:rsidRDefault="00BC2EBA" w:rsidP="00964559">
            <w:pPr>
              <w:widowControl w:val="0"/>
              <w:spacing w:line="360" w:lineRule="auto"/>
              <w:outlineLvl w:val="0"/>
              <w:rPr>
                <w:sz w:val="20"/>
                <w:szCs w:val="24"/>
              </w:rPr>
            </w:pPr>
            <w:r w:rsidRPr="00964559">
              <w:rPr>
                <w:sz w:val="20"/>
                <w:szCs w:val="24"/>
              </w:rPr>
              <w:t>72</w:t>
            </w:r>
          </w:p>
        </w:tc>
        <w:tc>
          <w:tcPr>
            <w:tcW w:w="1000" w:type="dxa"/>
          </w:tcPr>
          <w:p w:rsidR="00BC2EBA" w:rsidRPr="00964559" w:rsidRDefault="00BC2EBA" w:rsidP="00964559">
            <w:pPr>
              <w:widowControl w:val="0"/>
              <w:spacing w:line="360" w:lineRule="auto"/>
              <w:outlineLvl w:val="0"/>
              <w:rPr>
                <w:sz w:val="20"/>
                <w:szCs w:val="24"/>
              </w:rPr>
            </w:pPr>
            <w:r w:rsidRPr="00964559">
              <w:rPr>
                <w:sz w:val="20"/>
                <w:szCs w:val="24"/>
              </w:rPr>
              <w:t>4</w:t>
            </w:r>
            <w:r w:rsidRPr="00964559">
              <w:rPr>
                <w:sz w:val="20"/>
              </w:rPr>
              <w:sym w:font="Symbol" w:char="F0D7"/>
            </w:r>
            <w:r w:rsidRPr="00964559">
              <w:rPr>
                <w:sz w:val="20"/>
                <w:szCs w:val="24"/>
              </w:rPr>
              <w:t>10-5</w:t>
            </w:r>
          </w:p>
        </w:tc>
        <w:tc>
          <w:tcPr>
            <w:tcW w:w="1275" w:type="dxa"/>
          </w:tcPr>
          <w:p w:rsidR="00BC2EBA" w:rsidRPr="00964559" w:rsidRDefault="00BC2EBA" w:rsidP="00964559">
            <w:pPr>
              <w:widowControl w:val="0"/>
              <w:spacing w:line="360" w:lineRule="auto"/>
              <w:outlineLvl w:val="0"/>
              <w:rPr>
                <w:sz w:val="20"/>
                <w:szCs w:val="24"/>
              </w:rPr>
            </w:pPr>
            <w:r w:rsidRPr="00964559">
              <w:rPr>
                <w:sz w:val="20"/>
                <w:szCs w:val="24"/>
              </w:rPr>
              <w:t>0,0102</w:t>
            </w:r>
          </w:p>
        </w:tc>
        <w:tc>
          <w:tcPr>
            <w:tcW w:w="1093" w:type="dxa"/>
          </w:tcPr>
          <w:p w:rsidR="00BC2EBA" w:rsidRPr="00964559" w:rsidRDefault="00BC2EBA" w:rsidP="00964559">
            <w:pPr>
              <w:widowControl w:val="0"/>
              <w:spacing w:line="360" w:lineRule="auto"/>
              <w:outlineLvl w:val="0"/>
              <w:rPr>
                <w:sz w:val="20"/>
                <w:szCs w:val="24"/>
              </w:rPr>
            </w:pPr>
            <w:r w:rsidRPr="00964559">
              <w:rPr>
                <w:sz w:val="20"/>
                <w:szCs w:val="24"/>
              </w:rPr>
              <w:t>1,4</w:t>
            </w:r>
            <w:r w:rsidRPr="00964559">
              <w:rPr>
                <w:sz w:val="20"/>
              </w:rPr>
              <w:sym w:font="Symbol" w:char="F0D7"/>
            </w:r>
            <w:r w:rsidRPr="00964559">
              <w:rPr>
                <w:sz w:val="20"/>
                <w:szCs w:val="24"/>
              </w:rPr>
              <w:t>10-5</w:t>
            </w:r>
          </w:p>
        </w:tc>
        <w:tc>
          <w:tcPr>
            <w:tcW w:w="1595" w:type="dxa"/>
          </w:tcPr>
          <w:p w:rsidR="00BC2EBA" w:rsidRPr="00964559" w:rsidRDefault="00BC2EBA" w:rsidP="00964559">
            <w:pPr>
              <w:widowControl w:val="0"/>
              <w:spacing w:line="360" w:lineRule="auto"/>
              <w:outlineLvl w:val="0"/>
              <w:rPr>
                <w:sz w:val="20"/>
                <w:szCs w:val="24"/>
              </w:rPr>
            </w:pPr>
            <w:r w:rsidRPr="00964559">
              <w:rPr>
                <w:sz w:val="20"/>
                <w:szCs w:val="24"/>
              </w:rPr>
              <w:t>1,4·10-4</w:t>
            </w:r>
          </w:p>
        </w:tc>
      </w:tr>
      <w:tr w:rsidR="00BC2EBA" w:rsidRPr="00964559" w:rsidTr="00964559">
        <w:trPr>
          <w:trHeight w:val="20"/>
        </w:trPr>
        <w:tc>
          <w:tcPr>
            <w:tcW w:w="1526" w:type="dxa"/>
          </w:tcPr>
          <w:p w:rsidR="00BC2EBA" w:rsidRPr="00964559" w:rsidRDefault="00BC2EBA" w:rsidP="00964559">
            <w:pPr>
              <w:widowControl w:val="0"/>
              <w:spacing w:line="360" w:lineRule="auto"/>
              <w:outlineLvl w:val="0"/>
              <w:rPr>
                <w:sz w:val="20"/>
                <w:szCs w:val="24"/>
              </w:rPr>
            </w:pPr>
            <w:r w:rsidRPr="00964559">
              <w:rPr>
                <w:sz w:val="20"/>
                <w:szCs w:val="24"/>
              </w:rPr>
              <w:t>ацетилен</w:t>
            </w:r>
          </w:p>
        </w:tc>
        <w:tc>
          <w:tcPr>
            <w:tcW w:w="1595" w:type="dxa"/>
          </w:tcPr>
          <w:p w:rsidR="00BC2EBA" w:rsidRPr="00964559" w:rsidRDefault="00BC2EBA" w:rsidP="00964559">
            <w:pPr>
              <w:widowControl w:val="0"/>
              <w:spacing w:line="360" w:lineRule="auto"/>
              <w:outlineLvl w:val="0"/>
              <w:rPr>
                <w:sz w:val="20"/>
                <w:szCs w:val="24"/>
              </w:rPr>
            </w:pPr>
            <w:r w:rsidRPr="00964559">
              <w:rPr>
                <w:sz w:val="20"/>
                <w:szCs w:val="24"/>
              </w:rPr>
              <w:t>26</w:t>
            </w:r>
          </w:p>
        </w:tc>
        <w:tc>
          <w:tcPr>
            <w:tcW w:w="1000" w:type="dxa"/>
          </w:tcPr>
          <w:p w:rsidR="00BC2EBA" w:rsidRPr="00964559" w:rsidRDefault="00BC2EBA" w:rsidP="00964559">
            <w:pPr>
              <w:widowControl w:val="0"/>
              <w:spacing w:line="360" w:lineRule="auto"/>
              <w:outlineLvl w:val="0"/>
              <w:rPr>
                <w:sz w:val="20"/>
                <w:szCs w:val="24"/>
              </w:rPr>
            </w:pPr>
            <w:r w:rsidRPr="00964559">
              <w:rPr>
                <w:sz w:val="20"/>
                <w:szCs w:val="24"/>
              </w:rPr>
              <w:t>0,09</w:t>
            </w:r>
          </w:p>
        </w:tc>
        <w:tc>
          <w:tcPr>
            <w:tcW w:w="1275" w:type="dxa"/>
          </w:tcPr>
          <w:p w:rsidR="00BC2EBA" w:rsidRPr="00964559" w:rsidRDefault="00BC2EBA" w:rsidP="00964559">
            <w:pPr>
              <w:widowControl w:val="0"/>
              <w:spacing w:line="360" w:lineRule="auto"/>
              <w:outlineLvl w:val="0"/>
              <w:rPr>
                <w:sz w:val="20"/>
                <w:szCs w:val="24"/>
              </w:rPr>
            </w:pPr>
            <w:r w:rsidRPr="00964559">
              <w:rPr>
                <w:sz w:val="20"/>
                <w:szCs w:val="24"/>
              </w:rPr>
              <w:t>22,95</w:t>
            </w:r>
          </w:p>
        </w:tc>
        <w:tc>
          <w:tcPr>
            <w:tcW w:w="1093" w:type="dxa"/>
          </w:tcPr>
          <w:p w:rsidR="00BC2EBA" w:rsidRPr="00964559" w:rsidRDefault="00BC2EBA" w:rsidP="00964559">
            <w:pPr>
              <w:widowControl w:val="0"/>
              <w:spacing w:line="360" w:lineRule="auto"/>
              <w:outlineLvl w:val="0"/>
              <w:rPr>
                <w:sz w:val="20"/>
                <w:szCs w:val="24"/>
              </w:rPr>
            </w:pPr>
            <w:r w:rsidRPr="00964559">
              <w:rPr>
                <w:sz w:val="20"/>
                <w:szCs w:val="24"/>
              </w:rPr>
              <w:t>0,08</w:t>
            </w:r>
          </w:p>
        </w:tc>
        <w:tc>
          <w:tcPr>
            <w:tcW w:w="1595" w:type="dxa"/>
          </w:tcPr>
          <w:p w:rsidR="00BC2EBA" w:rsidRPr="00964559" w:rsidRDefault="00BC2EBA" w:rsidP="00964559">
            <w:pPr>
              <w:widowControl w:val="0"/>
              <w:spacing w:line="360" w:lineRule="auto"/>
              <w:outlineLvl w:val="0"/>
              <w:rPr>
                <w:sz w:val="20"/>
                <w:szCs w:val="24"/>
              </w:rPr>
            </w:pPr>
            <w:r w:rsidRPr="00964559">
              <w:rPr>
                <w:sz w:val="20"/>
                <w:szCs w:val="24"/>
              </w:rPr>
              <w:t>0,88</w:t>
            </w:r>
          </w:p>
        </w:tc>
      </w:tr>
      <w:tr w:rsidR="00BC2EBA" w:rsidRPr="00964559" w:rsidTr="00964559">
        <w:trPr>
          <w:trHeight w:val="20"/>
        </w:trPr>
        <w:tc>
          <w:tcPr>
            <w:tcW w:w="1526" w:type="dxa"/>
          </w:tcPr>
          <w:p w:rsidR="00BC2EBA" w:rsidRPr="00964559" w:rsidRDefault="00BC2EBA" w:rsidP="00964559">
            <w:pPr>
              <w:widowControl w:val="0"/>
              <w:spacing w:line="360" w:lineRule="auto"/>
              <w:outlineLvl w:val="0"/>
              <w:rPr>
                <w:sz w:val="20"/>
                <w:szCs w:val="24"/>
              </w:rPr>
            </w:pPr>
            <w:r w:rsidRPr="00964559">
              <w:rPr>
                <w:sz w:val="20"/>
                <w:szCs w:val="24"/>
              </w:rPr>
              <w:t>водород</w:t>
            </w:r>
          </w:p>
        </w:tc>
        <w:tc>
          <w:tcPr>
            <w:tcW w:w="1595" w:type="dxa"/>
          </w:tcPr>
          <w:p w:rsidR="00BC2EBA" w:rsidRPr="00964559" w:rsidRDefault="00BC2EBA" w:rsidP="00964559">
            <w:pPr>
              <w:widowControl w:val="0"/>
              <w:spacing w:line="360" w:lineRule="auto"/>
              <w:outlineLvl w:val="0"/>
              <w:rPr>
                <w:sz w:val="20"/>
                <w:szCs w:val="24"/>
              </w:rPr>
            </w:pPr>
            <w:r w:rsidRPr="00964559">
              <w:rPr>
                <w:sz w:val="20"/>
                <w:szCs w:val="24"/>
              </w:rPr>
              <w:t>2</w:t>
            </w:r>
          </w:p>
        </w:tc>
        <w:tc>
          <w:tcPr>
            <w:tcW w:w="1000" w:type="dxa"/>
          </w:tcPr>
          <w:p w:rsidR="00BC2EBA" w:rsidRPr="00964559" w:rsidRDefault="00BC2EBA" w:rsidP="00964559">
            <w:pPr>
              <w:widowControl w:val="0"/>
              <w:spacing w:line="360" w:lineRule="auto"/>
              <w:outlineLvl w:val="0"/>
              <w:rPr>
                <w:sz w:val="20"/>
                <w:szCs w:val="24"/>
              </w:rPr>
            </w:pPr>
            <w:r w:rsidRPr="00964559">
              <w:rPr>
                <w:sz w:val="20"/>
                <w:szCs w:val="24"/>
              </w:rPr>
              <w:t>0,47</w:t>
            </w:r>
          </w:p>
        </w:tc>
        <w:tc>
          <w:tcPr>
            <w:tcW w:w="1275" w:type="dxa"/>
          </w:tcPr>
          <w:p w:rsidR="00BC2EBA" w:rsidRPr="00964559" w:rsidRDefault="00BC2EBA" w:rsidP="00964559">
            <w:pPr>
              <w:widowControl w:val="0"/>
              <w:spacing w:line="360" w:lineRule="auto"/>
              <w:outlineLvl w:val="0"/>
              <w:rPr>
                <w:sz w:val="20"/>
                <w:szCs w:val="24"/>
              </w:rPr>
            </w:pPr>
            <w:r w:rsidRPr="00964559">
              <w:rPr>
                <w:sz w:val="20"/>
                <w:szCs w:val="24"/>
              </w:rPr>
              <w:t>119,85</w:t>
            </w:r>
          </w:p>
        </w:tc>
        <w:tc>
          <w:tcPr>
            <w:tcW w:w="1093" w:type="dxa"/>
          </w:tcPr>
          <w:p w:rsidR="00BC2EBA" w:rsidRPr="00964559" w:rsidRDefault="00BC2EBA" w:rsidP="00964559">
            <w:pPr>
              <w:widowControl w:val="0"/>
              <w:spacing w:line="360" w:lineRule="auto"/>
              <w:outlineLvl w:val="0"/>
              <w:rPr>
                <w:sz w:val="20"/>
                <w:szCs w:val="24"/>
              </w:rPr>
            </w:pPr>
            <w:r w:rsidRPr="00964559">
              <w:rPr>
                <w:sz w:val="20"/>
                <w:szCs w:val="24"/>
              </w:rPr>
              <w:t>5,32</w:t>
            </w:r>
          </w:p>
        </w:tc>
        <w:tc>
          <w:tcPr>
            <w:tcW w:w="1595" w:type="dxa"/>
          </w:tcPr>
          <w:p w:rsidR="00BC2EBA" w:rsidRPr="00964559" w:rsidRDefault="00BC2EBA" w:rsidP="00964559">
            <w:pPr>
              <w:widowControl w:val="0"/>
              <w:spacing w:line="360" w:lineRule="auto"/>
              <w:outlineLvl w:val="0"/>
              <w:rPr>
                <w:sz w:val="20"/>
                <w:szCs w:val="24"/>
              </w:rPr>
            </w:pPr>
            <w:r w:rsidRPr="00964559">
              <w:rPr>
                <w:sz w:val="20"/>
                <w:szCs w:val="24"/>
              </w:rPr>
              <w:t>4,61</w:t>
            </w:r>
          </w:p>
        </w:tc>
      </w:tr>
      <w:tr w:rsidR="00BC2EBA" w:rsidRPr="00964559" w:rsidTr="00964559">
        <w:trPr>
          <w:trHeight w:val="20"/>
        </w:trPr>
        <w:tc>
          <w:tcPr>
            <w:tcW w:w="1526" w:type="dxa"/>
          </w:tcPr>
          <w:p w:rsidR="00BC2EBA" w:rsidRPr="00964559" w:rsidRDefault="00BC2EBA" w:rsidP="00964559">
            <w:pPr>
              <w:widowControl w:val="0"/>
              <w:spacing w:line="360" w:lineRule="auto"/>
              <w:outlineLvl w:val="0"/>
              <w:rPr>
                <w:sz w:val="20"/>
                <w:szCs w:val="24"/>
              </w:rPr>
            </w:pPr>
            <w:r w:rsidRPr="00964559">
              <w:rPr>
                <w:sz w:val="20"/>
                <w:szCs w:val="24"/>
              </w:rPr>
              <w:t>полимеры</w:t>
            </w:r>
          </w:p>
        </w:tc>
        <w:tc>
          <w:tcPr>
            <w:tcW w:w="1595" w:type="dxa"/>
          </w:tcPr>
          <w:p w:rsidR="00BC2EBA" w:rsidRPr="00964559" w:rsidRDefault="00BC2EBA" w:rsidP="00964559">
            <w:pPr>
              <w:widowControl w:val="0"/>
              <w:spacing w:line="360" w:lineRule="auto"/>
              <w:outlineLvl w:val="0"/>
              <w:rPr>
                <w:sz w:val="20"/>
                <w:szCs w:val="24"/>
              </w:rPr>
            </w:pPr>
            <w:r w:rsidRPr="00964559">
              <w:rPr>
                <w:sz w:val="20"/>
                <w:szCs w:val="24"/>
              </w:rPr>
              <w:t>—</w:t>
            </w:r>
          </w:p>
        </w:tc>
        <w:tc>
          <w:tcPr>
            <w:tcW w:w="1000" w:type="dxa"/>
          </w:tcPr>
          <w:p w:rsidR="00BC2EBA" w:rsidRPr="00964559" w:rsidRDefault="00BC2EBA" w:rsidP="00964559">
            <w:pPr>
              <w:widowControl w:val="0"/>
              <w:spacing w:line="360" w:lineRule="auto"/>
              <w:outlineLvl w:val="0"/>
              <w:rPr>
                <w:sz w:val="20"/>
                <w:szCs w:val="24"/>
              </w:rPr>
            </w:pPr>
            <w:r w:rsidRPr="00964559">
              <w:rPr>
                <w:sz w:val="20"/>
                <w:szCs w:val="24"/>
              </w:rPr>
              <w:t>2,51</w:t>
            </w:r>
          </w:p>
        </w:tc>
        <w:tc>
          <w:tcPr>
            <w:tcW w:w="1275" w:type="dxa"/>
          </w:tcPr>
          <w:p w:rsidR="00BC2EBA" w:rsidRPr="00964559" w:rsidRDefault="00BC2EBA" w:rsidP="00964559">
            <w:pPr>
              <w:widowControl w:val="0"/>
              <w:spacing w:line="360" w:lineRule="auto"/>
              <w:outlineLvl w:val="0"/>
              <w:rPr>
                <w:sz w:val="20"/>
                <w:szCs w:val="24"/>
              </w:rPr>
            </w:pPr>
            <w:r w:rsidRPr="00964559">
              <w:rPr>
                <w:sz w:val="20"/>
                <w:szCs w:val="24"/>
              </w:rPr>
              <w:t>640,05</w:t>
            </w:r>
          </w:p>
        </w:tc>
        <w:tc>
          <w:tcPr>
            <w:tcW w:w="1093" w:type="dxa"/>
          </w:tcPr>
          <w:p w:rsidR="00BC2EBA" w:rsidRPr="00964559" w:rsidRDefault="00BC2EBA" w:rsidP="00964559">
            <w:pPr>
              <w:widowControl w:val="0"/>
              <w:spacing w:line="360" w:lineRule="auto"/>
              <w:outlineLvl w:val="0"/>
              <w:rPr>
                <w:sz w:val="20"/>
                <w:szCs w:val="24"/>
              </w:rPr>
            </w:pPr>
            <w:r w:rsidRPr="00964559">
              <w:rPr>
                <w:sz w:val="20"/>
                <w:szCs w:val="24"/>
              </w:rPr>
              <w:t>–</w:t>
            </w:r>
          </w:p>
        </w:tc>
        <w:tc>
          <w:tcPr>
            <w:tcW w:w="1595" w:type="dxa"/>
          </w:tcPr>
          <w:p w:rsidR="00BC2EBA" w:rsidRPr="00964559" w:rsidRDefault="00BC2EBA" w:rsidP="00964559">
            <w:pPr>
              <w:widowControl w:val="0"/>
              <w:spacing w:line="360" w:lineRule="auto"/>
              <w:outlineLvl w:val="0"/>
              <w:rPr>
                <w:sz w:val="20"/>
                <w:szCs w:val="24"/>
              </w:rPr>
            </w:pPr>
            <w:r w:rsidRPr="00964559">
              <w:rPr>
                <w:sz w:val="20"/>
                <w:szCs w:val="24"/>
              </w:rPr>
              <w:t>–</w:t>
            </w:r>
          </w:p>
        </w:tc>
      </w:tr>
      <w:tr w:rsidR="00BC2EBA" w:rsidRPr="00964559" w:rsidTr="00964559">
        <w:trPr>
          <w:trHeight w:val="20"/>
        </w:trPr>
        <w:tc>
          <w:tcPr>
            <w:tcW w:w="1526" w:type="dxa"/>
          </w:tcPr>
          <w:p w:rsidR="00BC2EBA" w:rsidRPr="00964559" w:rsidRDefault="00BC2EBA" w:rsidP="00964559">
            <w:pPr>
              <w:widowControl w:val="0"/>
              <w:spacing w:line="360" w:lineRule="auto"/>
              <w:outlineLvl w:val="0"/>
              <w:rPr>
                <w:sz w:val="20"/>
                <w:szCs w:val="24"/>
              </w:rPr>
            </w:pPr>
            <w:r w:rsidRPr="00964559">
              <w:rPr>
                <w:sz w:val="20"/>
                <w:szCs w:val="24"/>
              </w:rPr>
              <w:t>кокс</w:t>
            </w:r>
          </w:p>
        </w:tc>
        <w:tc>
          <w:tcPr>
            <w:tcW w:w="1595" w:type="dxa"/>
          </w:tcPr>
          <w:p w:rsidR="00BC2EBA" w:rsidRPr="00964559" w:rsidRDefault="00BC2EBA" w:rsidP="00964559">
            <w:pPr>
              <w:widowControl w:val="0"/>
              <w:spacing w:line="360" w:lineRule="auto"/>
              <w:outlineLvl w:val="0"/>
              <w:rPr>
                <w:sz w:val="20"/>
                <w:szCs w:val="24"/>
              </w:rPr>
            </w:pPr>
            <w:r w:rsidRPr="00964559">
              <w:rPr>
                <w:sz w:val="20"/>
                <w:szCs w:val="24"/>
              </w:rPr>
              <w:t>12</w:t>
            </w:r>
          </w:p>
        </w:tc>
        <w:tc>
          <w:tcPr>
            <w:tcW w:w="1000" w:type="dxa"/>
          </w:tcPr>
          <w:p w:rsidR="00BC2EBA" w:rsidRPr="00964559" w:rsidRDefault="00BC2EBA" w:rsidP="00964559">
            <w:pPr>
              <w:widowControl w:val="0"/>
              <w:spacing w:line="360" w:lineRule="auto"/>
              <w:outlineLvl w:val="0"/>
              <w:rPr>
                <w:sz w:val="20"/>
                <w:szCs w:val="24"/>
              </w:rPr>
            </w:pPr>
            <w:r w:rsidRPr="00964559">
              <w:rPr>
                <w:sz w:val="20"/>
                <w:szCs w:val="24"/>
              </w:rPr>
              <w:t>1,25</w:t>
            </w:r>
          </w:p>
        </w:tc>
        <w:tc>
          <w:tcPr>
            <w:tcW w:w="1275" w:type="dxa"/>
          </w:tcPr>
          <w:p w:rsidR="00BC2EBA" w:rsidRPr="00964559" w:rsidRDefault="00BC2EBA" w:rsidP="00964559">
            <w:pPr>
              <w:widowControl w:val="0"/>
              <w:spacing w:line="360" w:lineRule="auto"/>
              <w:outlineLvl w:val="0"/>
              <w:rPr>
                <w:sz w:val="20"/>
                <w:szCs w:val="24"/>
              </w:rPr>
            </w:pPr>
            <w:r w:rsidRPr="00964559">
              <w:rPr>
                <w:sz w:val="20"/>
                <w:szCs w:val="24"/>
              </w:rPr>
              <w:t>318,75</w:t>
            </w:r>
          </w:p>
        </w:tc>
        <w:tc>
          <w:tcPr>
            <w:tcW w:w="1093" w:type="dxa"/>
          </w:tcPr>
          <w:p w:rsidR="00BC2EBA" w:rsidRPr="00964559" w:rsidRDefault="00BC2EBA" w:rsidP="00964559">
            <w:pPr>
              <w:widowControl w:val="0"/>
              <w:spacing w:line="360" w:lineRule="auto"/>
              <w:outlineLvl w:val="0"/>
              <w:rPr>
                <w:sz w:val="20"/>
                <w:szCs w:val="24"/>
              </w:rPr>
            </w:pPr>
            <w:r w:rsidRPr="00964559">
              <w:rPr>
                <w:sz w:val="20"/>
                <w:szCs w:val="24"/>
              </w:rPr>
              <w:t>2,35</w:t>
            </w:r>
          </w:p>
        </w:tc>
        <w:tc>
          <w:tcPr>
            <w:tcW w:w="1595" w:type="dxa"/>
          </w:tcPr>
          <w:p w:rsidR="00BC2EBA" w:rsidRPr="00964559" w:rsidRDefault="00BC2EBA" w:rsidP="00964559">
            <w:pPr>
              <w:widowControl w:val="0"/>
              <w:spacing w:line="360" w:lineRule="auto"/>
              <w:outlineLvl w:val="0"/>
              <w:rPr>
                <w:sz w:val="20"/>
                <w:szCs w:val="24"/>
              </w:rPr>
            </w:pPr>
            <w:r w:rsidRPr="00964559">
              <w:rPr>
                <w:sz w:val="20"/>
                <w:szCs w:val="24"/>
              </w:rPr>
              <w:t>26,56</w:t>
            </w:r>
          </w:p>
        </w:tc>
      </w:tr>
      <w:tr w:rsidR="00BC2EBA" w:rsidRPr="00964559" w:rsidTr="00964559">
        <w:trPr>
          <w:trHeight w:val="20"/>
        </w:trPr>
        <w:tc>
          <w:tcPr>
            <w:tcW w:w="1526" w:type="dxa"/>
          </w:tcPr>
          <w:p w:rsidR="00BC2EBA" w:rsidRPr="00964559" w:rsidRDefault="00BC2EBA" w:rsidP="00964559">
            <w:pPr>
              <w:widowControl w:val="0"/>
              <w:spacing w:line="360" w:lineRule="auto"/>
              <w:outlineLvl w:val="0"/>
              <w:rPr>
                <w:sz w:val="20"/>
                <w:szCs w:val="24"/>
              </w:rPr>
            </w:pPr>
            <w:r w:rsidRPr="00964559">
              <w:rPr>
                <w:sz w:val="20"/>
                <w:szCs w:val="24"/>
              </w:rPr>
              <w:t>водяной пар</w:t>
            </w:r>
          </w:p>
        </w:tc>
        <w:tc>
          <w:tcPr>
            <w:tcW w:w="1595" w:type="dxa"/>
          </w:tcPr>
          <w:p w:rsidR="00BC2EBA" w:rsidRPr="00964559" w:rsidRDefault="00BC2EBA" w:rsidP="00964559">
            <w:pPr>
              <w:widowControl w:val="0"/>
              <w:spacing w:line="360" w:lineRule="auto"/>
              <w:outlineLvl w:val="0"/>
              <w:rPr>
                <w:sz w:val="20"/>
                <w:szCs w:val="24"/>
              </w:rPr>
            </w:pPr>
            <w:r w:rsidRPr="00964559">
              <w:rPr>
                <w:sz w:val="20"/>
                <w:szCs w:val="24"/>
              </w:rPr>
              <w:t>18</w:t>
            </w:r>
          </w:p>
        </w:tc>
        <w:tc>
          <w:tcPr>
            <w:tcW w:w="1000" w:type="dxa"/>
          </w:tcPr>
          <w:p w:rsidR="00BC2EBA" w:rsidRPr="00964559" w:rsidRDefault="00BC2EBA" w:rsidP="00964559">
            <w:pPr>
              <w:widowControl w:val="0"/>
              <w:spacing w:line="360" w:lineRule="auto"/>
              <w:outlineLvl w:val="0"/>
              <w:rPr>
                <w:sz w:val="20"/>
                <w:szCs w:val="24"/>
              </w:rPr>
            </w:pPr>
            <w:r w:rsidRPr="00964559">
              <w:rPr>
                <w:sz w:val="20"/>
                <w:szCs w:val="24"/>
              </w:rPr>
              <w:t>33,33</w:t>
            </w:r>
          </w:p>
        </w:tc>
        <w:tc>
          <w:tcPr>
            <w:tcW w:w="1275" w:type="dxa"/>
          </w:tcPr>
          <w:p w:rsidR="00BC2EBA" w:rsidRPr="00964559" w:rsidRDefault="00BC2EBA" w:rsidP="00964559">
            <w:pPr>
              <w:widowControl w:val="0"/>
              <w:spacing w:line="360" w:lineRule="auto"/>
              <w:outlineLvl w:val="0"/>
              <w:rPr>
                <w:sz w:val="20"/>
                <w:szCs w:val="24"/>
              </w:rPr>
            </w:pPr>
            <w:r w:rsidRPr="00964559">
              <w:rPr>
                <w:sz w:val="20"/>
                <w:szCs w:val="24"/>
              </w:rPr>
              <w:t>8500</w:t>
            </w:r>
          </w:p>
        </w:tc>
        <w:tc>
          <w:tcPr>
            <w:tcW w:w="1093" w:type="dxa"/>
          </w:tcPr>
          <w:p w:rsidR="00BC2EBA" w:rsidRPr="00964559" w:rsidRDefault="00BC2EBA" w:rsidP="00964559">
            <w:pPr>
              <w:widowControl w:val="0"/>
              <w:spacing w:line="360" w:lineRule="auto"/>
              <w:outlineLvl w:val="0"/>
              <w:rPr>
                <w:sz w:val="20"/>
                <w:szCs w:val="24"/>
              </w:rPr>
            </w:pPr>
            <w:r w:rsidRPr="00964559">
              <w:rPr>
                <w:sz w:val="20"/>
                <w:szCs w:val="24"/>
              </w:rPr>
              <w:t>41,64</w:t>
            </w:r>
          </w:p>
        </w:tc>
        <w:tc>
          <w:tcPr>
            <w:tcW w:w="1595" w:type="dxa"/>
          </w:tcPr>
          <w:p w:rsidR="00BC2EBA" w:rsidRPr="00964559" w:rsidRDefault="00BC2EBA" w:rsidP="00964559">
            <w:pPr>
              <w:widowControl w:val="0"/>
              <w:spacing w:line="360" w:lineRule="auto"/>
              <w:outlineLvl w:val="0"/>
              <w:rPr>
                <w:sz w:val="20"/>
                <w:szCs w:val="24"/>
              </w:rPr>
            </w:pPr>
            <w:r w:rsidRPr="00964559">
              <w:rPr>
                <w:sz w:val="20"/>
                <w:szCs w:val="24"/>
              </w:rPr>
              <w:t>472,22</w:t>
            </w:r>
          </w:p>
        </w:tc>
      </w:tr>
      <w:tr w:rsidR="00BC2EBA" w:rsidRPr="00964559" w:rsidTr="00964559">
        <w:trPr>
          <w:trHeight w:val="20"/>
        </w:trPr>
        <w:tc>
          <w:tcPr>
            <w:tcW w:w="1526" w:type="dxa"/>
          </w:tcPr>
          <w:p w:rsidR="00BC2EBA" w:rsidRPr="00964559" w:rsidRDefault="00BC2EBA" w:rsidP="00964559">
            <w:pPr>
              <w:widowControl w:val="0"/>
              <w:spacing w:line="360" w:lineRule="auto"/>
              <w:outlineLvl w:val="0"/>
              <w:rPr>
                <w:sz w:val="20"/>
                <w:szCs w:val="24"/>
              </w:rPr>
            </w:pPr>
            <w:r w:rsidRPr="00964559">
              <w:rPr>
                <w:sz w:val="20"/>
                <w:szCs w:val="24"/>
              </w:rPr>
              <w:t>Итого</w:t>
            </w:r>
          </w:p>
        </w:tc>
        <w:tc>
          <w:tcPr>
            <w:tcW w:w="1595" w:type="dxa"/>
          </w:tcPr>
          <w:p w:rsidR="00BC2EBA" w:rsidRPr="00964559" w:rsidRDefault="00BC2EBA" w:rsidP="00964559">
            <w:pPr>
              <w:widowControl w:val="0"/>
              <w:spacing w:line="360" w:lineRule="auto"/>
              <w:outlineLvl w:val="0"/>
              <w:rPr>
                <w:sz w:val="20"/>
                <w:szCs w:val="24"/>
              </w:rPr>
            </w:pPr>
          </w:p>
        </w:tc>
        <w:tc>
          <w:tcPr>
            <w:tcW w:w="1000" w:type="dxa"/>
          </w:tcPr>
          <w:p w:rsidR="00BC2EBA" w:rsidRPr="00964559" w:rsidRDefault="00BC2EBA" w:rsidP="00964559">
            <w:pPr>
              <w:widowControl w:val="0"/>
              <w:spacing w:line="360" w:lineRule="auto"/>
              <w:outlineLvl w:val="0"/>
              <w:rPr>
                <w:sz w:val="20"/>
                <w:szCs w:val="24"/>
              </w:rPr>
            </w:pPr>
            <w:r w:rsidRPr="00964559">
              <w:rPr>
                <w:sz w:val="20"/>
                <w:szCs w:val="24"/>
              </w:rPr>
              <w:t>100</w:t>
            </w:r>
          </w:p>
        </w:tc>
        <w:tc>
          <w:tcPr>
            <w:tcW w:w="1275" w:type="dxa"/>
          </w:tcPr>
          <w:p w:rsidR="00BC2EBA" w:rsidRPr="00964559" w:rsidRDefault="00BC2EBA" w:rsidP="00964559">
            <w:pPr>
              <w:widowControl w:val="0"/>
              <w:spacing w:line="360" w:lineRule="auto"/>
              <w:outlineLvl w:val="0"/>
              <w:rPr>
                <w:sz w:val="20"/>
                <w:szCs w:val="24"/>
              </w:rPr>
            </w:pPr>
            <w:r w:rsidRPr="00964559">
              <w:rPr>
                <w:sz w:val="20"/>
                <w:szCs w:val="24"/>
              </w:rPr>
              <w:t>25500</w:t>
            </w:r>
          </w:p>
        </w:tc>
        <w:tc>
          <w:tcPr>
            <w:tcW w:w="1093" w:type="dxa"/>
          </w:tcPr>
          <w:p w:rsidR="00BC2EBA" w:rsidRPr="00964559" w:rsidRDefault="00BC2EBA" w:rsidP="00964559">
            <w:pPr>
              <w:widowControl w:val="0"/>
              <w:spacing w:line="360" w:lineRule="auto"/>
              <w:outlineLvl w:val="0"/>
              <w:rPr>
                <w:sz w:val="20"/>
                <w:szCs w:val="24"/>
              </w:rPr>
            </w:pPr>
            <w:r w:rsidRPr="00964559">
              <w:rPr>
                <w:sz w:val="20"/>
                <w:szCs w:val="24"/>
              </w:rPr>
              <w:t>100</w:t>
            </w:r>
          </w:p>
        </w:tc>
        <w:tc>
          <w:tcPr>
            <w:tcW w:w="1595" w:type="dxa"/>
          </w:tcPr>
          <w:p w:rsidR="00BC2EBA" w:rsidRPr="00964559" w:rsidRDefault="00BC2EBA" w:rsidP="00964559">
            <w:pPr>
              <w:widowControl w:val="0"/>
              <w:spacing w:line="360" w:lineRule="auto"/>
              <w:outlineLvl w:val="0"/>
              <w:rPr>
                <w:sz w:val="20"/>
                <w:szCs w:val="24"/>
              </w:rPr>
            </w:pPr>
            <w:r w:rsidRPr="00964559">
              <w:rPr>
                <w:sz w:val="20"/>
                <w:szCs w:val="24"/>
              </w:rPr>
              <w:t>1078,44</w:t>
            </w:r>
          </w:p>
        </w:tc>
      </w:tr>
    </w:tbl>
    <w:p w:rsidR="00964559" w:rsidRDefault="00964559" w:rsidP="00964559">
      <w:pPr>
        <w:pStyle w:val="ac"/>
        <w:widowControl w:val="0"/>
        <w:spacing w:after="0" w:line="360" w:lineRule="auto"/>
        <w:ind w:firstLine="709"/>
        <w:jc w:val="both"/>
        <w:rPr>
          <w:szCs w:val="28"/>
        </w:rPr>
      </w:pPr>
    </w:p>
    <w:p w:rsidR="00BC2EBA" w:rsidRPr="00964559" w:rsidRDefault="00BC2EBA" w:rsidP="00964559">
      <w:pPr>
        <w:widowControl w:val="0"/>
        <w:spacing w:line="360" w:lineRule="auto"/>
        <w:ind w:firstLine="709"/>
        <w:jc w:val="both"/>
        <w:rPr>
          <w:szCs w:val="28"/>
        </w:rPr>
      </w:pPr>
      <w:r w:rsidRPr="00964559">
        <w:rPr>
          <w:szCs w:val="28"/>
        </w:rPr>
        <w:t>Степень конверсии пропана:</w:t>
      </w:r>
    </w:p>
    <w:p w:rsidR="00BC2EBA" w:rsidRPr="00964559" w:rsidRDefault="00964559" w:rsidP="00964559">
      <w:pPr>
        <w:widowControl w:val="0"/>
        <w:spacing w:line="360" w:lineRule="auto"/>
        <w:ind w:firstLine="709"/>
        <w:jc w:val="both"/>
        <w:rPr>
          <w:szCs w:val="28"/>
        </w:rPr>
      </w:pPr>
      <w:r>
        <w:rPr>
          <w:szCs w:val="28"/>
        </w:rPr>
        <w:br w:type="page"/>
      </w:r>
      <w:r w:rsidR="00AA7AE9">
        <w:rPr>
          <w:position w:val="-28"/>
          <w:szCs w:val="28"/>
        </w:rPr>
        <w:lastRenderedPageBreak/>
        <w:pict>
          <v:shape id="_x0000_i1051" type="#_x0000_t75" style="width:147.75pt;height:33pt">
            <v:imagedata r:id="rId33" o:title=""/>
          </v:shape>
        </w:pict>
      </w:r>
      <w:r w:rsidR="00BC2EBA" w:rsidRPr="00964559">
        <w:rPr>
          <w:szCs w:val="28"/>
        </w:rPr>
        <w:t>.</w:t>
      </w:r>
    </w:p>
    <w:p w:rsidR="00BC2EBA" w:rsidRPr="00964559" w:rsidRDefault="00BC2EBA" w:rsidP="00964559">
      <w:pPr>
        <w:widowControl w:val="0"/>
        <w:spacing w:line="360" w:lineRule="auto"/>
        <w:ind w:firstLine="709"/>
        <w:jc w:val="both"/>
        <w:rPr>
          <w:szCs w:val="28"/>
        </w:rPr>
      </w:pPr>
    </w:p>
    <w:p w:rsidR="00BC2EBA" w:rsidRPr="00964559" w:rsidRDefault="00BC2EBA" w:rsidP="00964559">
      <w:pPr>
        <w:widowControl w:val="0"/>
        <w:spacing w:line="360" w:lineRule="auto"/>
        <w:ind w:firstLine="709"/>
        <w:jc w:val="both"/>
        <w:rPr>
          <w:szCs w:val="28"/>
        </w:rPr>
      </w:pPr>
      <w:r w:rsidRPr="00964559">
        <w:rPr>
          <w:szCs w:val="28"/>
        </w:rPr>
        <w:t>Степень конверсии бутана:</w:t>
      </w:r>
    </w:p>
    <w:p w:rsidR="00BC2EBA" w:rsidRPr="00964559" w:rsidRDefault="00BC2EBA" w:rsidP="00964559">
      <w:pPr>
        <w:widowControl w:val="0"/>
        <w:spacing w:line="360" w:lineRule="auto"/>
        <w:ind w:firstLine="709"/>
        <w:jc w:val="both"/>
        <w:rPr>
          <w:szCs w:val="28"/>
        </w:rPr>
      </w:pPr>
    </w:p>
    <w:p w:rsidR="00BC2EBA" w:rsidRPr="00964559" w:rsidRDefault="00AA7AE9" w:rsidP="00964559">
      <w:pPr>
        <w:widowControl w:val="0"/>
        <w:spacing w:line="360" w:lineRule="auto"/>
        <w:ind w:firstLine="709"/>
        <w:jc w:val="both"/>
        <w:rPr>
          <w:szCs w:val="28"/>
        </w:rPr>
      </w:pPr>
      <w:r>
        <w:rPr>
          <w:position w:val="-28"/>
          <w:szCs w:val="28"/>
        </w:rPr>
        <w:pict>
          <v:shape id="_x0000_i1052" type="#_x0000_t75" style="width:164.25pt;height:33pt">
            <v:imagedata r:id="rId34" o:title=""/>
          </v:shape>
        </w:pict>
      </w:r>
      <w:r w:rsidR="00BC2EBA" w:rsidRPr="00964559">
        <w:rPr>
          <w:szCs w:val="28"/>
        </w:rPr>
        <w:t>.</w:t>
      </w:r>
    </w:p>
    <w:p w:rsidR="00BC2EBA" w:rsidRPr="00964559" w:rsidRDefault="00BC2EBA" w:rsidP="00964559">
      <w:pPr>
        <w:widowControl w:val="0"/>
        <w:spacing w:line="360" w:lineRule="auto"/>
        <w:ind w:firstLine="709"/>
        <w:jc w:val="both"/>
        <w:rPr>
          <w:szCs w:val="28"/>
        </w:rPr>
      </w:pPr>
    </w:p>
    <w:p w:rsidR="00BC2EBA" w:rsidRPr="00964559" w:rsidRDefault="00BC2EBA" w:rsidP="00964559">
      <w:pPr>
        <w:widowControl w:val="0"/>
        <w:spacing w:line="360" w:lineRule="auto"/>
        <w:ind w:firstLine="709"/>
        <w:jc w:val="both"/>
        <w:rPr>
          <w:szCs w:val="28"/>
        </w:rPr>
      </w:pPr>
      <w:r w:rsidRPr="00964559">
        <w:rPr>
          <w:szCs w:val="28"/>
        </w:rPr>
        <w:t>Степень конверсии пентана:</w:t>
      </w:r>
    </w:p>
    <w:p w:rsidR="00BC2EBA" w:rsidRPr="00964559" w:rsidRDefault="00BC2EBA" w:rsidP="00964559">
      <w:pPr>
        <w:widowControl w:val="0"/>
        <w:spacing w:line="360" w:lineRule="auto"/>
        <w:ind w:firstLine="709"/>
        <w:jc w:val="both"/>
        <w:rPr>
          <w:szCs w:val="28"/>
        </w:rPr>
      </w:pPr>
    </w:p>
    <w:p w:rsidR="00BC2EBA" w:rsidRPr="00964559" w:rsidRDefault="00AA7AE9" w:rsidP="00964559">
      <w:pPr>
        <w:widowControl w:val="0"/>
        <w:spacing w:line="360" w:lineRule="auto"/>
        <w:ind w:firstLine="709"/>
        <w:jc w:val="both"/>
        <w:rPr>
          <w:szCs w:val="28"/>
        </w:rPr>
      </w:pPr>
      <w:r>
        <w:rPr>
          <w:position w:val="-28"/>
          <w:szCs w:val="28"/>
        </w:rPr>
        <w:pict>
          <v:shape id="_x0000_i1053" type="#_x0000_t75" style="width:138pt;height:33pt">
            <v:imagedata r:id="rId35" o:title=""/>
          </v:shape>
        </w:pict>
      </w:r>
      <w:r w:rsidR="00BC2EBA" w:rsidRPr="00964559">
        <w:rPr>
          <w:szCs w:val="28"/>
        </w:rPr>
        <w:t>.</w:t>
      </w:r>
    </w:p>
    <w:p w:rsidR="00BC2EBA" w:rsidRPr="00964559" w:rsidRDefault="00AA7AE9" w:rsidP="00964559">
      <w:pPr>
        <w:widowControl w:val="0"/>
        <w:spacing w:line="360" w:lineRule="auto"/>
        <w:ind w:firstLine="709"/>
        <w:jc w:val="both"/>
        <w:rPr>
          <w:szCs w:val="28"/>
        </w:rPr>
      </w:pPr>
      <w:r>
        <w:rPr>
          <w:position w:val="-10"/>
          <w:szCs w:val="28"/>
        </w:rPr>
        <w:pict>
          <v:shape id="_x0000_i1054" type="#_x0000_t75" style="width:9pt;height:17.25pt">
            <v:imagedata r:id="rId36" o:title=""/>
          </v:shape>
        </w:pict>
      </w:r>
    </w:p>
    <w:p w:rsidR="00BC2EBA" w:rsidRPr="00964559" w:rsidRDefault="00BC2EBA" w:rsidP="00964559">
      <w:pPr>
        <w:widowControl w:val="0"/>
        <w:spacing w:line="360" w:lineRule="auto"/>
        <w:ind w:firstLine="709"/>
        <w:jc w:val="both"/>
        <w:rPr>
          <w:szCs w:val="28"/>
        </w:rPr>
      </w:pPr>
      <w:r w:rsidRPr="00964559">
        <w:rPr>
          <w:szCs w:val="28"/>
        </w:rPr>
        <w:t>Степень конверсии сырья:</w:t>
      </w:r>
    </w:p>
    <w:p w:rsidR="00BC2EBA" w:rsidRPr="00964559" w:rsidRDefault="00BC2EBA" w:rsidP="00964559">
      <w:pPr>
        <w:widowControl w:val="0"/>
        <w:spacing w:line="360" w:lineRule="auto"/>
        <w:ind w:firstLine="709"/>
        <w:jc w:val="both"/>
        <w:rPr>
          <w:szCs w:val="28"/>
        </w:rPr>
      </w:pPr>
    </w:p>
    <w:p w:rsidR="00BC2EBA" w:rsidRPr="00964559" w:rsidRDefault="00BC2EBA" w:rsidP="00964559">
      <w:pPr>
        <w:widowControl w:val="0"/>
        <w:spacing w:line="360" w:lineRule="auto"/>
        <w:ind w:firstLine="709"/>
        <w:jc w:val="both"/>
        <w:rPr>
          <w:szCs w:val="28"/>
        </w:rPr>
      </w:pPr>
      <w:r w:rsidRPr="00964559">
        <w:rPr>
          <w:szCs w:val="28"/>
        </w:rPr>
        <w:t>0,1257</w:t>
      </w:r>
      <w:r w:rsidRPr="00964559">
        <w:rPr>
          <w:szCs w:val="28"/>
        </w:rPr>
        <w:sym w:font="Symbol" w:char="F0D7"/>
      </w:r>
      <w:r w:rsidRPr="00964559">
        <w:rPr>
          <w:szCs w:val="28"/>
        </w:rPr>
        <w:t>0,7262 + 0,8530</w:t>
      </w:r>
      <w:r w:rsidRPr="00964559">
        <w:rPr>
          <w:szCs w:val="28"/>
        </w:rPr>
        <w:sym w:font="Symbol" w:char="F0D7"/>
      </w:r>
      <w:r w:rsidRPr="00964559">
        <w:rPr>
          <w:szCs w:val="28"/>
        </w:rPr>
        <w:t>0,9094 + 0,0227</w:t>
      </w:r>
      <w:r w:rsidRPr="00964559">
        <w:rPr>
          <w:szCs w:val="28"/>
        </w:rPr>
        <w:sym w:font="Symbol" w:char="F0D7"/>
      </w:r>
      <w:r w:rsidRPr="00964559">
        <w:rPr>
          <w:szCs w:val="28"/>
        </w:rPr>
        <w:t>1,00 = 88,76%.</w:t>
      </w:r>
    </w:p>
    <w:p w:rsidR="00BC2EBA" w:rsidRPr="00964559" w:rsidRDefault="00BC2EBA" w:rsidP="00964559">
      <w:pPr>
        <w:widowControl w:val="0"/>
        <w:spacing w:line="360" w:lineRule="auto"/>
        <w:ind w:firstLine="709"/>
        <w:jc w:val="both"/>
        <w:rPr>
          <w:szCs w:val="28"/>
        </w:rPr>
      </w:pPr>
    </w:p>
    <w:p w:rsidR="00BC2EBA" w:rsidRPr="00964559" w:rsidRDefault="00BC2EBA" w:rsidP="00964559">
      <w:pPr>
        <w:pStyle w:val="2"/>
        <w:keepNext w:val="0"/>
        <w:widowControl w:val="0"/>
        <w:spacing w:before="0" w:after="0" w:line="360" w:lineRule="auto"/>
        <w:ind w:firstLine="709"/>
        <w:jc w:val="both"/>
        <w:rPr>
          <w:rFonts w:ascii="Times New Roman" w:hAnsi="Times New Roman" w:cs="Times New Roman"/>
          <w:b w:val="0"/>
          <w:i w:val="0"/>
        </w:rPr>
      </w:pPr>
      <w:r w:rsidRPr="00964559">
        <w:rPr>
          <w:rFonts w:ascii="Times New Roman" w:hAnsi="Times New Roman" w:cs="Times New Roman"/>
          <w:b w:val="0"/>
          <w:i w:val="0"/>
        </w:rPr>
        <w:t>Селективность по этилену:</w:t>
      </w:r>
    </w:p>
    <w:p w:rsidR="00BC2EBA" w:rsidRPr="00964559" w:rsidRDefault="00BC2EBA" w:rsidP="00964559">
      <w:pPr>
        <w:widowControl w:val="0"/>
        <w:spacing w:line="360" w:lineRule="auto"/>
        <w:ind w:firstLine="709"/>
        <w:jc w:val="both"/>
      </w:pPr>
    </w:p>
    <w:p w:rsidR="00BC2EBA" w:rsidRPr="00964559" w:rsidRDefault="00AA7AE9" w:rsidP="00964559">
      <w:pPr>
        <w:widowControl w:val="0"/>
        <w:spacing w:line="360" w:lineRule="auto"/>
        <w:ind w:firstLine="709"/>
        <w:jc w:val="both"/>
        <w:rPr>
          <w:szCs w:val="28"/>
        </w:rPr>
      </w:pPr>
      <w:r>
        <w:rPr>
          <w:position w:val="-28"/>
          <w:szCs w:val="28"/>
        </w:rPr>
        <w:pict>
          <v:shape id="_x0000_i1055" type="#_x0000_t75" style="width:140.25pt;height:33pt">
            <v:imagedata r:id="rId37" o:title=""/>
          </v:shape>
        </w:pict>
      </w:r>
      <w:r w:rsidR="00BC2EBA" w:rsidRPr="00964559">
        <w:rPr>
          <w:szCs w:val="28"/>
        </w:rPr>
        <w:t>.</w:t>
      </w:r>
    </w:p>
    <w:p w:rsidR="00BC2EBA" w:rsidRPr="00964559" w:rsidRDefault="00BC2EBA" w:rsidP="00964559">
      <w:pPr>
        <w:widowControl w:val="0"/>
        <w:spacing w:line="360" w:lineRule="auto"/>
        <w:ind w:firstLine="709"/>
        <w:jc w:val="both"/>
        <w:rPr>
          <w:szCs w:val="28"/>
        </w:rPr>
      </w:pPr>
    </w:p>
    <w:p w:rsidR="00BC2EBA" w:rsidRPr="00964559" w:rsidRDefault="00BC2EBA" w:rsidP="00964559">
      <w:pPr>
        <w:widowControl w:val="0"/>
        <w:spacing w:line="360" w:lineRule="auto"/>
        <w:ind w:firstLine="709"/>
        <w:jc w:val="both"/>
        <w:rPr>
          <w:szCs w:val="28"/>
        </w:rPr>
      </w:pPr>
      <w:r w:rsidRPr="00964559">
        <w:rPr>
          <w:szCs w:val="28"/>
        </w:rPr>
        <w:t>Селективность по пропилену:</w:t>
      </w:r>
    </w:p>
    <w:p w:rsidR="00BC2EBA" w:rsidRPr="00964559" w:rsidRDefault="00BC2EBA" w:rsidP="00964559">
      <w:pPr>
        <w:widowControl w:val="0"/>
        <w:spacing w:line="360" w:lineRule="auto"/>
        <w:ind w:firstLine="709"/>
        <w:jc w:val="both"/>
        <w:rPr>
          <w:szCs w:val="28"/>
        </w:rPr>
      </w:pPr>
    </w:p>
    <w:p w:rsidR="00BC2EBA" w:rsidRPr="00964559" w:rsidRDefault="00AA7AE9" w:rsidP="00964559">
      <w:pPr>
        <w:widowControl w:val="0"/>
        <w:spacing w:line="360" w:lineRule="auto"/>
        <w:ind w:firstLine="709"/>
        <w:jc w:val="both"/>
        <w:rPr>
          <w:szCs w:val="28"/>
        </w:rPr>
      </w:pPr>
      <w:r>
        <w:rPr>
          <w:position w:val="-28"/>
          <w:szCs w:val="28"/>
        </w:rPr>
        <w:pict>
          <v:shape id="_x0000_i1056" type="#_x0000_t75" style="width:138.75pt;height:33pt">
            <v:imagedata r:id="rId38" o:title=""/>
          </v:shape>
        </w:pict>
      </w:r>
      <w:r w:rsidR="00BC2EBA" w:rsidRPr="00964559">
        <w:rPr>
          <w:szCs w:val="28"/>
        </w:rPr>
        <w:t>.</w:t>
      </w:r>
    </w:p>
    <w:p w:rsidR="00BC2EBA" w:rsidRPr="00964559" w:rsidRDefault="00BC2EBA" w:rsidP="00964559">
      <w:pPr>
        <w:widowControl w:val="0"/>
        <w:spacing w:line="360" w:lineRule="auto"/>
        <w:ind w:firstLine="709"/>
        <w:jc w:val="both"/>
        <w:rPr>
          <w:szCs w:val="28"/>
        </w:rPr>
      </w:pPr>
    </w:p>
    <w:p w:rsidR="00BC2EBA" w:rsidRPr="00964559" w:rsidRDefault="00BC2EBA" w:rsidP="00964559">
      <w:pPr>
        <w:widowControl w:val="0"/>
        <w:numPr>
          <w:ilvl w:val="2"/>
          <w:numId w:val="9"/>
        </w:numPr>
        <w:spacing w:line="360" w:lineRule="auto"/>
        <w:ind w:left="0" w:firstLine="709"/>
        <w:jc w:val="both"/>
        <w:rPr>
          <w:b/>
          <w:bCs/>
          <w:szCs w:val="28"/>
        </w:rPr>
      </w:pPr>
      <w:r w:rsidRPr="00964559">
        <w:rPr>
          <w:b/>
          <w:bCs/>
          <w:szCs w:val="28"/>
        </w:rPr>
        <w:t>Материальный баланс от аппарата к аппарату</w:t>
      </w:r>
    </w:p>
    <w:p w:rsidR="00BC2EBA" w:rsidRPr="00964559" w:rsidRDefault="00BC2EBA" w:rsidP="00964559">
      <w:pPr>
        <w:pStyle w:val="31"/>
        <w:widowControl w:val="0"/>
        <w:spacing w:after="0" w:line="360" w:lineRule="auto"/>
        <w:ind w:left="0" w:firstLine="709"/>
        <w:jc w:val="both"/>
        <w:rPr>
          <w:sz w:val="28"/>
          <w:szCs w:val="28"/>
        </w:rPr>
      </w:pPr>
      <w:r w:rsidRPr="00964559">
        <w:rPr>
          <w:sz w:val="28"/>
          <w:szCs w:val="28"/>
        </w:rPr>
        <w:t>Составы выходящих потоков для составления баланса взяты из регламента производства.</w:t>
      </w:r>
    </w:p>
    <w:p w:rsidR="00BC2EBA" w:rsidRPr="00964559" w:rsidRDefault="00964559" w:rsidP="00964559">
      <w:pPr>
        <w:pStyle w:val="2"/>
        <w:keepNext w:val="0"/>
        <w:widowControl w:val="0"/>
        <w:spacing w:before="0" w:after="0" w:line="360" w:lineRule="auto"/>
        <w:ind w:firstLine="709"/>
        <w:jc w:val="both"/>
        <w:rPr>
          <w:rFonts w:ascii="Times New Roman" w:hAnsi="Times New Roman" w:cs="Times New Roman"/>
          <w:b w:val="0"/>
          <w:i w:val="0"/>
          <w:vertAlign w:val="superscript"/>
        </w:rPr>
      </w:pPr>
      <w:r>
        <w:rPr>
          <w:rFonts w:ascii="Times New Roman" w:hAnsi="Times New Roman" w:cs="Times New Roman"/>
          <w:b w:val="0"/>
          <w:i w:val="0"/>
        </w:rPr>
        <w:br w:type="page"/>
      </w:r>
      <w:r w:rsidR="00BC2EBA" w:rsidRPr="00964559">
        <w:rPr>
          <w:rFonts w:ascii="Times New Roman" w:hAnsi="Times New Roman" w:cs="Times New Roman"/>
          <w:b w:val="0"/>
          <w:i w:val="0"/>
        </w:rPr>
        <w:lastRenderedPageBreak/>
        <w:t>Таблица 4.2 - Материальный баланс от аппарата к аппарату</w:t>
      </w:r>
    </w:p>
    <w:tbl>
      <w:tblPr>
        <w:tblW w:w="852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2"/>
        <w:gridCol w:w="1564"/>
        <w:gridCol w:w="833"/>
        <w:gridCol w:w="1260"/>
        <w:gridCol w:w="1507"/>
        <w:gridCol w:w="833"/>
        <w:gridCol w:w="966"/>
      </w:tblGrid>
      <w:tr w:rsidR="00BC2EBA" w:rsidRPr="00964559" w:rsidTr="00964559">
        <w:trPr>
          <w:cantSplit/>
          <w:trHeight w:val="458"/>
        </w:trPr>
        <w:tc>
          <w:tcPr>
            <w:tcW w:w="1562" w:type="dxa"/>
            <w:vMerge w:val="restart"/>
          </w:tcPr>
          <w:p w:rsidR="00BC2EBA" w:rsidRPr="00964559" w:rsidRDefault="00BC2EBA" w:rsidP="00964559">
            <w:pPr>
              <w:pStyle w:val="3"/>
              <w:keepNext w:val="0"/>
              <w:widowControl w:val="0"/>
              <w:spacing w:before="0" w:after="0" w:line="360" w:lineRule="auto"/>
              <w:rPr>
                <w:rFonts w:ascii="Times New Roman" w:hAnsi="Times New Roman" w:cs="Times New Roman"/>
                <w:b w:val="0"/>
                <w:sz w:val="20"/>
                <w:szCs w:val="24"/>
              </w:rPr>
            </w:pPr>
            <w:r w:rsidRPr="00964559">
              <w:rPr>
                <w:rFonts w:ascii="Times New Roman" w:hAnsi="Times New Roman" w:cs="Times New Roman"/>
                <w:b w:val="0"/>
                <w:sz w:val="20"/>
                <w:szCs w:val="24"/>
              </w:rPr>
              <w:t>Аппарат</w:t>
            </w:r>
          </w:p>
        </w:tc>
        <w:tc>
          <w:tcPr>
            <w:tcW w:w="3657" w:type="dxa"/>
            <w:gridSpan w:val="3"/>
            <w:vAlign w:val="center"/>
          </w:tcPr>
          <w:p w:rsidR="00BC2EBA" w:rsidRPr="00964559" w:rsidRDefault="00BC2EBA" w:rsidP="00964559">
            <w:pPr>
              <w:pStyle w:val="3"/>
              <w:keepNext w:val="0"/>
              <w:widowControl w:val="0"/>
              <w:spacing w:before="0" w:after="0" w:line="360" w:lineRule="auto"/>
              <w:rPr>
                <w:rFonts w:ascii="Times New Roman" w:hAnsi="Times New Roman" w:cs="Times New Roman"/>
                <w:b w:val="0"/>
                <w:sz w:val="20"/>
                <w:szCs w:val="24"/>
              </w:rPr>
            </w:pPr>
            <w:r w:rsidRPr="00964559">
              <w:rPr>
                <w:rFonts w:ascii="Times New Roman" w:hAnsi="Times New Roman" w:cs="Times New Roman"/>
                <w:b w:val="0"/>
                <w:sz w:val="20"/>
                <w:szCs w:val="24"/>
              </w:rPr>
              <w:t>Приход</w:t>
            </w:r>
          </w:p>
        </w:tc>
        <w:tc>
          <w:tcPr>
            <w:tcW w:w="3306" w:type="dxa"/>
            <w:gridSpan w:val="3"/>
            <w:vAlign w:val="center"/>
          </w:tcPr>
          <w:p w:rsidR="00BC2EBA" w:rsidRPr="00964559" w:rsidRDefault="00BC2EBA" w:rsidP="00964559">
            <w:pPr>
              <w:widowControl w:val="0"/>
              <w:spacing w:line="360" w:lineRule="auto"/>
              <w:outlineLvl w:val="0"/>
              <w:rPr>
                <w:sz w:val="20"/>
                <w:szCs w:val="24"/>
              </w:rPr>
            </w:pPr>
            <w:r w:rsidRPr="00964559">
              <w:rPr>
                <w:sz w:val="20"/>
                <w:szCs w:val="24"/>
              </w:rPr>
              <w:t>Расход</w:t>
            </w:r>
          </w:p>
        </w:tc>
      </w:tr>
      <w:tr w:rsidR="00BC2EBA" w:rsidRPr="00964559" w:rsidTr="00964559">
        <w:trPr>
          <w:cantSplit/>
          <w:trHeight w:val="458"/>
        </w:trPr>
        <w:tc>
          <w:tcPr>
            <w:tcW w:w="1562" w:type="dxa"/>
            <w:vMerge/>
          </w:tcPr>
          <w:p w:rsidR="00BC2EBA" w:rsidRPr="00964559" w:rsidRDefault="00BC2EBA" w:rsidP="00964559">
            <w:pPr>
              <w:widowControl w:val="0"/>
              <w:spacing w:line="360" w:lineRule="auto"/>
              <w:outlineLvl w:val="0"/>
              <w:rPr>
                <w:sz w:val="20"/>
                <w:szCs w:val="24"/>
              </w:rPr>
            </w:pPr>
          </w:p>
        </w:tc>
        <w:tc>
          <w:tcPr>
            <w:tcW w:w="1564" w:type="dxa"/>
          </w:tcPr>
          <w:p w:rsidR="00BC2EBA" w:rsidRPr="00964559" w:rsidRDefault="00BC2EBA" w:rsidP="00964559">
            <w:pPr>
              <w:widowControl w:val="0"/>
              <w:spacing w:line="360" w:lineRule="auto"/>
              <w:outlineLvl w:val="0"/>
              <w:rPr>
                <w:sz w:val="20"/>
                <w:szCs w:val="24"/>
              </w:rPr>
            </w:pPr>
            <w:r w:rsidRPr="00964559">
              <w:rPr>
                <w:sz w:val="20"/>
                <w:szCs w:val="24"/>
              </w:rPr>
              <w:t>Компонент</w:t>
            </w:r>
          </w:p>
        </w:tc>
        <w:tc>
          <w:tcPr>
            <w:tcW w:w="833" w:type="dxa"/>
          </w:tcPr>
          <w:p w:rsidR="00BC2EBA" w:rsidRPr="00964559" w:rsidRDefault="00BC2EBA" w:rsidP="00964559">
            <w:pPr>
              <w:widowControl w:val="0"/>
              <w:spacing w:line="360" w:lineRule="auto"/>
              <w:outlineLvl w:val="0"/>
              <w:rPr>
                <w:sz w:val="20"/>
                <w:szCs w:val="24"/>
              </w:rPr>
            </w:pPr>
            <w:r w:rsidRPr="00964559">
              <w:rPr>
                <w:sz w:val="20"/>
                <w:szCs w:val="24"/>
              </w:rPr>
              <w:t>% масс.</w:t>
            </w:r>
          </w:p>
        </w:tc>
        <w:tc>
          <w:tcPr>
            <w:tcW w:w="1260" w:type="dxa"/>
          </w:tcPr>
          <w:p w:rsidR="00BC2EBA" w:rsidRPr="00964559" w:rsidRDefault="00BC2EBA" w:rsidP="00964559">
            <w:pPr>
              <w:widowControl w:val="0"/>
              <w:spacing w:line="360" w:lineRule="auto"/>
              <w:outlineLvl w:val="0"/>
              <w:rPr>
                <w:sz w:val="20"/>
                <w:szCs w:val="24"/>
              </w:rPr>
            </w:pPr>
            <w:r w:rsidRPr="00964559">
              <w:rPr>
                <w:sz w:val="20"/>
                <w:szCs w:val="24"/>
              </w:rPr>
              <w:t>кг/ч</w:t>
            </w:r>
          </w:p>
        </w:tc>
        <w:tc>
          <w:tcPr>
            <w:tcW w:w="1507" w:type="dxa"/>
          </w:tcPr>
          <w:p w:rsidR="00BC2EBA" w:rsidRPr="00964559" w:rsidRDefault="00BC2EBA" w:rsidP="00964559">
            <w:pPr>
              <w:widowControl w:val="0"/>
              <w:spacing w:line="360" w:lineRule="auto"/>
              <w:outlineLvl w:val="0"/>
              <w:rPr>
                <w:sz w:val="20"/>
                <w:szCs w:val="24"/>
              </w:rPr>
            </w:pPr>
            <w:r w:rsidRPr="00964559">
              <w:rPr>
                <w:sz w:val="20"/>
                <w:szCs w:val="24"/>
              </w:rPr>
              <w:t>Компонент</w:t>
            </w:r>
          </w:p>
        </w:tc>
        <w:tc>
          <w:tcPr>
            <w:tcW w:w="833" w:type="dxa"/>
          </w:tcPr>
          <w:p w:rsidR="00BC2EBA" w:rsidRPr="00964559" w:rsidRDefault="00BC2EBA" w:rsidP="00964559">
            <w:pPr>
              <w:widowControl w:val="0"/>
              <w:spacing w:line="360" w:lineRule="auto"/>
              <w:outlineLvl w:val="0"/>
              <w:rPr>
                <w:sz w:val="20"/>
                <w:szCs w:val="24"/>
              </w:rPr>
            </w:pPr>
            <w:r w:rsidRPr="00964559">
              <w:rPr>
                <w:sz w:val="20"/>
                <w:szCs w:val="24"/>
              </w:rPr>
              <w:t>% масс.</w:t>
            </w:r>
          </w:p>
        </w:tc>
        <w:tc>
          <w:tcPr>
            <w:tcW w:w="966" w:type="dxa"/>
          </w:tcPr>
          <w:p w:rsidR="00BC2EBA" w:rsidRPr="00964559" w:rsidRDefault="00BC2EBA" w:rsidP="00964559">
            <w:pPr>
              <w:widowControl w:val="0"/>
              <w:spacing w:line="360" w:lineRule="auto"/>
              <w:outlineLvl w:val="0"/>
              <w:rPr>
                <w:sz w:val="20"/>
                <w:szCs w:val="24"/>
              </w:rPr>
            </w:pPr>
            <w:r w:rsidRPr="00964559">
              <w:rPr>
                <w:sz w:val="20"/>
                <w:szCs w:val="24"/>
              </w:rPr>
              <w:t>кг/ч</w:t>
            </w:r>
          </w:p>
        </w:tc>
      </w:tr>
      <w:tr w:rsidR="00BC2EBA" w:rsidRPr="00964559" w:rsidTr="00964559">
        <w:trPr>
          <w:trHeight w:val="458"/>
        </w:trPr>
        <w:tc>
          <w:tcPr>
            <w:tcW w:w="1562" w:type="dxa"/>
          </w:tcPr>
          <w:p w:rsidR="00BC2EBA" w:rsidRPr="00964559" w:rsidRDefault="00BC2EBA" w:rsidP="00964559">
            <w:pPr>
              <w:widowControl w:val="0"/>
              <w:spacing w:line="360" w:lineRule="auto"/>
              <w:outlineLvl w:val="0"/>
              <w:rPr>
                <w:sz w:val="20"/>
                <w:szCs w:val="24"/>
              </w:rPr>
            </w:pPr>
            <w:r w:rsidRPr="00964559">
              <w:rPr>
                <w:sz w:val="20"/>
                <w:szCs w:val="24"/>
              </w:rPr>
              <w:t>Печь (П-1)</w:t>
            </w:r>
          </w:p>
        </w:tc>
        <w:tc>
          <w:tcPr>
            <w:tcW w:w="1564" w:type="dxa"/>
          </w:tcPr>
          <w:p w:rsidR="00BC2EBA" w:rsidRPr="00964559" w:rsidRDefault="00BC2EBA" w:rsidP="00964559">
            <w:pPr>
              <w:pStyle w:val="3"/>
              <w:keepNext w:val="0"/>
              <w:widowControl w:val="0"/>
              <w:spacing w:before="0" w:after="0" w:line="360" w:lineRule="auto"/>
              <w:rPr>
                <w:rFonts w:ascii="Times New Roman" w:hAnsi="Times New Roman" w:cs="Times New Roman"/>
                <w:b w:val="0"/>
                <w:sz w:val="20"/>
                <w:szCs w:val="24"/>
              </w:rPr>
            </w:pPr>
            <w:r w:rsidRPr="00964559">
              <w:rPr>
                <w:rFonts w:ascii="Times New Roman" w:hAnsi="Times New Roman" w:cs="Times New Roman"/>
                <w:b w:val="0"/>
                <w:sz w:val="20"/>
                <w:szCs w:val="24"/>
              </w:rPr>
              <w:t>1.Сырье</w:t>
            </w:r>
          </w:p>
          <w:p w:rsidR="00BC2EBA" w:rsidRPr="00964559" w:rsidRDefault="00BC2EBA" w:rsidP="00964559">
            <w:pPr>
              <w:pStyle w:val="1"/>
              <w:keepNext w:val="0"/>
              <w:widowControl w:val="0"/>
              <w:spacing w:line="360" w:lineRule="auto"/>
              <w:ind w:firstLine="0"/>
              <w:jc w:val="left"/>
              <w:rPr>
                <w:sz w:val="20"/>
              </w:rPr>
            </w:pPr>
            <w:r w:rsidRPr="00964559">
              <w:rPr>
                <w:sz w:val="20"/>
              </w:rPr>
              <w:t>2.Водяной пар</w:t>
            </w:r>
          </w:p>
          <w:p w:rsidR="00BC2EBA" w:rsidRPr="00964559" w:rsidRDefault="00BC2EBA" w:rsidP="00964559">
            <w:pPr>
              <w:pStyle w:val="1"/>
              <w:keepNext w:val="0"/>
              <w:widowControl w:val="0"/>
              <w:spacing w:line="360" w:lineRule="auto"/>
              <w:ind w:firstLine="0"/>
              <w:jc w:val="left"/>
              <w:rPr>
                <w:sz w:val="20"/>
              </w:rPr>
            </w:pPr>
            <w:r w:rsidRPr="00964559">
              <w:rPr>
                <w:sz w:val="20"/>
              </w:rPr>
              <w:t>Итого</w:t>
            </w:r>
          </w:p>
        </w:tc>
        <w:tc>
          <w:tcPr>
            <w:tcW w:w="833" w:type="dxa"/>
          </w:tcPr>
          <w:p w:rsidR="00BC2EBA" w:rsidRPr="00964559" w:rsidRDefault="00BC2EBA" w:rsidP="00964559">
            <w:pPr>
              <w:widowControl w:val="0"/>
              <w:spacing w:line="360" w:lineRule="auto"/>
              <w:outlineLvl w:val="0"/>
              <w:rPr>
                <w:sz w:val="20"/>
                <w:szCs w:val="24"/>
              </w:rPr>
            </w:pPr>
            <w:r w:rsidRPr="00964559">
              <w:rPr>
                <w:sz w:val="20"/>
                <w:szCs w:val="24"/>
              </w:rPr>
              <w:t>100</w:t>
            </w:r>
          </w:p>
          <w:p w:rsidR="00BC2EBA" w:rsidRPr="00964559" w:rsidRDefault="00BC2EBA" w:rsidP="00964559">
            <w:pPr>
              <w:widowControl w:val="0"/>
              <w:spacing w:line="360" w:lineRule="auto"/>
              <w:outlineLvl w:val="0"/>
              <w:rPr>
                <w:sz w:val="20"/>
                <w:szCs w:val="24"/>
              </w:rPr>
            </w:pPr>
          </w:p>
          <w:p w:rsidR="00BC2EBA" w:rsidRPr="00964559" w:rsidRDefault="00BC2EBA" w:rsidP="00964559">
            <w:pPr>
              <w:widowControl w:val="0"/>
              <w:spacing w:line="360" w:lineRule="auto"/>
              <w:outlineLvl w:val="0"/>
              <w:rPr>
                <w:sz w:val="20"/>
                <w:szCs w:val="24"/>
              </w:rPr>
            </w:pPr>
            <w:r w:rsidRPr="00964559">
              <w:rPr>
                <w:sz w:val="20"/>
                <w:szCs w:val="24"/>
              </w:rPr>
              <w:t>100</w:t>
            </w:r>
          </w:p>
        </w:tc>
        <w:tc>
          <w:tcPr>
            <w:tcW w:w="1260" w:type="dxa"/>
          </w:tcPr>
          <w:p w:rsidR="00BC2EBA" w:rsidRPr="00964559" w:rsidRDefault="00BC2EBA" w:rsidP="00964559">
            <w:pPr>
              <w:widowControl w:val="0"/>
              <w:spacing w:line="360" w:lineRule="auto"/>
              <w:outlineLvl w:val="0"/>
              <w:rPr>
                <w:sz w:val="20"/>
                <w:szCs w:val="24"/>
              </w:rPr>
            </w:pPr>
            <w:r w:rsidRPr="00964559">
              <w:rPr>
                <w:sz w:val="20"/>
                <w:szCs w:val="24"/>
              </w:rPr>
              <w:t>17000</w:t>
            </w:r>
          </w:p>
          <w:p w:rsidR="00BC2EBA" w:rsidRPr="00964559" w:rsidRDefault="00BC2EBA" w:rsidP="00964559">
            <w:pPr>
              <w:widowControl w:val="0"/>
              <w:spacing w:line="360" w:lineRule="auto"/>
              <w:outlineLvl w:val="0"/>
              <w:rPr>
                <w:sz w:val="20"/>
                <w:szCs w:val="24"/>
              </w:rPr>
            </w:pPr>
          </w:p>
          <w:p w:rsidR="00BC2EBA" w:rsidRPr="00964559" w:rsidRDefault="00BC2EBA" w:rsidP="00964559">
            <w:pPr>
              <w:widowControl w:val="0"/>
              <w:spacing w:line="360" w:lineRule="auto"/>
              <w:outlineLvl w:val="0"/>
              <w:rPr>
                <w:sz w:val="20"/>
                <w:szCs w:val="24"/>
              </w:rPr>
            </w:pPr>
            <w:r w:rsidRPr="00964559">
              <w:rPr>
                <w:sz w:val="20"/>
                <w:szCs w:val="24"/>
              </w:rPr>
              <w:t>8500</w:t>
            </w:r>
          </w:p>
          <w:p w:rsidR="00BC2EBA" w:rsidRPr="00964559" w:rsidRDefault="00BC2EBA" w:rsidP="00964559">
            <w:pPr>
              <w:widowControl w:val="0"/>
              <w:spacing w:line="360" w:lineRule="auto"/>
              <w:outlineLvl w:val="0"/>
              <w:rPr>
                <w:sz w:val="20"/>
                <w:szCs w:val="24"/>
              </w:rPr>
            </w:pPr>
            <w:r w:rsidRPr="00964559">
              <w:rPr>
                <w:sz w:val="20"/>
                <w:szCs w:val="24"/>
              </w:rPr>
              <w:t>25500</w:t>
            </w:r>
          </w:p>
        </w:tc>
        <w:tc>
          <w:tcPr>
            <w:tcW w:w="1507" w:type="dxa"/>
          </w:tcPr>
          <w:p w:rsidR="00BC2EBA" w:rsidRPr="00964559" w:rsidRDefault="00BC2EBA" w:rsidP="00964559">
            <w:pPr>
              <w:pStyle w:val="3"/>
              <w:keepNext w:val="0"/>
              <w:widowControl w:val="0"/>
              <w:spacing w:before="0" w:after="0" w:line="360" w:lineRule="auto"/>
              <w:rPr>
                <w:rFonts w:ascii="Times New Roman" w:hAnsi="Times New Roman" w:cs="Times New Roman"/>
                <w:b w:val="0"/>
                <w:sz w:val="20"/>
                <w:szCs w:val="24"/>
              </w:rPr>
            </w:pPr>
            <w:r w:rsidRPr="00964559">
              <w:rPr>
                <w:rFonts w:ascii="Times New Roman" w:hAnsi="Times New Roman" w:cs="Times New Roman"/>
                <w:b w:val="0"/>
                <w:sz w:val="20"/>
                <w:szCs w:val="24"/>
              </w:rPr>
              <w:t>Пирогаз</w:t>
            </w:r>
          </w:p>
        </w:tc>
        <w:tc>
          <w:tcPr>
            <w:tcW w:w="833" w:type="dxa"/>
          </w:tcPr>
          <w:p w:rsidR="00BC2EBA" w:rsidRPr="00964559" w:rsidRDefault="00BC2EBA" w:rsidP="00964559">
            <w:pPr>
              <w:widowControl w:val="0"/>
              <w:spacing w:line="360" w:lineRule="auto"/>
              <w:outlineLvl w:val="0"/>
              <w:rPr>
                <w:sz w:val="20"/>
                <w:szCs w:val="24"/>
              </w:rPr>
            </w:pPr>
            <w:r w:rsidRPr="00964559">
              <w:rPr>
                <w:sz w:val="20"/>
                <w:szCs w:val="24"/>
              </w:rPr>
              <w:t>100</w:t>
            </w:r>
          </w:p>
        </w:tc>
        <w:tc>
          <w:tcPr>
            <w:tcW w:w="966" w:type="dxa"/>
          </w:tcPr>
          <w:p w:rsidR="00BC2EBA" w:rsidRPr="00964559" w:rsidRDefault="00BC2EBA" w:rsidP="00964559">
            <w:pPr>
              <w:widowControl w:val="0"/>
              <w:spacing w:line="360" w:lineRule="auto"/>
              <w:outlineLvl w:val="0"/>
              <w:rPr>
                <w:sz w:val="20"/>
                <w:szCs w:val="24"/>
              </w:rPr>
            </w:pPr>
            <w:r w:rsidRPr="00964559">
              <w:rPr>
                <w:sz w:val="20"/>
                <w:szCs w:val="24"/>
              </w:rPr>
              <w:t>25500</w:t>
            </w:r>
          </w:p>
        </w:tc>
      </w:tr>
      <w:tr w:rsidR="00BC2EBA" w:rsidRPr="00964559" w:rsidTr="00964559">
        <w:trPr>
          <w:cantSplit/>
          <w:trHeight w:val="1348"/>
        </w:trPr>
        <w:tc>
          <w:tcPr>
            <w:tcW w:w="1562" w:type="dxa"/>
          </w:tcPr>
          <w:p w:rsidR="00BC2EBA" w:rsidRPr="00964559" w:rsidRDefault="00BC2EBA" w:rsidP="00964559">
            <w:pPr>
              <w:widowControl w:val="0"/>
              <w:spacing w:line="360" w:lineRule="auto"/>
              <w:outlineLvl w:val="0"/>
              <w:rPr>
                <w:sz w:val="20"/>
                <w:szCs w:val="24"/>
              </w:rPr>
            </w:pPr>
            <w:r w:rsidRPr="00964559">
              <w:rPr>
                <w:sz w:val="20"/>
                <w:szCs w:val="24"/>
              </w:rPr>
              <w:t>Абсорбционная колонна (К-1)</w:t>
            </w:r>
          </w:p>
          <w:p w:rsidR="00BC2EBA" w:rsidRPr="00964559" w:rsidRDefault="00BC2EBA" w:rsidP="00964559">
            <w:pPr>
              <w:widowControl w:val="0"/>
              <w:spacing w:line="360" w:lineRule="auto"/>
              <w:outlineLvl w:val="0"/>
              <w:rPr>
                <w:sz w:val="20"/>
                <w:szCs w:val="24"/>
              </w:rPr>
            </w:pPr>
          </w:p>
        </w:tc>
        <w:tc>
          <w:tcPr>
            <w:tcW w:w="1564" w:type="dxa"/>
          </w:tcPr>
          <w:p w:rsidR="00BC2EBA" w:rsidRPr="00964559" w:rsidRDefault="00BC2EBA" w:rsidP="00964559">
            <w:pPr>
              <w:widowControl w:val="0"/>
              <w:spacing w:line="360" w:lineRule="auto"/>
              <w:outlineLvl w:val="0"/>
              <w:rPr>
                <w:sz w:val="20"/>
                <w:szCs w:val="24"/>
              </w:rPr>
            </w:pPr>
            <w:r w:rsidRPr="00964559">
              <w:rPr>
                <w:sz w:val="20"/>
                <w:szCs w:val="24"/>
              </w:rPr>
              <w:t>Пирогаз</w:t>
            </w:r>
          </w:p>
        </w:tc>
        <w:tc>
          <w:tcPr>
            <w:tcW w:w="833" w:type="dxa"/>
          </w:tcPr>
          <w:p w:rsidR="00BC2EBA" w:rsidRPr="00964559" w:rsidRDefault="00BC2EBA" w:rsidP="00964559">
            <w:pPr>
              <w:widowControl w:val="0"/>
              <w:spacing w:line="360" w:lineRule="auto"/>
              <w:outlineLvl w:val="0"/>
              <w:rPr>
                <w:sz w:val="20"/>
                <w:szCs w:val="24"/>
              </w:rPr>
            </w:pPr>
            <w:r w:rsidRPr="00964559">
              <w:rPr>
                <w:sz w:val="20"/>
                <w:szCs w:val="24"/>
              </w:rPr>
              <w:t>100</w:t>
            </w:r>
          </w:p>
        </w:tc>
        <w:tc>
          <w:tcPr>
            <w:tcW w:w="1260" w:type="dxa"/>
          </w:tcPr>
          <w:p w:rsidR="00BC2EBA" w:rsidRPr="00964559" w:rsidRDefault="00BC2EBA" w:rsidP="00964559">
            <w:pPr>
              <w:widowControl w:val="0"/>
              <w:spacing w:line="360" w:lineRule="auto"/>
              <w:outlineLvl w:val="0"/>
              <w:rPr>
                <w:sz w:val="20"/>
                <w:szCs w:val="24"/>
              </w:rPr>
            </w:pPr>
            <w:r w:rsidRPr="00964559">
              <w:rPr>
                <w:sz w:val="20"/>
                <w:szCs w:val="24"/>
              </w:rPr>
              <w:t>25500</w:t>
            </w:r>
          </w:p>
        </w:tc>
        <w:tc>
          <w:tcPr>
            <w:tcW w:w="1507" w:type="dxa"/>
          </w:tcPr>
          <w:p w:rsidR="00BC2EBA" w:rsidRPr="00964559" w:rsidRDefault="00BC2EBA" w:rsidP="00964559">
            <w:pPr>
              <w:widowControl w:val="0"/>
              <w:spacing w:line="360" w:lineRule="auto"/>
              <w:outlineLvl w:val="0"/>
              <w:rPr>
                <w:sz w:val="20"/>
                <w:szCs w:val="24"/>
              </w:rPr>
            </w:pPr>
            <w:r w:rsidRPr="00964559">
              <w:rPr>
                <w:sz w:val="20"/>
                <w:szCs w:val="24"/>
              </w:rPr>
              <w:t>1.Пирогаз</w:t>
            </w:r>
          </w:p>
          <w:p w:rsidR="00BC2EBA" w:rsidRPr="00964559" w:rsidRDefault="00BC2EBA" w:rsidP="00964559">
            <w:pPr>
              <w:widowControl w:val="0"/>
              <w:spacing w:line="360" w:lineRule="auto"/>
              <w:outlineLvl w:val="0"/>
              <w:rPr>
                <w:sz w:val="20"/>
                <w:szCs w:val="24"/>
              </w:rPr>
            </w:pPr>
            <w:r w:rsidRPr="00964559">
              <w:rPr>
                <w:sz w:val="20"/>
                <w:szCs w:val="24"/>
              </w:rPr>
              <w:t>2.ТСП</w:t>
            </w:r>
          </w:p>
          <w:p w:rsidR="00BC2EBA" w:rsidRPr="00964559" w:rsidRDefault="00BC2EBA" w:rsidP="00964559">
            <w:pPr>
              <w:widowControl w:val="0"/>
              <w:spacing w:line="360" w:lineRule="auto"/>
              <w:outlineLvl w:val="0"/>
              <w:rPr>
                <w:sz w:val="20"/>
                <w:szCs w:val="24"/>
              </w:rPr>
            </w:pPr>
            <w:r w:rsidRPr="00964559">
              <w:rPr>
                <w:sz w:val="20"/>
                <w:szCs w:val="24"/>
              </w:rPr>
              <w:t>3.Кокс</w:t>
            </w:r>
          </w:p>
          <w:p w:rsidR="00BC2EBA" w:rsidRPr="00964559" w:rsidRDefault="00BC2EBA" w:rsidP="00964559">
            <w:pPr>
              <w:widowControl w:val="0"/>
              <w:spacing w:line="360" w:lineRule="auto"/>
              <w:outlineLvl w:val="0"/>
              <w:rPr>
                <w:sz w:val="20"/>
                <w:szCs w:val="24"/>
              </w:rPr>
            </w:pPr>
            <w:r w:rsidRPr="00964559">
              <w:rPr>
                <w:sz w:val="20"/>
                <w:szCs w:val="24"/>
              </w:rPr>
              <w:t>Итого</w:t>
            </w:r>
          </w:p>
        </w:tc>
        <w:tc>
          <w:tcPr>
            <w:tcW w:w="833" w:type="dxa"/>
          </w:tcPr>
          <w:p w:rsidR="00BC2EBA" w:rsidRPr="00964559" w:rsidRDefault="00BC2EBA" w:rsidP="00964559">
            <w:pPr>
              <w:widowControl w:val="0"/>
              <w:spacing w:line="360" w:lineRule="auto"/>
              <w:outlineLvl w:val="0"/>
              <w:rPr>
                <w:sz w:val="20"/>
                <w:szCs w:val="24"/>
              </w:rPr>
            </w:pPr>
            <w:r w:rsidRPr="00964559">
              <w:rPr>
                <w:sz w:val="20"/>
                <w:szCs w:val="24"/>
              </w:rPr>
              <w:t>91,1</w:t>
            </w:r>
          </w:p>
          <w:p w:rsidR="00BC2EBA" w:rsidRPr="00964559" w:rsidRDefault="00BC2EBA" w:rsidP="00964559">
            <w:pPr>
              <w:widowControl w:val="0"/>
              <w:spacing w:line="360" w:lineRule="auto"/>
              <w:outlineLvl w:val="0"/>
              <w:rPr>
                <w:sz w:val="20"/>
                <w:szCs w:val="24"/>
              </w:rPr>
            </w:pPr>
            <w:r w:rsidRPr="00964559">
              <w:rPr>
                <w:sz w:val="20"/>
                <w:szCs w:val="24"/>
              </w:rPr>
              <w:t>7,65</w:t>
            </w:r>
          </w:p>
          <w:p w:rsidR="00BC2EBA" w:rsidRPr="00964559" w:rsidRDefault="00BC2EBA" w:rsidP="00964559">
            <w:pPr>
              <w:widowControl w:val="0"/>
              <w:spacing w:line="360" w:lineRule="auto"/>
              <w:outlineLvl w:val="0"/>
              <w:rPr>
                <w:sz w:val="20"/>
                <w:szCs w:val="24"/>
              </w:rPr>
            </w:pPr>
            <w:r w:rsidRPr="00964559">
              <w:rPr>
                <w:sz w:val="20"/>
                <w:szCs w:val="24"/>
              </w:rPr>
              <w:t>1,25</w:t>
            </w:r>
          </w:p>
          <w:p w:rsidR="00BC2EBA" w:rsidRPr="00964559" w:rsidRDefault="00BC2EBA" w:rsidP="00964559">
            <w:pPr>
              <w:widowControl w:val="0"/>
              <w:spacing w:line="360" w:lineRule="auto"/>
              <w:outlineLvl w:val="0"/>
              <w:rPr>
                <w:sz w:val="20"/>
                <w:szCs w:val="24"/>
              </w:rPr>
            </w:pPr>
            <w:r w:rsidRPr="00964559">
              <w:rPr>
                <w:sz w:val="20"/>
                <w:szCs w:val="24"/>
              </w:rPr>
              <w:t>100</w:t>
            </w:r>
          </w:p>
        </w:tc>
        <w:tc>
          <w:tcPr>
            <w:tcW w:w="966" w:type="dxa"/>
          </w:tcPr>
          <w:p w:rsidR="00BC2EBA" w:rsidRPr="00964559" w:rsidRDefault="00BC2EBA" w:rsidP="00964559">
            <w:pPr>
              <w:widowControl w:val="0"/>
              <w:spacing w:line="360" w:lineRule="auto"/>
              <w:outlineLvl w:val="0"/>
              <w:rPr>
                <w:sz w:val="20"/>
                <w:szCs w:val="24"/>
              </w:rPr>
            </w:pPr>
            <w:r w:rsidRPr="00964559">
              <w:rPr>
                <w:sz w:val="20"/>
                <w:szCs w:val="24"/>
              </w:rPr>
              <w:t>23230,5</w:t>
            </w:r>
          </w:p>
          <w:p w:rsidR="00BC2EBA" w:rsidRPr="00964559" w:rsidRDefault="00BC2EBA" w:rsidP="00964559">
            <w:pPr>
              <w:widowControl w:val="0"/>
              <w:spacing w:line="360" w:lineRule="auto"/>
              <w:outlineLvl w:val="0"/>
              <w:rPr>
                <w:sz w:val="20"/>
                <w:szCs w:val="24"/>
              </w:rPr>
            </w:pPr>
            <w:r w:rsidRPr="00964559">
              <w:rPr>
                <w:sz w:val="20"/>
                <w:szCs w:val="24"/>
              </w:rPr>
              <w:t>1950,75</w:t>
            </w:r>
          </w:p>
          <w:p w:rsidR="00BC2EBA" w:rsidRPr="00964559" w:rsidRDefault="00BC2EBA" w:rsidP="00964559">
            <w:pPr>
              <w:widowControl w:val="0"/>
              <w:spacing w:line="360" w:lineRule="auto"/>
              <w:outlineLvl w:val="0"/>
              <w:rPr>
                <w:sz w:val="20"/>
                <w:szCs w:val="24"/>
              </w:rPr>
            </w:pPr>
            <w:r w:rsidRPr="00964559">
              <w:rPr>
                <w:sz w:val="20"/>
                <w:szCs w:val="24"/>
              </w:rPr>
              <w:t>318,75</w:t>
            </w:r>
          </w:p>
          <w:p w:rsidR="00BC2EBA" w:rsidRPr="00964559" w:rsidRDefault="00BC2EBA" w:rsidP="00964559">
            <w:pPr>
              <w:widowControl w:val="0"/>
              <w:spacing w:line="360" w:lineRule="auto"/>
              <w:outlineLvl w:val="0"/>
              <w:rPr>
                <w:sz w:val="20"/>
                <w:szCs w:val="24"/>
              </w:rPr>
            </w:pPr>
            <w:r w:rsidRPr="00964559">
              <w:rPr>
                <w:sz w:val="20"/>
                <w:szCs w:val="24"/>
              </w:rPr>
              <w:t>25500</w:t>
            </w:r>
          </w:p>
        </w:tc>
      </w:tr>
      <w:tr w:rsidR="00BC2EBA" w:rsidRPr="00964559" w:rsidTr="00964559">
        <w:trPr>
          <w:trHeight w:val="540"/>
        </w:trPr>
        <w:tc>
          <w:tcPr>
            <w:tcW w:w="1562" w:type="dxa"/>
          </w:tcPr>
          <w:p w:rsidR="00BC2EBA" w:rsidRPr="00964559" w:rsidRDefault="00BC2EBA" w:rsidP="00964559">
            <w:pPr>
              <w:widowControl w:val="0"/>
              <w:spacing w:line="360" w:lineRule="auto"/>
              <w:outlineLvl w:val="0"/>
              <w:rPr>
                <w:sz w:val="20"/>
                <w:szCs w:val="24"/>
              </w:rPr>
            </w:pPr>
            <w:r w:rsidRPr="00964559">
              <w:rPr>
                <w:sz w:val="20"/>
                <w:szCs w:val="24"/>
              </w:rPr>
              <w:t>Сепаратор (С-1)</w:t>
            </w:r>
          </w:p>
        </w:tc>
        <w:tc>
          <w:tcPr>
            <w:tcW w:w="1564" w:type="dxa"/>
          </w:tcPr>
          <w:p w:rsidR="00BC2EBA" w:rsidRPr="00964559" w:rsidRDefault="00BC2EBA" w:rsidP="00964559">
            <w:pPr>
              <w:pStyle w:val="3"/>
              <w:keepNext w:val="0"/>
              <w:widowControl w:val="0"/>
              <w:spacing w:before="0" w:after="0" w:line="360" w:lineRule="auto"/>
              <w:rPr>
                <w:rFonts w:ascii="Times New Roman" w:hAnsi="Times New Roman" w:cs="Times New Roman"/>
                <w:b w:val="0"/>
                <w:sz w:val="20"/>
                <w:szCs w:val="24"/>
              </w:rPr>
            </w:pPr>
            <w:r w:rsidRPr="00964559">
              <w:rPr>
                <w:rFonts w:ascii="Times New Roman" w:hAnsi="Times New Roman" w:cs="Times New Roman"/>
                <w:b w:val="0"/>
                <w:sz w:val="20"/>
                <w:szCs w:val="24"/>
              </w:rPr>
              <w:t>Пирогаз</w:t>
            </w:r>
          </w:p>
        </w:tc>
        <w:tc>
          <w:tcPr>
            <w:tcW w:w="833" w:type="dxa"/>
          </w:tcPr>
          <w:p w:rsidR="00BC2EBA" w:rsidRPr="00964559" w:rsidRDefault="00BC2EBA" w:rsidP="00964559">
            <w:pPr>
              <w:widowControl w:val="0"/>
              <w:spacing w:line="360" w:lineRule="auto"/>
              <w:outlineLvl w:val="0"/>
              <w:rPr>
                <w:sz w:val="20"/>
                <w:szCs w:val="24"/>
              </w:rPr>
            </w:pPr>
            <w:r w:rsidRPr="00964559">
              <w:rPr>
                <w:sz w:val="20"/>
                <w:szCs w:val="24"/>
              </w:rPr>
              <w:t>100</w:t>
            </w:r>
          </w:p>
        </w:tc>
        <w:tc>
          <w:tcPr>
            <w:tcW w:w="1260" w:type="dxa"/>
          </w:tcPr>
          <w:p w:rsidR="00BC2EBA" w:rsidRPr="00964559" w:rsidRDefault="00BC2EBA" w:rsidP="00964559">
            <w:pPr>
              <w:widowControl w:val="0"/>
              <w:spacing w:line="360" w:lineRule="auto"/>
              <w:outlineLvl w:val="0"/>
              <w:rPr>
                <w:sz w:val="20"/>
                <w:szCs w:val="24"/>
              </w:rPr>
            </w:pPr>
            <w:r w:rsidRPr="00964559">
              <w:rPr>
                <w:sz w:val="20"/>
                <w:szCs w:val="24"/>
              </w:rPr>
              <w:t>23230,5</w:t>
            </w:r>
          </w:p>
        </w:tc>
        <w:tc>
          <w:tcPr>
            <w:tcW w:w="1507" w:type="dxa"/>
          </w:tcPr>
          <w:p w:rsidR="00BC2EBA" w:rsidRPr="00964559" w:rsidRDefault="00BC2EBA" w:rsidP="00964559">
            <w:pPr>
              <w:widowControl w:val="0"/>
              <w:spacing w:line="360" w:lineRule="auto"/>
              <w:outlineLvl w:val="0"/>
              <w:rPr>
                <w:sz w:val="20"/>
                <w:szCs w:val="24"/>
              </w:rPr>
            </w:pPr>
            <w:r w:rsidRPr="00964559">
              <w:rPr>
                <w:sz w:val="20"/>
                <w:szCs w:val="24"/>
              </w:rPr>
              <w:t>1.Пирогаз</w:t>
            </w:r>
          </w:p>
          <w:p w:rsidR="00BC2EBA" w:rsidRPr="00964559" w:rsidRDefault="00BC2EBA" w:rsidP="00964559">
            <w:pPr>
              <w:widowControl w:val="0"/>
              <w:spacing w:line="360" w:lineRule="auto"/>
              <w:outlineLvl w:val="0"/>
              <w:rPr>
                <w:sz w:val="20"/>
                <w:szCs w:val="24"/>
              </w:rPr>
            </w:pPr>
            <w:r w:rsidRPr="00964559">
              <w:rPr>
                <w:sz w:val="20"/>
                <w:szCs w:val="24"/>
              </w:rPr>
              <w:t>2.ЛСП + подсмольная вода</w:t>
            </w:r>
          </w:p>
          <w:p w:rsidR="00BC2EBA" w:rsidRPr="00964559" w:rsidRDefault="00BC2EBA" w:rsidP="00964559">
            <w:pPr>
              <w:widowControl w:val="0"/>
              <w:spacing w:line="360" w:lineRule="auto"/>
              <w:outlineLvl w:val="0"/>
              <w:rPr>
                <w:sz w:val="20"/>
                <w:szCs w:val="24"/>
              </w:rPr>
            </w:pPr>
            <w:r w:rsidRPr="00964559">
              <w:rPr>
                <w:sz w:val="20"/>
                <w:szCs w:val="24"/>
              </w:rPr>
              <w:t>Итого</w:t>
            </w:r>
          </w:p>
        </w:tc>
        <w:tc>
          <w:tcPr>
            <w:tcW w:w="833" w:type="dxa"/>
          </w:tcPr>
          <w:p w:rsidR="00BC2EBA" w:rsidRPr="00964559" w:rsidRDefault="00BC2EBA" w:rsidP="00964559">
            <w:pPr>
              <w:widowControl w:val="0"/>
              <w:spacing w:line="360" w:lineRule="auto"/>
              <w:outlineLvl w:val="0"/>
              <w:rPr>
                <w:sz w:val="20"/>
                <w:szCs w:val="24"/>
              </w:rPr>
            </w:pPr>
            <w:r w:rsidRPr="00964559">
              <w:rPr>
                <w:sz w:val="20"/>
                <w:szCs w:val="24"/>
              </w:rPr>
              <w:t>79,5</w:t>
            </w:r>
          </w:p>
          <w:p w:rsidR="00BC2EBA" w:rsidRPr="00964559" w:rsidRDefault="00BC2EBA" w:rsidP="00964559">
            <w:pPr>
              <w:widowControl w:val="0"/>
              <w:spacing w:line="360" w:lineRule="auto"/>
              <w:outlineLvl w:val="0"/>
              <w:rPr>
                <w:sz w:val="20"/>
                <w:szCs w:val="24"/>
              </w:rPr>
            </w:pPr>
          </w:p>
          <w:p w:rsidR="00BC2EBA" w:rsidRPr="00964559" w:rsidRDefault="00BC2EBA" w:rsidP="00964559">
            <w:pPr>
              <w:widowControl w:val="0"/>
              <w:spacing w:line="360" w:lineRule="auto"/>
              <w:outlineLvl w:val="0"/>
              <w:rPr>
                <w:sz w:val="20"/>
                <w:szCs w:val="24"/>
              </w:rPr>
            </w:pPr>
          </w:p>
          <w:p w:rsidR="00BC2EBA" w:rsidRPr="00964559" w:rsidRDefault="00BC2EBA" w:rsidP="00964559">
            <w:pPr>
              <w:widowControl w:val="0"/>
              <w:spacing w:line="360" w:lineRule="auto"/>
              <w:outlineLvl w:val="0"/>
              <w:rPr>
                <w:sz w:val="20"/>
                <w:szCs w:val="24"/>
              </w:rPr>
            </w:pPr>
            <w:r w:rsidRPr="00964559">
              <w:rPr>
                <w:sz w:val="20"/>
                <w:szCs w:val="24"/>
              </w:rPr>
              <w:t>20,5</w:t>
            </w:r>
          </w:p>
          <w:p w:rsidR="00BC2EBA" w:rsidRPr="00964559" w:rsidRDefault="00BC2EBA" w:rsidP="00964559">
            <w:pPr>
              <w:widowControl w:val="0"/>
              <w:spacing w:line="360" w:lineRule="auto"/>
              <w:outlineLvl w:val="0"/>
              <w:rPr>
                <w:sz w:val="20"/>
                <w:szCs w:val="24"/>
              </w:rPr>
            </w:pPr>
            <w:r w:rsidRPr="00964559">
              <w:rPr>
                <w:sz w:val="20"/>
                <w:szCs w:val="24"/>
              </w:rPr>
              <w:t>100</w:t>
            </w:r>
          </w:p>
        </w:tc>
        <w:tc>
          <w:tcPr>
            <w:tcW w:w="966" w:type="dxa"/>
          </w:tcPr>
          <w:p w:rsidR="00BC2EBA" w:rsidRPr="00964559" w:rsidRDefault="00BC2EBA" w:rsidP="00964559">
            <w:pPr>
              <w:widowControl w:val="0"/>
              <w:spacing w:line="360" w:lineRule="auto"/>
              <w:outlineLvl w:val="0"/>
              <w:rPr>
                <w:sz w:val="20"/>
                <w:szCs w:val="24"/>
              </w:rPr>
            </w:pPr>
            <w:r w:rsidRPr="00964559">
              <w:rPr>
                <w:sz w:val="20"/>
                <w:szCs w:val="24"/>
              </w:rPr>
              <w:t>18468,25</w:t>
            </w:r>
          </w:p>
          <w:p w:rsidR="00BC2EBA" w:rsidRPr="00964559" w:rsidRDefault="00BC2EBA" w:rsidP="00964559">
            <w:pPr>
              <w:widowControl w:val="0"/>
              <w:spacing w:line="360" w:lineRule="auto"/>
              <w:outlineLvl w:val="0"/>
              <w:rPr>
                <w:sz w:val="20"/>
                <w:szCs w:val="24"/>
              </w:rPr>
            </w:pPr>
          </w:p>
          <w:p w:rsidR="00BC2EBA" w:rsidRPr="00964559" w:rsidRDefault="00BC2EBA" w:rsidP="00964559">
            <w:pPr>
              <w:widowControl w:val="0"/>
              <w:spacing w:line="360" w:lineRule="auto"/>
              <w:outlineLvl w:val="0"/>
              <w:rPr>
                <w:sz w:val="20"/>
                <w:szCs w:val="24"/>
              </w:rPr>
            </w:pPr>
          </w:p>
          <w:p w:rsidR="00BC2EBA" w:rsidRPr="00964559" w:rsidRDefault="00BC2EBA" w:rsidP="00964559">
            <w:pPr>
              <w:widowControl w:val="0"/>
              <w:spacing w:line="360" w:lineRule="auto"/>
              <w:outlineLvl w:val="0"/>
              <w:rPr>
                <w:sz w:val="20"/>
                <w:szCs w:val="24"/>
              </w:rPr>
            </w:pPr>
            <w:r w:rsidRPr="00964559">
              <w:rPr>
                <w:sz w:val="20"/>
                <w:szCs w:val="24"/>
              </w:rPr>
              <w:t>4762,25</w:t>
            </w:r>
          </w:p>
          <w:p w:rsidR="00BC2EBA" w:rsidRPr="00964559" w:rsidRDefault="00BC2EBA" w:rsidP="00964559">
            <w:pPr>
              <w:widowControl w:val="0"/>
              <w:spacing w:line="360" w:lineRule="auto"/>
              <w:outlineLvl w:val="0"/>
              <w:rPr>
                <w:sz w:val="20"/>
                <w:szCs w:val="24"/>
              </w:rPr>
            </w:pPr>
            <w:r w:rsidRPr="00964559">
              <w:rPr>
                <w:sz w:val="20"/>
                <w:szCs w:val="24"/>
              </w:rPr>
              <w:t>23230,5</w:t>
            </w:r>
          </w:p>
        </w:tc>
      </w:tr>
      <w:tr w:rsidR="00BC2EBA" w:rsidRPr="00964559" w:rsidTr="00964559">
        <w:trPr>
          <w:trHeight w:hRule="exact" w:val="1347"/>
        </w:trPr>
        <w:tc>
          <w:tcPr>
            <w:tcW w:w="1562" w:type="dxa"/>
          </w:tcPr>
          <w:p w:rsidR="00BC2EBA" w:rsidRPr="00964559" w:rsidRDefault="00BC2EBA" w:rsidP="00964559">
            <w:pPr>
              <w:widowControl w:val="0"/>
              <w:spacing w:line="360" w:lineRule="auto"/>
              <w:outlineLvl w:val="0"/>
              <w:rPr>
                <w:sz w:val="20"/>
                <w:szCs w:val="24"/>
              </w:rPr>
            </w:pPr>
            <w:r w:rsidRPr="00964559">
              <w:rPr>
                <w:sz w:val="20"/>
                <w:szCs w:val="24"/>
              </w:rPr>
              <w:t>Разделитель (Е-2)</w:t>
            </w:r>
          </w:p>
        </w:tc>
        <w:tc>
          <w:tcPr>
            <w:tcW w:w="1564" w:type="dxa"/>
          </w:tcPr>
          <w:p w:rsidR="00BC2EBA" w:rsidRPr="00964559" w:rsidRDefault="00BC2EBA" w:rsidP="00964559">
            <w:pPr>
              <w:widowControl w:val="0"/>
              <w:spacing w:line="360" w:lineRule="auto"/>
              <w:outlineLvl w:val="0"/>
              <w:rPr>
                <w:sz w:val="20"/>
                <w:szCs w:val="24"/>
              </w:rPr>
            </w:pPr>
            <w:r w:rsidRPr="00964559">
              <w:rPr>
                <w:sz w:val="20"/>
                <w:szCs w:val="24"/>
              </w:rPr>
              <w:t>ЛСП + подсмольная вода</w:t>
            </w:r>
          </w:p>
        </w:tc>
        <w:tc>
          <w:tcPr>
            <w:tcW w:w="833" w:type="dxa"/>
          </w:tcPr>
          <w:p w:rsidR="00BC2EBA" w:rsidRPr="00964559" w:rsidRDefault="00BC2EBA" w:rsidP="00964559">
            <w:pPr>
              <w:widowControl w:val="0"/>
              <w:spacing w:line="360" w:lineRule="auto"/>
              <w:outlineLvl w:val="0"/>
              <w:rPr>
                <w:sz w:val="20"/>
                <w:szCs w:val="24"/>
              </w:rPr>
            </w:pPr>
            <w:r w:rsidRPr="00964559">
              <w:rPr>
                <w:sz w:val="20"/>
                <w:szCs w:val="24"/>
              </w:rPr>
              <w:t>100</w:t>
            </w:r>
          </w:p>
        </w:tc>
        <w:tc>
          <w:tcPr>
            <w:tcW w:w="1260" w:type="dxa"/>
          </w:tcPr>
          <w:p w:rsidR="00BC2EBA" w:rsidRPr="00964559" w:rsidRDefault="00BC2EBA" w:rsidP="00964559">
            <w:pPr>
              <w:widowControl w:val="0"/>
              <w:spacing w:line="360" w:lineRule="auto"/>
              <w:outlineLvl w:val="0"/>
              <w:rPr>
                <w:sz w:val="20"/>
                <w:szCs w:val="24"/>
              </w:rPr>
            </w:pPr>
            <w:r w:rsidRPr="00964559">
              <w:rPr>
                <w:sz w:val="20"/>
                <w:szCs w:val="24"/>
              </w:rPr>
              <w:t>4762,25</w:t>
            </w:r>
          </w:p>
        </w:tc>
        <w:tc>
          <w:tcPr>
            <w:tcW w:w="1507" w:type="dxa"/>
          </w:tcPr>
          <w:p w:rsidR="00BC2EBA" w:rsidRPr="00964559" w:rsidRDefault="00BC2EBA" w:rsidP="00964559">
            <w:pPr>
              <w:widowControl w:val="0"/>
              <w:spacing w:line="360" w:lineRule="auto"/>
              <w:outlineLvl w:val="0"/>
              <w:rPr>
                <w:sz w:val="20"/>
                <w:szCs w:val="24"/>
              </w:rPr>
            </w:pPr>
            <w:r w:rsidRPr="00964559">
              <w:rPr>
                <w:sz w:val="20"/>
                <w:szCs w:val="24"/>
              </w:rPr>
              <w:t>1.ЛСП</w:t>
            </w:r>
          </w:p>
          <w:p w:rsidR="00964559" w:rsidRPr="00964559" w:rsidRDefault="00BC2EBA" w:rsidP="00964559">
            <w:pPr>
              <w:widowControl w:val="0"/>
              <w:spacing w:line="360" w:lineRule="auto"/>
              <w:outlineLvl w:val="0"/>
              <w:rPr>
                <w:sz w:val="20"/>
                <w:szCs w:val="24"/>
              </w:rPr>
            </w:pPr>
            <w:r w:rsidRPr="00964559">
              <w:rPr>
                <w:sz w:val="20"/>
                <w:szCs w:val="24"/>
              </w:rPr>
              <w:t>2.Подсмольная вода</w:t>
            </w:r>
          </w:p>
          <w:p w:rsidR="00BC2EBA" w:rsidRPr="00964559" w:rsidRDefault="00BC2EBA" w:rsidP="00964559">
            <w:pPr>
              <w:widowControl w:val="0"/>
              <w:spacing w:line="360" w:lineRule="auto"/>
              <w:outlineLvl w:val="0"/>
              <w:rPr>
                <w:sz w:val="20"/>
                <w:szCs w:val="24"/>
              </w:rPr>
            </w:pPr>
            <w:r w:rsidRPr="00964559">
              <w:rPr>
                <w:sz w:val="20"/>
                <w:szCs w:val="24"/>
              </w:rPr>
              <w:t>Итого</w:t>
            </w:r>
          </w:p>
        </w:tc>
        <w:tc>
          <w:tcPr>
            <w:tcW w:w="833" w:type="dxa"/>
          </w:tcPr>
          <w:p w:rsidR="00BC2EBA" w:rsidRPr="00964559" w:rsidRDefault="00BC2EBA" w:rsidP="00964559">
            <w:pPr>
              <w:widowControl w:val="0"/>
              <w:spacing w:line="360" w:lineRule="auto"/>
              <w:outlineLvl w:val="0"/>
              <w:rPr>
                <w:sz w:val="20"/>
                <w:szCs w:val="24"/>
              </w:rPr>
            </w:pPr>
            <w:r w:rsidRPr="00964559">
              <w:rPr>
                <w:sz w:val="20"/>
                <w:szCs w:val="24"/>
              </w:rPr>
              <w:t>34,1</w:t>
            </w:r>
          </w:p>
          <w:p w:rsidR="00BC2EBA" w:rsidRPr="00964559" w:rsidRDefault="00BC2EBA" w:rsidP="00964559">
            <w:pPr>
              <w:widowControl w:val="0"/>
              <w:spacing w:line="360" w:lineRule="auto"/>
              <w:outlineLvl w:val="0"/>
              <w:rPr>
                <w:sz w:val="20"/>
                <w:szCs w:val="24"/>
              </w:rPr>
            </w:pPr>
          </w:p>
          <w:p w:rsidR="00BC2EBA" w:rsidRPr="00964559" w:rsidRDefault="00BC2EBA" w:rsidP="00964559">
            <w:pPr>
              <w:widowControl w:val="0"/>
              <w:spacing w:line="360" w:lineRule="auto"/>
              <w:outlineLvl w:val="0"/>
              <w:rPr>
                <w:sz w:val="20"/>
                <w:szCs w:val="24"/>
              </w:rPr>
            </w:pPr>
            <w:r w:rsidRPr="00964559">
              <w:rPr>
                <w:sz w:val="20"/>
                <w:szCs w:val="24"/>
              </w:rPr>
              <w:t>65,9</w:t>
            </w:r>
          </w:p>
          <w:p w:rsidR="00BC2EBA" w:rsidRPr="00964559" w:rsidRDefault="00BC2EBA" w:rsidP="00964559">
            <w:pPr>
              <w:widowControl w:val="0"/>
              <w:spacing w:line="360" w:lineRule="auto"/>
              <w:outlineLvl w:val="0"/>
              <w:rPr>
                <w:sz w:val="20"/>
                <w:szCs w:val="24"/>
              </w:rPr>
            </w:pPr>
            <w:r w:rsidRPr="00964559">
              <w:rPr>
                <w:sz w:val="20"/>
                <w:szCs w:val="24"/>
              </w:rPr>
              <w:t>100</w:t>
            </w:r>
          </w:p>
          <w:p w:rsidR="00BC2EBA" w:rsidRPr="00964559" w:rsidRDefault="00BC2EBA" w:rsidP="00964559">
            <w:pPr>
              <w:widowControl w:val="0"/>
              <w:spacing w:line="360" w:lineRule="auto"/>
              <w:outlineLvl w:val="0"/>
              <w:rPr>
                <w:sz w:val="20"/>
                <w:szCs w:val="24"/>
              </w:rPr>
            </w:pPr>
          </w:p>
        </w:tc>
        <w:tc>
          <w:tcPr>
            <w:tcW w:w="966" w:type="dxa"/>
          </w:tcPr>
          <w:p w:rsidR="00BC2EBA" w:rsidRPr="00964559" w:rsidRDefault="00BC2EBA" w:rsidP="00964559">
            <w:pPr>
              <w:widowControl w:val="0"/>
              <w:spacing w:line="360" w:lineRule="auto"/>
              <w:outlineLvl w:val="0"/>
              <w:rPr>
                <w:sz w:val="20"/>
                <w:szCs w:val="24"/>
              </w:rPr>
            </w:pPr>
            <w:r w:rsidRPr="00964559">
              <w:rPr>
                <w:sz w:val="20"/>
                <w:szCs w:val="24"/>
              </w:rPr>
              <w:t>1623,93</w:t>
            </w:r>
          </w:p>
          <w:p w:rsidR="00BC2EBA" w:rsidRPr="00964559" w:rsidRDefault="00BC2EBA" w:rsidP="00964559">
            <w:pPr>
              <w:widowControl w:val="0"/>
              <w:spacing w:line="360" w:lineRule="auto"/>
              <w:outlineLvl w:val="0"/>
              <w:rPr>
                <w:sz w:val="20"/>
                <w:szCs w:val="24"/>
              </w:rPr>
            </w:pPr>
          </w:p>
          <w:p w:rsidR="00BC2EBA" w:rsidRPr="00964559" w:rsidRDefault="00BC2EBA" w:rsidP="00964559">
            <w:pPr>
              <w:widowControl w:val="0"/>
              <w:spacing w:line="360" w:lineRule="auto"/>
              <w:outlineLvl w:val="0"/>
              <w:rPr>
                <w:sz w:val="20"/>
                <w:szCs w:val="24"/>
              </w:rPr>
            </w:pPr>
            <w:r w:rsidRPr="00964559">
              <w:rPr>
                <w:sz w:val="20"/>
                <w:szCs w:val="24"/>
              </w:rPr>
              <w:t>3138,32</w:t>
            </w:r>
          </w:p>
          <w:p w:rsidR="00BC2EBA" w:rsidRPr="00964559" w:rsidRDefault="00BC2EBA" w:rsidP="00964559">
            <w:pPr>
              <w:widowControl w:val="0"/>
              <w:spacing w:line="360" w:lineRule="auto"/>
              <w:outlineLvl w:val="0"/>
              <w:rPr>
                <w:sz w:val="20"/>
                <w:szCs w:val="24"/>
              </w:rPr>
            </w:pPr>
            <w:r w:rsidRPr="00964559">
              <w:rPr>
                <w:sz w:val="20"/>
                <w:szCs w:val="24"/>
              </w:rPr>
              <w:t>4762,25</w:t>
            </w:r>
          </w:p>
        </w:tc>
      </w:tr>
      <w:tr w:rsidR="00BC2EBA" w:rsidRPr="00964559" w:rsidTr="00964559">
        <w:trPr>
          <w:trHeight w:val="400"/>
        </w:trPr>
        <w:tc>
          <w:tcPr>
            <w:tcW w:w="1562" w:type="dxa"/>
          </w:tcPr>
          <w:p w:rsidR="00BC2EBA" w:rsidRPr="00964559" w:rsidRDefault="00BC2EBA" w:rsidP="00964559">
            <w:pPr>
              <w:widowControl w:val="0"/>
              <w:spacing w:line="360" w:lineRule="auto"/>
              <w:outlineLvl w:val="0"/>
              <w:rPr>
                <w:sz w:val="20"/>
                <w:szCs w:val="24"/>
              </w:rPr>
            </w:pPr>
            <w:r w:rsidRPr="00964559">
              <w:rPr>
                <w:sz w:val="20"/>
                <w:szCs w:val="24"/>
              </w:rPr>
              <w:t>Сепаратор (С-2)</w:t>
            </w:r>
          </w:p>
        </w:tc>
        <w:tc>
          <w:tcPr>
            <w:tcW w:w="1564" w:type="dxa"/>
          </w:tcPr>
          <w:p w:rsidR="00BC2EBA" w:rsidRPr="00964559" w:rsidRDefault="00BC2EBA" w:rsidP="00964559">
            <w:pPr>
              <w:widowControl w:val="0"/>
              <w:spacing w:line="360" w:lineRule="auto"/>
              <w:outlineLvl w:val="0"/>
              <w:rPr>
                <w:sz w:val="20"/>
                <w:szCs w:val="24"/>
              </w:rPr>
            </w:pPr>
            <w:r w:rsidRPr="00964559">
              <w:rPr>
                <w:sz w:val="20"/>
                <w:szCs w:val="24"/>
              </w:rPr>
              <w:t>Пирогаз</w:t>
            </w:r>
          </w:p>
        </w:tc>
        <w:tc>
          <w:tcPr>
            <w:tcW w:w="833" w:type="dxa"/>
          </w:tcPr>
          <w:p w:rsidR="00BC2EBA" w:rsidRPr="00964559" w:rsidRDefault="00BC2EBA" w:rsidP="00964559">
            <w:pPr>
              <w:widowControl w:val="0"/>
              <w:spacing w:line="360" w:lineRule="auto"/>
              <w:outlineLvl w:val="0"/>
              <w:rPr>
                <w:sz w:val="20"/>
                <w:szCs w:val="24"/>
              </w:rPr>
            </w:pPr>
            <w:r w:rsidRPr="00964559">
              <w:rPr>
                <w:sz w:val="20"/>
                <w:szCs w:val="24"/>
              </w:rPr>
              <w:t>100</w:t>
            </w:r>
          </w:p>
        </w:tc>
        <w:tc>
          <w:tcPr>
            <w:tcW w:w="1260" w:type="dxa"/>
          </w:tcPr>
          <w:p w:rsidR="00BC2EBA" w:rsidRPr="00964559" w:rsidRDefault="00BC2EBA" w:rsidP="00964559">
            <w:pPr>
              <w:widowControl w:val="0"/>
              <w:spacing w:line="360" w:lineRule="auto"/>
              <w:outlineLvl w:val="0"/>
              <w:rPr>
                <w:sz w:val="20"/>
                <w:szCs w:val="24"/>
              </w:rPr>
            </w:pPr>
            <w:r w:rsidRPr="00964559">
              <w:rPr>
                <w:sz w:val="20"/>
                <w:szCs w:val="24"/>
              </w:rPr>
              <w:t>18468,25</w:t>
            </w:r>
          </w:p>
        </w:tc>
        <w:tc>
          <w:tcPr>
            <w:tcW w:w="1507" w:type="dxa"/>
          </w:tcPr>
          <w:p w:rsidR="00BC2EBA" w:rsidRPr="00964559" w:rsidRDefault="00BC2EBA" w:rsidP="00964559">
            <w:pPr>
              <w:widowControl w:val="0"/>
              <w:spacing w:line="360" w:lineRule="auto"/>
              <w:outlineLvl w:val="0"/>
              <w:rPr>
                <w:sz w:val="20"/>
                <w:szCs w:val="24"/>
              </w:rPr>
            </w:pPr>
            <w:r w:rsidRPr="00964559">
              <w:rPr>
                <w:sz w:val="20"/>
                <w:szCs w:val="24"/>
              </w:rPr>
              <w:t>1.Пирогаз</w:t>
            </w:r>
          </w:p>
          <w:p w:rsidR="00BC2EBA" w:rsidRPr="00964559" w:rsidRDefault="00BC2EBA" w:rsidP="00964559">
            <w:pPr>
              <w:widowControl w:val="0"/>
              <w:spacing w:line="360" w:lineRule="auto"/>
              <w:outlineLvl w:val="0"/>
              <w:rPr>
                <w:sz w:val="20"/>
                <w:szCs w:val="24"/>
              </w:rPr>
            </w:pPr>
            <w:r w:rsidRPr="00964559">
              <w:rPr>
                <w:sz w:val="20"/>
                <w:szCs w:val="24"/>
              </w:rPr>
              <w:t>2.ЛСП +</w:t>
            </w:r>
          </w:p>
          <w:p w:rsidR="00964559" w:rsidRPr="00964559" w:rsidRDefault="00BC2EBA" w:rsidP="00964559">
            <w:pPr>
              <w:widowControl w:val="0"/>
              <w:spacing w:line="360" w:lineRule="auto"/>
              <w:outlineLvl w:val="0"/>
              <w:rPr>
                <w:sz w:val="20"/>
                <w:szCs w:val="24"/>
              </w:rPr>
            </w:pPr>
            <w:r w:rsidRPr="00964559">
              <w:rPr>
                <w:sz w:val="20"/>
                <w:szCs w:val="24"/>
              </w:rPr>
              <w:t>подсмольная вода</w:t>
            </w:r>
          </w:p>
          <w:p w:rsidR="00BC2EBA" w:rsidRPr="00964559" w:rsidRDefault="00BC2EBA" w:rsidP="00964559">
            <w:pPr>
              <w:widowControl w:val="0"/>
              <w:spacing w:line="360" w:lineRule="auto"/>
              <w:outlineLvl w:val="0"/>
              <w:rPr>
                <w:sz w:val="20"/>
                <w:szCs w:val="24"/>
              </w:rPr>
            </w:pPr>
            <w:r w:rsidRPr="00964559">
              <w:rPr>
                <w:sz w:val="20"/>
                <w:szCs w:val="24"/>
              </w:rPr>
              <w:t>Итого</w:t>
            </w:r>
          </w:p>
        </w:tc>
        <w:tc>
          <w:tcPr>
            <w:tcW w:w="833" w:type="dxa"/>
          </w:tcPr>
          <w:p w:rsidR="00BC2EBA" w:rsidRPr="00964559" w:rsidRDefault="00BC2EBA" w:rsidP="00964559">
            <w:pPr>
              <w:widowControl w:val="0"/>
              <w:spacing w:line="360" w:lineRule="auto"/>
              <w:outlineLvl w:val="0"/>
              <w:rPr>
                <w:sz w:val="20"/>
                <w:szCs w:val="24"/>
              </w:rPr>
            </w:pPr>
            <w:r w:rsidRPr="00964559">
              <w:rPr>
                <w:sz w:val="20"/>
                <w:szCs w:val="24"/>
              </w:rPr>
              <w:t>72,8</w:t>
            </w:r>
          </w:p>
          <w:p w:rsidR="00BC2EBA" w:rsidRPr="00964559" w:rsidRDefault="00BC2EBA" w:rsidP="00964559">
            <w:pPr>
              <w:widowControl w:val="0"/>
              <w:spacing w:line="360" w:lineRule="auto"/>
              <w:outlineLvl w:val="0"/>
              <w:rPr>
                <w:sz w:val="20"/>
                <w:szCs w:val="24"/>
              </w:rPr>
            </w:pPr>
          </w:p>
          <w:p w:rsidR="00BC2EBA" w:rsidRPr="00964559" w:rsidRDefault="00BC2EBA" w:rsidP="00964559">
            <w:pPr>
              <w:widowControl w:val="0"/>
              <w:spacing w:line="360" w:lineRule="auto"/>
              <w:outlineLvl w:val="0"/>
              <w:rPr>
                <w:sz w:val="20"/>
                <w:szCs w:val="24"/>
              </w:rPr>
            </w:pPr>
          </w:p>
          <w:p w:rsidR="00BC2EBA" w:rsidRPr="00964559" w:rsidRDefault="00BC2EBA" w:rsidP="00964559">
            <w:pPr>
              <w:widowControl w:val="0"/>
              <w:spacing w:line="360" w:lineRule="auto"/>
              <w:outlineLvl w:val="0"/>
              <w:rPr>
                <w:sz w:val="20"/>
                <w:szCs w:val="24"/>
              </w:rPr>
            </w:pPr>
            <w:r w:rsidRPr="00964559">
              <w:rPr>
                <w:sz w:val="20"/>
                <w:szCs w:val="24"/>
              </w:rPr>
              <w:t>27,2</w:t>
            </w:r>
          </w:p>
          <w:p w:rsidR="00BC2EBA" w:rsidRPr="00964559" w:rsidRDefault="00BC2EBA" w:rsidP="00964559">
            <w:pPr>
              <w:widowControl w:val="0"/>
              <w:spacing w:line="360" w:lineRule="auto"/>
              <w:outlineLvl w:val="0"/>
              <w:rPr>
                <w:sz w:val="20"/>
                <w:szCs w:val="24"/>
              </w:rPr>
            </w:pPr>
            <w:r w:rsidRPr="00964559">
              <w:rPr>
                <w:sz w:val="20"/>
                <w:szCs w:val="24"/>
              </w:rPr>
              <w:t>100</w:t>
            </w:r>
          </w:p>
        </w:tc>
        <w:tc>
          <w:tcPr>
            <w:tcW w:w="966" w:type="dxa"/>
          </w:tcPr>
          <w:p w:rsidR="00BC2EBA" w:rsidRPr="00964559" w:rsidRDefault="00BC2EBA" w:rsidP="00964559">
            <w:pPr>
              <w:widowControl w:val="0"/>
              <w:spacing w:line="360" w:lineRule="auto"/>
              <w:outlineLvl w:val="0"/>
              <w:rPr>
                <w:sz w:val="20"/>
                <w:szCs w:val="24"/>
              </w:rPr>
            </w:pPr>
            <w:r w:rsidRPr="00964559">
              <w:rPr>
                <w:sz w:val="20"/>
                <w:szCs w:val="24"/>
              </w:rPr>
              <w:t>13444,89</w:t>
            </w:r>
          </w:p>
          <w:p w:rsidR="00BC2EBA" w:rsidRPr="00964559" w:rsidRDefault="00BC2EBA" w:rsidP="00964559">
            <w:pPr>
              <w:widowControl w:val="0"/>
              <w:spacing w:line="360" w:lineRule="auto"/>
              <w:outlineLvl w:val="0"/>
              <w:rPr>
                <w:sz w:val="20"/>
                <w:szCs w:val="24"/>
              </w:rPr>
            </w:pPr>
          </w:p>
          <w:p w:rsidR="00BC2EBA" w:rsidRPr="00964559" w:rsidRDefault="00BC2EBA" w:rsidP="00964559">
            <w:pPr>
              <w:widowControl w:val="0"/>
              <w:spacing w:line="360" w:lineRule="auto"/>
              <w:outlineLvl w:val="0"/>
              <w:rPr>
                <w:sz w:val="20"/>
                <w:szCs w:val="24"/>
              </w:rPr>
            </w:pPr>
          </w:p>
          <w:p w:rsidR="00BC2EBA" w:rsidRPr="00964559" w:rsidRDefault="00BC2EBA" w:rsidP="00964559">
            <w:pPr>
              <w:widowControl w:val="0"/>
              <w:spacing w:line="360" w:lineRule="auto"/>
              <w:outlineLvl w:val="0"/>
              <w:rPr>
                <w:sz w:val="20"/>
                <w:szCs w:val="24"/>
              </w:rPr>
            </w:pPr>
            <w:r w:rsidRPr="00964559">
              <w:rPr>
                <w:sz w:val="20"/>
                <w:szCs w:val="24"/>
              </w:rPr>
              <w:t>5023,36</w:t>
            </w:r>
          </w:p>
          <w:p w:rsidR="00BC2EBA" w:rsidRPr="00964559" w:rsidRDefault="00BC2EBA" w:rsidP="00964559">
            <w:pPr>
              <w:widowControl w:val="0"/>
              <w:spacing w:line="360" w:lineRule="auto"/>
              <w:outlineLvl w:val="0"/>
              <w:rPr>
                <w:sz w:val="20"/>
                <w:szCs w:val="24"/>
              </w:rPr>
            </w:pPr>
            <w:r w:rsidRPr="00964559">
              <w:rPr>
                <w:sz w:val="20"/>
                <w:szCs w:val="24"/>
              </w:rPr>
              <w:t>18468,25</w:t>
            </w:r>
          </w:p>
        </w:tc>
      </w:tr>
      <w:tr w:rsidR="00BC2EBA" w:rsidRPr="00964559" w:rsidTr="00964559">
        <w:trPr>
          <w:trHeight w:hRule="exact" w:val="1347"/>
        </w:trPr>
        <w:tc>
          <w:tcPr>
            <w:tcW w:w="1562" w:type="dxa"/>
          </w:tcPr>
          <w:p w:rsidR="00BC2EBA" w:rsidRPr="00964559" w:rsidRDefault="00BC2EBA" w:rsidP="00964559">
            <w:pPr>
              <w:widowControl w:val="0"/>
              <w:spacing w:line="360" w:lineRule="auto"/>
              <w:outlineLvl w:val="0"/>
              <w:rPr>
                <w:sz w:val="20"/>
                <w:szCs w:val="24"/>
              </w:rPr>
            </w:pPr>
            <w:r w:rsidRPr="00964559">
              <w:rPr>
                <w:sz w:val="20"/>
                <w:szCs w:val="24"/>
              </w:rPr>
              <w:t>Разделитель (Е-3)</w:t>
            </w:r>
          </w:p>
        </w:tc>
        <w:tc>
          <w:tcPr>
            <w:tcW w:w="1564" w:type="dxa"/>
          </w:tcPr>
          <w:p w:rsidR="00BC2EBA" w:rsidRPr="00964559" w:rsidRDefault="00BC2EBA" w:rsidP="00964559">
            <w:pPr>
              <w:widowControl w:val="0"/>
              <w:spacing w:line="360" w:lineRule="auto"/>
              <w:outlineLvl w:val="0"/>
              <w:rPr>
                <w:sz w:val="20"/>
                <w:szCs w:val="24"/>
              </w:rPr>
            </w:pPr>
            <w:r w:rsidRPr="00964559">
              <w:rPr>
                <w:sz w:val="20"/>
                <w:szCs w:val="24"/>
              </w:rPr>
              <w:t>ЛСП + подсмольная вода</w:t>
            </w:r>
          </w:p>
        </w:tc>
        <w:tc>
          <w:tcPr>
            <w:tcW w:w="833" w:type="dxa"/>
          </w:tcPr>
          <w:p w:rsidR="00BC2EBA" w:rsidRPr="00964559" w:rsidRDefault="00BC2EBA" w:rsidP="00964559">
            <w:pPr>
              <w:widowControl w:val="0"/>
              <w:spacing w:line="360" w:lineRule="auto"/>
              <w:outlineLvl w:val="0"/>
              <w:rPr>
                <w:sz w:val="20"/>
                <w:szCs w:val="24"/>
              </w:rPr>
            </w:pPr>
            <w:r w:rsidRPr="00964559">
              <w:rPr>
                <w:sz w:val="20"/>
                <w:szCs w:val="24"/>
              </w:rPr>
              <w:t>100</w:t>
            </w:r>
          </w:p>
        </w:tc>
        <w:tc>
          <w:tcPr>
            <w:tcW w:w="1260" w:type="dxa"/>
          </w:tcPr>
          <w:p w:rsidR="00BC2EBA" w:rsidRPr="00964559" w:rsidRDefault="00BC2EBA" w:rsidP="00964559">
            <w:pPr>
              <w:widowControl w:val="0"/>
              <w:spacing w:line="360" w:lineRule="auto"/>
              <w:outlineLvl w:val="0"/>
              <w:rPr>
                <w:sz w:val="20"/>
                <w:szCs w:val="24"/>
              </w:rPr>
            </w:pPr>
            <w:r w:rsidRPr="00964559">
              <w:rPr>
                <w:sz w:val="20"/>
                <w:szCs w:val="24"/>
              </w:rPr>
              <w:t>5023,36</w:t>
            </w:r>
          </w:p>
        </w:tc>
        <w:tc>
          <w:tcPr>
            <w:tcW w:w="1507" w:type="dxa"/>
          </w:tcPr>
          <w:p w:rsidR="00BC2EBA" w:rsidRPr="00964559" w:rsidRDefault="00BC2EBA" w:rsidP="00964559">
            <w:pPr>
              <w:widowControl w:val="0"/>
              <w:spacing w:line="360" w:lineRule="auto"/>
              <w:outlineLvl w:val="0"/>
              <w:rPr>
                <w:sz w:val="20"/>
                <w:szCs w:val="24"/>
              </w:rPr>
            </w:pPr>
            <w:r w:rsidRPr="00964559">
              <w:rPr>
                <w:sz w:val="20"/>
                <w:szCs w:val="24"/>
              </w:rPr>
              <w:t>1.ЛСП</w:t>
            </w:r>
          </w:p>
          <w:p w:rsidR="00964559" w:rsidRPr="00964559" w:rsidRDefault="00BC2EBA" w:rsidP="00964559">
            <w:pPr>
              <w:widowControl w:val="0"/>
              <w:spacing w:line="360" w:lineRule="auto"/>
              <w:outlineLvl w:val="0"/>
              <w:rPr>
                <w:sz w:val="20"/>
                <w:szCs w:val="24"/>
              </w:rPr>
            </w:pPr>
            <w:r w:rsidRPr="00964559">
              <w:rPr>
                <w:sz w:val="20"/>
                <w:szCs w:val="24"/>
              </w:rPr>
              <w:t>2.Подсмольная вода</w:t>
            </w:r>
          </w:p>
          <w:p w:rsidR="00BC2EBA" w:rsidRPr="00964559" w:rsidRDefault="00BC2EBA" w:rsidP="00964559">
            <w:pPr>
              <w:widowControl w:val="0"/>
              <w:spacing w:line="360" w:lineRule="auto"/>
              <w:outlineLvl w:val="0"/>
              <w:rPr>
                <w:sz w:val="20"/>
                <w:szCs w:val="24"/>
              </w:rPr>
            </w:pPr>
            <w:r w:rsidRPr="00964559">
              <w:rPr>
                <w:sz w:val="20"/>
                <w:szCs w:val="24"/>
              </w:rPr>
              <w:t>Итого</w:t>
            </w:r>
          </w:p>
        </w:tc>
        <w:tc>
          <w:tcPr>
            <w:tcW w:w="833" w:type="dxa"/>
          </w:tcPr>
          <w:p w:rsidR="00BC2EBA" w:rsidRPr="00964559" w:rsidRDefault="00BC2EBA" w:rsidP="00964559">
            <w:pPr>
              <w:widowControl w:val="0"/>
              <w:spacing w:line="360" w:lineRule="auto"/>
              <w:outlineLvl w:val="0"/>
              <w:rPr>
                <w:sz w:val="20"/>
                <w:szCs w:val="24"/>
              </w:rPr>
            </w:pPr>
            <w:r w:rsidRPr="00964559">
              <w:rPr>
                <w:sz w:val="20"/>
                <w:szCs w:val="24"/>
              </w:rPr>
              <w:t>57,7</w:t>
            </w:r>
          </w:p>
          <w:p w:rsidR="00BC2EBA" w:rsidRPr="00964559" w:rsidRDefault="00BC2EBA" w:rsidP="00964559">
            <w:pPr>
              <w:widowControl w:val="0"/>
              <w:spacing w:line="360" w:lineRule="auto"/>
              <w:outlineLvl w:val="0"/>
              <w:rPr>
                <w:sz w:val="20"/>
                <w:szCs w:val="24"/>
              </w:rPr>
            </w:pPr>
          </w:p>
          <w:p w:rsidR="00BC2EBA" w:rsidRPr="00964559" w:rsidRDefault="00BC2EBA" w:rsidP="00964559">
            <w:pPr>
              <w:widowControl w:val="0"/>
              <w:spacing w:line="360" w:lineRule="auto"/>
              <w:outlineLvl w:val="0"/>
              <w:rPr>
                <w:sz w:val="20"/>
                <w:szCs w:val="24"/>
              </w:rPr>
            </w:pPr>
            <w:r w:rsidRPr="00964559">
              <w:rPr>
                <w:sz w:val="20"/>
                <w:szCs w:val="24"/>
              </w:rPr>
              <w:t>42,3</w:t>
            </w:r>
          </w:p>
          <w:p w:rsidR="00BC2EBA" w:rsidRPr="00964559" w:rsidRDefault="00BC2EBA" w:rsidP="00964559">
            <w:pPr>
              <w:widowControl w:val="0"/>
              <w:spacing w:line="360" w:lineRule="auto"/>
              <w:outlineLvl w:val="0"/>
              <w:rPr>
                <w:sz w:val="20"/>
                <w:szCs w:val="24"/>
              </w:rPr>
            </w:pPr>
          </w:p>
          <w:p w:rsidR="00BC2EBA" w:rsidRPr="00964559" w:rsidRDefault="00BC2EBA" w:rsidP="00964559">
            <w:pPr>
              <w:widowControl w:val="0"/>
              <w:spacing w:line="360" w:lineRule="auto"/>
              <w:outlineLvl w:val="0"/>
              <w:rPr>
                <w:sz w:val="20"/>
                <w:szCs w:val="24"/>
              </w:rPr>
            </w:pPr>
          </w:p>
        </w:tc>
        <w:tc>
          <w:tcPr>
            <w:tcW w:w="966" w:type="dxa"/>
          </w:tcPr>
          <w:p w:rsidR="00BC2EBA" w:rsidRPr="00964559" w:rsidRDefault="00BC2EBA" w:rsidP="00964559">
            <w:pPr>
              <w:widowControl w:val="0"/>
              <w:spacing w:line="360" w:lineRule="auto"/>
              <w:outlineLvl w:val="0"/>
              <w:rPr>
                <w:sz w:val="20"/>
                <w:szCs w:val="24"/>
              </w:rPr>
            </w:pPr>
            <w:r w:rsidRPr="00964559">
              <w:rPr>
                <w:sz w:val="20"/>
                <w:szCs w:val="24"/>
              </w:rPr>
              <w:t>2898,48</w:t>
            </w:r>
          </w:p>
          <w:p w:rsidR="00BC2EBA" w:rsidRPr="00964559" w:rsidRDefault="00BC2EBA" w:rsidP="00964559">
            <w:pPr>
              <w:widowControl w:val="0"/>
              <w:spacing w:line="360" w:lineRule="auto"/>
              <w:outlineLvl w:val="0"/>
              <w:rPr>
                <w:sz w:val="20"/>
                <w:szCs w:val="24"/>
              </w:rPr>
            </w:pPr>
          </w:p>
          <w:p w:rsidR="00BC2EBA" w:rsidRPr="00964559" w:rsidRDefault="00BC2EBA" w:rsidP="00964559">
            <w:pPr>
              <w:widowControl w:val="0"/>
              <w:spacing w:line="360" w:lineRule="auto"/>
              <w:outlineLvl w:val="0"/>
              <w:rPr>
                <w:sz w:val="20"/>
                <w:szCs w:val="24"/>
              </w:rPr>
            </w:pPr>
            <w:r w:rsidRPr="00964559">
              <w:rPr>
                <w:sz w:val="20"/>
                <w:szCs w:val="24"/>
              </w:rPr>
              <w:t>2124,88</w:t>
            </w:r>
          </w:p>
          <w:p w:rsidR="00BC2EBA" w:rsidRPr="00964559" w:rsidRDefault="00BC2EBA" w:rsidP="00964559">
            <w:pPr>
              <w:widowControl w:val="0"/>
              <w:spacing w:line="360" w:lineRule="auto"/>
              <w:outlineLvl w:val="0"/>
              <w:rPr>
                <w:sz w:val="20"/>
                <w:szCs w:val="24"/>
              </w:rPr>
            </w:pPr>
            <w:r w:rsidRPr="00964559">
              <w:rPr>
                <w:sz w:val="20"/>
                <w:szCs w:val="24"/>
              </w:rPr>
              <w:t>5023,36</w:t>
            </w:r>
          </w:p>
        </w:tc>
      </w:tr>
    </w:tbl>
    <w:p w:rsidR="00BC2EBA" w:rsidRPr="00964559" w:rsidRDefault="00BC2EBA" w:rsidP="00964559">
      <w:pPr>
        <w:widowControl w:val="0"/>
        <w:spacing w:line="360" w:lineRule="auto"/>
        <w:ind w:firstLine="709"/>
        <w:jc w:val="both"/>
        <w:rPr>
          <w:szCs w:val="28"/>
        </w:rPr>
      </w:pPr>
    </w:p>
    <w:p w:rsidR="00BC2EBA" w:rsidRPr="00964559" w:rsidRDefault="00BC2EBA" w:rsidP="00964559">
      <w:pPr>
        <w:pStyle w:val="2"/>
        <w:keepNext w:val="0"/>
        <w:widowControl w:val="0"/>
        <w:numPr>
          <w:ilvl w:val="2"/>
          <w:numId w:val="9"/>
        </w:numPr>
        <w:spacing w:before="0" w:after="0" w:line="360" w:lineRule="auto"/>
        <w:ind w:left="0" w:firstLine="709"/>
        <w:jc w:val="both"/>
        <w:rPr>
          <w:rFonts w:ascii="Times New Roman" w:hAnsi="Times New Roman" w:cs="Times New Roman"/>
          <w:bCs w:val="0"/>
          <w:i w:val="0"/>
        </w:rPr>
      </w:pPr>
      <w:r w:rsidRPr="00964559">
        <w:rPr>
          <w:rFonts w:ascii="Times New Roman" w:hAnsi="Times New Roman" w:cs="Times New Roman"/>
          <w:bCs w:val="0"/>
          <w:i w:val="0"/>
        </w:rPr>
        <w:t>Материальный баланс отделения пиролиза</w:t>
      </w:r>
    </w:p>
    <w:p w:rsidR="00BC2EBA" w:rsidRPr="00964559" w:rsidRDefault="00BC2EBA" w:rsidP="00964559">
      <w:pPr>
        <w:widowControl w:val="0"/>
        <w:spacing w:line="360" w:lineRule="auto"/>
        <w:ind w:firstLine="709"/>
        <w:jc w:val="both"/>
        <w:rPr>
          <w:szCs w:val="28"/>
        </w:rPr>
      </w:pPr>
      <w:r w:rsidRPr="00964559">
        <w:rPr>
          <w:szCs w:val="28"/>
        </w:rPr>
        <w:t>Материальный баланс отделения пиролиза представлен в таблице 4.3.</w:t>
      </w:r>
    </w:p>
    <w:p w:rsidR="00BC2EBA" w:rsidRPr="00964559" w:rsidRDefault="00BC2EBA" w:rsidP="00964559">
      <w:pPr>
        <w:widowControl w:val="0"/>
        <w:spacing w:line="360" w:lineRule="auto"/>
        <w:ind w:firstLine="709"/>
        <w:jc w:val="both"/>
        <w:rPr>
          <w:szCs w:val="28"/>
        </w:rPr>
      </w:pPr>
    </w:p>
    <w:p w:rsidR="00BC2EBA" w:rsidRPr="00964559" w:rsidRDefault="00BC2EBA" w:rsidP="00964559">
      <w:pPr>
        <w:pStyle w:val="2"/>
        <w:keepNext w:val="0"/>
        <w:widowControl w:val="0"/>
        <w:spacing w:before="0" w:after="0" w:line="360" w:lineRule="auto"/>
        <w:ind w:firstLine="709"/>
        <w:jc w:val="both"/>
        <w:rPr>
          <w:rFonts w:ascii="Times New Roman" w:hAnsi="Times New Roman" w:cs="Times New Roman"/>
          <w:b w:val="0"/>
          <w:i w:val="0"/>
        </w:rPr>
      </w:pPr>
      <w:r w:rsidRPr="00964559">
        <w:rPr>
          <w:rFonts w:ascii="Times New Roman" w:hAnsi="Times New Roman" w:cs="Times New Roman"/>
          <w:b w:val="0"/>
          <w:i w:val="0"/>
        </w:rPr>
        <w:t>Таблица 4.3 - Материальный баланс отделения пиролиза</w:t>
      </w:r>
    </w:p>
    <w:tbl>
      <w:tblPr>
        <w:tblW w:w="771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1067"/>
        <w:gridCol w:w="918"/>
        <w:gridCol w:w="1842"/>
        <w:gridCol w:w="1067"/>
        <w:gridCol w:w="1435"/>
      </w:tblGrid>
      <w:tr w:rsidR="00BC2EBA" w:rsidRPr="00964559" w:rsidTr="00964559">
        <w:trPr>
          <w:cantSplit/>
          <w:trHeight w:val="459"/>
        </w:trPr>
        <w:tc>
          <w:tcPr>
            <w:tcW w:w="3369" w:type="dxa"/>
            <w:gridSpan w:val="3"/>
          </w:tcPr>
          <w:p w:rsidR="00BC2EBA" w:rsidRPr="00964559" w:rsidRDefault="00BC2EBA" w:rsidP="00964559">
            <w:pPr>
              <w:pStyle w:val="3"/>
              <w:keepNext w:val="0"/>
              <w:widowControl w:val="0"/>
              <w:spacing w:before="0" w:after="0" w:line="360" w:lineRule="auto"/>
              <w:rPr>
                <w:rFonts w:ascii="Times New Roman" w:hAnsi="Times New Roman" w:cs="Times New Roman"/>
                <w:b w:val="0"/>
                <w:sz w:val="20"/>
                <w:szCs w:val="28"/>
              </w:rPr>
            </w:pPr>
            <w:r w:rsidRPr="00964559">
              <w:rPr>
                <w:rFonts w:ascii="Times New Roman" w:hAnsi="Times New Roman" w:cs="Times New Roman"/>
                <w:b w:val="0"/>
                <w:sz w:val="20"/>
                <w:szCs w:val="28"/>
              </w:rPr>
              <w:t>Приход</w:t>
            </w:r>
          </w:p>
        </w:tc>
        <w:tc>
          <w:tcPr>
            <w:tcW w:w="4344" w:type="dxa"/>
            <w:gridSpan w:val="3"/>
          </w:tcPr>
          <w:p w:rsidR="00BC2EBA" w:rsidRPr="00964559" w:rsidRDefault="00BC2EBA" w:rsidP="00964559">
            <w:pPr>
              <w:widowControl w:val="0"/>
              <w:spacing w:line="360" w:lineRule="auto"/>
              <w:outlineLvl w:val="0"/>
              <w:rPr>
                <w:sz w:val="20"/>
                <w:szCs w:val="28"/>
              </w:rPr>
            </w:pPr>
            <w:r w:rsidRPr="00964559">
              <w:rPr>
                <w:sz w:val="20"/>
                <w:szCs w:val="28"/>
              </w:rPr>
              <w:t>Расход</w:t>
            </w:r>
          </w:p>
        </w:tc>
      </w:tr>
      <w:tr w:rsidR="00BC2EBA" w:rsidRPr="00964559" w:rsidTr="00964559">
        <w:trPr>
          <w:cantSplit/>
          <w:trHeight w:val="459"/>
        </w:trPr>
        <w:tc>
          <w:tcPr>
            <w:tcW w:w="1384" w:type="dxa"/>
          </w:tcPr>
          <w:p w:rsidR="00BC2EBA" w:rsidRPr="00964559" w:rsidRDefault="00BC2EBA" w:rsidP="00964559">
            <w:pPr>
              <w:widowControl w:val="0"/>
              <w:spacing w:line="360" w:lineRule="auto"/>
              <w:outlineLvl w:val="0"/>
              <w:rPr>
                <w:sz w:val="20"/>
                <w:szCs w:val="28"/>
              </w:rPr>
            </w:pPr>
            <w:r w:rsidRPr="00964559">
              <w:rPr>
                <w:sz w:val="20"/>
                <w:szCs w:val="28"/>
              </w:rPr>
              <w:t>Компонент</w:t>
            </w:r>
          </w:p>
        </w:tc>
        <w:tc>
          <w:tcPr>
            <w:tcW w:w="1067" w:type="dxa"/>
          </w:tcPr>
          <w:p w:rsidR="00BC2EBA" w:rsidRPr="00964559" w:rsidRDefault="00BC2EBA" w:rsidP="00964559">
            <w:pPr>
              <w:widowControl w:val="0"/>
              <w:spacing w:line="360" w:lineRule="auto"/>
              <w:outlineLvl w:val="0"/>
              <w:rPr>
                <w:sz w:val="20"/>
                <w:szCs w:val="28"/>
              </w:rPr>
            </w:pPr>
            <w:r w:rsidRPr="00964559">
              <w:rPr>
                <w:sz w:val="20"/>
                <w:szCs w:val="28"/>
              </w:rPr>
              <w:t>% масс.</w:t>
            </w:r>
          </w:p>
        </w:tc>
        <w:tc>
          <w:tcPr>
            <w:tcW w:w="918" w:type="dxa"/>
          </w:tcPr>
          <w:p w:rsidR="00BC2EBA" w:rsidRPr="00964559" w:rsidRDefault="00BC2EBA" w:rsidP="00964559">
            <w:pPr>
              <w:widowControl w:val="0"/>
              <w:spacing w:line="360" w:lineRule="auto"/>
              <w:outlineLvl w:val="0"/>
              <w:rPr>
                <w:sz w:val="20"/>
                <w:szCs w:val="28"/>
              </w:rPr>
            </w:pPr>
            <w:r w:rsidRPr="00964559">
              <w:rPr>
                <w:sz w:val="20"/>
                <w:szCs w:val="28"/>
              </w:rPr>
              <w:t>кг/ч</w:t>
            </w:r>
          </w:p>
        </w:tc>
        <w:tc>
          <w:tcPr>
            <w:tcW w:w="1842" w:type="dxa"/>
          </w:tcPr>
          <w:p w:rsidR="00BC2EBA" w:rsidRPr="00964559" w:rsidRDefault="00BC2EBA" w:rsidP="00964559">
            <w:pPr>
              <w:widowControl w:val="0"/>
              <w:spacing w:line="360" w:lineRule="auto"/>
              <w:outlineLvl w:val="0"/>
              <w:rPr>
                <w:sz w:val="20"/>
                <w:szCs w:val="28"/>
              </w:rPr>
            </w:pPr>
            <w:r w:rsidRPr="00964559">
              <w:rPr>
                <w:sz w:val="20"/>
                <w:szCs w:val="28"/>
              </w:rPr>
              <w:t>Компонент</w:t>
            </w:r>
          </w:p>
        </w:tc>
        <w:tc>
          <w:tcPr>
            <w:tcW w:w="1067" w:type="dxa"/>
          </w:tcPr>
          <w:p w:rsidR="00BC2EBA" w:rsidRPr="00964559" w:rsidRDefault="00BC2EBA" w:rsidP="00964559">
            <w:pPr>
              <w:widowControl w:val="0"/>
              <w:spacing w:line="360" w:lineRule="auto"/>
              <w:outlineLvl w:val="0"/>
              <w:rPr>
                <w:sz w:val="20"/>
                <w:szCs w:val="28"/>
              </w:rPr>
            </w:pPr>
            <w:r w:rsidRPr="00964559">
              <w:rPr>
                <w:sz w:val="20"/>
                <w:szCs w:val="28"/>
              </w:rPr>
              <w:t>% масс.</w:t>
            </w:r>
          </w:p>
        </w:tc>
        <w:tc>
          <w:tcPr>
            <w:tcW w:w="1435" w:type="dxa"/>
          </w:tcPr>
          <w:p w:rsidR="00BC2EBA" w:rsidRPr="00964559" w:rsidRDefault="00BC2EBA" w:rsidP="00964559">
            <w:pPr>
              <w:widowControl w:val="0"/>
              <w:spacing w:line="360" w:lineRule="auto"/>
              <w:outlineLvl w:val="0"/>
              <w:rPr>
                <w:sz w:val="20"/>
                <w:szCs w:val="28"/>
              </w:rPr>
            </w:pPr>
            <w:r w:rsidRPr="00964559">
              <w:rPr>
                <w:sz w:val="20"/>
                <w:szCs w:val="28"/>
              </w:rPr>
              <w:t>кг/ч</w:t>
            </w:r>
          </w:p>
        </w:tc>
      </w:tr>
      <w:tr w:rsidR="00BC2EBA" w:rsidRPr="00964559" w:rsidTr="00964559">
        <w:trPr>
          <w:trHeight w:hRule="exact" w:val="454"/>
        </w:trPr>
        <w:tc>
          <w:tcPr>
            <w:tcW w:w="1384" w:type="dxa"/>
          </w:tcPr>
          <w:p w:rsidR="00BC2EBA" w:rsidRPr="00964559" w:rsidRDefault="00BC2EBA" w:rsidP="00964559">
            <w:pPr>
              <w:pStyle w:val="1"/>
              <w:keepNext w:val="0"/>
              <w:widowControl w:val="0"/>
              <w:spacing w:line="360" w:lineRule="auto"/>
              <w:ind w:firstLine="0"/>
              <w:jc w:val="left"/>
              <w:rPr>
                <w:sz w:val="20"/>
                <w:szCs w:val="28"/>
              </w:rPr>
            </w:pPr>
            <w:r w:rsidRPr="00964559">
              <w:rPr>
                <w:sz w:val="20"/>
                <w:szCs w:val="28"/>
              </w:rPr>
              <w:t>1. Сырье</w:t>
            </w:r>
          </w:p>
        </w:tc>
        <w:tc>
          <w:tcPr>
            <w:tcW w:w="1067" w:type="dxa"/>
          </w:tcPr>
          <w:p w:rsidR="00BC2EBA" w:rsidRPr="00964559" w:rsidRDefault="00BC2EBA" w:rsidP="00964559">
            <w:pPr>
              <w:widowControl w:val="0"/>
              <w:spacing w:line="360" w:lineRule="auto"/>
              <w:outlineLvl w:val="0"/>
              <w:rPr>
                <w:sz w:val="20"/>
                <w:szCs w:val="28"/>
              </w:rPr>
            </w:pPr>
            <w:r w:rsidRPr="00964559">
              <w:rPr>
                <w:sz w:val="20"/>
                <w:szCs w:val="28"/>
              </w:rPr>
              <w:t>50</w:t>
            </w:r>
          </w:p>
          <w:p w:rsidR="00BC2EBA" w:rsidRPr="00964559" w:rsidRDefault="00BC2EBA" w:rsidP="00964559">
            <w:pPr>
              <w:widowControl w:val="0"/>
              <w:spacing w:line="360" w:lineRule="auto"/>
              <w:outlineLvl w:val="0"/>
              <w:rPr>
                <w:sz w:val="20"/>
                <w:szCs w:val="28"/>
              </w:rPr>
            </w:pPr>
          </w:p>
          <w:p w:rsidR="00BC2EBA" w:rsidRPr="00964559" w:rsidRDefault="00BC2EBA" w:rsidP="00964559">
            <w:pPr>
              <w:widowControl w:val="0"/>
              <w:spacing w:line="360" w:lineRule="auto"/>
              <w:outlineLvl w:val="0"/>
              <w:rPr>
                <w:sz w:val="20"/>
                <w:szCs w:val="28"/>
              </w:rPr>
            </w:pPr>
          </w:p>
        </w:tc>
        <w:tc>
          <w:tcPr>
            <w:tcW w:w="918" w:type="dxa"/>
          </w:tcPr>
          <w:p w:rsidR="00BC2EBA" w:rsidRPr="00964559" w:rsidRDefault="00BC2EBA" w:rsidP="00964559">
            <w:pPr>
              <w:widowControl w:val="0"/>
              <w:spacing w:line="360" w:lineRule="auto"/>
              <w:outlineLvl w:val="0"/>
              <w:rPr>
                <w:sz w:val="20"/>
                <w:szCs w:val="28"/>
              </w:rPr>
            </w:pPr>
            <w:r w:rsidRPr="00964559">
              <w:rPr>
                <w:sz w:val="20"/>
                <w:szCs w:val="28"/>
              </w:rPr>
              <w:t>17000</w:t>
            </w:r>
          </w:p>
        </w:tc>
        <w:tc>
          <w:tcPr>
            <w:tcW w:w="1842" w:type="dxa"/>
          </w:tcPr>
          <w:p w:rsidR="00BC2EBA" w:rsidRPr="00964559" w:rsidRDefault="00BC2EBA" w:rsidP="00964559">
            <w:pPr>
              <w:pStyle w:val="3"/>
              <w:keepNext w:val="0"/>
              <w:widowControl w:val="0"/>
              <w:spacing w:before="0" w:after="0" w:line="360" w:lineRule="auto"/>
              <w:rPr>
                <w:rFonts w:ascii="Times New Roman" w:hAnsi="Times New Roman" w:cs="Times New Roman"/>
                <w:b w:val="0"/>
                <w:sz w:val="20"/>
                <w:szCs w:val="28"/>
              </w:rPr>
            </w:pPr>
            <w:r w:rsidRPr="00964559">
              <w:rPr>
                <w:rFonts w:ascii="Times New Roman" w:hAnsi="Times New Roman" w:cs="Times New Roman"/>
                <w:b w:val="0"/>
                <w:sz w:val="20"/>
                <w:szCs w:val="28"/>
              </w:rPr>
              <w:t>1. Пирогаз</w:t>
            </w:r>
          </w:p>
        </w:tc>
        <w:tc>
          <w:tcPr>
            <w:tcW w:w="1067" w:type="dxa"/>
          </w:tcPr>
          <w:p w:rsidR="00BC2EBA" w:rsidRPr="00964559" w:rsidRDefault="00BC2EBA" w:rsidP="00964559">
            <w:pPr>
              <w:widowControl w:val="0"/>
              <w:spacing w:line="360" w:lineRule="auto"/>
              <w:outlineLvl w:val="0"/>
              <w:rPr>
                <w:sz w:val="20"/>
                <w:szCs w:val="28"/>
              </w:rPr>
            </w:pPr>
            <w:r w:rsidRPr="00964559">
              <w:rPr>
                <w:sz w:val="20"/>
                <w:szCs w:val="28"/>
              </w:rPr>
              <w:t>52,7</w:t>
            </w:r>
          </w:p>
        </w:tc>
        <w:tc>
          <w:tcPr>
            <w:tcW w:w="1435" w:type="dxa"/>
          </w:tcPr>
          <w:p w:rsidR="00BC2EBA" w:rsidRPr="00964559" w:rsidRDefault="00BC2EBA" w:rsidP="00964559">
            <w:pPr>
              <w:widowControl w:val="0"/>
              <w:spacing w:line="360" w:lineRule="auto"/>
              <w:outlineLvl w:val="0"/>
              <w:rPr>
                <w:sz w:val="20"/>
                <w:szCs w:val="28"/>
              </w:rPr>
            </w:pPr>
            <w:r w:rsidRPr="00964559">
              <w:rPr>
                <w:sz w:val="20"/>
                <w:szCs w:val="28"/>
              </w:rPr>
              <w:t>13444,89</w:t>
            </w:r>
          </w:p>
        </w:tc>
      </w:tr>
      <w:tr w:rsidR="00BC2EBA" w:rsidRPr="00964559" w:rsidTr="00964559">
        <w:trPr>
          <w:cantSplit/>
          <w:trHeight w:hRule="exact" w:val="454"/>
        </w:trPr>
        <w:tc>
          <w:tcPr>
            <w:tcW w:w="1384" w:type="dxa"/>
            <w:vMerge w:val="restart"/>
          </w:tcPr>
          <w:p w:rsidR="00BC2EBA" w:rsidRPr="00964559" w:rsidRDefault="00BC2EBA" w:rsidP="00964559">
            <w:pPr>
              <w:widowControl w:val="0"/>
              <w:spacing w:line="360" w:lineRule="auto"/>
              <w:outlineLvl w:val="0"/>
              <w:rPr>
                <w:sz w:val="20"/>
                <w:szCs w:val="28"/>
              </w:rPr>
            </w:pPr>
            <w:r w:rsidRPr="00964559">
              <w:rPr>
                <w:sz w:val="20"/>
                <w:szCs w:val="28"/>
              </w:rPr>
              <w:lastRenderedPageBreak/>
              <w:t>2. Водяной пар</w:t>
            </w:r>
          </w:p>
        </w:tc>
        <w:tc>
          <w:tcPr>
            <w:tcW w:w="1067" w:type="dxa"/>
            <w:vMerge w:val="restart"/>
          </w:tcPr>
          <w:p w:rsidR="00BC2EBA" w:rsidRPr="00964559" w:rsidRDefault="00BC2EBA" w:rsidP="00964559">
            <w:pPr>
              <w:widowControl w:val="0"/>
              <w:spacing w:line="360" w:lineRule="auto"/>
              <w:outlineLvl w:val="0"/>
              <w:rPr>
                <w:sz w:val="20"/>
                <w:szCs w:val="28"/>
              </w:rPr>
            </w:pPr>
            <w:r w:rsidRPr="00964559">
              <w:rPr>
                <w:sz w:val="20"/>
                <w:szCs w:val="28"/>
              </w:rPr>
              <w:t>50</w:t>
            </w:r>
          </w:p>
        </w:tc>
        <w:tc>
          <w:tcPr>
            <w:tcW w:w="918" w:type="dxa"/>
            <w:vMerge w:val="restart"/>
          </w:tcPr>
          <w:p w:rsidR="00BC2EBA" w:rsidRPr="00964559" w:rsidRDefault="00BC2EBA" w:rsidP="00964559">
            <w:pPr>
              <w:widowControl w:val="0"/>
              <w:spacing w:line="360" w:lineRule="auto"/>
              <w:outlineLvl w:val="0"/>
              <w:rPr>
                <w:sz w:val="20"/>
                <w:szCs w:val="28"/>
              </w:rPr>
            </w:pPr>
            <w:r w:rsidRPr="00964559">
              <w:rPr>
                <w:sz w:val="20"/>
                <w:szCs w:val="28"/>
              </w:rPr>
              <w:t>8500</w:t>
            </w:r>
          </w:p>
        </w:tc>
        <w:tc>
          <w:tcPr>
            <w:tcW w:w="1842" w:type="dxa"/>
          </w:tcPr>
          <w:p w:rsidR="00BC2EBA" w:rsidRPr="00964559" w:rsidRDefault="00BC2EBA" w:rsidP="00964559">
            <w:pPr>
              <w:widowControl w:val="0"/>
              <w:spacing w:line="360" w:lineRule="auto"/>
              <w:outlineLvl w:val="0"/>
              <w:rPr>
                <w:sz w:val="20"/>
                <w:szCs w:val="28"/>
              </w:rPr>
            </w:pPr>
            <w:r w:rsidRPr="00964559">
              <w:rPr>
                <w:sz w:val="20"/>
                <w:szCs w:val="28"/>
              </w:rPr>
              <w:t>2. ЛСП</w:t>
            </w:r>
          </w:p>
        </w:tc>
        <w:tc>
          <w:tcPr>
            <w:tcW w:w="1067" w:type="dxa"/>
          </w:tcPr>
          <w:p w:rsidR="00BC2EBA" w:rsidRPr="00964559" w:rsidRDefault="00BC2EBA" w:rsidP="00964559">
            <w:pPr>
              <w:widowControl w:val="0"/>
              <w:spacing w:line="360" w:lineRule="auto"/>
              <w:outlineLvl w:val="0"/>
              <w:rPr>
                <w:sz w:val="20"/>
                <w:szCs w:val="28"/>
              </w:rPr>
            </w:pPr>
            <w:r w:rsidRPr="00964559">
              <w:rPr>
                <w:sz w:val="20"/>
                <w:szCs w:val="28"/>
              </w:rPr>
              <w:t>17,7</w:t>
            </w:r>
          </w:p>
        </w:tc>
        <w:tc>
          <w:tcPr>
            <w:tcW w:w="1435" w:type="dxa"/>
          </w:tcPr>
          <w:p w:rsidR="00BC2EBA" w:rsidRPr="00964559" w:rsidRDefault="00BC2EBA" w:rsidP="00964559">
            <w:pPr>
              <w:widowControl w:val="0"/>
              <w:spacing w:line="360" w:lineRule="auto"/>
              <w:outlineLvl w:val="0"/>
              <w:rPr>
                <w:sz w:val="20"/>
                <w:szCs w:val="28"/>
              </w:rPr>
            </w:pPr>
            <w:r w:rsidRPr="00964559">
              <w:rPr>
                <w:sz w:val="20"/>
                <w:szCs w:val="28"/>
              </w:rPr>
              <w:t>4522,41</w:t>
            </w:r>
          </w:p>
        </w:tc>
      </w:tr>
      <w:tr w:rsidR="00BC2EBA" w:rsidRPr="00964559" w:rsidTr="00964559">
        <w:trPr>
          <w:cantSplit/>
          <w:trHeight w:hRule="exact" w:val="454"/>
        </w:trPr>
        <w:tc>
          <w:tcPr>
            <w:tcW w:w="1384" w:type="dxa"/>
            <w:vMerge/>
          </w:tcPr>
          <w:p w:rsidR="00BC2EBA" w:rsidRPr="00964559" w:rsidRDefault="00BC2EBA" w:rsidP="00964559">
            <w:pPr>
              <w:widowControl w:val="0"/>
              <w:spacing w:line="360" w:lineRule="auto"/>
              <w:outlineLvl w:val="0"/>
              <w:rPr>
                <w:sz w:val="20"/>
                <w:szCs w:val="28"/>
              </w:rPr>
            </w:pPr>
          </w:p>
        </w:tc>
        <w:tc>
          <w:tcPr>
            <w:tcW w:w="1067" w:type="dxa"/>
            <w:vMerge/>
          </w:tcPr>
          <w:p w:rsidR="00BC2EBA" w:rsidRPr="00964559" w:rsidRDefault="00BC2EBA" w:rsidP="00964559">
            <w:pPr>
              <w:widowControl w:val="0"/>
              <w:spacing w:line="360" w:lineRule="auto"/>
              <w:outlineLvl w:val="0"/>
              <w:rPr>
                <w:sz w:val="20"/>
                <w:szCs w:val="28"/>
              </w:rPr>
            </w:pPr>
          </w:p>
        </w:tc>
        <w:tc>
          <w:tcPr>
            <w:tcW w:w="918" w:type="dxa"/>
            <w:vMerge/>
          </w:tcPr>
          <w:p w:rsidR="00BC2EBA" w:rsidRPr="00964559" w:rsidRDefault="00BC2EBA" w:rsidP="00964559">
            <w:pPr>
              <w:widowControl w:val="0"/>
              <w:spacing w:line="360" w:lineRule="auto"/>
              <w:outlineLvl w:val="0"/>
              <w:rPr>
                <w:sz w:val="20"/>
                <w:szCs w:val="28"/>
              </w:rPr>
            </w:pPr>
          </w:p>
        </w:tc>
        <w:tc>
          <w:tcPr>
            <w:tcW w:w="1842" w:type="dxa"/>
          </w:tcPr>
          <w:p w:rsidR="00BC2EBA" w:rsidRPr="00964559" w:rsidRDefault="00BC2EBA" w:rsidP="00964559">
            <w:pPr>
              <w:widowControl w:val="0"/>
              <w:spacing w:line="360" w:lineRule="auto"/>
              <w:outlineLvl w:val="0"/>
              <w:rPr>
                <w:sz w:val="20"/>
                <w:szCs w:val="28"/>
              </w:rPr>
            </w:pPr>
            <w:r w:rsidRPr="00964559">
              <w:rPr>
                <w:sz w:val="20"/>
                <w:szCs w:val="28"/>
              </w:rPr>
              <w:t>3. ТСП</w:t>
            </w:r>
          </w:p>
        </w:tc>
        <w:tc>
          <w:tcPr>
            <w:tcW w:w="1067" w:type="dxa"/>
          </w:tcPr>
          <w:p w:rsidR="00BC2EBA" w:rsidRPr="00964559" w:rsidRDefault="00BC2EBA" w:rsidP="00964559">
            <w:pPr>
              <w:widowControl w:val="0"/>
              <w:spacing w:line="360" w:lineRule="auto"/>
              <w:outlineLvl w:val="0"/>
              <w:rPr>
                <w:sz w:val="20"/>
                <w:szCs w:val="28"/>
              </w:rPr>
            </w:pPr>
            <w:r w:rsidRPr="00964559">
              <w:rPr>
                <w:sz w:val="20"/>
                <w:szCs w:val="28"/>
              </w:rPr>
              <w:t>7,7</w:t>
            </w:r>
          </w:p>
        </w:tc>
        <w:tc>
          <w:tcPr>
            <w:tcW w:w="1435" w:type="dxa"/>
          </w:tcPr>
          <w:p w:rsidR="00BC2EBA" w:rsidRPr="00964559" w:rsidRDefault="00BC2EBA" w:rsidP="00964559">
            <w:pPr>
              <w:widowControl w:val="0"/>
              <w:spacing w:line="360" w:lineRule="auto"/>
              <w:outlineLvl w:val="0"/>
              <w:rPr>
                <w:sz w:val="20"/>
                <w:szCs w:val="28"/>
              </w:rPr>
            </w:pPr>
            <w:r w:rsidRPr="00964559">
              <w:rPr>
                <w:sz w:val="20"/>
                <w:szCs w:val="28"/>
              </w:rPr>
              <w:t>1950,75</w:t>
            </w:r>
          </w:p>
        </w:tc>
      </w:tr>
      <w:tr w:rsidR="00BC2EBA" w:rsidRPr="00964559" w:rsidTr="00964559">
        <w:trPr>
          <w:cantSplit/>
          <w:trHeight w:hRule="exact" w:val="454"/>
        </w:trPr>
        <w:tc>
          <w:tcPr>
            <w:tcW w:w="1384" w:type="dxa"/>
            <w:vMerge/>
          </w:tcPr>
          <w:p w:rsidR="00BC2EBA" w:rsidRPr="00964559" w:rsidRDefault="00BC2EBA" w:rsidP="00964559">
            <w:pPr>
              <w:widowControl w:val="0"/>
              <w:spacing w:line="360" w:lineRule="auto"/>
              <w:outlineLvl w:val="0"/>
              <w:rPr>
                <w:sz w:val="20"/>
                <w:szCs w:val="28"/>
              </w:rPr>
            </w:pPr>
          </w:p>
        </w:tc>
        <w:tc>
          <w:tcPr>
            <w:tcW w:w="1067" w:type="dxa"/>
            <w:vMerge/>
          </w:tcPr>
          <w:p w:rsidR="00BC2EBA" w:rsidRPr="00964559" w:rsidRDefault="00BC2EBA" w:rsidP="00964559">
            <w:pPr>
              <w:widowControl w:val="0"/>
              <w:spacing w:line="360" w:lineRule="auto"/>
              <w:outlineLvl w:val="0"/>
              <w:rPr>
                <w:sz w:val="20"/>
                <w:szCs w:val="28"/>
              </w:rPr>
            </w:pPr>
          </w:p>
        </w:tc>
        <w:tc>
          <w:tcPr>
            <w:tcW w:w="918" w:type="dxa"/>
            <w:vMerge/>
          </w:tcPr>
          <w:p w:rsidR="00BC2EBA" w:rsidRPr="00964559" w:rsidRDefault="00BC2EBA" w:rsidP="00964559">
            <w:pPr>
              <w:widowControl w:val="0"/>
              <w:spacing w:line="360" w:lineRule="auto"/>
              <w:outlineLvl w:val="0"/>
              <w:rPr>
                <w:sz w:val="20"/>
                <w:szCs w:val="28"/>
              </w:rPr>
            </w:pPr>
          </w:p>
        </w:tc>
        <w:tc>
          <w:tcPr>
            <w:tcW w:w="1842" w:type="dxa"/>
          </w:tcPr>
          <w:p w:rsidR="00BC2EBA" w:rsidRPr="00964559" w:rsidRDefault="00BC2EBA" w:rsidP="00964559">
            <w:pPr>
              <w:widowControl w:val="0"/>
              <w:spacing w:line="360" w:lineRule="auto"/>
              <w:outlineLvl w:val="0"/>
              <w:rPr>
                <w:sz w:val="20"/>
                <w:szCs w:val="28"/>
              </w:rPr>
            </w:pPr>
            <w:r w:rsidRPr="00964559">
              <w:rPr>
                <w:sz w:val="20"/>
                <w:szCs w:val="28"/>
              </w:rPr>
              <w:t>4. Кокс</w:t>
            </w:r>
          </w:p>
        </w:tc>
        <w:tc>
          <w:tcPr>
            <w:tcW w:w="1067" w:type="dxa"/>
          </w:tcPr>
          <w:p w:rsidR="00BC2EBA" w:rsidRPr="00964559" w:rsidRDefault="00BC2EBA" w:rsidP="00964559">
            <w:pPr>
              <w:widowControl w:val="0"/>
              <w:spacing w:line="360" w:lineRule="auto"/>
              <w:outlineLvl w:val="0"/>
              <w:rPr>
                <w:sz w:val="20"/>
                <w:szCs w:val="28"/>
              </w:rPr>
            </w:pPr>
            <w:r w:rsidRPr="00964559">
              <w:rPr>
                <w:sz w:val="20"/>
                <w:szCs w:val="28"/>
              </w:rPr>
              <w:t>1,3</w:t>
            </w:r>
          </w:p>
        </w:tc>
        <w:tc>
          <w:tcPr>
            <w:tcW w:w="1435" w:type="dxa"/>
          </w:tcPr>
          <w:p w:rsidR="00BC2EBA" w:rsidRPr="00964559" w:rsidRDefault="00BC2EBA" w:rsidP="00964559">
            <w:pPr>
              <w:widowControl w:val="0"/>
              <w:spacing w:line="360" w:lineRule="auto"/>
              <w:outlineLvl w:val="0"/>
              <w:rPr>
                <w:sz w:val="20"/>
                <w:szCs w:val="28"/>
              </w:rPr>
            </w:pPr>
            <w:r w:rsidRPr="00964559">
              <w:rPr>
                <w:sz w:val="20"/>
                <w:szCs w:val="28"/>
              </w:rPr>
              <w:t>318,75</w:t>
            </w:r>
          </w:p>
        </w:tc>
      </w:tr>
      <w:tr w:rsidR="00BC2EBA" w:rsidRPr="00964559" w:rsidTr="00964559">
        <w:trPr>
          <w:cantSplit/>
          <w:trHeight w:val="600"/>
        </w:trPr>
        <w:tc>
          <w:tcPr>
            <w:tcW w:w="1384" w:type="dxa"/>
            <w:vMerge/>
          </w:tcPr>
          <w:p w:rsidR="00BC2EBA" w:rsidRPr="00964559" w:rsidRDefault="00BC2EBA" w:rsidP="00964559">
            <w:pPr>
              <w:widowControl w:val="0"/>
              <w:spacing w:line="360" w:lineRule="auto"/>
              <w:outlineLvl w:val="0"/>
              <w:rPr>
                <w:sz w:val="20"/>
                <w:szCs w:val="28"/>
              </w:rPr>
            </w:pPr>
          </w:p>
        </w:tc>
        <w:tc>
          <w:tcPr>
            <w:tcW w:w="1067" w:type="dxa"/>
            <w:vMerge/>
          </w:tcPr>
          <w:p w:rsidR="00BC2EBA" w:rsidRPr="00964559" w:rsidRDefault="00BC2EBA" w:rsidP="00964559">
            <w:pPr>
              <w:widowControl w:val="0"/>
              <w:spacing w:line="360" w:lineRule="auto"/>
              <w:outlineLvl w:val="0"/>
              <w:rPr>
                <w:sz w:val="20"/>
                <w:szCs w:val="28"/>
              </w:rPr>
            </w:pPr>
          </w:p>
        </w:tc>
        <w:tc>
          <w:tcPr>
            <w:tcW w:w="918" w:type="dxa"/>
            <w:vMerge/>
          </w:tcPr>
          <w:p w:rsidR="00BC2EBA" w:rsidRPr="00964559" w:rsidRDefault="00BC2EBA" w:rsidP="00964559">
            <w:pPr>
              <w:widowControl w:val="0"/>
              <w:spacing w:line="360" w:lineRule="auto"/>
              <w:outlineLvl w:val="0"/>
              <w:rPr>
                <w:sz w:val="20"/>
                <w:szCs w:val="28"/>
              </w:rPr>
            </w:pPr>
          </w:p>
        </w:tc>
        <w:tc>
          <w:tcPr>
            <w:tcW w:w="1842" w:type="dxa"/>
          </w:tcPr>
          <w:p w:rsidR="00BC2EBA" w:rsidRPr="00964559" w:rsidRDefault="00BC2EBA" w:rsidP="00964559">
            <w:pPr>
              <w:widowControl w:val="0"/>
              <w:spacing w:line="360" w:lineRule="auto"/>
              <w:outlineLvl w:val="0"/>
              <w:rPr>
                <w:sz w:val="20"/>
                <w:szCs w:val="28"/>
              </w:rPr>
            </w:pPr>
            <w:r w:rsidRPr="00964559">
              <w:rPr>
                <w:sz w:val="20"/>
                <w:szCs w:val="28"/>
              </w:rPr>
              <w:t>5. Подсмольная вода</w:t>
            </w:r>
          </w:p>
        </w:tc>
        <w:tc>
          <w:tcPr>
            <w:tcW w:w="1067" w:type="dxa"/>
          </w:tcPr>
          <w:p w:rsidR="00BC2EBA" w:rsidRPr="00964559" w:rsidRDefault="00BC2EBA" w:rsidP="00964559">
            <w:pPr>
              <w:widowControl w:val="0"/>
              <w:spacing w:line="360" w:lineRule="auto"/>
              <w:outlineLvl w:val="0"/>
              <w:rPr>
                <w:sz w:val="20"/>
                <w:szCs w:val="28"/>
              </w:rPr>
            </w:pPr>
            <w:r w:rsidRPr="00964559">
              <w:rPr>
                <w:sz w:val="20"/>
                <w:szCs w:val="28"/>
              </w:rPr>
              <w:t>20,6</w:t>
            </w:r>
          </w:p>
        </w:tc>
        <w:tc>
          <w:tcPr>
            <w:tcW w:w="1435" w:type="dxa"/>
          </w:tcPr>
          <w:p w:rsidR="00BC2EBA" w:rsidRPr="00964559" w:rsidRDefault="00BC2EBA" w:rsidP="00964559">
            <w:pPr>
              <w:widowControl w:val="0"/>
              <w:spacing w:line="360" w:lineRule="auto"/>
              <w:outlineLvl w:val="0"/>
              <w:rPr>
                <w:sz w:val="20"/>
                <w:szCs w:val="28"/>
              </w:rPr>
            </w:pPr>
          </w:p>
          <w:p w:rsidR="00BC2EBA" w:rsidRPr="00964559" w:rsidRDefault="00BC2EBA" w:rsidP="00964559">
            <w:pPr>
              <w:widowControl w:val="0"/>
              <w:spacing w:line="360" w:lineRule="auto"/>
              <w:outlineLvl w:val="0"/>
              <w:rPr>
                <w:sz w:val="20"/>
                <w:szCs w:val="28"/>
              </w:rPr>
            </w:pPr>
            <w:r w:rsidRPr="00964559">
              <w:rPr>
                <w:sz w:val="20"/>
                <w:szCs w:val="28"/>
              </w:rPr>
              <w:t>5263,80</w:t>
            </w:r>
          </w:p>
        </w:tc>
      </w:tr>
      <w:tr w:rsidR="00BC2EBA" w:rsidRPr="00964559" w:rsidTr="00964559">
        <w:trPr>
          <w:cantSplit/>
          <w:trHeight w:val="454"/>
        </w:trPr>
        <w:tc>
          <w:tcPr>
            <w:tcW w:w="1384" w:type="dxa"/>
          </w:tcPr>
          <w:p w:rsidR="00BC2EBA" w:rsidRPr="00964559" w:rsidRDefault="00964559" w:rsidP="00964559">
            <w:pPr>
              <w:widowControl w:val="0"/>
              <w:spacing w:line="360" w:lineRule="auto"/>
              <w:outlineLvl w:val="0"/>
              <w:rPr>
                <w:sz w:val="20"/>
                <w:szCs w:val="28"/>
              </w:rPr>
            </w:pPr>
            <w:r w:rsidRPr="00964559">
              <w:rPr>
                <w:sz w:val="20"/>
                <w:szCs w:val="28"/>
              </w:rPr>
              <w:t xml:space="preserve"> </w:t>
            </w:r>
            <w:r w:rsidR="00BC2EBA" w:rsidRPr="00964559">
              <w:rPr>
                <w:sz w:val="20"/>
                <w:szCs w:val="28"/>
              </w:rPr>
              <w:t>Итого</w:t>
            </w:r>
          </w:p>
        </w:tc>
        <w:tc>
          <w:tcPr>
            <w:tcW w:w="1067" w:type="dxa"/>
          </w:tcPr>
          <w:p w:rsidR="00BC2EBA" w:rsidRPr="00964559" w:rsidRDefault="00BC2EBA" w:rsidP="00964559">
            <w:pPr>
              <w:widowControl w:val="0"/>
              <w:spacing w:line="360" w:lineRule="auto"/>
              <w:outlineLvl w:val="0"/>
              <w:rPr>
                <w:sz w:val="20"/>
                <w:szCs w:val="28"/>
              </w:rPr>
            </w:pPr>
            <w:r w:rsidRPr="00964559">
              <w:rPr>
                <w:sz w:val="20"/>
                <w:szCs w:val="28"/>
              </w:rPr>
              <w:t>100</w:t>
            </w:r>
          </w:p>
        </w:tc>
        <w:tc>
          <w:tcPr>
            <w:tcW w:w="918" w:type="dxa"/>
          </w:tcPr>
          <w:p w:rsidR="00BC2EBA" w:rsidRPr="00964559" w:rsidRDefault="00BC2EBA" w:rsidP="00964559">
            <w:pPr>
              <w:widowControl w:val="0"/>
              <w:spacing w:line="360" w:lineRule="auto"/>
              <w:outlineLvl w:val="0"/>
              <w:rPr>
                <w:sz w:val="20"/>
                <w:szCs w:val="28"/>
              </w:rPr>
            </w:pPr>
            <w:r w:rsidRPr="00964559">
              <w:rPr>
                <w:sz w:val="20"/>
                <w:szCs w:val="28"/>
              </w:rPr>
              <w:t>25500</w:t>
            </w:r>
          </w:p>
        </w:tc>
        <w:tc>
          <w:tcPr>
            <w:tcW w:w="1842" w:type="dxa"/>
          </w:tcPr>
          <w:p w:rsidR="00BC2EBA" w:rsidRPr="00964559" w:rsidRDefault="00964559" w:rsidP="00964559">
            <w:pPr>
              <w:widowControl w:val="0"/>
              <w:spacing w:line="360" w:lineRule="auto"/>
              <w:outlineLvl w:val="0"/>
              <w:rPr>
                <w:sz w:val="20"/>
                <w:szCs w:val="28"/>
              </w:rPr>
            </w:pPr>
            <w:r w:rsidRPr="00964559">
              <w:rPr>
                <w:sz w:val="20"/>
                <w:szCs w:val="28"/>
              </w:rPr>
              <w:t xml:space="preserve"> </w:t>
            </w:r>
            <w:r w:rsidR="00BC2EBA" w:rsidRPr="00964559">
              <w:rPr>
                <w:sz w:val="20"/>
                <w:szCs w:val="28"/>
              </w:rPr>
              <w:t>Итого</w:t>
            </w:r>
          </w:p>
        </w:tc>
        <w:tc>
          <w:tcPr>
            <w:tcW w:w="1067" w:type="dxa"/>
          </w:tcPr>
          <w:p w:rsidR="00BC2EBA" w:rsidRPr="00964559" w:rsidRDefault="00BC2EBA" w:rsidP="00964559">
            <w:pPr>
              <w:widowControl w:val="0"/>
              <w:spacing w:line="360" w:lineRule="auto"/>
              <w:outlineLvl w:val="0"/>
              <w:rPr>
                <w:sz w:val="20"/>
                <w:szCs w:val="28"/>
              </w:rPr>
            </w:pPr>
            <w:r w:rsidRPr="00964559">
              <w:rPr>
                <w:sz w:val="20"/>
                <w:szCs w:val="28"/>
              </w:rPr>
              <w:t>100</w:t>
            </w:r>
          </w:p>
        </w:tc>
        <w:tc>
          <w:tcPr>
            <w:tcW w:w="1435" w:type="dxa"/>
          </w:tcPr>
          <w:p w:rsidR="00BC2EBA" w:rsidRPr="00964559" w:rsidRDefault="00BC2EBA" w:rsidP="00964559">
            <w:pPr>
              <w:widowControl w:val="0"/>
              <w:spacing w:line="360" w:lineRule="auto"/>
              <w:outlineLvl w:val="0"/>
              <w:rPr>
                <w:sz w:val="20"/>
                <w:szCs w:val="28"/>
              </w:rPr>
            </w:pPr>
            <w:r w:rsidRPr="00964559">
              <w:rPr>
                <w:sz w:val="20"/>
                <w:szCs w:val="28"/>
              </w:rPr>
              <w:t>25500</w:t>
            </w:r>
          </w:p>
        </w:tc>
      </w:tr>
    </w:tbl>
    <w:p w:rsidR="00BC2EBA" w:rsidRPr="00964559" w:rsidRDefault="00BC2EBA" w:rsidP="00964559">
      <w:pPr>
        <w:widowControl w:val="0"/>
        <w:spacing w:line="360" w:lineRule="auto"/>
        <w:ind w:firstLine="709"/>
        <w:jc w:val="both"/>
        <w:rPr>
          <w:bCs/>
          <w:szCs w:val="28"/>
        </w:rPr>
      </w:pPr>
    </w:p>
    <w:p w:rsidR="00BC2EBA" w:rsidRPr="00964559" w:rsidRDefault="00BC2EBA" w:rsidP="00964559">
      <w:pPr>
        <w:widowControl w:val="0"/>
        <w:spacing w:line="360" w:lineRule="auto"/>
        <w:ind w:firstLine="709"/>
        <w:jc w:val="both"/>
        <w:rPr>
          <w:b/>
          <w:bCs/>
          <w:szCs w:val="28"/>
        </w:rPr>
      </w:pPr>
      <w:r w:rsidRPr="00964559">
        <w:rPr>
          <w:b/>
          <w:bCs/>
          <w:szCs w:val="28"/>
        </w:rPr>
        <w:t>4.1.4</w:t>
      </w:r>
      <w:r w:rsidR="00964559" w:rsidRPr="00964559">
        <w:rPr>
          <w:b/>
          <w:bCs/>
          <w:szCs w:val="28"/>
        </w:rPr>
        <w:t xml:space="preserve"> </w:t>
      </w:r>
      <w:r w:rsidRPr="00964559">
        <w:rPr>
          <w:b/>
          <w:bCs/>
          <w:szCs w:val="28"/>
        </w:rPr>
        <w:t>Материальный баланс в расчете на одну печь</w:t>
      </w:r>
    </w:p>
    <w:p w:rsidR="00BC2EBA" w:rsidRPr="00964559" w:rsidRDefault="00BC2EBA" w:rsidP="00964559">
      <w:pPr>
        <w:widowControl w:val="0"/>
        <w:spacing w:line="360" w:lineRule="auto"/>
        <w:ind w:firstLine="709"/>
        <w:jc w:val="both"/>
        <w:rPr>
          <w:bCs/>
          <w:szCs w:val="28"/>
        </w:rPr>
      </w:pPr>
    </w:p>
    <w:p w:rsidR="00BC2EBA" w:rsidRPr="00964559" w:rsidRDefault="00BC2EBA" w:rsidP="00964559">
      <w:pPr>
        <w:widowControl w:val="0"/>
        <w:spacing w:line="360" w:lineRule="auto"/>
        <w:ind w:firstLine="709"/>
        <w:jc w:val="both"/>
        <w:rPr>
          <w:szCs w:val="28"/>
        </w:rPr>
      </w:pPr>
      <w:r w:rsidRPr="00964559">
        <w:rPr>
          <w:szCs w:val="28"/>
        </w:rPr>
        <w:t>Производительность одной печи по олефинам, кг/ч:</w:t>
      </w:r>
    </w:p>
    <w:p w:rsidR="00BC2EBA" w:rsidRPr="00964559" w:rsidRDefault="00BC2EBA" w:rsidP="00964559">
      <w:pPr>
        <w:widowControl w:val="0"/>
        <w:spacing w:line="360" w:lineRule="auto"/>
        <w:ind w:firstLine="709"/>
        <w:jc w:val="both"/>
        <w:rPr>
          <w:szCs w:val="28"/>
        </w:rPr>
      </w:pPr>
      <w:r w:rsidRPr="00964559">
        <w:rPr>
          <w:szCs w:val="28"/>
          <w:lang w:val="en-US"/>
        </w:rPr>
        <w:t>G</w:t>
      </w:r>
      <w:r w:rsidRPr="00964559">
        <w:rPr>
          <w:szCs w:val="28"/>
          <w:vertAlign w:val="subscript"/>
        </w:rPr>
        <w:t xml:space="preserve">1 </w:t>
      </w:r>
      <w:r w:rsidRPr="00964559">
        <w:rPr>
          <w:szCs w:val="28"/>
        </w:rPr>
        <w:t xml:space="preserve">= </w:t>
      </w:r>
      <w:r w:rsidRPr="00964559">
        <w:rPr>
          <w:szCs w:val="28"/>
          <w:lang w:val="en-US"/>
        </w:rPr>
        <w:t>G</w:t>
      </w:r>
      <w:r w:rsidRPr="00964559">
        <w:rPr>
          <w:szCs w:val="28"/>
        </w:rPr>
        <w:t>/</w:t>
      </w:r>
      <w:r w:rsidRPr="00964559">
        <w:rPr>
          <w:szCs w:val="28"/>
          <w:lang w:val="en-US"/>
        </w:rPr>
        <w:t>n</w:t>
      </w:r>
      <w:r w:rsidRPr="00964559">
        <w:rPr>
          <w:szCs w:val="28"/>
        </w:rPr>
        <w:t xml:space="preserve">, где </w:t>
      </w:r>
      <w:r w:rsidRPr="00964559">
        <w:rPr>
          <w:szCs w:val="28"/>
          <w:lang w:val="en-US"/>
        </w:rPr>
        <w:t>n</w:t>
      </w:r>
      <w:r w:rsidRPr="00964559">
        <w:rPr>
          <w:szCs w:val="28"/>
        </w:rPr>
        <w:t xml:space="preserve"> – количество печей </w:t>
      </w:r>
    </w:p>
    <w:p w:rsidR="00964559" w:rsidRDefault="00BC2EBA" w:rsidP="00964559">
      <w:pPr>
        <w:widowControl w:val="0"/>
        <w:spacing w:line="360" w:lineRule="auto"/>
        <w:ind w:firstLine="709"/>
        <w:jc w:val="both"/>
        <w:rPr>
          <w:szCs w:val="28"/>
        </w:rPr>
      </w:pPr>
      <w:r w:rsidRPr="00964559">
        <w:rPr>
          <w:szCs w:val="28"/>
          <w:lang w:val="en-US"/>
        </w:rPr>
        <w:t>G</w:t>
      </w:r>
      <w:r w:rsidRPr="00964559">
        <w:rPr>
          <w:szCs w:val="28"/>
          <w:vertAlign w:val="subscript"/>
        </w:rPr>
        <w:t>1</w:t>
      </w:r>
      <w:r w:rsidRPr="00964559">
        <w:rPr>
          <w:szCs w:val="28"/>
        </w:rPr>
        <w:t>=7882,50/2=3941,025;</w:t>
      </w:r>
    </w:p>
    <w:p w:rsidR="00964559" w:rsidRDefault="00BC2EBA" w:rsidP="00964559">
      <w:pPr>
        <w:widowControl w:val="0"/>
        <w:spacing w:line="360" w:lineRule="auto"/>
        <w:ind w:firstLine="709"/>
        <w:jc w:val="both"/>
        <w:rPr>
          <w:szCs w:val="28"/>
        </w:rPr>
      </w:pPr>
      <w:r w:rsidRPr="00964559">
        <w:rPr>
          <w:szCs w:val="28"/>
        </w:rPr>
        <w:t>по этилену, кг/ч: 3941,025</w:t>
      </w:r>
      <w:r w:rsidRPr="00964559">
        <w:rPr>
          <w:szCs w:val="28"/>
        </w:rPr>
        <w:sym w:font="Symbol" w:char="F0D7"/>
      </w:r>
      <w:r w:rsidRPr="00964559">
        <w:rPr>
          <w:szCs w:val="28"/>
        </w:rPr>
        <w:t>0,6568 = 2588,46</w:t>
      </w:r>
    </w:p>
    <w:p w:rsidR="00BC2EBA" w:rsidRPr="00964559" w:rsidRDefault="00BC2EBA" w:rsidP="00964559">
      <w:pPr>
        <w:widowControl w:val="0"/>
        <w:spacing w:line="360" w:lineRule="auto"/>
        <w:ind w:firstLine="709"/>
        <w:jc w:val="both"/>
        <w:rPr>
          <w:szCs w:val="28"/>
        </w:rPr>
      </w:pPr>
      <w:r w:rsidRPr="00964559">
        <w:rPr>
          <w:szCs w:val="28"/>
        </w:rPr>
        <w:t>по пропилену, кг/ч: 3941,025</w:t>
      </w:r>
      <w:r w:rsidRPr="00964559">
        <w:rPr>
          <w:szCs w:val="28"/>
        </w:rPr>
        <w:sym w:font="Symbol" w:char="F0D7"/>
      </w:r>
      <w:r w:rsidRPr="00964559">
        <w:rPr>
          <w:szCs w:val="28"/>
        </w:rPr>
        <w:t>0,3432 = 1352,56, где</w:t>
      </w:r>
    </w:p>
    <w:p w:rsidR="00BC2EBA" w:rsidRPr="00964559" w:rsidRDefault="00BC2EBA" w:rsidP="00964559">
      <w:pPr>
        <w:widowControl w:val="0"/>
        <w:spacing w:line="360" w:lineRule="auto"/>
        <w:ind w:firstLine="709"/>
        <w:jc w:val="both"/>
        <w:rPr>
          <w:szCs w:val="28"/>
        </w:rPr>
      </w:pPr>
      <w:r w:rsidRPr="00964559">
        <w:rPr>
          <w:szCs w:val="28"/>
        </w:rPr>
        <w:t>0,6568 – массовая доля чистого этилена в целевом потоке;</w:t>
      </w:r>
    </w:p>
    <w:p w:rsidR="00BC2EBA" w:rsidRPr="00964559" w:rsidRDefault="00BC2EBA" w:rsidP="00964559">
      <w:pPr>
        <w:widowControl w:val="0"/>
        <w:spacing w:line="360" w:lineRule="auto"/>
        <w:ind w:firstLine="709"/>
        <w:jc w:val="both"/>
        <w:rPr>
          <w:szCs w:val="28"/>
        </w:rPr>
      </w:pPr>
      <w:r w:rsidRPr="00964559">
        <w:rPr>
          <w:szCs w:val="28"/>
        </w:rPr>
        <w:t>0,3432 – массовая доля чистого пропилена в целевом потоке</w:t>
      </w:r>
      <w:r w:rsidR="00964559">
        <w:rPr>
          <w:szCs w:val="28"/>
        </w:rPr>
        <w:t xml:space="preserve"> </w:t>
      </w:r>
    </w:p>
    <w:p w:rsidR="00BC2EBA" w:rsidRDefault="00BC2EBA" w:rsidP="00964559">
      <w:pPr>
        <w:widowControl w:val="0"/>
        <w:spacing w:line="360" w:lineRule="auto"/>
        <w:ind w:firstLine="709"/>
        <w:jc w:val="both"/>
        <w:rPr>
          <w:szCs w:val="28"/>
        </w:rPr>
      </w:pPr>
      <w:r w:rsidRPr="00964559">
        <w:rPr>
          <w:szCs w:val="28"/>
        </w:rPr>
        <w:t>Производительность по сырью, кг/ч:</w:t>
      </w:r>
    </w:p>
    <w:p w:rsidR="00964559" w:rsidRPr="00964559" w:rsidRDefault="00964559" w:rsidP="00964559">
      <w:pPr>
        <w:widowControl w:val="0"/>
        <w:spacing w:line="360" w:lineRule="auto"/>
        <w:ind w:firstLine="709"/>
        <w:jc w:val="both"/>
        <w:rPr>
          <w:szCs w:val="28"/>
        </w:rPr>
      </w:pPr>
    </w:p>
    <w:p w:rsidR="00BC2EBA" w:rsidRPr="00964559" w:rsidRDefault="00BC2EBA" w:rsidP="00964559">
      <w:pPr>
        <w:pStyle w:val="6"/>
        <w:widowControl w:val="0"/>
        <w:spacing w:before="0" w:after="0" w:line="360" w:lineRule="auto"/>
        <w:ind w:firstLine="709"/>
        <w:jc w:val="both"/>
        <w:rPr>
          <w:sz w:val="28"/>
          <w:szCs w:val="28"/>
        </w:rPr>
      </w:pPr>
      <w:r w:rsidRPr="00964559">
        <w:rPr>
          <w:b w:val="0"/>
          <w:i/>
          <w:iCs/>
          <w:sz w:val="28"/>
          <w:szCs w:val="28"/>
        </w:rPr>
        <w:t>F</w:t>
      </w:r>
      <w:r w:rsidRPr="00964559">
        <w:rPr>
          <w:b w:val="0"/>
          <w:sz w:val="28"/>
          <w:szCs w:val="28"/>
        </w:rPr>
        <w:t xml:space="preserve"> = G</w:t>
      </w:r>
      <w:r w:rsidRPr="00964559">
        <w:rPr>
          <w:b w:val="0"/>
          <w:sz w:val="28"/>
          <w:szCs w:val="28"/>
          <w:vertAlign w:val="subscript"/>
        </w:rPr>
        <w:t>1</w:t>
      </w:r>
      <w:r w:rsidRPr="00964559">
        <w:rPr>
          <w:sz w:val="28"/>
          <w:szCs w:val="28"/>
        </w:rPr>
        <w:sym w:font="Symbol" w:char="F0D7"/>
      </w:r>
      <w:r w:rsidR="00AA7AE9">
        <w:rPr>
          <w:position w:val="-28"/>
          <w:sz w:val="28"/>
          <w:szCs w:val="28"/>
        </w:rPr>
        <w:pict>
          <v:shape id="_x0000_i1057" type="#_x0000_t75" style="width:47.25pt;height:39.75pt">
            <v:imagedata r:id="rId39" o:title=""/>
          </v:shape>
        </w:pict>
      </w:r>
      <w:r w:rsidRPr="00964559">
        <w:rPr>
          <w:sz w:val="28"/>
          <w:szCs w:val="28"/>
        </w:rPr>
        <w:t>,</w:t>
      </w:r>
    </w:p>
    <w:p w:rsidR="00964559" w:rsidRDefault="00964559" w:rsidP="00964559">
      <w:pPr>
        <w:pStyle w:val="6"/>
        <w:widowControl w:val="0"/>
        <w:spacing w:before="0" w:after="0" w:line="360" w:lineRule="auto"/>
        <w:ind w:firstLine="709"/>
        <w:jc w:val="both"/>
        <w:rPr>
          <w:b w:val="0"/>
          <w:sz w:val="28"/>
          <w:szCs w:val="28"/>
        </w:rPr>
      </w:pPr>
    </w:p>
    <w:p w:rsidR="00BC2EBA" w:rsidRPr="00964559" w:rsidRDefault="00BC2EBA" w:rsidP="00964559">
      <w:pPr>
        <w:pStyle w:val="6"/>
        <w:widowControl w:val="0"/>
        <w:spacing w:before="0" w:after="0" w:line="360" w:lineRule="auto"/>
        <w:ind w:firstLine="709"/>
        <w:jc w:val="both"/>
        <w:rPr>
          <w:b w:val="0"/>
          <w:sz w:val="28"/>
          <w:szCs w:val="28"/>
        </w:rPr>
      </w:pPr>
      <w:r w:rsidRPr="00964559">
        <w:rPr>
          <w:b w:val="0"/>
          <w:sz w:val="28"/>
          <w:szCs w:val="28"/>
        </w:rPr>
        <w:t>где 0,3052 – массовая доля этилена в пирогазе</w:t>
      </w:r>
    </w:p>
    <w:p w:rsidR="00BC2EBA" w:rsidRPr="00964559" w:rsidRDefault="00AA7AE9" w:rsidP="00964559">
      <w:pPr>
        <w:widowControl w:val="0"/>
        <w:spacing w:line="360" w:lineRule="auto"/>
        <w:ind w:firstLine="709"/>
        <w:jc w:val="both"/>
        <w:rPr>
          <w:szCs w:val="28"/>
        </w:rPr>
      </w:pPr>
      <w:r>
        <w:rPr>
          <w:position w:val="-28"/>
          <w:szCs w:val="28"/>
          <w:lang w:val="en-US"/>
        </w:rPr>
        <w:pict>
          <v:shape id="_x0000_i1058" type="#_x0000_t75" style="width:174pt;height:39pt">
            <v:imagedata r:id="rId40" o:title=""/>
          </v:shape>
        </w:pict>
      </w:r>
      <w:r w:rsidR="00BC2EBA" w:rsidRPr="00964559">
        <w:rPr>
          <w:szCs w:val="28"/>
        </w:rPr>
        <w:t xml:space="preserve">, принимаем </w:t>
      </w:r>
      <w:r w:rsidR="00BC2EBA" w:rsidRPr="00964559">
        <w:rPr>
          <w:szCs w:val="28"/>
          <w:lang w:val="en-US"/>
        </w:rPr>
        <w:t>F</w:t>
      </w:r>
      <w:r w:rsidR="00BC2EBA" w:rsidRPr="00964559">
        <w:rPr>
          <w:szCs w:val="28"/>
        </w:rPr>
        <w:t>=8500 кг/ч</w:t>
      </w:r>
    </w:p>
    <w:p w:rsidR="00BC2EBA" w:rsidRPr="00964559" w:rsidRDefault="00BC2EBA" w:rsidP="00964559">
      <w:pPr>
        <w:widowControl w:val="0"/>
        <w:spacing w:line="360" w:lineRule="auto"/>
        <w:ind w:firstLine="709"/>
        <w:jc w:val="both"/>
        <w:rPr>
          <w:szCs w:val="28"/>
        </w:rPr>
      </w:pPr>
      <w:r w:rsidRPr="00964559">
        <w:rPr>
          <w:szCs w:val="28"/>
        </w:rPr>
        <w:t>Материальный баланс одной печи представлен в таблице 4.4.</w:t>
      </w:r>
    </w:p>
    <w:p w:rsidR="00BC2EBA" w:rsidRPr="00964559" w:rsidRDefault="00BC2EBA" w:rsidP="00964559">
      <w:pPr>
        <w:widowControl w:val="0"/>
        <w:spacing w:line="360" w:lineRule="auto"/>
        <w:ind w:firstLine="709"/>
        <w:jc w:val="both"/>
        <w:rPr>
          <w:szCs w:val="28"/>
        </w:rPr>
      </w:pPr>
    </w:p>
    <w:p w:rsidR="00BC2EBA" w:rsidRPr="00964559" w:rsidRDefault="00BC2EBA" w:rsidP="00964559">
      <w:pPr>
        <w:widowControl w:val="0"/>
        <w:spacing w:line="360" w:lineRule="auto"/>
        <w:ind w:firstLine="709"/>
        <w:jc w:val="both"/>
        <w:rPr>
          <w:szCs w:val="28"/>
        </w:rPr>
      </w:pPr>
      <w:r w:rsidRPr="00964559">
        <w:rPr>
          <w:szCs w:val="28"/>
        </w:rPr>
        <w:t>Таблица 4.4 - Материальный баланс одной печи</w:t>
      </w:r>
    </w:p>
    <w:tbl>
      <w:tblPr>
        <w:tblW w:w="740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309"/>
        <w:gridCol w:w="992"/>
        <w:gridCol w:w="1134"/>
        <w:gridCol w:w="992"/>
        <w:gridCol w:w="1595"/>
      </w:tblGrid>
      <w:tr w:rsidR="00BC2EBA" w:rsidRPr="00964559" w:rsidTr="00DE09BB">
        <w:trPr>
          <w:trHeight w:val="20"/>
        </w:trPr>
        <w:tc>
          <w:tcPr>
            <w:tcW w:w="1384" w:type="dxa"/>
          </w:tcPr>
          <w:p w:rsidR="00BC2EBA" w:rsidRPr="00964559" w:rsidRDefault="00BC2EBA" w:rsidP="00964559">
            <w:pPr>
              <w:widowControl w:val="0"/>
              <w:spacing w:line="360" w:lineRule="auto"/>
              <w:outlineLvl w:val="0"/>
              <w:rPr>
                <w:sz w:val="20"/>
                <w:szCs w:val="28"/>
              </w:rPr>
            </w:pPr>
            <w:r w:rsidRPr="00964559">
              <w:rPr>
                <w:sz w:val="20"/>
                <w:szCs w:val="28"/>
              </w:rPr>
              <w:t>Компонент</w:t>
            </w:r>
          </w:p>
        </w:tc>
        <w:tc>
          <w:tcPr>
            <w:tcW w:w="1309" w:type="dxa"/>
          </w:tcPr>
          <w:p w:rsidR="00BC2EBA" w:rsidRPr="00964559" w:rsidRDefault="00BC2EBA" w:rsidP="00964559">
            <w:pPr>
              <w:widowControl w:val="0"/>
              <w:spacing w:line="360" w:lineRule="auto"/>
              <w:outlineLvl w:val="0"/>
              <w:rPr>
                <w:sz w:val="20"/>
                <w:szCs w:val="28"/>
              </w:rPr>
            </w:pPr>
            <w:r w:rsidRPr="00964559">
              <w:rPr>
                <w:sz w:val="20"/>
                <w:szCs w:val="28"/>
              </w:rPr>
              <w:t>Молекулярный вес, кг/кмоль</w:t>
            </w:r>
          </w:p>
        </w:tc>
        <w:tc>
          <w:tcPr>
            <w:tcW w:w="992" w:type="dxa"/>
          </w:tcPr>
          <w:p w:rsidR="00BC2EBA" w:rsidRPr="00964559" w:rsidRDefault="00BC2EBA" w:rsidP="00964559">
            <w:pPr>
              <w:widowControl w:val="0"/>
              <w:spacing w:line="360" w:lineRule="auto"/>
              <w:outlineLvl w:val="0"/>
              <w:rPr>
                <w:sz w:val="20"/>
                <w:szCs w:val="28"/>
              </w:rPr>
            </w:pPr>
            <w:r w:rsidRPr="00964559">
              <w:rPr>
                <w:sz w:val="20"/>
                <w:szCs w:val="28"/>
              </w:rPr>
              <w:t>% масс.</w:t>
            </w:r>
          </w:p>
        </w:tc>
        <w:tc>
          <w:tcPr>
            <w:tcW w:w="1134" w:type="dxa"/>
          </w:tcPr>
          <w:p w:rsidR="00BC2EBA" w:rsidRPr="00964559" w:rsidRDefault="00BC2EBA" w:rsidP="00964559">
            <w:pPr>
              <w:widowControl w:val="0"/>
              <w:spacing w:line="360" w:lineRule="auto"/>
              <w:outlineLvl w:val="0"/>
              <w:rPr>
                <w:sz w:val="20"/>
                <w:szCs w:val="28"/>
              </w:rPr>
            </w:pPr>
            <w:r w:rsidRPr="00964559">
              <w:rPr>
                <w:sz w:val="20"/>
                <w:szCs w:val="28"/>
              </w:rPr>
              <w:t>Массовый расход, кг/ч</w:t>
            </w:r>
          </w:p>
        </w:tc>
        <w:tc>
          <w:tcPr>
            <w:tcW w:w="992" w:type="dxa"/>
          </w:tcPr>
          <w:p w:rsidR="00BC2EBA" w:rsidRPr="00964559" w:rsidRDefault="00BC2EBA" w:rsidP="00964559">
            <w:pPr>
              <w:widowControl w:val="0"/>
              <w:spacing w:line="360" w:lineRule="auto"/>
              <w:outlineLvl w:val="0"/>
              <w:rPr>
                <w:sz w:val="20"/>
                <w:szCs w:val="28"/>
              </w:rPr>
            </w:pPr>
            <w:r w:rsidRPr="00964559">
              <w:rPr>
                <w:sz w:val="20"/>
                <w:szCs w:val="28"/>
              </w:rPr>
              <w:t>% мольн.</w:t>
            </w:r>
          </w:p>
        </w:tc>
        <w:tc>
          <w:tcPr>
            <w:tcW w:w="1595" w:type="dxa"/>
          </w:tcPr>
          <w:p w:rsidR="00BC2EBA" w:rsidRPr="00964559" w:rsidRDefault="00BC2EBA" w:rsidP="00964559">
            <w:pPr>
              <w:widowControl w:val="0"/>
              <w:spacing w:line="360" w:lineRule="auto"/>
              <w:outlineLvl w:val="0"/>
              <w:rPr>
                <w:sz w:val="20"/>
                <w:szCs w:val="28"/>
              </w:rPr>
            </w:pPr>
            <w:r w:rsidRPr="00964559">
              <w:rPr>
                <w:sz w:val="20"/>
                <w:szCs w:val="28"/>
              </w:rPr>
              <w:t>Мольный расход, кг/кмоль</w:t>
            </w:r>
          </w:p>
        </w:tc>
      </w:tr>
      <w:tr w:rsidR="00BC2EBA" w:rsidRPr="00964559" w:rsidTr="00DE09BB">
        <w:trPr>
          <w:trHeight w:val="20"/>
        </w:trPr>
        <w:tc>
          <w:tcPr>
            <w:tcW w:w="7406" w:type="dxa"/>
            <w:gridSpan w:val="6"/>
          </w:tcPr>
          <w:p w:rsidR="00BC2EBA" w:rsidRPr="00964559" w:rsidRDefault="00BC2EBA" w:rsidP="00964559">
            <w:pPr>
              <w:widowControl w:val="0"/>
              <w:spacing w:line="360" w:lineRule="auto"/>
              <w:outlineLvl w:val="0"/>
              <w:rPr>
                <w:sz w:val="20"/>
                <w:szCs w:val="28"/>
              </w:rPr>
            </w:pPr>
            <w:r w:rsidRPr="00964559">
              <w:rPr>
                <w:sz w:val="20"/>
                <w:szCs w:val="28"/>
              </w:rPr>
              <w:t>Приход</w:t>
            </w:r>
          </w:p>
        </w:tc>
      </w:tr>
      <w:tr w:rsidR="00BC2EBA" w:rsidRPr="00964559" w:rsidTr="00DE09BB">
        <w:trPr>
          <w:trHeight w:val="20"/>
        </w:trPr>
        <w:tc>
          <w:tcPr>
            <w:tcW w:w="1384" w:type="dxa"/>
          </w:tcPr>
          <w:p w:rsidR="00BC2EBA" w:rsidRPr="00964559" w:rsidRDefault="00BC2EBA" w:rsidP="00964559">
            <w:pPr>
              <w:widowControl w:val="0"/>
              <w:spacing w:line="360" w:lineRule="auto"/>
              <w:outlineLvl w:val="0"/>
              <w:rPr>
                <w:sz w:val="20"/>
                <w:szCs w:val="28"/>
              </w:rPr>
            </w:pPr>
            <w:r w:rsidRPr="00964559">
              <w:rPr>
                <w:sz w:val="20"/>
                <w:szCs w:val="28"/>
              </w:rPr>
              <w:t>1. Сырье,</w:t>
            </w:r>
          </w:p>
          <w:p w:rsidR="00BC2EBA" w:rsidRPr="00964559" w:rsidRDefault="00BC2EBA" w:rsidP="00964559">
            <w:pPr>
              <w:widowControl w:val="0"/>
              <w:spacing w:line="360" w:lineRule="auto"/>
              <w:outlineLvl w:val="0"/>
              <w:rPr>
                <w:sz w:val="20"/>
                <w:szCs w:val="28"/>
              </w:rPr>
            </w:pPr>
            <w:r w:rsidRPr="00964559">
              <w:rPr>
                <w:sz w:val="20"/>
                <w:szCs w:val="28"/>
              </w:rPr>
              <w:lastRenderedPageBreak/>
              <w:t>в т.ч.:</w:t>
            </w:r>
          </w:p>
          <w:p w:rsidR="00BC2EBA" w:rsidRPr="00964559" w:rsidRDefault="00BC2EBA" w:rsidP="00964559">
            <w:pPr>
              <w:widowControl w:val="0"/>
              <w:spacing w:line="360" w:lineRule="auto"/>
              <w:outlineLvl w:val="0"/>
              <w:rPr>
                <w:sz w:val="20"/>
                <w:szCs w:val="28"/>
              </w:rPr>
            </w:pPr>
            <w:r w:rsidRPr="00964559">
              <w:rPr>
                <w:sz w:val="20"/>
                <w:szCs w:val="28"/>
              </w:rPr>
              <w:t>пропан</w:t>
            </w:r>
          </w:p>
          <w:p w:rsidR="00BC2EBA" w:rsidRPr="00964559" w:rsidRDefault="00BC2EBA" w:rsidP="00964559">
            <w:pPr>
              <w:widowControl w:val="0"/>
              <w:spacing w:line="360" w:lineRule="auto"/>
              <w:outlineLvl w:val="0"/>
              <w:rPr>
                <w:sz w:val="20"/>
                <w:szCs w:val="28"/>
              </w:rPr>
            </w:pPr>
            <w:r w:rsidRPr="00964559">
              <w:rPr>
                <w:sz w:val="20"/>
                <w:szCs w:val="28"/>
              </w:rPr>
              <w:t>бутан</w:t>
            </w:r>
          </w:p>
          <w:p w:rsidR="00BC2EBA" w:rsidRPr="00964559" w:rsidRDefault="00BC2EBA" w:rsidP="00964559">
            <w:pPr>
              <w:widowControl w:val="0"/>
              <w:spacing w:line="360" w:lineRule="auto"/>
              <w:outlineLvl w:val="0"/>
              <w:rPr>
                <w:sz w:val="20"/>
                <w:szCs w:val="28"/>
              </w:rPr>
            </w:pPr>
            <w:r w:rsidRPr="00964559">
              <w:rPr>
                <w:sz w:val="20"/>
                <w:szCs w:val="28"/>
              </w:rPr>
              <w:t>пентан</w:t>
            </w:r>
          </w:p>
        </w:tc>
        <w:tc>
          <w:tcPr>
            <w:tcW w:w="1309" w:type="dxa"/>
          </w:tcPr>
          <w:p w:rsidR="00BC2EBA" w:rsidRPr="00964559" w:rsidRDefault="00BC2EBA" w:rsidP="00964559">
            <w:pPr>
              <w:widowControl w:val="0"/>
              <w:spacing w:line="360" w:lineRule="auto"/>
              <w:outlineLvl w:val="0"/>
              <w:rPr>
                <w:sz w:val="20"/>
                <w:szCs w:val="28"/>
              </w:rPr>
            </w:pPr>
            <w:r w:rsidRPr="00964559">
              <w:rPr>
                <w:sz w:val="20"/>
                <w:szCs w:val="28"/>
              </w:rPr>
              <w:lastRenderedPageBreak/>
              <w:t>57,3</w:t>
            </w:r>
          </w:p>
          <w:p w:rsidR="00BC2EBA" w:rsidRPr="00964559" w:rsidRDefault="00BC2EBA" w:rsidP="00964559">
            <w:pPr>
              <w:widowControl w:val="0"/>
              <w:spacing w:line="360" w:lineRule="auto"/>
              <w:outlineLvl w:val="0"/>
              <w:rPr>
                <w:sz w:val="20"/>
                <w:szCs w:val="28"/>
              </w:rPr>
            </w:pPr>
          </w:p>
          <w:p w:rsidR="00BC2EBA" w:rsidRPr="00964559" w:rsidRDefault="00BC2EBA" w:rsidP="00964559">
            <w:pPr>
              <w:widowControl w:val="0"/>
              <w:spacing w:line="360" w:lineRule="auto"/>
              <w:outlineLvl w:val="0"/>
              <w:rPr>
                <w:sz w:val="20"/>
                <w:szCs w:val="28"/>
              </w:rPr>
            </w:pPr>
            <w:r w:rsidRPr="00964559">
              <w:rPr>
                <w:sz w:val="20"/>
                <w:szCs w:val="28"/>
              </w:rPr>
              <w:t>44,0</w:t>
            </w:r>
          </w:p>
          <w:p w:rsidR="00BC2EBA" w:rsidRPr="00964559" w:rsidRDefault="00BC2EBA" w:rsidP="00964559">
            <w:pPr>
              <w:widowControl w:val="0"/>
              <w:spacing w:line="360" w:lineRule="auto"/>
              <w:outlineLvl w:val="0"/>
              <w:rPr>
                <w:sz w:val="20"/>
                <w:szCs w:val="28"/>
              </w:rPr>
            </w:pPr>
            <w:r w:rsidRPr="00964559">
              <w:rPr>
                <w:sz w:val="20"/>
                <w:szCs w:val="28"/>
              </w:rPr>
              <w:t>58,0</w:t>
            </w:r>
          </w:p>
          <w:p w:rsidR="00BC2EBA" w:rsidRPr="00964559" w:rsidRDefault="00BC2EBA" w:rsidP="00964559">
            <w:pPr>
              <w:widowControl w:val="0"/>
              <w:spacing w:line="360" w:lineRule="auto"/>
              <w:outlineLvl w:val="0"/>
              <w:rPr>
                <w:sz w:val="20"/>
                <w:szCs w:val="28"/>
              </w:rPr>
            </w:pPr>
            <w:r w:rsidRPr="00964559">
              <w:rPr>
                <w:sz w:val="20"/>
                <w:szCs w:val="28"/>
              </w:rPr>
              <w:t>72,0</w:t>
            </w:r>
          </w:p>
        </w:tc>
        <w:tc>
          <w:tcPr>
            <w:tcW w:w="992" w:type="dxa"/>
          </w:tcPr>
          <w:p w:rsidR="00BC2EBA" w:rsidRPr="00964559" w:rsidRDefault="00BC2EBA" w:rsidP="00964559">
            <w:pPr>
              <w:widowControl w:val="0"/>
              <w:spacing w:line="360" w:lineRule="auto"/>
              <w:outlineLvl w:val="0"/>
              <w:rPr>
                <w:sz w:val="20"/>
                <w:szCs w:val="28"/>
              </w:rPr>
            </w:pPr>
            <w:r w:rsidRPr="00964559">
              <w:rPr>
                <w:sz w:val="20"/>
                <w:szCs w:val="28"/>
              </w:rPr>
              <w:lastRenderedPageBreak/>
              <w:t>100</w:t>
            </w:r>
          </w:p>
          <w:p w:rsidR="00BC2EBA" w:rsidRPr="00964559" w:rsidRDefault="00BC2EBA" w:rsidP="00964559">
            <w:pPr>
              <w:widowControl w:val="0"/>
              <w:spacing w:line="360" w:lineRule="auto"/>
              <w:outlineLvl w:val="0"/>
              <w:rPr>
                <w:sz w:val="20"/>
                <w:szCs w:val="28"/>
              </w:rPr>
            </w:pPr>
          </w:p>
          <w:p w:rsidR="00BC2EBA" w:rsidRPr="00964559" w:rsidRDefault="00BC2EBA" w:rsidP="00964559">
            <w:pPr>
              <w:widowControl w:val="0"/>
              <w:spacing w:line="360" w:lineRule="auto"/>
              <w:outlineLvl w:val="0"/>
              <w:rPr>
                <w:sz w:val="20"/>
                <w:szCs w:val="28"/>
              </w:rPr>
            </w:pPr>
            <w:r w:rsidRPr="00964559">
              <w:rPr>
                <w:sz w:val="20"/>
                <w:szCs w:val="28"/>
              </w:rPr>
              <w:t>23,04</w:t>
            </w:r>
          </w:p>
          <w:p w:rsidR="00BC2EBA" w:rsidRPr="00964559" w:rsidRDefault="00BC2EBA" w:rsidP="00964559">
            <w:pPr>
              <w:widowControl w:val="0"/>
              <w:spacing w:line="360" w:lineRule="auto"/>
              <w:outlineLvl w:val="0"/>
              <w:rPr>
                <w:sz w:val="20"/>
                <w:szCs w:val="28"/>
              </w:rPr>
            </w:pPr>
            <w:r w:rsidRPr="00964559">
              <w:rPr>
                <w:sz w:val="20"/>
                <w:szCs w:val="28"/>
              </w:rPr>
              <w:t>45,55</w:t>
            </w:r>
          </w:p>
          <w:p w:rsidR="00BC2EBA" w:rsidRPr="00964559" w:rsidRDefault="00BC2EBA" w:rsidP="00964559">
            <w:pPr>
              <w:widowControl w:val="0"/>
              <w:spacing w:line="360" w:lineRule="auto"/>
              <w:outlineLvl w:val="0"/>
              <w:rPr>
                <w:sz w:val="20"/>
                <w:szCs w:val="28"/>
              </w:rPr>
            </w:pPr>
            <w:r w:rsidRPr="00964559">
              <w:rPr>
                <w:sz w:val="20"/>
                <w:szCs w:val="28"/>
              </w:rPr>
              <w:t>31,41</w:t>
            </w:r>
          </w:p>
        </w:tc>
        <w:tc>
          <w:tcPr>
            <w:tcW w:w="1134" w:type="dxa"/>
          </w:tcPr>
          <w:p w:rsidR="00BC2EBA" w:rsidRPr="00964559" w:rsidRDefault="00BC2EBA" w:rsidP="00964559">
            <w:pPr>
              <w:widowControl w:val="0"/>
              <w:spacing w:line="360" w:lineRule="auto"/>
              <w:outlineLvl w:val="0"/>
              <w:rPr>
                <w:sz w:val="20"/>
                <w:szCs w:val="28"/>
              </w:rPr>
            </w:pPr>
            <w:r w:rsidRPr="00964559">
              <w:rPr>
                <w:sz w:val="20"/>
                <w:szCs w:val="28"/>
              </w:rPr>
              <w:lastRenderedPageBreak/>
              <w:t>8500</w:t>
            </w:r>
          </w:p>
          <w:p w:rsidR="00BC2EBA" w:rsidRPr="00964559" w:rsidRDefault="00BC2EBA" w:rsidP="00964559">
            <w:pPr>
              <w:widowControl w:val="0"/>
              <w:spacing w:line="360" w:lineRule="auto"/>
              <w:outlineLvl w:val="0"/>
              <w:rPr>
                <w:sz w:val="20"/>
                <w:szCs w:val="28"/>
              </w:rPr>
            </w:pPr>
          </w:p>
          <w:p w:rsidR="00BC2EBA" w:rsidRPr="00964559" w:rsidRDefault="00BC2EBA" w:rsidP="00964559">
            <w:pPr>
              <w:widowControl w:val="0"/>
              <w:spacing w:line="360" w:lineRule="auto"/>
              <w:outlineLvl w:val="0"/>
              <w:rPr>
                <w:sz w:val="20"/>
                <w:szCs w:val="28"/>
              </w:rPr>
            </w:pPr>
            <w:r w:rsidRPr="00964559">
              <w:rPr>
                <w:sz w:val="20"/>
                <w:szCs w:val="28"/>
              </w:rPr>
              <w:t>1958,4</w:t>
            </w:r>
          </w:p>
          <w:p w:rsidR="00BC2EBA" w:rsidRPr="00964559" w:rsidRDefault="00BC2EBA" w:rsidP="00964559">
            <w:pPr>
              <w:widowControl w:val="0"/>
              <w:spacing w:line="360" w:lineRule="auto"/>
              <w:outlineLvl w:val="0"/>
              <w:rPr>
                <w:sz w:val="20"/>
                <w:szCs w:val="28"/>
              </w:rPr>
            </w:pPr>
            <w:r w:rsidRPr="00964559">
              <w:rPr>
                <w:sz w:val="20"/>
                <w:szCs w:val="28"/>
              </w:rPr>
              <w:t>3871,75</w:t>
            </w:r>
          </w:p>
          <w:p w:rsidR="00BC2EBA" w:rsidRPr="00964559" w:rsidRDefault="00BC2EBA" w:rsidP="00964559">
            <w:pPr>
              <w:widowControl w:val="0"/>
              <w:spacing w:line="360" w:lineRule="auto"/>
              <w:outlineLvl w:val="0"/>
              <w:rPr>
                <w:sz w:val="20"/>
                <w:szCs w:val="28"/>
              </w:rPr>
            </w:pPr>
            <w:r w:rsidRPr="00964559">
              <w:rPr>
                <w:sz w:val="20"/>
                <w:szCs w:val="28"/>
              </w:rPr>
              <w:t>2669,85</w:t>
            </w:r>
          </w:p>
        </w:tc>
        <w:tc>
          <w:tcPr>
            <w:tcW w:w="992" w:type="dxa"/>
          </w:tcPr>
          <w:p w:rsidR="00BC2EBA" w:rsidRPr="00964559" w:rsidRDefault="00BC2EBA" w:rsidP="00964559">
            <w:pPr>
              <w:widowControl w:val="0"/>
              <w:spacing w:line="360" w:lineRule="auto"/>
              <w:outlineLvl w:val="0"/>
              <w:rPr>
                <w:sz w:val="20"/>
                <w:szCs w:val="28"/>
              </w:rPr>
            </w:pPr>
            <w:r w:rsidRPr="00964559">
              <w:rPr>
                <w:sz w:val="20"/>
                <w:szCs w:val="28"/>
              </w:rPr>
              <w:lastRenderedPageBreak/>
              <w:t>100</w:t>
            </w:r>
          </w:p>
          <w:p w:rsidR="00BC2EBA" w:rsidRPr="00964559" w:rsidRDefault="00BC2EBA" w:rsidP="00964559">
            <w:pPr>
              <w:widowControl w:val="0"/>
              <w:spacing w:line="360" w:lineRule="auto"/>
              <w:outlineLvl w:val="0"/>
              <w:rPr>
                <w:sz w:val="20"/>
                <w:szCs w:val="28"/>
              </w:rPr>
            </w:pPr>
          </w:p>
          <w:p w:rsidR="00BC2EBA" w:rsidRPr="00964559" w:rsidRDefault="00BC2EBA" w:rsidP="00964559">
            <w:pPr>
              <w:widowControl w:val="0"/>
              <w:spacing w:line="360" w:lineRule="auto"/>
              <w:outlineLvl w:val="0"/>
              <w:rPr>
                <w:sz w:val="20"/>
                <w:szCs w:val="28"/>
              </w:rPr>
            </w:pPr>
            <w:r w:rsidRPr="00964559">
              <w:rPr>
                <w:sz w:val="20"/>
                <w:szCs w:val="28"/>
              </w:rPr>
              <w:t>15,8</w:t>
            </w:r>
          </w:p>
          <w:p w:rsidR="00BC2EBA" w:rsidRPr="00964559" w:rsidRDefault="00BC2EBA" w:rsidP="00964559">
            <w:pPr>
              <w:widowControl w:val="0"/>
              <w:spacing w:line="360" w:lineRule="auto"/>
              <w:outlineLvl w:val="0"/>
              <w:rPr>
                <w:sz w:val="20"/>
                <w:szCs w:val="28"/>
              </w:rPr>
            </w:pPr>
            <w:r w:rsidRPr="00964559">
              <w:rPr>
                <w:sz w:val="20"/>
                <w:szCs w:val="28"/>
              </w:rPr>
              <w:t>81,3</w:t>
            </w:r>
          </w:p>
          <w:p w:rsidR="00BC2EBA" w:rsidRPr="00964559" w:rsidRDefault="00BC2EBA" w:rsidP="00964559">
            <w:pPr>
              <w:widowControl w:val="0"/>
              <w:spacing w:line="360" w:lineRule="auto"/>
              <w:outlineLvl w:val="0"/>
              <w:rPr>
                <w:sz w:val="20"/>
                <w:szCs w:val="28"/>
              </w:rPr>
            </w:pPr>
            <w:r w:rsidRPr="00964559">
              <w:rPr>
                <w:sz w:val="20"/>
                <w:szCs w:val="28"/>
              </w:rPr>
              <w:t>2,9</w:t>
            </w:r>
          </w:p>
        </w:tc>
        <w:tc>
          <w:tcPr>
            <w:tcW w:w="1595" w:type="dxa"/>
          </w:tcPr>
          <w:p w:rsidR="00BC2EBA" w:rsidRPr="00964559" w:rsidRDefault="00BC2EBA" w:rsidP="00964559">
            <w:pPr>
              <w:widowControl w:val="0"/>
              <w:spacing w:line="360" w:lineRule="auto"/>
              <w:outlineLvl w:val="0"/>
              <w:rPr>
                <w:sz w:val="20"/>
                <w:szCs w:val="28"/>
              </w:rPr>
            </w:pPr>
            <w:r w:rsidRPr="00964559">
              <w:rPr>
                <w:sz w:val="20"/>
                <w:szCs w:val="28"/>
              </w:rPr>
              <w:lastRenderedPageBreak/>
              <w:t>151,55</w:t>
            </w:r>
          </w:p>
          <w:p w:rsidR="00BC2EBA" w:rsidRPr="00964559" w:rsidRDefault="00BC2EBA" w:rsidP="00964559">
            <w:pPr>
              <w:widowControl w:val="0"/>
              <w:spacing w:line="360" w:lineRule="auto"/>
              <w:outlineLvl w:val="0"/>
              <w:rPr>
                <w:sz w:val="20"/>
                <w:szCs w:val="28"/>
              </w:rPr>
            </w:pPr>
          </w:p>
          <w:p w:rsidR="00BC2EBA" w:rsidRPr="00964559" w:rsidRDefault="00BC2EBA" w:rsidP="00964559">
            <w:pPr>
              <w:widowControl w:val="0"/>
              <w:spacing w:line="360" w:lineRule="auto"/>
              <w:outlineLvl w:val="0"/>
              <w:rPr>
                <w:sz w:val="20"/>
                <w:szCs w:val="28"/>
              </w:rPr>
            </w:pPr>
            <w:r w:rsidRPr="00964559">
              <w:rPr>
                <w:sz w:val="20"/>
                <w:szCs w:val="28"/>
              </w:rPr>
              <w:t>23,9</w:t>
            </w:r>
          </w:p>
          <w:p w:rsidR="00BC2EBA" w:rsidRPr="00964559" w:rsidRDefault="00BC2EBA" w:rsidP="00964559">
            <w:pPr>
              <w:widowControl w:val="0"/>
              <w:spacing w:line="360" w:lineRule="auto"/>
              <w:outlineLvl w:val="0"/>
              <w:rPr>
                <w:sz w:val="20"/>
                <w:szCs w:val="28"/>
              </w:rPr>
            </w:pPr>
            <w:r w:rsidRPr="00964559">
              <w:rPr>
                <w:sz w:val="20"/>
                <w:szCs w:val="28"/>
              </w:rPr>
              <w:t>124,98</w:t>
            </w:r>
          </w:p>
          <w:p w:rsidR="00BC2EBA" w:rsidRPr="00964559" w:rsidRDefault="00BC2EBA" w:rsidP="00964559">
            <w:pPr>
              <w:widowControl w:val="0"/>
              <w:spacing w:line="360" w:lineRule="auto"/>
              <w:outlineLvl w:val="0"/>
              <w:rPr>
                <w:sz w:val="20"/>
                <w:szCs w:val="28"/>
              </w:rPr>
            </w:pPr>
            <w:r w:rsidRPr="00964559">
              <w:rPr>
                <w:sz w:val="20"/>
                <w:szCs w:val="28"/>
              </w:rPr>
              <w:t>2,68</w:t>
            </w:r>
          </w:p>
        </w:tc>
      </w:tr>
      <w:tr w:rsidR="00BC2EBA" w:rsidRPr="00964559" w:rsidTr="00DE09BB">
        <w:trPr>
          <w:trHeight w:val="20"/>
        </w:trPr>
        <w:tc>
          <w:tcPr>
            <w:tcW w:w="1384" w:type="dxa"/>
          </w:tcPr>
          <w:p w:rsidR="00BC2EBA" w:rsidRPr="00964559" w:rsidRDefault="00BC2EBA" w:rsidP="00964559">
            <w:pPr>
              <w:widowControl w:val="0"/>
              <w:spacing w:line="360" w:lineRule="auto"/>
              <w:outlineLvl w:val="0"/>
              <w:rPr>
                <w:sz w:val="20"/>
                <w:szCs w:val="28"/>
              </w:rPr>
            </w:pPr>
            <w:r w:rsidRPr="00964559">
              <w:rPr>
                <w:sz w:val="20"/>
                <w:szCs w:val="28"/>
              </w:rPr>
              <w:lastRenderedPageBreak/>
              <w:t>2. Водяной</w:t>
            </w:r>
            <w:r w:rsidR="00F7019D" w:rsidRPr="00964559">
              <w:rPr>
                <w:sz w:val="20"/>
                <w:szCs w:val="28"/>
              </w:rPr>
              <w:t xml:space="preserve"> </w:t>
            </w:r>
            <w:r w:rsidRPr="00964559">
              <w:rPr>
                <w:sz w:val="20"/>
                <w:szCs w:val="28"/>
              </w:rPr>
              <w:t>пар</w:t>
            </w:r>
          </w:p>
        </w:tc>
        <w:tc>
          <w:tcPr>
            <w:tcW w:w="1309" w:type="dxa"/>
          </w:tcPr>
          <w:p w:rsidR="00BC2EBA" w:rsidRPr="00964559" w:rsidRDefault="00BC2EBA" w:rsidP="00964559">
            <w:pPr>
              <w:widowControl w:val="0"/>
              <w:spacing w:line="360" w:lineRule="auto"/>
              <w:outlineLvl w:val="0"/>
              <w:rPr>
                <w:sz w:val="20"/>
                <w:szCs w:val="28"/>
              </w:rPr>
            </w:pPr>
            <w:r w:rsidRPr="00964559">
              <w:rPr>
                <w:sz w:val="20"/>
                <w:szCs w:val="28"/>
              </w:rPr>
              <w:t>18</w:t>
            </w:r>
          </w:p>
        </w:tc>
        <w:tc>
          <w:tcPr>
            <w:tcW w:w="992" w:type="dxa"/>
          </w:tcPr>
          <w:p w:rsidR="00BC2EBA" w:rsidRPr="00964559" w:rsidRDefault="00BC2EBA" w:rsidP="00964559">
            <w:pPr>
              <w:widowControl w:val="0"/>
              <w:spacing w:line="360" w:lineRule="auto"/>
              <w:outlineLvl w:val="0"/>
              <w:rPr>
                <w:sz w:val="20"/>
                <w:szCs w:val="28"/>
              </w:rPr>
            </w:pPr>
            <w:r w:rsidRPr="00964559">
              <w:rPr>
                <w:sz w:val="20"/>
                <w:szCs w:val="28"/>
              </w:rPr>
              <w:t>100</w:t>
            </w:r>
          </w:p>
        </w:tc>
        <w:tc>
          <w:tcPr>
            <w:tcW w:w="1134" w:type="dxa"/>
          </w:tcPr>
          <w:p w:rsidR="00BC2EBA" w:rsidRPr="00964559" w:rsidRDefault="00BC2EBA" w:rsidP="00964559">
            <w:pPr>
              <w:widowControl w:val="0"/>
              <w:spacing w:line="360" w:lineRule="auto"/>
              <w:outlineLvl w:val="0"/>
              <w:rPr>
                <w:sz w:val="20"/>
                <w:szCs w:val="28"/>
              </w:rPr>
            </w:pPr>
            <w:r w:rsidRPr="00964559">
              <w:rPr>
                <w:sz w:val="20"/>
                <w:szCs w:val="28"/>
              </w:rPr>
              <w:t>4250</w:t>
            </w:r>
          </w:p>
        </w:tc>
        <w:tc>
          <w:tcPr>
            <w:tcW w:w="992" w:type="dxa"/>
          </w:tcPr>
          <w:p w:rsidR="00BC2EBA" w:rsidRPr="00964559" w:rsidRDefault="00BC2EBA" w:rsidP="00964559">
            <w:pPr>
              <w:widowControl w:val="0"/>
              <w:spacing w:line="360" w:lineRule="auto"/>
              <w:outlineLvl w:val="0"/>
              <w:rPr>
                <w:sz w:val="20"/>
                <w:szCs w:val="28"/>
              </w:rPr>
            </w:pPr>
            <w:r w:rsidRPr="00964559">
              <w:rPr>
                <w:sz w:val="20"/>
                <w:szCs w:val="28"/>
              </w:rPr>
              <w:t>100</w:t>
            </w:r>
          </w:p>
        </w:tc>
        <w:tc>
          <w:tcPr>
            <w:tcW w:w="1595" w:type="dxa"/>
          </w:tcPr>
          <w:p w:rsidR="00BC2EBA" w:rsidRPr="00964559" w:rsidRDefault="00BC2EBA" w:rsidP="00964559">
            <w:pPr>
              <w:widowControl w:val="0"/>
              <w:spacing w:line="360" w:lineRule="auto"/>
              <w:outlineLvl w:val="0"/>
              <w:rPr>
                <w:sz w:val="20"/>
                <w:szCs w:val="28"/>
              </w:rPr>
            </w:pPr>
            <w:r w:rsidRPr="00964559">
              <w:rPr>
                <w:sz w:val="20"/>
                <w:szCs w:val="28"/>
              </w:rPr>
              <w:t>236,11</w:t>
            </w:r>
          </w:p>
        </w:tc>
      </w:tr>
      <w:tr w:rsidR="00BC2EBA" w:rsidRPr="00964559" w:rsidTr="00DE09BB">
        <w:trPr>
          <w:trHeight w:val="20"/>
        </w:trPr>
        <w:tc>
          <w:tcPr>
            <w:tcW w:w="1384" w:type="dxa"/>
          </w:tcPr>
          <w:p w:rsidR="00BC2EBA" w:rsidRPr="00964559" w:rsidRDefault="00BC2EBA" w:rsidP="00964559">
            <w:pPr>
              <w:widowControl w:val="0"/>
              <w:spacing w:line="360" w:lineRule="auto"/>
              <w:outlineLvl w:val="0"/>
              <w:rPr>
                <w:sz w:val="20"/>
                <w:szCs w:val="28"/>
              </w:rPr>
            </w:pPr>
            <w:r w:rsidRPr="00964559">
              <w:rPr>
                <w:sz w:val="20"/>
                <w:szCs w:val="28"/>
              </w:rPr>
              <w:t>Итого</w:t>
            </w:r>
          </w:p>
        </w:tc>
        <w:tc>
          <w:tcPr>
            <w:tcW w:w="1309" w:type="dxa"/>
          </w:tcPr>
          <w:p w:rsidR="00BC2EBA" w:rsidRPr="00964559" w:rsidRDefault="00BC2EBA" w:rsidP="00964559">
            <w:pPr>
              <w:widowControl w:val="0"/>
              <w:spacing w:line="360" w:lineRule="auto"/>
              <w:outlineLvl w:val="0"/>
              <w:rPr>
                <w:sz w:val="20"/>
                <w:szCs w:val="28"/>
              </w:rPr>
            </w:pPr>
          </w:p>
        </w:tc>
        <w:tc>
          <w:tcPr>
            <w:tcW w:w="992" w:type="dxa"/>
          </w:tcPr>
          <w:p w:rsidR="00BC2EBA" w:rsidRPr="00964559" w:rsidRDefault="00BC2EBA" w:rsidP="00964559">
            <w:pPr>
              <w:widowControl w:val="0"/>
              <w:spacing w:line="360" w:lineRule="auto"/>
              <w:outlineLvl w:val="0"/>
              <w:rPr>
                <w:sz w:val="20"/>
                <w:szCs w:val="28"/>
              </w:rPr>
            </w:pPr>
          </w:p>
        </w:tc>
        <w:tc>
          <w:tcPr>
            <w:tcW w:w="1134" w:type="dxa"/>
          </w:tcPr>
          <w:p w:rsidR="00BC2EBA" w:rsidRPr="00964559" w:rsidRDefault="00BC2EBA" w:rsidP="00964559">
            <w:pPr>
              <w:widowControl w:val="0"/>
              <w:spacing w:line="360" w:lineRule="auto"/>
              <w:outlineLvl w:val="0"/>
              <w:rPr>
                <w:sz w:val="20"/>
                <w:szCs w:val="28"/>
              </w:rPr>
            </w:pPr>
            <w:r w:rsidRPr="00964559">
              <w:rPr>
                <w:sz w:val="20"/>
                <w:szCs w:val="28"/>
              </w:rPr>
              <w:t>12750</w:t>
            </w:r>
          </w:p>
        </w:tc>
        <w:tc>
          <w:tcPr>
            <w:tcW w:w="992" w:type="dxa"/>
          </w:tcPr>
          <w:p w:rsidR="00BC2EBA" w:rsidRPr="00964559" w:rsidRDefault="00BC2EBA" w:rsidP="00964559">
            <w:pPr>
              <w:widowControl w:val="0"/>
              <w:spacing w:line="360" w:lineRule="auto"/>
              <w:outlineLvl w:val="0"/>
              <w:rPr>
                <w:sz w:val="20"/>
                <w:szCs w:val="28"/>
              </w:rPr>
            </w:pPr>
          </w:p>
        </w:tc>
        <w:tc>
          <w:tcPr>
            <w:tcW w:w="1595" w:type="dxa"/>
          </w:tcPr>
          <w:p w:rsidR="00BC2EBA" w:rsidRPr="00964559" w:rsidRDefault="00BC2EBA" w:rsidP="00964559">
            <w:pPr>
              <w:widowControl w:val="0"/>
              <w:spacing w:line="360" w:lineRule="auto"/>
              <w:outlineLvl w:val="0"/>
              <w:rPr>
                <w:sz w:val="20"/>
                <w:szCs w:val="28"/>
              </w:rPr>
            </w:pPr>
            <w:r w:rsidRPr="00964559">
              <w:rPr>
                <w:sz w:val="20"/>
                <w:szCs w:val="28"/>
              </w:rPr>
              <w:t>387,66</w:t>
            </w:r>
          </w:p>
        </w:tc>
      </w:tr>
      <w:tr w:rsidR="00BC2EBA" w:rsidRPr="00964559" w:rsidTr="00DE09BB">
        <w:trPr>
          <w:trHeight w:val="20"/>
        </w:trPr>
        <w:tc>
          <w:tcPr>
            <w:tcW w:w="7406" w:type="dxa"/>
            <w:gridSpan w:val="6"/>
          </w:tcPr>
          <w:p w:rsidR="00BC2EBA" w:rsidRPr="00964559" w:rsidRDefault="00BC2EBA" w:rsidP="00964559">
            <w:pPr>
              <w:widowControl w:val="0"/>
              <w:spacing w:line="360" w:lineRule="auto"/>
              <w:outlineLvl w:val="0"/>
              <w:rPr>
                <w:sz w:val="20"/>
                <w:szCs w:val="28"/>
              </w:rPr>
            </w:pPr>
            <w:r w:rsidRPr="00964559">
              <w:rPr>
                <w:sz w:val="20"/>
                <w:szCs w:val="28"/>
              </w:rPr>
              <w:t>Расход</w:t>
            </w:r>
          </w:p>
        </w:tc>
      </w:tr>
      <w:tr w:rsidR="00BC2EBA" w:rsidRPr="00964559" w:rsidTr="00DE09BB">
        <w:trPr>
          <w:trHeight w:val="20"/>
        </w:trPr>
        <w:tc>
          <w:tcPr>
            <w:tcW w:w="1384" w:type="dxa"/>
          </w:tcPr>
          <w:p w:rsidR="00BC2EBA" w:rsidRPr="00964559" w:rsidRDefault="00BC2EBA" w:rsidP="00964559">
            <w:pPr>
              <w:widowControl w:val="0"/>
              <w:spacing w:line="360" w:lineRule="auto"/>
              <w:outlineLvl w:val="0"/>
              <w:rPr>
                <w:sz w:val="20"/>
                <w:szCs w:val="28"/>
              </w:rPr>
            </w:pPr>
            <w:r w:rsidRPr="00964559">
              <w:rPr>
                <w:sz w:val="20"/>
                <w:szCs w:val="28"/>
              </w:rPr>
              <w:t>1. Пирогаз,</w:t>
            </w:r>
          </w:p>
          <w:p w:rsidR="00BC2EBA" w:rsidRPr="00964559" w:rsidRDefault="00BC2EBA" w:rsidP="00964559">
            <w:pPr>
              <w:widowControl w:val="0"/>
              <w:spacing w:line="360" w:lineRule="auto"/>
              <w:outlineLvl w:val="0"/>
              <w:rPr>
                <w:sz w:val="20"/>
                <w:szCs w:val="28"/>
              </w:rPr>
            </w:pPr>
            <w:r w:rsidRPr="00964559">
              <w:rPr>
                <w:sz w:val="20"/>
                <w:szCs w:val="28"/>
              </w:rPr>
              <w:t>в т. ч.</w:t>
            </w:r>
          </w:p>
        </w:tc>
        <w:tc>
          <w:tcPr>
            <w:tcW w:w="1309" w:type="dxa"/>
          </w:tcPr>
          <w:p w:rsidR="00BC2EBA" w:rsidRPr="00964559" w:rsidRDefault="00BC2EBA" w:rsidP="00964559">
            <w:pPr>
              <w:widowControl w:val="0"/>
              <w:spacing w:line="360" w:lineRule="auto"/>
              <w:outlineLvl w:val="0"/>
              <w:rPr>
                <w:sz w:val="20"/>
                <w:szCs w:val="28"/>
              </w:rPr>
            </w:pPr>
          </w:p>
        </w:tc>
        <w:tc>
          <w:tcPr>
            <w:tcW w:w="992" w:type="dxa"/>
          </w:tcPr>
          <w:p w:rsidR="00BC2EBA" w:rsidRPr="00964559" w:rsidRDefault="00BC2EBA" w:rsidP="00964559">
            <w:pPr>
              <w:widowControl w:val="0"/>
              <w:spacing w:line="360" w:lineRule="auto"/>
              <w:outlineLvl w:val="0"/>
              <w:rPr>
                <w:sz w:val="20"/>
                <w:szCs w:val="28"/>
              </w:rPr>
            </w:pPr>
            <w:r w:rsidRPr="00964559">
              <w:rPr>
                <w:sz w:val="20"/>
                <w:szCs w:val="28"/>
              </w:rPr>
              <w:t>100</w:t>
            </w:r>
          </w:p>
        </w:tc>
        <w:tc>
          <w:tcPr>
            <w:tcW w:w="1134" w:type="dxa"/>
          </w:tcPr>
          <w:p w:rsidR="00BC2EBA" w:rsidRPr="00964559" w:rsidRDefault="00BC2EBA" w:rsidP="00964559">
            <w:pPr>
              <w:widowControl w:val="0"/>
              <w:spacing w:line="360" w:lineRule="auto"/>
              <w:outlineLvl w:val="0"/>
              <w:rPr>
                <w:sz w:val="20"/>
                <w:szCs w:val="28"/>
              </w:rPr>
            </w:pPr>
            <w:r w:rsidRPr="00964559">
              <w:rPr>
                <w:sz w:val="20"/>
                <w:szCs w:val="28"/>
              </w:rPr>
              <w:t>12750</w:t>
            </w:r>
          </w:p>
        </w:tc>
        <w:tc>
          <w:tcPr>
            <w:tcW w:w="992" w:type="dxa"/>
          </w:tcPr>
          <w:p w:rsidR="00BC2EBA" w:rsidRPr="00964559" w:rsidRDefault="00BC2EBA" w:rsidP="00964559">
            <w:pPr>
              <w:widowControl w:val="0"/>
              <w:spacing w:line="360" w:lineRule="auto"/>
              <w:outlineLvl w:val="0"/>
              <w:rPr>
                <w:sz w:val="20"/>
                <w:szCs w:val="28"/>
              </w:rPr>
            </w:pPr>
            <w:r w:rsidRPr="00964559">
              <w:rPr>
                <w:sz w:val="20"/>
                <w:szCs w:val="28"/>
              </w:rPr>
              <w:t>100</w:t>
            </w:r>
          </w:p>
        </w:tc>
        <w:tc>
          <w:tcPr>
            <w:tcW w:w="1595" w:type="dxa"/>
          </w:tcPr>
          <w:p w:rsidR="00BC2EBA" w:rsidRPr="00964559" w:rsidRDefault="00BC2EBA" w:rsidP="00964559">
            <w:pPr>
              <w:widowControl w:val="0"/>
              <w:spacing w:line="360" w:lineRule="auto"/>
              <w:outlineLvl w:val="0"/>
              <w:rPr>
                <w:sz w:val="20"/>
                <w:szCs w:val="28"/>
              </w:rPr>
            </w:pPr>
            <w:r w:rsidRPr="00964559">
              <w:rPr>
                <w:sz w:val="20"/>
                <w:szCs w:val="28"/>
              </w:rPr>
              <w:t>539,22</w:t>
            </w:r>
          </w:p>
        </w:tc>
      </w:tr>
      <w:tr w:rsidR="00BC2EBA" w:rsidRPr="00964559" w:rsidTr="00DE09BB">
        <w:trPr>
          <w:trHeight w:val="20"/>
        </w:trPr>
        <w:tc>
          <w:tcPr>
            <w:tcW w:w="1384" w:type="dxa"/>
          </w:tcPr>
          <w:p w:rsidR="00BC2EBA" w:rsidRPr="00964559" w:rsidRDefault="00BC2EBA" w:rsidP="00964559">
            <w:pPr>
              <w:widowControl w:val="0"/>
              <w:spacing w:line="360" w:lineRule="auto"/>
              <w:outlineLvl w:val="0"/>
              <w:rPr>
                <w:sz w:val="20"/>
                <w:szCs w:val="28"/>
              </w:rPr>
            </w:pPr>
            <w:r w:rsidRPr="00964559">
              <w:rPr>
                <w:sz w:val="20"/>
                <w:szCs w:val="28"/>
              </w:rPr>
              <w:t>этан</w:t>
            </w:r>
          </w:p>
        </w:tc>
        <w:tc>
          <w:tcPr>
            <w:tcW w:w="1309" w:type="dxa"/>
          </w:tcPr>
          <w:p w:rsidR="00BC2EBA" w:rsidRPr="00964559" w:rsidRDefault="00BC2EBA" w:rsidP="00964559">
            <w:pPr>
              <w:widowControl w:val="0"/>
              <w:spacing w:line="360" w:lineRule="auto"/>
              <w:outlineLvl w:val="0"/>
              <w:rPr>
                <w:sz w:val="20"/>
                <w:szCs w:val="28"/>
              </w:rPr>
            </w:pPr>
            <w:r w:rsidRPr="00964559">
              <w:rPr>
                <w:sz w:val="20"/>
                <w:szCs w:val="28"/>
              </w:rPr>
              <w:t>30</w:t>
            </w:r>
          </w:p>
        </w:tc>
        <w:tc>
          <w:tcPr>
            <w:tcW w:w="992" w:type="dxa"/>
          </w:tcPr>
          <w:p w:rsidR="00BC2EBA" w:rsidRPr="00964559" w:rsidRDefault="00BC2EBA" w:rsidP="00964559">
            <w:pPr>
              <w:widowControl w:val="0"/>
              <w:spacing w:line="360" w:lineRule="auto"/>
              <w:outlineLvl w:val="0"/>
              <w:rPr>
                <w:sz w:val="20"/>
                <w:szCs w:val="28"/>
              </w:rPr>
            </w:pPr>
            <w:r w:rsidRPr="00964559">
              <w:rPr>
                <w:sz w:val="20"/>
                <w:szCs w:val="28"/>
              </w:rPr>
              <w:t>6,82</w:t>
            </w:r>
          </w:p>
        </w:tc>
        <w:tc>
          <w:tcPr>
            <w:tcW w:w="1134" w:type="dxa"/>
          </w:tcPr>
          <w:p w:rsidR="00BC2EBA" w:rsidRPr="00964559" w:rsidRDefault="00BC2EBA" w:rsidP="00964559">
            <w:pPr>
              <w:widowControl w:val="0"/>
              <w:spacing w:line="360" w:lineRule="auto"/>
              <w:outlineLvl w:val="0"/>
              <w:rPr>
                <w:sz w:val="20"/>
                <w:szCs w:val="28"/>
              </w:rPr>
            </w:pPr>
            <w:r w:rsidRPr="00964559">
              <w:rPr>
                <w:sz w:val="20"/>
                <w:szCs w:val="28"/>
              </w:rPr>
              <w:t>869,55</w:t>
            </w:r>
          </w:p>
        </w:tc>
        <w:tc>
          <w:tcPr>
            <w:tcW w:w="992" w:type="dxa"/>
          </w:tcPr>
          <w:p w:rsidR="00BC2EBA" w:rsidRPr="00964559" w:rsidRDefault="00BC2EBA" w:rsidP="00964559">
            <w:pPr>
              <w:widowControl w:val="0"/>
              <w:spacing w:line="360" w:lineRule="auto"/>
              <w:outlineLvl w:val="0"/>
              <w:rPr>
                <w:sz w:val="20"/>
                <w:szCs w:val="28"/>
              </w:rPr>
            </w:pPr>
            <w:r w:rsidRPr="00964559">
              <w:rPr>
                <w:sz w:val="20"/>
                <w:szCs w:val="28"/>
              </w:rPr>
              <w:t>5,11</w:t>
            </w:r>
          </w:p>
        </w:tc>
        <w:tc>
          <w:tcPr>
            <w:tcW w:w="1595" w:type="dxa"/>
          </w:tcPr>
          <w:p w:rsidR="00BC2EBA" w:rsidRPr="00964559" w:rsidRDefault="00BC2EBA" w:rsidP="00964559">
            <w:pPr>
              <w:widowControl w:val="0"/>
              <w:spacing w:line="360" w:lineRule="auto"/>
              <w:outlineLvl w:val="0"/>
              <w:rPr>
                <w:sz w:val="20"/>
                <w:szCs w:val="28"/>
              </w:rPr>
            </w:pPr>
            <w:r w:rsidRPr="00964559">
              <w:rPr>
                <w:sz w:val="20"/>
                <w:szCs w:val="28"/>
              </w:rPr>
              <w:t>28,985</w:t>
            </w:r>
          </w:p>
        </w:tc>
      </w:tr>
      <w:tr w:rsidR="00BC2EBA" w:rsidRPr="00964559" w:rsidTr="00DE09BB">
        <w:trPr>
          <w:trHeight w:val="20"/>
        </w:trPr>
        <w:tc>
          <w:tcPr>
            <w:tcW w:w="1384" w:type="dxa"/>
          </w:tcPr>
          <w:p w:rsidR="00BC2EBA" w:rsidRPr="00964559" w:rsidRDefault="00BC2EBA" w:rsidP="00964559">
            <w:pPr>
              <w:widowControl w:val="0"/>
              <w:spacing w:line="360" w:lineRule="auto"/>
              <w:outlineLvl w:val="0"/>
              <w:rPr>
                <w:sz w:val="20"/>
                <w:szCs w:val="28"/>
              </w:rPr>
            </w:pPr>
            <w:r w:rsidRPr="00964559">
              <w:rPr>
                <w:sz w:val="20"/>
                <w:szCs w:val="28"/>
              </w:rPr>
              <w:t>этилен</w:t>
            </w:r>
          </w:p>
        </w:tc>
        <w:tc>
          <w:tcPr>
            <w:tcW w:w="1309" w:type="dxa"/>
          </w:tcPr>
          <w:p w:rsidR="00BC2EBA" w:rsidRPr="00964559" w:rsidRDefault="00BC2EBA" w:rsidP="00964559">
            <w:pPr>
              <w:widowControl w:val="0"/>
              <w:spacing w:line="360" w:lineRule="auto"/>
              <w:outlineLvl w:val="0"/>
              <w:rPr>
                <w:sz w:val="20"/>
                <w:szCs w:val="28"/>
              </w:rPr>
            </w:pPr>
            <w:r w:rsidRPr="00964559">
              <w:rPr>
                <w:sz w:val="20"/>
                <w:szCs w:val="28"/>
              </w:rPr>
              <w:t>28</w:t>
            </w:r>
          </w:p>
        </w:tc>
        <w:tc>
          <w:tcPr>
            <w:tcW w:w="992" w:type="dxa"/>
          </w:tcPr>
          <w:p w:rsidR="00BC2EBA" w:rsidRPr="00964559" w:rsidRDefault="00BC2EBA" w:rsidP="00964559">
            <w:pPr>
              <w:widowControl w:val="0"/>
              <w:spacing w:line="360" w:lineRule="auto"/>
              <w:outlineLvl w:val="0"/>
              <w:rPr>
                <w:sz w:val="20"/>
                <w:szCs w:val="28"/>
              </w:rPr>
            </w:pPr>
            <w:r w:rsidRPr="00964559">
              <w:rPr>
                <w:sz w:val="20"/>
                <w:szCs w:val="28"/>
              </w:rPr>
              <w:t>20,35</w:t>
            </w:r>
          </w:p>
        </w:tc>
        <w:tc>
          <w:tcPr>
            <w:tcW w:w="1134" w:type="dxa"/>
          </w:tcPr>
          <w:p w:rsidR="00BC2EBA" w:rsidRPr="00964559" w:rsidRDefault="00BC2EBA" w:rsidP="00964559">
            <w:pPr>
              <w:widowControl w:val="0"/>
              <w:spacing w:line="360" w:lineRule="auto"/>
              <w:outlineLvl w:val="0"/>
              <w:rPr>
                <w:sz w:val="20"/>
                <w:szCs w:val="28"/>
              </w:rPr>
            </w:pPr>
            <w:r w:rsidRPr="00964559">
              <w:rPr>
                <w:sz w:val="20"/>
                <w:szCs w:val="28"/>
              </w:rPr>
              <w:t>2594,625</w:t>
            </w:r>
          </w:p>
        </w:tc>
        <w:tc>
          <w:tcPr>
            <w:tcW w:w="992" w:type="dxa"/>
          </w:tcPr>
          <w:p w:rsidR="00BC2EBA" w:rsidRPr="00964559" w:rsidRDefault="00BC2EBA" w:rsidP="00964559">
            <w:pPr>
              <w:widowControl w:val="0"/>
              <w:spacing w:line="360" w:lineRule="auto"/>
              <w:outlineLvl w:val="0"/>
              <w:rPr>
                <w:sz w:val="20"/>
                <w:szCs w:val="28"/>
              </w:rPr>
            </w:pPr>
            <w:r w:rsidRPr="00964559">
              <w:rPr>
                <w:sz w:val="20"/>
                <w:szCs w:val="28"/>
              </w:rPr>
              <w:t>16,34</w:t>
            </w:r>
          </w:p>
        </w:tc>
        <w:tc>
          <w:tcPr>
            <w:tcW w:w="1595" w:type="dxa"/>
          </w:tcPr>
          <w:p w:rsidR="00BC2EBA" w:rsidRPr="00964559" w:rsidRDefault="00BC2EBA" w:rsidP="00964559">
            <w:pPr>
              <w:widowControl w:val="0"/>
              <w:spacing w:line="360" w:lineRule="auto"/>
              <w:outlineLvl w:val="0"/>
              <w:rPr>
                <w:sz w:val="20"/>
                <w:szCs w:val="28"/>
              </w:rPr>
            </w:pPr>
            <w:r w:rsidRPr="00964559">
              <w:rPr>
                <w:sz w:val="20"/>
                <w:szCs w:val="28"/>
              </w:rPr>
              <w:t>92,665</w:t>
            </w:r>
          </w:p>
        </w:tc>
      </w:tr>
      <w:tr w:rsidR="00BC2EBA" w:rsidRPr="00964559" w:rsidTr="00DE09BB">
        <w:trPr>
          <w:trHeight w:val="20"/>
        </w:trPr>
        <w:tc>
          <w:tcPr>
            <w:tcW w:w="1384" w:type="dxa"/>
          </w:tcPr>
          <w:p w:rsidR="00BC2EBA" w:rsidRPr="00964559" w:rsidRDefault="00BC2EBA" w:rsidP="00964559">
            <w:pPr>
              <w:widowControl w:val="0"/>
              <w:spacing w:line="360" w:lineRule="auto"/>
              <w:outlineLvl w:val="0"/>
              <w:rPr>
                <w:sz w:val="20"/>
                <w:szCs w:val="28"/>
              </w:rPr>
            </w:pPr>
            <w:r w:rsidRPr="00964559">
              <w:rPr>
                <w:sz w:val="20"/>
                <w:szCs w:val="28"/>
              </w:rPr>
              <w:t>метан</w:t>
            </w:r>
          </w:p>
        </w:tc>
        <w:tc>
          <w:tcPr>
            <w:tcW w:w="1309" w:type="dxa"/>
          </w:tcPr>
          <w:p w:rsidR="00BC2EBA" w:rsidRPr="00964559" w:rsidRDefault="00BC2EBA" w:rsidP="00964559">
            <w:pPr>
              <w:widowControl w:val="0"/>
              <w:spacing w:line="360" w:lineRule="auto"/>
              <w:outlineLvl w:val="0"/>
              <w:rPr>
                <w:sz w:val="20"/>
                <w:szCs w:val="28"/>
              </w:rPr>
            </w:pPr>
            <w:r w:rsidRPr="00964559">
              <w:rPr>
                <w:sz w:val="20"/>
                <w:szCs w:val="28"/>
              </w:rPr>
              <w:t>16</w:t>
            </w:r>
          </w:p>
        </w:tc>
        <w:tc>
          <w:tcPr>
            <w:tcW w:w="992" w:type="dxa"/>
          </w:tcPr>
          <w:p w:rsidR="00BC2EBA" w:rsidRPr="00964559" w:rsidRDefault="00BC2EBA" w:rsidP="00964559">
            <w:pPr>
              <w:widowControl w:val="0"/>
              <w:spacing w:line="360" w:lineRule="auto"/>
              <w:outlineLvl w:val="0"/>
              <w:rPr>
                <w:sz w:val="20"/>
                <w:szCs w:val="28"/>
              </w:rPr>
            </w:pPr>
            <w:r w:rsidRPr="00964559">
              <w:rPr>
                <w:sz w:val="20"/>
                <w:szCs w:val="28"/>
              </w:rPr>
              <w:t>13,35</w:t>
            </w:r>
          </w:p>
        </w:tc>
        <w:tc>
          <w:tcPr>
            <w:tcW w:w="1134" w:type="dxa"/>
          </w:tcPr>
          <w:p w:rsidR="00BC2EBA" w:rsidRPr="00964559" w:rsidRDefault="00BC2EBA" w:rsidP="00964559">
            <w:pPr>
              <w:widowControl w:val="0"/>
              <w:spacing w:line="360" w:lineRule="auto"/>
              <w:outlineLvl w:val="0"/>
              <w:rPr>
                <w:sz w:val="20"/>
                <w:szCs w:val="28"/>
              </w:rPr>
            </w:pPr>
            <w:r w:rsidRPr="00964559">
              <w:rPr>
                <w:sz w:val="20"/>
                <w:szCs w:val="28"/>
              </w:rPr>
              <w:t>1702,125</w:t>
            </w:r>
          </w:p>
        </w:tc>
        <w:tc>
          <w:tcPr>
            <w:tcW w:w="992" w:type="dxa"/>
          </w:tcPr>
          <w:p w:rsidR="00BC2EBA" w:rsidRPr="00964559" w:rsidRDefault="00BC2EBA" w:rsidP="00964559">
            <w:pPr>
              <w:widowControl w:val="0"/>
              <w:spacing w:line="360" w:lineRule="auto"/>
              <w:outlineLvl w:val="0"/>
              <w:rPr>
                <w:sz w:val="20"/>
                <w:szCs w:val="28"/>
              </w:rPr>
            </w:pPr>
            <w:r w:rsidRPr="00964559">
              <w:rPr>
                <w:sz w:val="20"/>
                <w:szCs w:val="28"/>
              </w:rPr>
              <w:t>18,75</w:t>
            </w:r>
          </w:p>
        </w:tc>
        <w:tc>
          <w:tcPr>
            <w:tcW w:w="1595" w:type="dxa"/>
          </w:tcPr>
          <w:p w:rsidR="00BC2EBA" w:rsidRPr="00964559" w:rsidRDefault="00BC2EBA" w:rsidP="00964559">
            <w:pPr>
              <w:widowControl w:val="0"/>
              <w:spacing w:line="360" w:lineRule="auto"/>
              <w:outlineLvl w:val="0"/>
              <w:rPr>
                <w:sz w:val="20"/>
                <w:szCs w:val="28"/>
              </w:rPr>
            </w:pPr>
            <w:r w:rsidRPr="00964559">
              <w:rPr>
                <w:sz w:val="20"/>
                <w:szCs w:val="28"/>
              </w:rPr>
              <w:t>106,385</w:t>
            </w:r>
          </w:p>
        </w:tc>
      </w:tr>
      <w:tr w:rsidR="00BC2EBA" w:rsidRPr="00964559" w:rsidTr="00DE09BB">
        <w:trPr>
          <w:trHeight w:val="20"/>
        </w:trPr>
        <w:tc>
          <w:tcPr>
            <w:tcW w:w="1384" w:type="dxa"/>
          </w:tcPr>
          <w:p w:rsidR="00BC2EBA" w:rsidRPr="00964559" w:rsidRDefault="00BC2EBA" w:rsidP="00964559">
            <w:pPr>
              <w:widowControl w:val="0"/>
              <w:spacing w:line="360" w:lineRule="auto"/>
              <w:outlineLvl w:val="0"/>
              <w:rPr>
                <w:sz w:val="20"/>
                <w:szCs w:val="28"/>
              </w:rPr>
            </w:pPr>
            <w:r w:rsidRPr="00964559">
              <w:rPr>
                <w:sz w:val="20"/>
                <w:szCs w:val="28"/>
              </w:rPr>
              <w:t>пропан</w:t>
            </w:r>
          </w:p>
        </w:tc>
        <w:tc>
          <w:tcPr>
            <w:tcW w:w="1309" w:type="dxa"/>
          </w:tcPr>
          <w:p w:rsidR="00BC2EBA" w:rsidRPr="00964559" w:rsidRDefault="00BC2EBA" w:rsidP="00964559">
            <w:pPr>
              <w:widowControl w:val="0"/>
              <w:spacing w:line="360" w:lineRule="auto"/>
              <w:outlineLvl w:val="0"/>
              <w:rPr>
                <w:sz w:val="20"/>
                <w:szCs w:val="28"/>
              </w:rPr>
            </w:pPr>
            <w:r w:rsidRPr="00964559">
              <w:rPr>
                <w:sz w:val="20"/>
                <w:szCs w:val="28"/>
              </w:rPr>
              <w:t>44</w:t>
            </w:r>
          </w:p>
        </w:tc>
        <w:tc>
          <w:tcPr>
            <w:tcW w:w="992" w:type="dxa"/>
          </w:tcPr>
          <w:p w:rsidR="00BC2EBA" w:rsidRPr="00964559" w:rsidRDefault="00BC2EBA" w:rsidP="00964559">
            <w:pPr>
              <w:widowControl w:val="0"/>
              <w:spacing w:line="360" w:lineRule="auto"/>
              <w:outlineLvl w:val="0"/>
              <w:rPr>
                <w:sz w:val="20"/>
                <w:szCs w:val="28"/>
              </w:rPr>
            </w:pPr>
            <w:r w:rsidRPr="00964559">
              <w:rPr>
                <w:sz w:val="20"/>
                <w:szCs w:val="28"/>
              </w:rPr>
              <w:t>2,26</w:t>
            </w:r>
          </w:p>
        </w:tc>
        <w:tc>
          <w:tcPr>
            <w:tcW w:w="1134" w:type="dxa"/>
          </w:tcPr>
          <w:p w:rsidR="00BC2EBA" w:rsidRPr="00964559" w:rsidRDefault="00BC2EBA" w:rsidP="00964559">
            <w:pPr>
              <w:widowControl w:val="0"/>
              <w:spacing w:line="360" w:lineRule="auto"/>
              <w:outlineLvl w:val="0"/>
              <w:rPr>
                <w:sz w:val="20"/>
                <w:szCs w:val="28"/>
              </w:rPr>
            </w:pPr>
            <w:r w:rsidRPr="00964559">
              <w:rPr>
                <w:sz w:val="20"/>
                <w:szCs w:val="28"/>
              </w:rPr>
              <w:t>288,15</w:t>
            </w:r>
          </w:p>
        </w:tc>
        <w:tc>
          <w:tcPr>
            <w:tcW w:w="992" w:type="dxa"/>
          </w:tcPr>
          <w:p w:rsidR="00BC2EBA" w:rsidRPr="00964559" w:rsidRDefault="00BC2EBA" w:rsidP="00964559">
            <w:pPr>
              <w:widowControl w:val="0"/>
              <w:spacing w:line="360" w:lineRule="auto"/>
              <w:outlineLvl w:val="0"/>
              <w:rPr>
                <w:sz w:val="20"/>
                <w:szCs w:val="28"/>
              </w:rPr>
            </w:pPr>
            <w:r w:rsidRPr="00964559">
              <w:rPr>
                <w:sz w:val="20"/>
                <w:szCs w:val="28"/>
              </w:rPr>
              <w:t>1,15</w:t>
            </w:r>
          </w:p>
        </w:tc>
        <w:tc>
          <w:tcPr>
            <w:tcW w:w="1595" w:type="dxa"/>
          </w:tcPr>
          <w:p w:rsidR="00BC2EBA" w:rsidRPr="00964559" w:rsidRDefault="00BC2EBA" w:rsidP="00964559">
            <w:pPr>
              <w:widowControl w:val="0"/>
              <w:spacing w:line="360" w:lineRule="auto"/>
              <w:outlineLvl w:val="0"/>
              <w:rPr>
                <w:sz w:val="20"/>
                <w:szCs w:val="28"/>
              </w:rPr>
            </w:pPr>
            <w:r w:rsidRPr="00964559">
              <w:rPr>
                <w:sz w:val="20"/>
                <w:szCs w:val="28"/>
              </w:rPr>
              <w:t>7,55</w:t>
            </w:r>
          </w:p>
        </w:tc>
      </w:tr>
      <w:tr w:rsidR="00BC2EBA" w:rsidRPr="00964559" w:rsidTr="00DE09BB">
        <w:trPr>
          <w:trHeight w:val="20"/>
        </w:trPr>
        <w:tc>
          <w:tcPr>
            <w:tcW w:w="1384" w:type="dxa"/>
          </w:tcPr>
          <w:p w:rsidR="00BC2EBA" w:rsidRPr="00964559" w:rsidRDefault="00BC2EBA" w:rsidP="00964559">
            <w:pPr>
              <w:widowControl w:val="0"/>
              <w:spacing w:line="360" w:lineRule="auto"/>
              <w:outlineLvl w:val="0"/>
              <w:rPr>
                <w:sz w:val="20"/>
                <w:szCs w:val="28"/>
              </w:rPr>
            </w:pPr>
            <w:r w:rsidRPr="00964559">
              <w:rPr>
                <w:sz w:val="20"/>
                <w:szCs w:val="28"/>
              </w:rPr>
              <w:t>пропилен</w:t>
            </w:r>
          </w:p>
        </w:tc>
        <w:tc>
          <w:tcPr>
            <w:tcW w:w="1309" w:type="dxa"/>
          </w:tcPr>
          <w:p w:rsidR="00BC2EBA" w:rsidRPr="00964559" w:rsidRDefault="00BC2EBA" w:rsidP="00964559">
            <w:pPr>
              <w:widowControl w:val="0"/>
              <w:spacing w:line="360" w:lineRule="auto"/>
              <w:outlineLvl w:val="0"/>
              <w:rPr>
                <w:sz w:val="20"/>
                <w:szCs w:val="28"/>
              </w:rPr>
            </w:pPr>
            <w:r w:rsidRPr="00964559">
              <w:rPr>
                <w:sz w:val="20"/>
                <w:szCs w:val="28"/>
              </w:rPr>
              <w:t>42</w:t>
            </w:r>
          </w:p>
        </w:tc>
        <w:tc>
          <w:tcPr>
            <w:tcW w:w="992" w:type="dxa"/>
          </w:tcPr>
          <w:p w:rsidR="00BC2EBA" w:rsidRPr="00964559" w:rsidRDefault="00BC2EBA" w:rsidP="00964559">
            <w:pPr>
              <w:widowControl w:val="0"/>
              <w:spacing w:line="360" w:lineRule="auto"/>
              <w:outlineLvl w:val="0"/>
              <w:rPr>
                <w:sz w:val="20"/>
                <w:szCs w:val="28"/>
              </w:rPr>
            </w:pPr>
            <w:r w:rsidRPr="00964559">
              <w:rPr>
                <w:sz w:val="20"/>
                <w:szCs w:val="28"/>
              </w:rPr>
              <w:t>10,56</w:t>
            </w:r>
          </w:p>
        </w:tc>
        <w:tc>
          <w:tcPr>
            <w:tcW w:w="1134" w:type="dxa"/>
          </w:tcPr>
          <w:p w:rsidR="00BC2EBA" w:rsidRPr="00964559" w:rsidRDefault="00BC2EBA" w:rsidP="00964559">
            <w:pPr>
              <w:widowControl w:val="0"/>
              <w:spacing w:line="360" w:lineRule="auto"/>
              <w:outlineLvl w:val="0"/>
              <w:rPr>
                <w:sz w:val="20"/>
                <w:szCs w:val="28"/>
              </w:rPr>
            </w:pPr>
            <w:r w:rsidRPr="00964559">
              <w:rPr>
                <w:sz w:val="20"/>
                <w:szCs w:val="28"/>
              </w:rPr>
              <w:t>1346,4</w:t>
            </w:r>
          </w:p>
        </w:tc>
        <w:tc>
          <w:tcPr>
            <w:tcW w:w="992" w:type="dxa"/>
          </w:tcPr>
          <w:p w:rsidR="00BC2EBA" w:rsidRPr="00964559" w:rsidRDefault="00BC2EBA" w:rsidP="00964559">
            <w:pPr>
              <w:widowControl w:val="0"/>
              <w:spacing w:line="360" w:lineRule="auto"/>
              <w:outlineLvl w:val="0"/>
              <w:rPr>
                <w:sz w:val="20"/>
                <w:szCs w:val="28"/>
              </w:rPr>
            </w:pPr>
            <w:r w:rsidRPr="00964559">
              <w:rPr>
                <w:sz w:val="20"/>
                <w:szCs w:val="28"/>
              </w:rPr>
              <w:t>5,65</w:t>
            </w:r>
          </w:p>
        </w:tc>
        <w:tc>
          <w:tcPr>
            <w:tcW w:w="1595" w:type="dxa"/>
          </w:tcPr>
          <w:p w:rsidR="00BC2EBA" w:rsidRPr="00964559" w:rsidRDefault="00BC2EBA" w:rsidP="00964559">
            <w:pPr>
              <w:widowControl w:val="0"/>
              <w:spacing w:line="360" w:lineRule="auto"/>
              <w:outlineLvl w:val="0"/>
              <w:rPr>
                <w:sz w:val="20"/>
                <w:szCs w:val="28"/>
              </w:rPr>
            </w:pPr>
            <w:r w:rsidRPr="00964559">
              <w:rPr>
                <w:sz w:val="20"/>
                <w:szCs w:val="28"/>
              </w:rPr>
              <w:t>32,055</w:t>
            </w:r>
          </w:p>
        </w:tc>
      </w:tr>
      <w:tr w:rsidR="00BC2EBA" w:rsidRPr="00964559" w:rsidTr="00DE09BB">
        <w:trPr>
          <w:trHeight w:val="20"/>
        </w:trPr>
        <w:tc>
          <w:tcPr>
            <w:tcW w:w="1384" w:type="dxa"/>
          </w:tcPr>
          <w:p w:rsidR="00BC2EBA" w:rsidRPr="00964559" w:rsidRDefault="00BC2EBA" w:rsidP="00964559">
            <w:pPr>
              <w:widowControl w:val="0"/>
              <w:spacing w:line="360" w:lineRule="auto"/>
              <w:outlineLvl w:val="0"/>
              <w:rPr>
                <w:sz w:val="20"/>
                <w:szCs w:val="28"/>
              </w:rPr>
            </w:pPr>
            <w:r w:rsidRPr="00964559">
              <w:rPr>
                <w:sz w:val="20"/>
                <w:szCs w:val="28"/>
              </w:rPr>
              <w:t>бутан</w:t>
            </w:r>
          </w:p>
        </w:tc>
        <w:tc>
          <w:tcPr>
            <w:tcW w:w="1309" w:type="dxa"/>
          </w:tcPr>
          <w:p w:rsidR="00BC2EBA" w:rsidRPr="00964559" w:rsidRDefault="00BC2EBA" w:rsidP="00964559">
            <w:pPr>
              <w:widowControl w:val="0"/>
              <w:spacing w:line="360" w:lineRule="auto"/>
              <w:outlineLvl w:val="0"/>
              <w:rPr>
                <w:sz w:val="20"/>
                <w:szCs w:val="28"/>
              </w:rPr>
            </w:pPr>
            <w:r w:rsidRPr="00964559">
              <w:rPr>
                <w:sz w:val="20"/>
                <w:szCs w:val="28"/>
              </w:rPr>
              <w:t>58</w:t>
            </w:r>
          </w:p>
        </w:tc>
        <w:tc>
          <w:tcPr>
            <w:tcW w:w="992" w:type="dxa"/>
          </w:tcPr>
          <w:p w:rsidR="00BC2EBA" w:rsidRPr="00964559" w:rsidRDefault="00BC2EBA" w:rsidP="00964559">
            <w:pPr>
              <w:widowControl w:val="0"/>
              <w:spacing w:line="360" w:lineRule="auto"/>
              <w:outlineLvl w:val="0"/>
              <w:rPr>
                <w:sz w:val="20"/>
                <w:szCs w:val="28"/>
              </w:rPr>
            </w:pPr>
            <w:r w:rsidRPr="00964559">
              <w:rPr>
                <w:sz w:val="20"/>
                <w:szCs w:val="28"/>
              </w:rPr>
              <w:t>5,07</w:t>
            </w:r>
          </w:p>
        </w:tc>
        <w:tc>
          <w:tcPr>
            <w:tcW w:w="1134" w:type="dxa"/>
          </w:tcPr>
          <w:p w:rsidR="00BC2EBA" w:rsidRPr="00964559" w:rsidRDefault="00BC2EBA" w:rsidP="00964559">
            <w:pPr>
              <w:widowControl w:val="0"/>
              <w:spacing w:line="360" w:lineRule="auto"/>
              <w:outlineLvl w:val="0"/>
              <w:rPr>
                <w:sz w:val="20"/>
                <w:szCs w:val="28"/>
              </w:rPr>
            </w:pPr>
            <w:r w:rsidRPr="00964559">
              <w:rPr>
                <w:sz w:val="20"/>
                <w:szCs w:val="28"/>
              </w:rPr>
              <w:t>646,425</w:t>
            </w:r>
          </w:p>
        </w:tc>
        <w:tc>
          <w:tcPr>
            <w:tcW w:w="992" w:type="dxa"/>
          </w:tcPr>
          <w:p w:rsidR="00BC2EBA" w:rsidRPr="00964559" w:rsidRDefault="00BC2EBA" w:rsidP="00964559">
            <w:pPr>
              <w:widowControl w:val="0"/>
              <w:spacing w:line="360" w:lineRule="auto"/>
              <w:outlineLvl w:val="0"/>
              <w:rPr>
                <w:sz w:val="20"/>
                <w:szCs w:val="28"/>
              </w:rPr>
            </w:pPr>
            <w:r w:rsidRPr="00964559">
              <w:rPr>
                <w:sz w:val="20"/>
                <w:szCs w:val="28"/>
              </w:rPr>
              <w:t>1,97</w:t>
            </w:r>
          </w:p>
        </w:tc>
        <w:tc>
          <w:tcPr>
            <w:tcW w:w="1595" w:type="dxa"/>
          </w:tcPr>
          <w:p w:rsidR="00BC2EBA" w:rsidRPr="00964559" w:rsidRDefault="00BC2EBA" w:rsidP="00964559">
            <w:pPr>
              <w:widowControl w:val="0"/>
              <w:spacing w:line="360" w:lineRule="auto"/>
              <w:outlineLvl w:val="0"/>
              <w:rPr>
                <w:sz w:val="20"/>
                <w:szCs w:val="28"/>
              </w:rPr>
            </w:pPr>
            <w:r w:rsidRPr="00964559">
              <w:rPr>
                <w:sz w:val="20"/>
                <w:szCs w:val="28"/>
              </w:rPr>
              <w:t>11,145</w:t>
            </w:r>
          </w:p>
        </w:tc>
      </w:tr>
      <w:tr w:rsidR="00BC2EBA" w:rsidRPr="00964559" w:rsidTr="00DE09BB">
        <w:trPr>
          <w:trHeight w:val="20"/>
        </w:trPr>
        <w:tc>
          <w:tcPr>
            <w:tcW w:w="1384" w:type="dxa"/>
          </w:tcPr>
          <w:p w:rsidR="00BC2EBA" w:rsidRPr="00964559" w:rsidRDefault="00BC2EBA" w:rsidP="00964559">
            <w:pPr>
              <w:widowControl w:val="0"/>
              <w:spacing w:line="360" w:lineRule="auto"/>
              <w:outlineLvl w:val="0"/>
              <w:rPr>
                <w:sz w:val="20"/>
                <w:szCs w:val="28"/>
              </w:rPr>
            </w:pPr>
            <w:r w:rsidRPr="00964559">
              <w:rPr>
                <w:sz w:val="20"/>
                <w:szCs w:val="28"/>
              </w:rPr>
              <w:t>бутадиен</w:t>
            </w:r>
          </w:p>
        </w:tc>
        <w:tc>
          <w:tcPr>
            <w:tcW w:w="1309" w:type="dxa"/>
          </w:tcPr>
          <w:p w:rsidR="00BC2EBA" w:rsidRPr="00964559" w:rsidRDefault="00BC2EBA" w:rsidP="00964559">
            <w:pPr>
              <w:widowControl w:val="0"/>
              <w:spacing w:line="360" w:lineRule="auto"/>
              <w:outlineLvl w:val="0"/>
              <w:rPr>
                <w:sz w:val="20"/>
                <w:szCs w:val="28"/>
              </w:rPr>
            </w:pPr>
            <w:r w:rsidRPr="00964559">
              <w:rPr>
                <w:sz w:val="20"/>
                <w:szCs w:val="28"/>
              </w:rPr>
              <w:t>54</w:t>
            </w:r>
          </w:p>
        </w:tc>
        <w:tc>
          <w:tcPr>
            <w:tcW w:w="992" w:type="dxa"/>
          </w:tcPr>
          <w:p w:rsidR="00BC2EBA" w:rsidRPr="00964559" w:rsidRDefault="00BC2EBA" w:rsidP="00964559">
            <w:pPr>
              <w:widowControl w:val="0"/>
              <w:spacing w:line="360" w:lineRule="auto"/>
              <w:outlineLvl w:val="0"/>
              <w:rPr>
                <w:sz w:val="20"/>
                <w:szCs w:val="28"/>
              </w:rPr>
            </w:pPr>
            <w:r w:rsidRPr="00964559">
              <w:rPr>
                <w:sz w:val="20"/>
                <w:szCs w:val="28"/>
              </w:rPr>
              <w:t>3,94</w:t>
            </w:r>
          </w:p>
        </w:tc>
        <w:tc>
          <w:tcPr>
            <w:tcW w:w="1134" w:type="dxa"/>
          </w:tcPr>
          <w:p w:rsidR="00BC2EBA" w:rsidRPr="00964559" w:rsidRDefault="00BC2EBA" w:rsidP="00964559">
            <w:pPr>
              <w:widowControl w:val="0"/>
              <w:spacing w:line="360" w:lineRule="auto"/>
              <w:outlineLvl w:val="0"/>
              <w:rPr>
                <w:sz w:val="20"/>
                <w:szCs w:val="28"/>
              </w:rPr>
            </w:pPr>
            <w:r w:rsidRPr="00964559">
              <w:rPr>
                <w:sz w:val="20"/>
                <w:szCs w:val="28"/>
              </w:rPr>
              <w:t>502,35</w:t>
            </w:r>
          </w:p>
        </w:tc>
        <w:tc>
          <w:tcPr>
            <w:tcW w:w="992" w:type="dxa"/>
          </w:tcPr>
          <w:p w:rsidR="00BC2EBA" w:rsidRPr="00964559" w:rsidRDefault="00BC2EBA" w:rsidP="00964559">
            <w:pPr>
              <w:widowControl w:val="0"/>
              <w:spacing w:line="360" w:lineRule="auto"/>
              <w:outlineLvl w:val="0"/>
              <w:rPr>
                <w:sz w:val="20"/>
                <w:szCs w:val="28"/>
              </w:rPr>
            </w:pPr>
            <w:r w:rsidRPr="00964559">
              <w:rPr>
                <w:sz w:val="20"/>
                <w:szCs w:val="28"/>
              </w:rPr>
              <w:t>1,64</w:t>
            </w:r>
          </w:p>
        </w:tc>
        <w:tc>
          <w:tcPr>
            <w:tcW w:w="1595" w:type="dxa"/>
          </w:tcPr>
          <w:p w:rsidR="00BC2EBA" w:rsidRPr="00964559" w:rsidRDefault="00BC2EBA" w:rsidP="00964559">
            <w:pPr>
              <w:widowControl w:val="0"/>
              <w:spacing w:line="360" w:lineRule="auto"/>
              <w:outlineLvl w:val="0"/>
              <w:rPr>
                <w:sz w:val="20"/>
                <w:szCs w:val="28"/>
              </w:rPr>
            </w:pPr>
            <w:r w:rsidRPr="00964559">
              <w:rPr>
                <w:sz w:val="20"/>
                <w:szCs w:val="28"/>
              </w:rPr>
              <w:t>9,3</w:t>
            </w:r>
          </w:p>
        </w:tc>
      </w:tr>
      <w:tr w:rsidR="00BC2EBA" w:rsidRPr="00964559" w:rsidTr="00DE09BB">
        <w:trPr>
          <w:trHeight w:val="20"/>
        </w:trPr>
        <w:tc>
          <w:tcPr>
            <w:tcW w:w="1384" w:type="dxa"/>
          </w:tcPr>
          <w:p w:rsidR="00BC2EBA" w:rsidRPr="00964559" w:rsidRDefault="00BC2EBA" w:rsidP="00964559">
            <w:pPr>
              <w:widowControl w:val="0"/>
              <w:spacing w:line="360" w:lineRule="auto"/>
              <w:outlineLvl w:val="0"/>
              <w:rPr>
                <w:sz w:val="20"/>
                <w:szCs w:val="28"/>
              </w:rPr>
            </w:pPr>
            <w:r w:rsidRPr="00964559">
              <w:rPr>
                <w:sz w:val="20"/>
                <w:szCs w:val="28"/>
              </w:rPr>
              <w:t>пентан</w:t>
            </w:r>
          </w:p>
        </w:tc>
        <w:tc>
          <w:tcPr>
            <w:tcW w:w="1309" w:type="dxa"/>
          </w:tcPr>
          <w:p w:rsidR="00BC2EBA" w:rsidRPr="00964559" w:rsidRDefault="00BC2EBA" w:rsidP="00964559">
            <w:pPr>
              <w:widowControl w:val="0"/>
              <w:spacing w:line="360" w:lineRule="auto"/>
              <w:outlineLvl w:val="0"/>
              <w:rPr>
                <w:sz w:val="20"/>
                <w:szCs w:val="28"/>
              </w:rPr>
            </w:pPr>
            <w:r w:rsidRPr="00964559">
              <w:rPr>
                <w:sz w:val="20"/>
                <w:szCs w:val="28"/>
              </w:rPr>
              <w:t>72</w:t>
            </w:r>
          </w:p>
        </w:tc>
        <w:tc>
          <w:tcPr>
            <w:tcW w:w="992" w:type="dxa"/>
          </w:tcPr>
          <w:p w:rsidR="00BC2EBA" w:rsidRPr="00964559" w:rsidRDefault="00BC2EBA" w:rsidP="00964559">
            <w:pPr>
              <w:widowControl w:val="0"/>
              <w:spacing w:line="360" w:lineRule="auto"/>
              <w:outlineLvl w:val="0"/>
              <w:rPr>
                <w:sz w:val="20"/>
                <w:szCs w:val="28"/>
              </w:rPr>
            </w:pPr>
            <w:r w:rsidRPr="00964559">
              <w:rPr>
                <w:sz w:val="20"/>
                <w:szCs w:val="28"/>
              </w:rPr>
              <w:t>4</w:t>
            </w:r>
            <w:r w:rsidRPr="00964559">
              <w:rPr>
                <w:sz w:val="20"/>
              </w:rPr>
              <w:sym w:font="Symbol" w:char="F0D7"/>
            </w:r>
            <w:r w:rsidRPr="00964559">
              <w:rPr>
                <w:sz w:val="20"/>
                <w:szCs w:val="28"/>
              </w:rPr>
              <w:t>10-5</w:t>
            </w:r>
          </w:p>
        </w:tc>
        <w:tc>
          <w:tcPr>
            <w:tcW w:w="1134" w:type="dxa"/>
          </w:tcPr>
          <w:p w:rsidR="00BC2EBA" w:rsidRPr="00964559" w:rsidRDefault="00BC2EBA" w:rsidP="00964559">
            <w:pPr>
              <w:widowControl w:val="0"/>
              <w:spacing w:line="360" w:lineRule="auto"/>
              <w:outlineLvl w:val="0"/>
              <w:rPr>
                <w:sz w:val="20"/>
                <w:szCs w:val="28"/>
              </w:rPr>
            </w:pPr>
            <w:r w:rsidRPr="00964559">
              <w:rPr>
                <w:sz w:val="20"/>
                <w:szCs w:val="28"/>
              </w:rPr>
              <w:t>5,1</w:t>
            </w:r>
            <w:r w:rsidRPr="00964559">
              <w:rPr>
                <w:sz w:val="20"/>
              </w:rPr>
              <w:sym w:font="Symbol" w:char="F0D7"/>
            </w:r>
            <w:r w:rsidRPr="00964559">
              <w:rPr>
                <w:sz w:val="20"/>
                <w:szCs w:val="28"/>
              </w:rPr>
              <w:t>10-3</w:t>
            </w:r>
          </w:p>
        </w:tc>
        <w:tc>
          <w:tcPr>
            <w:tcW w:w="992" w:type="dxa"/>
          </w:tcPr>
          <w:p w:rsidR="00BC2EBA" w:rsidRPr="00964559" w:rsidRDefault="00BC2EBA" w:rsidP="00964559">
            <w:pPr>
              <w:widowControl w:val="0"/>
              <w:spacing w:line="360" w:lineRule="auto"/>
              <w:outlineLvl w:val="0"/>
              <w:rPr>
                <w:sz w:val="20"/>
                <w:szCs w:val="28"/>
              </w:rPr>
            </w:pPr>
            <w:r w:rsidRPr="00964559">
              <w:rPr>
                <w:sz w:val="20"/>
                <w:szCs w:val="28"/>
              </w:rPr>
              <w:t>1,4</w:t>
            </w:r>
            <w:r w:rsidRPr="00964559">
              <w:rPr>
                <w:sz w:val="20"/>
              </w:rPr>
              <w:sym w:font="Symbol" w:char="F0D7"/>
            </w:r>
            <w:r w:rsidRPr="00964559">
              <w:rPr>
                <w:sz w:val="20"/>
                <w:szCs w:val="28"/>
              </w:rPr>
              <w:t>10-5</w:t>
            </w:r>
          </w:p>
        </w:tc>
        <w:tc>
          <w:tcPr>
            <w:tcW w:w="1595" w:type="dxa"/>
          </w:tcPr>
          <w:p w:rsidR="00BC2EBA" w:rsidRPr="00964559" w:rsidRDefault="00BC2EBA" w:rsidP="00964559">
            <w:pPr>
              <w:widowControl w:val="0"/>
              <w:spacing w:line="360" w:lineRule="auto"/>
              <w:outlineLvl w:val="0"/>
              <w:rPr>
                <w:sz w:val="20"/>
                <w:szCs w:val="28"/>
              </w:rPr>
            </w:pPr>
            <w:r w:rsidRPr="00964559">
              <w:rPr>
                <w:sz w:val="20"/>
                <w:szCs w:val="28"/>
              </w:rPr>
              <w:t>0,7·10-4</w:t>
            </w:r>
          </w:p>
        </w:tc>
      </w:tr>
      <w:tr w:rsidR="00BC2EBA" w:rsidRPr="00964559" w:rsidTr="00DE09BB">
        <w:trPr>
          <w:trHeight w:val="20"/>
        </w:trPr>
        <w:tc>
          <w:tcPr>
            <w:tcW w:w="1384" w:type="dxa"/>
          </w:tcPr>
          <w:p w:rsidR="00BC2EBA" w:rsidRPr="00964559" w:rsidRDefault="00BC2EBA" w:rsidP="00964559">
            <w:pPr>
              <w:widowControl w:val="0"/>
              <w:spacing w:line="360" w:lineRule="auto"/>
              <w:outlineLvl w:val="0"/>
              <w:rPr>
                <w:sz w:val="20"/>
                <w:szCs w:val="28"/>
              </w:rPr>
            </w:pPr>
            <w:r w:rsidRPr="00964559">
              <w:rPr>
                <w:sz w:val="20"/>
                <w:szCs w:val="28"/>
              </w:rPr>
              <w:t>ацетилен</w:t>
            </w:r>
          </w:p>
        </w:tc>
        <w:tc>
          <w:tcPr>
            <w:tcW w:w="1309" w:type="dxa"/>
          </w:tcPr>
          <w:p w:rsidR="00BC2EBA" w:rsidRPr="00964559" w:rsidRDefault="00BC2EBA" w:rsidP="00964559">
            <w:pPr>
              <w:widowControl w:val="0"/>
              <w:spacing w:line="360" w:lineRule="auto"/>
              <w:outlineLvl w:val="0"/>
              <w:rPr>
                <w:sz w:val="20"/>
                <w:szCs w:val="28"/>
              </w:rPr>
            </w:pPr>
            <w:r w:rsidRPr="00964559">
              <w:rPr>
                <w:sz w:val="20"/>
                <w:szCs w:val="28"/>
              </w:rPr>
              <w:t>26</w:t>
            </w:r>
          </w:p>
        </w:tc>
        <w:tc>
          <w:tcPr>
            <w:tcW w:w="992" w:type="dxa"/>
          </w:tcPr>
          <w:p w:rsidR="00BC2EBA" w:rsidRPr="00964559" w:rsidRDefault="00BC2EBA" w:rsidP="00964559">
            <w:pPr>
              <w:widowControl w:val="0"/>
              <w:spacing w:line="360" w:lineRule="auto"/>
              <w:outlineLvl w:val="0"/>
              <w:rPr>
                <w:sz w:val="20"/>
                <w:szCs w:val="28"/>
              </w:rPr>
            </w:pPr>
            <w:r w:rsidRPr="00964559">
              <w:rPr>
                <w:sz w:val="20"/>
                <w:szCs w:val="28"/>
              </w:rPr>
              <w:t>0,09</w:t>
            </w:r>
          </w:p>
        </w:tc>
        <w:tc>
          <w:tcPr>
            <w:tcW w:w="1134" w:type="dxa"/>
          </w:tcPr>
          <w:p w:rsidR="00BC2EBA" w:rsidRPr="00964559" w:rsidRDefault="00BC2EBA" w:rsidP="00964559">
            <w:pPr>
              <w:widowControl w:val="0"/>
              <w:spacing w:line="360" w:lineRule="auto"/>
              <w:outlineLvl w:val="0"/>
              <w:rPr>
                <w:sz w:val="20"/>
                <w:szCs w:val="28"/>
              </w:rPr>
            </w:pPr>
            <w:r w:rsidRPr="00964559">
              <w:rPr>
                <w:sz w:val="20"/>
                <w:szCs w:val="28"/>
              </w:rPr>
              <w:t>11,475</w:t>
            </w:r>
          </w:p>
        </w:tc>
        <w:tc>
          <w:tcPr>
            <w:tcW w:w="992" w:type="dxa"/>
          </w:tcPr>
          <w:p w:rsidR="00BC2EBA" w:rsidRPr="00964559" w:rsidRDefault="00BC2EBA" w:rsidP="00964559">
            <w:pPr>
              <w:widowControl w:val="0"/>
              <w:spacing w:line="360" w:lineRule="auto"/>
              <w:outlineLvl w:val="0"/>
              <w:rPr>
                <w:sz w:val="20"/>
                <w:szCs w:val="28"/>
              </w:rPr>
            </w:pPr>
            <w:r w:rsidRPr="00964559">
              <w:rPr>
                <w:sz w:val="20"/>
                <w:szCs w:val="28"/>
              </w:rPr>
              <w:t>0,08</w:t>
            </w:r>
          </w:p>
        </w:tc>
        <w:tc>
          <w:tcPr>
            <w:tcW w:w="1595" w:type="dxa"/>
          </w:tcPr>
          <w:p w:rsidR="00BC2EBA" w:rsidRPr="00964559" w:rsidRDefault="00BC2EBA" w:rsidP="00964559">
            <w:pPr>
              <w:widowControl w:val="0"/>
              <w:spacing w:line="360" w:lineRule="auto"/>
              <w:outlineLvl w:val="0"/>
              <w:rPr>
                <w:sz w:val="20"/>
                <w:szCs w:val="28"/>
              </w:rPr>
            </w:pPr>
            <w:r w:rsidRPr="00964559">
              <w:rPr>
                <w:sz w:val="20"/>
                <w:szCs w:val="28"/>
              </w:rPr>
              <w:t>0,44</w:t>
            </w:r>
          </w:p>
        </w:tc>
      </w:tr>
      <w:tr w:rsidR="00BC2EBA" w:rsidRPr="00964559" w:rsidTr="00DE09BB">
        <w:trPr>
          <w:trHeight w:val="20"/>
        </w:trPr>
        <w:tc>
          <w:tcPr>
            <w:tcW w:w="1384" w:type="dxa"/>
          </w:tcPr>
          <w:p w:rsidR="00BC2EBA" w:rsidRPr="00964559" w:rsidRDefault="00BC2EBA" w:rsidP="00964559">
            <w:pPr>
              <w:widowControl w:val="0"/>
              <w:spacing w:line="360" w:lineRule="auto"/>
              <w:outlineLvl w:val="0"/>
              <w:rPr>
                <w:sz w:val="20"/>
                <w:szCs w:val="28"/>
              </w:rPr>
            </w:pPr>
            <w:r w:rsidRPr="00964559">
              <w:rPr>
                <w:sz w:val="20"/>
                <w:szCs w:val="28"/>
              </w:rPr>
              <w:t>водород</w:t>
            </w:r>
          </w:p>
        </w:tc>
        <w:tc>
          <w:tcPr>
            <w:tcW w:w="1309" w:type="dxa"/>
          </w:tcPr>
          <w:p w:rsidR="00BC2EBA" w:rsidRPr="00964559" w:rsidRDefault="00BC2EBA" w:rsidP="00964559">
            <w:pPr>
              <w:widowControl w:val="0"/>
              <w:spacing w:line="360" w:lineRule="auto"/>
              <w:outlineLvl w:val="0"/>
              <w:rPr>
                <w:sz w:val="20"/>
                <w:szCs w:val="28"/>
              </w:rPr>
            </w:pPr>
            <w:r w:rsidRPr="00964559">
              <w:rPr>
                <w:sz w:val="20"/>
                <w:szCs w:val="28"/>
              </w:rPr>
              <w:t>2</w:t>
            </w:r>
          </w:p>
        </w:tc>
        <w:tc>
          <w:tcPr>
            <w:tcW w:w="992" w:type="dxa"/>
          </w:tcPr>
          <w:p w:rsidR="00BC2EBA" w:rsidRPr="00964559" w:rsidRDefault="00BC2EBA" w:rsidP="00964559">
            <w:pPr>
              <w:widowControl w:val="0"/>
              <w:spacing w:line="360" w:lineRule="auto"/>
              <w:outlineLvl w:val="0"/>
              <w:rPr>
                <w:sz w:val="20"/>
                <w:szCs w:val="28"/>
              </w:rPr>
            </w:pPr>
            <w:r w:rsidRPr="00964559">
              <w:rPr>
                <w:sz w:val="20"/>
                <w:szCs w:val="28"/>
              </w:rPr>
              <w:t>0,47</w:t>
            </w:r>
          </w:p>
        </w:tc>
        <w:tc>
          <w:tcPr>
            <w:tcW w:w="1134" w:type="dxa"/>
          </w:tcPr>
          <w:p w:rsidR="00BC2EBA" w:rsidRPr="00964559" w:rsidRDefault="00BC2EBA" w:rsidP="00964559">
            <w:pPr>
              <w:widowControl w:val="0"/>
              <w:spacing w:line="360" w:lineRule="auto"/>
              <w:outlineLvl w:val="0"/>
              <w:rPr>
                <w:sz w:val="20"/>
                <w:szCs w:val="28"/>
              </w:rPr>
            </w:pPr>
            <w:r w:rsidRPr="00964559">
              <w:rPr>
                <w:sz w:val="20"/>
                <w:szCs w:val="28"/>
              </w:rPr>
              <w:t>59,925</w:t>
            </w:r>
          </w:p>
        </w:tc>
        <w:tc>
          <w:tcPr>
            <w:tcW w:w="992" w:type="dxa"/>
          </w:tcPr>
          <w:p w:rsidR="00BC2EBA" w:rsidRPr="00964559" w:rsidRDefault="00BC2EBA" w:rsidP="00964559">
            <w:pPr>
              <w:widowControl w:val="0"/>
              <w:spacing w:line="360" w:lineRule="auto"/>
              <w:outlineLvl w:val="0"/>
              <w:rPr>
                <w:sz w:val="20"/>
                <w:szCs w:val="28"/>
              </w:rPr>
            </w:pPr>
            <w:r w:rsidRPr="00964559">
              <w:rPr>
                <w:sz w:val="20"/>
                <w:szCs w:val="28"/>
              </w:rPr>
              <w:t>5,32</w:t>
            </w:r>
          </w:p>
        </w:tc>
        <w:tc>
          <w:tcPr>
            <w:tcW w:w="1595" w:type="dxa"/>
          </w:tcPr>
          <w:p w:rsidR="00BC2EBA" w:rsidRPr="00964559" w:rsidRDefault="00BC2EBA" w:rsidP="00964559">
            <w:pPr>
              <w:widowControl w:val="0"/>
              <w:spacing w:line="360" w:lineRule="auto"/>
              <w:outlineLvl w:val="0"/>
              <w:rPr>
                <w:sz w:val="20"/>
                <w:szCs w:val="28"/>
              </w:rPr>
            </w:pPr>
            <w:r w:rsidRPr="00964559">
              <w:rPr>
                <w:sz w:val="20"/>
                <w:szCs w:val="28"/>
              </w:rPr>
              <w:t>23,05</w:t>
            </w:r>
          </w:p>
        </w:tc>
      </w:tr>
      <w:tr w:rsidR="00BC2EBA" w:rsidRPr="00964559" w:rsidTr="00DE09BB">
        <w:trPr>
          <w:trHeight w:val="20"/>
        </w:trPr>
        <w:tc>
          <w:tcPr>
            <w:tcW w:w="1384" w:type="dxa"/>
          </w:tcPr>
          <w:p w:rsidR="00BC2EBA" w:rsidRPr="00964559" w:rsidRDefault="00BC2EBA" w:rsidP="00964559">
            <w:pPr>
              <w:widowControl w:val="0"/>
              <w:spacing w:line="360" w:lineRule="auto"/>
              <w:outlineLvl w:val="0"/>
              <w:rPr>
                <w:sz w:val="20"/>
                <w:szCs w:val="28"/>
              </w:rPr>
            </w:pPr>
            <w:r w:rsidRPr="00964559">
              <w:rPr>
                <w:sz w:val="20"/>
                <w:szCs w:val="28"/>
              </w:rPr>
              <w:t>полимеры</w:t>
            </w:r>
          </w:p>
        </w:tc>
        <w:tc>
          <w:tcPr>
            <w:tcW w:w="1309" w:type="dxa"/>
          </w:tcPr>
          <w:p w:rsidR="00BC2EBA" w:rsidRPr="00964559" w:rsidRDefault="00BC2EBA" w:rsidP="00964559">
            <w:pPr>
              <w:widowControl w:val="0"/>
              <w:spacing w:line="360" w:lineRule="auto"/>
              <w:outlineLvl w:val="0"/>
              <w:rPr>
                <w:sz w:val="20"/>
                <w:szCs w:val="28"/>
              </w:rPr>
            </w:pPr>
            <w:r w:rsidRPr="00964559">
              <w:rPr>
                <w:sz w:val="20"/>
                <w:szCs w:val="28"/>
              </w:rPr>
              <w:t>—</w:t>
            </w:r>
          </w:p>
        </w:tc>
        <w:tc>
          <w:tcPr>
            <w:tcW w:w="992" w:type="dxa"/>
          </w:tcPr>
          <w:p w:rsidR="00BC2EBA" w:rsidRPr="00964559" w:rsidRDefault="00BC2EBA" w:rsidP="00964559">
            <w:pPr>
              <w:widowControl w:val="0"/>
              <w:spacing w:line="360" w:lineRule="auto"/>
              <w:outlineLvl w:val="0"/>
              <w:rPr>
                <w:sz w:val="20"/>
                <w:szCs w:val="28"/>
              </w:rPr>
            </w:pPr>
            <w:r w:rsidRPr="00964559">
              <w:rPr>
                <w:sz w:val="20"/>
                <w:szCs w:val="28"/>
              </w:rPr>
              <w:t>2,51</w:t>
            </w:r>
          </w:p>
        </w:tc>
        <w:tc>
          <w:tcPr>
            <w:tcW w:w="1134" w:type="dxa"/>
          </w:tcPr>
          <w:p w:rsidR="00BC2EBA" w:rsidRPr="00964559" w:rsidRDefault="00BC2EBA" w:rsidP="00964559">
            <w:pPr>
              <w:widowControl w:val="0"/>
              <w:spacing w:line="360" w:lineRule="auto"/>
              <w:outlineLvl w:val="0"/>
              <w:rPr>
                <w:sz w:val="20"/>
                <w:szCs w:val="28"/>
              </w:rPr>
            </w:pPr>
            <w:r w:rsidRPr="00964559">
              <w:rPr>
                <w:sz w:val="20"/>
                <w:szCs w:val="28"/>
              </w:rPr>
              <w:t>320,025</w:t>
            </w:r>
          </w:p>
        </w:tc>
        <w:tc>
          <w:tcPr>
            <w:tcW w:w="992" w:type="dxa"/>
          </w:tcPr>
          <w:p w:rsidR="00BC2EBA" w:rsidRPr="00964559" w:rsidRDefault="00BC2EBA" w:rsidP="00964559">
            <w:pPr>
              <w:widowControl w:val="0"/>
              <w:spacing w:line="360" w:lineRule="auto"/>
              <w:outlineLvl w:val="0"/>
              <w:rPr>
                <w:sz w:val="20"/>
                <w:szCs w:val="28"/>
              </w:rPr>
            </w:pPr>
            <w:r w:rsidRPr="00964559">
              <w:rPr>
                <w:sz w:val="20"/>
                <w:szCs w:val="28"/>
              </w:rPr>
              <w:t>–</w:t>
            </w:r>
          </w:p>
        </w:tc>
        <w:tc>
          <w:tcPr>
            <w:tcW w:w="1595" w:type="dxa"/>
          </w:tcPr>
          <w:p w:rsidR="00BC2EBA" w:rsidRPr="00964559" w:rsidRDefault="00BC2EBA" w:rsidP="00964559">
            <w:pPr>
              <w:widowControl w:val="0"/>
              <w:spacing w:line="360" w:lineRule="auto"/>
              <w:outlineLvl w:val="0"/>
              <w:rPr>
                <w:sz w:val="20"/>
                <w:szCs w:val="28"/>
              </w:rPr>
            </w:pPr>
            <w:r w:rsidRPr="00964559">
              <w:rPr>
                <w:sz w:val="20"/>
                <w:szCs w:val="28"/>
              </w:rPr>
              <w:t>-</w:t>
            </w:r>
          </w:p>
        </w:tc>
      </w:tr>
      <w:tr w:rsidR="00BC2EBA" w:rsidRPr="00964559" w:rsidTr="00DE09BB">
        <w:trPr>
          <w:trHeight w:val="20"/>
        </w:trPr>
        <w:tc>
          <w:tcPr>
            <w:tcW w:w="1384" w:type="dxa"/>
          </w:tcPr>
          <w:p w:rsidR="00BC2EBA" w:rsidRPr="00964559" w:rsidRDefault="00BC2EBA" w:rsidP="00964559">
            <w:pPr>
              <w:widowControl w:val="0"/>
              <w:spacing w:line="360" w:lineRule="auto"/>
              <w:outlineLvl w:val="0"/>
              <w:rPr>
                <w:sz w:val="20"/>
                <w:szCs w:val="28"/>
              </w:rPr>
            </w:pPr>
            <w:r w:rsidRPr="00964559">
              <w:rPr>
                <w:sz w:val="20"/>
                <w:szCs w:val="28"/>
              </w:rPr>
              <w:t>кокс</w:t>
            </w:r>
          </w:p>
        </w:tc>
        <w:tc>
          <w:tcPr>
            <w:tcW w:w="1309" w:type="dxa"/>
          </w:tcPr>
          <w:p w:rsidR="00BC2EBA" w:rsidRPr="00964559" w:rsidRDefault="00BC2EBA" w:rsidP="00964559">
            <w:pPr>
              <w:widowControl w:val="0"/>
              <w:spacing w:line="360" w:lineRule="auto"/>
              <w:outlineLvl w:val="0"/>
              <w:rPr>
                <w:sz w:val="20"/>
                <w:szCs w:val="28"/>
              </w:rPr>
            </w:pPr>
            <w:r w:rsidRPr="00964559">
              <w:rPr>
                <w:sz w:val="20"/>
                <w:szCs w:val="28"/>
              </w:rPr>
              <w:t>12</w:t>
            </w:r>
          </w:p>
        </w:tc>
        <w:tc>
          <w:tcPr>
            <w:tcW w:w="992" w:type="dxa"/>
          </w:tcPr>
          <w:p w:rsidR="00BC2EBA" w:rsidRPr="00964559" w:rsidRDefault="00BC2EBA" w:rsidP="00964559">
            <w:pPr>
              <w:widowControl w:val="0"/>
              <w:spacing w:line="360" w:lineRule="auto"/>
              <w:outlineLvl w:val="0"/>
              <w:rPr>
                <w:sz w:val="20"/>
                <w:szCs w:val="28"/>
              </w:rPr>
            </w:pPr>
            <w:r w:rsidRPr="00964559">
              <w:rPr>
                <w:sz w:val="20"/>
                <w:szCs w:val="28"/>
              </w:rPr>
              <w:t>1,25</w:t>
            </w:r>
          </w:p>
        </w:tc>
        <w:tc>
          <w:tcPr>
            <w:tcW w:w="1134" w:type="dxa"/>
          </w:tcPr>
          <w:p w:rsidR="00BC2EBA" w:rsidRPr="00964559" w:rsidRDefault="00BC2EBA" w:rsidP="00964559">
            <w:pPr>
              <w:widowControl w:val="0"/>
              <w:spacing w:line="360" w:lineRule="auto"/>
              <w:outlineLvl w:val="0"/>
              <w:rPr>
                <w:sz w:val="20"/>
                <w:szCs w:val="28"/>
              </w:rPr>
            </w:pPr>
            <w:r w:rsidRPr="00964559">
              <w:rPr>
                <w:sz w:val="20"/>
                <w:szCs w:val="28"/>
              </w:rPr>
              <w:t>159,375</w:t>
            </w:r>
          </w:p>
        </w:tc>
        <w:tc>
          <w:tcPr>
            <w:tcW w:w="992" w:type="dxa"/>
          </w:tcPr>
          <w:p w:rsidR="00BC2EBA" w:rsidRPr="00964559" w:rsidRDefault="00BC2EBA" w:rsidP="00964559">
            <w:pPr>
              <w:widowControl w:val="0"/>
              <w:spacing w:line="360" w:lineRule="auto"/>
              <w:outlineLvl w:val="0"/>
              <w:rPr>
                <w:sz w:val="20"/>
                <w:szCs w:val="28"/>
              </w:rPr>
            </w:pPr>
            <w:r w:rsidRPr="00964559">
              <w:rPr>
                <w:sz w:val="20"/>
                <w:szCs w:val="28"/>
              </w:rPr>
              <w:t>2,35</w:t>
            </w:r>
          </w:p>
        </w:tc>
        <w:tc>
          <w:tcPr>
            <w:tcW w:w="1595" w:type="dxa"/>
          </w:tcPr>
          <w:p w:rsidR="00BC2EBA" w:rsidRPr="00964559" w:rsidRDefault="00BC2EBA" w:rsidP="00964559">
            <w:pPr>
              <w:widowControl w:val="0"/>
              <w:spacing w:line="360" w:lineRule="auto"/>
              <w:outlineLvl w:val="0"/>
              <w:rPr>
                <w:sz w:val="20"/>
                <w:szCs w:val="28"/>
              </w:rPr>
            </w:pPr>
            <w:r w:rsidRPr="00964559">
              <w:rPr>
                <w:sz w:val="20"/>
                <w:szCs w:val="28"/>
              </w:rPr>
              <w:t>13,28</w:t>
            </w:r>
          </w:p>
        </w:tc>
      </w:tr>
      <w:tr w:rsidR="00BC2EBA" w:rsidRPr="00964559" w:rsidTr="00DE09BB">
        <w:trPr>
          <w:trHeight w:val="20"/>
        </w:trPr>
        <w:tc>
          <w:tcPr>
            <w:tcW w:w="1384" w:type="dxa"/>
          </w:tcPr>
          <w:p w:rsidR="00BC2EBA" w:rsidRPr="00964559" w:rsidRDefault="00BC2EBA" w:rsidP="00964559">
            <w:pPr>
              <w:widowControl w:val="0"/>
              <w:spacing w:line="360" w:lineRule="auto"/>
              <w:outlineLvl w:val="0"/>
              <w:rPr>
                <w:sz w:val="20"/>
                <w:szCs w:val="28"/>
              </w:rPr>
            </w:pPr>
            <w:r w:rsidRPr="00964559">
              <w:rPr>
                <w:sz w:val="20"/>
                <w:szCs w:val="28"/>
              </w:rPr>
              <w:t>водяной пар</w:t>
            </w:r>
          </w:p>
        </w:tc>
        <w:tc>
          <w:tcPr>
            <w:tcW w:w="1309" w:type="dxa"/>
          </w:tcPr>
          <w:p w:rsidR="00BC2EBA" w:rsidRPr="00964559" w:rsidRDefault="00BC2EBA" w:rsidP="00964559">
            <w:pPr>
              <w:widowControl w:val="0"/>
              <w:spacing w:line="360" w:lineRule="auto"/>
              <w:outlineLvl w:val="0"/>
              <w:rPr>
                <w:sz w:val="20"/>
                <w:szCs w:val="28"/>
              </w:rPr>
            </w:pPr>
            <w:r w:rsidRPr="00964559">
              <w:rPr>
                <w:sz w:val="20"/>
                <w:szCs w:val="28"/>
              </w:rPr>
              <w:t>18</w:t>
            </w:r>
          </w:p>
        </w:tc>
        <w:tc>
          <w:tcPr>
            <w:tcW w:w="992" w:type="dxa"/>
          </w:tcPr>
          <w:p w:rsidR="00BC2EBA" w:rsidRPr="00964559" w:rsidRDefault="00BC2EBA" w:rsidP="00964559">
            <w:pPr>
              <w:widowControl w:val="0"/>
              <w:spacing w:line="360" w:lineRule="auto"/>
              <w:outlineLvl w:val="0"/>
              <w:rPr>
                <w:sz w:val="20"/>
                <w:szCs w:val="28"/>
              </w:rPr>
            </w:pPr>
            <w:r w:rsidRPr="00964559">
              <w:rPr>
                <w:sz w:val="20"/>
                <w:szCs w:val="28"/>
              </w:rPr>
              <w:t>33,33</w:t>
            </w:r>
          </w:p>
        </w:tc>
        <w:tc>
          <w:tcPr>
            <w:tcW w:w="1134" w:type="dxa"/>
          </w:tcPr>
          <w:p w:rsidR="00BC2EBA" w:rsidRPr="00964559" w:rsidRDefault="00BC2EBA" w:rsidP="00964559">
            <w:pPr>
              <w:widowControl w:val="0"/>
              <w:spacing w:line="360" w:lineRule="auto"/>
              <w:outlineLvl w:val="0"/>
              <w:rPr>
                <w:sz w:val="20"/>
                <w:szCs w:val="28"/>
              </w:rPr>
            </w:pPr>
            <w:r w:rsidRPr="00964559">
              <w:rPr>
                <w:sz w:val="20"/>
                <w:szCs w:val="28"/>
              </w:rPr>
              <w:t>42,50</w:t>
            </w:r>
          </w:p>
        </w:tc>
        <w:tc>
          <w:tcPr>
            <w:tcW w:w="992" w:type="dxa"/>
          </w:tcPr>
          <w:p w:rsidR="00BC2EBA" w:rsidRPr="00964559" w:rsidRDefault="00BC2EBA" w:rsidP="00964559">
            <w:pPr>
              <w:widowControl w:val="0"/>
              <w:spacing w:line="360" w:lineRule="auto"/>
              <w:outlineLvl w:val="0"/>
              <w:rPr>
                <w:sz w:val="20"/>
                <w:szCs w:val="28"/>
              </w:rPr>
            </w:pPr>
            <w:r w:rsidRPr="00964559">
              <w:rPr>
                <w:sz w:val="20"/>
                <w:szCs w:val="28"/>
              </w:rPr>
              <w:t>41,64</w:t>
            </w:r>
          </w:p>
        </w:tc>
        <w:tc>
          <w:tcPr>
            <w:tcW w:w="1595" w:type="dxa"/>
          </w:tcPr>
          <w:p w:rsidR="00BC2EBA" w:rsidRPr="00964559" w:rsidRDefault="00BC2EBA" w:rsidP="00964559">
            <w:pPr>
              <w:widowControl w:val="0"/>
              <w:spacing w:line="360" w:lineRule="auto"/>
              <w:outlineLvl w:val="0"/>
              <w:rPr>
                <w:sz w:val="20"/>
                <w:szCs w:val="28"/>
              </w:rPr>
            </w:pPr>
            <w:r w:rsidRPr="00964559">
              <w:rPr>
                <w:sz w:val="20"/>
                <w:szCs w:val="28"/>
              </w:rPr>
              <w:t>236,11</w:t>
            </w:r>
          </w:p>
        </w:tc>
      </w:tr>
      <w:tr w:rsidR="00BC2EBA" w:rsidRPr="00964559" w:rsidTr="00DE09BB">
        <w:trPr>
          <w:trHeight w:val="20"/>
        </w:trPr>
        <w:tc>
          <w:tcPr>
            <w:tcW w:w="1384" w:type="dxa"/>
          </w:tcPr>
          <w:p w:rsidR="00BC2EBA" w:rsidRPr="00964559" w:rsidRDefault="00BC2EBA" w:rsidP="00964559">
            <w:pPr>
              <w:widowControl w:val="0"/>
              <w:spacing w:line="360" w:lineRule="auto"/>
              <w:outlineLvl w:val="0"/>
              <w:rPr>
                <w:sz w:val="20"/>
                <w:szCs w:val="28"/>
              </w:rPr>
            </w:pPr>
            <w:r w:rsidRPr="00964559">
              <w:rPr>
                <w:sz w:val="20"/>
                <w:szCs w:val="28"/>
              </w:rPr>
              <w:t>Итого</w:t>
            </w:r>
          </w:p>
        </w:tc>
        <w:tc>
          <w:tcPr>
            <w:tcW w:w="1309" w:type="dxa"/>
          </w:tcPr>
          <w:p w:rsidR="00BC2EBA" w:rsidRPr="00964559" w:rsidRDefault="00BC2EBA" w:rsidP="00964559">
            <w:pPr>
              <w:widowControl w:val="0"/>
              <w:spacing w:line="360" w:lineRule="auto"/>
              <w:outlineLvl w:val="0"/>
              <w:rPr>
                <w:sz w:val="20"/>
                <w:szCs w:val="28"/>
              </w:rPr>
            </w:pPr>
          </w:p>
        </w:tc>
        <w:tc>
          <w:tcPr>
            <w:tcW w:w="992" w:type="dxa"/>
          </w:tcPr>
          <w:p w:rsidR="00BC2EBA" w:rsidRPr="00964559" w:rsidRDefault="00BC2EBA" w:rsidP="00964559">
            <w:pPr>
              <w:widowControl w:val="0"/>
              <w:spacing w:line="360" w:lineRule="auto"/>
              <w:outlineLvl w:val="0"/>
              <w:rPr>
                <w:sz w:val="20"/>
                <w:szCs w:val="28"/>
              </w:rPr>
            </w:pPr>
            <w:r w:rsidRPr="00964559">
              <w:rPr>
                <w:sz w:val="20"/>
                <w:szCs w:val="28"/>
              </w:rPr>
              <w:t>100</w:t>
            </w:r>
          </w:p>
        </w:tc>
        <w:tc>
          <w:tcPr>
            <w:tcW w:w="1134" w:type="dxa"/>
          </w:tcPr>
          <w:p w:rsidR="00BC2EBA" w:rsidRPr="00964559" w:rsidRDefault="00BC2EBA" w:rsidP="00964559">
            <w:pPr>
              <w:widowControl w:val="0"/>
              <w:spacing w:line="360" w:lineRule="auto"/>
              <w:outlineLvl w:val="0"/>
              <w:rPr>
                <w:sz w:val="20"/>
                <w:szCs w:val="28"/>
              </w:rPr>
            </w:pPr>
            <w:r w:rsidRPr="00964559">
              <w:rPr>
                <w:sz w:val="20"/>
                <w:szCs w:val="28"/>
              </w:rPr>
              <w:t>12750</w:t>
            </w:r>
          </w:p>
        </w:tc>
        <w:tc>
          <w:tcPr>
            <w:tcW w:w="992" w:type="dxa"/>
          </w:tcPr>
          <w:p w:rsidR="00BC2EBA" w:rsidRPr="00964559" w:rsidRDefault="00BC2EBA" w:rsidP="00964559">
            <w:pPr>
              <w:widowControl w:val="0"/>
              <w:spacing w:line="360" w:lineRule="auto"/>
              <w:outlineLvl w:val="0"/>
              <w:rPr>
                <w:sz w:val="20"/>
                <w:szCs w:val="28"/>
              </w:rPr>
            </w:pPr>
            <w:r w:rsidRPr="00964559">
              <w:rPr>
                <w:sz w:val="20"/>
                <w:szCs w:val="28"/>
              </w:rPr>
              <w:t>100</w:t>
            </w:r>
          </w:p>
        </w:tc>
        <w:tc>
          <w:tcPr>
            <w:tcW w:w="1595" w:type="dxa"/>
          </w:tcPr>
          <w:p w:rsidR="00BC2EBA" w:rsidRPr="00964559" w:rsidRDefault="00BC2EBA" w:rsidP="00964559">
            <w:pPr>
              <w:widowControl w:val="0"/>
              <w:spacing w:line="360" w:lineRule="auto"/>
              <w:outlineLvl w:val="0"/>
              <w:rPr>
                <w:sz w:val="20"/>
                <w:szCs w:val="28"/>
              </w:rPr>
            </w:pPr>
            <w:r w:rsidRPr="00964559">
              <w:rPr>
                <w:sz w:val="20"/>
                <w:szCs w:val="28"/>
              </w:rPr>
              <w:t>539,22</w:t>
            </w:r>
          </w:p>
        </w:tc>
      </w:tr>
    </w:tbl>
    <w:p w:rsidR="00BC2EBA" w:rsidRPr="00964559" w:rsidRDefault="00BC2EBA" w:rsidP="00964559">
      <w:pPr>
        <w:pStyle w:val="5"/>
        <w:widowControl w:val="0"/>
        <w:spacing w:before="0" w:after="0" w:line="360" w:lineRule="auto"/>
        <w:ind w:firstLine="709"/>
        <w:jc w:val="both"/>
        <w:rPr>
          <w:b w:val="0"/>
          <w:sz w:val="28"/>
        </w:rPr>
      </w:pPr>
    </w:p>
    <w:p w:rsidR="00BC2EBA" w:rsidRPr="00964559" w:rsidRDefault="00BC2EBA" w:rsidP="00964559">
      <w:pPr>
        <w:widowControl w:val="0"/>
        <w:spacing w:line="360" w:lineRule="auto"/>
        <w:ind w:firstLine="709"/>
        <w:jc w:val="both"/>
        <w:rPr>
          <w:b/>
          <w:bCs/>
          <w:szCs w:val="28"/>
        </w:rPr>
      </w:pPr>
      <w:r w:rsidRPr="00964559">
        <w:rPr>
          <w:b/>
          <w:bCs/>
          <w:szCs w:val="28"/>
        </w:rPr>
        <w:t>4.2</w:t>
      </w:r>
      <w:r w:rsidR="00964559" w:rsidRPr="00964559">
        <w:rPr>
          <w:b/>
          <w:bCs/>
          <w:szCs w:val="28"/>
        </w:rPr>
        <w:t xml:space="preserve"> </w:t>
      </w:r>
      <w:r w:rsidRPr="00964559">
        <w:rPr>
          <w:b/>
          <w:bCs/>
          <w:szCs w:val="28"/>
        </w:rPr>
        <w:t>Тепловой баланс печи</w:t>
      </w:r>
    </w:p>
    <w:p w:rsidR="00964559" w:rsidRPr="00964559" w:rsidRDefault="00964559" w:rsidP="00964559">
      <w:pPr>
        <w:widowControl w:val="0"/>
        <w:tabs>
          <w:tab w:val="left" w:pos="1208"/>
        </w:tabs>
        <w:spacing w:line="360" w:lineRule="auto"/>
        <w:ind w:firstLine="709"/>
        <w:jc w:val="both"/>
        <w:rPr>
          <w:b/>
        </w:rPr>
      </w:pPr>
    </w:p>
    <w:p w:rsidR="00BC2EBA" w:rsidRPr="00964559" w:rsidRDefault="00BC2EBA" w:rsidP="00964559">
      <w:pPr>
        <w:widowControl w:val="0"/>
        <w:spacing w:line="360" w:lineRule="auto"/>
        <w:ind w:firstLine="709"/>
        <w:jc w:val="both"/>
        <w:rPr>
          <w:b/>
          <w:bCs/>
          <w:szCs w:val="28"/>
        </w:rPr>
      </w:pPr>
      <w:r w:rsidRPr="00964559">
        <w:rPr>
          <w:b/>
          <w:bCs/>
          <w:szCs w:val="28"/>
        </w:rPr>
        <w:t>4.2.1</w:t>
      </w:r>
      <w:r w:rsidR="00964559" w:rsidRPr="00964559">
        <w:rPr>
          <w:b/>
          <w:bCs/>
          <w:szCs w:val="28"/>
        </w:rPr>
        <w:t xml:space="preserve"> </w:t>
      </w:r>
      <w:r w:rsidRPr="00964559">
        <w:rPr>
          <w:b/>
          <w:bCs/>
          <w:szCs w:val="28"/>
        </w:rPr>
        <w:t>Узел смешения. Определение те</w:t>
      </w:r>
      <w:r w:rsidR="00DB584A">
        <w:rPr>
          <w:b/>
          <w:bCs/>
          <w:szCs w:val="28"/>
        </w:rPr>
        <w:t>мпературы сырья на входе в печь</w:t>
      </w:r>
    </w:p>
    <w:p w:rsidR="00BC2EBA" w:rsidRPr="00964559" w:rsidRDefault="00BC2EBA" w:rsidP="00964559">
      <w:pPr>
        <w:widowControl w:val="0"/>
        <w:spacing w:line="360" w:lineRule="auto"/>
        <w:ind w:firstLine="709"/>
        <w:jc w:val="both"/>
        <w:rPr>
          <w:szCs w:val="28"/>
        </w:rPr>
      </w:pPr>
      <w:r w:rsidRPr="00964559">
        <w:rPr>
          <w:szCs w:val="28"/>
        </w:rPr>
        <w:t>Тепловой баланс узла смешения:</w:t>
      </w:r>
    </w:p>
    <w:p w:rsidR="00BC2EBA" w:rsidRPr="00964559" w:rsidRDefault="00BC2EBA" w:rsidP="00964559">
      <w:pPr>
        <w:widowControl w:val="0"/>
        <w:spacing w:line="360" w:lineRule="auto"/>
        <w:ind w:firstLine="709"/>
        <w:jc w:val="both"/>
        <w:rPr>
          <w:szCs w:val="28"/>
        </w:rPr>
      </w:pPr>
    </w:p>
    <w:p w:rsidR="00BC2EBA" w:rsidRPr="00964559" w:rsidRDefault="00BC2EBA" w:rsidP="00964559">
      <w:pPr>
        <w:widowControl w:val="0"/>
        <w:spacing w:line="360" w:lineRule="auto"/>
        <w:ind w:firstLine="709"/>
        <w:jc w:val="both"/>
        <w:rPr>
          <w:szCs w:val="28"/>
        </w:rPr>
      </w:pPr>
      <w:r w:rsidRPr="00964559">
        <w:rPr>
          <w:szCs w:val="28"/>
          <w:lang w:val="en-US"/>
        </w:rPr>
        <w:t>Q</w:t>
      </w:r>
      <w:r w:rsidRPr="00964559">
        <w:rPr>
          <w:szCs w:val="28"/>
          <w:vertAlign w:val="subscript"/>
        </w:rPr>
        <w:t>подв</w:t>
      </w:r>
      <w:r w:rsidRPr="00964559">
        <w:rPr>
          <w:szCs w:val="28"/>
        </w:rPr>
        <w:t xml:space="preserve"> = </w:t>
      </w:r>
      <w:r w:rsidRPr="00964559">
        <w:rPr>
          <w:szCs w:val="28"/>
          <w:lang w:val="en-US"/>
        </w:rPr>
        <w:t>Q</w:t>
      </w:r>
      <w:r w:rsidRPr="00964559">
        <w:rPr>
          <w:szCs w:val="28"/>
          <w:vertAlign w:val="subscript"/>
        </w:rPr>
        <w:t>с</w:t>
      </w:r>
      <w:r w:rsidRPr="00964559">
        <w:rPr>
          <w:szCs w:val="28"/>
        </w:rPr>
        <w:t>,</w:t>
      </w:r>
    </w:p>
    <w:p w:rsidR="00BC2EBA" w:rsidRPr="00964559" w:rsidRDefault="00BC2EBA" w:rsidP="00964559">
      <w:pPr>
        <w:widowControl w:val="0"/>
        <w:spacing w:line="360" w:lineRule="auto"/>
        <w:ind w:firstLine="709"/>
        <w:jc w:val="both"/>
        <w:rPr>
          <w:szCs w:val="28"/>
        </w:rPr>
      </w:pPr>
    </w:p>
    <w:p w:rsidR="00964559" w:rsidRDefault="00BC2EBA" w:rsidP="00964559">
      <w:pPr>
        <w:widowControl w:val="0"/>
        <w:spacing w:line="360" w:lineRule="auto"/>
        <w:ind w:firstLine="709"/>
        <w:jc w:val="both"/>
        <w:rPr>
          <w:szCs w:val="28"/>
        </w:rPr>
      </w:pPr>
      <w:r w:rsidRPr="00964559">
        <w:rPr>
          <w:szCs w:val="28"/>
        </w:rPr>
        <w:t xml:space="preserve">где </w:t>
      </w:r>
      <w:r w:rsidRPr="00964559">
        <w:rPr>
          <w:szCs w:val="28"/>
          <w:lang w:val="en-US"/>
        </w:rPr>
        <w:t>Q</w:t>
      </w:r>
      <w:r w:rsidRPr="00964559">
        <w:rPr>
          <w:szCs w:val="28"/>
          <w:vertAlign w:val="subscript"/>
        </w:rPr>
        <w:t>подв</w:t>
      </w:r>
      <w:r w:rsidRPr="00964559">
        <w:rPr>
          <w:szCs w:val="28"/>
        </w:rPr>
        <w:t xml:space="preserve"> – подводимое тепло, кДж/ч;</w:t>
      </w:r>
    </w:p>
    <w:p w:rsidR="00BC2EBA" w:rsidRPr="00964559" w:rsidRDefault="00BC2EBA" w:rsidP="00964559">
      <w:pPr>
        <w:widowControl w:val="0"/>
        <w:spacing w:line="360" w:lineRule="auto"/>
        <w:ind w:firstLine="709"/>
        <w:jc w:val="both"/>
        <w:rPr>
          <w:szCs w:val="28"/>
        </w:rPr>
      </w:pPr>
      <w:r w:rsidRPr="00964559">
        <w:rPr>
          <w:szCs w:val="28"/>
          <w:lang w:val="en-US"/>
        </w:rPr>
        <w:t>Q</w:t>
      </w:r>
      <w:r w:rsidRPr="00964559">
        <w:rPr>
          <w:szCs w:val="28"/>
          <w:vertAlign w:val="subscript"/>
        </w:rPr>
        <w:t>с</w:t>
      </w:r>
      <w:r w:rsidRPr="00964559">
        <w:rPr>
          <w:szCs w:val="28"/>
        </w:rPr>
        <w:t xml:space="preserve"> – тепло паросырьевой смеси на входе в печь, КДж/ч</w:t>
      </w:r>
      <w:r w:rsidR="00964559">
        <w:rPr>
          <w:szCs w:val="28"/>
          <w:vertAlign w:val="subscript"/>
        </w:rPr>
        <w:t xml:space="preserve"> </w:t>
      </w:r>
    </w:p>
    <w:p w:rsidR="00BC2EBA" w:rsidRPr="00964559" w:rsidRDefault="00964559" w:rsidP="00964559">
      <w:pPr>
        <w:widowControl w:val="0"/>
        <w:spacing w:line="360" w:lineRule="auto"/>
        <w:ind w:firstLine="709"/>
        <w:jc w:val="both"/>
        <w:rPr>
          <w:szCs w:val="28"/>
        </w:rPr>
      </w:pPr>
      <w:r>
        <w:rPr>
          <w:szCs w:val="28"/>
        </w:rPr>
        <w:br w:type="page"/>
      </w:r>
      <w:r w:rsidR="00BC2EBA" w:rsidRPr="00964559">
        <w:rPr>
          <w:szCs w:val="28"/>
          <w:lang w:val="en-US"/>
        </w:rPr>
        <w:lastRenderedPageBreak/>
        <w:t>N</w:t>
      </w:r>
      <w:r w:rsidR="00BC2EBA" w:rsidRPr="00964559">
        <w:rPr>
          <w:szCs w:val="28"/>
          <w:vertAlign w:val="subscript"/>
          <w:lang w:val="en-US"/>
        </w:rPr>
        <w:t>c</w:t>
      </w:r>
      <w:r w:rsidR="00BC2EBA" w:rsidRPr="00964559">
        <w:rPr>
          <w:szCs w:val="28"/>
          <w:lang w:val="en-US"/>
        </w:rPr>
        <w:t>t</w:t>
      </w:r>
      <w:r w:rsidR="00BC2EBA" w:rsidRPr="00964559">
        <w:rPr>
          <w:szCs w:val="28"/>
          <w:vertAlign w:val="subscript"/>
          <w:lang w:val="en-US"/>
        </w:rPr>
        <w:t>c</w:t>
      </w:r>
      <w:r w:rsidR="00BC2EBA" w:rsidRPr="00964559">
        <w:rPr>
          <w:szCs w:val="28"/>
          <w:lang w:val="en-US"/>
        </w:rPr>
        <w:sym w:font="Symbol" w:char="F0E5"/>
      </w:r>
      <w:r w:rsidR="00BC2EBA" w:rsidRPr="00964559">
        <w:rPr>
          <w:szCs w:val="28"/>
          <w:lang w:val="en-US"/>
        </w:rPr>
        <w:t>C</w:t>
      </w:r>
      <w:r w:rsidR="00BC2EBA" w:rsidRPr="00964559">
        <w:rPr>
          <w:szCs w:val="28"/>
          <w:vertAlign w:val="subscript"/>
          <w:lang w:val="en-US"/>
        </w:rPr>
        <w:t>pi</w:t>
      </w:r>
      <w:r w:rsidR="00BC2EBA" w:rsidRPr="00964559">
        <w:rPr>
          <w:szCs w:val="28"/>
          <w:lang w:val="en-US"/>
        </w:rPr>
        <w:t>c</w:t>
      </w:r>
      <w:r w:rsidR="00BC2EBA" w:rsidRPr="00964559">
        <w:rPr>
          <w:szCs w:val="28"/>
          <w:vertAlign w:val="subscript"/>
          <w:lang w:val="en-US"/>
        </w:rPr>
        <w:t>i</w:t>
      </w:r>
      <w:r w:rsidR="00BC2EBA" w:rsidRPr="00964559">
        <w:rPr>
          <w:szCs w:val="28"/>
        </w:rPr>
        <w:t xml:space="preserve"> + </w:t>
      </w:r>
      <w:r w:rsidR="00BC2EBA" w:rsidRPr="00964559">
        <w:rPr>
          <w:szCs w:val="28"/>
          <w:lang w:val="en-US"/>
        </w:rPr>
        <w:t>G</w:t>
      </w:r>
      <w:r w:rsidR="00BC2EBA" w:rsidRPr="00964559">
        <w:rPr>
          <w:szCs w:val="28"/>
          <w:vertAlign w:val="subscript"/>
        </w:rPr>
        <w:t>пп</w:t>
      </w:r>
      <w:r w:rsidR="00BC2EBA" w:rsidRPr="00964559">
        <w:rPr>
          <w:szCs w:val="28"/>
          <w:lang w:val="en-US"/>
        </w:rPr>
        <w:t>i</w:t>
      </w:r>
      <w:r w:rsidR="00BC2EBA" w:rsidRPr="00964559">
        <w:rPr>
          <w:szCs w:val="28"/>
          <w:vertAlign w:val="subscript"/>
        </w:rPr>
        <w:t>пп</w:t>
      </w:r>
      <w:r w:rsidR="00BC2EBA" w:rsidRPr="00964559">
        <w:rPr>
          <w:szCs w:val="28"/>
        </w:rPr>
        <w:t xml:space="preserve"> + </w:t>
      </w:r>
      <w:r w:rsidR="00BC2EBA" w:rsidRPr="00964559">
        <w:rPr>
          <w:szCs w:val="28"/>
          <w:lang w:val="en-US"/>
        </w:rPr>
        <w:t>G</w:t>
      </w:r>
      <w:r w:rsidR="00BC2EBA" w:rsidRPr="00964559">
        <w:rPr>
          <w:szCs w:val="28"/>
          <w:vertAlign w:val="subscript"/>
        </w:rPr>
        <w:t>нп</w:t>
      </w:r>
      <w:r w:rsidR="00BC2EBA" w:rsidRPr="00964559">
        <w:rPr>
          <w:szCs w:val="28"/>
          <w:lang w:val="en-US"/>
        </w:rPr>
        <w:t>i</w:t>
      </w:r>
      <w:r w:rsidR="00BC2EBA" w:rsidRPr="00964559">
        <w:rPr>
          <w:szCs w:val="28"/>
          <w:vertAlign w:val="subscript"/>
        </w:rPr>
        <w:t xml:space="preserve"> нп</w:t>
      </w:r>
      <w:r w:rsidR="00BC2EBA" w:rsidRPr="00964559">
        <w:rPr>
          <w:szCs w:val="28"/>
        </w:rPr>
        <w:t xml:space="preserve"> = </w:t>
      </w:r>
      <w:r w:rsidR="00BC2EBA" w:rsidRPr="00964559">
        <w:rPr>
          <w:szCs w:val="28"/>
          <w:lang w:val="en-US"/>
        </w:rPr>
        <w:t>N</w:t>
      </w:r>
      <w:r w:rsidR="00BC2EBA" w:rsidRPr="00964559">
        <w:rPr>
          <w:szCs w:val="28"/>
          <w:vertAlign w:val="subscript"/>
          <w:lang w:val="en-US"/>
        </w:rPr>
        <w:t>c</w:t>
      </w:r>
      <w:r w:rsidR="00BC2EBA" w:rsidRPr="00964559">
        <w:rPr>
          <w:szCs w:val="28"/>
          <w:lang w:val="en-US"/>
        </w:rPr>
        <w:t>t</w:t>
      </w:r>
      <w:r w:rsidR="00BC2EBA" w:rsidRPr="00964559">
        <w:rPr>
          <w:szCs w:val="28"/>
          <w:vertAlign w:val="subscript"/>
        </w:rPr>
        <w:t>1</w:t>
      </w:r>
      <w:r w:rsidR="00BC2EBA" w:rsidRPr="00964559">
        <w:rPr>
          <w:szCs w:val="28"/>
          <w:lang w:val="en-US"/>
        </w:rPr>
        <w:sym w:font="Symbol" w:char="F0E5"/>
      </w:r>
      <w:r w:rsidR="00BC2EBA" w:rsidRPr="00964559">
        <w:rPr>
          <w:szCs w:val="28"/>
          <w:lang w:val="en-US"/>
        </w:rPr>
        <w:t>C</w:t>
      </w:r>
      <w:r w:rsidR="00BC2EBA" w:rsidRPr="00964559">
        <w:rPr>
          <w:szCs w:val="28"/>
          <w:vertAlign w:val="subscript"/>
          <w:lang w:val="en-US"/>
        </w:rPr>
        <w:t>pi</w:t>
      </w:r>
      <w:r w:rsidR="00BC2EBA" w:rsidRPr="00964559">
        <w:rPr>
          <w:szCs w:val="28"/>
          <w:lang w:val="en-US"/>
        </w:rPr>
        <w:t>c</w:t>
      </w:r>
      <w:r w:rsidR="00BC2EBA" w:rsidRPr="00964559">
        <w:rPr>
          <w:szCs w:val="28"/>
          <w:vertAlign w:val="subscript"/>
          <w:lang w:val="en-US"/>
        </w:rPr>
        <w:t>i</w:t>
      </w:r>
      <w:r w:rsidR="00BC2EBA" w:rsidRPr="00964559">
        <w:rPr>
          <w:szCs w:val="28"/>
        </w:rPr>
        <w:t xml:space="preserve"> + </w:t>
      </w:r>
      <w:r w:rsidR="00BC2EBA" w:rsidRPr="00964559">
        <w:rPr>
          <w:szCs w:val="28"/>
          <w:lang w:val="en-US"/>
        </w:rPr>
        <w:t>G</w:t>
      </w:r>
      <w:r w:rsidR="00BC2EBA" w:rsidRPr="00964559">
        <w:rPr>
          <w:szCs w:val="28"/>
          <w:vertAlign w:val="subscript"/>
        </w:rPr>
        <w:t>п</w:t>
      </w:r>
      <w:r w:rsidR="00BC2EBA" w:rsidRPr="00964559">
        <w:rPr>
          <w:szCs w:val="28"/>
          <w:lang w:val="en-US"/>
        </w:rPr>
        <w:t>i</w:t>
      </w:r>
      <w:r w:rsidR="00BC2EBA" w:rsidRPr="00964559">
        <w:rPr>
          <w:szCs w:val="28"/>
          <w:vertAlign w:val="subscript"/>
        </w:rPr>
        <w:t>пп</w:t>
      </w:r>
      <w:r w:rsidR="00BC2EBA" w:rsidRPr="00964559">
        <w:rPr>
          <w:szCs w:val="28"/>
        </w:rPr>
        <w:t>,</w:t>
      </w:r>
    </w:p>
    <w:p w:rsidR="00BC2EBA" w:rsidRPr="00964559" w:rsidRDefault="00BC2EBA" w:rsidP="00964559">
      <w:pPr>
        <w:widowControl w:val="0"/>
        <w:spacing w:line="360" w:lineRule="auto"/>
        <w:ind w:firstLine="709"/>
        <w:jc w:val="both"/>
        <w:rPr>
          <w:szCs w:val="28"/>
        </w:rPr>
      </w:pPr>
    </w:p>
    <w:p w:rsidR="00964559" w:rsidRDefault="00BC2EBA" w:rsidP="00964559">
      <w:pPr>
        <w:widowControl w:val="0"/>
        <w:spacing w:line="360" w:lineRule="auto"/>
        <w:ind w:firstLine="709"/>
        <w:jc w:val="both"/>
        <w:rPr>
          <w:szCs w:val="28"/>
        </w:rPr>
      </w:pPr>
      <w:r w:rsidRPr="00964559">
        <w:rPr>
          <w:szCs w:val="28"/>
        </w:rPr>
        <w:t xml:space="preserve">где </w:t>
      </w:r>
      <w:r w:rsidRPr="00964559">
        <w:rPr>
          <w:szCs w:val="28"/>
          <w:lang w:val="en-US"/>
        </w:rPr>
        <w:t>N</w:t>
      </w:r>
      <w:r w:rsidRPr="00964559">
        <w:rPr>
          <w:szCs w:val="28"/>
          <w:vertAlign w:val="subscript"/>
          <w:lang w:val="en-US"/>
        </w:rPr>
        <w:t>c</w:t>
      </w:r>
      <w:r w:rsidRPr="00964559">
        <w:rPr>
          <w:szCs w:val="28"/>
        </w:rPr>
        <w:t xml:space="preserve"> – молекулярнйй расход сырья, кг/кмоль;</w:t>
      </w:r>
    </w:p>
    <w:p w:rsidR="00964559" w:rsidRDefault="00BC2EBA" w:rsidP="00964559">
      <w:pPr>
        <w:widowControl w:val="0"/>
        <w:spacing w:line="360" w:lineRule="auto"/>
        <w:ind w:firstLine="709"/>
        <w:jc w:val="both"/>
        <w:rPr>
          <w:szCs w:val="28"/>
        </w:rPr>
      </w:pPr>
      <w:r w:rsidRPr="00964559">
        <w:rPr>
          <w:szCs w:val="28"/>
          <w:lang w:val="en-US"/>
        </w:rPr>
        <w:t>t</w:t>
      </w:r>
      <w:r w:rsidRPr="00964559">
        <w:rPr>
          <w:szCs w:val="28"/>
          <w:vertAlign w:val="subscript"/>
          <w:lang w:val="en-US"/>
        </w:rPr>
        <w:t>c</w:t>
      </w:r>
      <w:r w:rsidRPr="00964559">
        <w:rPr>
          <w:szCs w:val="28"/>
        </w:rPr>
        <w:t xml:space="preserve"> – температура сырья, </w:t>
      </w:r>
      <w:r w:rsidRPr="00964559">
        <w:rPr>
          <w:szCs w:val="28"/>
          <w:lang w:val="en-US"/>
        </w:rPr>
        <w:t>t</w:t>
      </w:r>
      <w:r w:rsidRPr="00964559">
        <w:rPr>
          <w:szCs w:val="28"/>
          <w:vertAlign w:val="subscript"/>
        </w:rPr>
        <w:t>с</w:t>
      </w:r>
      <w:r w:rsidRPr="00964559">
        <w:rPr>
          <w:szCs w:val="28"/>
        </w:rPr>
        <w:t xml:space="preserve"> = 35</w:t>
      </w:r>
      <w:r w:rsidRPr="00964559">
        <w:rPr>
          <w:szCs w:val="28"/>
          <w:vertAlign w:val="superscript"/>
        </w:rPr>
        <w:t>о</w:t>
      </w:r>
      <w:r w:rsidRPr="00964559">
        <w:rPr>
          <w:szCs w:val="28"/>
        </w:rPr>
        <w:t>С;</w:t>
      </w:r>
    </w:p>
    <w:p w:rsidR="00964559" w:rsidRDefault="00BC2EBA" w:rsidP="00964559">
      <w:pPr>
        <w:widowControl w:val="0"/>
        <w:spacing w:line="360" w:lineRule="auto"/>
        <w:ind w:firstLine="709"/>
        <w:jc w:val="both"/>
        <w:rPr>
          <w:szCs w:val="28"/>
        </w:rPr>
      </w:pPr>
      <w:r w:rsidRPr="00964559">
        <w:rPr>
          <w:szCs w:val="28"/>
          <w:lang w:val="en-US"/>
        </w:rPr>
        <w:t>C</w:t>
      </w:r>
      <w:r w:rsidRPr="00964559">
        <w:rPr>
          <w:szCs w:val="28"/>
          <w:vertAlign w:val="subscript"/>
          <w:lang w:val="en-US"/>
        </w:rPr>
        <w:t>pi</w:t>
      </w:r>
      <w:r w:rsidRPr="00964559">
        <w:rPr>
          <w:szCs w:val="28"/>
        </w:rPr>
        <w:t xml:space="preserve"> – мольные теплоемкости компонентов сырья, кДж/кмоль;</w:t>
      </w:r>
      <w:r w:rsidR="00964559">
        <w:rPr>
          <w:szCs w:val="28"/>
        </w:rPr>
        <w:t xml:space="preserve"> </w:t>
      </w:r>
    </w:p>
    <w:p w:rsidR="00964559" w:rsidRDefault="00BC2EBA" w:rsidP="00964559">
      <w:pPr>
        <w:widowControl w:val="0"/>
        <w:spacing w:line="360" w:lineRule="auto"/>
        <w:ind w:firstLine="709"/>
        <w:jc w:val="both"/>
        <w:rPr>
          <w:szCs w:val="28"/>
        </w:rPr>
      </w:pPr>
      <w:r w:rsidRPr="00964559">
        <w:rPr>
          <w:szCs w:val="28"/>
          <w:lang w:val="en-US"/>
        </w:rPr>
        <w:t>c</w:t>
      </w:r>
      <w:r w:rsidRPr="00964559">
        <w:rPr>
          <w:szCs w:val="28"/>
          <w:vertAlign w:val="subscript"/>
          <w:lang w:val="en-US"/>
        </w:rPr>
        <w:t>i</w:t>
      </w:r>
      <w:r w:rsidRPr="00964559">
        <w:rPr>
          <w:szCs w:val="28"/>
        </w:rPr>
        <w:t xml:space="preserve"> – объемные доли компонентов сырья;</w:t>
      </w:r>
    </w:p>
    <w:p w:rsidR="00964559" w:rsidRDefault="00BC2EBA" w:rsidP="00964559">
      <w:pPr>
        <w:widowControl w:val="0"/>
        <w:spacing w:line="360" w:lineRule="auto"/>
        <w:ind w:firstLine="709"/>
        <w:jc w:val="both"/>
        <w:rPr>
          <w:szCs w:val="28"/>
        </w:rPr>
      </w:pPr>
      <w:r w:rsidRPr="00964559">
        <w:rPr>
          <w:szCs w:val="28"/>
          <w:lang w:val="en-US"/>
        </w:rPr>
        <w:t>G</w:t>
      </w:r>
      <w:r w:rsidRPr="00964559">
        <w:rPr>
          <w:szCs w:val="28"/>
          <w:vertAlign w:val="subscript"/>
        </w:rPr>
        <w:t>пп</w:t>
      </w:r>
      <w:r w:rsidRPr="00964559">
        <w:rPr>
          <w:szCs w:val="28"/>
        </w:rPr>
        <w:t xml:space="preserve"> – массовый расход перегретого пара, кг/ч;</w:t>
      </w:r>
    </w:p>
    <w:p w:rsidR="00964559" w:rsidRDefault="00BC2EBA" w:rsidP="00964559">
      <w:pPr>
        <w:widowControl w:val="0"/>
        <w:spacing w:line="360" w:lineRule="auto"/>
        <w:ind w:firstLine="709"/>
        <w:jc w:val="both"/>
        <w:rPr>
          <w:szCs w:val="28"/>
        </w:rPr>
      </w:pPr>
      <w:r w:rsidRPr="00964559">
        <w:rPr>
          <w:szCs w:val="28"/>
          <w:lang w:val="en-US"/>
        </w:rPr>
        <w:t>t</w:t>
      </w:r>
      <w:r w:rsidRPr="00964559">
        <w:rPr>
          <w:szCs w:val="28"/>
          <w:vertAlign w:val="subscript"/>
        </w:rPr>
        <w:t>пп</w:t>
      </w:r>
      <w:r w:rsidRPr="00964559">
        <w:rPr>
          <w:szCs w:val="28"/>
        </w:rPr>
        <w:t xml:space="preserve"> - температура перегретого пара, </w:t>
      </w:r>
      <w:r w:rsidRPr="00964559">
        <w:rPr>
          <w:szCs w:val="28"/>
          <w:lang w:val="en-US"/>
        </w:rPr>
        <w:t>t</w:t>
      </w:r>
      <w:r w:rsidRPr="00964559">
        <w:rPr>
          <w:szCs w:val="28"/>
          <w:vertAlign w:val="subscript"/>
        </w:rPr>
        <w:t>пп</w:t>
      </w:r>
      <w:r w:rsidR="00964559">
        <w:rPr>
          <w:szCs w:val="28"/>
          <w:vertAlign w:val="superscript"/>
        </w:rPr>
        <w:t xml:space="preserve"> </w:t>
      </w:r>
      <w:r w:rsidRPr="00964559">
        <w:rPr>
          <w:szCs w:val="28"/>
        </w:rPr>
        <w:t>= 850</w:t>
      </w:r>
      <w:r w:rsidRPr="00964559">
        <w:rPr>
          <w:szCs w:val="28"/>
          <w:vertAlign w:val="superscript"/>
        </w:rPr>
        <w:t xml:space="preserve"> о</w:t>
      </w:r>
      <w:r w:rsidRPr="00964559">
        <w:rPr>
          <w:szCs w:val="28"/>
        </w:rPr>
        <w:t>С;</w:t>
      </w:r>
    </w:p>
    <w:p w:rsidR="00964559" w:rsidRDefault="00BC2EBA" w:rsidP="00964559">
      <w:pPr>
        <w:widowControl w:val="0"/>
        <w:spacing w:line="360" w:lineRule="auto"/>
        <w:ind w:firstLine="709"/>
        <w:jc w:val="both"/>
        <w:rPr>
          <w:szCs w:val="28"/>
        </w:rPr>
      </w:pPr>
      <w:r w:rsidRPr="00964559">
        <w:rPr>
          <w:szCs w:val="28"/>
          <w:lang w:val="en-US"/>
        </w:rPr>
        <w:t>i</w:t>
      </w:r>
      <w:r w:rsidRPr="00964559">
        <w:rPr>
          <w:szCs w:val="28"/>
          <w:vertAlign w:val="subscript"/>
        </w:rPr>
        <w:t>пп</w:t>
      </w:r>
      <w:r w:rsidRPr="00964559">
        <w:rPr>
          <w:szCs w:val="28"/>
        </w:rPr>
        <w:t xml:space="preserve"> – энтальпия перегретого пара, кДж/кг;</w:t>
      </w:r>
    </w:p>
    <w:p w:rsidR="00964559" w:rsidRDefault="00BC2EBA" w:rsidP="00964559">
      <w:pPr>
        <w:widowControl w:val="0"/>
        <w:spacing w:line="360" w:lineRule="auto"/>
        <w:ind w:firstLine="709"/>
        <w:jc w:val="both"/>
        <w:rPr>
          <w:szCs w:val="28"/>
        </w:rPr>
      </w:pPr>
      <w:r w:rsidRPr="00964559">
        <w:rPr>
          <w:szCs w:val="28"/>
          <w:lang w:val="en-US"/>
        </w:rPr>
        <w:t>G</w:t>
      </w:r>
      <w:r w:rsidRPr="00964559">
        <w:rPr>
          <w:szCs w:val="28"/>
          <w:vertAlign w:val="subscript"/>
        </w:rPr>
        <w:t>нп</w:t>
      </w:r>
      <w:r w:rsidRPr="00964559">
        <w:rPr>
          <w:szCs w:val="28"/>
        </w:rPr>
        <w:t xml:space="preserve"> – массовый расход насыщенного пара, кг/ч;</w:t>
      </w:r>
    </w:p>
    <w:p w:rsidR="00964559" w:rsidRDefault="00BC2EBA" w:rsidP="00964559">
      <w:pPr>
        <w:widowControl w:val="0"/>
        <w:spacing w:line="360" w:lineRule="auto"/>
        <w:ind w:firstLine="709"/>
        <w:jc w:val="both"/>
        <w:rPr>
          <w:szCs w:val="28"/>
        </w:rPr>
      </w:pPr>
      <w:r w:rsidRPr="00964559">
        <w:rPr>
          <w:szCs w:val="28"/>
        </w:rPr>
        <w:t>Р</w:t>
      </w:r>
      <w:r w:rsidRPr="00964559">
        <w:rPr>
          <w:szCs w:val="28"/>
          <w:vertAlign w:val="subscript"/>
        </w:rPr>
        <w:t>нп</w:t>
      </w:r>
      <w:r w:rsidRPr="00964559">
        <w:rPr>
          <w:szCs w:val="28"/>
        </w:rPr>
        <w:t xml:space="preserve"> – давление насыщенного пара, Р</w:t>
      </w:r>
      <w:r w:rsidRPr="00964559">
        <w:rPr>
          <w:szCs w:val="28"/>
          <w:vertAlign w:val="subscript"/>
        </w:rPr>
        <w:t>нп</w:t>
      </w:r>
      <w:r w:rsidRPr="00964559">
        <w:rPr>
          <w:szCs w:val="28"/>
        </w:rPr>
        <w:t xml:space="preserve"> = 8ат;</w:t>
      </w:r>
    </w:p>
    <w:p w:rsidR="00964559" w:rsidRDefault="00BC2EBA" w:rsidP="00964559">
      <w:pPr>
        <w:widowControl w:val="0"/>
        <w:spacing w:line="360" w:lineRule="auto"/>
        <w:ind w:firstLine="709"/>
        <w:jc w:val="both"/>
        <w:rPr>
          <w:szCs w:val="28"/>
        </w:rPr>
      </w:pPr>
      <w:r w:rsidRPr="00964559">
        <w:rPr>
          <w:szCs w:val="28"/>
          <w:lang w:val="en-US"/>
        </w:rPr>
        <w:t>i</w:t>
      </w:r>
      <w:r w:rsidRPr="00964559">
        <w:rPr>
          <w:szCs w:val="28"/>
          <w:vertAlign w:val="subscript"/>
        </w:rPr>
        <w:t xml:space="preserve"> нп</w:t>
      </w:r>
      <w:r w:rsidRPr="00964559">
        <w:rPr>
          <w:szCs w:val="28"/>
        </w:rPr>
        <w:t xml:space="preserve"> – энтальпия</w:t>
      </w:r>
      <w:r w:rsidR="00964559">
        <w:rPr>
          <w:szCs w:val="28"/>
        </w:rPr>
        <w:t xml:space="preserve"> </w:t>
      </w:r>
      <w:r w:rsidRPr="00964559">
        <w:rPr>
          <w:szCs w:val="28"/>
        </w:rPr>
        <w:t xml:space="preserve">насыщенного пара, </w:t>
      </w:r>
      <w:r w:rsidRPr="00964559">
        <w:rPr>
          <w:szCs w:val="28"/>
          <w:lang w:val="en-US"/>
        </w:rPr>
        <w:t>i</w:t>
      </w:r>
      <w:r w:rsidRPr="00964559">
        <w:rPr>
          <w:szCs w:val="28"/>
          <w:vertAlign w:val="subscript"/>
        </w:rPr>
        <w:t xml:space="preserve"> нп</w:t>
      </w:r>
      <w:r w:rsidRPr="00964559">
        <w:rPr>
          <w:szCs w:val="28"/>
        </w:rPr>
        <w:t xml:space="preserve"> = 2776кДж/кг [10,табл.</w:t>
      </w:r>
      <w:r w:rsidRPr="00964559">
        <w:rPr>
          <w:szCs w:val="28"/>
          <w:lang w:val="en-US"/>
        </w:rPr>
        <w:t>LVII</w:t>
      </w:r>
      <w:r w:rsidRPr="00964559">
        <w:rPr>
          <w:szCs w:val="28"/>
        </w:rPr>
        <w:t>];</w:t>
      </w:r>
    </w:p>
    <w:p w:rsidR="00964559" w:rsidRDefault="00BC2EBA" w:rsidP="00964559">
      <w:pPr>
        <w:widowControl w:val="0"/>
        <w:spacing w:line="360" w:lineRule="auto"/>
        <w:ind w:firstLine="709"/>
        <w:jc w:val="both"/>
        <w:rPr>
          <w:szCs w:val="28"/>
        </w:rPr>
      </w:pPr>
      <w:r w:rsidRPr="00964559">
        <w:rPr>
          <w:szCs w:val="28"/>
          <w:lang w:val="en-US"/>
        </w:rPr>
        <w:t>t</w:t>
      </w:r>
      <w:r w:rsidRPr="00964559">
        <w:rPr>
          <w:szCs w:val="28"/>
          <w:vertAlign w:val="subscript"/>
        </w:rPr>
        <w:t>1</w:t>
      </w:r>
      <w:r w:rsidRPr="00964559">
        <w:rPr>
          <w:szCs w:val="28"/>
        </w:rPr>
        <w:t xml:space="preserve"> – температура смеси сырья и водяного пара на входе в печь, </w:t>
      </w:r>
      <w:r w:rsidRPr="00964559">
        <w:rPr>
          <w:szCs w:val="28"/>
          <w:vertAlign w:val="superscript"/>
        </w:rPr>
        <w:t>о</w:t>
      </w:r>
      <w:r w:rsidRPr="00964559">
        <w:rPr>
          <w:szCs w:val="28"/>
        </w:rPr>
        <w:t>С;</w:t>
      </w:r>
    </w:p>
    <w:p w:rsidR="00BC2EBA" w:rsidRPr="00964559" w:rsidRDefault="00BC2EBA" w:rsidP="00964559">
      <w:pPr>
        <w:widowControl w:val="0"/>
        <w:spacing w:line="360" w:lineRule="auto"/>
        <w:ind w:firstLine="709"/>
        <w:jc w:val="both"/>
        <w:rPr>
          <w:szCs w:val="28"/>
        </w:rPr>
      </w:pPr>
      <w:r w:rsidRPr="00964559">
        <w:rPr>
          <w:szCs w:val="28"/>
          <w:lang w:val="en-US"/>
        </w:rPr>
        <w:t>G</w:t>
      </w:r>
      <w:r w:rsidRPr="00964559">
        <w:rPr>
          <w:szCs w:val="28"/>
          <w:vertAlign w:val="subscript"/>
        </w:rPr>
        <w:t>п</w:t>
      </w:r>
      <w:r w:rsidRPr="00964559">
        <w:rPr>
          <w:szCs w:val="28"/>
        </w:rPr>
        <w:t xml:space="preserve"> - массовый расход водяного пара, кг/ч.</w:t>
      </w:r>
    </w:p>
    <w:p w:rsidR="00BC2EBA" w:rsidRPr="00964559" w:rsidRDefault="00BC2EBA" w:rsidP="00964559">
      <w:pPr>
        <w:widowControl w:val="0"/>
        <w:spacing w:line="360" w:lineRule="auto"/>
        <w:ind w:firstLine="709"/>
        <w:jc w:val="both"/>
        <w:rPr>
          <w:szCs w:val="28"/>
        </w:rPr>
      </w:pPr>
      <w:r w:rsidRPr="00964559">
        <w:rPr>
          <w:szCs w:val="28"/>
        </w:rPr>
        <w:t xml:space="preserve">Принимаем, что разбавление водяным паром ведется при соотношении перегретого пара к насыщенному </w:t>
      </w:r>
      <w:r w:rsidRPr="00964559">
        <w:rPr>
          <w:szCs w:val="28"/>
          <w:lang w:val="en-US"/>
        </w:rPr>
        <w:t>G</w:t>
      </w:r>
      <w:r w:rsidRPr="00964559">
        <w:rPr>
          <w:szCs w:val="28"/>
          <w:vertAlign w:val="subscript"/>
        </w:rPr>
        <w:t>пп</w:t>
      </w:r>
      <w:r w:rsidRPr="00964559">
        <w:rPr>
          <w:szCs w:val="28"/>
        </w:rPr>
        <w:t xml:space="preserve"> : </w:t>
      </w:r>
      <w:r w:rsidRPr="00964559">
        <w:rPr>
          <w:szCs w:val="28"/>
          <w:lang w:val="en-US"/>
        </w:rPr>
        <w:t>G</w:t>
      </w:r>
      <w:r w:rsidRPr="00964559">
        <w:rPr>
          <w:szCs w:val="28"/>
          <w:vertAlign w:val="subscript"/>
        </w:rPr>
        <w:t>нп</w:t>
      </w:r>
      <w:r w:rsidRPr="00964559">
        <w:rPr>
          <w:szCs w:val="28"/>
        </w:rPr>
        <w:t xml:space="preserve"> = 3:1, тогда</w:t>
      </w:r>
    </w:p>
    <w:p w:rsidR="00964559" w:rsidRDefault="00964559" w:rsidP="00964559">
      <w:pPr>
        <w:widowControl w:val="0"/>
        <w:spacing w:line="360" w:lineRule="auto"/>
        <w:ind w:firstLine="709"/>
        <w:jc w:val="both"/>
        <w:rPr>
          <w:szCs w:val="28"/>
        </w:rPr>
      </w:pPr>
    </w:p>
    <w:p w:rsidR="00BC2EBA" w:rsidRPr="00964559" w:rsidRDefault="00BC2EBA" w:rsidP="00964559">
      <w:pPr>
        <w:widowControl w:val="0"/>
        <w:spacing w:line="360" w:lineRule="auto"/>
        <w:ind w:firstLine="709"/>
        <w:jc w:val="both"/>
        <w:rPr>
          <w:szCs w:val="28"/>
        </w:rPr>
      </w:pPr>
      <w:r w:rsidRPr="00964559">
        <w:rPr>
          <w:szCs w:val="28"/>
          <w:lang w:val="en-US"/>
        </w:rPr>
        <w:t>G</w:t>
      </w:r>
      <w:r w:rsidRPr="00964559">
        <w:rPr>
          <w:szCs w:val="28"/>
          <w:vertAlign w:val="subscript"/>
        </w:rPr>
        <w:t>нп</w:t>
      </w:r>
      <w:r w:rsidRPr="00964559">
        <w:rPr>
          <w:szCs w:val="28"/>
        </w:rPr>
        <w:t xml:space="preserve"> = </w:t>
      </w:r>
      <w:r w:rsidRPr="00964559">
        <w:rPr>
          <w:szCs w:val="28"/>
          <w:lang w:val="en-US"/>
        </w:rPr>
        <w:t>G</w:t>
      </w:r>
      <w:r w:rsidRPr="00964559">
        <w:rPr>
          <w:szCs w:val="28"/>
          <w:vertAlign w:val="subscript"/>
        </w:rPr>
        <w:t xml:space="preserve">п </w:t>
      </w:r>
      <w:r w:rsidRPr="00964559">
        <w:rPr>
          <w:szCs w:val="28"/>
        </w:rPr>
        <w:t>/ 4 =</w:t>
      </w:r>
      <w:r w:rsidR="00AA7AE9">
        <w:rPr>
          <w:position w:val="-24"/>
          <w:szCs w:val="28"/>
        </w:rPr>
        <w:pict>
          <v:shape id="_x0000_i1059" type="#_x0000_t75" style="width:72.75pt;height:30.75pt">
            <v:imagedata r:id="rId41" o:title=""/>
          </v:shape>
        </w:pict>
      </w:r>
      <w:r w:rsidRPr="00964559">
        <w:rPr>
          <w:szCs w:val="28"/>
        </w:rPr>
        <w:t xml:space="preserve"> кг/ч.</w:t>
      </w:r>
    </w:p>
    <w:p w:rsidR="00BC2EBA" w:rsidRPr="00964559" w:rsidRDefault="00BC2EBA" w:rsidP="00964559">
      <w:pPr>
        <w:widowControl w:val="0"/>
        <w:spacing w:line="360" w:lineRule="auto"/>
        <w:ind w:firstLine="709"/>
        <w:jc w:val="both"/>
        <w:rPr>
          <w:szCs w:val="28"/>
        </w:rPr>
      </w:pPr>
      <w:r w:rsidRPr="00964559">
        <w:rPr>
          <w:szCs w:val="28"/>
          <w:lang w:val="en-US"/>
        </w:rPr>
        <w:t>G</w:t>
      </w:r>
      <w:r w:rsidRPr="00964559">
        <w:rPr>
          <w:szCs w:val="28"/>
          <w:vertAlign w:val="subscript"/>
        </w:rPr>
        <w:t>пп</w:t>
      </w:r>
      <w:r w:rsidRPr="00964559">
        <w:rPr>
          <w:szCs w:val="28"/>
        </w:rPr>
        <w:t xml:space="preserve"> = 3</w:t>
      </w:r>
      <w:r w:rsidRPr="00964559">
        <w:rPr>
          <w:szCs w:val="28"/>
        </w:rPr>
        <w:sym w:font="Symbol" w:char="F0D7"/>
      </w:r>
      <w:r w:rsidRPr="00964559">
        <w:rPr>
          <w:szCs w:val="28"/>
          <w:lang w:val="en-US"/>
        </w:rPr>
        <w:t>G</w:t>
      </w:r>
      <w:r w:rsidRPr="00964559">
        <w:rPr>
          <w:szCs w:val="28"/>
          <w:vertAlign w:val="subscript"/>
        </w:rPr>
        <w:t xml:space="preserve">п </w:t>
      </w:r>
      <w:r w:rsidRPr="00964559">
        <w:rPr>
          <w:szCs w:val="28"/>
        </w:rPr>
        <w:t xml:space="preserve">/ 4 = </w:t>
      </w:r>
      <w:r w:rsidR="00AA7AE9">
        <w:rPr>
          <w:position w:val="-24"/>
          <w:szCs w:val="28"/>
        </w:rPr>
        <w:pict>
          <v:shape id="_x0000_i1060" type="#_x0000_t75" style="width:86.25pt;height:30.75pt">
            <v:imagedata r:id="rId42" o:title=""/>
          </v:shape>
        </w:pict>
      </w:r>
      <w:r w:rsidRPr="00964559">
        <w:rPr>
          <w:szCs w:val="28"/>
        </w:rPr>
        <w:t xml:space="preserve"> кг/ч.</w:t>
      </w:r>
    </w:p>
    <w:p w:rsidR="00964559" w:rsidRDefault="00964559" w:rsidP="00964559">
      <w:pPr>
        <w:widowControl w:val="0"/>
        <w:spacing w:line="360" w:lineRule="auto"/>
        <w:ind w:firstLine="709"/>
        <w:jc w:val="both"/>
        <w:rPr>
          <w:szCs w:val="28"/>
        </w:rPr>
      </w:pPr>
    </w:p>
    <w:p w:rsidR="00BC2EBA" w:rsidRPr="00964559" w:rsidRDefault="00BC2EBA" w:rsidP="00964559">
      <w:pPr>
        <w:widowControl w:val="0"/>
        <w:spacing w:line="360" w:lineRule="auto"/>
        <w:ind w:firstLine="709"/>
        <w:jc w:val="both"/>
        <w:rPr>
          <w:szCs w:val="28"/>
        </w:rPr>
      </w:pPr>
      <w:r w:rsidRPr="00964559">
        <w:rPr>
          <w:szCs w:val="28"/>
        </w:rPr>
        <w:t>Мольная теплоемкость компонента смеси рассчитывается в зависимости от температуры по формуле: С</w:t>
      </w:r>
      <w:r w:rsidRPr="00964559">
        <w:rPr>
          <w:szCs w:val="28"/>
          <w:vertAlign w:val="subscript"/>
        </w:rPr>
        <w:t>р</w:t>
      </w:r>
      <w:r w:rsidRPr="00964559">
        <w:rPr>
          <w:szCs w:val="28"/>
          <w:vertAlign w:val="subscript"/>
          <w:lang w:val="en-US"/>
        </w:rPr>
        <w:t>i</w:t>
      </w:r>
      <w:r w:rsidRPr="00964559">
        <w:rPr>
          <w:szCs w:val="28"/>
        </w:rPr>
        <w:t xml:space="preserve"> = а</w:t>
      </w:r>
      <w:r w:rsidRPr="00964559">
        <w:rPr>
          <w:szCs w:val="28"/>
          <w:vertAlign w:val="subscript"/>
          <w:lang w:val="en-US"/>
        </w:rPr>
        <w:t>i</w:t>
      </w:r>
      <w:r w:rsidRPr="00964559">
        <w:rPr>
          <w:szCs w:val="28"/>
        </w:rPr>
        <w:t xml:space="preserve"> + </w:t>
      </w:r>
      <w:r w:rsidRPr="00964559">
        <w:rPr>
          <w:szCs w:val="28"/>
          <w:lang w:val="en-US"/>
        </w:rPr>
        <w:t>b</w:t>
      </w:r>
      <w:r w:rsidRPr="00964559">
        <w:rPr>
          <w:szCs w:val="28"/>
          <w:vertAlign w:val="subscript"/>
          <w:lang w:val="en-US"/>
        </w:rPr>
        <w:t>i</w:t>
      </w:r>
      <w:r w:rsidRPr="00964559">
        <w:rPr>
          <w:szCs w:val="28"/>
          <w:lang w:val="en-US"/>
        </w:rPr>
        <w:t>T</w:t>
      </w:r>
      <w:r w:rsidRPr="00964559">
        <w:rPr>
          <w:szCs w:val="28"/>
        </w:rPr>
        <w:t xml:space="preserve"> + </w:t>
      </w:r>
      <w:r w:rsidRPr="00964559">
        <w:rPr>
          <w:szCs w:val="28"/>
          <w:lang w:val="en-US"/>
        </w:rPr>
        <w:t>c</w:t>
      </w:r>
      <w:r w:rsidRPr="00964559">
        <w:rPr>
          <w:szCs w:val="28"/>
          <w:vertAlign w:val="subscript"/>
          <w:lang w:val="en-US"/>
        </w:rPr>
        <w:t>i</w:t>
      </w:r>
      <w:r w:rsidRPr="00964559">
        <w:rPr>
          <w:szCs w:val="28"/>
          <w:lang w:val="en-US"/>
        </w:rPr>
        <w:t>T</w:t>
      </w:r>
      <w:r w:rsidRPr="00964559">
        <w:rPr>
          <w:szCs w:val="28"/>
          <w:vertAlign w:val="superscript"/>
        </w:rPr>
        <w:t>2</w:t>
      </w:r>
      <w:r w:rsidRPr="00964559">
        <w:rPr>
          <w:szCs w:val="28"/>
        </w:rPr>
        <w:t>, где</w:t>
      </w:r>
      <w:r w:rsidR="00964559">
        <w:rPr>
          <w:szCs w:val="28"/>
        </w:rPr>
        <w:t xml:space="preserve"> </w:t>
      </w:r>
      <w:r w:rsidRPr="00964559">
        <w:rPr>
          <w:szCs w:val="28"/>
        </w:rPr>
        <w:t>а</w:t>
      </w:r>
      <w:r w:rsidRPr="00964559">
        <w:rPr>
          <w:szCs w:val="28"/>
          <w:vertAlign w:val="subscript"/>
          <w:lang w:val="en-US"/>
        </w:rPr>
        <w:t>i</w:t>
      </w:r>
      <w:r w:rsidRPr="00964559">
        <w:rPr>
          <w:szCs w:val="28"/>
        </w:rPr>
        <w:t xml:space="preserve">, </w:t>
      </w:r>
      <w:r w:rsidRPr="00964559">
        <w:rPr>
          <w:szCs w:val="28"/>
          <w:lang w:val="en-US"/>
        </w:rPr>
        <w:t>b</w:t>
      </w:r>
      <w:r w:rsidRPr="00964559">
        <w:rPr>
          <w:szCs w:val="28"/>
          <w:vertAlign w:val="subscript"/>
          <w:lang w:val="en-US"/>
        </w:rPr>
        <w:t>i</w:t>
      </w:r>
      <w:r w:rsidRPr="00964559">
        <w:rPr>
          <w:szCs w:val="28"/>
        </w:rPr>
        <w:t xml:space="preserve">, </w:t>
      </w:r>
      <w:r w:rsidRPr="00964559">
        <w:rPr>
          <w:szCs w:val="28"/>
          <w:lang w:val="en-US"/>
        </w:rPr>
        <w:t>c</w:t>
      </w:r>
      <w:r w:rsidRPr="00964559">
        <w:rPr>
          <w:szCs w:val="28"/>
          <w:vertAlign w:val="subscript"/>
          <w:lang w:val="en-US"/>
        </w:rPr>
        <w:t>i</w:t>
      </w:r>
      <w:r w:rsidRPr="00964559">
        <w:rPr>
          <w:szCs w:val="28"/>
        </w:rPr>
        <w:t xml:space="preserve"> – коэффициенты для данного вещества, кДж/кмоль</w:t>
      </w:r>
      <w:r w:rsidRPr="00964559">
        <w:rPr>
          <w:szCs w:val="28"/>
        </w:rPr>
        <w:sym w:font="Symbol" w:char="F0D7"/>
      </w:r>
      <w:r w:rsidRPr="00964559">
        <w:rPr>
          <w:szCs w:val="28"/>
        </w:rPr>
        <w:t>К, Т – температура, К.</w:t>
      </w:r>
      <w:r w:rsidR="00AA7AE9">
        <w:rPr>
          <w:position w:val="-10"/>
          <w:szCs w:val="28"/>
        </w:rPr>
        <w:pict>
          <v:shape id="_x0000_i1061" type="#_x0000_t75" style="width:9pt;height:17.25pt">
            <v:imagedata r:id="rId36" o:title=""/>
          </v:shape>
        </w:pict>
      </w:r>
      <w:r w:rsidRPr="00964559">
        <w:rPr>
          <w:szCs w:val="28"/>
        </w:rPr>
        <w:t xml:space="preserve"> </w:t>
      </w:r>
    </w:p>
    <w:p w:rsidR="00BC2EBA" w:rsidRPr="00964559" w:rsidRDefault="00BC2EBA" w:rsidP="00964559">
      <w:pPr>
        <w:widowControl w:val="0"/>
        <w:spacing w:line="360" w:lineRule="auto"/>
        <w:ind w:firstLine="709"/>
        <w:jc w:val="both"/>
        <w:rPr>
          <w:szCs w:val="28"/>
        </w:rPr>
      </w:pPr>
      <w:r w:rsidRPr="00964559">
        <w:rPr>
          <w:szCs w:val="28"/>
        </w:rPr>
        <w:t>Мольная теплоемкость смеси рассчитывается по правилу аддитивности:</w:t>
      </w:r>
    </w:p>
    <w:p w:rsidR="00964559" w:rsidRDefault="00964559" w:rsidP="00964559">
      <w:pPr>
        <w:widowControl w:val="0"/>
        <w:spacing w:line="360" w:lineRule="auto"/>
        <w:ind w:firstLine="709"/>
        <w:jc w:val="both"/>
        <w:rPr>
          <w:szCs w:val="28"/>
        </w:rPr>
      </w:pPr>
    </w:p>
    <w:p w:rsidR="00BC2EBA" w:rsidRPr="00964559" w:rsidRDefault="00BC2EBA" w:rsidP="00964559">
      <w:pPr>
        <w:widowControl w:val="0"/>
        <w:spacing w:line="360" w:lineRule="auto"/>
        <w:ind w:firstLine="709"/>
        <w:jc w:val="both"/>
        <w:rPr>
          <w:szCs w:val="28"/>
        </w:rPr>
      </w:pPr>
      <w:r w:rsidRPr="00964559">
        <w:rPr>
          <w:szCs w:val="28"/>
        </w:rPr>
        <w:t>С</w:t>
      </w:r>
      <w:r w:rsidRPr="00964559">
        <w:rPr>
          <w:szCs w:val="28"/>
          <w:vertAlign w:val="subscript"/>
        </w:rPr>
        <w:t>рс</w:t>
      </w:r>
      <w:r w:rsidRPr="00964559">
        <w:rPr>
          <w:szCs w:val="28"/>
        </w:rPr>
        <w:t xml:space="preserve"> = </w:t>
      </w:r>
      <w:r w:rsidRPr="00964559">
        <w:rPr>
          <w:szCs w:val="28"/>
        </w:rPr>
        <w:sym w:font="Symbol" w:char="F0E5"/>
      </w:r>
      <w:r w:rsidRPr="00964559">
        <w:rPr>
          <w:szCs w:val="28"/>
        </w:rPr>
        <w:t>С</w:t>
      </w:r>
      <w:r w:rsidRPr="00964559">
        <w:rPr>
          <w:szCs w:val="28"/>
          <w:vertAlign w:val="subscript"/>
        </w:rPr>
        <w:t>р</w:t>
      </w:r>
      <w:r w:rsidRPr="00964559">
        <w:rPr>
          <w:szCs w:val="28"/>
          <w:vertAlign w:val="subscript"/>
          <w:lang w:val="en-US"/>
        </w:rPr>
        <w:t>i</w:t>
      </w:r>
      <w:r w:rsidRPr="00964559">
        <w:rPr>
          <w:szCs w:val="28"/>
        </w:rPr>
        <w:t>с</w:t>
      </w:r>
      <w:r w:rsidRPr="00964559">
        <w:rPr>
          <w:szCs w:val="28"/>
          <w:vertAlign w:val="subscript"/>
          <w:lang w:val="en-US"/>
        </w:rPr>
        <w:t>i</w:t>
      </w:r>
      <w:r w:rsidRPr="00964559">
        <w:rPr>
          <w:szCs w:val="28"/>
        </w:rPr>
        <w:t>.</w:t>
      </w:r>
    </w:p>
    <w:p w:rsidR="00BC2EBA" w:rsidRPr="00964559" w:rsidRDefault="00BC2EBA" w:rsidP="00964559">
      <w:pPr>
        <w:widowControl w:val="0"/>
        <w:spacing w:line="360" w:lineRule="auto"/>
        <w:ind w:firstLine="709"/>
        <w:jc w:val="both"/>
        <w:rPr>
          <w:szCs w:val="28"/>
        </w:rPr>
      </w:pPr>
    </w:p>
    <w:p w:rsidR="00BC2EBA" w:rsidRPr="00964559" w:rsidRDefault="00964559" w:rsidP="00964559">
      <w:pPr>
        <w:widowControl w:val="0"/>
        <w:spacing w:line="360" w:lineRule="auto"/>
        <w:ind w:firstLine="709"/>
        <w:jc w:val="both"/>
        <w:rPr>
          <w:szCs w:val="28"/>
        </w:rPr>
      </w:pPr>
      <w:r>
        <w:rPr>
          <w:szCs w:val="28"/>
        </w:rPr>
        <w:br w:type="page"/>
      </w:r>
      <w:r w:rsidR="00BC2EBA" w:rsidRPr="00964559">
        <w:rPr>
          <w:szCs w:val="28"/>
        </w:rPr>
        <w:lastRenderedPageBreak/>
        <w:t>Коэффициенты и расчет теплоемкости для компонентов сырья приведены в таблице 4.5. энтальпия перегретого пара приведена в таблице 4.6.</w:t>
      </w:r>
    </w:p>
    <w:p w:rsidR="00BC2EBA" w:rsidRPr="00964559" w:rsidRDefault="00BC2EBA" w:rsidP="00964559">
      <w:pPr>
        <w:widowControl w:val="0"/>
        <w:spacing w:line="360" w:lineRule="auto"/>
        <w:ind w:firstLine="709"/>
        <w:jc w:val="both"/>
        <w:rPr>
          <w:szCs w:val="28"/>
        </w:rPr>
      </w:pPr>
    </w:p>
    <w:p w:rsidR="00BC2EBA" w:rsidRPr="00964559" w:rsidRDefault="00BC2EBA" w:rsidP="00964559">
      <w:pPr>
        <w:widowControl w:val="0"/>
        <w:spacing w:line="360" w:lineRule="auto"/>
        <w:ind w:firstLine="709"/>
        <w:jc w:val="both"/>
        <w:rPr>
          <w:szCs w:val="28"/>
        </w:rPr>
      </w:pPr>
      <w:r w:rsidRPr="00964559">
        <w:rPr>
          <w:szCs w:val="28"/>
        </w:rPr>
        <w:t>Таблица 4.5 -Коэффициенты компонентов сырья и результаты расчета теплоемкости</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5"/>
        <w:gridCol w:w="1284"/>
        <w:gridCol w:w="1417"/>
        <w:gridCol w:w="1560"/>
      </w:tblGrid>
      <w:tr w:rsidR="00BC2EBA" w:rsidRPr="00964559" w:rsidTr="00964559">
        <w:trPr>
          <w:cantSplit/>
          <w:trHeight w:val="456"/>
          <w:jc w:val="center"/>
        </w:trPr>
        <w:tc>
          <w:tcPr>
            <w:tcW w:w="2275" w:type="dxa"/>
            <w:vAlign w:val="center"/>
          </w:tcPr>
          <w:p w:rsidR="00BC2EBA" w:rsidRPr="00964559" w:rsidRDefault="00BC2EBA" w:rsidP="00964559">
            <w:pPr>
              <w:widowControl w:val="0"/>
              <w:spacing w:line="360" w:lineRule="auto"/>
              <w:outlineLvl w:val="0"/>
              <w:rPr>
                <w:sz w:val="20"/>
                <w:szCs w:val="24"/>
              </w:rPr>
            </w:pPr>
            <w:r w:rsidRPr="00964559">
              <w:rPr>
                <w:sz w:val="20"/>
                <w:szCs w:val="24"/>
              </w:rPr>
              <w:t>Компонент</w:t>
            </w:r>
          </w:p>
        </w:tc>
        <w:tc>
          <w:tcPr>
            <w:tcW w:w="1284" w:type="dxa"/>
            <w:vAlign w:val="center"/>
          </w:tcPr>
          <w:p w:rsidR="00BC2EBA" w:rsidRPr="00964559" w:rsidRDefault="00BC2EBA" w:rsidP="00964559">
            <w:pPr>
              <w:widowControl w:val="0"/>
              <w:spacing w:line="360" w:lineRule="auto"/>
              <w:outlineLvl w:val="0"/>
              <w:rPr>
                <w:sz w:val="20"/>
                <w:szCs w:val="24"/>
              </w:rPr>
            </w:pPr>
            <w:r w:rsidRPr="00964559">
              <w:rPr>
                <w:sz w:val="20"/>
                <w:szCs w:val="24"/>
              </w:rPr>
              <w:t>С3Н8</w:t>
            </w:r>
          </w:p>
        </w:tc>
        <w:tc>
          <w:tcPr>
            <w:tcW w:w="1417" w:type="dxa"/>
            <w:vAlign w:val="center"/>
          </w:tcPr>
          <w:p w:rsidR="00BC2EBA" w:rsidRPr="00964559" w:rsidRDefault="00BC2EBA" w:rsidP="00964559">
            <w:pPr>
              <w:widowControl w:val="0"/>
              <w:spacing w:line="360" w:lineRule="auto"/>
              <w:outlineLvl w:val="0"/>
              <w:rPr>
                <w:sz w:val="20"/>
                <w:szCs w:val="24"/>
              </w:rPr>
            </w:pPr>
            <w:r w:rsidRPr="00964559">
              <w:rPr>
                <w:sz w:val="20"/>
                <w:szCs w:val="24"/>
              </w:rPr>
              <w:t>С4Н10</w:t>
            </w:r>
          </w:p>
        </w:tc>
        <w:tc>
          <w:tcPr>
            <w:tcW w:w="1560" w:type="dxa"/>
            <w:vAlign w:val="center"/>
          </w:tcPr>
          <w:p w:rsidR="00BC2EBA" w:rsidRPr="00964559" w:rsidRDefault="00BC2EBA" w:rsidP="00964559">
            <w:pPr>
              <w:widowControl w:val="0"/>
              <w:spacing w:line="360" w:lineRule="auto"/>
              <w:outlineLvl w:val="0"/>
              <w:rPr>
                <w:sz w:val="20"/>
                <w:szCs w:val="24"/>
              </w:rPr>
            </w:pPr>
            <w:r w:rsidRPr="00964559">
              <w:rPr>
                <w:sz w:val="20"/>
                <w:szCs w:val="24"/>
              </w:rPr>
              <w:t>С5Н12</w:t>
            </w:r>
          </w:p>
        </w:tc>
      </w:tr>
      <w:tr w:rsidR="00BC2EBA" w:rsidRPr="00964559" w:rsidTr="00964559">
        <w:trPr>
          <w:cantSplit/>
          <w:trHeight w:val="456"/>
          <w:jc w:val="center"/>
        </w:trPr>
        <w:tc>
          <w:tcPr>
            <w:tcW w:w="2275" w:type="dxa"/>
            <w:vAlign w:val="center"/>
          </w:tcPr>
          <w:p w:rsidR="00BC2EBA" w:rsidRPr="00964559" w:rsidRDefault="00BC2EBA" w:rsidP="00964559">
            <w:pPr>
              <w:widowControl w:val="0"/>
              <w:spacing w:line="360" w:lineRule="auto"/>
              <w:outlineLvl w:val="0"/>
              <w:rPr>
                <w:sz w:val="20"/>
                <w:szCs w:val="24"/>
              </w:rPr>
            </w:pPr>
            <w:r w:rsidRPr="00964559">
              <w:rPr>
                <w:sz w:val="20"/>
                <w:szCs w:val="24"/>
              </w:rPr>
              <w:t>а, Дж/моль</w:t>
            </w:r>
            <w:r w:rsidRPr="00964559">
              <w:rPr>
                <w:sz w:val="20"/>
              </w:rPr>
              <w:sym w:font="Symbol" w:char="F0D7"/>
            </w:r>
            <w:r w:rsidRPr="00964559">
              <w:rPr>
                <w:sz w:val="20"/>
                <w:szCs w:val="24"/>
              </w:rPr>
              <w:t>К</w:t>
            </w:r>
          </w:p>
        </w:tc>
        <w:tc>
          <w:tcPr>
            <w:tcW w:w="1284" w:type="dxa"/>
            <w:vAlign w:val="center"/>
          </w:tcPr>
          <w:p w:rsidR="00BC2EBA" w:rsidRPr="00964559" w:rsidRDefault="00BC2EBA" w:rsidP="00964559">
            <w:pPr>
              <w:widowControl w:val="0"/>
              <w:spacing w:line="360" w:lineRule="auto"/>
              <w:outlineLvl w:val="0"/>
              <w:rPr>
                <w:sz w:val="20"/>
                <w:szCs w:val="24"/>
              </w:rPr>
            </w:pPr>
            <w:r w:rsidRPr="00964559">
              <w:rPr>
                <w:sz w:val="20"/>
                <w:szCs w:val="24"/>
              </w:rPr>
              <w:t>-4,80</w:t>
            </w:r>
          </w:p>
        </w:tc>
        <w:tc>
          <w:tcPr>
            <w:tcW w:w="1417" w:type="dxa"/>
            <w:vAlign w:val="center"/>
          </w:tcPr>
          <w:p w:rsidR="00BC2EBA" w:rsidRPr="00964559" w:rsidRDefault="00BC2EBA" w:rsidP="00964559">
            <w:pPr>
              <w:widowControl w:val="0"/>
              <w:spacing w:line="360" w:lineRule="auto"/>
              <w:outlineLvl w:val="0"/>
              <w:rPr>
                <w:sz w:val="20"/>
                <w:szCs w:val="24"/>
              </w:rPr>
            </w:pPr>
            <w:r w:rsidRPr="00964559">
              <w:rPr>
                <w:sz w:val="20"/>
                <w:szCs w:val="24"/>
              </w:rPr>
              <w:t>0,469</w:t>
            </w:r>
          </w:p>
        </w:tc>
        <w:tc>
          <w:tcPr>
            <w:tcW w:w="1560" w:type="dxa"/>
            <w:vAlign w:val="center"/>
          </w:tcPr>
          <w:p w:rsidR="00BC2EBA" w:rsidRPr="00964559" w:rsidRDefault="00BC2EBA" w:rsidP="00964559">
            <w:pPr>
              <w:widowControl w:val="0"/>
              <w:spacing w:line="360" w:lineRule="auto"/>
              <w:outlineLvl w:val="0"/>
              <w:rPr>
                <w:sz w:val="20"/>
                <w:szCs w:val="24"/>
              </w:rPr>
            </w:pPr>
            <w:r w:rsidRPr="00964559">
              <w:rPr>
                <w:sz w:val="20"/>
                <w:szCs w:val="24"/>
              </w:rPr>
              <w:t>1,44</w:t>
            </w:r>
          </w:p>
        </w:tc>
      </w:tr>
      <w:tr w:rsidR="00BC2EBA" w:rsidRPr="00964559" w:rsidTr="00964559">
        <w:trPr>
          <w:cantSplit/>
          <w:trHeight w:val="462"/>
          <w:jc w:val="center"/>
        </w:trPr>
        <w:tc>
          <w:tcPr>
            <w:tcW w:w="2275" w:type="dxa"/>
            <w:vAlign w:val="center"/>
          </w:tcPr>
          <w:p w:rsidR="00BC2EBA" w:rsidRPr="00964559" w:rsidRDefault="00BC2EBA" w:rsidP="00964559">
            <w:pPr>
              <w:widowControl w:val="0"/>
              <w:spacing w:line="360" w:lineRule="auto"/>
              <w:outlineLvl w:val="0"/>
              <w:rPr>
                <w:sz w:val="20"/>
                <w:szCs w:val="24"/>
              </w:rPr>
            </w:pPr>
            <w:r w:rsidRPr="00964559">
              <w:rPr>
                <w:sz w:val="20"/>
                <w:szCs w:val="24"/>
                <w:lang w:val="en-US"/>
              </w:rPr>
              <w:t>b</w:t>
            </w:r>
            <w:r w:rsidRPr="00964559">
              <w:rPr>
                <w:sz w:val="20"/>
                <w:lang w:val="en-US"/>
              </w:rPr>
              <w:sym w:font="Symbol" w:char="F0D7"/>
            </w:r>
            <w:r w:rsidRPr="00964559">
              <w:rPr>
                <w:sz w:val="20"/>
                <w:szCs w:val="24"/>
              </w:rPr>
              <w:t>103, Дж/моль</w:t>
            </w:r>
            <w:r w:rsidRPr="00964559">
              <w:rPr>
                <w:sz w:val="20"/>
              </w:rPr>
              <w:sym w:font="Symbol" w:char="F0D7"/>
            </w:r>
            <w:r w:rsidRPr="00964559">
              <w:rPr>
                <w:sz w:val="20"/>
                <w:szCs w:val="24"/>
              </w:rPr>
              <w:t>К</w:t>
            </w:r>
          </w:p>
        </w:tc>
        <w:tc>
          <w:tcPr>
            <w:tcW w:w="1284" w:type="dxa"/>
            <w:vAlign w:val="center"/>
          </w:tcPr>
          <w:p w:rsidR="00BC2EBA" w:rsidRPr="00964559" w:rsidRDefault="00BC2EBA" w:rsidP="00964559">
            <w:pPr>
              <w:widowControl w:val="0"/>
              <w:spacing w:line="360" w:lineRule="auto"/>
              <w:outlineLvl w:val="0"/>
              <w:rPr>
                <w:sz w:val="20"/>
                <w:szCs w:val="24"/>
              </w:rPr>
            </w:pPr>
            <w:r w:rsidRPr="00964559">
              <w:rPr>
                <w:sz w:val="20"/>
                <w:szCs w:val="24"/>
              </w:rPr>
              <w:t>307,30</w:t>
            </w:r>
          </w:p>
        </w:tc>
        <w:tc>
          <w:tcPr>
            <w:tcW w:w="1417" w:type="dxa"/>
            <w:vAlign w:val="center"/>
          </w:tcPr>
          <w:p w:rsidR="00BC2EBA" w:rsidRPr="00964559" w:rsidRDefault="00BC2EBA" w:rsidP="00964559">
            <w:pPr>
              <w:widowControl w:val="0"/>
              <w:spacing w:line="360" w:lineRule="auto"/>
              <w:outlineLvl w:val="0"/>
              <w:rPr>
                <w:sz w:val="20"/>
                <w:szCs w:val="24"/>
              </w:rPr>
            </w:pPr>
            <w:r w:rsidRPr="00964559">
              <w:rPr>
                <w:sz w:val="20"/>
                <w:szCs w:val="24"/>
              </w:rPr>
              <w:t>385,38</w:t>
            </w:r>
          </w:p>
        </w:tc>
        <w:tc>
          <w:tcPr>
            <w:tcW w:w="1560" w:type="dxa"/>
            <w:vAlign w:val="center"/>
          </w:tcPr>
          <w:p w:rsidR="00BC2EBA" w:rsidRPr="00964559" w:rsidRDefault="00BC2EBA" w:rsidP="00964559">
            <w:pPr>
              <w:widowControl w:val="0"/>
              <w:spacing w:line="360" w:lineRule="auto"/>
              <w:outlineLvl w:val="0"/>
              <w:rPr>
                <w:sz w:val="20"/>
                <w:szCs w:val="24"/>
              </w:rPr>
            </w:pPr>
            <w:r w:rsidRPr="00964559">
              <w:rPr>
                <w:sz w:val="20"/>
                <w:szCs w:val="24"/>
              </w:rPr>
              <w:t>476,50</w:t>
            </w:r>
          </w:p>
        </w:tc>
      </w:tr>
      <w:tr w:rsidR="00BC2EBA" w:rsidRPr="00964559" w:rsidTr="00964559">
        <w:trPr>
          <w:cantSplit/>
          <w:trHeight w:val="467"/>
          <w:jc w:val="center"/>
        </w:trPr>
        <w:tc>
          <w:tcPr>
            <w:tcW w:w="2275" w:type="dxa"/>
            <w:vAlign w:val="center"/>
          </w:tcPr>
          <w:p w:rsidR="00BC2EBA" w:rsidRPr="00964559" w:rsidRDefault="00BC2EBA" w:rsidP="00964559">
            <w:pPr>
              <w:widowControl w:val="0"/>
              <w:spacing w:line="360" w:lineRule="auto"/>
              <w:outlineLvl w:val="0"/>
              <w:rPr>
                <w:sz w:val="20"/>
                <w:szCs w:val="24"/>
              </w:rPr>
            </w:pPr>
            <w:r w:rsidRPr="00964559">
              <w:rPr>
                <w:sz w:val="20"/>
                <w:szCs w:val="24"/>
              </w:rPr>
              <w:t>с</w:t>
            </w:r>
            <w:r w:rsidRPr="00964559">
              <w:rPr>
                <w:sz w:val="20"/>
              </w:rPr>
              <w:sym w:font="Symbol" w:char="F0D7"/>
            </w:r>
            <w:r w:rsidRPr="00964559">
              <w:rPr>
                <w:sz w:val="20"/>
                <w:szCs w:val="24"/>
              </w:rPr>
              <w:t>106, Дж/моль</w:t>
            </w:r>
            <w:r w:rsidRPr="00964559">
              <w:rPr>
                <w:sz w:val="20"/>
              </w:rPr>
              <w:sym w:font="Symbol" w:char="F0D7"/>
            </w:r>
            <w:r w:rsidRPr="00964559">
              <w:rPr>
                <w:sz w:val="20"/>
                <w:szCs w:val="24"/>
              </w:rPr>
              <w:t>К</w:t>
            </w:r>
          </w:p>
        </w:tc>
        <w:tc>
          <w:tcPr>
            <w:tcW w:w="1284" w:type="dxa"/>
            <w:vAlign w:val="center"/>
          </w:tcPr>
          <w:p w:rsidR="00BC2EBA" w:rsidRPr="00964559" w:rsidRDefault="00BC2EBA" w:rsidP="00964559">
            <w:pPr>
              <w:widowControl w:val="0"/>
              <w:spacing w:line="360" w:lineRule="auto"/>
              <w:outlineLvl w:val="0"/>
              <w:rPr>
                <w:sz w:val="20"/>
                <w:szCs w:val="24"/>
              </w:rPr>
            </w:pPr>
            <w:r w:rsidRPr="00964559">
              <w:rPr>
                <w:sz w:val="20"/>
                <w:szCs w:val="24"/>
              </w:rPr>
              <w:t>-160,16</w:t>
            </w:r>
          </w:p>
        </w:tc>
        <w:tc>
          <w:tcPr>
            <w:tcW w:w="1417" w:type="dxa"/>
            <w:vAlign w:val="center"/>
          </w:tcPr>
          <w:p w:rsidR="00BC2EBA" w:rsidRPr="00964559" w:rsidRDefault="00BC2EBA" w:rsidP="00964559">
            <w:pPr>
              <w:widowControl w:val="0"/>
              <w:spacing w:line="360" w:lineRule="auto"/>
              <w:outlineLvl w:val="0"/>
              <w:rPr>
                <w:sz w:val="20"/>
                <w:szCs w:val="24"/>
              </w:rPr>
            </w:pPr>
            <w:r w:rsidRPr="00964559">
              <w:rPr>
                <w:sz w:val="20"/>
                <w:szCs w:val="24"/>
              </w:rPr>
              <w:t>-198,88</w:t>
            </w:r>
          </w:p>
        </w:tc>
        <w:tc>
          <w:tcPr>
            <w:tcW w:w="1560" w:type="dxa"/>
            <w:vAlign w:val="center"/>
          </w:tcPr>
          <w:p w:rsidR="00BC2EBA" w:rsidRPr="00964559" w:rsidRDefault="00BC2EBA" w:rsidP="00964559">
            <w:pPr>
              <w:widowControl w:val="0"/>
              <w:spacing w:line="360" w:lineRule="auto"/>
              <w:outlineLvl w:val="0"/>
              <w:rPr>
                <w:sz w:val="20"/>
                <w:szCs w:val="24"/>
              </w:rPr>
            </w:pPr>
            <w:r w:rsidRPr="00964559">
              <w:rPr>
                <w:sz w:val="20"/>
                <w:szCs w:val="24"/>
              </w:rPr>
              <w:t>-250,4</w:t>
            </w:r>
          </w:p>
        </w:tc>
      </w:tr>
      <w:tr w:rsidR="00BC2EBA" w:rsidRPr="00964559" w:rsidTr="00964559">
        <w:trPr>
          <w:cantSplit/>
          <w:trHeight w:val="454"/>
          <w:jc w:val="center"/>
        </w:trPr>
        <w:tc>
          <w:tcPr>
            <w:tcW w:w="2275" w:type="dxa"/>
            <w:vAlign w:val="center"/>
          </w:tcPr>
          <w:p w:rsidR="00BC2EBA" w:rsidRPr="00964559" w:rsidRDefault="00BC2EBA" w:rsidP="00964559">
            <w:pPr>
              <w:widowControl w:val="0"/>
              <w:spacing w:line="360" w:lineRule="auto"/>
              <w:outlineLvl w:val="0"/>
              <w:rPr>
                <w:sz w:val="20"/>
                <w:szCs w:val="24"/>
                <w:lang w:val="en-US"/>
              </w:rPr>
            </w:pPr>
            <w:r w:rsidRPr="00964559">
              <w:rPr>
                <w:sz w:val="20"/>
                <w:szCs w:val="24"/>
              </w:rPr>
              <w:t>с</w:t>
            </w:r>
            <w:r w:rsidRPr="00964559">
              <w:rPr>
                <w:sz w:val="20"/>
                <w:szCs w:val="24"/>
                <w:lang w:val="en-US"/>
              </w:rPr>
              <w:t>i</w:t>
            </w:r>
          </w:p>
        </w:tc>
        <w:tc>
          <w:tcPr>
            <w:tcW w:w="1284" w:type="dxa"/>
            <w:vAlign w:val="center"/>
          </w:tcPr>
          <w:p w:rsidR="00BC2EBA" w:rsidRPr="00964559" w:rsidRDefault="00BC2EBA" w:rsidP="00964559">
            <w:pPr>
              <w:widowControl w:val="0"/>
              <w:spacing w:line="360" w:lineRule="auto"/>
              <w:outlineLvl w:val="0"/>
              <w:rPr>
                <w:sz w:val="20"/>
                <w:szCs w:val="24"/>
              </w:rPr>
            </w:pPr>
            <w:r w:rsidRPr="00964559">
              <w:rPr>
                <w:sz w:val="20"/>
                <w:szCs w:val="24"/>
              </w:rPr>
              <w:t>0,158</w:t>
            </w:r>
          </w:p>
        </w:tc>
        <w:tc>
          <w:tcPr>
            <w:tcW w:w="1417" w:type="dxa"/>
            <w:vAlign w:val="center"/>
          </w:tcPr>
          <w:p w:rsidR="00BC2EBA" w:rsidRPr="00964559" w:rsidRDefault="00BC2EBA" w:rsidP="00964559">
            <w:pPr>
              <w:widowControl w:val="0"/>
              <w:spacing w:line="360" w:lineRule="auto"/>
              <w:outlineLvl w:val="0"/>
              <w:rPr>
                <w:sz w:val="20"/>
                <w:szCs w:val="24"/>
              </w:rPr>
            </w:pPr>
            <w:r w:rsidRPr="00964559">
              <w:rPr>
                <w:sz w:val="20"/>
                <w:szCs w:val="24"/>
              </w:rPr>
              <w:t>0,813</w:t>
            </w:r>
          </w:p>
        </w:tc>
        <w:tc>
          <w:tcPr>
            <w:tcW w:w="1560" w:type="dxa"/>
            <w:vAlign w:val="center"/>
          </w:tcPr>
          <w:p w:rsidR="00BC2EBA" w:rsidRPr="00964559" w:rsidRDefault="00BC2EBA" w:rsidP="00964559">
            <w:pPr>
              <w:widowControl w:val="0"/>
              <w:spacing w:line="360" w:lineRule="auto"/>
              <w:outlineLvl w:val="0"/>
              <w:rPr>
                <w:sz w:val="20"/>
                <w:szCs w:val="24"/>
              </w:rPr>
            </w:pPr>
            <w:r w:rsidRPr="00964559">
              <w:rPr>
                <w:sz w:val="20"/>
                <w:szCs w:val="24"/>
              </w:rPr>
              <w:t>0,029</w:t>
            </w:r>
          </w:p>
        </w:tc>
      </w:tr>
      <w:tr w:rsidR="00BC2EBA" w:rsidRPr="00964559" w:rsidTr="00964559">
        <w:trPr>
          <w:cantSplit/>
          <w:trHeight w:val="325"/>
          <w:jc w:val="center"/>
        </w:trPr>
        <w:tc>
          <w:tcPr>
            <w:tcW w:w="6536" w:type="dxa"/>
            <w:gridSpan w:val="4"/>
            <w:vAlign w:val="center"/>
          </w:tcPr>
          <w:p w:rsidR="00BC2EBA" w:rsidRPr="00964559" w:rsidRDefault="00BC2EBA" w:rsidP="00964559">
            <w:pPr>
              <w:widowControl w:val="0"/>
              <w:spacing w:line="360" w:lineRule="auto"/>
              <w:outlineLvl w:val="0"/>
              <w:rPr>
                <w:sz w:val="20"/>
                <w:szCs w:val="24"/>
              </w:rPr>
            </w:pPr>
            <w:r w:rsidRPr="00964559">
              <w:rPr>
                <w:sz w:val="20"/>
                <w:szCs w:val="24"/>
                <w:lang w:val="en-US"/>
              </w:rPr>
              <w:t>t=35oC</w:t>
            </w:r>
          </w:p>
        </w:tc>
      </w:tr>
      <w:tr w:rsidR="00BC2EBA" w:rsidRPr="00964559" w:rsidTr="00964559">
        <w:trPr>
          <w:cantSplit/>
          <w:trHeight w:val="454"/>
          <w:jc w:val="center"/>
        </w:trPr>
        <w:tc>
          <w:tcPr>
            <w:tcW w:w="2275" w:type="dxa"/>
            <w:vAlign w:val="center"/>
          </w:tcPr>
          <w:p w:rsidR="00BC2EBA" w:rsidRPr="00964559" w:rsidRDefault="00BC2EBA" w:rsidP="00964559">
            <w:pPr>
              <w:widowControl w:val="0"/>
              <w:spacing w:line="360" w:lineRule="auto"/>
              <w:outlineLvl w:val="0"/>
              <w:rPr>
                <w:sz w:val="20"/>
                <w:szCs w:val="24"/>
              </w:rPr>
            </w:pPr>
            <w:r w:rsidRPr="00964559">
              <w:rPr>
                <w:sz w:val="20"/>
                <w:szCs w:val="24"/>
                <w:lang w:val="en-US"/>
              </w:rPr>
              <w:t>Cpi</w:t>
            </w:r>
            <w:r w:rsidRPr="00964559">
              <w:rPr>
                <w:sz w:val="20"/>
                <w:szCs w:val="24"/>
              </w:rPr>
              <w:t>, Дж/моль</w:t>
            </w:r>
            <w:r w:rsidRPr="00964559">
              <w:rPr>
                <w:sz w:val="20"/>
              </w:rPr>
              <w:sym w:font="Symbol" w:char="F0D7"/>
            </w:r>
            <w:r w:rsidRPr="00964559">
              <w:rPr>
                <w:sz w:val="20"/>
                <w:szCs w:val="24"/>
              </w:rPr>
              <w:t>К</w:t>
            </w:r>
          </w:p>
        </w:tc>
        <w:tc>
          <w:tcPr>
            <w:tcW w:w="1284" w:type="dxa"/>
            <w:vAlign w:val="center"/>
          </w:tcPr>
          <w:p w:rsidR="00BC2EBA" w:rsidRPr="00964559" w:rsidRDefault="00BC2EBA" w:rsidP="00964559">
            <w:pPr>
              <w:widowControl w:val="0"/>
              <w:spacing w:line="360" w:lineRule="auto"/>
              <w:outlineLvl w:val="0"/>
              <w:rPr>
                <w:sz w:val="20"/>
                <w:szCs w:val="24"/>
              </w:rPr>
            </w:pPr>
            <w:r w:rsidRPr="00964559">
              <w:rPr>
                <w:sz w:val="20"/>
                <w:szCs w:val="24"/>
              </w:rPr>
              <w:t>74,655</w:t>
            </w:r>
          </w:p>
        </w:tc>
        <w:tc>
          <w:tcPr>
            <w:tcW w:w="1417" w:type="dxa"/>
            <w:vAlign w:val="center"/>
          </w:tcPr>
          <w:p w:rsidR="00BC2EBA" w:rsidRPr="00964559" w:rsidRDefault="00BC2EBA" w:rsidP="00964559">
            <w:pPr>
              <w:widowControl w:val="0"/>
              <w:spacing w:line="360" w:lineRule="auto"/>
              <w:outlineLvl w:val="0"/>
              <w:rPr>
                <w:sz w:val="20"/>
                <w:szCs w:val="24"/>
              </w:rPr>
            </w:pPr>
            <w:r w:rsidRPr="00964559">
              <w:rPr>
                <w:sz w:val="20"/>
                <w:szCs w:val="24"/>
              </w:rPr>
              <w:t>100,299</w:t>
            </w:r>
          </w:p>
        </w:tc>
        <w:tc>
          <w:tcPr>
            <w:tcW w:w="1560" w:type="dxa"/>
            <w:vAlign w:val="center"/>
          </w:tcPr>
          <w:p w:rsidR="00BC2EBA" w:rsidRPr="00964559" w:rsidRDefault="00BC2EBA" w:rsidP="00964559">
            <w:pPr>
              <w:widowControl w:val="0"/>
              <w:spacing w:line="360" w:lineRule="auto"/>
              <w:outlineLvl w:val="0"/>
              <w:rPr>
                <w:sz w:val="20"/>
                <w:szCs w:val="24"/>
              </w:rPr>
            </w:pPr>
            <w:r w:rsidRPr="00964559">
              <w:rPr>
                <w:sz w:val="20"/>
                <w:szCs w:val="24"/>
              </w:rPr>
              <w:t>124,448</w:t>
            </w:r>
          </w:p>
        </w:tc>
      </w:tr>
      <w:tr w:rsidR="00BC2EBA" w:rsidRPr="00964559" w:rsidTr="00964559">
        <w:trPr>
          <w:cantSplit/>
          <w:trHeight w:val="454"/>
          <w:jc w:val="center"/>
        </w:trPr>
        <w:tc>
          <w:tcPr>
            <w:tcW w:w="2275" w:type="dxa"/>
            <w:vAlign w:val="center"/>
          </w:tcPr>
          <w:p w:rsidR="00BC2EBA" w:rsidRPr="00964559" w:rsidRDefault="00BC2EBA" w:rsidP="00964559">
            <w:pPr>
              <w:widowControl w:val="0"/>
              <w:spacing w:line="360" w:lineRule="auto"/>
              <w:outlineLvl w:val="0"/>
              <w:rPr>
                <w:sz w:val="20"/>
                <w:szCs w:val="24"/>
              </w:rPr>
            </w:pPr>
            <w:r w:rsidRPr="00964559">
              <w:rPr>
                <w:sz w:val="20"/>
                <w:szCs w:val="24"/>
                <w:lang w:val="en-US"/>
              </w:rPr>
              <w:t>Cpc</w:t>
            </w:r>
            <w:r w:rsidRPr="00964559">
              <w:rPr>
                <w:sz w:val="20"/>
                <w:szCs w:val="24"/>
              </w:rPr>
              <w:t>, Дж/моль</w:t>
            </w:r>
            <w:r w:rsidRPr="00964559">
              <w:rPr>
                <w:sz w:val="20"/>
              </w:rPr>
              <w:sym w:font="Symbol" w:char="F0D7"/>
            </w:r>
            <w:r w:rsidRPr="00964559">
              <w:rPr>
                <w:sz w:val="20"/>
                <w:szCs w:val="24"/>
              </w:rPr>
              <w:t>К</w:t>
            </w:r>
          </w:p>
        </w:tc>
        <w:tc>
          <w:tcPr>
            <w:tcW w:w="4261" w:type="dxa"/>
            <w:gridSpan w:val="3"/>
            <w:vAlign w:val="center"/>
          </w:tcPr>
          <w:p w:rsidR="00BC2EBA" w:rsidRPr="00964559" w:rsidRDefault="00BC2EBA" w:rsidP="00964559">
            <w:pPr>
              <w:widowControl w:val="0"/>
              <w:spacing w:line="360" w:lineRule="auto"/>
              <w:outlineLvl w:val="0"/>
              <w:rPr>
                <w:sz w:val="20"/>
                <w:szCs w:val="24"/>
              </w:rPr>
            </w:pPr>
            <w:r w:rsidRPr="00964559">
              <w:rPr>
                <w:sz w:val="20"/>
                <w:szCs w:val="24"/>
              </w:rPr>
              <w:t>96,948</w:t>
            </w:r>
          </w:p>
        </w:tc>
      </w:tr>
      <w:tr w:rsidR="00BC2EBA" w:rsidRPr="00964559" w:rsidTr="00964559">
        <w:trPr>
          <w:cantSplit/>
          <w:trHeight w:val="403"/>
          <w:jc w:val="center"/>
        </w:trPr>
        <w:tc>
          <w:tcPr>
            <w:tcW w:w="6536" w:type="dxa"/>
            <w:gridSpan w:val="4"/>
            <w:vAlign w:val="center"/>
          </w:tcPr>
          <w:p w:rsidR="00BC2EBA" w:rsidRPr="00964559" w:rsidRDefault="00BC2EBA" w:rsidP="00964559">
            <w:pPr>
              <w:widowControl w:val="0"/>
              <w:spacing w:line="360" w:lineRule="auto"/>
              <w:outlineLvl w:val="0"/>
              <w:rPr>
                <w:sz w:val="20"/>
                <w:szCs w:val="24"/>
              </w:rPr>
            </w:pPr>
            <w:r w:rsidRPr="00964559">
              <w:rPr>
                <w:sz w:val="20"/>
                <w:szCs w:val="24"/>
                <w:lang w:val="en-US"/>
              </w:rPr>
              <w:t>t</w:t>
            </w:r>
            <w:r w:rsidRPr="00964559">
              <w:rPr>
                <w:sz w:val="20"/>
                <w:szCs w:val="24"/>
              </w:rPr>
              <w:t>=250</w:t>
            </w:r>
            <w:r w:rsidRPr="00964559">
              <w:rPr>
                <w:sz w:val="20"/>
                <w:szCs w:val="24"/>
                <w:lang w:val="en-US"/>
              </w:rPr>
              <w:t>oC</w:t>
            </w:r>
          </w:p>
        </w:tc>
      </w:tr>
      <w:tr w:rsidR="00BC2EBA" w:rsidRPr="00964559" w:rsidTr="00964559">
        <w:trPr>
          <w:cantSplit/>
          <w:trHeight w:val="454"/>
          <w:jc w:val="center"/>
        </w:trPr>
        <w:tc>
          <w:tcPr>
            <w:tcW w:w="2275" w:type="dxa"/>
            <w:vAlign w:val="center"/>
          </w:tcPr>
          <w:p w:rsidR="00BC2EBA" w:rsidRPr="00964559" w:rsidRDefault="00BC2EBA" w:rsidP="00964559">
            <w:pPr>
              <w:widowControl w:val="0"/>
              <w:spacing w:line="360" w:lineRule="auto"/>
              <w:outlineLvl w:val="0"/>
              <w:rPr>
                <w:sz w:val="20"/>
                <w:szCs w:val="24"/>
              </w:rPr>
            </w:pPr>
            <w:r w:rsidRPr="00964559">
              <w:rPr>
                <w:sz w:val="20"/>
                <w:szCs w:val="24"/>
                <w:lang w:val="en-US"/>
              </w:rPr>
              <w:t>Cpi</w:t>
            </w:r>
            <w:r w:rsidRPr="00964559">
              <w:rPr>
                <w:sz w:val="20"/>
                <w:szCs w:val="24"/>
              </w:rPr>
              <w:t>, Дж/моль</w:t>
            </w:r>
            <w:r w:rsidRPr="00964559">
              <w:rPr>
                <w:sz w:val="20"/>
              </w:rPr>
              <w:sym w:font="Symbol" w:char="F0D7"/>
            </w:r>
            <w:r w:rsidRPr="00964559">
              <w:rPr>
                <w:sz w:val="20"/>
                <w:szCs w:val="24"/>
              </w:rPr>
              <w:t>К</w:t>
            </w:r>
          </w:p>
        </w:tc>
        <w:tc>
          <w:tcPr>
            <w:tcW w:w="1284" w:type="dxa"/>
            <w:vAlign w:val="center"/>
          </w:tcPr>
          <w:p w:rsidR="00BC2EBA" w:rsidRPr="00964559" w:rsidRDefault="00BC2EBA" w:rsidP="00964559">
            <w:pPr>
              <w:widowControl w:val="0"/>
              <w:spacing w:line="360" w:lineRule="auto"/>
              <w:outlineLvl w:val="0"/>
              <w:rPr>
                <w:sz w:val="20"/>
                <w:szCs w:val="24"/>
              </w:rPr>
            </w:pPr>
            <w:r w:rsidRPr="00964559">
              <w:rPr>
                <w:sz w:val="20"/>
                <w:szCs w:val="24"/>
              </w:rPr>
              <w:t>112,109</w:t>
            </w:r>
          </w:p>
        </w:tc>
        <w:tc>
          <w:tcPr>
            <w:tcW w:w="1417" w:type="dxa"/>
            <w:vAlign w:val="center"/>
          </w:tcPr>
          <w:p w:rsidR="00BC2EBA" w:rsidRPr="00964559" w:rsidRDefault="00BC2EBA" w:rsidP="00964559">
            <w:pPr>
              <w:widowControl w:val="0"/>
              <w:spacing w:line="360" w:lineRule="auto"/>
              <w:outlineLvl w:val="0"/>
              <w:rPr>
                <w:sz w:val="20"/>
                <w:szCs w:val="24"/>
              </w:rPr>
            </w:pPr>
            <w:r w:rsidRPr="00964559">
              <w:rPr>
                <w:sz w:val="20"/>
                <w:szCs w:val="24"/>
              </w:rPr>
              <w:t>147,623</w:t>
            </w:r>
          </w:p>
        </w:tc>
        <w:tc>
          <w:tcPr>
            <w:tcW w:w="1560" w:type="dxa"/>
            <w:vAlign w:val="center"/>
          </w:tcPr>
          <w:p w:rsidR="00BC2EBA" w:rsidRPr="00964559" w:rsidRDefault="00BC2EBA" w:rsidP="00964559">
            <w:pPr>
              <w:widowControl w:val="0"/>
              <w:spacing w:line="360" w:lineRule="auto"/>
              <w:outlineLvl w:val="0"/>
              <w:rPr>
                <w:sz w:val="20"/>
                <w:szCs w:val="24"/>
              </w:rPr>
            </w:pPr>
            <w:r w:rsidRPr="00964559">
              <w:rPr>
                <w:sz w:val="20"/>
                <w:szCs w:val="24"/>
              </w:rPr>
              <w:t>182,158</w:t>
            </w:r>
          </w:p>
        </w:tc>
      </w:tr>
      <w:tr w:rsidR="00BC2EBA" w:rsidRPr="00964559" w:rsidTr="00964559">
        <w:trPr>
          <w:cantSplit/>
          <w:trHeight w:val="335"/>
          <w:jc w:val="center"/>
        </w:trPr>
        <w:tc>
          <w:tcPr>
            <w:tcW w:w="2275" w:type="dxa"/>
            <w:vAlign w:val="center"/>
          </w:tcPr>
          <w:p w:rsidR="00BC2EBA" w:rsidRPr="00964559" w:rsidRDefault="00BC2EBA" w:rsidP="00964559">
            <w:pPr>
              <w:widowControl w:val="0"/>
              <w:spacing w:line="360" w:lineRule="auto"/>
              <w:outlineLvl w:val="0"/>
              <w:rPr>
                <w:sz w:val="20"/>
                <w:szCs w:val="24"/>
              </w:rPr>
            </w:pPr>
            <w:r w:rsidRPr="00964559">
              <w:rPr>
                <w:sz w:val="20"/>
                <w:szCs w:val="24"/>
                <w:lang w:val="en-US"/>
              </w:rPr>
              <w:t>Cpc</w:t>
            </w:r>
            <w:r w:rsidRPr="00964559">
              <w:rPr>
                <w:sz w:val="20"/>
                <w:szCs w:val="24"/>
              </w:rPr>
              <w:t>, Дж/моль</w:t>
            </w:r>
            <w:r w:rsidRPr="00964559">
              <w:rPr>
                <w:sz w:val="20"/>
              </w:rPr>
              <w:sym w:font="Symbol" w:char="F0D7"/>
            </w:r>
            <w:r w:rsidRPr="00964559">
              <w:rPr>
                <w:sz w:val="20"/>
                <w:szCs w:val="24"/>
              </w:rPr>
              <w:t>К</w:t>
            </w:r>
          </w:p>
        </w:tc>
        <w:tc>
          <w:tcPr>
            <w:tcW w:w="4261" w:type="dxa"/>
            <w:gridSpan w:val="3"/>
            <w:vAlign w:val="center"/>
          </w:tcPr>
          <w:p w:rsidR="00BC2EBA" w:rsidRPr="00964559" w:rsidRDefault="00BC2EBA" w:rsidP="00964559">
            <w:pPr>
              <w:widowControl w:val="0"/>
              <w:spacing w:line="360" w:lineRule="auto"/>
              <w:outlineLvl w:val="0"/>
              <w:rPr>
                <w:sz w:val="20"/>
                <w:szCs w:val="24"/>
              </w:rPr>
            </w:pPr>
            <w:r w:rsidRPr="00964559">
              <w:rPr>
                <w:sz w:val="20"/>
                <w:szCs w:val="24"/>
              </w:rPr>
              <w:t>143,013</w:t>
            </w:r>
          </w:p>
        </w:tc>
      </w:tr>
      <w:tr w:rsidR="00BC2EBA" w:rsidRPr="00964559" w:rsidTr="00964559">
        <w:trPr>
          <w:cantSplit/>
          <w:trHeight w:val="287"/>
          <w:jc w:val="center"/>
        </w:trPr>
        <w:tc>
          <w:tcPr>
            <w:tcW w:w="6536" w:type="dxa"/>
            <w:gridSpan w:val="4"/>
            <w:vAlign w:val="center"/>
          </w:tcPr>
          <w:p w:rsidR="00BC2EBA" w:rsidRPr="00964559" w:rsidRDefault="00BC2EBA" w:rsidP="00964559">
            <w:pPr>
              <w:widowControl w:val="0"/>
              <w:spacing w:line="360" w:lineRule="auto"/>
              <w:outlineLvl w:val="0"/>
              <w:rPr>
                <w:sz w:val="20"/>
                <w:szCs w:val="24"/>
              </w:rPr>
            </w:pPr>
            <w:r w:rsidRPr="00964559">
              <w:rPr>
                <w:sz w:val="20"/>
                <w:szCs w:val="24"/>
                <w:lang w:val="en-US"/>
              </w:rPr>
              <w:t>t</w:t>
            </w:r>
            <w:r w:rsidRPr="00964559">
              <w:rPr>
                <w:sz w:val="20"/>
                <w:szCs w:val="24"/>
              </w:rPr>
              <w:t>=560</w:t>
            </w:r>
            <w:r w:rsidRPr="00964559">
              <w:rPr>
                <w:sz w:val="20"/>
                <w:szCs w:val="24"/>
                <w:lang w:val="en-US"/>
              </w:rPr>
              <w:t>oC</w:t>
            </w:r>
          </w:p>
        </w:tc>
      </w:tr>
      <w:tr w:rsidR="00BC2EBA" w:rsidRPr="00964559" w:rsidTr="00964559">
        <w:trPr>
          <w:cantSplit/>
          <w:trHeight w:val="454"/>
          <w:jc w:val="center"/>
        </w:trPr>
        <w:tc>
          <w:tcPr>
            <w:tcW w:w="2275" w:type="dxa"/>
            <w:vAlign w:val="center"/>
          </w:tcPr>
          <w:p w:rsidR="00BC2EBA" w:rsidRPr="00964559" w:rsidRDefault="00BC2EBA" w:rsidP="00964559">
            <w:pPr>
              <w:widowControl w:val="0"/>
              <w:spacing w:line="360" w:lineRule="auto"/>
              <w:outlineLvl w:val="0"/>
              <w:rPr>
                <w:sz w:val="20"/>
                <w:szCs w:val="24"/>
              </w:rPr>
            </w:pPr>
            <w:r w:rsidRPr="00964559">
              <w:rPr>
                <w:sz w:val="20"/>
                <w:szCs w:val="24"/>
                <w:lang w:val="en-US"/>
              </w:rPr>
              <w:t>Cpi</w:t>
            </w:r>
            <w:r w:rsidRPr="00964559">
              <w:rPr>
                <w:sz w:val="20"/>
                <w:szCs w:val="24"/>
              </w:rPr>
              <w:t>, Дж/моль</w:t>
            </w:r>
            <w:r w:rsidRPr="00964559">
              <w:rPr>
                <w:sz w:val="20"/>
              </w:rPr>
              <w:sym w:font="Symbol" w:char="F0D7"/>
            </w:r>
            <w:r w:rsidRPr="00964559">
              <w:rPr>
                <w:sz w:val="20"/>
                <w:szCs w:val="24"/>
              </w:rPr>
              <w:t>К</w:t>
            </w:r>
          </w:p>
        </w:tc>
        <w:tc>
          <w:tcPr>
            <w:tcW w:w="1284" w:type="dxa"/>
            <w:vAlign w:val="center"/>
          </w:tcPr>
          <w:p w:rsidR="00BC2EBA" w:rsidRPr="00964559" w:rsidRDefault="00BC2EBA" w:rsidP="00964559">
            <w:pPr>
              <w:widowControl w:val="0"/>
              <w:spacing w:line="360" w:lineRule="auto"/>
              <w:outlineLvl w:val="0"/>
              <w:rPr>
                <w:sz w:val="20"/>
                <w:szCs w:val="24"/>
              </w:rPr>
            </w:pPr>
            <w:r w:rsidRPr="00964559">
              <w:rPr>
                <w:sz w:val="20"/>
                <w:szCs w:val="24"/>
              </w:rPr>
              <w:t>140,048</w:t>
            </w:r>
          </w:p>
        </w:tc>
        <w:tc>
          <w:tcPr>
            <w:tcW w:w="1417" w:type="dxa"/>
            <w:vAlign w:val="center"/>
          </w:tcPr>
          <w:p w:rsidR="00BC2EBA" w:rsidRPr="00964559" w:rsidRDefault="00BC2EBA" w:rsidP="00964559">
            <w:pPr>
              <w:widowControl w:val="0"/>
              <w:spacing w:line="360" w:lineRule="auto"/>
              <w:outlineLvl w:val="0"/>
              <w:rPr>
                <w:sz w:val="20"/>
                <w:szCs w:val="24"/>
              </w:rPr>
            </w:pPr>
            <w:r w:rsidRPr="00964559">
              <w:rPr>
                <w:sz w:val="20"/>
                <w:szCs w:val="24"/>
              </w:rPr>
              <w:t>183,490</w:t>
            </w:r>
          </w:p>
        </w:tc>
        <w:tc>
          <w:tcPr>
            <w:tcW w:w="1560" w:type="dxa"/>
            <w:vAlign w:val="center"/>
          </w:tcPr>
          <w:p w:rsidR="00BC2EBA" w:rsidRPr="00964559" w:rsidRDefault="00BC2EBA" w:rsidP="00964559">
            <w:pPr>
              <w:widowControl w:val="0"/>
              <w:spacing w:line="360" w:lineRule="auto"/>
              <w:outlineLvl w:val="0"/>
              <w:rPr>
                <w:sz w:val="20"/>
                <w:szCs w:val="24"/>
              </w:rPr>
            </w:pPr>
            <w:r w:rsidRPr="00964559">
              <w:rPr>
                <w:sz w:val="20"/>
                <w:szCs w:val="24"/>
              </w:rPr>
              <w:t>224,615</w:t>
            </w:r>
          </w:p>
        </w:tc>
      </w:tr>
      <w:tr w:rsidR="00BC2EBA" w:rsidRPr="00964559" w:rsidTr="00964559">
        <w:trPr>
          <w:cantSplit/>
          <w:trHeight w:val="454"/>
          <w:jc w:val="center"/>
        </w:trPr>
        <w:tc>
          <w:tcPr>
            <w:tcW w:w="2275" w:type="dxa"/>
            <w:vAlign w:val="center"/>
          </w:tcPr>
          <w:p w:rsidR="00BC2EBA" w:rsidRPr="00964559" w:rsidRDefault="00BC2EBA" w:rsidP="00964559">
            <w:pPr>
              <w:widowControl w:val="0"/>
              <w:spacing w:line="360" w:lineRule="auto"/>
              <w:outlineLvl w:val="0"/>
              <w:rPr>
                <w:sz w:val="20"/>
                <w:szCs w:val="24"/>
              </w:rPr>
            </w:pPr>
            <w:r w:rsidRPr="00964559">
              <w:rPr>
                <w:sz w:val="20"/>
                <w:szCs w:val="24"/>
                <w:lang w:val="en-US"/>
              </w:rPr>
              <w:t>Cpc</w:t>
            </w:r>
            <w:r w:rsidRPr="00964559">
              <w:rPr>
                <w:sz w:val="20"/>
                <w:szCs w:val="24"/>
              </w:rPr>
              <w:t>, Дж/моль</w:t>
            </w:r>
            <w:r w:rsidRPr="00964559">
              <w:rPr>
                <w:sz w:val="20"/>
              </w:rPr>
              <w:sym w:font="Symbol" w:char="F0D7"/>
            </w:r>
            <w:r w:rsidRPr="00964559">
              <w:rPr>
                <w:sz w:val="20"/>
                <w:szCs w:val="24"/>
              </w:rPr>
              <w:t>К</w:t>
            </w:r>
          </w:p>
        </w:tc>
        <w:tc>
          <w:tcPr>
            <w:tcW w:w="4261" w:type="dxa"/>
            <w:gridSpan w:val="3"/>
            <w:vAlign w:val="center"/>
          </w:tcPr>
          <w:p w:rsidR="00BC2EBA" w:rsidRPr="00964559" w:rsidRDefault="00BC2EBA" w:rsidP="00964559">
            <w:pPr>
              <w:widowControl w:val="0"/>
              <w:spacing w:line="360" w:lineRule="auto"/>
              <w:outlineLvl w:val="0"/>
              <w:rPr>
                <w:sz w:val="20"/>
                <w:szCs w:val="24"/>
              </w:rPr>
            </w:pPr>
            <w:r w:rsidRPr="00964559">
              <w:rPr>
                <w:sz w:val="20"/>
                <w:szCs w:val="24"/>
              </w:rPr>
              <w:t>177,819</w:t>
            </w:r>
          </w:p>
        </w:tc>
      </w:tr>
    </w:tbl>
    <w:p w:rsidR="00BC2EBA" w:rsidRPr="00964559" w:rsidRDefault="00BC2EBA" w:rsidP="00964559">
      <w:pPr>
        <w:widowControl w:val="0"/>
        <w:spacing w:line="360" w:lineRule="auto"/>
        <w:ind w:firstLine="709"/>
        <w:jc w:val="both"/>
        <w:rPr>
          <w:szCs w:val="28"/>
        </w:rPr>
      </w:pPr>
    </w:p>
    <w:p w:rsidR="00BC2EBA" w:rsidRPr="00964559" w:rsidRDefault="00BC2EBA" w:rsidP="00964559">
      <w:pPr>
        <w:widowControl w:val="0"/>
        <w:spacing w:line="360" w:lineRule="auto"/>
        <w:ind w:firstLine="709"/>
        <w:jc w:val="both"/>
        <w:rPr>
          <w:szCs w:val="28"/>
        </w:rPr>
      </w:pPr>
      <w:r w:rsidRPr="00964559">
        <w:rPr>
          <w:szCs w:val="28"/>
        </w:rPr>
        <w:t xml:space="preserve">Таблица 4.6 - Энтальпия перегретого пара </w:t>
      </w:r>
      <w:r w:rsidRPr="00964559">
        <w:rPr>
          <w:szCs w:val="28"/>
          <w:lang w:val="en-US"/>
        </w:rPr>
        <w:t>i</w:t>
      </w:r>
      <w:r w:rsidRPr="00964559">
        <w:rPr>
          <w:szCs w:val="28"/>
          <w:vertAlign w:val="subscript"/>
        </w:rPr>
        <w:t>пп</w:t>
      </w:r>
      <w:r w:rsidRPr="00964559">
        <w:rPr>
          <w:szCs w:val="28"/>
        </w:rPr>
        <w:t xml:space="preserve"> (</w:t>
      </w:r>
      <w:r w:rsidRPr="00964559">
        <w:rPr>
          <w:szCs w:val="28"/>
          <w:lang w:val="en-US"/>
        </w:rPr>
        <w:t>P</w:t>
      </w:r>
      <w:r w:rsidRPr="00964559">
        <w:rPr>
          <w:szCs w:val="28"/>
        </w:rPr>
        <w:t>=5ат) [11, с.49-55]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0"/>
        <w:gridCol w:w="1045"/>
        <w:gridCol w:w="1308"/>
        <w:gridCol w:w="1830"/>
        <w:gridCol w:w="1830"/>
      </w:tblGrid>
      <w:tr w:rsidR="00BC2EBA" w:rsidRPr="00964559" w:rsidTr="00964559">
        <w:trPr>
          <w:trHeight w:val="435"/>
          <w:jc w:val="center"/>
        </w:trPr>
        <w:tc>
          <w:tcPr>
            <w:tcW w:w="1830" w:type="dxa"/>
            <w:vAlign w:val="center"/>
          </w:tcPr>
          <w:p w:rsidR="00BC2EBA" w:rsidRPr="00964559" w:rsidRDefault="00BC2EBA" w:rsidP="00964559">
            <w:pPr>
              <w:widowControl w:val="0"/>
              <w:spacing w:line="360" w:lineRule="auto"/>
              <w:outlineLvl w:val="0"/>
              <w:rPr>
                <w:sz w:val="20"/>
                <w:szCs w:val="28"/>
              </w:rPr>
            </w:pPr>
            <w:r w:rsidRPr="00964559">
              <w:rPr>
                <w:sz w:val="20"/>
                <w:szCs w:val="28"/>
                <w:lang w:val="en-US"/>
              </w:rPr>
              <w:t>t</w:t>
            </w:r>
            <w:r w:rsidRPr="00964559">
              <w:rPr>
                <w:sz w:val="20"/>
                <w:szCs w:val="28"/>
              </w:rPr>
              <w:t xml:space="preserve">, </w:t>
            </w:r>
            <w:r w:rsidRPr="00964559">
              <w:rPr>
                <w:sz w:val="20"/>
                <w:szCs w:val="28"/>
                <w:lang w:val="en-US"/>
              </w:rPr>
              <w:t>oC</w:t>
            </w:r>
          </w:p>
        </w:tc>
        <w:tc>
          <w:tcPr>
            <w:tcW w:w="1045" w:type="dxa"/>
            <w:vAlign w:val="center"/>
          </w:tcPr>
          <w:p w:rsidR="00BC2EBA" w:rsidRPr="00964559" w:rsidRDefault="00BC2EBA" w:rsidP="00964559">
            <w:pPr>
              <w:widowControl w:val="0"/>
              <w:spacing w:line="360" w:lineRule="auto"/>
              <w:outlineLvl w:val="0"/>
              <w:rPr>
                <w:sz w:val="20"/>
                <w:szCs w:val="28"/>
              </w:rPr>
            </w:pPr>
            <w:r w:rsidRPr="00964559">
              <w:rPr>
                <w:sz w:val="20"/>
                <w:szCs w:val="28"/>
              </w:rPr>
              <w:t>250</w:t>
            </w:r>
          </w:p>
        </w:tc>
        <w:tc>
          <w:tcPr>
            <w:tcW w:w="1308" w:type="dxa"/>
            <w:vAlign w:val="center"/>
          </w:tcPr>
          <w:p w:rsidR="00BC2EBA" w:rsidRPr="00964559" w:rsidRDefault="00BC2EBA" w:rsidP="00964559">
            <w:pPr>
              <w:widowControl w:val="0"/>
              <w:spacing w:line="360" w:lineRule="auto"/>
              <w:outlineLvl w:val="0"/>
              <w:rPr>
                <w:sz w:val="20"/>
                <w:szCs w:val="28"/>
              </w:rPr>
            </w:pPr>
            <w:r w:rsidRPr="00964559">
              <w:rPr>
                <w:sz w:val="20"/>
                <w:szCs w:val="28"/>
              </w:rPr>
              <w:t>560</w:t>
            </w:r>
          </w:p>
        </w:tc>
        <w:tc>
          <w:tcPr>
            <w:tcW w:w="1830" w:type="dxa"/>
            <w:vAlign w:val="center"/>
          </w:tcPr>
          <w:p w:rsidR="00BC2EBA" w:rsidRPr="00964559" w:rsidRDefault="00BC2EBA" w:rsidP="00964559">
            <w:pPr>
              <w:widowControl w:val="0"/>
              <w:spacing w:line="360" w:lineRule="auto"/>
              <w:outlineLvl w:val="0"/>
              <w:rPr>
                <w:sz w:val="20"/>
                <w:szCs w:val="28"/>
              </w:rPr>
            </w:pPr>
            <w:r w:rsidRPr="00964559">
              <w:rPr>
                <w:sz w:val="20"/>
                <w:szCs w:val="28"/>
              </w:rPr>
              <w:t>810</w:t>
            </w:r>
          </w:p>
        </w:tc>
        <w:tc>
          <w:tcPr>
            <w:tcW w:w="1830" w:type="dxa"/>
            <w:vAlign w:val="center"/>
          </w:tcPr>
          <w:p w:rsidR="00BC2EBA" w:rsidRPr="00964559" w:rsidRDefault="00BC2EBA" w:rsidP="00964559">
            <w:pPr>
              <w:widowControl w:val="0"/>
              <w:spacing w:line="360" w:lineRule="auto"/>
              <w:outlineLvl w:val="0"/>
              <w:rPr>
                <w:sz w:val="20"/>
                <w:szCs w:val="28"/>
              </w:rPr>
            </w:pPr>
            <w:r w:rsidRPr="00964559">
              <w:rPr>
                <w:sz w:val="20"/>
                <w:szCs w:val="28"/>
              </w:rPr>
              <w:t>850</w:t>
            </w:r>
          </w:p>
        </w:tc>
      </w:tr>
      <w:tr w:rsidR="00BC2EBA" w:rsidRPr="00964559" w:rsidTr="00964559">
        <w:trPr>
          <w:trHeight w:val="435"/>
          <w:jc w:val="center"/>
        </w:trPr>
        <w:tc>
          <w:tcPr>
            <w:tcW w:w="1830" w:type="dxa"/>
            <w:vAlign w:val="center"/>
          </w:tcPr>
          <w:p w:rsidR="00BC2EBA" w:rsidRPr="00964559" w:rsidRDefault="00BC2EBA" w:rsidP="00964559">
            <w:pPr>
              <w:widowControl w:val="0"/>
              <w:spacing w:line="360" w:lineRule="auto"/>
              <w:outlineLvl w:val="0"/>
              <w:rPr>
                <w:sz w:val="20"/>
                <w:szCs w:val="28"/>
              </w:rPr>
            </w:pPr>
            <w:r w:rsidRPr="00964559">
              <w:rPr>
                <w:sz w:val="20"/>
                <w:szCs w:val="28"/>
                <w:lang w:val="en-US"/>
              </w:rPr>
              <w:t>i</w:t>
            </w:r>
            <w:r w:rsidRPr="00964559">
              <w:rPr>
                <w:sz w:val="20"/>
                <w:szCs w:val="28"/>
              </w:rPr>
              <w:t>пп, ккал/кг</w:t>
            </w:r>
          </w:p>
        </w:tc>
        <w:tc>
          <w:tcPr>
            <w:tcW w:w="1045" w:type="dxa"/>
            <w:vAlign w:val="center"/>
          </w:tcPr>
          <w:p w:rsidR="00BC2EBA" w:rsidRPr="00964559" w:rsidRDefault="00BC2EBA" w:rsidP="00964559">
            <w:pPr>
              <w:widowControl w:val="0"/>
              <w:spacing w:line="360" w:lineRule="auto"/>
              <w:outlineLvl w:val="0"/>
              <w:rPr>
                <w:sz w:val="20"/>
                <w:szCs w:val="28"/>
              </w:rPr>
            </w:pPr>
            <w:r w:rsidRPr="00964559">
              <w:rPr>
                <w:sz w:val="20"/>
                <w:szCs w:val="28"/>
              </w:rPr>
              <w:t>704,1</w:t>
            </w:r>
          </w:p>
        </w:tc>
        <w:tc>
          <w:tcPr>
            <w:tcW w:w="1308" w:type="dxa"/>
            <w:vAlign w:val="center"/>
          </w:tcPr>
          <w:p w:rsidR="00BC2EBA" w:rsidRPr="00964559" w:rsidRDefault="00BC2EBA" w:rsidP="00964559">
            <w:pPr>
              <w:widowControl w:val="0"/>
              <w:spacing w:line="360" w:lineRule="auto"/>
              <w:outlineLvl w:val="0"/>
              <w:rPr>
                <w:sz w:val="20"/>
                <w:szCs w:val="28"/>
              </w:rPr>
            </w:pPr>
            <w:r w:rsidRPr="00964559">
              <w:rPr>
                <w:sz w:val="20"/>
                <w:szCs w:val="28"/>
              </w:rPr>
              <w:t>864,1</w:t>
            </w:r>
          </w:p>
        </w:tc>
        <w:tc>
          <w:tcPr>
            <w:tcW w:w="1830" w:type="dxa"/>
            <w:vAlign w:val="center"/>
          </w:tcPr>
          <w:p w:rsidR="00BC2EBA" w:rsidRPr="00964559" w:rsidRDefault="00BC2EBA" w:rsidP="00964559">
            <w:pPr>
              <w:widowControl w:val="0"/>
              <w:spacing w:line="360" w:lineRule="auto"/>
              <w:outlineLvl w:val="0"/>
              <w:rPr>
                <w:sz w:val="20"/>
                <w:szCs w:val="28"/>
              </w:rPr>
            </w:pPr>
            <w:r w:rsidRPr="00964559">
              <w:rPr>
                <w:sz w:val="20"/>
                <w:szCs w:val="28"/>
              </w:rPr>
              <w:t>998,3</w:t>
            </w:r>
          </w:p>
        </w:tc>
        <w:tc>
          <w:tcPr>
            <w:tcW w:w="1830" w:type="dxa"/>
            <w:vAlign w:val="center"/>
          </w:tcPr>
          <w:p w:rsidR="00BC2EBA" w:rsidRPr="00964559" w:rsidRDefault="00BC2EBA" w:rsidP="00964559">
            <w:pPr>
              <w:widowControl w:val="0"/>
              <w:spacing w:line="360" w:lineRule="auto"/>
              <w:outlineLvl w:val="0"/>
              <w:rPr>
                <w:sz w:val="20"/>
                <w:szCs w:val="28"/>
              </w:rPr>
            </w:pPr>
            <w:r w:rsidRPr="00964559">
              <w:rPr>
                <w:sz w:val="20"/>
                <w:szCs w:val="28"/>
              </w:rPr>
              <w:t>1021,3</w:t>
            </w:r>
          </w:p>
        </w:tc>
      </w:tr>
    </w:tbl>
    <w:p w:rsidR="00BC2EBA" w:rsidRPr="00964559" w:rsidRDefault="00BC2EBA" w:rsidP="00964559">
      <w:pPr>
        <w:widowControl w:val="0"/>
        <w:spacing w:line="360" w:lineRule="auto"/>
        <w:ind w:firstLine="709"/>
        <w:jc w:val="both"/>
        <w:rPr>
          <w:szCs w:val="28"/>
        </w:rPr>
      </w:pPr>
    </w:p>
    <w:p w:rsidR="00BC2EBA" w:rsidRPr="00964559" w:rsidRDefault="00BC2EBA" w:rsidP="00964559">
      <w:pPr>
        <w:widowControl w:val="0"/>
        <w:spacing w:line="360" w:lineRule="auto"/>
        <w:ind w:firstLine="709"/>
        <w:jc w:val="both"/>
        <w:rPr>
          <w:szCs w:val="28"/>
        </w:rPr>
      </w:pPr>
      <w:r w:rsidRPr="00964559">
        <w:rPr>
          <w:szCs w:val="28"/>
        </w:rPr>
        <w:t xml:space="preserve">Температура паросырьевой смеси </w:t>
      </w:r>
      <w:r w:rsidRPr="00964559">
        <w:rPr>
          <w:szCs w:val="28"/>
          <w:lang w:val="en-US"/>
        </w:rPr>
        <w:t>t</w:t>
      </w:r>
      <w:r w:rsidRPr="00964559">
        <w:rPr>
          <w:szCs w:val="28"/>
          <w:vertAlign w:val="subscript"/>
        </w:rPr>
        <w:t>1</w:t>
      </w:r>
      <w:r w:rsidRPr="00964559">
        <w:rPr>
          <w:szCs w:val="28"/>
        </w:rPr>
        <w:t xml:space="preserve"> определяется итерационным методом. Допустим </w:t>
      </w:r>
      <w:r w:rsidRPr="00964559">
        <w:rPr>
          <w:szCs w:val="28"/>
          <w:lang w:val="en-US"/>
        </w:rPr>
        <w:t>t</w:t>
      </w:r>
      <w:r w:rsidRPr="00964559">
        <w:rPr>
          <w:szCs w:val="28"/>
          <w:vertAlign w:val="subscript"/>
        </w:rPr>
        <w:t>1</w:t>
      </w:r>
      <w:r w:rsidRPr="00964559">
        <w:rPr>
          <w:szCs w:val="28"/>
        </w:rPr>
        <w:t xml:space="preserve"> = 250</w:t>
      </w:r>
      <w:r w:rsidRPr="00964559">
        <w:rPr>
          <w:szCs w:val="28"/>
          <w:vertAlign w:val="superscript"/>
        </w:rPr>
        <w:t>о</w:t>
      </w:r>
      <w:r w:rsidRPr="00964559">
        <w:rPr>
          <w:szCs w:val="28"/>
        </w:rPr>
        <w:t>С, тогда:</w:t>
      </w:r>
    </w:p>
    <w:p w:rsidR="00964559" w:rsidRDefault="00964559" w:rsidP="00964559">
      <w:pPr>
        <w:widowControl w:val="0"/>
        <w:spacing w:line="360" w:lineRule="auto"/>
        <w:ind w:firstLine="709"/>
        <w:jc w:val="both"/>
        <w:rPr>
          <w:szCs w:val="28"/>
        </w:rPr>
      </w:pPr>
    </w:p>
    <w:p w:rsidR="00BC2EBA" w:rsidRPr="00964559" w:rsidRDefault="00BC2EBA" w:rsidP="00964559">
      <w:pPr>
        <w:widowControl w:val="0"/>
        <w:spacing w:line="360" w:lineRule="auto"/>
        <w:ind w:firstLine="709"/>
        <w:jc w:val="both"/>
        <w:rPr>
          <w:szCs w:val="28"/>
        </w:rPr>
      </w:pPr>
      <w:r w:rsidRPr="00964559">
        <w:rPr>
          <w:szCs w:val="28"/>
          <w:lang w:val="en-US"/>
        </w:rPr>
        <w:t>Q</w:t>
      </w:r>
      <w:r w:rsidRPr="00964559">
        <w:rPr>
          <w:szCs w:val="28"/>
          <w:vertAlign w:val="subscript"/>
        </w:rPr>
        <w:t>подв</w:t>
      </w:r>
      <w:r w:rsidRPr="00964559">
        <w:rPr>
          <w:szCs w:val="28"/>
        </w:rPr>
        <w:t>=151,55</w:t>
      </w:r>
      <w:r w:rsidRPr="00964559">
        <w:rPr>
          <w:szCs w:val="28"/>
        </w:rPr>
        <w:sym w:font="Symbol" w:char="F0D7"/>
      </w:r>
      <w:r w:rsidRPr="00964559">
        <w:rPr>
          <w:szCs w:val="28"/>
        </w:rPr>
        <w:t>35</w:t>
      </w:r>
      <w:r w:rsidRPr="00964559">
        <w:rPr>
          <w:szCs w:val="28"/>
        </w:rPr>
        <w:sym w:font="Symbol" w:char="F0D7"/>
      </w:r>
      <w:r w:rsidRPr="00964559">
        <w:rPr>
          <w:szCs w:val="28"/>
        </w:rPr>
        <w:t>96,948+3187,5</w:t>
      </w:r>
      <w:r w:rsidRPr="00964559">
        <w:rPr>
          <w:szCs w:val="28"/>
        </w:rPr>
        <w:sym w:font="Symbol" w:char="F0D7"/>
      </w:r>
      <w:r w:rsidRPr="00964559">
        <w:rPr>
          <w:szCs w:val="28"/>
        </w:rPr>
        <w:t>1021,3</w:t>
      </w:r>
      <w:r w:rsidRPr="00964559">
        <w:rPr>
          <w:szCs w:val="28"/>
        </w:rPr>
        <w:sym w:font="Symbol" w:char="F0D7"/>
      </w:r>
      <w:r w:rsidRPr="00964559">
        <w:rPr>
          <w:szCs w:val="28"/>
        </w:rPr>
        <w:t>4,186+1062,5</w:t>
      </w:r>
      <w:r w:rsidRPr="00964559">
        <w:rPr>
          <w:szCs w:val="28"/>
        </w:rPr>
        <w:sym w:font="Symbol" w:char="F0D7"/>
      </w:r>
      <w:r w:rsidRPr="00964559">
        <w:rPr>
          <w:szCs w:val="28"/>
        </w:rPr>
        <w:t>2776 = 17090814,67 кДж/ч</w:t>
      </w:r>
    </w:p>
    <w:p w:rsidR="00BC2EBA" w:rsidRPr="00964559" w:rsidRDefault="00BC2EBA" w:rsidP="00964559">
      <w:pPr>
        <w:widowControl w:val="0"/>
        <w:spacing w:line="360" w:lineRule="auto"/>
        <w:ind w:firstLine="709"/>
        <w:jc w:val="both"/>
        <w:rPr>
          <w:szCs w:val="28"/>
        </w:rPr>
      </w:pPr>
      <w:r w:rsidRPr="00964559">
        <w:rPr>
          <w:szCs w:val="28"/>
          <w:lang w:val="en-US"/>
        </w:rPr>
        <w:t>Q</w:t>
      </w:r>
      <w:r w:rsidRPr="00964559">
        <w:rPr>
          <w:szCs w:val="28"/>
          <w:vertAlign w:val="subscript"/>
        </w:rPr>
        <w:t>отв</w:t>
      </w:r>
      <w:r w:rsidRPr="00964559">
        <w:rPr>
          <w:szCs w:val="28"/>
        </w:rPr>
        <w:t xml:space="preserve"> = 151,55</w:t>
      </w:r>
      <w:r w:rsidRPr="00964559">
        <w:rPr>
          <w:szCs w:val="28"/>
        </w:rPr>
        <w:sym w:font="Symbol" w:char="F0D7"/>
      </w:r>
      <w:r w:rsidRPr="00964559">
        <w:rPr>
          <w:szCs w:val="28"/>
        </w:rPr>
        <w:t>250</w:t>
      </w:r>
      <w:r w:rsidRPr="00964559">
        <w:rPr>
          <w:szCs w:val="28"/>
        </w:rPr>
        <w:sym w:font="Symbol" w:char="F0D7"/>
      </w:r>
      <w:r w:rsidRPr="00964559">
        <w:rPr>
          <w:szCs w:val="28"/>
        </w:rPr>
        <w:t>143,013 + 4250</w:t>
      </w:r>
      <w:r w:rsidRPr="00964559">
        <w:rPr>
          <w:szCs w:val="28"/>
        </w:rPr>
        <w:sym w:font="Symbol" w:char="F0D7"/>
      </w:r>
      <w:r w:rsidRPr="00964559">
        <w:rPr>
          <w:szCs w:val="28"/>
        </w:rPr>
        <w:t>704,1</w:t>
      </w:r>
      <w:r w:rsidRPr="00964559">
        <w:rPr>
          <w:szCs w:val="28"/>
        </w:rPr>
        <w:sym w:font="Symbol" w:char="F0D7"/>
      </w:r>
      <w:r w:rsidRPr="00964559">
        <w:rPr>
          <w:szCs w:val="28"/>
        </w:rPr>
        <w:t>4,186 = 17944696,09 кДж/ч</w:t>
      </w:r>
    </w:p>
    <w:p w:rsidR="00BC2EBA" w:rsidRPr="00964559" w:rsidRDefault="00BC2EBA" w:rsidP="00964559">
      <w:pPr>
        <w:widowControl w:val="0"/>
        <w:spacing w:line="360" w:lineRule="auto"/>
        <w:ind w:firstLine="709"/>
        <w:jc w:val="both"/>
        <w:rPr>
          <w:szCs w:val="28"/>
          <w:vertAlign w:val="subscript"/>
        </w:rPr>
      </w:pPr>
      <w:r w:rsidRPr="00964559">
        <w:rPr>
          <w:szCs w:val="28"/>
          <w:lang w:val="en-US"/>
        </w:rPr>
        <w:lastRenderedPageBreak/>
        <w:t>Q</w:t>
      </w:r>
      <w:r w:rsidRPr="00964559">
        <w:rPr>
          <w:szCs w:val="28"/>
          <w:vertAlign w:val="subscript"/>
        </w:rPr>
        <w:t>подв</w:t>
      </w:r>
      <w:r w:rsidRPr="00964559">
        <w:rPr>
          <w:szCs w:val="28"/>
        </w:rPr>
        <w:t xml:space="preserve"> = </w:t>
      </w:r>
      <w:r w:rsidRPr="00964559">
        <w:rPr>
          <w:szCs w:val="28"/>
          <w:lang w:val="en-US"/>
        </w:rPr>
        <w:t>Q</w:t>
      </w:r>
      <w:r w:rsidRPr="00964559">
        <w:rPr>
          <w:szCs w:val="28"/>
          <w:vertAlign w:val="subscript"/>
        </w:rPr>
        <w:t>отв</w:t>
      </w:r>
    </w:p>
    <w:p w:rsidR="00BC2EBA" w:rsidRPr="00964559" w:rsidRDefault="00BC2EBA" w:rsidP="00964559">
      <w:pPr>
        <w:widowControl w:val="0"/>
        <w:spacing w:line="360" w:lineRule="auto"/>
        <w:ind w:firstLine="709"/>
        <w:jc w:val="both"/>
        <w:rPr>
          <w:szCs w:val="28"/>
        </w:rPr>
      </w:pPr>
      <w:r w:rsidRPr="00964559">
        <w:rPr>
          <w:szCs w:val="28"/>
        </w:rPr>
        <w:t>17,090</w:t>
      </w:r>
      <w:r w:rsidRPr="00964559">
        <w:rPr>
          <w:szCs w:val="28"/>
        </w:rPr>
        <w:sym w:font="Symbol" w:char="F0D7"/>
      </w:r>
      <w:r w:rsidRPr="00964559">
        <w:rPr>
          <w:szCs w:val="28"/>
        </w:rPr>
        <w:t>10</w:t>
      </w:r>
      <w:r w:rsidRPr="00964559">
        <w:rPr>
          <w:szCs w:val="28"/>
          <w:vertAlign w:val="superscript"/>
        </w:rPr>
        <w:t>6</w:t>
      </w:r>
      <w:r w:rsidR="00964559">
        <w:rPr>
          <w:szCs w:val="28"/>
        </w:rPr>
        <w:t xml:space="preserve"> </w:t>
      </w:r>
      <w:r w:rsidRPr="00964559">
        <w:rPr>
          <w:szCs w:val="28"/>
        </w:rPr>
        <w:t>= 17,944</w:t>
      </w:r>
      <w:r w:rsidRPr="00964559">
        <w:rPr>
          <w:szCs w:val="28"/>
        </w:rPr>
        <w:sym w:font="Symbol" w:char="F0D7"/>
      </w:r>
      <w:r w:rsidRPr="00964559">
        <w:rPr>
          <w:szCs w:val="28"/>
        </w:rPr>
        <w:t>10</w:t>
      </w:r>
      <w:r w:rsidRPr="00964559">
        <w:rPr>
          <w:szCs w:val="28"/>
          <w:vertAlign w:val="superscript"/>
        </w:rPr>
        <w:t>6</w:t>
      </w:r>
    </w:p>
    <w:p w:rsidR="00964559" w:rsidRDefault="00964559" w:rsidP="00964559">
      <w:pPr>
        <w:widowControl w:val="0"/>
        <w:spacing w:line="360" w:lineRule="auto"/>
        <w:ind w:firstLine="709"/>
        <w:jc w:val="both"/>
        <w:rPr>
          <w:szCs w:val="28"/>
        </w:rPr>
      </w:pPr>
    </w:p>
    <w:p w:rsidR="00BC2EBA" w:rsidRPr="00964559" w:rsidRDefault="00BC2EBA" w:rsidP="00964559">
      <w:pPr>
        <w:widowControl w:val="0"/>
        <w:spacing w:line="360" w:lineRule="auto"/>
        <w:ind w:firstLine="709"/>
        <w:jc w:val="both"/>
        <w:rPr>
          <w:szCs w:val="28"/>
        </w:rPr>
      </w:pPr>
      <w:r w:rsidRPr="00964559">
        <w:rPr>
          <w:szCs w:val="28"/>
        </w:rPr>
        <w:t xml:space="preserve">Погрешность </w:t>
      </w:r>
    </w:p>
    <w:p w:rsidR="00BC2EBA" w:rsidRPr="00964559" w:rsidRDefault="00BC2EBA" w:rsidP="00964559">
      <w:pPr>
        <w:widowControl w:val="0"/>
        <w:spacing w:line="360" w:lineRule="auto"/>
        <w:ind w:firstLine="709"/>
        <w:jc w:val="both"/>
        <w:rPr>
          <w:szCs w:val="28"/>
        </w:rPr>
      </w:pPr>
    </w:p>
    <w:p w:rsidR="00BC2EBA" w:rsidRPr="00964559" w:rsidRDefault="00BC2EBA" w:rsidP="00964559">
      <w:pPr>
        <w:widowControl w:val="0"/>
        <w:spacing w:line="360" w:lineRule="auto"/>
        <w:ind w:firstLine="709"/>
        <w:jc w:val="both"/>
        <w:rPr>
          <w:szCs w:val="28"/>
        </w:rPr>
      </w:pPr>
      <w:r w:rsidRPr="00964559">
        <w:rPr>
          <w:szCs w:val="28"/>
        </w:rPr>
        <w:sym w:font="Symbol" w:char="F044"/>
      </w:r>
      <w:r w:rsidRPr="00964559">
        <w:rPr>
          <w:szCs w:val="28"/>
        </w:rPr>
        <w:t xml:space="preserve"> =</w:t>
      </w:r>
      <w:r w:rsidR="00AA7AE9">
        <w:rPr>
          <w:position w:val="-30"/>
          <w:szCs w:val="28"/>
        </w:rPr>
        <w:pict>
          <v:shape id="_x0000_i1062" type="#_x0000_t75" style="width:281.25pt;height:40.5pt">
            <v:imagedata r:id="rId43" o:title=""/>
          </v:shape>
        </w:pict>
      </w:r>
      <w:r w:rsidRPr="00964559">
        <w:rPr>
          <w:szCs w:val="28"/>
        </w:rPr>
        <w:t>.</w:t>
      </w:r>
    </w:p>
    <w:p w:rsidR="00BC2EBA" w:rsidRPr="00964559" w:rsidRDefault="00BC2EBA" w:rsidP="00964559">
      <w:pPr>
        <w:widowControl w:val="0"/>
        <w:spacing w:line="360" w:lineRule="auto"/>
        <w:ind w:firstLine="709"/>
        <w:jc w:val="both"/>
        <w:rPr>
          <w:szCs w:val="28"/>
        </w:rPr>
      </w:pPr>
    </w:p>
    <w:p w:rsidR="00BC2EBA" w:rsidRPr="00964559" w:rsidRDefault="00BC2EBA" w:rsidP="00964559">
      <w:pPr>
        <w:widowControl w:val="0"/>
        <w:spacing w:line="360" w:lineRule="auto"/>
        <w:ind w:firstLine="709"/>
        <w:jc w:val="both"/>
        <w:rPr>
          <w:szCs w:val="28"/>
        </w:rPr>
      </w:pPr>
      <w:r w:rsidRPr="00964559">
        <w:rPr>
          <w:szCs w:val="28"/>
        </w:rPr>
        <w:t xml:space="preserve">Погрешность расчета невелика, поэтому принимаем </w:t>
      </w:r>
      <w:r w:rsidRPr="00964559">
        <w:rPr>
          <w:szCs w:val="28"/>
          <w:lang w:val="en-US"/>
        </w:rPr>
        <w:t>t</w:t>
      </w:r>
      <w:r w:rsidRPr="00964559">
        <w:rPr>
          <w:szCs w:val="28"/>
          <w:vertAlign w:val="subscript"/>
        </w:rPr>
        <w:t>1</w:t>
      </w:r>
      <w:r w:rsidRPr="00964559">
        <w:rPr>
          <w:szCs w:val="28"/>
        </w:rPr>
        <w:t xml:space="preserve"> = 250</w:t>
      </w:r>
      <w:r w:rsidRPr="00964559">
        <w:rPr>
          <w:szCs w:val="28"/>
          <w:vertAlign w:val="superscript"/>
        </w:rPr>
        <w:t>о</w:t>
      </w:r>
      <w:r w:rsidRPr="00964559">
        <w:rPr>
          <w:szCs w:val="28"/>
        </w:rPr>
        <w:t>С.</w:t>
      </w:r>
    </w:p>
    <w:p w:rsidR="00BC2EBA" w:rsidRPr="00964559" w:rsidRDefault="00BC2EBA" w:rsidP="00964559">
      <w:pPr>
        <w:widowControl w:val="0"/>
        <w:spacing w:line="360" w:lineRule="auto"/>
        <w:ind w:firstLine="709"/>
        <w:jc w:val="both"/>
        <w:rPr>
          <w:szCs w:val="28"/>
        </w:rPr>
      </w:pPr>
    </w:p>
    <w:p w:rsidR="00BC2EBA" w:rsidRPr="00964559" w:rsidRDefault="00BC2EBA" w:rsidP="00964559">
      <w:pPr>
        <w:widowControl w:val="0"/>
        <w:numPr>
          <w:ilvl w:val="2"/>
          <w:numId w:val="10"/>
        </w:numPr>
        <w:tabs>
          <w:tab w:val="clear" w:pos="720"/>
          <w:tab w:val="num" w:pos="0"/>
        </w:tabs>
        <w:spacing w:line="360" w:lineRule="auto"/>
        <w:ind w:left="0" w:firstLine="709"/>
        <w:jc w:val="both"/>
        <w:rPr>
          <w:b/>
          <w:bCs/>
          <w:szCs w:val="28"/>
        </w:rPr>
      </w:pPr>
      <w:r w:rsidRPr="00964559">
        <w:rPr>
          <w:b/>
          <w:bCs/>
          <w:szCs w:val="28"/>
        </w:rPr>
        <w:t>Определение полезной тепловой нагрузки печи</w:t>
      </w:r>
    </w:p>
    <w:p w:rsidR="00964559" w:rsidRDefault="00BC2EBA" w:rsidP="00964559">
      <w:pPr>
        <w:widowControl w:val="0"/>
        <w:tabs>
          <w:tab w:val="num" w:pos="0"/>
        </w:tabs>
        <w:spacing w:line="360" w:lineRule="auto"/>
        <w:ind w:firstLine="709"/>
        <w:jc w:val="both"/>
        <w:rPr>
          <w:szCs w:val="28"/>
        </w:rPr>
      </w:pPr>
      <w:r w:rsidRPr="00964559">
        <w:rPr>
          <w:szCs w:val="28"/>
        </w:rPr>
        <w:t>Тепловой баланс печи:</w:t>
      </w:r>
    </w:p>
    <w:p w:rsidR="00BC2EBA" w:rsidRPr="00964559" w:rsidRDefault="00BC2EBA" w:rsidP="00964559">
      <w:pPr>
        <w:widowControl w:val="0"/>
        <w:spacing w:line="360" w:lineRule="auto"/>
        <w:ind w:firstLine="709"/>
        <w:jc w:val="both"/>
        <w:rPr>
          <w:szCs w:val="28"/>
        </w:rPr>
      </w:pPr>
    </w:p>
    <w:p w:rsidR="00BC2EBA" w:rsidRPr="00964559" w:rsidRDefault="00BC2EBA" w:rsidP="00964559">
      <w:pPr>
        <w:widowControl w:val="0"/>
        <w:spacing w:line="360" w:lineRule="auto"/>
        <w:ind w:firstLine="709"/>
        <w:jc w:val="both"/>
        <w:rPr>
          <w:szCs w:val="28"/>
        </w:rPr>
      </w:pPr>
      <w:r w:rsidRPr="00964559">
        <w:rPr>
          <w:szCs w:val="28"/>
          <w:lang w:val="en-US"/>
        </w:rPr>
        <w:t>Q</w:t>
      </w:r>
      <w:r w:rsidRPr="00964559">
        <w:rPr>
          <w:szCs w:val="28"/>
          <w:vertAlign w:val="subscript"/>
        </w:rPr>
        <w:t>с</w:t>
      </w:r>
      <w:r w:rsidRPr="00964559">
        <w:rPr>
          <w:szCs w:val="28"/>
        </w:rPr>
        <w:t xml:space="preserve"> + </w:t>
      </w:r>
      <w:r w:rsidRPr="00964559">
        <w:rPr>
          <w:szCs w:val="28"/>
          <w:lang w:val="en-US"/>
        </w:rPr>
        <w:t>Q</w:t>
      </w:r>
      <w:r w:rsidRPr="00964559">
        <w:rPr>
          <w:szCs w:val="28"/>
          <w:vertAlign w:val="subscript"/>
        </w:rPr>
        <w:t>пол</w:t>
      </w:r>
      <w:r w:rsidRPr="00964559">
        <w:rPr>
          <w:szCs w:val="28"/>
        </w:rPr>
        <w:t xml:space="preserve"> =</w:t>
      </w:r>
      <w:r w:rsidR="00964559">
        <w:rPr>
          <w:szCs w:val="28"/>
        </w:rPr>
        <w:t xml:space="preserve"> </w:t>
      </w:r>
      <w:r w:rsidRPr="00964559">
        <w:rPr>
          <w:szCs w:val="28"/>
          <w:lang w:val="en-US"/>
        </w:rPr>
        <w:t>Q</w:t>
      </w:r>
      <w:r w:rsidRPr="00964559">
        <w:rPr>
          <w:szCs w:val="28"/>
          <w:vertAlign w:val="subscript"/>
        </w:rPr>
        <w:t>р</w:t>
      </w:r>
      <w:r w:rsidRPr="00964559">
        <w:rPr>
          <w:szCs w:val="28"/>
        </w:rPr>
        <w:t xml:space="preserve"> + </w:t>
      </w:r>
      <w:r w:rsidRPr="00964559">
        <w:rPr>
          <w:szCs w:val="28"/>
          <w:lang w:val="en-US"/>
        </w:rPr>
        <w:t>Q</w:t>
      </w:r>
      <w:r w:rsidRPr="00964559">
        <w:rPr>
          <w:szCs w:val="28"/>
          <w:vertAlign w:val="subscript"/>
        </w:rPr>
        <w:t>пир</w:t>
      </w:r>
      <w:r w:rsidRPr="00964559">
        <w:rPr>
          <w:szCs w:val="28"/>
        </w:rPr>
        <w:t>,</w:t>
      </w:r>
    </w:p>
    <w:p w:rsidR="00BC2EBA" w:rsidRPr="00964559" w:rsidRDefault="00BC2EBA" w:rsidP="00964559">
      <w:pPr>
        <w:widowControl w:val="0"/>
        <w:spacing w:line="360" w:lineRule="auto"/>
        <w:ind w:firstLine="709"/>
        <w:jc w:val="both"/>
        <w:rPr>
          <w:szCs w:val="28"/>
        </w:rPr>
      </w:pPr>
    </w:p>
    <w:p w:rsidR="00964559" w:rsidRDefault="00BC2EBA" w:rsidP="00964559">
      <w:pPr>
        <w:widowControl w:val="0"/>
        <w:spacing w:line="360" w:lineRule="auto"/>
        <w:ind w:firstLine="709"/>
        <w:jc w:val="both"/>
        <w:rPr>
          <w:szCs w:val="28"/>
        </w:rPr>
      </w:pPr>
      <w:r w:rsidRPr="00964559">
        <w:rPr>
          <w:szCs w:val="28"/>
        </w:rPr>
        <w:t xml:space="preserve">где </w:t>
      </w:r>
      <w:r w:rsidRPr="00964559">
        <w:rPr>
          <w:szCs w:val="28"/>
          <w:lang w:val="en-US"/>
        </w:rPr>
        <w:t>Q</w:t>
      </w:r>
      <w:r w:rsidRPr="00964559">
        <w:rPr>
          <w:szCs w:val="28"/>
          <w:vertAlign w:val="subscript"/>
        </w:rPr>
        <w:t>пол</w:t>
      </w:r>
      <w:r w:rsidRPr="00964559">
        <w:rPr>
          <w:szCs w:val="28"/>
        </w:rPr>
        <w:t xml:space="preserve"> – полезная тепловая нагрузка печи, кДж/ч; </w:t>
      </w:r>
    </w:p>
    <w:p w:rsidR="00964559" w:rsidRDefault="00BC2EBA" w:rsidP="00964559">
      <w:pPr>
        <w:widowControl w:val="0"/>
        <w:spacing w:line="360" w:lineRule="auto"/>
        <w:ind w:firstLine="709"/>
        <w:jc w:val="both"/>
        <w:rPr>
          <w:szCs w:val="28"/>
        </w:rPr>
      </w:pPr>
      <w:r w:rsidRPr="00964559">
        <w:rPr>
          <w:szCs w:val="28"/>
          <w:lang w:val="en-US"/>
        </w:rPr>
        <w:t>Q</w:t>
      </w:r>
      <w:r w:rsidRPr="00964559">
        <w:rPr>
          <w:szCs w:val="28"/>
          <w:vertAlign w:val="subscript"/>
        </w:rPr>
        <w:t>р</w:t>
      </w:r>
      <w:r w:rsidRPr="00964559">
        <w:rPr>
          <w:szCs w:val="28"/>
        </w:rPr>
        <w:t xml:space="preserve"> – расход тепла на реакцию пиролиза, кДж/ч;</w:t>
      </w:r>
    </w:p>
    <w:p w:rsidR="00BC2EBA" w:rsidRPr="00964559" w:rsidRDefault="00BC2EBA" w:rsidP="00964559">
      <w:pPr>
        <w:widowControl w:val="0"/>
        <w:spacing w:line="360" w:lineRule="auto"/>
        <w:ind w:firstLine="709"/>
        <w:jc w:val="both"/>
        <w:rPr>
          <w:szCs w:val="28"/>
        </w:rPr>
      </w:pPr>
      <w:r w:rsidRPr="00964559">
        <w:rPr>
          <w:szCs w:val="28"/>
          <w:lang w:val="en-US"/>
        </w:rPr>
        <w:t>Q</w:t>
      </w:r>
      <w:r w:rsidRPr="00964559">
        <w:rPr>
          <w:szCs w:val="28"/>
          <w:vertAlign w:val="subscript"/>
        </w:rPr>
        <w:t>пир</w:t>
      </w:r>
      <w:r w:rsidRPr="00964559">
        <w:rPr>
          <w:szCs w:val="28"/>
        </w:rPr>
        <w:t xml:space="preserve"> – тепло пирогаза, кДж/ч.</w:t>
      </w:r>
    </w:p>
    <w:p w:rsidR="00BC2EBA" w:rsidRPr="0077711B" w:rsidRDefault="00BC2EBA" w:rsidP="00964559">
      <w:pPr>
        <w:widowControl w:val="0"/>
        <w:spacing w:line="360" w:lineRule="auto"/>
        <w:ind w:firstLine="709"/>
        <w:jc w:val="both"/>
        <w:rPr>
          <w:bCs/>
          <w:szCs w:val="28"/>
        </w:rPr>
      </w:pPr>
      <w:r w:rsidRPr="0077711B">
        <w:rPr>
          <w:bCs/>
          <w:szCs w:val="28"/>
        </w:rPr>
        <w:t>Расход тепла на реакцию пиролиза</w:t>
      </w:r>
    </w:p>
    <w:p w:rsidR="00BC2EBA" w:rsidRPr="00964559" w:rsidRDefault="00BC2EBA" w:rsidP="00964559">
      <w:pPr>
        <w:widowControl w:val="0"/>
        <w:spacing w:line="360" w:lineRule="auto"/>
        <w:ind w:firstLine="709"/>
        <w:jc w:val="both"/>
        <w:rPr>
          <w:bCs/>
          <w:szCs w:val="28"/>
        </w:rPr>
      </w:pPr>
    </w:p>
    <w:p w:rsidR="00BC2EBA" w:rsidRPr="00964559" w:rsidRDefault="00BC2EBA" w:rsidP="00964559">
      <w:pPr>
        <w:widowControl w:val="0"/>
        <w:spacing w:line="360" w:lineRule="auto"/>
        <w:ind w:firstLine="709"/>
        <w:jc w:val="both"/>
        <w:rPr>
          <w:szCs w:val="28"/>
        </w:rPr>
      </w:pPr>
      <w:r w:rsidRPr="00964559">
        <w:rPr>
          <w:szCs w:val="28"/>
          <w:lang w:val="en-US"/>
        </w:rPr>
        <w:t>Q</w:t>
      </w:r>
      <w:r w:rsidRPr="00964559">
        <w:rPr>
          <w:szCs w:val="28"/>
          <w:vertAlign w:val="subscript"/>
        </w:rPr>
        <w:t>р</w:t>
      </w:r>
      <w:r w:rsidRPr="00964559">
        <w:rPr>
          <w:szCs w:val="28"/>
        </w:rPr>
        <w:t xml:space="preserve"> = </w:t>
      </w:r>
      <w:r w:rsidRPr="00964559">
        <w:rPr>
          <w:szCs w:val="28"/>
          <w:lang w:val="en-US"/>
        </w:rPr>
        <w:t>N</w:t>
      </w:r>
      <w:r w:rsidRPr="00964559">
        <w:rPr>
          <w:szCs w:val="28"/>
          <w:vertAlign w:val="subscript"/>
        </w:rPr>
        <w:t>пир</w:t>
      </w:r>
      <w:r w:rsidRPr="00964559">
        <w:rPr>
          <w:szCs w:val="28"/>
          <w:lang w:val="en-US"/>
        </w:rPr>
        <w:sym w:font="Symbol" w:char="F0E5"/>
      </w:r>
      <w:r w:rsidRPr="00964559">
        <w:rPr>
          <w:szCs w:val="28"/>
        </w:rPr>
        <w:t>(</w:t>
      </w:r>
      <w:r w:rsidRPr="00964559">
        <w:rPr>
          <w:szCs w:val="28"/>
          <w:lang w:val="en-US"/>
        </w:rPr>
        <w:sym w:font="Symbol" w:char="F044"/>
      </w:r>
      <w:r w:rsidRPr="00964559">
        <w:rPr>
          <w:szCs w:val="28"/>
          <w:lang w:val="en-US"/>
        </w:rPr>
        <w:t>H</w:t>
      </w:r>
      <w:r w:rsidRPr="00964559">
        <w:rPr>
          <w:szCs w:val="28"/>
          <w:vertAlign w:val="superscript"/>
          <w:lang w:val="en-US"/>
        </w:rPr>
        <w:t>o</w:t>
      </w:r>
      <w:r w:rsidRPr="00964559">
        <w:rPr>
          <w:szCs w:val="28"/>
          <w:vertAlign w:val="subscript"/>
          <w:lang w:val="en-US"/>
        </w:rPr>
        <w:t>f</w:t>
      </w:r>
      <w:r w:rsidRPr="00964559">
        <w:rPr>
          <w:szCs w:val="28"/>
          <w:vertAlign w:val="subscript"/>
        </w:rPr>
        <w:t>,</w:t>
      </w:r>
      <w:r w:rsidRPr="00964559">
        <w:rPr>
          <w:szCs w:val="28"/>
          <w:vertAlign w:val="subscript"/>
          <w:lang w:val="en-US"/>
        </w:rPr>
        <w:t>i</w:t>
      </w:r>
      <w:r w:rsidRPr="00964559">
        <w:rPr>
          <w:szCs w:val="28"/>
          <w:lang w:val="en-US"/>
        </w:rPr>
        <w:t>c</w:t>
      </w:r>
      <w:r w:rsidRPr="00964559">
        <w:rPr>
          <w:szCs w:val="28"/>
          <w:vertAlign w:val="subscript"/>
          <w:lang w:val="en-US"/>
        </w:rPr>
        <w:t>i</w:t>
      </w:r>
      <w:r w:rsidRPr="00964559">
        <w:rPr>
          <w:szCs w:val="28"/>
        </w:rPr>
        <w:t>)</w:t>
      </w:r>
      <w:r w:rsidRPr="00964559">
        <w:rPr>
          <w:szCs w:val="28"/>
          <w:vertAlign w:val="subscript"/>
        </w:rPr>
        <w:t>прод</w:t>
      </w:r>
      <w:r w:rsidRPr="00964559">
        <w:rPr>
          <w:szCs w:val="28"/>
        </w:rPr>
        <w:t xml:space="preserve"> – </w:t>
      </w:r>
      <w:r w:rsidRPr="00964559">
        <w:rPr>
          <w:szCs w:val="28"/>
          <w:lang w:val="en-US"/>
        </w:rPr>
        <w:t>N</w:t>
      </w:r>
      <w:r w:rsidRPr="00964559">
        <w:rPr>
          <w:szCs w:val="28"/>
          <w:vertAlign w:val="subscript"/>
        </w:rPr>
        <w:t>с</w:t>
      </w:r>
      <w:r w:rsidRPr="00964559">
        <w:rPr>
          <w:szCs w:val="28"/>
          <w:lang w:val="en-US"/>
        </w:rPr>
        <w:sym w:font="Symbol" w:char="F0E5"/>
      </w:r>
      <w:r w:rsidRPr="00964559">
        <w:rPr>
          <w:szCs w:val="28"/>
        </w:rPr>
        <w:t>(</w:t>
      </w:r>
      <w:r w:rsidRPr="00964559">
        <w:rPr>
          <w:szCs w:val="28"/>
          <w:lang w:val="en-US"/>
        </w:rPr>
        <w:sym w:font="Symbol" w:char="F044"/>
      </w:r>
      <w:r w:rsidRPr="00964559">
        <w:rPr>
          <w:szCs w:val="28"/>
          <w:lang w:val="en-US"/>
        </w:rPr>
        <w:t>H</w:t>
      </w:r>
      <w:r w:rsidRPr="00964559">
        <w:rPr>
          <w:szCs w:val="28"/>
          <w:vertAlign w:val="superscript"/>
          <w:lang w:val="en-US"/>
        </w:rPr>
        <w:t>o</w:t>
      </w:r>
      <w:r w:rsidRPr="00964559">
        <w:rPr>
          <w:szCs w:val="28"/>
          <w:vertAlign w:val="subscript"/>
          <w:lang w:val="en-US"/>
        </w:rPr>
        <w:t>f</w:t>
      </w:r>
      <w:r w:rsidRPr="00964559">
        <w:rPr>
          <w:szCs w:val="28"/>
          <w:vertAlign w:val="subscript"/>
        </w:rPr>
        <w:t>,</w:t>
      </w:r>
      <w:r w:rsidRPr="00964559">
        <w:rPr>
          <w:szCs w:val="28"/>
          <w:vertAlign w:val="subscript"/>
          <w:lang w:val="en-US"/>
        </w:rPr>
        <w:t>i</w:t>
      </w:r>
      <w:r w:rsidRPr="00964559">
        <w:rPr>
          <w:szCs w:val="28"/>
          <w:lang w:val="en-US"/>
        </w:rPr>
        <w:t>c</w:t>
      </w:r>
      <w:r w:rsidRPr="00964559">
        <w:rPr>
          <w:szCs w:val="28"/>
          <w:vertAlign w:val="subscript"/>
          <w:lang w:val="en-US"/>
        </w:rPr>
        <w:t>i</w:t>
      </w:r>
      <w:r w:rsidRPr="00964559">
        <w:rPr>
          <w:szCs w:val="28"/>
        </w:rPr>
        <w:t>)</w:t>
      </w:r>
      <w:r w:rsidRPr="00964559">
        <w:rPr>
          <w:szCs w:val="28"/>
          <w:vertAlign w:val="subscript"/>
        </w:rPr>
        <w:t>исх</w:t>
      </w:r>
      <w:r w:rsidRPr="00964559">
        <w:rPr>
          <w:szCs w:val="28"/>
        </w:rPr>
        <w:t>,</w:t>
      </w:r>
    </w:p>
    <w:p w:rsidR="00BC2EBA" w:rsidRPr="00964559" w:rsidRDefault="00BC2EBA" w:rsidP="00964559">
      <w:pPr>
        <w:widowControl w:val="0"/>
        <w:spacing w:line="360" w:lineRule="auto"/>
        <w:ind w:firstLine="709"/>
        <w:jc w:val="both"/>
        <w:rPr>
          <w:szCs w:val="28"/>
        </w:rPr>
      </w:pPr>
    </w:p>
    <w:p w:rsidR="00BC2EBA" w:rsidRPr="00964559" w:rsidRDefault="00BC2EBA" w:rsidP="00964559">
      <w:pPr>
        <w:widowControl w:val="0"/>
        <w:spacing w:line="360" w:lineRule="auto"/>
        <w:ind w:firstLine="709"/>
        <w:jc w:val="both"/>
        <w:rPr>
          <w:szCs w:val="28"/>
        </w:rPr>
      </w:pPr>
      <w:r w:rsidRPr="00964559">
        <w:rPr>
          <w:szCs w:val="28"/>
        </w:rPr>
        <w:t xml:space="preserve">где </w:t>
      </w:r>
      <w:r w:rsidRPr="00964559">
        <w:rPr>
          <w:szCs w:val="28"/>
          <w:lang w:val="en-US"/>
        </w:rPr>
        <w:t>N</w:t>
      </w:r>
      <w:r w:rsidRPr="00964559">
        <w:rPr>
          <w:szCs w:val="28"/>
          <w:vertAlign w:val="subscript"/>
        </w:rPr>
        <w:t>пир</w:t>
      </w:r>
      <w:r w:rsidRPr="00964559">
        <w:rPr>
          <w:szCs w:val="28"/>
        </w:rPr>
        <w:t xml:space="preserve"> – мольный расход пирогаза (без водяного пара), кмоль/ч:</w:t>
      </w:r>
    </w:p>
    <w:p w:rsidR="00BC2EBA" w:rsidRPr="00964559" w:rsidRDefault="00BC2EBA" w:rsidP="00964559">
      <w:pPr>
        <w:widowControl w:val="0"/>
        <w:spacing w:line="360" w:lineRule="auto"/>
        <w:ind w:firstLine="709"/>
        <w:jc w:val="both"/>
        <w:rPr>
          <w:szCs w:val="28"/>
        </w:rPr>
      </w:pPr>
    </w:p>
    <w:p w:rsidR="00BC2EBA" w:rsidRPr="00964559" w:rsidRDefault="00BC2EBA" w:rsidP="00964559">
      <w:pPr>
        <w:widowControl w:val="0"/>
        <w:spacing w:line="360" w:lineRule="auto"/>
        <w:ind w:firstLine="709"/>
        <w:jc w:val="both"/>
        <w:rPr>
          <w:szCs w:val="28"/>
        </w:rPr>
      </w:pPr>
      <w:r w:rsidRPr="00964559">
        <w:rPr>
          <w:szCs w:val="28"/>
          <w:lang w:val="en-US"/>
        </w:rPr>
        <w:t>N</w:t>
      </w:r>
      <w:r w:rsidRPr="00964559">
        <w:rPr>
          <w:szCs w:val="28"/>
          <w:vertAlign w:val="subscript"/>
        </w:rPr>
        <w:t>пир</w:t>
      </w:r>
      <w:r w:rsidRPr="00964559">
        <w:rPr>
          <w:szCs w:val="28"/>
        </w:rPr>
        <w:t xml:space="preserve"> = </w:t>
      </w:r>
      <w:r w:rsidRPr="00964559">
        <w:rPr>
          <w:szCs w:val="28"/>
          <w:lang w:val="en-US"/>
        </w:rPr>
        <w:t>N</w:t>
      </w:r>
      <w:r w:rsidRPr="00964559">
        <w:rPr>
          <w:szCs w:val="28"/>
          <w:vertAlign w:val="subscript"/>
        </w:rPr>
        <w:t>пир+вп</w:t>
      </w:r>
      <w:r w:rsidRPr="00964559">
        <w:rPr>
          <w:szCs w:val="28"/>
        </w:rPr>
        <w:t xml:space="preserve"> – </w:t>
      </w:r>
      <w:r w:rsidRPr="00964559">
        <w:rPr>
          <w:szCs w:val="28"/>
          <w:lang w:val="en-US"/>
        </w:rPr>
        <w:t>N</w:t>
      </w:r>
      <w:r w:rsidRPr="00964559">
        <w:rPr>
          <w:szCs w:val="28"/>
          <w:vertAlign w:val="subscript"/>
        </w:rPr>
        <w:t>вп</w:t>
      </w:r>
      <w:r w:rsidRPr="00964559">
        <w:rPr>
          <w:szCs w:val="28"/>
        </w:rPr>
        <w:t xml:space="preserve"> = 539,22 – 236,11</w:t>
      </w:r>
      <w:r w:rsidR="00964559">
        <w:rPr>
          <w:szCs w:val="28"/>
          <w:vertAlign w:val="subscript"/>
        </w:rPr>
        <w:t xml:space="preserve"> </w:t>
      </w:r>
      <w:r w:rsidRPr="00964559">
        <w:rPr>
          <w:szCs w:val="28"/>
        </w:rPr>
        <w:t>= 303,11.</w:t>
      </w:r>
    </w:p>
    <w:p w:rsidR="00964559" w:rsidRDefault="00964559" w:rsidP="00964559">
      <w:pPr>
        <w:widowControl w:val="0"/>
        <w:spacing w:line="360" w:lineRule="auto"/>
        <w:ind w:firstLine="709"/>
        <w:jc w:val="both"/>
        <w:rPr>
          <w:szCs w:val="28"/>
        </w:rPr>
      </w:pPr>
    </w:p>
    <w:p w:rsidR="00964559" w:rsidRDefault="00BC2EBA" w:rsidP="00964559">
      <w:pPr>
        <w:widowControl w:val="0"/>
        <w:spacing w:line="360" w:lineRule="auto"/>
        <w:ind w:firstLine="709"/>
        <w:jc w:val="both"/>
        <w:rPr>
          <w:szCs w:val="28"/>
        </w:rPr>
      </w:pPr>
      <w:r w:rsidRPr="00964559">
        <w:rPr>
          <w:szCs w:val="28"/>
          <w:lang w:val="en-US"/>
        </w:rPr>
        <w:sym w:font="Symbol" w:char="F044"/>
      </w:r>
      <w:r w:rsidRPr="00964559">
        <w:rPr>
          <w:szCs w:val="28"/>
          <w:lang w:val="en-US"/>
        </w:rPr>
        <w:t>H</w:t>
      </w:r>
      <w:r w:rsidRPr="00964559">
        <w:rPr>
          <w:szCs w:val="28"/>
          <w:vertAlign w:val="superscript"/>
          <w:lang w:val="en-US"/>
        </w:rPr>
        <w:t>o</w:t>
      </w:r>
      <w:r w:rsidRPr="00964559">
        <w:rPr>
          <w:szCs w:val="28"/>
          <w:vertAlign w:val="subscript"/>
          <w:lang w:val="en-US"/>
        </w:rPr>
        <w:t>f</w:t>
      </w:r>
      <w:r w:rsidRPr="00964559">
        <w:rPr>
          <w:szCs w:val="28"/>
          <w:vertAlign w:val="subscript"/>
        </w:rPr>
        <w:t>,</w:t>
      </w:r>
      <w:r w:rsidRPr="00964559">
        <w:rPr>
          <w:szCs w:val="28"/>
          <w:vertAlign w:val="subscript"/>
          <w:lang w:val="en-US"/>
        </w:rPr>
        <w:t>i</w:t>
      </w:r>
      <w:r w:rsidRPr="00964559">
        <w:rPr>
          <w:szCs w:val="28"/>
        </w:rPr>
        <w:t xml:space="preserve"> – теплоты образования компонентов сырья (пирогаза) при температуре реакции Т</w:t>
      </w:r>
      <w:r w:rsidRPr="00964559">
        <w:rPr>
          <w:szCs w:val="28"/>
          <w:vertAlign w:val="subscript"/>
        </w:rPr>
        <w:t>р</w:t>
      </w:r>
      <w:r w:rsidRPr="00964559">
        <w:rPr>
          <w:szCs w:val="28"/>
        </w:rPr>
        <w:t xml:space="preserve"> = 1103К, кДж/кмоль, приведены в таблице 4.7.</w:t>
      </w:r>
    </w:p>
    <w:p w:rsidR="0077711B" w:rsidRDefault="0077711B" w:rsidP="00964559">
      <w:pPr>
        <w:widowControl w:val="0"/>
        <w:spacing w:line="360" w:lineRule="auto"/>
        <w:ind w:firstLine="709"/>
        <w:jc w:val="both"/>
        <w:rPr>
          <w:szCs w:val="28"/>
        </w:rPr>
      </w:pPr>
    </w:p>
    <w:p w:rsidR="00BC2EBA" w:rsidRPr="00964559" w:rsidRDefault="00964559" w:rsidP="00964559">
      <w:pPr>
        <w:widowControl w:val="0"/>
        <w:spacing w:line="360" w:lineRule="auto"/>
        <w:ind w:firstLine="709"/>
        <w:jc w:val="both"/>
        <w:rPr>
          <w:szCs w:val="28"/>
        </w:rPr>
      </w:pPr>
      <w:r>
        <w:rPr>
          <w:szCs w:val="28"/>
        </w:rPr>
        <w:br w:type="page"/>
      </w:r>
      <w:r w:rsidR="00BC2EBA" w:rsidRPr="00964559">
        <w:rPr>
          <w:szCs w:val="28"/>
        </w:rPr>
        <w:lastRenderedPageBreak/>
        <w:t>Таблица 4.7 - Теплоты образования компонентов сырья и пирогаза при 1103</w:t>
      </w:r>
      <w:r w:rsidR="00783D35" w:rsidRPr="00964559">
        <w:rPr>
          <w:szCs w:val="28"/>
        </w:rPr>
        <w:t xml:space="preserve"> </w:t>
      </w:r>
      <w:r w:rsidR="00BC2EBA" w:rsidRPr="00964559">
        <w:rPr>
          <w:szCs w:val="28"/>
        </w:rPr>
        <w:t>К [12, табл.3.8]</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9"/>
        <w:gridCol w:w="2369"/>
        <w:gridCol w:w="1040"/>
        <w:gridCol w:w="1418"/>
      </w:tblGrid>
      <w:tr w:rsidR="00BC2EBA" w:rsidRPr="00964559" w:rsidTr="00964559">
        <w:trPr>
          <w:trHeight w:val="477"/>
        </w:trPr>
        <w:tc>
          <w:tcPr>
            <w:tcW w:w="2369" w:type="dxa"/>
            <w:vAlign w:val="center"/>
          </w:tcPr>
          <w:p w:rsidR="00BC2EBA" w:rsidRPr="00964559" w:rsidRDefault="00BC2EBA" w:rsidP="00964559">
            <w:pPr>
              <w:widowControl w:val="0"/>
              <w:spacing w:line="360" w:lineRule="auto"/>
              <w:outlineLvl w:val="0"/>
              <w:rPr>
                <w:sz w:val="20"/>
                <w:szCs w:val="28"/>
              </w:rPr>
            </w:pPr>
            <w:r w:rsidRPr="00964559">
              <w:rPr>
                <w:sz w:val="20"/>
                <w:szCs w:val="28"/>
              </w:rPr>
              <w:t>Компонент</w:t>
            </w:r>
          </w:p>
        </w:tc>
        <w:tc>
          <w:tcPr>
            <w:tcW w:w="2369" w:type="dxa"/>
            <w:vAlign w:val="center"/>
          </w:tcPr>
          <w:p w:rsidR="00BC2EBA" w:rsidRPr="00964559" w:rsidRDefault="00BC2EBA" w:rsidP="00964559">
            <w:pPr>
              <w:widowControl w:val="0"/>
              <w:spacing w:line="360" w:lineRule="auto"/>
              <w:outlineLvl w:val="0"/>
              <w:rPr>
                <w:sz w:val="20"/>
                <w:szCs w:val="28"/>
              </w:rPr>
            </w:pPr>
            <w:r w:rsidRPr="00964559">
              <w:rPr>
                <w:sz w:val="20"/>
                <w:szCs w:val="28"/>
              </w:rPr>
              <w:t xml:space="preserve">Теплота образования </w:t>
            </w:r>
            <w:r w:rsidRPr="00964559">
              <w:rPr>
                <w:sz w:val="20"/>
                <w:lang w:val="en-US"/>
              </w:rPr>
              <w:sym w:font="Symbol" w:char="F044"/>
            </w:r>
            <w:r w:rsidRPr="00964559">
              <w:rPr>
                <w:sz w:val="20"/>
                <w:szCs w:val="28"/>
                <w:lang w:val="en-US"/>
              </w:rPr>
              <w:t>Hof</w:t>
            </w:r>
            <w:r w:rsidRPr="00964559">
              <w:rPr>
                <w:sz w:val="20"/>
                <w:szCs w:val="28"/>
              </w:rPr>
              <w:t>,</w:t>
            </w:r>
            <w:r w:rsidRPr="00964559">
              <w:rPr>
                <w:sz w:val="20"/>
                <w:szCs w:val="28"/>
                <w:lang w:val="en-US"/>
              </w:rPr>
              <w:t>i</w:t>
            </w:r>
            <w:r w:rsidRPr="00964559">
              <w:rPr>
                <w:sz w:val="20"/>
                <w:szCs w:val="28"/>
              </w:rPr>
              <w:t>, кДж/кмоль</w:t>
            </w:r>
          </w:p>
        </w:tc>
        <w:tc>
          <w:tcPr>
            <w:tcW w:w="1040" w:type="dxa"/>
            <w:vAlign w:val="center"/>
          </w:tcPr>
          <w:p w:rsidR="00BC2EBA" w:rsidRPr="00964559" w:rsidRDefault="00BC2EBA" w:rsidP="00964559">
            <w:pPr>
              <w:widowControl w:val="0"/>
              <w:spacing w:line="360" w:lineRule="auto"/>
              <w:outlineLvl w:val="0"/>
              <w:rPr>
                <w:sz w:val="20"/>
                <w:szCs w:val="28"/>
              </w:rPr>
            </w:pPr>
            <w:r w:rsidRPr="00964559">
              <w:rPr>
                <w:sz w:val="20"/>
                <w:szCs w:val="28"/>
              </w:rPr>
              <w:t>Сырье</w:t>
            </w:r>
          </w:p>
          <w:p w:rsidR="00BC2EBA" w:rsidRPr="00964559" w:rsidRDefault="00BC2EBA" w:rsidP="00964559">
            <w:pPr>
              <w:widowControl w:val="0"/>
              <w:spacing w:line="360" w:lineRule="auto"/>
              <w:outlineLvl w:val="0"/>
              <w:rPr>
                <w:sz w:val="20"/>
                <w:szCs w:val="28"/>
              </w:rPr>
            </w:pPr>
            <w:r w:rsidRPr="00964559">
              <w:rPr>
                <w:sz w:val="20"/>
                <w:szCs w:val="28"/>
              </w:rPr>
              <w:t>с</w:t>
            </w:r>
            <w:r w:rsidRPr="00964559">
              <w:rPr>
                <w:sz w:val="20"/>
                <w:szCs w:val="28"/>
                <w:lang w:val="en-US"/>
              </w:rPr>
              <w:t>i</w:t>
            </w:r>
          </w:p>
        </w:tc>
        <w:tc>
          <w:tcPr>
            <w:tcW w:w="1418" w:type="dxa"/>
            <w:vAlign w:val="center"/>
          </w:tcPr>
          <w:p w:rsidR="00BC2EBA" w:rsidRPr="00964559" w:rsidRDefault="00BC2EBA" w:rsidP="00964559">
            <w:pPr>
              <w:widowControl w:val="0"/>
              <w:spacing w:line="360" w:lineRule="auto"/>
              <w:outlineLvl w:val="0"/>
              <w:rPr>
                <w:sz w:val="20"/>
                <w:szCs w:val="28"/>
              </w:rPr>
            </w:pPr>
            <w:r w:rsidRPr="00964559">
              <w:rPr>
                <w:sz w:val="20"/>
                <w:szCs w:val="28"/>
              </w:rPr>
              <w:t>Пирогаз</w:t>
            </w:r>
          </w:p>
          <w:p w:rsidR="00BC2EBA" w:rsidRPr="00964559" w:rsidRDefault="00BC2EBA" w:rsidP="00964559">
            <w:pPr>
              <w:widowControl w:val="0"/>
              <w:spacing w:line="360" w:lineRule="auto"/>
              <w:outlineLvl w:val="0"/>
              <w:rPr>
                <w:sz w:val="20"/>
                <w:szCs w:val="28"/>
              </w:rPr>
            </w:pPr>
            <w:r w:rsidRPr="00964559">
              <w:rPr>
                <w:sz w:val="20"/>
                <w:szCs w:val="28"/>
              </w:rPr>
              <w:t>с</w:t>
            </w:r>
            <w:r w:rsidRPr="00964559">
              <w:rPr>
                <w:sz w:val="20"/>
                <w:szCs w:val="28"/>
                <w:lang w:val="en-US"/>
              </w:rPr>
              <w:t>i</w:t>
            </w:r>
          </w:p>
          <w:p w:rsidR="00BC2EBA" w:rsidRPr="00964559" w:rsidRDefault="00BC2EBA" w:rsidP="00964559">
            <w:pPr>
              <w:widowControl w:val="0"/>
              <w:spacing w:line="360" w:lineRule="auto"/>
              <w:outlineLvl w:val="0"/>
              <w:rPr>
                <w:sz w:val="20"/>
                <w:szCs w:val="28"/>
              </w:rPr>
            </w:pPr>
            <w:r w:rsidRPr="00964559">
              <w:rPr>
                <w:sz w:val="20"/>
                <w:szCs w:val="28"/>
              </w:rPr>
              <w:t>(табл.2)</w:t>
            </w:r>
          </w:p>
        </w:tc>
      </w:tr>
      <w:tr w:rsidR="00BC2EBA" w:rsidRPr="00964559" w:rsidTr="00964559">
        <w:trPr>
          <w:trHeight w:val="454"/>
        </w:trPr>
        <w:tc>
          <w:tcPr>
            <w:tcW w:w="2369" w:type="dxa"/>
            <w:vAlign w:val="center"/>
          </w:tcPr>
          <w:p w:rsidR="00BC2EBA" w:rsidRPr="00964559" w:rsidRDefault="00BC2EBA" w:rsidP="00964559">
            <w:pPr>
              <w:widowControl w:val="0"/>
              <w:spacing w:line="360" w:lineRule="auto"/>
              <w:outlineLvl w:val="0"/>
              <w:rPr>
                <w:sz w:val="20"/>
                <w:szCs w:val="28"/>
              </w:rPr>
            </w:pPr>
            <w:r w:rsidRPr="00964559">
              <w:rPr>
                <w:sz w:val="20"/>
                <w:szCs w:val="28"/>
              </w:rPr>
              <w:t>Н2</w:t>
            </w:r>
          </w:p>
        </w:tc>
        <w:tc>
          <w:tcPr>
            <w:tcW w:w="2369" w:type="dxa"/>
            <w:vAlign w:val="center"/>
          </w:tcPr>
          <w:p w:rsidR="00BC2EBA" w:rsidRPr="00964559" w:rsidRDefault="00BC2EBA" w:rsidP="00964559">
            <w:pPr>
              <w:widowControl w:val="0"/>
              <w:spacing w:line="360" w:lineRule="auto"/>
              <w:outlineLvl w:val="0"/>
              <w:rPr>
                <w:sz w:val="20"/>
                <w:szCs w:val="28"/>
              </w:rPr>
            </w:pPr>
            <w:r w:rsidRPr="00964559">
              <w:rPr>
                <w:sz w:val="20"/>
                <w:szCs w:val="28"/>
              </w:rPr>
              <w:t>—</w:t>
            </w:r>
          </w:p>
        </w:tc>
        <w:tc>
          <w:tcPr>
            <w:tcW w:w="1040" w:type="dxa"/>
            <w:vAlign w:val="center"/>
          </w:tcPr>
          <w:p w:rsidR="00BC2EBA" w:rsidRPr="00964559" w:rsidRDefault="00BC2EBA" w:rsidP="00964559">
            <w:pPr>
              <w:widowControl w:val="0"/>
              <w:spacing w:line="360" w:lineRule="auto"/>
              <w:outlineLvl w:val="0"/>
              <w:rPr>
                <w:sz w:val="20"/>
                <w:szCs w:val="28"/>
              </w:rPr>
            </w:pPr>
            <w:r w:rsidRPr="00964559">
              <w:rPr>
                <w:sz w:val="20"/>
                <w:szCs w:val="28"/>
              </w:rPr>
              <w:t>—</w:t>
            </w:r>
          </w:p>
        </w:tc>
        <w:tc>
          <w:tcPr>
            <w:tcW w:w="1418" w:type="dxa"/>
            <w:vAlign w:val="center"/>
          </w:tcPr>
          <w:p w:rsidR="00BC2EBA" w:rsidRPr="00964559" w:rsidRDefault="00BC2EBA" w:rsidP="00964559">
            <w:pPr>
              <w:widowControl w:val="0"/>
              <w:spacing w:line="360" w:lineRule="auto"/>
              <w:outlineLvl w:val="0"/>
              <w:rPr>
                <w:sz w:val="20"/>
                <w:szCs w:val="28"/>
              </w:rPr>
            </w:pPr>
            <w:r w:rsidRPr="00964559">
              <w:rPr>
                <w:sz w:val="20"/>
                <w:szCs w:val="28"/>
              </w:rPr>
              <w:t>0,0912</w:t>
            </w:r>
          </w:p>
        </w:tc>
      </w:tr>
      <w:tr w:rsidR="00BC2EBA" w:rsidRPr="00964559" w:rsidTr="00964559">
        <w:trPr>
          <w:trHeight w:val="454"/>
        </w:trPr>
        <w:tc>
          <w:tcPr>
            <w:tcW w:w="2369" w:type="dxa"/>
            <w:vAlign w:val="center"/>
          </w:tcPr>
          <w:p w:rsidR="00BC2EBA" w:rsidRPr="00964559" w:rsidRDefault="00BC2EBA" w:rsidP="00964559">
            <w:pPr>
              <w:widowControl w:val="0"/>
              <w:spacing w:line="360" w:lineRule="auto"/>
              <w:outlineLvl w:val="0"/>
              <w:rPr>
                <w:sz w:val="20"/>
                <w:szCs w:val="28"/>
              </w:rPr>
            </w:pPr>
            <w:r w:rsidRPr="00964559">
              <w:rPr>
                <w:sz w:val="20"/>
                <w:szCs w:val="28"/>
              </w:rPr>
              <w:t>СН4</w:t>
            </w:r>
          </w:p>
        </w:tc>
        <w:tc>
          <w:tcPr>
            <w:tcW w:w="2369" w:type="dxa"/>
            <w:vAlign w:val="center"/>
          </w:tcPr>
          <w:p w:rsidR="00BC2EBA" w:rsidRPr="00964559" w:rsidRDefault="00BC2EBA" w:rsidP="00964559">
            <w:pPr>
              <w:widowControl w:val="0"/>
              <w:spacing w:line="360" w:lineRule="auto"/>
              <w:outlineLvl w:val="0"/>
              <w:rPr>
                <w:sz w:val="20"/>
                <w:szCs w:val="28"/>
              </w:rPr>
            </w:pPr>
            <w:r w:rsidRPr="00964559">
              <w:rPr>
                <w:sz w:val="20"/>
                <w:szCs w:val="28"/>
              </w:rPr>
              <w:t>-90280</w:t>
            </w:r>
          </w:p>
        </w:tc>
        <w:tc>
          <w:tcPr>
            <w:tcW w:w="1040" w:type="dxa"/>
            <w:vAlign w:val="center"/>
          </w:tcPr>
          <w:p w:rsidR="00BC2EBA" w:rsidRPr="00964559" w:rsidRDefault="00BC2EBA" w:rsidP="00964559">
            <w:pPr>
              <w:widowControl w:val="0"/>
              <w:spacing w:line="360" w:lineRule="auto"/>
              <w:outlineLvl w:val="0"/>
              <w:rPr>
                <w:sz w:val="20"/>
                <w:szCs w:val="28"/>
              </w:rPr>
            </w:pPr>
            <w:r w:rsidRPr="00964559">
              <w:rPr>
                <w:sz w:val="20"/>
                <w:szCs w:val="28"/>
              </w:rPr>
              <w:t>—</w:t>
            </w:r>
          </w:p>
        </w:tc>
        <w:tc>
          <w:tcPr>
            <w:tcW w:w="1418" w:type="dxa"/>
            <w:vAlign w:val="center"/>
          </w:tcPr>
          <w:p w:rsidR="00BC2EBA" w:rsidRPr="00964559" w:rsidRDefault="00BC2EBA" w:rsidP="00964559">
            <w:pPr>
              <w:widowControl w:val="0"/>
              <w:spacing w:line="360" w:lineRule="auto"/>
              <w:outlineLvl w:val="0"/>
              <w:rPr>
                <w:sz w:val="20"/>
                <w:szCs w:val="28"/>
              </w:rPr>
            </w:pPr>
            <w:r w:rsidRPr="00964559">
              <w:rPr>
                <w:sz w:val="20"/>
                <w:szCs w:val="28"/>
              </w:rPr>
              <w:t>0,3213</w:t>
            </w:r>
          </w:p>
        </w:tc>
      </w:tr>
      <w:tr w:rsidR="00BC2EBA" w:rsidRPr="00964559" w:rsidTr="00964559">
        <w:trPr>
          <w:trHeight w:val="454"/>
        </w:trPr>
        <w:tc>
          <w:tcPr>
            <w:tcW w:w="2369" w:type="dxa"/>
            <w:vAlign w:val="center"/>
          </w:tcPr>
          <w:p w:rsidR="00BC2EBA" w:rsidRPr="00964559" w:rsidRDefault="00BC2EBA" w:rsidP="00964559">
            <w:pPr>
              <w:widowControl w:val="0"/>
              <w:spacing w:line="360" w:lineRule="auto"/>
              <w:outlineLvl w:val="0"/>
              <w:rPr>
                <w:sz w:val="20"/>
                <w:szCs w:val="28"/>
              </w:rPr>
            </w:pPr>
            <w:r w:rsidRPr="00964559">
              <w:rPr>
                <w:sz w:val="20"/>
                <w:szCs w:val="28"/>
              </w:rPr>
              <w:t>С2Н2</w:t>
            </w:r>
          </w:p>
        </w:tc>
        <w:tc>
          <w:tcPr>
            <w:tcW w:w="2369" w:type="dxa"/>
            <w:vAlign w:val="center"/>
          </w:tcPr>
          <w:p w:rsidR="00BC2EBA" w:rsidRPr="00964559" w:rsidRDefault="00BC2EBA" w:rsidP="00964559">
            <w:pPr>
              <w:widowControl w:val="0"/>
              <w:spacing w:line="360" w:lineRule="auto"/>
              <w:outlineLvl w:val="0"/>
              <w:rPr>
                <w:sz w:val="20"/>
                <w:szCs w:val="28"/>
              </w:rPr>
            </w:pPr>
            <w:r w:rsidRPr="00964559">
              <w:rPr>
                <w:sz w:val="20"/>
                <w:szCs w:val="28"/>
              </w:rPr>
              <w:t>+223000</w:t>
            </w:r>
          </w:p>
        </w:tc>
        <w:tc>
          <w:tcPr>
            <w:tcW w:w="1040" w:type="dxa"/>
            <w:vAlign w:val="center"/>
          </w:tcPr>
          <w:p w:rsidR="00BC2EBA" w:rsidRPr="00964559" w:rsidRDefault="00BC2EBA" w:rsidP="00964559">
            <w:pPr>
              <w:widowControl w:val="0"/>
              <w:spacing w:line="360" w:lineRule="auto"/>
              <w:outlineLvl w:val="0"/>
              <w:rPr>
                <w:sz w:val="20"/>
                <w:szCs w:val="28"/>
              </w:rPr>
            </w:pPr>
            <w:r w:rsidRPr="00964559">
              <w:rPr>
                <w:sz w:val="20"/>
                <w:szCs w:val="28"/>
              </w:rPr>
              <w:t>—</w:t>
            </w:r>
          </w:p>
        </w:tc>
        <w:tc>
          <w:tcPr>
            <w:tcW w:w="1418" w:type="dxa"/>
            <w:vAlign w:val="center"/>
          </w:tcPr>
          <w:p w:rsidR="00BC2EBA" w:rsidRPr="00964559" w:rsidRDefault="00BC2EBA" w:rsidP="00964559">
            <w:pPr>
              <w:widowControl w:val="0"/>
              <w:spacing w:line="360" w:lineRule="auto"/>
              <w:outlineLvl w:val="0"/>
              <w:rPr>
                <w:sz w:val="20"/>
                <w:szCs w:val="28"/>
              </w:rPr>
            </w:pPr>
            <w:r w:rsidRPr="00964559">
              <w:rPr>
                <w:sz w:val="20"/>
                <w:szCs w:val="28"/>
              </w:rPr>
              <w:t>0,0013</w:t>
            </w:r>
          </w:p>
        </w:tc>
      </w:tr>
      <w:tr w:rsidR="00BC2EBA" w:rsidRPr="00964559" w:rsidTr="00964559">
        <w:trPr>
          <w:trHeight w:val="454"/>
        </w:trPr>
        <w:tc>
          <w:tcPr>
            <w:tcW w:w="2369" w:type="dxa"/>
            <w:vAlign w:val="center"/>
          </w:tcPr>
          <w:p w:rsidR="00BC2EBA" w:rsidRPr="00964559" w:rsidRDefault="00BC2EBA" w:rsidP="00964559">
            <w:pPr>
              <w:widowControl w:val="0"/>
              <w:spacing w:line="360" w:lineRule="auto"/>
              <w:outlineLvl w:val="0"/>
              <w:rPr>
                <w:sz w:val="20"/>
                <w:szCs w:val="28"/>
              </w:rPr>
            </w:pPr>
            <w:r w:rsidRPr="00964559">
              <w:rPr>
                <w:sz w:val="20"/>
                <w:szCs w:val="28"/>
              </w:rPr>
              <w:t>С2Н4</w:t>
            </w:r>
          </w:p>
        </w:tc>
        <w:tc>
          <w:tcPr>
            <w:tcW w:w="2369" w:type="dxa"/>
            <w:vAlign w:val="center"/>
          </w:tcPr>
          <w:p w:rsidR="00BC2EBA" w:rsidRPr="00964559" w:rsidRDefault="00BC2EBA" w:rsidP="00964559">
            <w:pPr>
              <w:widowControl w:val="0"/>
              <w:spacing w:line="360" w:lineRule="auto"/>
              <w:outlineLvl w:val="0"/>
              <w:rPr>
                <w:sz w:val="20"/>
                <w:szCs w:val="28"/>
              </w:rPr>
            </w:pPr>
            <w:r w:rsidRPr="00964559">
              <w:rPr>
                <w:sz w:val="20"/>
                <w:szCs w:val="28"/>
              </w:rPr>
              <w:t>+38080</w:t>
            </w:r>
          </w:p>
        </w:tc>
        <w:tc>
          <w:tcPr>
            <w:tcW w:w="1040" w:type="dxa"/>
            <w:vAlign w:val="center"/>
          </w:tcPr>
          <w:p w:rsidR="00BC2EBA" w:rsidRPr="00964559" w:rsidRDefault="00BC2EBA" w:rsidP="00964559">
            <w:pPr>
              <w:widowControl w:val="0"/>
              <w:spacing w:line="360" w:lineRule="auto"/>
              <w:outlineLvl w:val="0"/>
              <w:rPr>
                <w:sz w:val="20"/>
                <w:szCs w:val="28"/>
              </w:rPr>
            </w:pPr>
            <w:r w:rsidRPr="00964559">
              <w:rPr>
                <w:sz w:val="20"/>
                <w:szCs w:val="28"/>
              </w:rPr>
              <w:t>—</w:t>
            </w:r>
          </w:p>
        </w:tc>
        <w:tc>
          <w:tcPr>
            <w:tcW w:w="1418" w:type="dxa"/>
            <w:vAlign w:val="center"/>
          </w:tcPr>
          <w:p w:rsidR="00BC2EBA" w:rsidRPr="00964559" w:rsidRDefault="00BC2EBA" w:rsidP="00964559">
            <w:pPr>
              <w:widowControl w:val="0"/>
              <w:spacing w:line="360" w:lineRule="auto"/>
              <w:outlineLvl w:val="0"/>
              <w:rPr>
                <w:sz w:val="20"/>
                <w:szCs w:val="28"/>
              </w:rPr>
            </w:pPr>
            <w:r w:rsidRPr="00964559">
              <w:rPr>
                <w:sz w:val="20"/>
                <w:szCs w:val="28"/>
              </w:rPr>
              <w:t>0,2799</w:t>
            </w:r>
          </w:p>
        </w:tc>
      </w:tr>
      <w:tr w:rsidR="00BC2EBA" w:rsidRPr="00964559" w:rsidTr="00964559">
        <w:trPr>
          <w:trHeight w:val="454"/>
        </w:trPr>
        <w:tc>
          <w:tcPr>
            <w:tcW w:w="2369" w:type="dxa"/>
            <w:vAlign w:val="center"/>
          </w:tcPr>
          <w:p w:rsidR="00BC2EBA" w:rsidRPr="00964559" w:rsidRDefault="00BC2EBA" w:rsidP="00964559">
            <w:pPr>
              <w:widowControl w:val="0"/>
              <w:spacing w:line="360" w:lineRule="auto"/>
              <w:outlineLvl w:val="0"/>
              <w:rPr>
                <w:sz w:val="20"/>
                <w:szCs w:val="28"/>
              </w:rPr>
            </w:pPr>
            <w:r w:rsidRPr="00964559">
              <w:rPr>
                <w:sz w:val="20"/>
                <w:szCs w:val="28"/>
              </w:rPr>
              <w:t>С2Н6</w:t>
            </w:r>
          </w:p>
        </w:tc>
        <w:tc>
          <w:tcPr>
            <w:tcW w:w="2369" w:type="dxa"/>
            <w:vAlign w:val="center"/>
          </w:tcPr>
          <w:p w:rsidR="00BC2EBA" w:rsidRPr="00964559" w:rsidRDefault="00BC2EBA" w:rsidP="00964559">
            <w:pPr>
              <w:widowControl w:val="0"/>
              <w:spacing w:line="360" w:lineRule="auto"/>
              <w:outlineLvl w:val="0"/>
              <w:rPr>
                <w:sz w:val="20"/>
                <w:szCs w:val="28"/>
              </w:rPr>
            </w:pPr>
            <w:r w:rsidRPr="00964559">
              <w:rPr>
                <w:sz w:val="20"/>
                <w:szCs w:val="28"/>
              </w:rPr>
              <w:t>-106500</w:t>
            </w:r>
          </w:p>
        </w:tc>
        <w:tc>
          <w:tcPr>
            <w:tcW w:w="1040" w:type="dxa"/>
            <w:vAlign w:val="center"/>
          </w:tcPr>
          <w:p w:rsidR="00BC2EBA" w:rsidRPr="00964559" w:rsidRDefault="00BC2EBA" w:rsidP="00964559">
            <w:pPr>
              <w:widowControl w:val="0"/>
              <w:spacing w:line="360" w:lineRule="auto"/>
              <w:outlineLvl w:val="0"/>
              <w:rPr>
                <w:sz w:val="20"/>
                <w:szCs w:val="28"/>
              </w:rPr>
            </w:pPr>
            <w:r w:rsidRPr="00964559">
              <w:rPr>
                <w:sz w:val="20"/>
                <w:szCs w:val="28"/>
              </w:rPr>
              <w:t>—</w:t>
            </w:r>
          </w:p>
        </w:tc>
        <w:tc>
          <w:tcPr>
            <w:tcW w:w="1418" w:type="dxa"/>
            <w:vAlign w:val="center"/>
          </w:tcPr>
          <w:p w:rsidR="00BC2EBA" w:rsidRPr="00964559" w:rsidRDefault="00BC2EBA" w:rsidP="00964559">
            <w:pPr>
              <w:widowControl w:val="0"/>
              <w:spacing w:line="360" w:lineRule="auto"/>
              <w:outlineLvl w:val="0"/>
              <w:rPr>
                <w:sz w:val="20"/>
                <w:szCs w:val="28"/>
              </w:rPr>
            </w:pPr>
            <w:r w:rsidRPr="00964559">
              <w:rPr>
                <w:sz w:val="20"/>
                <w:szCs w:val="28"/>
              </w:rPr>
              <w:t>0,0876</w:t>
            </w:r>
          </w:p>
        </w:tc>
      </w:tr>
      <w:tr w:rsidR="00BC2EBA" w:rsidRPr="00964559" w:rsidTr="00964559">
        <w:trPr>
          <w:trHeight w:val="454"/>
        </w:trPr>
        <w:tc>
          <w:tcPr>
            <w:tcW w:w="2369" w:type="dxa"/>
            <w:vAlign w:val="center"/>
          </w:tcPr>
          <w:p w:rsidR="00BC2EBA" w:rsidRPr="00964559" w:rsidRDefault="00BC2EBA" w:rsidP="00964559">
            <w:pPr>
              <w:widowControl w:val="0"/>
              <w:spacing w:line="360" w:lineRule="auto"/>
              <w:outlineLvl w:val="0"/>
              <w:rPr>
                <w:sz w:val="20"/>
                <w:szCs w:val="28"/>
              </w:rPr>
            </w:pPr>
            <w:r w:rsidRPr="00964559">
              <w:rPr>
                <w:sz w:val="20"/>
                <w:szCs w:val="28"/>
              </w:rPr>
              <w:t>С3Н6</w:t>
            </w:r>
          </w:p>
        </w:tc>
        <w:tc>
          <w:tcPr>
            <w:tcW w:w="2369" w:type="dxa"/>
            <w:vAlign w:val="center"/>
          </w:tcPr>
          <w:p w:rsidR="00BC2EBA" w:rsidRPr="00964559" w:rsidRDefault="00BC2EBA" w:rsidP="00964559">
            <w:pPr>
              <w:widowControl w:val="0"/>
              <w:spacing w:line="360" w:lineRule="auto"/>
              <w:outlineLvl w:val="0"/>
              <w:rPr>
                <w:sz w:val="20"/>
                <w:szCs w:val="28"/>
              </w:rPr>
            </w:pPr>
            <w:r w:rsidRPr="00964559">
              <w:rPr>
                <w:sz w:val="20"/>
                <w:szCs w:val="28"/>
              </w:rPr>
              <w:t>-428</w:t>
            </w:r>
          </w:p>
        </w:tc>
        <w:tc>
          <w:tcPr>
            <w:tcW w:w="1040" w:type="dxa"/>
            <w:vAlign w:val="center"/>
          </w:tcPr>
          <w:p w:rsidR="00BC2EBA" w:rsidRPr="00964559" w:rsidRDefault="00BC2EBA" w:rsidP="00964559">
            <w:pPr>
              <w:widowControl w:val="0"/>
              <w:spacing w:line="360" w:lineRule="auto"/>
              <w:outlineLvl w:val="0"/>
              <w:rPr>
                <w:sz w:val="20"/>
                <w:szCs w:val="28"/>
              </w:rPr>
            </w:pPr>
            <w:r w:rsidRPr="00964559">
              <w:rPr>
                <w:sz w:val="20"/>
                <w:szCs w:val="28"/>
              </w:rPr>
              <w:t>—</w:t>
            </w:r>
          </w:p>
        </w:tc>
        <w:tc>
          <w:tcPr>
            <w:tcW w:w="1418" w:type="dxa"/>
            <w:vAlign w:val="center"/>
          </w:tcPr>
          <w:p w:rsidR="00BC2EBA" w:rsidRPr="00964559" w:rsidRDefault="00BC2EBA" w:rsidP="00964559">
            <w:pPr>
              <w:widowControl w:val="0"/>
              <w:spacing w:line="360" w:lineRule="auto"/>
              <w:outlineLvl w:val="0"/>
              <w:rPr>
                <w:sz w:val="20"/>
                <w:szCs w:val="28"/>
              </w:rPr>
            </w:pPr>
            <w:r w:rsidRPr="00964559">
              <w:rPr>
                <w:sz w:val="20"/>
                <w:szCs w:val="28"/>
              </w:rPr>
              <w:t>0,0969</w:t>
            </w:r>
          </w:p>
        </w:tc>
      </w:tr>
      <w:tr w:rsidR="00BC2EBA" w:rsidRPr="00964559" w:rsidTr="00964559">
        <w:trPr>
          <w:trHeight w:val="454"/>
        </w:trPr>
        <w:tc>
          <w:tcPr>
            <w:tcW w:w="2369" w:type="dxa"/>
            <w:vAlign w:val="center"/>
          </w:tcPr>
          <w:p w:rsidR="00BC2EBA" w:rsidRPr="00964559" w:rsidRDefault="00BC2EBA" w:rsidP="00964559">
            <w:pPr>
              <w:widowControl w:val="0"/>
              <w:spacing w:line="360" w:lineRule="auto"/>
              <w:outlineLvl w:val="0"/>
              <w:rPr>
                <w:sz w:val="20"/>
                <w:szCs w:val="28"/>
              </w:rPr>
            </w:pPr>
            <w:r w:rsidRPr="00964559">
              <w:rPr>
                <w:sz w:val="20"/>
                <w:szCs w:val="28"/>
              </w:rPr>
              <w:t>С3Н8</w:t>
            </w:r>
          </w:p>
        </w:tc>
        <w:tc>
          <w:tcPr>
            <w:tcW w:w="2369" w:type="dxa"/>
            <w:vAlign w:val="center"/>
          </w:tcPr>
          <w:p w:rsidR="00BC2EBA" w:rsidRPr="00964559" w:rsidRDefault="00BC2EBA" w:rsidP="00964559">
            <w:pPr>
              <w:widowControl w:val="0"/>
              <w:spacing w:line="360" w:lineRule="auto"/>
              <w:outlineLvl w:val="0"/>
              <w:rPr>
                <w:sz w:val="20"/>
                <w:szCs w:val="28"/>
              </w:rPr>
            </w:pPr>
            <w:r w:rsidRPr="00964559">
              <w:rPr>
                <w:sz w:val="20"/>
                <w:szCs w:val="28"/>
              </w:rPr>
              <w:t>-130000</w:t>
            </w:r>
          </w:p>
        </w:tc>
        <w:tc>
          <w:tcPr>
            <w:tcW w:w="1040" w:type="dxa"/>
            <w:vAlign w:val="center"/>
          </w:tcPr>
          <w:p w:rsidR="00BC2EBA" w:rsidRPr="00964559" w:rsidRDefault="00BC2EBA" w:rsidP="00964559">
            <w:pPr>
              <w:widowControl w:val="0"/>
              <w:spacing w:line="360" w:lineRule="auto"/>
              <w:outlineLvl w:val="0"/>
              <w:rPr>
                <w:sz w:val="20"/>
                <w:szCs w:val="28"/>
              </w:rPr>
            </w:pPr>
            <w:r w:rsidRPr="00964559">
              <w:rPr>
                <w:sz w:val="20"/>
                <w:szCs w:val="28"/>
              </w:rPr>
              <w:t>0,158</w:t>
            </w:r>
          </w:p>
        </w:tc>
        <w:tc>
          <w:tcPr>
            <w:tcW w:w="1418" w:type="dxa"/>
            <w:vAlign w:val="center"/>
          </w:tcPr>
          <w:p w:rsidR="00BC2EBA" w:rsidRPr="00964559" w:rsidRDefault="00BC2EBA" w:rsidP="00964559">
            <w:pPr>
              <w:widowControl w:val="0"/>
              <w:spacing w:line="360" w:lineRule="auto"/>
              <w:outlineLvl w:val="0"/>
              <w:rPr>
                <w:sz w:val="20"/>
                <w:szCs w:val="28"/>
              </w:rPr>
            </w:pPr>
            <w:r w:rsidRPr="00964559">
              <w:rPr>
                <w:sz w:val="20"/>
                <w:szCs w:val="28"/>
              </w:rPr>
              <w:t>0,0198</w:t>
            </w:r>
          </w:p>
        </w:tc>
      </w:tr>
      <w:tr w:rsidR="00BC2EBA" w:rsidRPr="00964559" w:rsidTr="00964559">
        <w:trPr>
          <w:trHeight w:val="454"/>
        </w:trPr>
        <w:tc>
          <w:tcPr>
            <w:tcW w:w="2369" w:type="dxa"/>
            <w:vAlign w:val="center"/>
          </w:tcPr>
          <w:p w:rsidR="00BC2EBA" w:rsidRPr="00964559" w:rsidRDefault="00BC2EBA" w:rsidP="00964559">
            <w:pPr>
              <w:widowControl w:val="0"/>
              <w:spacing w:line="360" w:lineRule="auto"/>
              <w:outlineLvl w:val="0"/>
              <w:rPr>
                <w:sz w:val="20"/>
                <w:szCs w:val="28"/>
              </w:rPr>
            </w:pPr>
            <w:r w:rsidRPr="00964559">
              <w:rPr>
                <w:sz w:val="20"/>
                <w:szCs w:val="28"/>
              </w:rPr>
              <w:t>С4Н6</w:t>
            </w:r>
          </w:p>
        </w:tc>
        <w:tc>
          <w:tcPr>
            <w:tcW w:w="2369" w:type="dxa"/>
            <w:vAlign w:val="center"/>
          </w:tcPr>
          <w:p w:rsidR="00BC2EBA" w:rsidRPr="00964559" w:rsidRDefault="00BC2EBA" w:rsidP="00964559">
            <w:pPr>
              <w:widowControl w:val="0"/>
              <w:spacing w:line="360" w:lineRule="auto"/>
              <w:outlineLvl w:val="0"/>
              <w:rPr>
                <w:sz w:val="20"/>
                <w:szCs w:val="28"/>
              </w:rPr>
            </w:pPr>
            <w:r w:rsidRPr="00964559">
              <w:rPr>
                <w:sz w:val="20"/>
                <w:szCs w:val="28"/>
              </w:rPr>
              <w:t>+86900</w:t>
            </w:r>
          </w:p>
        </w:tc>
        <w:tc>
          <w:tcPr>
            <w:tcW w:w="1040" w:type="dxa"/>
            <w:vAlign w:val="center"/>
          </w:tcPr>
          <w:p w:rsidR="00BC2EBA" w:rsidRPr="00964559" w:rsidRDefault="00BC2EBA" w:rsidP="00964559">
            <w:pPr>
              <w:widowControl w:val="0"/>
              <w:spacing w:line="360" w:lineRule="auto"/>
              <w:outlineLvl w:val="0"/>
              <w:rPr>
                <w:sz w:val="20"/>
                <w:szCs w:val="28"/>
              </w:rPr>
            </w:pPr>
            <w:r w:rsidRPr="00964559">
              <w:rPr>
                <w:sz w:val="20"/>
                <w:szCs w:val="28"/>
              </w:rPr>
              <w:t>—</w:t>
            </w:r>
          </w:p>
        </w:tc>
        <w:tc>
          <w:tcPr>
            <w:tcW w:w="1418" w:type="dxa"/>
            <w:vAlign w:val="center"/>
          </w:tcPr>
          <w:p w:rsidR="00BC2EBA" w:rsidRPr="00964559" w:rsidRDefault="00BC2EBA" w:rsidP="00964559">
            <w:pPr>
              <w:widowControl w:val="0"/>
              <w:spacing w:line="360" w:lineRule="auto"/>
              <w:outlineLvl w:val="0"/>
              <w:rPr>
                <w:sz w:val="20"/>
                <w:szCs w:val="28"/>
              </w:rPr>
            </w:pPr>
            <w:r w:rsidRPr="00964559">
              <w:rPr>
                <w:sz w:val="20"/>
                <w:szCs w:val="28"/>
              </w:rPr>
              <w:t>0,0281</w:t>
            </w:r>
          </w:p>
        </w:tc>
      </w:tr>
      <w:tr w:rsidR="00BC2EBA" w:rsidRPr="00964559" w:rsidTr="00964559">
        <w:trPr>
          <w:trHeight w:val="454"/>
        </w:trPr>
        <w:tc>
          <w:tcPr>
            <w:tcW w:w="2369" w:type="dxa"/>
            <w:vAlign w:val="center"/>
          </w:tcPr>
          <w:p w:rsidR="00BC2EBA" w:rsidRPr="00964559" w:rsidRDefault="00BC2EBA" w:rsidP="00964559">
            <w:pPr>
              <w:widowControl w:val="0"/>
              <w:spacing w:line="360" w:lineRule="auto"/>
              <w:outlineLvl w:val="0"/>
              <w:rPr>
                <w:sz w:val="20"/>
                <w:szCs w:val="28"/>
              </w:rPr>
            </w:pPr>
            <w:r w:rsidRPr="00964559">
              <w:rPr>
                <w:sz w:val="20"/>
                <w:szCs w:val="28"/>
              </w:rPr>
              <w:t>С4Н10</w:t>
            </w:r>
          </w:p>
        </w:tc>
        <w:tc>
          <w:tcPr>
            <w:tcW w:w="2369" w:type="dxa"/>
            <w:vAlign w:val="center"/>
          </w:tcPr>
          <w:p w:rsidR="00BC2EBA" w:rsidRPr="00964559" w:rsidRDefault="00BC2EBA" w:rsidP="00964559">
            <w:pPr>
              <w:widowControl w:val="0"/>
              <w:spacing w:line="360" w:lineRule="auto"/>
              <w:outlineLvl w:val="0"/>
              <w:rPr>
                <w:sz w:val="20"/>
                <w:szCs w:val="28"/>
              </w:rPr>
            </w:pPr>
            <w:r w:rsidRPr="00964559">
              <w:rPr>
                <w:sz w:val="20"/>
                <w:szCs w:val="28"/>
              </w:rPr>
              <w:t>-156600</w:t>
            </w:r>
          </w:p>
        </w:tc>
        <w:tc>
          <w:tcPr>
            <w:tcW w:w="1040" w:type="dxa"/>
            <w:vAlign w:val="center"/>
          </w:tcPr>
          <w:p w:rsidR="00BC2EBA" w:rsidRPr="00964559" w:rsidRDefault="00BC2EBA" w:rsidP="00964559">
            <w:pPr>
              <w:widowControl w:val="0"/>
              <w:spacing w:line="360" w:lineRule="auto"/>
              <w:outlineLvl w:val="0"/>
              <w:rPr>
                <w:sz w:val="20"/>
                <w:szCs w:val="28"/>
              </w:rPr>
            </w:pPr>
            <w:r w:rsidRPr="00964559">
              <w:rPr>
                <w:sz w:val="20"/>
                <w:szCs w:val="28"/>
              </w:rPr>
              <w:t>0,843</w:t>
            </w:r>
          </w:p>
        </w:tc>
        <w:tc>
          <w:tcPr>
            <w:tcW w:w="1418" w:type="dxa"/>
            <w:vAlign w:val="center"/>
          </w:tcPr>
          <w:p w:rsidR="00BC2EBA" w:rsidRPr="00964559" w:rsidRDefault="00BC2EBA" w:rsidP="00964559">
            <w:pPr>
              <w:widowControl w:val="0"/>
              <w:spacing w:line="360" w:lineRule="auto"/>
              <w:outlineLvl w:val="0"/>
              <w:rPr>
                <w:sz w:val="20"/>
                <w:szCs w:val="28"/>
              </w:rPr>
            </w:pPr>
            <w:r w:rsidRPr="00964559">
              <w:rPr>
                <w:sz w:val="20"/>
                <w:szCs w:val="28"/>
              </w:rPr>
              <w:t>0,0337</w:t>
            </w:r>
          </w:p>
        </w:tc>
      </w:tr>
      <w:tr w:rsidR="00BC2EBA" w:rsidRPr="00964559" w:rsidTr="00964559">
        <w:trPr>
          <w:trHeight w:val="480"/>
        </w:trPr>
        <w:tc>
          <w:tcPr>
            <w:tcW w:w="2369" w:type="dxa"/>
            <w:vAlign w:val="center"/>
          </w:tcPr>
          <w:p w:rsidR="00BC2EBA" w:rsidRPr="00964559" w:rsidRDefault="00BC2EBA" w:rsidP="00964559">
            <w:pPr>
              <w:widowControl w:val="0"/>
              <w:spacing w:line="360" w:lineRule="auto"/>
              <w:outlineLvl w:val="0"/>
              <w:rPr>
                <w:sz w:val="20"/>
                <w:szCs w:val="28"/>
              </w:rPr>
            </w:pPr>
            <w:r w:rsidRPr="00964559">
              <w:rPr>
                <w:sz w:val="20"/>
                <w:szCs w:val="28"/>
              </w:rPr>
              <w:t>С5Н12</w:t>
            </w:r>
          </w:p>
        </w:tc>
        <w:tc>
          <w:tcPr>
            <w:tcW w:w="2369" w:type="dxa"/>
            <w:vAlign w:val="center"/>
          </w:tcPr>
          <w:p w:rsidR="00BC2EBA" w:rsidRPr="00964559" w:rsidRDefault="00BC2EBA" w:rsidP="00964559">
            <w:pPr>
              <w:widowControl w:val="0"/>
              <w:spacing w:line="360" w:lineRule="auto"/>
              <w:outlineLvl w:val="0"/>
              <w:rPr>
                <w:sz w:val="20"/>
                <w:szCs w:val="28"/>
              </w:rPr>
            </w:pPr>
            <w:r w:rsidRPr="00964559">
              <w:rPr>
                <w:sz w:val="20"/>
                <w:szCs w:val="28"/>
              </w:rPr>
              <w:t>-181300</w:t>
            </w:r>
          </w:p>
        </w:tc>
        <w:tc>
          <w:tcPr>
            <w:tcW w:w="1040" w:type="dxa"/>
            <w:vAlign w:val="center"/>
          </w:tcPr>
          <w:p w:rsidR="00BC2EBA" w:rsidRPr="00964559" w:rsidRDefault="00BC2EBA" w:rsidP="00964559">
            <w:pPr>
              <w:widowControl w:val="0"/>
              <w:spacing w:line="360" w:lineRule="auto"/>
              <w:outlineLvl w:val="0"/>
              <w:rPr>
                <w:sz w:val="20"/>
                <w:szCs w:val="28"/>
              </w:rPr>
            </w:pPr>
            <w:r w:rsidRPr="00964559">
              <w:rPr>
                <w:sz w:val="20"/>
                <w:szCs w:val="28"/>
              </w:rPr>
              <w:t>0,029</w:t>
            </w:r>
          </w:p>
        </w:tc>
        <w:tc>
          <w:tcPr>
            <w:tcW w:w="1418" w:type="dxa"/>
            <w:vAlign w:val="center"/>
          </w:tcPr>
          <w:p w:rsidR="00BC2EBA" w:rsidRPr="00964559" w:rsidRDefault="00BC2EBA" w:rsidP="00964559">
            <w:pPr>
              <w:widowControl w:val="0"/>
              <w:spacing w:line="360" w:lineRule="auto"/>
              <w:outlineLvl w:val="0"/>
              <w:rPr>
                <w:sz w:val="20"/>
                <w:szCs w:val="28"/>
              </w:rPr>
            </w:pPr>
            <w:r w:rsidRPr="00964559">
              <w:rPr>
                <w:sz w:val="20"/>
                <w:szCs w:val="28"/>
              </w:rPr>
              <w:t>2</w:t>
            </w:r>
            <w:r w:rsidRPr="00964559">
              <w:rPr>
                <w:sz w:val="20"/>
              </w:rPr>
              <w:sym w:font="Symbol" w:char="F0D7"/>
            </w:r>
            <w:r w:rsidRPr="00964559">
              <w:rPr>
                <w:sz w:val="20"/>
                <w:szCs w:val="28"/>
              </w:rPr>
              <w:t>10-5</w:t>
            </w:r>
          </w:p>
        </w:tc>
      </w:tr>
      <w:tr w:rsidR="00BC2EBA" w:rsidRPr="00964559" w:rsidTr="00964559">
        <w:trPr>
          <w:trHeight w:val="480"/>
        </w:trPr>
        <w:tc>
          <w:tcPr>
            <w:tcW w:w="2369" w:type="dxa"/>
            <w:vAlign w:val="center"/>
          </w:tcPr>
          <w:p w:rsidR="00BC2EBA" w:rsidRPr="00964559" w:rsidRDefault="00BC2EBA" w:rsidP="00964559">
            <w:pPr>
              <w:widowControl w:val="0"/>
              <w:spacing w:line="360" w:lineRule="auto"/>
              <w:outlineLvl w:val="0"/>
              <w:rPr>
                <w:sz w:val="20"/>
                <w:szCs w:val="28"/>
                <w:lang w:val="en-US"/>
              </w:rPr>
            </w:pPr>
            <w:r w:rsidRPr="00964559">
              <w:rPr>
                <w:sz w:val="20"/>
                <w:lang w:val="en-US"/>
              </w:rPr>
              <w:sym w:font="Symbol" w:char="F0E5"/>
            </w:r>
            <w:r w:rsidRPr="00964559">
              <w:rPr>
                <w:sz w:val="20"/>
                <w:lang w:val="en-US"/>
              </w:rPr>
              <w:sym w:font="Symbol" w:char="F044"/>
            </w:r>
            <w:r w:rsidRPr="00964559">
              <w:rPr>
                <w:sz w:val="20"/>
                <w:szCs w:val="28"/>
                <w:lang w:val="en-US"/>
              </w:rPr>
              <w:t>Hof,ici</w:t>
            </w:r>
          </w:p>
        </w:tc>
        <w:tc>
          <w:tcPr>
            <w:tcW w:w="2369" w:type="dxa"/>
            <w:vAlign w:val="center"/>
          </w:tcPr>
          <w:p w:rsidR="00BC2EBA" w:rsidRPr="00964559" w:rsidRDefault="00BC2EBA" w:rsidP="00964559">
            <w:pPr>
              <w:widowControl w:val="0"/>
              <w:spacing w:line="360" w:lineRule="auto"/>
              <w:outlineLvl w:val="0"/>
              <w:rPr>
                <w:sz w:val="20"/>
                <w:szCs w:val="28"/>
                <w:lang w:val="en-US"/>
              </w:rPr>
            </w:pPr>
          </w:p>
        </w:tc>
        <w:tc>
          <w:tcPr>
            <w:tcW w:w="1040" w:type="dxa"/>
            <w:vAlign w:val="center"/>
          </w:tcPr>
          <w:p w:rsidR="00BC2EBA" w:rsidRPr="00964559" w:rsidRDefault="00BC2EBA" w:rsidP="00964559">
            <w:pPr>
              <w:widowControl w:val="0"/>
              <w:spacing w:line="360" w:lineRule="auto"/>
              <w:outlineLvl w:val="0"/>
              <w:rPr>
                <w:sz w:val="20"/>
                <w:szCs w:val="28"/>
              </w:rPr>
            </w:pPr>
            <w:r w:rsidRPr="00964559">
              <w:rPr>
                <w:sz w:val="20"/>
                <w:szCs w:val="28"/>
              </w:rPr>
              <w:t>-153113,5</w:t>
            </w:r>
          </w:p>
        </w:tc>
        <w:tc>
          <w:tcPr>
            <w:tcW w:w="1418" w:type="dxa"/>
            <w:vAlign w:val="center"/>
          </w:tcPr>
          <w:p w:rsidR="00BC2EBA" w:rsidRPr="00964559" w:rsidRDefault="00BC2EBA" w:rsidP="00964559">
            <w:pPr>
              <w:widowControl w:val="0"/>
              <w:spacing w:line="360" w:lineRule="auto"/>
              <w:outlineLvl w:val="0"/>
              <w:rPr>
                <w:sz w:val="20"/>
                <w:szCs w:val="28"/>
                <w:lang w:val="en-US"/>
              </w:rPr>
            </w:pPr>
            <w:r w:rsidRPr="00964559">
              <w:rPr>
                <w:sz w:val="20"/>
                <w:szCs w:val="28"/>
                <w:lang w:val="en-US"/>
              </w:rPr>
              <w:t>-32842,5</w:t>
            </w:r>
          </w:p>
        </w:tc>
      </w:tr>
    </w:tbl>
    <w:p w:rsidR="00964559" w:rsidRDefault="00964559" w:rsidP="00964559">
      <w:pPr>
        <w:widowControl w:val="0"/>
        <w:spacing w:line="360" w:lineRule="auto"/>
        <w:ind w:firstLine="709"/>
        <w:jc w:val="both"/>
        <w:rPr>
          <w:szCs w:val="28"/>
        </w:rPr>
      </w:pPr>
    </w:p>
    <w:p w:rsidR="00964559" w:rsidRDefault="00BC2EBA" w:rsidP="00964559">
      <w:pPr>
        <w:widowControl w:val="0"/>
        <w:spacing w:line="360" w:lineRule="auto"/>
        <w:ind w:firstLine="709"/>
        <w:jc w:val="both"/>
        <w:rPr>
          <w:szCs w:val="28"/>
        </w:rPr>
      </w:pPr>
      <w:r w:rsidRPr="00964559">
        <w:rPr>
          <w:szCs w:val="28"/>
          <w:lang w:val="en-US"/>
        </w:rPr>
        <w:t>Q</w:t>
      </w:r>
      <w:r w:rsidRPr="00964559">
        <w:rPr>
          <w:szCs w:val="28"/>
          <w:vertAlign w:val="subscript"/>
        </w:rPr>
        <w:t>р</w:t>
      </w:r>
      <w:r w:rsidRPr="00964559">
        <w:rPr>
          <w:szCs w:val="28"/>
        </w:rPr>
        <w:t xml:space="preserve"> = 303,11 (-32842,5) – 151,55(-153113,5) = 13,249</w:t>
      </w:r>
      <w:r w:rsidRPr="00964559">
        <w:rPr>
          <w:szCs w:val="28"/>
        </w:rPr>
        <w:sym w:font="Symbol" w:char="F0D7"/>
      </w:r>
      <w:r w:rsidRPr="00964559">
        <w:rPr>
          <w:szCs w:val="28"/>
        </w:rPr>
        <w:t>10</w:t>
      </w:r>
      <w:r w:rsidRPr="00964559">
        <w:rPr>
          <w:szCs w:val="28"/>
          <w:vertAlign w:val="superscript"/>
        </w:rPr>
        <w:t>6</w:t>
      </w:r>
      <w:r w:rsidRPr="00964559">
        <w:rPr>
          <w:szCs w:val="28"/>
        </w:rPr>
        <w:t xml:space="preserve"> кДж/ч.</w:t>
      </w:r>
    </w:p>
    <w:p w:rsidR="00BC2EBA" w:rsidRPr="00964559" w:rsidRDefault="00BC2EBA" w:rsidP="00964559">
      <w:pPr>
        <w:widowControl w:val="0"/>
        <w:spacing w:line="360" w:lineRule="auto"/>
        <w:ind w:firstLine="709"/>
        <w:jc w:val="both"/>
        <w:rPr>
          <w:szCs w:val="28"/>
        </w:rPr>
      </w:pPr>
    </w:p>
    <w:p w:rsidR="00BC2EBA" w:rsidRPr="0077711B" w:rsidRDefault="00BC2EBA" w:rsidP="00964559">
      <w:pPr>
        <w:widowControl w:val="0"/>
        <w:spacing w:line="360" w:lineRule="auto"/>
        <w:ind w:firstLine="709"/>
        <w:jc w:val="both"/>
        <w:rPr>
          <w:bCs/>
          <w:szCs w:val="28"/>
        </w:rPr>
      </w:pPr>
      <w:r w:rsidRPr="0077711B">
        <w:rPr>
          <w:bCs/>
          <w:szCs w:val="28"/>
        </w:rPr>
        <w:t>Тепло пирогаза</w:t>
      </w:r>
      <w:r w:rsidR="0077711B">
        <w:rPr>
          <w:bCs/>
          <w:szCs w:val="28"/>
        </w:rPr>
        <w:t>:</w:t>
      </w:r>
    </w:p>
    <w:p w:rsidR="00BC2EBA" w:rsidRPr="00964559" w:rsidRDefault="00BC2EBA" w:rsidP="00964559">
      <w:pPr>
        <w:widowControl w:val="0"/>
        <w:spacing w:line="360" w:lineRule="auto"/>
        <w:ind w:firstLine="709"/>
        <w:jc w:val="both"/>
        <w:rPr>
          <w:bCs/>
          <w:szCs w:val="28"/>
        </w:rPr>
      </w:pPr>
    </w:p>
    <w:p w:rsidR="00BC2EBA" w:rsidRPr="00964559" w:rsidRDefault="00BC2EBA" w:rsidP="00964559">
      <w:pPr>
        <w:widowControl w:val="0"/>
        <w:spacing w:line="360" w:lineRule="auto"/>
        <w:ind w:firstLine="709"/>
        <w:jc w:val="both"/>
        <w:rPr>
          <w:szCs w:val="28"/>
        </w:rPr>
      </w:pPr>
      <w:r w:rsidRPr="00964559">
        <w:rPr>
          <w:szCs w:val="28"/>
          <w:lang w:val="en-US"/>
        </w:rPr>
        <w:t>Q</w:t>
      </w:r>
      <w:r w:rsidRPr="00964559">
        <w:rPr>
          <w:szCs w:val="28"/>
          <w:vertAlign w:val="subscript"/>
        </w:rPr>
        <w:t>пир</w:t>
      </w:r>
      <w:r w:rsidRPr="00964559">
        <w:rPr>
          <w:szCs w:val="28"/>
        </w:rPr>
        <w:t xml:space="preserve"> = </w:t>
      </w:r>
      <w:r w:rsidRPr="00964559">
        <w:rPr>
          <w:szCs w:val="28"/>
          <w:lang w:val="en-US"/>
        </w:rPr>
        <w:t>N</w:t>
      </w:r>
      <w:r w:rsidRPr="00964559">
        <w:rPr>
          <w:szCs w:val="28"/>
          <w:vertAlign w:val="subscript"/>
        </w:rPr>
        <w:t>пир</w:t>
      </w:r>
      <w:r w:rsidRPr="00964559">
        <w:rPr>
          <w:szCs w:val="28"/>
          <w:lang w:val="en-US"/>
        </w:rPr>
        <w:t>t</w:t>
      </w:r>
      <w:r w:rsidRPr="00964559">
        <w:rPr>
          <w:szCs w:val="28"/>
          <w:vertAlign w:val="subscript"/>
        </w:rPr>
        <w:t>р</w:t>
      </w:r>
      <w:r w:rsidRPr="00964559">
        <w:rPr>
          <w:szCs w:val="28"/>
        </w:rPr>
        <w:sym w:font="Symbol" w:char="F0E5"/>
      </w:r>
      <w:r w:rsidRPr="00964559">
        <w:rPr>
          <w:szCs w:val="28"/>
        </w:rPr>
        <w:t>С</w:t>
      </w:r>
      <w:r w:rsidRPr="00964559">
        <w:rPr>
          <w:szCs w:val="28"/>
          <w:vertAlign w:val="subscript"/>
        </w:rPr>
        <w:t>р</w:t>
      </w:r>
      <w:r w:rsidRPr="00964559">
        <w:rPr>
          <w:szCs w:val="28"/>
          <w:vertAlign w:val="subscript"/>
          <w:lang w:val="en-US"/>
        </w:rPr>
        <w:t>i</w:t>
      </w:r>
      <w:r w:rsidRPr="00964559">
        <w:rPr>
          <w:szCs w:val="28"/>
          <w:lang w:val="en-US"/>
        </w:rPr>
        <w:t>c</w:t>
      </w:r>
      <w:r w:rsidRPr="00964559">
        <w:rPr>
          <w:szCs w:val="28"/>
          <w:vertAlign w:val="subscript"/>
          <w:lang w:val="en-US"/>
        </w:rPr>
        <w:t>i</w:t>
      </w:r>
      <w:r w:rsidRPr="00964559">
        <w:rPr>
          <w:szCs w:val="28"/>
        </w:rPr>
        <w:t xml:space="preserve"> + </w:t>
      </w:r>
      <w:r w:rsidRPr="00964559">
        <w:rPr>
          <w:szCs w:val="28"/>
          <w:lang w:val="en-US"/>
        </w:rPr>
        <w:t>G</w:t>
      </w:r>
      <w:r w:rsidRPr="00964559">
        <w:rPr>
          <w:szCs w:val="28"/>
          <w:vertAlign w:val="subscript"/>
        </w:rPr>
        <w:t>п</w:t>
      </w:r>
      <w:r w:rsidRPr="00964559">
        <w:rPr>
          <w:szCs w:val="28"/>
          <w:lang w:val="en-US"/>
        </w:rPr>
        <w:t>i</w:t>
      </w:r>
      <w:r w:rsidRPr="00964559">
        <w:rPr>
          <w:szCs w:val="28"/>
          <w:vertAlign w:val="subscript"/>
        </w:rPr>
        <w:t>пп</w:t>
      </w:r>
      <w:r w:rsidRPr="00964559">
        <w:rPr>
          <w:szCs w:val="28"/>
        </w:rPr>
        <w:t>,</w:t>
      </w:r>
    </w:p>
    <w:p w:rsidR="00BC2EBA" w:rsidRPr="00964559" w:rsidRDefault="00BC2EBA" w:rsidP="00964559">
      <w:pPr>
        <w:widowControl w:val="0"/>
        <w:spacing w:line="360" w:lineRule="auto"/>
        <w:ind w:firstLine="709"/>
        <w:jc w:val="both"/>
        <w:rPr>
          <w:szCs w:val="28"/>
        </w:rPr>
      </w:pPr>
    </w:p>
    <w:p w:rsidR="00964559" w:rsidRDefault="00BC2EBA" w:rsidP="00964559">
      <w:pPr>
        <w:widowControl w:val="0"/>
        <w:spacing w:line="360" w:lineRule="auto"/>
        <w:ind w:firstLine="709"/>
        <w:jc w:val="both"/>
        <w:rPr>
          <w:szCs w:val="28"/>
        </w:rPr>
      </w:pPr>
      <w:r w:rsidRPr="00964559">
        <w:rPr>
          <w:szCs w:val="28"/>
        </w:rPr>
        <w:t xml:space="preserve">где </w:t>
      </w:r>
      <w:r w:rsidRPr="00964559">
        <w:rPr>
          <w:szCs w:val="28"/>
          <w:lang w:val="en-US"/>
        </w:rPr>
        <w:t>t</w:t>
      </w:r>
      <w:r w:rsidRPr="00964559">
        <w:rPr>
          <w:szCs w:val="28"/>
          <w:vertAlign w:val="subscript"/>
        </w:rPr>
        <w:t>р</w:t>
      </w:r>
      <w:r w:rsidRPr="00964559">
        <w:rPr>
          <w:szCs w:val="28"/>
        </w:rPr>
        <w:t xml:space="preserve"> – температура реакции, </w:t>
      </w:r>
      <w:r w:rsidRPr="00964559">
        <w:rPr>
          <w:szCs w:val="28"/>
          <w:lang w:val="en-US"/>
        </w:rPr>
        <w:t>t</w:t>
      </w:r>
      <w:r w:rsidRPr="00964559">
        <w:rPr>
          <w:szCs w:val="28"/>
          <w:vertAlign w:val="subscript"/>
        </w:rPr>
        <w:t>р</w:t>
      </w:r>
      <w:r w:rsidRPr="00964559">
        <w:rPr>
          <w:szCs w:val="28"/>
        </w:rPr>
        <w:t xml:space="preserve"> = 830</w:t>
      </w:r>
      <w:r w:rsidRPr="00964559">
        <w:rPr>
          <w:szCs w:val="28"/>
          <w:vertAlign w:val="superscript"/>
        </w:rPr>
        <w:t>о</w:t>
      </w:r>
      <w:r w:rsidRPr="00964559">
        <w:rPr>
          <w:szCs w:val="28"/>
        </w:rPr>
        <w:t>С;</w:t>
      </w:r>
    </w:p>
    <w:p w:rsidR="00964559" w:rsidRDefault="00BC2EBA" w:rsidP="00964559">
      <w:pPr>
        <w:widowControl w:val="0"/>
        <w:spacing w:line="360" w:lineRule="auto"/>
        <w:ind w:firstLine="709"/>
        <w:jc w:val="both"/>
        <w:rPr>
          <w:szCs w:val="28"/>
        </w:rPr>
      </w:pPr>
      <w:r w:rsidRPr="00964559">
        <w:rPr>
          <w:szCs w:val="28"/>
          <w:lang w:val="en-US"/>
        </w:rPr>
        <w:t>i</w:t>
      </w:r>
      <w:r w:rsidRPr="00964559">
        <w:rPr>
          <w:szCs w:val="28"/>
          <w:vertAlign w:val="subscript"/>
        </w:rPr>
        <w:t>пп</w:t>
      </w:r>
      <w:r w:rsidRPr="00964559">
        <w:rPr>
          <w:szCs w:val="28"/>
        </w:rPr>
        <w:t xml:space="preserve"> – энтальпия перегретого пара при </w:t>
      </w:r>
      <w:r w:rsidRPr="00964559">
        <w:rPr>
          <w:szCs w:val="28"/>
          <w:lang w:val="en-US"/>
        </w:rPr>
        <w:t>t</w:t>
      </w:r>
      <w:r w:rsidRPr="00964559">
        <w:rPr>
          <w:szCs w:val="28"/>
          <w:vertAlign w:val="subscript"/>
        </w:rPr>
        <w:t>р</w:t>
      </w:r>
      <w:r w:rsidRPr="00964559">
        <w:rPr>
          <w:szCs w:val="28"/>
        </w:rPr>
        <w:t xml:space="preserve"> (табл.4.6).</w:t>
      </w:r>
    </w:p>
    <w:p w:rsidR="00BC2EBA" w:rsidRPr="00964559" w:rsidRDefault="00BC2EBA" w:rsidP="00964559">
      <w:pPr>
        <w:widowControl w:val="0"/>
        <w:spacing w:line="360" w:lineRule="auto"/>
        <w:ind w:firstLine="709"/>
        <w:jc w:val="both"/>
        <w:rPr>
          <w:szCs w:val="28"/>
          <w:vertAlign w:val="subscript"/>
        </w:rPr>
      </w:pPr>
    </w:p>
    <w:p w:rsidR="00BC2EBA" w:rsidRPr="00964559" w:rsidRDefault="00BC2EBA" w:rsidP="00964559">
      <w:pPr>
        <w:widowControl w:val="0"/>
        <w:spacing w:line="360" w:lineRule="auto"/>
        <w:ind w:firstLine="709"/>
        <w:jc w:val="both"/>
        <w:rPr>
          <w:szCs w:val="28"/>
        </w:rPr>
      </w:pPr>
      <w:r w:rsidRPr="00964559">
        <w:rPr>
          <w:szCs w:val="28"/>
        </w:rPr>
        <w:t>Таблица 4.8 - Коэффициенты для расчета мольных теплоемкостей компонентов пирогаза при Т</w:t>
      </w:r>
      <w:r w:rsidRPr="00964559">
        <w:rPr>
          <w:szCs w:val="28"/>
          <w:vertAlign w:val="subscript"/>
        </w:rPr>
        <w:t>р</w:t>
      </w:r>
      <w:r w:rsidRPr="00964559">
        <w:rPr>
          <w:szCs w:val="28"/>
        </w:rPr>
        <w:t xml:space="preserve"> = 1103К</w:t>
      </w:r>
    </w:p>
    <w:tbl>
      <w:tblPr>
        <w:tblW w:w="736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1148"/>
        <w:gridCol w:w="1148"/>
        <w:gridCol w:w="1148"/>
        <w:gridCol w:w="1379"/>
        <w:gridCol w:w="1296"/>
      </w:tblGrid>
      <w:tr w:rsidR="00BC2EBA" w:rsidRPr="00964559" w:rsidTr="00964559">
        <w:trPr>
          <w:trHeight w:val="477"/>
        </w:trPr>
        <w:tc>
          <w:tcPr>
            <w:tcW w:w="1242" w:type="dxa"/>
          </w:tcPr>
          <w:p w:rsidR="00BC2EBA" w:rsidRPr="00964559" w:rsidRDefault="00BC2EBA" w:rsidP="00964559">
            <w:pPr>
              <w:widowControl w:val="0"/>
              <w:spacing w:line="360" w:lineRule="auto"/>
              <w:outlineLvl w:val="0"/>
              <w:rPr>
                <w:sz w:val="20"/>
                <w:szCs w:val="28"/>
              </w:rPr>
            </w:pPr>
            <w:r w:rsidRPr="00964559">
              <w:rPr>
                <w:sz w:val="20"/>
                <w:szCs w:val="28"/>
              </w:rPr>
              <w:t>Компонент</w:t>
            </w:r>
          </w:p>
        </w:tc>
        <w:tc>
          <w:tcPr>
            <w:tcW w:w="1148" w:type="dxa"/>
          </w:tcPr>
          <w:p w:rsidR="00BC2EBA" w:rsidRPr="00964559" w:rsidRDefault="00BC2EBA" w:rsidP="00964559">
            <w:pPr>
              <w:widowControl w:val="0"/>
              <w:spacing w:line="360" w:lineRule="auto"/>
              <w:outlineLvl w:val="0"/>
              <w:rPr>
                <w:sz w:val="20"/>
                <w:szCs w:val="28"/>
              </w:rPr>
            </w:pPr>
            <w:r w:rsidRPr="00964559">
              <w:rPr>
                <w:sz w:val="20"/>
                <w:szCs w:val="28"/>
              </w:rPr>
              <w:t>а, Дж/моль</w:t>
            </w:r>
            <w:r w:rsidRPr="00964559">
              <w:rPr>
                <w:sz w:val="20"/>
              </w:rPr>
              <w:sym w:font="Symbol" w:char="F0D7"/>
            </w:r>
            <w:r w:rsidRPr="00964559">
              <w:rPr>
                <w:sz w:val="20"/>
                <w:szCs w:val="28"/>
              </w:rPr>
              <w:t>К</w:t>
            </w:r>
          </w:p>
        </w:tc>
        <w:tc>
          <w:tcPr>
            <w:tcW w:w="1148" w:type="dxa"/>
          </w:tcPr>
          <w:p w:rsidR="00BC2EBA" w:rsidRPr="00964559" w:rsidRDefault="00BC2EBA" w:rsidP="00964559">
            <w:pPr>
              <w:widowControl w:val="0"/>
              <w:spacing w:line="360" w:lineRule="auto"/>
              <w:outlineLvl w:val="0"/>
              <w:rPr>
                <w:sz w:val="20"/>
                <w:szCs w:val="28"/>
              </w:rPr>
            </w:pPr>
            <w:r w:rsidRPr="00964559">
              <w:rPr>
                <w:sz w:val="20"/>
                <w:szCs w:val="28"/>
                <w:lang w:val="en-US"/>
              </w:rPr>
              <w:t>b</w:t>
            </w:r>
            <w:r w:rsidRPr="00964559">
              <w:rPr>
                <w:sz w:val="20"/>
                <w:lang w:val="en-US"/>
              </w:rPr>
              <w:sym w:font="Symbol" w:char="F0D7"/>
            </w:r>
            <w:r w:rsidRPr="00964559">
              <w:rPr>
                <w:sz w:val="20"/>
                <w:szCs w:val="28"/>
              </w:rPr>
              <w:t>103, Дж/моль</w:t>
            </w:r>
            <w:r w:rsidRPr="00964559">
              <w:rPr>
                <w:sz w:val="20"/>
              </w:rPr>
              <w:sym w:font="Symbol" w:char="F0D7"/>
            </w:r>
            <w:r w:rsidRPr="00964559">
              <w:rPr>
                <w:sz w:val="20"/>
                <w:szCs w:val="28"/>
              </w:rPr>
              <w:t>К</w:t>
            </w:r>
          </w:p>
        </w:tc>
        <w:tc>
          <w:tcPr>
            <w:tcW w:w="1148" w:type="dxa"/>
          </w:tcPr>
          <w:p w:rsidR="00BC2EBA" w:rsidRPr="00964559" w:rsidRDefault="00BC2EBA" w:rsidP="00964559">
            <w:pPr>
              <w:widowControl w:val="0"/>
              <w:spacing w:line="360" w:lineRule="auto"/>
              <w:outlineLvl w:val="0"/>
              <w:rPr>
                <w:sz w:val="20"/>
                <w:szCs w:val="28"/>
              </w:rPr>
            </w:pPr>
            <w:r w:rsidRPr="00964559">
              <w:rPr>
                <w:sz w:val="20"/>
                <w:szCs w:val="28"/>
              </w:rPr>
              <w:t>с</w:t>
            </w:r>
            <w:r w:rsidRPr="00964559">
              <w:rPr>
                <w:sz w:val="20"/>
              </w:rPr>
              <w:sym w:font="Symbol" w:char="F0D7"/>
            </w:r>
            <w:r w:rsidRPr="00964559">
              <w:rPr>
                <w:sz w:val="20"/>
                <w:szCs w:val="28"/>
              </w:rPr>
              <w:t>106, Дж/моль</w:t>
            </w:r>
            <w:r w:rsidRPr="00964559">
              <w:rPr>
                <w:sz w:val="20"/>
              </w:rPr>
              <w:sym w:font="Symbol" w:char="F0D7"/>
            </w:r>
            <w:r w:rsidRPr="00964559">
              <w:rPr>
                <w:sz w:val="20"/>
                <w:szCs w:val="28"/>
              </w:rPr>
              <w:t>К</w:t>
            </w:r>
          </w:p>
        </w:tc>
        <w:tc>
          <w:tcPr>
            <w:tcW w:w="1379" w:type="dxa"/>
          </w:tcPr>
          <w:p w:rsidR="00BC2EBA" w:rsidRPr="00964559" w:rsidRDefault="00BC2EBA" w:rsidP="00964559">
            <w:pPr>
              <w:widowControl w:val="0"/>
              <w:spacing w:line="360" w:lineRule="auto"/>
              <w:outlineLvl w:val="0"/>
              <w:rPr>
                <w:sz w:val="20"/>
                <w:szCs w:val="28"/>
              </w:rPr>
            </w:pPr>
            <w:r w:rsidRPr="00964559">
              <w:rPr>
                <w:sz w:val="20"/>
                <w:szCs w:val="28"/>
              </w:rPr>
              <w:t>Мольная теплоемкость Ср</w:t>
            </w:r>
            <w:r w:rsidRPr="00964559">
              <w:rPr>
                <w:sz w:val="20"/>
                <w:szCs w:val="28"/>
                <w:lang w:val="en-US"/>
              </w:rPr>
              <w:t>i</w:t>
            </w:r>
            <w:r w:rsidRPr="00964559">
              <w:rPr>
                <w:sz w:val="20"/>
                <w:szCs w:val="28"/>
              </w:rPr>
              <w:t>, Дж/моль</w:t>
            </w:r>
            <w:r w:rsidRPr="00964559">
              <w:rPr>
                <w:sz w:val="20"/>
              </w:rPr>
              <w:sym w:font="Symbol" w:char="F0D7"/>
            </w:r>
            <w:r w:rsidRPr="00964559">
              <w:rPr>
                <w:sz w:val="20"/>
                <w:szCs w:val="28"/>
              </w:rPr>
              <w:t>К</w:t>
            </w:r>
          </w:p>
        </w:tc>
        <w:tc>
          <w:tcPr>
            <w:tcW w:w="1296" w:type="dxa"/>
          </w:tcPr>
          <w:p w:rsidR="00BC2EBA" w:rsidRPr="00964559" w:rsidRDefault="00BC2EBA" w:rsidP="00964559">
            <w:pPr>
              <w:widowControl w:val="0"/>
              <w:spacing w:line="360" w:lineRule="auto"/>
              <w:outlineLvl w:val="0"/>
              <w:rPr>
                <w:sz w:val="20"/>
                <w:szCs w:val="28"/>
              </w:rPr>
            </w:pPr>
            <w:r w:rsidRPr="00964559">
              <w:rPr>
                <w:sz w:val="20"/>
                <w:szCs w:val="28"/>
              </w:rPr>
              <w:t>Объемная доля</w:t>
            </w:r>
          </w:p>
          <w:p w:rsidR="00BC2EBA" w:rsidRPr="00964559" w:rsidRDefault="00BC2EBA" w:rsidP="00964559">
            <w:pPr>
              <w:widowControl w:val="0"/>
              <w:spacing w:line="360" w:lineRule="auto"/>
              <w:outlineLvl w:val="0"/>
              <w:rPr>
                <w:sz w:val="20"/>
                <w:szCs w:val="28"/>
              </w:rPr>
            </w:pPr>
            <w:r w:rsidRPr="00964559">
              <w:rPr>
                <w:sz w:val="20"/>
                <w:szCs w:val="28"/>
              </w:rPr>
              <w:t>с</w:t>
            </w:r>
            <w:r w:rsidRPr="00964559">
              <w:rPr>
                <w:sz w:val="20"/>
                <w:szCs w:val="28"/>
                <w:lang w:val="en-US"/>
              </w:rPr>
              <w:t>i</w:t>
            </w:r>
          </w:p>
        </w:tc>
      </w:tr>
      <w:tr w:rsidR="00BC2EBA" w:rsidRPr="00964559" w:rsidTr="00964559">
        <w:trPr>
          <w:trHeight w:val="454"/>
        </w:trPr>
        <w:tc>
          <w:tcPr>
            <w:tcW w:w="1242" w:type="dxa"/>
          </w:tcPr>
          <w:p w:rsidR="00BC2EBA" w:rsidRPr="00964559" w:rsidRDefault="00BC2EBA" w:rsidP="00964559">
            <w:pPr>
              <w:widowControl w:val="0"/>
              <w:spacing w:line="360" w:lineRule="auto"/>
              <w:outlineLvl w:val="0"/>
              <w:rPr>
                <w:sz w:val="20"/>
                <w:szCs w:val="28"/>
              </w:rPr>
            </w:pPr>
            <w:r w:rsidRPr="00964559">
              <w:rPr>
                <w:sz w:val="20"/>
                <w:szCs w:val="28"/>
              </w:rPr>
              <w:lastRenderedPageBreak/>
              <w:t>Н2</w:t>
            </w:r>
          </w:p>
        </w:tc>
        <w:tc>
          <w:tcPr>
            <w:tcW w:w="1148" w:type="dxa"/>
          </w:tcPr>
          <w:p w:rsidR="00BC2EBA" w:rsidRPr="00964559" w:rsidRDefault="00BC2EBA" w:rsidP="00964559">
            <w:pPr>
              <w:widowControl w:val="0"/>
              <w:spacing w:line="360" w:lineRule="auto"/>
              <w:outlineLvl w:val="0"/>
              <w:rPr>
                <w:sz w:val="20"/>
                <w:szCs w:val="28"/>
              </w:rPr>
            </w:pPr>
            <w:r w:rsidRPr="00964559">
              <w:rPr>
                <w:sz w:val="20"/>
                <w:szCs w:val="28"/>
              </w:rPr>
              <w:t>27,28</w:t>
            </w:r>
          </w:p>
        </w:tc>
        <w:tc>
          <w:tcPr>
            <w:tcW w:w="1148" w:type="dxa"/>
          </w:tcPr>
          <w:p w:rsidR="00BC2EBA" w:rsidRPr="00964559" w:rsidRDefault="00BC2EBA" w:rsidP="00964559">
            <w:pPr>
              <w:widowControl w:val="0"/>
              <w:spacing w:line="360" w:lineRule="auto"/>
              <w:outlineLvl w:val="0"/>
              <w:rPr>
                <w:sz w:val="20"/>
                <w:szCs w:val="28"/>
              </w:rPr>
            </w:pPr>
            <w:r w:rsidRPr="00964559">
              <w:rPr>
                <w:sz w:val="20"/>
                <w:szCs w:val="28"/>
              </w:rPr>
              <w:t>3,26</w:t>
            </w:r>
          </w:p>
        </w:tc>
        <w:tc>
          <w:tcPr>
            <w:tcW w:w="1148" w:type="dxa"/>
          </w:tcPr>
          <w:p w:rsidR="00BC2EBA" w:rsidRPr="00964559" w:rsidRDefault="00BC2EBA" w:rsidP="00964559">
            <w:pPr>
              <w:widowControl w:val="0"/>
              <w:spacing w:line="360" w:lineRule="auto"/>
              <w:outlineLvl w:val="0"/>
              <w:rPr>
                <w:sz w:val="20"/>
                <w:szCs w:val="28"/>
              </w:rPr>
            </w:pPr>
            <w:r w:rsidRPr="00964559">
              <w:rPr>
                <w:sz w:val="20"/>
                <w:szCs w:val="28"/>
              </w:rPr>
              <w:t>0,502</w:t>
            </w:r>
          </w:p>
        </w:tc>
        <w:tc>
          <w:tcPr>
            <w:tcW w:w="1379" w:type="dxa"/>
          </w:tcPr>
          <w:p w:rsidR="00BC2EBA" w:rsidRPr="00964559" w:rsidRDefault="00BC2EBA" w:rsidP="00964559">
            <w:pPr>
              <w:widowControl w:val="0"/>
              <w:spacing w:line="360" w:lineRule="auto"/>
              <w:outlineLvl w:val="0"/>
              <w:rPr>
                <w:sz w:val="20"/>
                <w:szCs w:val="28"/>
              </w:rPr>
            </w:pPr>
            <w:r w:rsidRPr="00964559">
              <w:rPr>
                <w:sz w:val="20"/>
                <w:szCs w:val="28"/>
              </w:rPr>
              <w:t>31,399</w:t>
            </w:r>
          </w:p>
        </w:tc>
        <w:tc>
          <w:tcPr>
            <w:tcW w:w="1296" w:type="dxa"/>
          </w:tcPr>
          <w:p w:rsidR="00BC2EBA" w:rsidRPr="00964559" w:rsidRDefault="00BC2EBA" w:rsidP="00964559">
            <w:pPr>
              <w:widowControl w:val="0"/>
              <w:spacing w:line="360" w:lineRule="auto"/>
              <w:outlineLvl w:val="0"/>
              <w:rPr>
                <w:sz w:val="20"/>
                <w:szCs w:val="28"/>
              </w:rPr>
            </w:pPr>
            <w:r w:rsidRPr="00964559">
              <w:rPr>
                <w:sz w:val="20"/>
                <w:szCs w:val="28"/>
              </w:rPr>
              <w:t>0,0912</w:t>
            </w:r>
          </w:p>
        </w:tc>
      </w:tr>
      <w:tr w:rsidR="00BC2EBA" w:rsidRPr="00964559" w:rsidTr="00964559">
        <w:trPr>
          <w:trHeight w:val="454"/>
        </w:trPr>
        <w:tc>
          <w:tcPr>
            <w:tcW w:w="1242" w:type="dxa"/>
          </w:tcPr>
          <w:p w:rsidR="00BC2EBA" w:rsidRPr="00964559" w:rsidRDefault="00BC2EBA" w:rsidP="00964559">
            <w:pPr>
              <w:widowControl w:val="0"/>
              <w:spacing w:line="360" w:lineRule="auto"/>
              <w:outlineLvl w:val="0"/>
              <w:rPr>
                <w:sz w:val="20"/>
                <w:szCs w:val="28"/>
              </w:rPr>
            </w:pPr>
            <w:r w:rsidRPr="00964559">
              <w:rPr>
                <w:sz w:val="20"/>
                <w:szCs w:val="28"/>
              </w:rPr>
              <w:t>СН4</w:t>
            </w:r>
          </w:p>
        </w:tc>
        <w:tc>
          <w:tcPr>
            <w:tcW w:w="1148" w:type="dxa"/>
          </w:tcPr>
          <w:p w:rsidR="00BC2EBA" w:rsidRPr="00964559" w:rsidRDefault="00BC2EBA" w:rsidP="00964559">
            <w:pPr>
              <w:widowControl w:val="0"/>
              <w:spacing w:line="360" w:lineRule="auto"/>
              <w:outlineLvl w:val="0"/>
              <w:rPr>
                <w:sz w:val="20"/>
                <w:szCs w:val="28"/>
              </w:rPr>
            </w:pPr>
            <w:r w:rsidRPr="00964559">
              <w:rPr>
                <w:sz w:val="20"/>
                <w:szCs w:val="28"/>
              </w:rPr>
              <w:t>17,45</w:t>
            </w:r>
          </w:p>
        </w:tc>
        <w:tc>
          <w:tcPr>
            <w:tcW w:w="1148" w:type="dxa"/>
          </w:tcPr>
          <w:p w:rsidR="00BC2EBA" w:rsidRPr="00964559" w:rsidRDefault="00BC2EBA" w:rsidP="00964559">
            <w:pPr>
              <w:widowControl w:val="0"/>
              <w:spacing w:line="360" w:lineRule="auto"/>
              <w:outlineLvl w:val="0"/>
              <w:rPr>
                <w:sz w:val="20"/>
                <w:szCs w:val="28"/>
              </w:rPr>
            </w:pPr>
            <w:r w:rsidRPr="00964559">
              <w:rPr>
                <w:sz w:val="20"/>
                <w:szCs w:val="28"/>
              </w:rPr>
              <w:t>60,46</w:t>
            </w:r>
          </w:p>
        </w:tc>
        <w:tc>
          <w:tcPr>
            <w:tcW w:w="1148" w:type="dxa"/>
          </w:tcPr>
          <w:p w:rsidR="00BC2EBA" w:rsidRPr="00964559" w:rsidRDefault="00BC2EBA" w:rsidP="00964559">
            <w:pPr>
              <w:widowControl w:val="0"/>
              <w:spacing w:line="360" w:lineRule="auto"/>
              <w:outlineLvl w:val="0"/>
              <w:rPr>
                <w:sz w:val="20"/>
                <w:szCs w:val="28"/>
              </w:rPr>
            </w:pPr>
            <w:r w:rsidRPr="00964559">
              <w:rPr>
                <w:sz w:val="20"/>
                <w:szCs w:val="28"/>
              </w:rPr>
              <w:t>-1,117</w:t>
            </w:r>
          </w:p>
        </w:tc>
        <w:tc>
          <w:tcPr>
            <w:tcW w:w="1379" w:type="dxa"/>
          </w:tcPr>
          <w:p w:rsidR="00BC2EBA" w:rsidRPr="00964559" w:rsidRDefault="00BC2EBA" w:rsidP="00964559">
            <w:pPr>
              <w:widowControl w:val="0"/>
              <w:spacing w:line="360" w:lineRule="auto"/>
              <w:outlineLvl w:val="0"/>
              <w:rPr>
                <w:sz w:val="20"/>
                <w:szCs w:val="28"/>
              </w:rPr>
            </w:pPr>
            <w:r w:rsidRPr="00964559">
              <w:rPr>
                <w:sz w:val="20"/>
                <w:szCs w:val="28"/>
              </w:rPr>
              <w:t>81,618</w:t>
            </w:r>
          </w:p>
        </w:tc>
        <w:tc>
          <w:tcPr>
            <w:tcW w:w="1296" w:type="dxa"/>
          </w:tcPr>
          <w:p w:rsidR="00BC2EBA" w:rsidRPr="00964559" w:rsidRDefault="00BC2EBA" w:rsidP="00964559">
            <w:pPr>
              <w:widowControl w:val="0"/>
              <w:spacing w:line="360" w:lineRule="auto"/>
              <w:outlineLvl w:val="0"/>
              <w:rPr>
                <w:sz w:val="20"/>
                <w:szCs w:val="28"/>
              </w:rPr>
            </w:pPr>
            <w:r w:rsidRPr="00964559">
              <w:rPr>
                <w:sz w:val="20"/>
                <w:szCs w:val="28"/>
              </w:rPr>
              <w:t>0,3213</w:t>
            </w:r>
          </w:p>
        </w:tc>
      </w:tr>
      <w:tr w:rsidR="00BC2EBA" w:rsidRPr="00964559" w:rsidTr="00964559">
        <w:trPr>
          <w:trHeight w:val="454"/>
        </w:trPr>
        <w:tc>
          <w:tcPr>
            <w:tcW w:w="1242" w:type="dxa"/>
          </w:tcPr>
          <w:p w:rsidR="00BC2EBA" w:rsidRPr="00964559" w:rsidRDefault="00BC2EBA" w:rsidP="00964559">
            <w:pPr>
              <w:widowControl w:val="0"/>
              <w:spacing w:line="360" w:lineRule="auto"/>
              <w:outlineLvl w:val="0"/>
              <w:rPr>
                <w:sz w:val="20"/>
                <w:szCs w:val="28"/>
              </w:rPr>
            </w:pPr>
            <w:r w:rsidRPr="00964559">
              <w:rPr>
                <w:sz w:val="20"/>
                <w:szCs w:val="28"/>
              </w:rPr>
              <w:t>С2Н2</w:t>
            </w:r>
          </w:p>
        </w:tc>
        <w:tc>
          <w:tcPr>
            <w:tcW w:w="1148" w:type="dxa"/>
          </w:tcPr>
          <w:p w:rsidR="00BC2EBA" w:rsidRPr="00964559" w:rsidRDefault="00BC2EBA" w:rsidP="00964559">
            <w:pPr>
              <w:widowControl w:val="0"/>
              <w:spacing w:line="360" w:lineRule="auto"/>
              <w:outlineLvl w:val="0"/>
              <w:rPr>
                <w:sz w:val="20"/>
                <w:szCs w:val="28"/>
              </w:rPr>
            </w:pPr>
            <w:r w:rsidRPr="00964559">
              <w:rPr>
                <w:sz w:val="20"/>
                <w:szCs w:val="28"/>
              </w:rPr>
              <w:t>23,46</w:t>
            </w:r>
          </w:p>
        </w:tc>
        <w:tc>
          <w:tcPr>
            <w:tcW w:w="1148" w:type="dxa"/>
          </w:tcPr>
          <w:p w:rsidR="00BC2EBA" w:rsidRPr="00964559" w:rsidRDefault="00BC2EBA" w:rsidP="00964559">
            <w:pPr>
              <w:widowControl w:val="0"/>
              <w:spacing w:line="360" w:lineRule="auto"/>
              <w:outlineLvl w:val="0"/>
              <w:rPr>
                <w:sz w:val="20"/>
                <w:szCs w:val="28"/>
              </w:rPr>
            </w:pPr>
            <w:r w:rsidRPr="00964559">
              <w:rPr>
                <w:sz w:val="20"/>
                <w:szCs w:val="28"/>
              </w:rPr>
              <w:t>85,77</w:t>
            </w:r>
          </w:p>
        </w:tc>
        <w:tc>
          <w:tcPr>
            <w:tcW w:w="1148" w:type="dxa"/>
          </w:tcPr>
          <w:p w:rsidR="00BC2EBA" w:rsidRPr="00964559" w:rsidRDefault="00BC2EBA" w:rsidP="00964559">
            <w:pPr>
              <w:widowControl w:val="0"/>
              <w:spacing w:line="360" w:lineRule="auto"/>
              <w:outlineLvl w:val="0"/>
              <w:rPr>
                <w:sz w:val="20"/>
                <w:szCs w:val="28"/>
              </w:rPr>
            </w:pPr>
            <w:r w:rsidRPr="00964559">
              <w:rPr>
                <w:sz w:val="20"/>
                <w:szCs w:val="28"/>
              </w:rPr>
              <w:t>-58,34</w:t>
            </w:r>
          </w:p>
        </w:tc>
        <w:tc>
          <w:tcPr>
            <w:tcW w:w="1379" w:type="dxa"/>
          </w:tcPr>
          <w:p w:rsidR="00BC2EBA" w:rsidRPr="00964559" w:rsidRDefault="00BC2EBA" w:rsidP="00964559">
            <w:pPr>
              <w:widowControl w:val="0"/>
              <w:spacing w:line="360" w:lineRule="auto"/>
              <w:outlineLvl w:val="0"/>
              <w:rPr>
                <w:sz w:val="20"/>
                <w:szCs w:val="28"/>
              </w:rPr>
            </w:pPr>
            <w:r w:rsidRPr="00964559">
              <w:rPr>
                <w:sz w:val="20"/>
                <w:szCs w:val="28"/>
              </w:rPr>
              <w:t>47,923</w:t>
            </w:r>
          </w:p>
        </w:tc>
        <w:tc>
          <w:tcPr>
            <w:tcW w:w="1296" w:type="dxa"/>
          </w:tcPr>
          <w:p w:rsidR="00BC2EBA" w:rsidRPr="00964559" w:rsidRDefault="00BC2EBA" w:rsidP="00964559">
            <w:pPr>
              <w:widowControl w:val="0"/>
              <w:spacing w:line="360" w:lineRule="auto"/>
              <w:outlineLvl w:val="0"/>
              <w:rPr>
                <w:sz w:val="20"/>
                <w:szCs w:val="28"/>
              </w:rPr>
            </w:pPr>
            <w:r w:rsidRPr="00964559">
              <w:rPr>
                <w:sz w:val="20"/>
                <w:szCs w:val="28"/>
              </w:rPr>
              <w:t>0,0013</w:t>
            </w:r>
          </w:p>
        </w:tc>
      </w:tr>
      <w:tr w:rsidR="00BC2EBA" w:rsidRPr="00964559" w:rsidTr="00964559">
        <w:trPr>
          <w:trHeight w:val="454"/>
        </w:trPr>
        <w:tc>
          <w:tcPr>
            <w:tcW w:w="1242" w:type="dxa"/>
          </w:tcPr>
          <w:p w:rsidR="00BC2EBA" w:rsidRPr="00964559" w:rsidRDefault="00BC2EBA" w:rsidP="00964559">
            <w:pPr>
              <w:widowControl w:val="0"/>
              <w:spacing w:line="360" w:lineRule="auto"/>
              <w:outlineLvl w:val="0"/>
              <w:rPr>
                <w:sz w:val="20"/>
                <w:szCs w:val="28"/>
              </w:rPr>
            </w:pPr>
            <w:r w:rsidRPr="00964559">
              <w:rPr>
                <w:sz w:val="20"/>
                <w:szCs w:val="28"/>
              </w:rPr>
              <w:t>С2Н4</w:t>
            </w:r>
          </w:p>
        </w:tc>
        <w:tc>
          <w:tcPr>
            <w:tcW w:w="1148" w:type="dxa"/>
          </w:tcPr>
          <w:p w:rsidR="00BC2EBA" w:rsidRPr="00964559" w:rsidRDefault="00BC2EBA" w:rsidP="00964559">
            <w:pPr>
              <w:widowControl w:val="0"/>
              <w:spacing w:line="360" w:lineRule="auto"/>
              <w:outlineLvl w:val="0"/>
              <w:rPr>
                <w:sz w:val="20"/>
                <w:szCs w:val="28"/>
              </w:rPr>
            </w:pPr>
            <w:r w:rsidRPr="00964559">
              <w:rPr>
                <w:sz w:val="20"/>
                <w:szCs w:val="28"/>
              </w:rPr>
              <w:t>4,196</w:t>
            </w:r>
          </w:p>
        </w:tc>
        <w:tc>
          <w:tcPr>
            <w:tcW w:w="1148" w:type="dxa"/>
          </w:tcPr>
          <w:p w:rsidR="00BC2EBA" w:rsidRPr="00964559" w:rsidRDefault="00BC2EBA" w:rsidP="00964559">
            <w:pPr>
              <w:widowControl w:val="0"/>
              <w:spacing w:line="360" w:lineRule="auto"/>
              <w:outlineLvl w:val="0"/>
              <w:rPr>
                <w:sz w:val="20"/>
                <w:szCs w:val="28"/>
              </w:rPr>
            </w:pPr>
            <w:r w:rsidRPr="00964559">
              <w:rPr>
                <w:sz w:val="20"/>
                <w:szCs w:val="28"/>
              </w:rPr>
              <w:t>154,59</w:t>
            </w:r>
          </w:p>
        </w:tc>
        <w:tc>
          <w:tcPr>
            <w:tcW w:w="1148" w:type="dxa"/>
          </w:tcPr>
          <w:p w:rsidR="00BC2EBA" w:rsidRPr="00964559" w:rsidRDefault="00BC2EBA" w:rsidP="00964559">
            <w:pPr>
              <w:widowControl w:val="0"/>
              <w:spacing w:line="360" w:lineRule="auto"/>
              <w:outlineLvl w:val="0"/>
              <w:rPr>
                <w:sz w:val="20"/>
                <w:szCs w:val="28"/>
              </w:rPr>
            </w:pPr>
            <w:r w:rsidRPr="00964559">
              <w:rPr>
                <w:sz w:val="20"/>
                <w:szCs w:val="28"/>
              </w:rPr>
              <w:t>-81,09</w:t>
            </w:r>
          </w:p>
        </w:tc>
        <w:tc>
          <w:tcPr>
            <w:tcW w:w="1379" w:type="dxa"/>
          </w:tcPr>
          <w:p w:rsidR="00BC2EBA" w:rsidRPr="00964559" w:rsidRDefault="00BC2EBA" w:rsidP="00964559">
            <w:pPr>
              <w:widowControl w:val="0"/>
              <w:spacing w:line="360" w:lineRule="auto"/>
              <w:outlineLvl w:val="0"/>
              <w:rPr>
                <w:sz w:val="20"/>
                <w:szCs w:val="28"/>
              </w:rPr>
            </w:pPr>
            <w:r w:rsidRPr="00964559">
              <w:rPr>
                <w:sz w:val="20"/>
                <w:szCs w:val="28"/>
              </w:rPr>
              <w:t>76,507</w:t>
            </w:r>
          </w:p>
        </w:tc>
        <w:tc>
          <w:tcPr>
            <w:tcW w:w="1296" w:type="dxa"/>
          </w:tcPr>
          <w:p w:rsidR="00BC2EBA" w:rsidRPr="00964559" w:rsidRDefault="00BC2EBA" w:rsidP="00964559">
            <w:pPr>
              <w:widowControl w:val="0"/>
              <w:spacing w:line="360" w:lineRule="auto"/>
              <w:outlineLvl w:val="0"/>
              <w:rPr>
                <w:sz w:val="20"/>
                <w:szCs w:val="28"/>
              </w:rPr>
            </w:pPr>
            <w:r w:rsidRPr="00964559">
              <w:rPr>
                <w:sz w:val="20"/>
                <w:szCs w:val="28"/>
              </w:rPr>
              <w:t>0,2799</w:t>
            </w:r>
          </w:p>
        </w:tc>
      </w:tr>
      <w:tr w:rsidR="00BC2EBA" w:rsidRPr="00964559" w:rsidTr="00964559">
        <w:trPr>
          <w:trHeight w:val="454"/>
        </w:trPr>
        <w:tc>
          <w:tcPr>
            <w:tcW w:w="1242" w:type="dxa"/>
          </w:tcPr>
          <w:p w:rsidR="00BC2EBA" w:rsidRPr="00964559" w:rsidRDefault="00BC2EBA" w:rsidP="00964559">
            <w:pPr>
              <w:widowControl w:val="0"/>
              <w:spacing w:line="360" w:lineRule="auto"/>
              <w:outlineLvl w:val="0"/>
              <w:rPr>
                <w:sz w:val="20"/>
                <w:szCs w:val="28"/>
              </w:rPr>
            </w:pPr>
            <w:r w:rsidRPr="00964559">
              <w:rPr>
                <w:sz w:val="20"/>
                <w:szCs w:val="28"/>
              </w:rPr>
              <w:t>С2Н6</w:t>
            </w:r>
          </w:p>
        </w:tc>
        <w:tc>
          <w:tcPr>
            <w:tcW w:w="1148" w:type="dxa"/>
          </w:tcPr>
          <w:p w:rsidR="00BC2EBA" w:rsidRPr="00964559" w:rsidRDefault="00BC2EBA" w:rsidP="00964559">
            <w:pPr>
              <w:widowControl w:val="0"/>
              <w:spacing w:line="360" w:lineRule="auto"/>
              <w:outlineLvl w:val="0"/>
              <w:rPr>
                <w:sz w:val="20"/>
                <w:szCs w:val="28"/>
              </w:rPr>
            </w:pPr>
            <w:r w:rsidRPr="00964559">
              <w:rPr>
                <w:sz w:val="20"/>
                <w:szCs w:val="28"/>
              </w:rPr>
              <w:t>4,494</w:t>
            </w:r>
          </w:p>
        </w:tc>
        <w:tc>
          <w:tcPr>
            <w:tcW w:w="1148" w:type="dxa"/>
          </w:tcPr>
          <w:p w:rsidR="00BC2EBA" w:rsidRPr="00964559" w:rsidRDefault="00BC2EBA" w:rsidP="00964559">
            <w:pPr>
              <w:widowControl w:val="0"/>
              <w:spacing w:line="360" w:lineRule="auto"/>
              <w:outlineLvl w:val="0"/>
              <w:rPr>
                <w:sz w:val="20"/>
                <w:szCs w:val="28"/>
              </w:rPr>
            </w:pPr>
            <w:r w:rsidRPr="00964559">
              <w:rPr>
                <w:sz w:val="20"/>
                <w:szCs w:val="28"/>
              </w:rPr>
              <w:t>182,26</w:t>
            </w:r>
          </w:p>
        </w:tc>
        <w:tc>
          <w:tcPr>
            <w:tcW w:w="1148" w:type="dxa"/>
          </w:tcPr>
          <w:p w:rsidR="00BC2EBA" w:rsidRPr="00964559" w:rsidRDefault="00BC2EBA" w:rsidP="00964559">
            <w:pPr>
              <w:widowControl w:val="0"/>
              <w:spacing w:line="360" w:lineRule="auto"/>
              <w:outlineLvl w:val="0"/>
              <w:rPr>
                <w:sz w:val="20"/>
                <w:szCs w:val="28"/>
              </w:rPr>
            </w:pPr>
            <w:r w:rsidRPr="00964559">
              <w:rPr>
                <w:sz w:val="20"/>
                <w:szCs w:val="28"/>
              </w:rPr>
              <w:t>-74,86</w:t>
            </w:r>
          </w:p>
        </w:tc>
        <w:tc>
          <w:tcPr>
            <w:tcW w:w="1379" w:type="dxa"/>
          </w:tcPr>
          <w:p w:rsidR="00BC2EBA" w:rsidRPr="00964559" w:rsidRDefault="00BC2EBA" w:rsidP="00964559">
            <w:pPr>
              <w:widowControl w:val="0"/>
              <w:spacing w:line="360" w:lineRule="auto"/>
              <w:outlineLvl w:val="0"/>
              <w:rPr>
                <w:sz w:val="20"/>
                <w:szCs w:val="28"/>
              </w:rPr>
            </w:pPr>
            <w:r w:rsidRPr="00964559">
              <w:rPr>
                <w:sz w:val="20"/>
                <w:szCs w:val="28"/>
              </w:rPr>
              <w:t>114,079</w:t>
            </w:r>
          </w:p>
        </w:tc>
        <w:tc>
          <w:tcPr>
            <w:tcW w:w="1296" w:type="dxa"/>
          </w:tcPr>
          <w:p w:rsidR="00BC2EBA" w:rsidRPr="00964559" w:rsidRDefault="00BC2EBA" w:rsidP="00964559">
            <w:pPr>
              <w:widowControl w:val="0"/>
              <w:spacing w:line="360" w:lineRule="auto"/>
              <w:outlineLvl w:val="0"/>
              <w:rPr>
                <w:sz w:val="20"/>
                <w:szCs w:val="28"/>
              </w:rPr>
            </w:pPr>
            <w:r w:rsidRPr="00964559">
              <w:rPr>
                <w:sz w:val="20"/>
                <w:szCs w:val="28"/>
              </w:rPr>
              <w:t>0,0876</w:t>
            </w:r>
          </w:p>
        </w:tc>
      </w:tr>
      <w:tr w:rsidR="00BC2EBA" w:rsidRPr="00964559" w:rsidTr="00964559">
        <w:trPr>
          <w:trHeight w:val="454"/>
        </w:trPr>
        <w:tc>
          <w:tcPr>
            <w:tcW w:w="1242" w:type="dxa"/>
          </w:tcPr>
          <w:p w:rsidR="00BC2EBA" w:rsidRPr="00964559" w:rsidRDefault="00BC2EBA" w:rsidP="00964559">
            <w:pPr>
              <w:widowControl w:val="0"/>
              <w:spacing w:line="360" w:lineRule="auto"/>
              <w:outlineLvl w:val="0"/>
              <w:rPr>
                <w:sz w:val="20"/>
                <w:szCs w:val="28"/>
              </w:rPr>
            </w:pPr>
            <w:r w:rsidRPr="00964559">
              <w:rPr>
                <w:sz w:val="20"/>
                <w:szCs w:val="28"/>
              </w:rPr>
              <w:t>С3Н6</w:t>
            </w:r>
          </w:p>
        </w:tc>
        <w:tc>
          <w:tcPr>
            <w:tcW w:w="1148" w:type="dxa"/>
          </w:tcPr>
          <w:p w:rsidR="00BC2EBA" w:rsidRPr="00964559" w:rsidRDefault="00BC2EBA" w:rsidP="00964559">
            <w:pPr>
              <w:widowControl w:val="0"/>
              <w:spacing w:line="360" w:lineRule="auto"/>
              <w:outlineLvl w:val="0"/>
              <w:rPr>
                <w:sz w:val="20"/>
                <w:szCs w:val="28"/>
              </w:rPr>
            </w:pPr>
            <w:r w:rsidRPr="00964559">
              <w:rPr>
                <w:sz w:val="20"/>
                <w:szCs w:val="28"/>
              </w:rPr>
              <w:t>3,305</w:t>
            </w:r>
          </w:p>
        </w:tc>
        <w:tc>
          <w:tcPr>
            <w:tcW w:w="1148" w:type="dxa"/>
          </w:tcPr>
          <w:p w:rsidR="00BC2EBA" w:rsidRPr="00964559" w:rsidRDefault="00BC2EBA" w:rsidP="00964559">
            <w:pPr>
              <w:widowControl w:val="0"/>
              <w:spacing w:line="360" w:lineRule="auto"/>
              <w:outlineLvl w:val="0"/>
              <w:rPr>
                <w:sz w:val="20"/>
                <w:szCs w:val="28"/>
              </w:rPr>
            </w:pPr>
            <w:r w:rsidRPr="00964559">
              <w:rPr>
                <w:sz w:val="20"/>
                <w:szCs w:val="28"/>
              </w:rPr>
              <w:t>235,86</w:t>
            </w:r>
          </w:p>
        </w:tc>
        <w:tc>
          <w:tcPr>
            <w:tcW w:w="1148" w:type="dxa"/>
          </w:tcPr>
          <w:p w:rsidR="00BC2EBA" w:rsidRPr="00964559" w:rsidRDefault="00BC2EBA" w:rsidP="00964559">
            <w:pPr>
              <w:widowControl w:val="0"/>
              <w:spacing w:line="360" w:lineRule="auto"/>
              <w:outlineLvl w:val="0"/>
              <w:rPr>
                <w:sz w:val="20"/>
                <w:szCs w:val="28"/>
              </w:rPr>
            </w:pPr>
            <w:r w:rsidRPr="00964559">
              <w:rPr>
                <w:sz w:val="20"/>
                <w:szCs w:val="28"/>
              </w:rPr>
              <w:t>-117,6</w:t>
            </w:r>
          </w:p>
        </w:tc>
        <w:tc>
          <w:tcPr>
            <w:tcW w:w="1379" w:type="dxa"/>
          </w:tcPr>
          <w:p w:rsidR="00BC2EBA" w:rsidRPr="00964559" w:rsidRDefault="00BC2EBA" w:rsidP="00964559">
            <w:pPr>
              <w:widowControl w:val="0"/>
              <w:spacing w:line="360" w:lineRule="auto"/>
              <w:outlineLvl w:val="0"/>
              <w:rPr>
                <w:sz w:val="20"/>
                <w:szCs w:val="28"/>
              </w:rPr>
            </w:pPr>
            <w:r w:rsidRPr="00964559">
              <w:rPr>
                <w:sz w:val="20"/>
                <w:szCs w:val="28"/>
              </w:rPr>
              <w:t>120,810</w:t>
            </w:r>
          </w:p>
        </w:tc>
        <w:tc>
          <w:tcPr>
            <w:tcW w:w="1296" w:type="dxa"/>
          </w:tcPr>
          <w:p w:rsidR="00BC2EBA" w:rsidRPr="00964559" w:rsidRDefault="00BC2EBA" w:rsidP="00964559">
            <w:pPr>
              <w:widowControl w:val="0"/>
              <w:spacing w:line="360" w:lineRule="auto"/>
              <w:outlineLvl w:val="0"/>
              <w:rPr>
                <w:sz w:val="20"/>
                <w:szCs w:val="28"/>
              </w:rPr>
            </w:pPr>
            <w:r w:rsidRPr="00964559">
              <w:rPr>
                <w:sz w:val="20"/>
                <w:szCs w:val="28"/>
              </w:rPr>
              <w:t>0,0969</w:t>
            </w:r>
          </w:p>
        </w:tc>
      </w:tr>
      <w:tr w:rsidR="00BC2EBA" w:rsidRPr="00964559" w:rsidTr="00964559">
        <w:trPr>
          <w:trHeight w:val="454"/>
        </w:trPr>
        <w:tc>
          <w:tcPr>
            <w:tcW w:w="1242" w:type="dxa"/>
          </w:tcPr>
          <w:p w:rsidR="00BC2EBA" w:rsidRPr="00964559" w:rsidRDefault="00BC2EBA" w:rsidP="00964559">
            <w:pPr>
              <w:widowControl w:val="0"/>
              <w:spacing w:line="360" w:lineRule="auto"/>
              <w:outlineLvl w:val="0"/>
              <w:rPr>
                <w:sz w:val="20"/>
                <w:szCs w:val="28"/>
              </w:rPr>
            </w:pPr>
            <w:r w:rsidRPr="00964559">
              <w:rPr>
                <w:sz w:val="20"/>
                <w:szCs w:val="28"/>
              </w:rPr>
              <w:t>С3Н8</w:t>
            </w:r>
          </w:p>
        </w:tc>
        <w:tc>
          <w:tcPr>
            <w:tcW w:w="1148" w:type="dxa"/>
          </w:tcPr>
          <w:p w:rsidR="00BC2EBA" w:rsidRPr="00964559" w:rsidRDefault="00BC2EBA" w:rsidP="00964559">
            <w:pPr>
              <w:widowControl w:val="0"/>
              <w:spacing w:line="360" w:lineRule="auto"/>
              <w:outlineLvl w:val="0"/>
              <w:rPr>
                <w:sz w:val="20"/>
                <w:szCs w:val="28"/>
              </w:rPr>
            </w:pPr>
            <w:r w:rsidRPr="00964559">
              <w:rPr>
                <w:sz w:val="20"/>
                <w:szCs w:val="28"/>
              </w:rPr>
              <w:t>-4,80</w:t>
            </w:r>
          </w:p>
        </w:tc>
        <w:tc>
          <w:tcPr>
            <w:tcW w:w="1148" w:type="dxa"/>
          </w:tcPr>
          <w:p w:rsidR="00BC2EBA" w:rsidRPr="00964559" w:rsidRDefault="00BC2EBA" w:rsidP="00964559">
            <w:pPr>
              <w:widowControl w:val="0"/>
              <w:spacing w:line="360" w:lineRule="auto"/>
              <w:outlineLvl w:val="0"/>
              <w:rPr>
                <w:sz w:val="20"/>
                <w:szCs w:val="28"/>
              </w:rPr>
            </w:pPr>
            <w:r w:rsidRPr="00964559">
              <w:rPr>
                <w:sz w:val="20"/>
                <w:szCs w:val="28"/>
              </w:rPr>
              <w:t>307,3</w:t>
            </w:r>
          </w:p>
        </w:tc>
        <w:tc>
          <w:tcPr>
            <w:tcW w:w="1148" w:type="dxa"/>
          </w:tcPr>
          <w:p w:rsidR="00BC2EBA" w:rsidRPr="00964559" w:rsidRDefault="00BC2EBA" w:rsidP="00964559">
            <w:pPr>
              <w:widowControl w:val="0"/>
              <w:spacing w:line="360" w:lineRule="auto"/>
              <w:outlineLvl w:val="0"/>
              <w:rPr>
                <w:sz w:val="20"/>
                <w:szCs w:val="28"/>
              </w:rPr>
            </w:pPr>
            <w:r w:rsidRPr="00964559">
              <w:rPr>
                <w:sz w:val="20"/>
                <w:szCs w:val="28"/>
              </w:rPr>
              <w:t>-160,16</w:t>
            </w:r>
          </w:p>
        </w:tc>
        <w:tc>
          <w:tcPr>
            <w:tcW w:w="1379" w:type="dxa"/>
          </w:tcPr>
          <w:p w:rsidR="00BC2EBA" w:rsidRPr="00964559" w:rsidRDefault="00BC2EBA" w:rsidP="00964559">
            <w:pPr>
              <w:widowControl w:val="0"/>
              <w:spacing w:line="360" w:lineRule="auto"/>
              <w:outlineLvl w:val="0"/>
              <w:rPr>
                <w:sz w:val="20"/>
                <w:szCs w:val="28"/>
              </w:rPr>
            </w:pPr>
            <w:r w:rsidRPr="00964559">
              <w:rPr>
                <w:sz w:val="20"/>
                <w:szCs w:val="28"/>
              </w:rPr>
              <w:t>140,156</w:t>
            </w:r>
          </w:p>
        </w:tc>
        <w:tc>
          <w:tcPr>
            <w:tcW w:w="1296" w:type="dxa"/>
          </w:tcPr>
          <w:p w:rsidR="00BC2EBA" w:rsidRPr="00964559" w:rsidRDefault="00BC2EBA" w:rsidP="00964559">
            <w:pPr>
              <w:widowControl w:val="0"/>
              <w:spacing w:line="360" w:lineRule="auto"/>
              <w:outlineLvl w:val="0"/>
              <w:rPr>
                <w:sz w:val="20"/>
                <w:szCs w:val="28"/>
              </w:rPr>
            </w:pPr>
            <w:r w:rsidRPr="00964559">
              <w:rPr>
                <w:sz w:val="20"/>
                <w:szCs w:val="28"/>
              </w:rPr>
              <w:t>0,0198</w:t>
            </w:r>
          </w:p>
        </w:tc>
      </w:tr>
      <w:tr w:rsidR="00BC2EBA" w:rsidRPr="00964559" w:rsidTr="00964559">
        <w:trPr>
          <w:trHeight w:val="454"/>
        </w:trPr>
        <w:tc>
          <w:tcPr>
            <w:tcW w:w="1242" w:type="dxa"/>
          </w:tcPr>
          <w:p w:rsidR="00BC2EBA" w:rsidRPr="00964559" w:rsidRDefault="00BC2EBA" w:rsidP="00964559">
            <w:pPr>
              <w:widowControl w:val="0"/>
              <w:spacing w:line="360" w:lineRule="auto"/>
              <w:outlineLvl w:val="0"/>
              <w:rPr>
                <w:sz w:val="20"/>
                <w:szCs w:val="28"/>
              </w:rPr>
            </w:pPr>
            <w:r w:rsidRPr="00964559">
              <w:rPr>
                <w:sz w:val="20"/>
                <w:szCs w:val="28"/>
              </w:rPr>
              <w:t>С4Н6</w:t>
            </w:r>
          </w:p>
        </w:tc>
        <w:tc>
          <w:tcPr>
            <w:tcW w:w="1148" w:type="dxa"/>
          </w:tcPr>
          <w:p w:rsidR="00BC2EBA" w:rsidRPr="00964559" w:rsidRDefault="00BC2EBA" w:rsidP="00964559">
            <w:pPr>
              <w:widowControl w:val="0"/>
              <w:spacing w:line="360" w:lineRule="auto"/>
              <w:outlineLvl w:val="0"/>
              <w:rPr>
                <w:sz w:val="20"/>
                <w:szCs w:val="28"/>
              </w:rPr>
            </w:pPr>
            <w:r w:rsidRPr="00964559">
              <w:rPr>
                <w:sz w:val="20"/>
                <w:szCs w:val="28"/>
              </w:rPr>
              <w:t>-2,96</w:t>
            </w:r>
          </w:p>
        </w:tc>
        <w:tc>
          <w:tcPr>
            <w:tcW w:w="1148" w:type="dxa"/>
          </w:tcPr>
          <w:p w:rsidR="00BC2EBA" w:rsidRPr="00964559" w:rsidRDefault="00BC2EBA" w:rsidP="00964559">
            <w:pPr>
              <w:widowControl w:val="0"/>
              <w:spacing w:line="360" w:lineRule="auto"/>
              <w:outlineLvl w:val="0"/>
              <w:rPr>
                <w:sz w:val="20"/>
                <w:szCs w:val="28"/>
              </w:rPr>
            </w:pPr>
            <w:r w:rsidRPr="00964559">
              <w:rPr>
                <w:sz w:val="20"/>
                <w:szCs w:val="28"/>
              </w:rPr>
              <w:t>340,08</w:t>
            </w:r>
          </w:p>
        </w:tc>
        <w:tc>
          <w:tcPr>
            <w:tcW w:w="1148" w:type="dxa"/>
          </w:tcPr>
          <w:p w:rsidR="00BC2EBA" w:rsidRPr="00964559" w:rsidRDefault="00BC2EBA" w:rsidP="00964559">
            <w:pPr>
              <w:widowControl w:val="0"/>
              <w:spacing w:line="360" w:lineRule="auto"/>
              <w:outlineLvl w:val="0"/>
              <w:rPr>
                <w:sz w:val="20"/>
                <w:szCs w:val="28"/>
              </w:rPr>
            </w:pPr>
            <w:r w:rsidRPr="00964559">
              <w:rPr>
                <w:sz w:val="20"/>
                <w:szCs w:val="28"/>
              </w:rPr>
              <w:t>-223,7</w:t>
            </w:r>
          </w:p>
        </w:tc>
        <w:tc>
          <w:tcPr>
            <w:tcW w:w="1379" w:type="dxa"/>
          </w:tcPr>
          <w:p w:rsidR="00BC2EBA" w:rsidRPr="00964559" w:rsidRDefault="00BC2EBA" w:rsidP="00964559">
            <w:pPr>
              <w:widowControl w:val="0"/>
              <w:spacing w:line="360" w:lineRule="auto"/>
              <w:outlineLvl w:val="0"/>
              <w:rPr>
                <w:sz w:val="20"/>
                <w:szCs w:val="28"/>
              </w:rPr>
            </w:pPr>
            <w:r w:rsidRPr="00964559">
              <w:rPr>
                <w:sz w:val="20"/>
                <w:szCs w:val="28"/>
              </w:rPr>
              <w:t>102,971</w:t>
            </w:r>
          </w:p>
        </w:tc>
        <w:tc>
          <w:tcPr>
            <w:tcW w:w="1296" w:type="dxa"/>
          </w:tcPr>
          <w:p w:rsidR="00BC2EBA" w:rsidRPr="00964559" w:rsidRDefault="00BC2EBA" w:rsidP="00964559">
            <w:pPr>
              <w:widowControl w:val="0"/>
              <w:spacing w:line="360" w:lineRule="auto"/>
              <w:outlineLvl w:val="0"/>
              <w:rPr>
                <w:sz w:val="20"/>
                <w:szCs w:val="28"/>
              </w:rPr>
            </w:pPr>
            <w:r w:rsidRPr="00964559">
              <w:rPr>
                <w:sz w:val="20"/>
                <w:szCs w:val="28"/>
              </w:rPr>
              <w:t>0,0281</w:t>
            </w:r>
          </w:p>
        </w:tc>
      </w:tr>
      <w:tr w:rsidR="00BC2EBA" w:rsidRPr="00964559" w:rsidTr="00964559">
        <w:trPr>
          <w:trHeight w:val="454"/>
        </w:trPr>
        <w:tc>
          <w:tcPr>
            <w:tcW w:w="1242" w:type="dxa"/>
          </w:tcPr>
          <w:p w:rsidR="00BC2EBA" w:rsidRPr="00964559" w:rsidRDefault="00BC2EBA" w:rsidP="00964559">
            <w:pPr>
              <w:widowControl w:val="0"/>
              <w:spacing w:line="360" w:lineRule="auto"/>
              <w:outlineLvl w:val="0"/>
              <w:rPr>
                <w:sz w:val="20"/>
                <w:szCs w:val="28"/>
              </w:rPr>
            </w:pPr>
            <w:r w:rsidRPr="00964559">
              <w:rPr>
                <w:sz w:val="20"/>
                <w:szCs w:val="28"/>
              </w:rPr>
              <w:t>С4Н10</w:t>
            </w:r>
          </w:p>
        </w:tc>
        <w:tc>
          <w:tcPr>
            <w:tcW w:w="1148" w:type="dxa"/>
          </w:tcPr>
          <w:p w:rsidR="00BC2EBA" w:rsidRPr="00964559" w:rsidRDefault="00BC2EBA" w:rsidP="00964559">
            <w:pPr>
              <w:widowControl w:val="0"/>
              <w:spacing w:line="360" w:lineRule="auto"/>
              <w:outlineLvl w:val="0"/>
              <w:rPr>
                <w:sz w:val="20"/>
                <w:szCs w:val="28"/>
              </w:rPr>
            </w:pPr>
            <w:r w:rsidRPr="00964559">
              <w:rPr>
                <w:sz w:val="20"/>
                <w:szCs w:val="28"/>
              </w:rPr>
              <w:t>0,469</w:t>
            </w:r>
          </w:p>
        </w:tc>
        <w:tc>
          <w:tcPr>
            <w:tcW w:w="1148" w:type="dxa"/>
          </w:tcPr>
          <w:p w:rsidR="00BC2EBA" w:rsidRPr="00964559" w:rsidRDefault="00BC2EBA" w:rsidP="00964559">
            <w:pPr>
              <w:widowControl w:val="0"/>
              <w:spacing w:line="360" w:lineRule="auto"/>
              <w:outlineLvl w:val="0"/>
              <w:rPr>
                <w:sz w:val="20"/>
                <w:szCs w:val="28"/>
              </w:rPr>
            </w:pPr>
            <w:r w:rsidRPr="00964559">
              <w:rPr>
                <w:sz w:val="20"/>
                <w:szCs w:val="28"/>
              </w:rPr>
              <w:t>385,38</w:t>
            </w:r>
          </w:p>
        </w:tc>
        <w:tc>
          <w:tcPr>
            <w:tcW w:w="1148" w:type="dxa"/>
          </w:tcPr>
          <w:p w:rsidR="00BC2EBA" w:rsidRPr="00964559" w:rsidRDefault="00BC2EBA" w:rsidP="00964559">
            <w:pPr>
              <w:widowControl w:val="0"/>
              <w:spacing w:line="360" w:lineRule="auto"/>
              <w:outlineLvl w:val="0"/>
              <w:rPr>
                <w:sz w:val="20"/>
                <w:szCs w:val="28"/>
              </w:rPr>
            </w:pPr>
            <w:r w:rsidRPr="00964559">
              <w:rPr>
                <w:sz w:val="20"/>
                <w:szCs w:val="28"/>
              </w:rPr>
              <w:t>-198,88</w:t>
            </w:r>
          </w:p>
        </w:tc>
        <w:tc>
          <w:tcPr>
            <w:tcW w:w="1379" w:type="dxa"/>
          </w:tcPr>
          <w:p w:rsidR="00BC2EBA" w:rsidRPr="00964559" w:rsidRDefault="00BC2EBA" w:rsidP="00964559">
            <w:pPr>
              <w:widowControl w:val="0"/>
              <w:spacing w:line="360" w:lineRule="auto"/>
              <w:outlineLvl w:val="0"/>
              <w:rPr>
                <w:sz w:val="20"/>
                <w:szCs w:val="28"/>
              </w:rPr>
            </w:pPr>
            <w:r w:rsidRPr="00964559">
              <w:rPr>
                <w:sz w:val="20"/>
                <w:szCs w:val="28"/>
              </w:rPr>
              <w:t>184,571</w:t>
            </w:r>
          </w:p>
        </w:tc>
        <w:tc>
          <w:tcPr>
            <w:tcW w:w="1296" w:type="dxa"/>
          </w:tcPr>
          <w:p w:rsidR="00BC2EBA" w:rsidRPr="00964559" w:rsidRDefault="00BC2EBA" w:rsidP="00964559">
            <w:pPr>
              <w:widowControl w:val="0"/>
              <w:spacing w:line="360" w:lineRule="auto"/>
              <w:outlineLvl w:val="0"/>
              <w:rPr>
                <w:sz w:val="20"/>
                <w:szCs w:val="28"/>
              </w:rPr>
            </w:pPr>
            <w:r w:rsidRPr="00964559">
              <w:rPr>
                <w:sz w:val="20"/>
                <w:szCs w:val="28"/>
              </w:rPr>
              <w:t>0,0337</w:t>
            </w:r>
          </w:p>
        </w:tc>
      </w:tr>
      <w:tr w:rsidR="00BC2EBA" w:rsidRPr="00964559" w:rsidTr="00964559">
        <w:trPr>
          <w:trHeight w:val="480"/>
        </w:trPr>
        <w:tc>
          <w:tcPr>
            <w:tcW w:w="1242" w:type="dxa"/>
          </w:tcPr>
          <w:p w:rsidR="00BC2EBA" w:rsidRPr="00964559" w:rsidRDefault="00BC2EBA" w:rsidP="00964559">
            <w:pPr>
              <w:widowControl w:val="0"/>
              <w:spacing w:line="360" w:lineRule="auto"/>
              <w:outlineLvl w:val="0"/>
              <w:rPr>
                <w:sz w:val="20"/>
                <w:szCs w:val="28"/>
              </w:rPr>
            </w:pPr>
            <w:r w:rsidRPr="00964559">
              <w:rPr>
                <w:sz w:val="20"/>
                <w:szCs w:val="28"/>
              </w:rPr>
              <w:t>С5Н12</w:t>
            </w:r>
          </w:p>
        </w:tc>
        <w:tc>
          <w:tcPr>
            <w:tcW w:w="1148" w:type="dxa"/>
          </w:tcPr>
          <w:p w:rsidR="00BC2EBA" w:rsidRPr="00964559" w:rsidRDefault="00BC2EBA" w:rsidP="00964559">
            <w:pPr>
              <w:widowControl w:val="0"/>
              <w:spacing w:line="360" w:lineRule="auto"/>
              <w:outlineLvl w:val="0"/>
              <w:rPr>
                <w:sz w:val="20"/>
                <w:szCs w:val="28"/>
              </w:rPr>
            </w:pPr>
            <w:r w:rsidRPr="00964559">
              <w:rPr>
                <w:sz w:val="20"/>
                <w:szCs w:val="28"/>
              </w:rPr>
              <w:t>1,44</w:t>
            </w:r>
          </w:p>
        </w:tc>
        <w:tc>
          <w:tcPr>
            <w:tcW w:w="1148" w:type="dxa"/>
          </w:tcPr>
          <w:p w:rsidR="00BC2EBA" w:rsidRPr="00964559" w:rsidRDefault="00BC2EBA" w:rsidP="00964559">
            <w:pPr>
              <w:widowControl w:val="0"/>
              <w:spacing w:line="360" w:lineRule="auto"/>
              <w:outlineLvl w:val="0"/>
              <w:rPr>
                <w:sz w:val="20"/>
                <w:szCs w:val="28"/>
              </w:rPr>
            </w:pPr>
            <w:r w:rsidRPr="00964559">
              <w:rPr>
                <w:sz w:val="20"/>
                <w:szCs w:val="28"/>
              </w:rPr>
              <w:t>476,50</w:t>
            </w:r>
          </w:p>
        </w:tc>
        <w:tc>
          <w:tcPr>
            <w:tcW w:w="1148" w:type="dxa"/>
          </w:tcPr>
          <w:p w:rsidR="00BC2EBA" w:rsidRPr="00964559" w:rsidRDefault="00BC2EBA" w:rsidP="00964559">
            <w:pPr>
              <w:widowControl w:val="0"/>
              <w:spacing w:line="360" w:lineRule="auto"/>
              <w:outlineLvl w:val="0"/>
              <w:rPr>
                <w:sz w:val="20"/>
                <w:szCs w:val="28"/>
              </w:rPr>
            </w:pPr>
            <w:r w:rsidRPr="00964559">
              <w:rPr>
                <w:sz w:val="20"/>
                <w:szCs w:val="28"/>
              </w:rPr>
              <w:t>-250,40</w:t>
            </w:r>
          </w:p>
        </w:tc>
        <w:tc>
          <w:tcPr>
            <w:tcW w:w="1379" w:type="dxa"/>
          </w:tcPr>
          <w:p w:rsidR="00BC2EBA" w:rsidRPr="00964559" w:rsidRDefault="00BC2EBA" w:rsidP="00964559">
            <w:pPr>
              <w:widowControl w:val="0"/>
              <w:spacing w:line="360" w:lineRule="auto"/>
              <w:outlineLvl w:val="0"/>
              <w:rPr>
                <w:sz w:val="20"/>
                <w:szCs w:val="28"/>
              </w:rPr>
            </w:pPr>
            <w:r w:rsidRPr="00964559">
              <w:rPr>
                <w:sz w:val="20"/>
                <w:szCs w:val="28"/>
              </w:rPr>
              <w:t>223,798</w:t>
            </w:r>
          </w:p>
        </w:tc>
        <w:tc>
          <w:tcPr>
            <w:tcW w:w="1296" w:type="dxa"/>
          </w:tcPr>
          <w:p w:rsidR="00BC2EBA" w:rsidRPr="00964559" w:rsidRDefault="00BC2EBA" w:rsidP="00964559">
            <w:pPr>
              <w:widowControl w:val="0"/>
              <w:spacing w:line="360" w:lineRule="auto"/>
              <w:outlineLvl w:val="0"/>
              <w:rPr>
                <w:sz w:val="20"/>
                <w:szCs w:val="28"/>
              </w:rPr>
            </w:pPr>
            <w:r w:rsidRPr="00964559">
              <w:rPr>
                <w:sz w:val="20"/>
                <w:szCs w:val="28"/>
              </w:rPr>
              <w:t>2</w:t>
            </w:r>
            <w:r w:rsidRPr="00964559">
              <w:rPr>
                <w:sz w:val="20"/>
              </w:rPr>
              <w:sym w:font="Symbol" w:char="F0D7"/>
            </w:r>
            <w:r w:rsidRPr="00964559">
              <w:rPr>
                <w:sz w:val="20"/>
                <w:szCs w:val="28"/>
              </w:rPr>
              <w:t>10-5</w:t>
            </w:r>
          </w:p>
        </w:tc>
      </w:tr>
      <w:tr w:rsidR="00BC2EBA" w:rsidRPr="00964559" w:rsidTr="00964559">
        <w:trPr>
          <w:trHeight w:val="480"/>
        </w:trPr>
        <w:tc>
          <w:tcPr>
            <w:tcW w:w="1242" w:type="dxa"/>
          </w:tcPr>
          <w:p w:rsidR="00BC2EBA" w:rsidRPr="00964559" w:rsidRDefault="00BC2EBA" w:rsidP="00964559">
            <w:pPr>
              <w:widowControl w:val="0"/>
              <w:spacing w:line="360" w:lineRule="auto"/>
              <w:outlineLvl w:val="0"/>
              <w:rPr>
                <w:sz w:val="20"/>
                <w:szCs w:val="28"/>
              </w:rPr>
            </w:pPr>
            <w:r w:rsidRPr="00964559">
              <w:rPr>
                <w:sz w:val="20"/>
              </w:rPr>
              <w:sym w:font="Symbol" w:char="F0E5"/>
            </w:r>
            <w:r w:rsidRPr="00964559">
              <w:rPr>
                <w:sz w:val="20"/>
                <w:szCs w:val="28"/>
              </w:rPr>
              <w:t>Ср</w:t>
            </w:r>
            <w:r w:rsidRPr="00964559">
              <w:rPr>
                <w:sz w:val="20"/>
                <w:szCs w:val="28"/>
                <w:lang w:val="en-US"/>
              </w:rPr>
              <w:t>ici</w:t>
            </w:r>
          </w:p>
        </w:tc>
        <w:tc>
          <w:tcPr>
            <w:tcW w:w="1148" w:type="dxa"/>
          </w:tcPr>
          <w:p w:rsidR="00BC2EBA" w:rsidRPr="00964559" w:rsidRDefault="00BC2EBA" w:rsidP="00964559">
            <w:pPr>
              <w:widowControl w:val="0"/>
              <w:spacing w:line="360" w:lineRule="auto"/>
              <w:outlineLvl w:val="0"/>
              <w:rPr>
                <w:sz w:val="20"/>
                <w:szCs w:val="28"/>
              </w:rPr>
            </w:pPr>
          </w:p>
        </w:tc>
        <w:tc>
          <w:tcPr>
            <w:tcW w:w="1148" w:type="dxa"/>
          </w:tcPr>
          <w:p w:rsidR="00BC2EBA" w:rsidRPr="00964559" w:rsidRDefault="00BC2EBA" w:rsidP="00964559">
            <w:pPr>
              <w:widowControl w:val="0"/>
              <w:spacing w:line="360" w:lineRule="auto"/>
              <w:outlineLvl w:val="0"/>
              <w:rPr>
                <w:sz w:val="20"/>
                <w:szCs w:val="28"/>
              </w:rPr>
            </w:pPr>
          </w:p>
        </w:tc>
        <w:tc>
          <w:tcPr>
            <w:tcW w:w="1148" w:type="dxa"/>
          </w:tcPr>
          <w:p w:rsidR="00BC2EBA" w:rsidRPr="00964559" w:rsidRDefault="00BC2EBA" w:rsidP="00964559">
            <w:pPr>
              <w:widowControl w:val="0"/>
              <w:spacing w:line="360" w:lineRule="auto"/>
              <w:outlineLvl w:val="0"/>
              <w:rPr>
                <w:sz w:val="20"/>
                <w:szCs w:val="28"/>
              </w:rPr>
            </w:pPr>
          </w:p>
        </w:tc>
        <w:tc>
          <w:tcPr>
            <w:tcW w:w="1379" w:type="dxa"/>
          </w:tcPr>
          <w:p w:rsidR="00BC2EBA" w:rsidRPr="00964559" w:rsidRDefault="00BC2EBA" w:rsidP="00964559">
            <w:pPr>
              <w:widowControl w:val="0"/>
              <w:spacing w:line="360" w:lineRule="auto"/>
              <w:outlineLvl w:val="0"/>
              <w:rPr>
                <w:sz w:val="20"/>
                <w:szCs w:val="28"/>
              </w:rPr>
            </w:pPr>
            <w:r w:rsidRPr="00964559">
              <w:rPr>
                <w:sz w:val="20"/>
                <w:szCs w:val="28"/>
              </w:rPr>
              <w:t>84,157</w:t>
            </w:r>
          </w:p>
        </w:tc>
        <w:tc>
          <w:tcPr>
            <w:tcW w:w="1296" w:type="dxa"/>
          </w:tcPr>
          <w:p w:rsidR="00BC2EBA" w:rsidRPr="00964559" w:rsidRDefault="00BC2EBA" w:rsidP="00964559">
            <w:pPr>
              <w:widowControl w:val="0"/>
              <w:spacing w:line="360" w:lineRule="auto"/>
              <w:outlineLvl w:val="0"/>
              <w:rPr>
                <w:sz w:val="20"/>
                <w:szCs w:val="28"/>
              </w:rPr>
            </w:pPr>
          </w:p>
        </w:tc>
      </w:tr>
    </w:tbl>
    <w:p w:rsidR="00BC2EBA" w:rsidRPr="00964559" w:rsidRDefault="00BC2EBA" w:rsidP="00964559">
      <w:pPr>
        <w:widowControl w:val="0"/>
        <w:spacing w:line="360" w:lineRule="auto"/>
        <w:ind w:firstLine="709"/>
        <w:jc w:val="both"/>
        <w:rPr>
          <w:szCs w:val="28"/>
        </w:rPr>
      </w:pPr>
    </w:p>
    <w:p w:rsidR="00BC2EBA" w:rsidRPr="00964559" w:rsidRDefault="00BC2EBA" w:rsidP="00964559">
      <w:pPr>
        <w:widowControl w:val="0"/>
        <w:spacing w:line="360" w:lineRule="auto"/>
        <w:ind w:firstLine="709"/>
        <w:jc w:val="both"/>
        <w:rPr>
          <w:szCs w:val="28"/>
        </w:rPr>
      </w:pPr>
      <w:r w:rsidRPr="00964559">
        <w:rPr>
          <w:szCs w:val="28"/>
          <w:lang w:val="en-US"/>
        </w:rPr>
        <w:t>Q</w:t>
      </w:r>
      <w:r w:rsidRPr="00964559">
        <w:rPr>
          <w:szCs w:val="28"/>
          <w:vertAlign w:val="subscript"/>
        </w:rPr>
        <w:t>пир</w:t>
      </w:r>
      <w:r w:rsidRPr="00964559">
        <w:rPr>
          <w:szCs w:val="28"/>
        </w:rPr>
        <w:t xml:space="preserve"> = 303,4</w:t>
      </w:r>
      <w:r w:rsidRPr="00964559">
        <w:rPr>
          <w:szCs w:val="28"/>
        </w:rPr>
        <w:sym w:font="Symbol" w:char="F0D7"/>
      </w:r>
      <w:r w:rsidRPr="00964559">
        <w:rPr>
          <w:szCs w:val="28"/>
        </w:rPr>
        <w:t>830</w:t>
      </w:r>
      <w:r w:rsidRPr="00964559">
        <w:rPr>
          <w:szCs w:val="28"/>
        </w:rPr>
        <w:sym w:font="Symbol" w:char="F0D7"/>
      </w:r>
      <w:r w:rsidRPr="00964559">
        <w:rPr>
          <w:szCs w:val="28"/>
        </w:rPr>
        <w:t>84,157 + 4250</w:t>
      </w:r>
      <w:r w:rsidRPr="00964559">
        <w:rPr>
          <w:szCs w:val="28"/>
        </w:rPr>
        <w:sym w:font="Symbol" w:char="F0D7"/>
      </w:r>
      <w:r w:rsidRPr="00964559">
        <w:rPr>
          <w:szCs w:val="28"/>
        </w:rPr>
        <w:t>998,3</w:t>
      </w:r>
      <w:r w:rsidRPr="00964559">
        <w:rPr>
          <w:szCs w:val="28"/>
        </w:rPr>
        <w:sym w:font="Symbol" w:char="F0D7"/>
      </w:r>
      <w:r w:rsidRPr="00964559">
        <w:rPr>
          <w:szCs w:val="28"/>
        </w:rPr>
        <w:t>4,186 = 38,952</w:t>
      </w:r>
      <w:r w:rsidRPr="00964559">
        <w:rPr>
          <w:szCs w:val="28"/>
        </w:rPr>
        <w:sym w:font="Symbol" w:char="F0D7"/>
      </w:r>
      <w:r w:rsidRPr="00964559">
        <w:rPr>
          <w:szCs w:val="28"/>
        </w:rPr>
        <w:t>10</w:t>
      </w:r>
      <w:r w:rsidRPr="00964559">
        <w:rPr>
          <w:szCs w:val="28"/>
          <w:vertAlign w:val="superscript"/>
        </w:rPr>
        <w:t>6</w:t>
      </w:r>
      <w:r w:rsidRPr="00964559">
        <w:rPr>
          <w:szCs w:val="28"/>
        </w:rPr>
        <w:t xml:space="preserve"> кДж/ч.</w:t>
      </w:r>
    </w:p>
    <w:p w:rsidR="00964559" w:rsidRDefault="00964559" w:rsidP="00964559">
      <w:pPr>
        <w:widowControl w:val="0"/>
        <w:spacing w:line="360" w:lineRule="auto"/>
        <w:ind w:firstLine="709"/>
        <w:jc w:val="both"/>
        <w:rPr>
          <w:szCs w:val="28"/>
        </w:rPr>
      </w:pPr>
    </w:p>
    <w:p w:rsidR="00BC2EBA" w:rsidRPr="0077711B" w:rsidRDefault="00BC2EBA" w:rsidP="00964559">
      <w:pPr>
        <w:widowControl w:val="0"/>
        <w:spacing w:line="360" w:lineRule="auto"/>
        <w:ind w:firstLine="709"/>
        <w:jc w:val="both"/>
        <w:rPr>
          <w:b/>
          <w:szCs w:val="28"/>
        </w:rPr>
      </w:pPr>
      <w:r w:rsidRPr="0077711B">
        <w:rPr>
          <w:b/>
          <w:bCs/>
          <w:szCs w:val="28"/>
        </w:rPr>
        <w:t>Полезная тепловая нагрузка печи</w:t>
      </w:r>
      <w:r w:rsidRPr="0077711B">
        <w:rPr>
          <w:b/>
          <w:szCs w:val="28"/>
        </w:rPr>
        <w:t xml:space="preserve"> </w:t>
      </w:r>
    </w:p>
    <w:p w:rsidR="00BC2EBA" w:rsidRPr="00964559" w:rsidRDefault="00BC2EBA" w:rsidP="00964559">
      <w:pPr>
        <w:widowControl w:val="0"/>
        <w:spacing w:line="360" w:lineRule="auto"/>
        <w:ind w:firstLine="709"/>
        <w:jc w:val="both"/>
        <w:rPr>
          <w:szCs w:val="28"/>
        </w:rPr>
      </w:pPr>
      <w:r w:rsidRPr="00964559">
        <w:rPr>
          <w:szCs w:val="28"/>
        </w:rPr>
        <w:t xml:space="preserve">Из теплового баланса: </w:t>
      </w:r>
    </w:p>
    <w:p w:rsidR="00BC2EBA" w:rsidRPr="00964559" w:rsidRDefault="00BC2EBA" w:rsidP="00964559">
      <w:pPr>
        <w:widowControl w:val="0"/>
        <w:spacing w:line="360" w:lineRule="auto"/>
        <w:ind w:firstLine="709"/>
        <w:jc w:val="both"/>
        <w:rPr>
          <w:szCs w:val="28"/>
        </w:rPr>
      </w:pPr>
    </w:p>
    <w:p w:rsidR="00BC2EBA" w:rsidRPr="00964559" w:rsidRDefault="00BC2EBA" w:rsidP="00964559">
      <w:pPr>
        <w:widowControl w:val="0"/>
        <w:spacing w:line="360" w:lineRule="auto"/>
        <w:ind w:firstLine="709"/>
        <w:jc w:val="both"/>
        <w:rPr>
          <w:szCs w:val="28"/>
          <w:vertAlign w:val="subscript"/>
        </w:rPr>
      </w:pPr>
      <w:r w:rsidRPr="00964559">
        <w:rPr>
          <w:szCs w:val="28"/>
          <w:lang w:val="en-US"/>
        </w:rPr>
        <w:t>Q</w:t>
      </w:r>
      <w:r w:rsidRPr="00964559">
        <w:rPr>
          <w:szCs w:val="28"/>
          <w:vertAlign w:val="subscript"/>
        </w:rPr>
        <w:t>пол</w:t>
      </w:r>
      <w:r w:rsidRPr="00964559">
        <w:rPr>
          <w:szCs w:val="28"/>
        </w:rPr>
        <w:t xml:space="preserve"> =</w:t>
      </w:r>
      <w:r w:rsidR="00964559">
        <w:rPr>
          <w:szCs w:val="28"/>
        </w:rPr>
        <w:t xml:space="preserve"> </w:t>
      </w:r>
      <w:r w:rsidRPr="00964559">
        <w:rPr>
          <w:szCs w:val="28"/>
          <w:lang w:val="en-US"/>
        </w:rPr>
        <w:t>Q</w:t>
      </w:r>
      <w:r w:rsidRPr="00964559">
        <w:rPr>
          <w:szCs w:val="28"/>
          <w:vertAlign w:val="subscript"/>
        </w:rPr>
        <w:t>пир</w:t>
      </w:r>
      <w:r w:rsidRPr="00964559">
        <w:rPr>
          <w:szCs w:val="28"/>
        </w:rPr>
        <w:t xml:space="preserve"> + </w:t>
      </w:r>
      <w:r w:rsidRPr="00964559">
        <w:rPr>
          <w:szCs w:val="28"/>
          <w:lang w:val="en-US"/>
        </w:rPr>
        <w:t>Q</w:t>
      </w:r>
      <w:r w:rsidRPr="00964559">
        <w:rPr>
          <w:szCs w:val="28"/>
          <w:vertAlign w:val="subscript"/>
        </w:rPr>
        <w:t>р</w:t>
      </w:r>
      <w:r w:rsidRPr="00964559">
        <w:rPr>
          <w:szCs w:val="28"/>
        </w:rPr>
        <w:t xml:space="preserve"> – </w:t>
      </w:r>
      <w:r w:rsidRPr="00964559">
        <w:rPr>
          <w:szCs w:val="28"/>
          <w:lang w:val="en-US"/>
        </w:rPr>
        <w:t>Q</w:t>
      </w:r>
      <w:r w:rsidRPr="00964559">
        <w:rPr>
          <w:szCs w:val="28"/>
          <w:vertAlign w:val="subscript"/>
        </w:rPr>
        <w:t>с</w:t>
      </w:r>
    </w:p>
    <w:p w:rsidR="00BC2EBA" w:rsidRPr="00964559" w:rsidRDefault="00BC2EBA" w:rsidP="00964559">
      <w:pPr>
        <w:widowControl w:val="0"/>
        <w:spacing w:line="360" w:lineRule="auto"/>
        <w:ind w:firstLine="709"/>
        <w:jc w:val="both"/>
        <w:rPr>
          <w:szCs w:val="28"/>
        </w:rPr>
      </w:pPr>
      <w:r w:rsidRPr="00964559">
        <w:rPr>
          <w:szCs w:val="28"/>
          <w:lang w:val="en-US"/>
        </w:rPr>
        <w:t>Q</w:t>
      </w:r>
      <w:r w:rsidRPr="00964559">
        <w:rPr>
          <w:szCs w:val="28"/>
          <w:vertAlign w:val="subscript"/>
        </w:rPr>
        <w:t>пол</w:t>
      </w:r>
      <w:r w:rsidRPr="00964559">
        <w:rPr>
          <w:szCs w:val="28"/>
        </w:rPr>
        <w:t xml:space="preserve"> =</w:t>
      </w:r>
      <w:r w:rsidR="00964559">
        <w:rPr>
          <w:szCs w:val="28"/>
        </w:rPr>
        <w:t xml:space="preserve"> </w:t>
      </w:r>
      <w:r w:rsidRPr="00964559">
        <w:rPr>
          <w:szCs w:val="28"/>
        </w:rPr>
        <w:t>38,952</w:t>
      </w:r>
      <w:r w:rsidRPr="00964559">
        <w:rPr>
          <w:szCs w:val="28"/>
        </w:rPr>
        <w:sym w:font="Symbol" w:char="F0D7"/>
      </w:r>
      <w:r w:rsidRPr="00964559">
        <w:rPr>
          <w:szCs w:val="28"/>
        </w:rPr>
        <w:t>10</w:t>
      </w:r>
      <w:r w:rsidRPr="00964559">
        <w:rPr>
          <w:szCs w:val="28"/>
          <w:vertAlign w:val="superscript"/>
        </w:rPr>
        <w:t>6</w:t>
      </w:r>
      <w:r w:rsidRPr="00964559">
        <w:rPr>
          <w:szCs w:val="28"/>
        </w:rPr>
        <w:t xml:space="preserve"> + 13,249</w:t>
      </w:r>
      <w:r w:rsidRPr="00964559">
        <w:rPr>
          <w:szCs w:val="28"/>
        </w:rPr>
        <w:sym w:font="Symbol" w:char="F0D7"/>
      </w:r>
      <w:r w:rsidRPr="00964559">
        <w:rPr>
          <w:szCs w:val="28"/>
        </w:rPr>
        <w:t>10</w:t>
      </w:r>
      <w:r w:rsidRPr="00964559">
        <w:rPr>
          <w:szCs w:val="28"/>
          <w:vertAlign w:val="superscript"/>
        </w:rPr>
        <w:t>6</w:t>
      </w:r>
      <w:r w:rsidRPr="00964559">
        <w:rPr>
          <w:szCs w:val="28"/>
        </w:rPr>
        <w:t xml:space="preserve"> – 17,944</w:t>
      </w:r>
      <w:r w:rsidRPr="00964559">
        <w:rPr>
          <w:szCs w:val="28"/>
        </w:rPr>
        <w:sym w:font="Symbol" w:char="F0D7"/>
      </w:r>
      <w:r w:rsidRPr="00964559">
        <w:rPr>
          <w:szCs w:val="28"/>
        </w:rPr>
        <w:t>10</w:t>
      </w:r>
      <w:r w:rsidRPr="00964559">
        <w:rPr>
          <w:szCs w:val="28"/>
          <w:vertAlign w:val="superscript"/>
        </w:rPr>
        <w:t>6</w:t>
      </w:r>
      <w:r w:rsidRPr="00964559">
        <w:rPr>
          <w:szCs w:val="28"/>
        </w:rPr>
        <w:t xml:space="preserve"> = 34,257</w:t>
      </w:r>
      <w:r w:rsidRPr="00964559">
        <w:rPr>
          <w:szCs w:val="28"/>
        </w:rPr>
        <w:sym w:font="Symbol" w:char="F0D7"/>
      </w:r>
      <w:r w:rsidRPr="00964559">
        <w:rPr>
          <w:szCs w:val="28"/>
        </w:rPr>
        <w:t>10</w:t>
      </w:r>
      <w:r w:rsidRPr="00964559">
        <w:rPr>
          <w:szCs w:val="28"/>
          <w:vertAlign w:val="superscript"/>
        </w:rPr>
        <w:t>6</w:t>
      </w:r>
      <w:r w:rsidRPr="00964559">
        <w:rPr>
          <w:szCs w:val="28"/>
        </w:rPr>
        <w:t xml:space="preserve"> кДж/ч.</w:t>
      </w:r>
    </w:p>
    <w:p w:rsidR="00BC2EBA" w:rsidRPr="00964559" w:rsidRDefault="00BC2EBA" w:rsidP="00964559">
      <w:pPr>
        <w:widowControl w:val="0"/>
        <w:spacing w:line="360" w:lineRule="auto"/>
        <w:ind w:firstLine="709"/>
        <w:jc w:val="both"/>
        <w:rPr>
          <w:szCs w:val="28"/>
        </w:rPr>
      </w:pPr>
    </w:p>
    <w:p w:rsidR="00BC2EBA" w:rsidRPr="00964559" w:rsidRDefault="00BC2EBA" w:rsidP="00964559">
      <w:pPr>
        <w:widowControl w:val="0"/>
        <w:spacing w:line="360" w:lineRule="auto"/>
        <w:ind w:firstLine="709"/>
        <w:jc w:val="both"/>
        <w:rPr>
          <w:b/>
          <w:bCs/>
          <w:szCs w:val="28"/>
        </w:rPr>
      </w:pPr>
      <w:r w:rsidRPr="00964559">
        <w:rPr>
          <w:b/>
          <w:bCs/>
          <w:szCs w:val="28"/>
        </w:rPr>
        <w:t>4.2.3 Определение затрат тепла в радиационной и конвекционной камерах</w:t>
      </w:r>
    </w:p>
    <w:p w:rsidR="00BC2EBA" w:rsidRPr="00964559" w:rsidRDefault="00BC2EBA" w:rsidP="00964559">
      <w:pPr>
        <w:widowControl w:val="0"/>
        <w:spacing w:line="360" w:lineRule="auto"/>
        <w:ind w:firstLine="709"/>
        <w:jc w:val="both"/>
        <w:rPr>
          <w:bCs/>
          <w:szCs w:val="28"/>
        </w:rPr>
      </w:pPr>
    </w:p>
    <w:p w:rsidR="00BC2EBA" w:rsidRPr="00964559" w:rsidRDefault="00BC2EBA" w:rsidP="00964559">
      <w:pPr>
        <w:widowControl w:val="0"/>
        <w:spacing w:line="360" w:lineRule="auto"/>
        <w:ind w:firstLine="709"/>
        <w:jc w:val="both"/>
        <w:rPr>
          <w:szCs w:val="28"/>
        </w:rPr>
      </w:pPr>
      <w:r w:rsidRPr="00964559">
        <w:rPr>
          <w:szCs w:val="28"/>
          <w:lang w:val="en-US"/>
        </w:rPr>
        <w:t>Q</w:t>
      </w:r>
      <w:r w:rsidRPr="00964559">
        <w:rPr>
          <w:szCs w:val="28"/>
          <w:vertAlign w:val="subscript"/>
        </w:rPr>
        <w:t>пол</w:t>
      </w:r>
      <w:r w:rsidRPr="00964559">
        <w:rPr>
          <w:szCs w:val="28"/>
        </w:rPr>
        <w:t xml:space="preserve"> = </w:t>
      </w:r>
      <w:r w:rsidRPr="00964559">
        <w:rPr>
          <w:szCs w:val="28"/>
          <w:lang w:val="en-US"/>
        </w:rPr>
        <w:t>Q</w:t>
      </w:r>
      <w:r w:rsidRPr="00964559">
        <w:rPr>
          <w:szCs w:val="28"/>
          <w:vertAlign w:val="subscript"/>
        </w:rPr>
        <w:t>рад</w:t>
      </w:r>
      <w:r w:rsidRPr="00964559">
        <w:rPr>
          <w:szCs w:val="28"/>
        </w:rPr>
        <w:t xml:space="preserve"> + </w:t>
      </w:r>
      <w:r w:rsidRPr="00964559">
        <w:rPr>
          <w:szCs w:val="28"/>
          <w:lang w:val="en-US"/>
        </w:rPr>
        <w:t>Q</w:t>
      </w:r>
      <w:r w:rsidRPr="00964559">
        <w:rPr>
          <w:szCs w:val="28"/>
          <w:vertAlign w:val="subscript"/>
        </w:rPr>
        <w:t>конв</w:t>
      </w:r>
      <w:r w:rsidRPr="00964559">
        <w:rPr>
          <w:szCs w:val="28"/>
        </w:rPr>
        <w:t>,</w:t>
      </w:r>
    </w:p>
    <w:p w:rsidR="00BC2EBA" w:rsidRPr="00964559" w:rsidRDefault="00BC2EBA" w:rsidP="00964559">
      <w:pPr>
        <w:widowControl w:val="0"/>
        <w:spacing w:line="360" w:lineRule="auto"/>
        <w:ind w:firstLine="709"/>
        <w:jc w:val="both"/>
        <w:rPr>
          <w:szCs w:val="28"/>
        </w:rPr>
      </w:pPr>
    </w:p>
    <w:p w:rsidR="00964559" w:rsidRDefault="00BC2EBA" w:rsidP="00964559">
      <w:pPr>
        <w:widowControl w:val="0"/>
        <w:spacing w:line="360" w:lineRule="auto"/>
        <w:ind w:firstLine="709"/>
        <w:jc w:val="both"/>
        <w:rPr>
          <w:szCs w:val="28"/>
        </w:rPr>
      </w:pPr>
      <w:r w:rsidRPr="00964559">
        <w:rPr>
          <w:szCs w:val="28"/>
        </w:rPr>
        <w:t>где</w:t>
      </w:r>
      <w:r w:rsidR="00964559">
        <w:rPr>
          <w:szCs w:val="28"/>
        </w:rPr>
        <w:t xml:space="preserve"> </w:t>
      </w:r>
      <w:r w:rsidRPr="00964559">
        <w:rPr>
          <w:szCs w:val="28"/>
          <w:lang w:val="en-US"/>
        </w:rPr>
        <w:t>Q</w:t>
      </w:r>
      <w:r w:rsidRPr="00964559">
        <w:rPr>
          <w:szCs w:val="28"/>
          <w:vertAlign w:val="subscript"/>
        </w:rPr>
        <w:t>рад</w:t>
      </w:r>
      <w:r w:rsidRPr="00964559">
        <w:rPr>
          <w:szCs w:val="28"/>
        </w:rPr>
        <w:t xml:space="preserve"> – затраты тепла в радиационной камере, кДж/ч;</w:t>
      </w:r>
    </w:p>
    <w:p w:rsidR="00BC2EBA" w:rsidRPr="00964559" w:rsidRDefault="00BC2EBA" w:rsidP="00964559">
      <w:pPr>
        <w:widowControl w:val="0"/>
        <w:spacing w:line="360" w:lineRule="auto"/>
        <w:ind w:firstLine="709"/>
        <w:jc w:val="both"/>
        <w:rPr>
          <w:szCs w:val="28"/>
        </w:rPr>
      </w:pPr>
      <w:r w:rsidRPr="00964559">
        <w:rPr>
          <w:szCs w:val="28"/>
          <w:lang w:val="en-US"/>
        </w:rPr>
        <w:t>Q</w:t>
      </w:r>
      <w:r w:rsidRPr="00964559">
        <w:rPr>
          <w:szCs w:val="28"/>
          <w:vertAlign w:val="subscript"/>
        </w:rPr>
        <w:t>конв</w:t>
      </w:r>
      <w:r w:rsidRPr="00964559">
        <w:rPr>
          <w:szCs w:val="28"/>
        </w:rPr>
        <w:t xml:space="preserve"> - затраты тепла в конвекционной камере, кДж/ч.</w:t>
      </w:r>
    </w:p>
    <w:p w:rsidR="00BC2EBA" w:rsidRPr="00964559" w:rsidRDefault="00BC2EBA" w:rsidP="00964559">
      <w:pPr>
        <w:widowControl w:val="0"/>
        <w:spacing w:line="360" w:lineRule="auto"/>
        <w:ind w:firstLine="709"/>
        <w:jc w:val="both"/>
        <w:rPr>
          <w:szCs w:val="28"/>
        </w:rPr>
      </w:pPr>
    </w:p>
    <w:p w:rsidR="00BC2EBA" w:rsidRPr="00964559" w:rsidRDefault="00BC2EBA" w:rsidP="00964559">
      <w:pPr>
        <w:widowControl w:val="0"/>
        <w:spacing w:line="360" w:lineRule="auto"/>
        <w:ind w:firstLine="709"/>
        <w:jc w:val="both"/>
        <w:rPr>
          <w:szCs w:val="28"/>
        </w:rPr>
      </w:pPr>
      <w:r w:rsidRPr="00964559">
        <w:rPr>
          <w:szCs w:val="28"/>
          <w:lang w:val="en-US"/>
        </w:rPr>
        <w:t>Q</w:t>
      </w:r>
      <w:r w:rsidRPr="00964559">
        <w:rPr>
          <w:szCs w:val="28"/>
          <w:vertAlign w:val="subscript"/>
        </w:rPr>
        <w:t>конв</w:t>
      </w:r>
      <w:r w:rsidRPr="00964559">
        <w:rPr>
          <w:szCs w:val="28"/>
        </w:rPr>
        <w:t xml:space="preserve"> = </w:t>
      </w:r>
      <w:r w:rsidRPr="00964559">
        <w:rPr>
          <w:szCs w:val="28"/>
          <w:lang w:val="en-US"/>
        </w:rPr>
        <w:t>N</w:t>
      </w:r>
      <w:r w:rsidRPr="00964559">
        <w:rPr>
          <w:szCs w:val="28"/>
          <w:vertAlign w:val="subscript"/>
          <w:lang w:val="en-US"/>
        </w:rPr>
        <w:t>c</w:t>
      </w:r>
      <w:r w:rsidRPr="00964559">
        <w:rPr>
          <w:szCs w:val="28"/>
          <w:lang w:val="en-US"/>
        </w:rPr>
        <w:t>t</w:t>
      </w:r>
      <w:r w:rsidRPr="00964559">
        <w:rPr>
          <w:szCs w:val="28"/>
          <w:vertAlign w:val="subscript"/>
        </w:rPr>
        <w:t>к</w:t>
      </w:r>
      <w:r w:rsidRPr="00964559">
        <w:rPr>
          <w:szCs w:val="28"/>
          <w:lang w:val="en-US"/>
        </w:rPr>
        <w:sym w:font="Symbol" w:char="F0E5"/>
      </w:r>
      <w:r w:rsidRPr="00964559">
        <w:rPr>
          <w:szCs w:val="28"/>
          <w:lang w:val="en-US"/>
        </w:rPr>
        <w:t>C</w:t>
      </w:r>
      <w:r w:rsidRPr="00964559">
        <w:rPr>
          <w:szCs w:val="28"/>
          <w:vertAlign w:val="subscript"/>
          <w:lang w:val="en-US"/>
        </w:rPr>
        <w:t>pi</w:t>
      </w:r>
      <w:r w:rsidRPr="00964559">
        <w:rPr>
          <w:szCs w:val="28"/>
          <w:lang w:val="en-US"/>
        </w:rPr>
        <w:t>c</w:t>
      </w:r>
      <w:r w:rsidRPr="00964559">
        <w:rPr>
          <w:szCs w:val="28"/>
          <w:vertAlign w:val="subscript"/>
          <w:lang w:val="en-US"/>
        </w:rPr>
        <w:t>i</w:t>
      </w:r>
      <w:r w:rsidRPr="00964559">
        <w:rPr>
          <w:szCs w:val="28"/>
        </w:rPr>
        <w:t xml:space="preserve"> + </w:t>
      </w:r>
      <w:r w:rsidRPr="00964559">
        <w:rPr>
          <w:szCs w:val="28"/>
          <w:lang w:val="en-US"/>
        </w:rPr>
        <w:t>G</w:t>
      </w:r>
      <w:r w:rsidRPr="00964559">
        <w:rPr>
          <w:szCs w:val="28"/>
          <w:vertAlign w:val="subscript"/>
        </w:rPr>
        <w:t>п</w:t>
      </w:r>
      <w:r w:rsidRPr="00964559">
        <w:rPr>
          <w:szCs w:val="28"/>
          <w:lang w:val="en-US"/>
        </w:rPr>
        <w:t>i</w:t>
      </w:r>
      <w:r w:rsidRPr="00964559">
        <w:rPr>
          <w:szCs w:val="28"/>
          <w:vertAlign w:val="subscript"/>
        </w:rPr>
        <w:t>пп</w:t>
      </w:r>
      <w:r w:rsidRPr="00964559">
        <w:rPr>
          <w:szCs w:val="28"/>
        </w:rPr>
        <w:t xml:space="preserve"> – </w:t>
      </w:r>
      <w:r w:rsidRPr="00964559">
        <w:rPr>
          <w:szCs w:val="28"/>
          <w:lang w:val="en-US"/>
        </w:rPr>
        <w:t>Q</w:t>
      </w:r>
      <w:r w:rsidRPr="00964559">
        <w:rPr>
          <w:szCs w:val="28"/>
          <w:vertAlign w:val="subscript"/>
        </w:rPr>
        <w:t>с</w:t>
      </w:r>
      <w:r w:rsidRPr="00964559">
        <w:rPr>
          <w:szCs w:val="28"/>
        </w:rPr>
        <w:t>,</w:t>
      </w:r>
    </w:p>
    <w:p w:rsidR="00964559" w:rsidRDefault="00964559" w:rsidP="00964559">
      <w:pPr>
        <w:widowControl w:val="0"/>
        <w:spacing w:line="360" w:lineRule="auto"/>
        <w:ind w:firstLine="709"/>
        <w:jc w:val="both"/>
        <w:rPr>
          <w:szCs w:val="28"/>
        </w:rPr>
      </w:pPr>
      <w:r>
        <w:rPr>
          <w:szCs w:val="28"/>
        </w:rPr>
        <w:br w:type="page"/>
      </w:r>
      <w:r w:rsidR="00BC2EBA" w:rsidRPr="00964559">
        <w:rPr>
          <w:szCs w:val="28"/>
        </w:rPr>
        <w:lastRenderedPageBreak/>
        <w:t xml:space="preserve">где </w:t>
      </w:r>
      <w:r w:rsidR="00BC2EBA" w:rsidRPr="00964559">
        <w:rPr>
          <w:szCs w:val="28"/>
          <w:lang w:val="en-US"/>
        </w:rPr>
        <w:t>t</w:t>
      </w:r>
      <w:r w:rsidR="00BC2EBA" w:rsidRPr="00964559">
        <w:rPr>
          <w:szCs w:val="28"/>
          <w:vertAlign w:val="subscript"/>
        </w:rPr>
        <w:t>к</w:t>
      </w:r>
      <w:r w:rsidR="00BC2EBA" w:rsidRPr="00964559">
        <w:rPr>
          <w:szCs w:val="28"/>
        </w:rPr>
        <w:t xml:space="preserve"> – температура паросырьевой смеси на выходе из конвекционной камеры, </w:t>
      </w:r>
      <w:r w:rsidR="00BC2EBA" w:rsidRPr="00964559">
        <w:rPr>
          <w:szCs w:val="28"/>
          <w:lang w:val="en-US"/>
        </w:rPr>
        <w:t>t</w:t>
      </w:r>
      <w:r w:rsidR="00BC2EBA" w:rsidRPr="00964559">
        <w:rPr>
          <w:szCs w:val="28"/>
          <w:vertAlign w:val="subscript"/>
        </w:rPr>
        <w:t>к</w:t>
      </w:r>
      <w:r w:rsidR="00BC2EBA" w:rsidRPr="00964559">
        <w:rPr>
          <w:szCs w:val="28"/>
        </w:rPr>
        <w:t xml:space="preserve"> = 560</w:t>
      </w:r>
      <w:r w:rsidR="00BC2EBA" w:rsidRPr="00964559">
        <w:rPr>
          <w:szCs w:val="28"/>
          <w:vertAlign w:val="subscript"/>
        </w:rPr>
        <w:t xml:space="preserve"> </w:t>
      </w:r>
      <w:r w:rsidR="00BC2EBA" w:rsidRPr="00964559">
        <w:rPr>
          <w:szCs w:val="28"/>
          <w:vertAlign w:val="superscript"/>
        </w:rPr>
        <w:t>о</w:t>
      </w:r>
      <w:r w:rsidR="00BC2EBA" w:rsidRPr="00964559">
        <w:rPr>
          <w:szCs w:val="28"/>
        </w:rPr>
        <w:t>С;</w:t>
      </w:r>
    </w:p>
    <w:p w:rsidR="00964559" w:rsidRDefault="00BC2EBA" w:rsidP="00964559">
      <w:pPr>
        <w:widowControl w:val="0"/>
        <w:spacing w:line="360" w:lineRule="auto"/>
        <w:ind w:firstLine="709"/>
        <w:jc w:val="both"/>
        <w:rPr>
          <w:szCs w:val="28"/>
          <w:vertAlign w:val="subscript"/>
        </w:rPr>
      </w:pPr>
      <w:r w:rsidRPr="00964559">
        <w:rPr>
          <w:szCs w:val="28"/>
          <w:lang w:val="en-US"/>
        </w:rPr>
        <w:t>i</w:t>
      </w:r>
      <w:r w:rsidRPr="00964559">
        <w:rPr>
          <w:szCs w:val="28"/>
          <w:vertAlign w:val="subscript"/>
        </w:rPr>
        <w:t>пп</w:t>
      </w:r>
      <w:r w:rsidRPr="00964559">
        <w:rPr>
          <w:szCs w:val="28"/>
        </w:rPr>
        <w:t xml:space="preserve"> – энтальпия перегретого пара при </w:t>
      </w:r>
      <w:r w:rsidRPr="00964559">
        <w:rPr>
          <w:szCs w:val="28"/>
          <w:lang w:val="en-US"/>
        </w:rPr>
        <w:t>t</w:t>
      </w:r>
      <w:r w:rsidRPr="00964559">
        <w:rPr>
          <w:szCs w:val="28"/>
          <w:vertAlign w:val="subscript"/>
        </w:rPr>
        <w:t>к</w:t>
      </w:r>
      <w:r w:rsidRPr="00964559">
        <w:rPr>
          <w:szCs w:val="28"/>
        </w:rPr>
        <w:t xml:space="preserve"> (табл.6);</w:t>
      </w:r>
      <w:r w:rsidR="00964559">
        <w:rPr>
          <w:szCs w:val="28"/>
        </w:rPr>
        <w:t xml:space="preserve"> </w:t>
      </w:r>
    </w:p>
    <w:p w:rsidR="00BC2EBA" w:rsidRPr="00964559" w:rsidRDefault="00BC2EBA" w:rsidP="00964559">
      <w:pPr>
        <w:widowControl w:val="0"/>
        <w:spacing w:line="360" w:lineRule="auto"/>
        <w:ind w:firstLine="709"/>
        <w:jc w:val="both"/>
        <w:rPr>
          <w:szCs w:val="28"/>
        </w:rPr>
      </w:pPr>
      <w:r w:rsidRPr="00964559">
        <w:rPr>
          <w:szCs w:val="28"/>
          <w:lang w:val="en-US"/>
        </w:rPr>
        <w:sym w:font="Symbol" w:char="F0E5"/>
      </w:r>
      <w:r w:rsidRPr="00964559">
        <w:rPr>
          <w:szCs w:val="28"/>
          <w:lang w:val="en-US"/>
        </w:rPr>
        <w:t>C</w:t>
      </w:r>
      <w:r w:rsidRPr="00964559">
        <w:rPr>
          <w:szCs w:val="28"/>
          <w:vertAlign w:val="subscript"/>
          <w:lang w:val="en-US"/>
        </w:rPr>
        <w:t>pi</w:t>
      </w:r>
      <w:r w:rsidRPr="00964559">
        <w:rPr>
          <w:szCs w:val="28"/>
          <w:lang w:val="en-US"/>
        </w:rPr>
        <w:t>c</w:t>
      </w:r>
      <w:r w:rsidRPr="00964559">
        <w:rPr>
          <w:szCs w:val="28"/>
          <w:vertAlign w:val="subscript"/>
          <w:lang w:val="en-US"/>
        </w:rPr>
        <w:t>i</w:t>
      </w:r>
      <w:r w:rsidRPr="00964559">
        <w:rPr>
          <w:szCs w:val="28"/>
        </w:rPr>
        <w:t xml:space="preserve"> – мольная теплоемкость паросырьевой смеси при </w:t>
      </w:r>
      <w:r w:rsidRPr="00964559">
        <w:rPr>
          <w:szCs w:val="28"/>
          <w:lang w:val="en-US"/>
        </w:rPr>
        <w:t>t</w:t>
      </w:r>
      <w:r w:rsidRPr="00964559">
        <w:rPr>
          <w:szCs w:val="28"/>
          <w:vertAlign w:val="subscript"/>
        </w:rPr>
        <w:t>к</w:t>
      </w:r>
      <w:r w:rsidRPr="00964559">
        <w:rPr>
          <w:szCs w:val="28"/>
        </w:rPr>
        <w:t xml:space="preserve"> (табл.11).</w:t>
      </w:r>
    </w:p>
    <w:p w:rsidR="00BC2EBA" w:rsidRPr="00964559" w:rsidRDefault="00BC2EBA" w:rsidP="00964559">
      <w:pPr>
        <w:widowControl w:val="0"/>
        <w:spacing w:line="360" w:lineRule="auto"/>
        <w:ind w:firstLine="709"/>
        <w:jc w:val="both"/>
        <w:rPr>
          <w:szCs w:val="28"/>
        </w:rPr>
      </w:pPr>
    </w:p>
    <w:p w:rsidR="00BC2EBA" w:rsidRPr="00964559" w:rsidRDefault="00BC2EBA" w:rsidP="00964559">
      <w:pPr>
        <w:widowControl w:val="0"/>
        <w:spacing w:line="360" w:lineRule="auto"/>
        <w:ind w:firstLine="709"/>
        <w:jc w:val="both"/>
        <w:rPr>
          <w:szCs w:val="28"/>
        </w:rPr>
      </w:pPr>
      <w:r w:rsidRPr="00964559">
        <w:rPr>
          <w:szCs w:val="28"/>
          <w:lang w:val="en-US"/>
        </w:rPr>
        <w:t>Q</w:t>
      </w:r>
      <w:r w:rsidRPr="00964559">
        <w:rPr>
          <w:szCs w:val="28"/>
          <w:vertAlign w:val="subscript"/>
        </w:rPr>
        <w:t>конв</w:t>
      </w:r>
      <w:r w:rsidRPr="00964559">
        <w:rPr>
          <w:szCs w:val="28"/>
        </w:rPr>
        <w:t xml:space="preserve"> =151,55</w:t>
      </w:r>
      <w:r w:rsidRPr="00964559">
        <w:rPr>
          <w:szCs w:val="28"/>
        </w:rPr>
        <w:sym w:font="Symbol" w:char="F0D7"/>
      </w:r>
      <w:r w:rsidRPr="00964559">
        <w:rPr>
          <w:szCs w:val="28"/>
        </w:rPr>
        <w:t>560</w:t>
      </w:r>
      <w:r w:rsidRPr="00964559">
        <w:rPr>
          <w:szCs w:val="28"/>
        </w:rPr>
        <w:sym w:font="Symbol" w:char="F0D7"/>
      </w:r>
      <w:r w:rsidRPr="00964559">
        <w:rPr>
          <w:szCs w:val="28"/>
        </w:rPr>
        <w:t>177,819 + 4250</w:t>
      </w:r>
      <w:r w:rsidRPr="00964559">
        <w:rPr>
          <w:szCs w:val="28"/>
        </w:rPr>
        <w:sym w:font="Symbol" w:char="F0D7"/>
      </w:r>
      <w:r w:rsidRPr="00964559">
        <w:rPr>
          <w:szCs w:val="28"/>
        </w:rPr>
        <w:t>864,1</w:t>
      </w:r>
      <w:r w:rsidRPr="00964559">
        <w:rPr>
          <w:szCs w:val="28"/>
        </w:rPr>
        <w:sym w:font="Symbol" w:char="F0D7"/>
      </w:r>
      <w:r w:rsidRPr="00964559">
        <w:rPr>
          <w:szCs w:val="28"/>
        </w:rPr>
        <w:t>4,168 – 17,944</w:t>
      </w:r>
      <w:r w:rsidRPr="00964559">
        <w:rPr>
          <w:szCs w:val="28"/>
        </w:rPr>
        <w:sym w:font="Symbol" w:char="F0D7"/>
      </w:r>
      <w:r w:rsidRPr="00964559">
        <w:rPr>
          <w:szCs w:val="28"/>
        </w:rPr>
        <w:t>10</w:t>
      </w:r>
      <w:r w:rsidRPr="00964559">
        <w:rPr>
          <w:szCs w:val="28"/>
          <w:vertAlign w:val="superscript"/>
        </w:rPr>
        <w:t>6</w:t>
      </w:r>
      <w:r w:rsidR="00964559">
        <w:rPr>
          <w:szCs w:val="28"/>
        </w:rPr>
        <w:t xml:space="preserve"> </w:t>
      </w:r>
      <w:r w:rsidRPr="00964559">
        <w:rPr>
          <w:szCs w:val="28"/>
        </w:rPr>
        <w:t>= 12,520</w:t>
      </w:r>
      <w:r w:rsidRPr="00964559">
        <w:rPr>
          <w:szCs w:val="28"/>
        </w:rPr>
        <w:sym w:font="Symbol" w:char="F0D7"/>
      </w:r>
      <w:r w:rsidRPr="00964559">
        <w:rPr>
          <w:szCs w:val="28"/>
        </w:rPr>
        <w:t>10</w:t>
      </w:r>
      <w:r w:rsidRPr="00964559">
        <w:rPr>
          <w:szCs w:val="28"/>
          <w:vertAlign w:val="superscript"/>
        </w:rPr>
        <w:t>6</w:t>
      </w:r>
      <w:r w:rsidRPr="00964559">
        <w:rPr>
          <w:szCs w:val="28"/>
        </w:rPr>
        <w:t xml:space="preserve"> кДж/ч.</w:t>
      </w:r>
    </w:p>
    <w:p w:rsidR="00BC2EBA" w:rsidRPr="00964559" w:rsidRDefault="00BC2EBA" w:rsidP="00964559">
      <w:pPr>
        <w:widowControl w:val="0"/>
        <w:spacing w:line="360" w:lineRule="auto"/>
        <w:ind w:firstLine="709"/>
        <w:jc w:val="both"/>
        <w:rPr>
          <w:szCs w:val="28"/>
        </w:rPr>
      </w:pPr>
      <w:r w:rsidRPr="00964559">
        <w:rPr>
          <w:szCs w:val="28"/>
          <w:lang w:val="en-US"/>
        </w:rPr>
        <w:t>Q</w:t>
      </w:r>
      <w:r w:rsidRPr="00964559">
        <w:rPr>
          <w:szCs w:val="28"/>
          <w:vertAlign w:val="subscript"/>
        </w:rPr>
        <w:t>рад</w:t>
      </w:r>
      <w:r w:rsidRPr="00964559">
        <w:rPr>
          <w:szCs w:val="28"/>
        </w:rPr>
        <w:t xml:space="preserve"> = </w:t>
      </w:r>
      <w:r w:rsidRPr="00964559">
        <w:rPr>
          <w:szCs w:val="28"/>
          <w:lang w:val="en-US"/>
        </w:rPr>
        <w:t>Q</w:t>
      </w:r>
      <w:r w:rsidRPr="00964559">
        <w:rPr>
          <w:szCs w:val="28"/>
          <w:vertAlign w:val="subscript"/>
        </w:rPr>
        <w:t>пол</w:t>
      </w:r>
      <w:r w:rsidRPr="00964559">
        <w:rPr>
          <w:szCs w:val="28"/>
        </w:rPr>
        <w:t xml:space="preserve"> – </w:t>
      </w:r>
      <w:r w:rsidRPr="00964559">
        <w:rPr>
          <w:szCs w:val="28"/>
          <w:lang w:val="en-US"/>
        </w:rPr>
        <w:t>Q</w:t>
      </w:r>
      <w:r w:rsidRPr="00964559">
        <w:rPr>
          <w:szCs w:val="28"/>
          <w:vertAlign w:val="subscript"/>
        </w:rPr>
        <w:t>конв</w:t>
      </w:r>
      <w:r w:rsidRPr="00964559">
        <w:rPr>
          <w:szCs w:val="28"/>
        </w:rPr>
        <w:t xml:space="preserve"> = 34,257</w:t>
      </w:r>
      <w:r w:rsidRPr="00964559">
        <w:rPr>
          <w:szCs w:val="28"/>
        </w:rPr>
        <w:sym w:font="Symbol" w:char="F0D7"/>
      </w:r>
      <w:r w:rsidRPr="00964559">
        <w:rPr>
          <w:szCs w:val="28"/>
        </w:rPr>
        <w:t>10</w:t>
      </w:r>
      <w:r w:rsidRPr="00964559">
        <w:rPr>
          <w:szCs w:val="28"/>
          <w:vertAlign w:val="superscript"/>
        </w:rPr>
        <w:t>6</w:t>
      </w:r>
      <w:r w:rsidRPr="00964559">
        <w:rPr>
          <w:szCs w:val="28"/>
        </w:rPr>
        <w:t xml:space="preserve"> – 12,520</w:t>
      </w:r>
      <w:r w:rsidRPr="00964559">
        <w:rPr>
          <w:szCs w:val="28"/>
        </w:rPr>
        <w:sym w:font="Symbol" w:char="F0D7"/>
      </w:r>
      <w:r w:rsidRPr="00964559">
        <w:rPr>
          <w:szCs w:val="28"/>
        </w:rPr>
        <w:t>10</w:t>
      </w:r>
      <w:r w:rsidRPr="00964559">
        <w:rPr>
          <w:szCs w:val="28"/>
          <w:vertAlign w:val="superscript"/>
        </w:rPr>
        <w:t>6</w:t>
      </w:r>
      <w:r w:rsidRPr="00964559">
        <w:rPr>
          <w:szCs w:val="28"/>
        </w:rPr>
        <w:t xml:space="preserve"> = 21,737</w:t>
      </w:r>
      <w:r w:rsidRPr="00964559">
        <w:rPr>
          <w:szCs w:val="28"/>
        </w:rPr>
        <w:sym w:font="Symbol" w:char="F0D7"/>
      </w:r>
      <w:r w:rsidRPr="00964559">
        <w:rPr>
          <w:szCs w:val="28"/>
        </w:rPr>
        <w:t>10</w:t>
      </w:r>
      <w:r w:rsidRPr="00964559">
        <w:rPr>
          <w:szCs w:val="28"/>
          <w:vertAlign w:val="superscript"/>
        </w:rPr>
        <w:t>6</w:t>
      </w:r>
      <w:r w:rsidRPr="00964559">
        <w:rPr>
          <w:szCs w:val="28"/>
        </w:rPr>
        <w:t xml:space="preserve"> кДж/ч.</w:t>
      </w:r>
    </w:p>
    <w:p w:rsidR="00BC2EBA" w:rsidRPr="00964559" w:rsidRDefault="00BC2EBA" w:rsidP="00964559">
      <w:pPr>
        <w:widowControl w:val="0"/>
        <w:spacing w:line="360" w:lineRule="auto"/>
        <w:ind w:firstLine="709"/>
        <w:jc w:val="both"/>
        <w:rPr>
          <w:szCs w:val="28"/>
        </w:rPr>
      </w:pPr>
    </w:p>
    <w:p w:rsidR="00BC2EBA" w:rsidRPr="00964559" w:rsidRDefault="00BC2EBA" w:rsidP="00964559">
      <w:pPr>
        <w:pStyle w:val="af"/>
        <w:widowControl w:val="0"/>
        <w:spacing w:line="360" w:lineRule="auto"/>
        <w:ind w:firstLine="709"/>
        <w:rPr>
          <w:bCs w:val="0"/>
          <w:szCs w:val="28"/>
        </w:rPr>
      </w:pPr>
      <w:r w:rsidRPr="00964559">
        <w:rPr>
          <w:szCs w:val="28"/>
        </w:rPr>
        <w:t>4.2.4 Расчет процесса горения топлива</w:t>
      </w:r>
      <w:r w:rsidRPr="00964559">
        <w:rPr>
          <w:bCs w:val="0"/>
          <w:szCs w:val="28"/>
        </w:rPr>
        <w:t xml:space="preserve"> </w:t>
      </w:r>
    </w:p>
    <w:p w:rsidR="00BC2EBA" w:rsidRPr="00964559" w:rsidRDefault="00BC2EBA" w:rsidP="00964559">
      <w:pPr>
        <w:widowControl w:val="0"/>
        <w:spacing w:line="360" w:lineRule="auto"/>
        <w:ind w:firstLine="709"/>
        <w:jc w:val="both"/>
        <w:rPr>
          <w:b/>
        </w:rPr>
      </w:pPr>
    </w:p>
    <w:p w:rsidR="00BC2EBA" w:rsidRPr="00964559" w:rsidRDefault="00BC2EBA" w:rsidP="00964559">
      <w:pPr>
        <w:pStyle w:val="ac"/>
        <w:widowControl w:val="0"/>
        <w:spacing w:after="0" w:line="360" w:lineRule="auto"/>
        <w:ind w:firstLine="709"/>
        <w:jc w:val="both"/>
        <w:rPr>
          <w:b/>
          <w:bCs/>
          <w:szCs w:val="28"/>
        </w:rPr>
      </w:pPr>
      <w:r w:rsidRPr="00964559">
        <w:rPr>
          <w:b/>
          <w:bCs/>
          <w:szCs w:val="28"/>
        </w:rPr>
        <w:t>Определение состава топлива</w:t>
      </w:r>
      <w:r w:rsidR="00783D35" w:rsidRPr="00964559">
        <w:rPr>
          <w:b/>
          <w:bCs/>
          <w:szCs w:val="28"/>
        </w:rPr>
        <w:t xml:space="preserve"> [13, с.25]</w:t>
      </w:r>
    </w:p>
    <w:p w:rsidR="00BC2EBA" w:rsidRPr="00964559" w:rsidRDefault="00BC2EBA" w:rsidP="00964559">
      <w:pPr>
        <w:pStyle w:val="ac"/>
        <w:widowControl w:val="0"/>
        <w:spacing w:after="0" w:line="360" w:lineRule="auto"/>
        <w:ind w:firstLine="709"/>
        <w:jc w:val="both"/>
        <w:rPr>
          <w:szCs w:val="28"/>
        </w:rPr>
      </w:pPr>
      <w:r w:rsidRPr="00964559">
        <w:rPr>
          <w:szCs w:val="28"/>
        </w:rPr>
        <w:t>Топливом служит метано – водородная фракция (МВФ). Состав МВФ приведен в таблице 4.9.</w:t>
      </w:r>
    </w:p>
    <w:p w:rsidR="00BC2EBA" w:rsidRPr="00964559" w:rsidRDefault="00BC2EBA" w:rsidP="00964559">
      <w:pPr>
        <w:pStyle w:val="ac"/>
        <w:widowControl w:val="0"/>
        <w:spacing w:after="0" w:line="360" w:lineRule="auto"/>
        <w:ind w:firstLine="709"/>
        <w:jc w:val="both"/>
        <w:rPr>
          <w:szCs w:val="28"/>
        </w:rPr>
      </w:pPr>
    </w:p>
    <w:p w:rsidR="00BC2EBA" w:rsidRPr="00964559" w:rsidRDefault="00BC2EBA" w:rsidP="00964559">
      <w:pPr>
        <w:pStyle w:val="ac"/>
        <w:widowControl w:val="0"/>
        <w:spacing w:after="0" w:line="360" w:lineRule="auto"/>
        <w:ind w:firstLine="709"/>
        <w:jc w:val="both"/>
        <w:rPr>
          <w:szCs w:val="28"/>
        </w:rPr>
      </w:pPr>
      <w:r w:rsidRPr="00964559">
        <w:rPr>
          <w:szCs w:val="28"/>
        </w:rPr>
        <w:t>Таблица 4.9 - Состав МВФ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6"/>
        <w:gridCol w:w="2913"/>
        <w:gridCol w:w="2914"/>
      </w:tblGrid>
      <w:tr w:rsidR="00BC2EBA" w:rsidRPr="00964559" w:rsidTr="0077711B">
        <w:trPr>
          <w:trHeight w:val="20"/>
          <w:jc w:val="center"/>
        </w:trPr>
        <w:tc>
          <w:tcPr>
            <w:tcW w:w="1536" w:type="dxa"/>
            <w:vAlign w:val="center"/>
          </w:tcPr>
          <w:p w:rsidR="00BC2EBA" w:rsidRPr="00964559" w:rsidRDefault="00BC2EBA" w:rsidP="00964559">
            <w:pPr>
              <w:pStyle w:val="3"/>
              <w:keepNext w:val="0"/>
              <w:widowControl w:val="0"/>
              <w:spacing w:before="0" w:after="0" w:line="360" w:lineRule="auto"/>
              <w:rPr>
                <w:rFonts w:ascii="Times New Roman" w:hAnsi="Times New Roman" w:cs="Times New Roman"/>
                <w:b w:val="0"/>
                <w:sz w:val="20"/>
                <w:szCs w:val="28"/>
              </w:rPr>
            </w:pPr>
            <w:r w:rsidRPr="00964559">
              <w:rPr>
                <w:rFonts w:ascii="Times New Roman" w:hAnsi="Times New Roman" w:cs="Times New Roman"/>
                <w:b w:val="0"/>
                <w:sz w:val="20"/>
                <w:szCs w:val="28"/>
              </w:rPr>
              <w:t>Компонент</w:t>
            </w:r>
          </w:p>
        </w:tc>
        <w:tc>
          <w:tcPr>
            <w:tcW w:w="2913" w:type="dxa"/>
            <w:vAlign w:val="center"/>
          </w:tcPr>
          <w:p w:rsidR="00BC2EBA" w:rsidRPr="00964559" w:rsidRDefault="00BC2EBA" w:rsidP="00964559">
            <w:pPr>
              <w:widowControl w:val="0"/>
              <w:spacing w:line="360" w:lineRule="auto"/>
              <w:outlineLvl w:val="0"/>
              <w:rPr>
                <w:sz w:val="20"/>
                <w:szCs w:val="28"/>
              </w:rPr>
            </w:pPr>
            <w:r w:rsidRPr="00964559">
              <w:rPr>
                <w:sz w:val="20"/>
                <w:szCs w:val="28"/>
              </w:rPr>
              <w:t>% масс. в пирогазе (табл.</w:t>
            </w:r>
            <w:r w:rsidR="00783D35" w:rsidRPr="00964559">
              <w:rPr>
                <w:sz w:val="20"/>
                <w:szCs w:val="28"/>
              </w:rPr>
              <w:t>4.1</w:t>
            </w:r>
            <w:r w:rsidRPr="00964559">
              <w:rPr>
                <w:sz w:val="20"/>
                <w:szCs w:val="28"/>
              </w:rPr>
              <w:t>)</w:t>
            </w:r>
          </w:p>
        </w:tc>
        <w:tc>
          <w:tcPr>
            <w:tcW w:w="2914" w:type="dxa"/>
            <w:vAlign w:val="center"/>
          </w:tcPr>
          <w:p w:rsidR="00BC2EBA" w:rsidRPr="00964559" w:rsidRDefault="00BC2EBA" w:rsidP="00964559">
            <w:pPr>
              <w:widowControl w:val="0"/>
              <w:spacing w:line="360" w:lineRule="auto"/>
              <w:outlineLvl w:val="0"/>
              <w:rPr>
                <w:sz w:val="20"/>
                <w:szCs w:val="28"/>
              </w:rPr>
            </w:pPr>
            <w:r w:rsidRPr="00964559">
              <w:rPr>
                <w:sz w:val="20"/>
                <w:szCs w:val="28"/>
              </w:rPr>
              <w:t>% масс. в МВФ</w:t>
            </w:r>
          </w:p>
        </w:tc>
      </w:tr>
      <w:tr w:rsidR="00BC2EBA" w:rsidRPr="00964559" w:rsidTr="0077711B">
        <w:trPr>
          <w:trHeight w:val="20"/>
          <w:jc w:val="center"/>
        </w:trPr>
        <w:tc>
          <w:tcPr>
            <w:tcW w:w="1536" w:type="dxa"/>
            <w:vAlign w:val="center"/>
          </w:tcPr>
          <w:p w:rsidR="00BC2EBA" w:rsidRPr="00964559" w:rsidRDefault="00BC2EBA" w:rsidP="00964559">
            <w:pPr>
              <w:widowControl w:val="0"/>
              <w:spacing w:line="360" w:lineRule="auto"/>
              <w:outlineLvl w:val="0"/>
              <w:rPr>
                <w:sz w:val="20"/>
                <w:szCs w:val="28"/>
              </w:rPr>
            </w:pPr>
            <w:r w:rsidRPr="00964559">
              <w:rPr>
                <w:sz w:val="20"/>
                <w:szCs w:val="28"/>
              </w:rPr>
              <w:t>Водород</w:t>
            </w:r>
          </w:p>
        </w:tc>
        <w:tc>
          <w:tcPr>
            <w:tcW w:w="2913" w:type="dxa"/>
            <w:vAlign w:val="center"/>
          </w:tcPr>
          <w:p w:rsidR="00BC2EBA" w:rsidRPr="00964559" w:rsidRDefault="00BC2EBA" w:rsidP="00964559">
            <w:pPr>
              <w:widowControl w:val="0"/>
              <w:spacing w:line="360" w:lineRule="auto"/>
              <w:outlineLvl w:val="0"/>
              <w:rPr>
                <w:sz w:val="20"/>
                <w:szCs w:val="28"/>
              </w:rPr>
            </w:pPr>
            <w:r w:rsidRPr="00964559">
              <w:rPr>
                <w:sz w:val="20"/>
                <w:szCs w:val="28"/>
              </w:rPr>
              <w:t>0,71</w:t>
            </w:r>
          </w:p>
        </w:tc>
        <w:tc>
          <w:tcPr>
            <w:tcW w:w="2914" w:type="dxa"/>
            <w:vAlign w:val="center"/>
          </w:tcPr>
          <w:p w:rsidR="00BC2EBA" w:rsidRPr="00964559" w:rsidRDefault="00BC2EBA" w:rsidP="00964559">
            <w:pPr>
              <w:widowControl w:val="0"/>
              <w:spacing w:line="360" w:lineRule="auto"/>
              <w:outlineLvl w:val="0"/>
              <w:rPr>
                <w:sz w:val="20"/>
                <w:szCs w:val="28"/>
              </w:rPr>
            </w:pPr>
            <w:r w:rsidRPr="00964559">
              <w:rPr>
                <w:sz w:val="20"/>
                <w:szCs w:val="28"/>
              </w:rPr>
              <w:t>96,58</w:t>
            </w:r>
          </w:p>
        </w:tc>
      </w:tr>
      <w:tr w:rsidR="00BC2EBA" w:rsidRPr="00964559" w:rsidTr="0077711B">
        <w:trPr>
          <w:trHeight w:val="20"/>
          <w:jc w:val="center"/>
        </w:trPr>
        <w:tc>
          <w:tcPr>
            <w:tcW w:w="1536" w:type="dxa"/>
            <w:vAlign w:val="center"/>
          </w:tcPr>
          <w:p w:rsidR="00BC2EBA" w:rsidRPr="00964559" w:rsidRDefault="00BC2EBA" w:rsidP="00964559">
            <w:pPr>
              <w:widowControl w:val="0"/>
              <w:spacing w:line="360" w:lineRule="auto"/>
              <w:outlineLvl w:val="0"/>
              <w:rPr>
                <w:sz w:val="20"/>
                <w:szCs w:val="28"/>
              </w:rPr>
            </w:pPr>
            <w:r w:rsidRPr="00964559">
              <w:rPr>
                <w:sz w:val="20"/>
                <w:szCs w:val="28"/>
              </w:rPr>
              <w:t>Метан</w:t>
            </w:r>
          </w:p>
        </w:tc>
        <w:tc>
          <w:tcPr>
            <w:tcW w:w="2913" w:type="dxa"/>
            <w:vAlign w:val="center"/>
          </w:tcPr>
          <w:p w:rsidR="00BC2EBA" w:rsidRPr="00964559" w:rsidRDefault="00BC2EBA" w:rsidP="00964559">
            <w:pPr>
              <w:widowControl w:val="0"/>
              <w:spacing w:line="360" w:lineRule="auto"/>
              <w:outlineLvl w:val="0"/>
              <w:rPr>
                <w:sz w:val="20"/>
                <w:szCs w:val="28"/>
              </w:rPr>
            </w:pPr>
            <w:r w:rsidRPr="00964559">
              <w:rPr>
                <w:sz w:val="20"/>
                <w:szCs w:val="28"/>
              </w:rPr>
              <w:t>20,02</w:t>
            </w:r>
          </w:p>
        </w:tc>
        <w:tc>
          <w:tcPr>
            <w:tcW w:w="2914" w:type="dxa"/>
            <w:vAlign w:val="center"/>
          </w:tcPr>
          <w:p w:rsidR="00BC2EBA" w:rsidRPr="00964559" w:rsidRDefault="00BC2EBA" w:rsidP="00964559">
            <w:pPr>
              <w:widowControl w:val="0"/>
              <w:spacing w:line="360" w:lineRule="auto"/>
              <w:outlineLvl w:val="0"/>
              <w:rPr>
                <w:sz w:val="20"/>
                <w:szCs w:val="28"/>
              </w:rPr>
            </w:pPr>
            <w:r w:rsidRPr="00964559">
              <w:rPr>
                <w:sz w:val="20"/>
                <w:szCs w:val="28"/>
              </w:rPr>
              <w:t>3,42</w:t>
            </w:r>
          </w:p>
        </w:tc>
      </w:tr>
      <w:tr w:rsidR="00BC2EBA" w:rsidRPr="00964559" w:rsidTr="0077711B">
        <w:trPr>
          <w:trHeight w:val="20"/>
          <w:jc w:val="center"/>
        </w:trPr>
        <w:tc>
          <w:tcPr>
            <w:tcW w:w="1536" w:type="dxa"/>
            <w:vAlign w:val="center"/>
          </w:tcPr>
          <w:p w:rsidR="00BC2EBA" w:rsidRPr="00964559" w:rsidRDefault="00BC2EBA" w:rsidP="00964559">
            <w:pPr>
              <w:widowControl w:val="0"/>
              <w:spacing w:line="360" w:lineRule="auto"/>
              <w:outlineLvl w:val="0"/>
              <w:rPr>
                <w:sz w:val="20"/>
                <w:szCs w:val="28"/>
              </w:rPr>
            </w:pPr>
            <w:r w:rsidRPr="00964559">
              <w:rPr>
                <w:sz w:val="20"/>
                <w:szCs w:val="28"/>
              </w:rPr>
              <w:t>Итого</w:t>
            </w:r>
          </w:p>
        </w:tc>
        <w:tc>
          <w:tcPr>
            <w:tcW w:w="2913" w:type="dxa"/>
            <w:vAlign w:val="center"/>
          </w:tcPr>
          <w:p w:rsidR="00BC2EBA" w:rsidRPr="00964559" w:rsidRDefault="00BC2EBA" w:rsidP="00964559">
            <w:pPr>
              <w:widowControl w:val="0"/>
              <w:spacing w:line="360" w:lineRule="auto"/>
              <w:outlineLvl w:val="0"/>
              <w:rPr>
                <w:sz w:val="20"/>
                <w:szCs w:val="28"/>
              </w:rPr>
            </w:pPr>
            <w:r w:rsidRPr="00964559">
              <w:rPr>
                <w:sz w:val="20"/>
                <w:szCs w:val="28"/>
              </w:rPr>
              <w:t>20,73</w:t>
            </w:r>
          </w:p>
        </w:tc>
        <w:tc>
          <w:tcPr>
            <w:tcW w:w="2914" w:type="dxa"/>
            <w:vAlign w:val="center"/>
          </w:tcPr>
          <w:p w:rsidR="00BC2EBA" w:rsidRPr="00964559" w:rsidRDefault="00BC2EBA" w:rsidP="00964559">
            <w:pPr>
              <w:widowControl w:val="0"/>
              <w:spacing w:line="360" w:lineRule="auto"/>
              <w:outlineLvl w:val="0"/>
              <w:rPr>
                <w:sz w:val="20"/>
                <w:szCs w:val="28"/>
              </w:rPr>
            </w:pPr>
            <w:r w:rsidRPr="00964559">
              <w:rPr>
                <w:sz w:val="20"/>
                <w:szCs w:val="28"/>
              </w:rPr>
              <w:t>100</w:t>
            </w:r>
          </w:p>
        </w:tc>
      </w:tr>
    </w:tbl>
    <w:p w:rsidR="00BC2EBA" w:rsidRPr="00964559" w:rsidRDefault="00BC2EBA" w:rsidP="00964559">
      <w:pPr>
        <w:pStyle w:val="ac"/>
        <w:widowControl w:val="0"/>
        <w:tabs>
          <w:tab w:val="num" w:pos="720"/>
        </w:tabs>
        <w:spacing w:after="0" w:line="360" w:lineRule="auto"/>
        <w:ind w:firstLine="709"/>
        <w:jc w:val="both"/>
        <w:rPr>
          <w:szCs w:val="28"/>
        </w:rPr>
      </w:pPr>
    </w:p>
    <w:p w:rsidR="00BC2EBA" w:rsidRPr="00964559" w:rsidRDefault="00BC2EBA" w:rsidP="00964559">
      <w:pPr>
        <w:pStyle w:val="ac"/>
        <w:widowControl w:val="0"/>
        <w:tabs>
          <w:tab w:val="num" w:pos="720"/>
        </w:tabs>
        <w:spacing w:after="0" w:line="360" w:lineRule="auto"/>
        <w:ind w:firstLine="709"/>
        <w:jc w:val="both"/>
        <w:rPr>
          <w:szCs w:val="28"/>
        </w:rPr>
      </w:pPr>
      <w:r w:rsidRPr="00964559">
        <w:rPr>
          <w:szCs w:val="28"/>
        </w:rPr>
        <w:t>Определим элементарный состав топлива в массовых процентах.</w:t>
      </w:r>
    </w:p>
    <w:p w:rsidR="00BC2EBA" w:rsidRPr="00964559" w:rsidRDefault="00BC2EBA" w:rsidP="00964559">
      <w:pPr>
        <w:pStyle w:val="ac"/>
        <w:widowControl w:val="0"/>
        <w:tabs>
          <w:tab w:val="num" w:pos="720"/>
        </w:tabs>
        <w:spacing w:after="0" w:line="360" w:lineRule="auto"/>
        <w:ind w:firstLine="709"/>
        <w:jc w:val="both"/>
        <w:rPr>
          <w:szCs w:val="28"/>
        </w:rPr>
      </w:pPr>
      <w:r w:rsidRPr="00964559">
        <w:rPr>
          <w:szCs w:val="28"/>
        </w:rPr>
        <w:t>Содержание углерода:</w:t>
      </w:r>
    </w:p>
    <w:p w:rsidR="00964559" w:rsidRDefault="00964559" w:rsidP="00964559">
      <w:pPr>
        <w:pStyle w:val="ac"/>
        <w:widowControl w:val="0"/>
        <w:tabs>
          <w:tab w:val="num" w:pos="720"/>
        </w:tabs>
        <w:spacing w:after="0" w:line="360" w:lineRule="auto"/>
        <w:ind w:firstLine="709"/>
        <w:jc w:val="both"/>
        <w:rPr>
          <w:szCs w:val="28"/>
        </w:rPr>
      </w:pPr>
    </w:p>
    <w:p w:rsidR="00BC2EBA" w:rsidRPr="00964559" w:rsidRDefault="00BC2EBA" w:rsidP="00964559">
      <w:pPr>
        <w:pStyle w:val="ac"/>
        <w:widowControl w:val="0"/>
        <w:tabs>
          <w:tab w:val="num" w:pos="720"/>
        </w:tabs>
        <w:spacing w:after="0" w:line="360" w:lineRule="auto"/>
        <w:ind w:firstLine="709"/>
        <w:jc w:val="both"/>
        <w:rPr>
          <w:szCs w:val="28"/>
        </w:rPr>
      </w:pPr>
      <w:r w:rsidRPr="00964559">
        <w:rPr>
          <w:szCs w:val="28"/>
        </w:rPr>
        <w:t>С =</w:t>
      </w:r>
      <w:r w:rsidRPr="00964559">
        <w:rPr>
          <w:szCs w:val="28"/>
        </w:rPr>
        <w:sym w:font="Symbol" w:char="F0E5"/>
      </w:r>
      <w:r w:rsidR="00AA7AE9">
        <w:rPr>
          <w:position w:val="-30"/>
          <w:szCs w:val="28"/>
        </w:rPr>
        <w:pict>
          <v:shape id="_x0000_i1063" type="#_x0000_t75" style="width:52.5pt;height:41.25pt">
            <v:imagedata r:id="rId44" o:title=""/>
          </v:shape>
        </w:pict>
      </w:r>
      <w:r w:rsidRPr="00964559">
        <w:rPr>
          <w:szCs w:val="28"/>
        </w:rPr>
        <w:t xml:space="preserve"> </w:t>
      </w:r>
    </w:p>
    <w:p w:rsidR="00964559" w:rsidRDefault="00964559" w:rsidP="00964559">
      <w:pPr>
        <w:pStyle w:val="ac"/>
        <w:widowControl w:val="0"/>
        <w:tabs>
          <w:tab w:val="num" w:pos="720"/>
        </w:tabs>
        <w:spacing w:after="0" w:line="360" w:lineRule="auto"/>
        <w:ind w:firstLine="709"/>
        <w:jc w:val="both"/>
        <w:rPr>
          <w:szCs w:val="28"/>
        </w:rPr>
      </w:pPr>
    </w:p>
    <w:p w:rsidR="00964559" w:rsidRDefault="00BC2EBA" w:rsidP="00964559">
      <w:pPr>
        <w:pStyle w:val="ac"/>
        <w:widowControl w:val="0"/>
        <w:tabs>
          <w:tab w:val="num" w:pos="720"/>
        </w:tabs>
        <w:spacing w:after="0" w:line="360" w:lineRule="auto"/>
        <w:ind w:firstLine="709"/>
        <w:jc w:val="both"/>
        <w:rPr>
          <w:szCs w:val="28"/>
        </w:rPr>
      </w:pPr>
      <w:r w:rsidRPr="00964559">
        <w:rPr>
          <w:szCs w:val="28"/>
        </w:rPr>
        <w:t xml:space="preserve">где </w:t>
      </w:r>
      <w:r w:rsidRPr="00964559">
        <w:rPr>
          <w:szCs w:val="28"/>
          <w:lang w:val="en-US"/>
        </w:rPr>
        <w:t>g</w:t>
      </w:r>
      <w:r w:rsidRPr="00964559">
        <w:rPr>
          <w:szCs w:val="28"/>
          <w:vertAlign w:val="subscript"/>
          <w:lang w:val="en-US"/>
        </w:rPr>
        <w:t>i</w:t>
      </w:r>
      <w:r w:rsidRPr="00964559">
        <w:rPr>
          <w:szCs w:val="28"/>
        </w:rPr>
        <w:t xml:space="preserve"> – массовый процент компонента топлива;</w:t>
      </w:r>
      <w:r w:rsidR="00AA7AE9">
        <w:rPr>
          <w:position w:val="-10"/>
          <w:szCs w:val="28"/>
        </w:rPr>
        <w:pict>
          <v:shape id="_x0000_i1064" type="#_x0000_t75" style="width:9pt;height:17.25pt">
            <v:imagedata r:id="rId36" o:title=""/>
          </v:shape>
        </w:pict>
      </w:r>
    </w:p>
    <w:p w:rsidR="00964559" w:rsidRDefault="00BC2EBA" w:rsidP="00964559">
      <w:pPr>
        <w:pStyle w:val="ac"/>
        <w:widowControl w:val="0"/>
        <w:tabs>
          <w:tab w:val="num" w:pos="720"/>
        </w:tabs>
        <w:spacing w:after="0" w:line="360" w:lineRule="auto"/>
        <w:ind w:firstLine="709"/>
        <w:jc w:val="both"/>
        <w:rPr>
          <w:szCs w:val="28"/>
        </w:rPr>
      </w:pPr>
      <w:r w:rsidRPr="00964559">
        <w:rPr>
          <w:szCs w:val="28"/>
        </w:rPr>
        <w:t>12 – молекулярный вес углерода;</w:t>
      </w:r>
    </w:p>
    <w:p w:rsidR="00964559" w:rsidRDefault="00BC2EBA" w:rsidP="00964559">
      <w:pPr>
        <w:pStyle w:val="ac"/>
        <w:widowControl w:val="0"/>
        <w:tabs>
          <w:tab w:val="num" w:pos="720"/>
        </w:tabs>
        <w:spacing w:after="0" w:line="360" w:lineRule="auto"/>
        <w:ind w:firstLine="709"/>
        <w:jc w:val="both"/>
        <w:rPr>
          <w:szCs w:val="28"/>
        </w:rPr>
      </w:pPr>
      <w:r w:rsidRPr="00964559">
        <w:rPr>
          <w:szCs w:val="28"/>
          <w:lang w:val="en-US"/>
        </w:rPr>
        <w:t>n</w:t>
      </w:r>
      <w:r w:rsidRPr="00964559">
        <w:rPr>
          <w:szCs w:val="28"/>
          <w:vertAlign w:val="subscript"/>
          <w:lang w:val="en-US"/>
        </w:rPr>
        <w:t>i</w:t>
      </w:r>
      <w:r w:rsidRPr="00964559">
        <w:rPr>
          <w:szCs w:val="28"/>
        </w:rPr>
        <w:t xml:space="preserve"> – число атомов углерода в компоненте топлива;</w:t>
      </w:r>
    </w:p>
    <w:p w:rsidR="00BC2EBA" w:rsidRPr="00964559" w:rsidRDefault="00BC2EBA" w:rsidP="00964559">
      <w:pPr>
        <w:pStyle w:val="ac"/>
        <w:widowControl w:val="0"/>
        <w:tabs>
          <w:tab w:val="num" w:pos="720"/>
        </w:tabs>
        <w:spacing w:after="0" w:line="360" w:lineRule="auto"/>
        <w:ind w:firstLine="709"/>
        <w:jc w:val="both"/>
        <w:rPr>
          <w:szCs w:val="28"/>
        </w:rPr>
      </w:pPr>
      <w:r w:rsidRPr="00964559">
        <w:rPr>
          <w:szCs w:val="28"/>
          <w:lang w:val="en-US"/>
        </w:rPr>
        <w:t>M</w:t>
      </w:r>
      <w:r w:rsidRPr="00964559">
        <w:rPr>
          <w:szCs w:val="28"/>
          <w:vertAlign w:val="subscript"/>
          <w:lang w:val="en-US"/>
        </w:rPr>
        <w:t>i</w:t>
      </w:r>
      <w:r w:rsidRPr="00964559">
        <w:rPr>
          <w:szCs w:val="28"/>
        </w:rPr>
        <w:t xml:space="preserve"> – молекулярный вес компонента топлива.</w:t>
      </w:r>
    </w:p>
    <w:p w:rsidR="00BC2EBA" w:rsidRPr="00964559" w:rsidRDefault="00BC2EBA" w:rsidP="00964559">
      <w:pPr>
        <w:pStyle w:val="ac"/>
        <w:widowControl w:val="0"/>
        <w:tabs>
          <w:tab w:val="num" w:pos="720"/>
        </w:tabs>
        <w:spacing w:after="0" w:line="360" w:lineRule="auto"/>
        <w:ind w:firstLine="709"/>
        <w:jc w:val="both"/>
        <w:rPr>
          <w:szCs w:val="28"/>
        </w:rPr>
      </w:pPr>
      <w:r w:rsidRPr="00964559">
        <w:rPr>
          <w:szCs w:val="28"/>
        </w:rPr>
        <w:lastRenderedPageBreak/>
        <w:t>С</w:t>
      </w:r>
      <w:r w:rsidRPr="00964559">
        <w:rPr>
          <w:szCs w:val="28"/>
          <w:vertAlign w:val="subscript"/>
        </w:rPr>
        <w:t>СН4</w:t>
      </w:r>
      <w:r w:rsidRPr="00964559">
        <w:rPr>
          <w:szCs w:val="28"/>
        </w:rPr>
        <w:t xml:space="preserve"> =</w:t>
      </w:r>
      <w:r w:rsidR="00AA7AE9">
        <w:rPr>
          <w:position w:val="-24"/>
          <w:szCs w:val="28"/>
        </w:rPr>
        <w:pict>
          <v:shape id="_x0000_i1065" type="#_x0000_t75" style="width:99pt;height:30.75pt">
            <v:imagedata r:id="rId45" o:title=""/>
          </v:shape>
        </w:pict>
      </w:r>
      <w:r w:rsidRPr="00964559">
        <w:rPr>
          <w:szCs w:val="28"/>
        </w:rPr>
        <w:t>%</w:t>
      </w:r>
    </w:p>
    <w:p w:rsidR="00BC2EBA" w:rsidRPr="00964559" w:rsidRDefault="00BC2EBA" w:rsidP="00964559">
      <w:pPr>
        <w:pStyle w:val="ac"/>
        <w:widowControl w:val="0"/>
        <w:tabs>
          <w:tab w:val="num" w:pos="720"/>
        </w:tabs>
        <w:spacing w:after="0" w:line="360" w:lineRule="auto"/>
        <w:ind w:firstLine="709"/>
        <w:jc w:val="both"/>
        <w:rPr>
          <w:szCs w:val="28"/>
        </w:rPr>
      </w:pPr>
      <w:r w:rsidRPr="00964559">
        <w:rPr>
          <w:szCs w:val="28"/>
        </w:rPr>
        <w:t xml:space="preserve">Содержание водорода: </w:t>
      </w:r>
    </w:p>
    <w:p w:rsidR="00964559" w:rsidRDefault="00964559" w:rsidP="00964559">
      <w:pPr>
        <w:pStyle w:val="ac"/>
        <w:widowControl w:val="0"/>
        <w:tabs>
          <w:tab w:val="num" w:pos="720"/>
        </w:tabs>
        <w:spacing w:after="0" w:line="360" w:lineRule="auto"/>
        <w:ind w:firstLine="709"/>
        <w:jc w:val="both"/>
        <w:rPr>
          <w:szCs w:val="28"/>
        </w:rPr>
      </w:pPr>
    </w:p>
    <w:p w:rsidR="00BC2EBA" w:rsidRPr="00964559" w:rsidRDefault="00BC2EBA" w:rsidP="00964559">
      <w:pPr>
        <w:pStyle w:val="ac"/>
        <w:widowControl w:val="0"/>
        <w:tabs>
          <w:tab w:val="num" w:pos="720"/>
        </w:tabs>
        <w:spacing w:after="0" w:line="360" w:lineRule="auto"/>
        <w:ind w:firstLine="709"/>
        <w:jc w:val="both"/>
        <w:rPr>
          <w:szCs w:val="28"/>
        </w:rPr>
      </w:pPr>
      <w:r w:rsidRPr="00964559">
        <w:rPr>
          <w:szCs w:val="28"/>
        </w:rPr>
        <w:t>Н =</w:t>
      </w:r>
      <w:r w:rsidRPr="00964559">
        <w:rPr>
          <w:szCs w:val="28"/>
        </w:rPr>
        <w:sym w:font="Symbol" w:char="F0E5"/>
      </w:r>
      <w:r w:rsidR="00AA7AE9">
        <w:rPr>
          <w:position w:val="-30"/>
          <w:szCs w:val="28"/>
        </w:rPr>
        <w:pict>
          <v:shape id="_x0000_i1066" type="#_x0000_t75" style="width:40.5pt;height:42.75pt">
            <v:imagedata r:id="rId46" o:title=""/>
          </v:shape>
        </w:pict>
      </w:r>
      <w:r w:rsidRPr="00964559">
        <w:rPr>
          <w:szCs w:val="28"/>
        </w:rPr>
        <w:t xml:space="preserve"> </w:t>
      </w:r>
    </w:p>
    <w:p w:rsidR="00964559" w:rsidRDefault="00964559" w:rsidP="00964559">
      <w:pPr>
        <w:pStyle w:val="ac"/>
        <w:widowControl w:val="0"/>
        <w:tabs>
          <w:tab w:val="num" w:pos="720"/>
        </w:tabs>
        <w:spacing w:after="0" w:line="360" w:lineRule="auto"/>
        <w:ind w:firstLine="709"/>
        <w:jc w:val="both"/>
        <w:rPr>
          <w:szCs w:val="28"/>
        </w:rPr>
      </w:pPr>
    </w:p>
    <w:p w:rsidR="00964559" w:rsidRDefault="00BC2EBA" w:rsidP="00964559">
      <w:pPr>
        <w:pStyle w:val="ac"/>
        <w:widowControl w:val="0"/>
        <w:tabs>
          <w:tab w:val="num" w:pos="720"/>
        </w:tabs>
        <w:spacing w:after="0" w:line="360" w:lineRule="auto"/>
        <w:ind w:firstLine="709"/>
        <w:jc w:val="both"/>
        <w:rPr>
          <w:szCs w:val="28"/>
        </w:rPr>
      </w:pPr>
      <w:r w:rsidRPr="00964559">
        <w:rPr>
          <w:szCs w:val="28"/>
        </w:rPr>
        <w:t xml:space="preserve">где </w:t>
      </w:r>
      <w:r w:rsidRPr="00964559">
        <w:rPr>
          <w:szCs w:val="28"/>
          <w:lang w:val="en-US"/>
        </w:rPr>
        <w:t>g</w:t>
      </w:r>
      <w:r w:rsidRPr="00964559">
        <w:rPr>
          <w:szCs w:val="28"/>
          <w:vertAlign w:val="subscript"/>
          <w:lang w:val="en-US"/>
        </w:rPr>
        <w:t>i</w:t>
      </w:r>
      <w:r w:rsidRPr="00964559">
        <w:rPr>
          <w:szCs w:val="28"/>
        </w:rPr>
        <w:t xml:space="preserve"> – массовый процент компонента топлива;</w:t>
      </w:r>
      <w:r w:rsidR="00AA7AE9">
        <w:rPr>
          <w:position w:val="-10"/>
          <w:szCs w:val="28"/>
        </w:rPr>
        <w:pict>
          <v:shape id="_x0000_i1067" type="#_x0000_t75" style="width:9pt;height:17.25pt">
            <v:imagedata r:id="rId36" o:title=""/>
          </v:shape>
        </w:pict>
      </w:r>
    </w:p>
    <w:p w:rsidR="00964559" w:rsidRDefault="00BC2EBA" w:rsidP="00964559">
      <w:pPr>
        <w:pStyle w:val="ac"/>
        <w:widowControl w:val="0"/>
        <w:tabs>
          <w:tab w:val="num" w:pos="720"/>
        </w:tabs>
        <w:spacing w:after="0" w:line="360" w:lineRule="auto"/>
        <w:ind w:firstLine="709"/>
        <w:jc w:val="both"/>
        <w:rPr>
          <w:szCs w:val="28"/>
        </w:rPr>
      </w:pPr>
      <w:r w:rsidRPr="00964559">
        <w:rPr>
          <w:szCs w:val="28"/>
        </w:rPr>
        <w:t>1 – молекулярный вес водорода;</w:t>
      </w:r>
    </w:p>
    <w:p w:rsidR="00964559" w:rsidRDefault="00BC2EBA" w:rsidP="00964559">
      <w:pPr>
        <w:pStyle w:val="ac"/>
        <w:widowControl w:val="0"/>
        <w:tabs>
          <w:tab w:val="num" w:pos="720"/>
        </w:tabs>
        <w:spacing w:after="0" w:line="360" w:lineRule="auto"/>
        <w:ind w:firstLine="709"/>
        <w:jc w:val="both"/>
        <w:rPr>
          <w:szCs w:val="28"/>
        </w:rPr>
      </w:pPr>
      <w:r w:rsidRPr="00964559">
        <w:rPr>
          <w:szCs w:val="28"/>
          <w:lang w:val="en-US"/>
        </w:rPr>
        <w:t>n</w:t>
      </w:r>
      <w:r w:rsidRPr="00964559">
        <w:rPr>
          <w:szCs w:val="28"/>
          <w:vertAlign w:val="subscript"/>
          <w:lang w:val="en-US"/>
        </w:rPr>
        <w:t>i</w:t>
      </w:r>
      <w:r w:rsidRPr="00964559">
        <w:rPr>
          <w:szCs w:val="28"/>
        </w:rPr>
        <w:t xml:space="preserve"> – число атомов водорода в компоненте топлива;</w:t>
      </w:r>
    </w:p>
    <w:p w:rsidR="00BC2EBA" w:rsidRPr="00964559" w:rsidRDefault="00BC2EBA" w:rsidP="00964559">
      <w:pPr>
        <w:pStyle w:val="ac"/>
        <w:widowControl w:val="0"/>
        <w:tabs>
          <w:tab w:val="num" w:pos="720"/>
        </w:tabs>
        <w:spacing w:after="0" w:line="360" w:lineRule="auto"/>
        <w:ind w:firstLine="709"/>
        <w:jc w:val="both"/>
        <w:rPr>
          <w:szCs w:val="28"/>
        </w:rPr>
      </w:pPr>
      <w:r w:rsidRPr="00964559">
        <w:rPr>
          <w:szCs w:val="28"/>
          <w:lang w:val="en-US"/>
        </w:rPr>
        <w:t>M</w:t>
      </w:r>
      <w:r w:rsidRPr="00964559">
        <w:rPr>
          <w:szCs w:val="28"/>
          <w:vertAlign w:val="subscript"/>
          <w:lang w:val="en-US"/>
        </w:rPr>
        <w:t>i</w:t>
      </w:r>
      <w:r w:rsidRPr="00964559">
        <w:rPr>
          <w:szCs w:val="28"/>
        </w:rPr>
        <w:t xml:space="preserve"> – молекулярный вес компонента топлива</w:t>
      </w:r>
    </w:p>
    <w:p w:rsidR="00BC2EBA" w:rsidRPr="00964559" w:rsidRDefault="00BC2EBA" w:rsidP="00964559">
      <w:pPr>
        <w:pStyle w:val="ac"/>
        <w:widowControl w:val="0"/>
        <w:tabs>
          <w:tab w:val="num" w:pos="720"/>
        </w:tabs>
        <w:spacing w:after="0" w:line="360" w:lineRule="auto"/>
        <w:ind w:firstLine="709"/>
        <w:jc w:val="both"/>
        <w:rPr>
          <w:szCs w:val="28"/>
          <w:vertAlign w:val="subscript"/>
        </w:rPr>
      </w:pPr>
    </w:p>
    <w:p w:rsidR="00BC2EBA" w:rsidRPr="00964559" w:rsidRDefault="00BC2EBA" w:rsidP="00964559">
      <w:pPr>
        <w:pStyle w:val="ac"/>
        <w:widowControl w:val="0"/>
        <w:tabs>
          <w:tab w:val="num" w:pos="720"/>
        </w:tabs>
        <w:spacing w:after="0" w:line="360" w:lineRule="auto"/>
        <w:ind w:firstLine="709"/>
        <w:jc w:val="both"/>
        <w:rPr>
          <w:szCs w:val="28"/>
        </w:rPr>
      </w:pPr>
      <w:r w:rsidRPr="00964559">
        <w:rPr>
          <w:szCs w:val="28"/>
        </w:rPr>
        <w:t>Н = Н</w:t>
      </w:r>
      <w:r w:rsidRPr="00964559">
        <w:rPr>
          <w:szCs w:val="28"/>
          <w:vertAlign w:val="subscript"/>
        </w:rPr>
        <w:t>СН4</w:t>
      </w:r>
      <w:r w:rsidRPr="00964559">
        <w:rPr>
          <w:szCs w:val="28"/>
        </w:rPr>
        <w:t xml:space="preserve"> + Н</w:t>
      </w:r>
      <w:r w:rsidRPr="00964559">
        <w:rPr>
          <w:szCs w:val="28"/>
          <w:vertAlign w:val="subscript"/>
        </w:rPr>
        <w:t>Н2</w:t>
      </w:r>
      <w:r w:rsidRPr="00964559">
        <w:rPr>
          <w:szCs w:val="28"/>
        </w:rPr>
        <w:t xml:space="preserve"> =</w:t>
      </w:r>
      <w:r w:rsidR="00AA7AE9">
        <w:rPr>
          <w:position w:val="-24"/>
          <w:szCs w:val="28"/>
        </w:rPr>
        <w:pict>
          <v:shape id="_x0000_i1068" type="#_x0000_t75" style="width:131.25pt;height:30.75pt">
            <v:imagedata r:id="rId47" o:title=""/>
          </v:shape>
        </w:pict>
      </w:r>
      <w:r w:rsidRPr="00964559">
        <w:rPr>
          <w:szCs w:val="28"/>
        </w:rPr>
        <w:t>%.</w:t>
      </w:r>
    </w:p>
    <w:p w:rsidR="00964559" w:rsidRPr="00964559" w:rsidRDefault="00964559" w:rsidP="00964559">
      <w:pPr>
        <w:pStyle w:val="ac"/>
        <w:widowControl w:val="0"/>
        <w:tabs>
          <w:tab w:val="num" w:pos="720"/>
        </w:tabs>
        <w:spacing w:after="0" w:line="360" w:lineRule="auto"/>
        <w:ind w:firstLine="709"/>
        <w:jc w:val="both"/>
        <w:rPr>
          <w:b/>
          <w:szCs w:val="28"/>
        </w:rPr>
      </w:pPr>
    </w:p>
    <w:p w:rsidR="00BC2EBA" w:rsidRPr="00964559" w:rsidRDefault="00BC2EBA" w:rsidP="00964559">
      <w:pPr>
        <w:pStyle w:val="ac"/>
        <w:widowControl w:val="0"/>
        <w:tabs>
          <w:tab w:val="num" w:pos="720"/>
        </w:tabs>
        <w:spacing w:after="0" w:line="360" w:lineRule="auto"/>
        <w:ind w:firstLine="709"/>
        <w:jc w:val="both"/>
        <w:rPr>
          <w:b/>
          <w:bCs/>
          <w:szCs w:val="28"/>
        </w:rPr>
      </w:pPr>
      <w:r w:rsidRPr="00964559">
        <w:rPr>
          <w:b/>
          <w:bCs/>
          <w:szCs w:val="28"/>
        </w:rPr>
        <w:t>Определение низшей теплотворной способности топлива</w:t>
      </w:r>
    </w:p>
    <w:p w:rsidR="00BC2EBA" w:rsidRPr="00964559" w:rsidRDefault="00BC2EBA" w:rsidP="00964559">
      <w:pPr>
        <w:pStyle w:val="ac"/>
        <w:widowControl w:val="0"/>
        <w:spacing w:after="0" w:line="360" w:lineRule="auto"/>
        <w:ind w:firstLine="709"/>
        <w:jc w:val="both"/>
        <w:rPr>
          <w:szCs w:val="28"/>
        </w:rPr>
      </w:pPr>
      <w:r w:rsidRPr="00964559">
        <w:rPr>
          <w:szCs w:val="28"/>
        </w:rPr>
        <w:t>Низшая теплотворная способность топлива определяется по уравнению Менделеева:</w:t>
      </w:r>
    </w:p>
    <w:p w:rsidR="00BC2EBA" w:rsidRPr="00964559" w:rsidRDefault="00BC2EBA" w:rsidP="00964559">
      <w:pPr>
        <w:pStyle w:val="ac"/>
        <w:widowControl w:val="0"/>
        <w:spacing w:after="0" w:line="360" w:lineRule="auto"/>
        <w:ind w:firstLine="709"/>
        <w:jc w:val="both"/>
        <w:rPr>
          <w:szCs w:val="28"/>
        </w:rPr>
      </w:pPr>
    </w:p>
    <w:p w:rsidR="00BC2EBA" w:rsidRPr="00964559" w:rsidRDefault="00AA7AE9" w:rsidP="00964559">
      <w:pPr>
        <w:widowControl w:val="0"/>
        <w:spacing w:line="360" w:lineRule="auto"/>
        <w:ind w:firstLine="709"/>
        <w:jc w:val="both"/>
        <w:rPr>
          <w:szCs w:val="28"/>
        </w:rPr>
      </w:pPr>
      <w:r>
        <w:rPr>
          <w:position w:val="-16"/>
          <w:szCs w:val="28"/>
        </w:rPr>
        <w:pict>
          <v:shape id="_x0000_i1069" type="#_x0000_t75" style="width:276.75pt;height:21pt" fillcolor="window">
            <v:imagedata r:id="rId48" o:title=""/>
          </v:shape>
        </w:pict>
      </w:r>
    </w:p>
    <w:p w:rsidR="00BC2EBA" w:rsidRPr="00964559" w:rsidRDefault="00BC2EBA" w:rsidP="00964559">
      <w:pPr>
        <w:widowControl w:val="0"/>
        <w:spacing w:line="360" w:lineRule="auto"/>
        <w:ind w:firstLine="709"/>
        <w:jc w:val="both"/>
        <w:rPr>
          <w:szCs w:val="28"/>
        </w:rPr>
      </w:pPr>
    </w:p>
    <w:p w:rsidR="00BC2EBA" w:rsidRPr="00964559" w:rsidRDefault="00BC2EBA" w:rsidP="00964559">
      <w:pPr>
        <w:pStyle w:val="21"/>
        <w:widowControl w:val="0"/>
        <w:tabs>
          <w:tab w:val="left" w:pos="4395"/>
        </w:tabs>
        <w:spacing w:line="360" w:lineRule="auto"/>
        <w:ind w:firstLine="709"/>
        <w:rPr>
          <w:szCs w:val="28"/>
        </w:rPr>
      </w:pPr>
      <w:r w:rsidRPr="00964559">
        <w:rPr>
          <w:szCs w:val="28"/>
        </w:rPr>
        <w:t xml:space="preserve">где </w:t>
      </w:r>
      <w:r w:rsidRPr="00964559">
        <w:rPr>
          <w:i/>
          <w:szCs w:val="28"/>
        </w:rPr>
        <w:t>S</w:t>
      </w:r>
      <w:r w:rsidRPr="00964559">
        <w:rPr>
          <w:szCs w:val="28"/>
        </w:rPr>
        <w:t>,</w:t>
      </w:r>
      <w:r w:rsidRPr="00964559">
        <w:rPr>
          <w:i/>
          <w:szCs w:val="28"/>
        </w:rPr>
        <w:t xml:space="preserve"> O</w:t>
      </w:r>
      <w:r w:rsidRPr="00964559">
        <w:rPr>
          <w:szCs w:val="28"/>
        </w:rPr>
        <w:t>,</w:t>
      </w:r>
      <w:r w:rsidRPr="00964559">
        <w:rPr>
          <w:i/>
          <w:szCs w:val="28"/>
        </w:rPr>
        <w:t xml:space="preserve"> W</w:t>
      </w:r>
      <w:r w:rsidRPr="00964559">
        <w:rPr>
          <w:szCs w:val="28"/>
        </w:rPr>
        <w:t xml:space="preserve"> – соответственно содержание в топливе серы, кислорода, влаги, % масс.;</w:t>
      </w:r>
    </w:p>
    <w:p w:rsidR="00BC2EBA" w:rsidRPr="00964559" w:rsidRDefault="00AA7AE9" w:rsidP="00964559">
      <w:pPr>
        <w:widowControl w:val="0"/>
        <w:spacing w:line="360" w:lineRule="auto"/>
        <w:ind w:firstLine="709"/>
        <w:jc w:val="both"/>
        <w:rPr>
          <w:szCs w:val="28"/>
        </w:rPr>
      </w:pPr>
      <w:r>
        <w:rPr>
          <w:position w:val="-16"/>
          <w:szCs w:val="28"/>
        </w:rPr>
        <w:pict>
          <v:shape id="_x0000_i1070" type="#_x0000_t75" style="width:269.25pt;height:21pt" fillcolor="window">
            <v:imagedata r:id="rId49" o:title=""/>
          </v:shape>
        </w:pict>
      </w:r>
      <w:r w:rsidR="00BC2EBA" w:rsidRPr="00964559">
        <w:rPr>
          <w:szCs w:val="28"/>
        </w:rPr>
        <w:t xml:space="preserve"> кДж/кг.</w:t>
      </w:r>
    </w:p>
    <w:p w:rsidR="00964559" w:rsidRDefault="00964559" w:rsidP="00964559">
      <w:pPr>
        <w:widowControl w:val="0"/>
        <w:spacing w:line="360" w:lineRule="auto"/>
        <w:ind w:firstLine="709"/>
        <w:jc w:val="both"/>
        <w:rPr>
          <w:szCs w:val="28"/>
        </w:rPr>
      </w:pPr>
    </w:p>
    <w:p w:rsidR="00BC2EBA" w:rsidRPr="00964559" w:rsidRDefault="00BC2EBA" w:rsidP="00964559">
      <w:pPr>
        <w:pStyle w:val="33"/>
        <w:widowControl w:val="0"/>
        <w:spacing w:after="0" w:line="360" w:lineRule="auto"/>
        <w:ind w:firstLine="709"/>
        <w:jc w:val="both"/>
        <w:rPr>
          <w:b/>
          <w:sz w:val="28"/>
          <w:szCs w:val="28"/>
        </w:rPr>
      </w:pPr>
      <w:r w:rsidRPr="00964559">
        <w:rPr>
          <w:b/>
          <w:sz w:val="28"/>
          <w:szCs w:val="28"/>
        </w:rPr>
        <w:t>Определение количества воздуха, необходимого для сгорания топлива</w:t>
      </w:r>
    </w:p>
    <w:p w:rsidR="00BC2EBA" w:rsidRPr="00964559" w:rsidRDefault="00BC2EBA" w:rsidP="00964559">
      <w:pPr>
        <w:widowControl w:val="0"/>
        <w:spacing w:line="360" w:lineRule="auto"/>
        <w:ind w:firstLine="709"/>
        <w:jc w:val="both"/>
        <w:rPr>
          <w:szCs w:val="28"/>
        </w:rPr>
      </w:pPr>
      <w:r w:rsidRPr="00964559">
        <w:rPr>
          <w:szCs w:val="28"/>
        </w:rPr>
        <w:t>Теоретическое количество воздуха, необходимого для сгорания 1 кг топлива:</w:t>
      </w:r>
    </w:p>
    <w:p w:rsidR="00BC2EBA" w:rsidRPr="00964559" w:rsidRDefault="0077711B" w:rsidP="00964559">
      <w:pPr>
        <w:widowControl w:val="0"/>
        <w:spacing w:line="360" w:lineRule="auto"/>
        <w:ind w:firstLine="709"/>
        <w:jc w:val="both"/>
        <w:rPr>
          <w:szCs w:val="28"/>
        </w:rPr>
      </w:pPr>
      <w:r>
        <w:rPr>
          <w:szCs w:val="28"/>
        </w:rPr>
        <w:br w:type="page"/>
      </w:r>
      <w:r w:rsidR="00AA7AE9">
        <w:rPr>
          <w:position w:val="-14"/>
          <w:szCs w:val="28"/>
        </w:rPr>
        <w:lastRenderedPageBreak/>
        <w:pict>
          <v:shape id="_x0000_i1071" type="#_x0000_t75" style="width:225pt;height:18.75pt" fillcolor="window">
            <v:imagedata r:id="rId50" o:title=""/>
          </v:shape>
        </w:pict>
      </w:r>
      <w:r w:rsidR="00BC2EBA" w:rsidRPr="00964559">
        <w:rPr>
          <w:szCs w:val="28"/>
        </w:rPr>
        <w:t>;</w:t>
      </w:r>
    </w:p>
    <w:p w:rsidR="00BC2EBA" w:rsidRPr="00964559" w:rsidRDefault="00AA7AE9" w:rsidP="00964559">
      <w:pPr>
        <w:widowControl w:val="0"/>
        <w:spacing w:line="360" w:lineRule="auto"/>
        <w:ind w:firstLine="709"/>
        <w:jc w:val="both"/>
        <w:rPr>
          <w:szCs w:val="28"/>
        </w:rPr>
      </w:pPr>
      <w:r>
        <w:rPr>
          <w:position w:val="-14"/>
          <w:szCs w:val="28"/>
        </w:rPr>
        <w:pict>
          <v:shape id="_x0000_i1072" type="#_x0000_t75" style="width:228.75pt;height:18.75pt" fillcolor="window">
            <v:imagedata r:id="rId51" o:title=""/>
          </v:shape>
        </w:pict>
      </w:r>
      <w:r w:rsidR="00BC2EBA" w:rsidRPr="00964559">
        <w:rPr>
          <w:szCs w:val="28"/>
        </w:rPr>
        <w:t xml:space="preserve"> кг/кг.</w:t>
      </w:r>
    </w:p>
    <w:p w:rsidR="00BC2EBA" w:rsidRPr="00964559" w:rsidRDefault="00BC2EBA" w:rsidP="00964559">
      <w:pPr>
        <w:widowControl w:val="0"/>
        <w:spacing w:line="360" w:lineRule="auto"/>
        <w:ind w:firstLine="709"/>
        <w:jc w:val="both"/>
        <w:rPr>
          <w:szCs w:val="28"/>
        </w:rPr>
      </w:pPr>
    </w:p>
    <w:p w:rsidR="00BC2EBA" w:rsidRPr="00964559" w:rsidRDefault="00BC2EBA" w:rsidP="00964559">
      <w:pPr>
        <w:widowControl w:val="0"/>
        <w:spacing w:line="360" w:lineRule="auto"/>
        <w:ind w:firstLine="709"/>
        <w:jc w:val="both"/>
        <w:rPr>
          <w:szCs w:val="28"/>
        </w:rPr>
      </w:pPr>
      <w:r w:rsidRPr="00964559">
        <w:rPr>
          <w:szCs w:val="28"/>
        </w:rPr>
        <w:t>Фактический расход воздуха:</w:t>
      </w:r>
    </w:p>
    <w:p w:rsidR="00964559" w:rsidRDefault="00964559" w:rsidP="00964559">
      <w:pPr>
        <w:widowControl w:val="0"/>
        <w:spacing w:line="360" w:lineRule="auto"/>
        <w:ind w:firstLine="709"/>
        <w:jc w:val="both"/>
        <w:rPr>
          <w:szCs w:val="28"/>
        </w:rPr>
      </w:pPr>
    </w:p>
    <w:p w:rsidR="00BC2EBA" w:rsidRPr="00964559" w:rsidRDefault="00AA7AE9" w:rsidP="00964559">
      <w:pPr>
        <w:widowControl w:val="0"/>
        <w:spacing w:line="360" w:lineRule="auto"/>
        <w:ind w:firstLine="709"/>
        <w:jc w:val="both"/>
        <w:rPr>
          <w:szCs w:val="28"/>
        </w:rPr>
      </w:pPr>
      <w:r>
        <w:rPr>
          <w:position w:val="-14"/>
          <w:szCs w:val="28"/>
        </w:rPr>
        <w:pict>
          <v:shape id="_x0000_i1073" type="#_x0000_t75" style="width:54pt;height:18.75pt" fillcolor="window">
            <v:imagedata r:id="rId52" o:title=""/>
          </v:shape>
        </w:pict>
      </w:r>
      <w:r w:rsidR="00BC2EBA" w:rsidRPr="00964559">
        <w:rPr>
          <w:szCs w:val="28"/>
        </w:rPr>
        <w:t xml:space="preserve">, </w:t>
      </w:r>
    </w:p>
    <w:p w:rsidR="00964559" w:rsidRDefault="00964559" w:rsidP="00964559">
      <w:pPr>
        <w:widowControl w:val="0"/>
        <w:spacing w:line="360" w:lineRule="auto"/>
        <w:ind w:firstLine="709"/>
        <w:jc w:val="both"/>
        <w:rPr>
          <w:szCs w:val="28"/>
        </w:rPr>
      </w:pPr>
    </w:p>
    <w:p w:rsidR="00BC2EBA" w:rsidRPr="00964559" w:rsidRDefault="00BC2EBA" w:rsidP="00964559">
      <w:pPr>
        <w:widowControl w:val="0"/>
        <w:spacing w:line="360" w:lineRule="auto"/>
        <w:ind w:firstLine="709"/>
        <w:jc w:val="both"/>
        <w:rPr>
          <w:szCs w:val="28"/>
        </w:rPr>
      </w:pPr>
      <w:r w:rsidRPr="00964559">
        <w:rPr>
          <w:szCs w:val="28"/>
        </w:rPr>
        <w:t xml:space="preserve">где </w:t>
      </w:r>
      <w:r w:rsidRPr="00964559">
        <w:rPr>
          <w:i/>
          <w:szCs w:val="28"/>
        </w:rPr>
        <w:sym w:font="Symbol" w:char="F061"/>
      </w:r>
      <w:r w:rsidRPr="00964559">
        <w:rPr>
          <w:szCs w:val="28"/>
        </w:rPr>
        <w:t xml:space="preserve"> – коэффициент избытка воздуха;</w:t>
      </w:r>
    </w:p>
    <w:p w:rsidR="00BC2EBA" w:rsidRPr="00964559" w:rsidRDefault="00AA7AE9" w:rsidP="00964559">
      <w:pPr>
        <w:widowControl w:val="0"/>
        <w:spacing w:line="360" w:lineRule="auto"/>
        <w:ind w:firstLine="709"/>
        <w:jc w:val="both"/>
        <w:rPr>
          <w:szCs w:val="28"/>
        </w:rPr>
      </w:pPr>
      <w:r>
        <w:rPr>
          <w:position w:val="-10"/>
          <w:szCs w:val="28"/>
        </w:rPr>
        <w:pict>
          <v:shape id="_x0000_i1074" type="#_x0000_t75" style="width:140.25pt;height:17.25pt" fillcolor="window">
            <v:imagedata r:id="rId53" o:title=""/>
          </v:shape>
        </w:pict>
      </w:r>
      <w:r w:rsidR="00BC2EBA" w:rsidRPr="00964559">
        <w:rPr>
          <w:szCs w:val="28"/>
        </w:rPr>
        <w:t xml:space="preserve"> кг/кг.</w:t>
      </w:r>
    </w:p>
    <w:p w:rsidR="00BC2EBA" w:rsidRPr="00964559" w:rsidRDefault="00BC2EBA" w:rsidP="00964559">
      <w:pPr>
        <w:widowControl w:val="0"/>
        <w:spacing w:line="360" w:lineRule="auto"/>
        <w:ind w:firstLine="709"/>
        <w:jc w:val="both"/>
        <w:rPr>
          <w:szCs w:val="28"/>
        </w:rPr>
      </w:pPr>
      <w:r w:rsidRPr="00964559">
        <w:rPr>
          <w:szCs w:val="28"/>
        </w:rPr>
        <w:t xml:space="preserve">Объемный расход воздуха, необходимого для сгорания 1 кг топлива: </w:t>
      </w:r>
    </w:p>
    <w:p w:rsidR="00964559" w:rsidRDefault="00964559" w:rsidP="00964559">
      <w:pPr>
        <w:widowControl w:val="0"/>
        <w:spacing w:line="360" w:lineRule="auto"/>
        <w:ind w:firstLine="709"/>
        <w:jc w:val="both"/>
        <w:rPr>
          <w:szCs w:val="28"/>
        </w:rPr>
      </w:pPr>
    </w:p>
    <w:p w:rsidR="00BC2EBA" w:rsidRPr="00964559" w:rsidRDefault="00AA7AE9" w:rsidP="00964559">
      <w:pPr>
        <w:widowControl w:val="0"/>
        <w:spacing w:line="360" w:lineRule="auto"/>
        <w:ind w:firstLine="709"/>
        <w:jc w:val="both"/>
        <w:rPr>
          <w:szCs w:val="28"/>
        </w:rPr>
      </w:pPr>
      <w:r>
        <w:rPr>
          <w:position w:val="-14"/>
          <w:szCs w:val="28"/>
        </w:rPr>
        <w:pict>
          <v:shape id="_x0000_i1075" type="#_x0000_t75" style="width:227.25pt;height:18.75pt" fillcolor="window">
            <v:imagedata r:id="rId54" o:title=""/>
          </v:shape>
        </w:pict>
      </w:r>
      <w:r w:rsidR="00BC2EBA" w:rsidRPr="00964559">
        <w:rPr>
          <w:szCs w:val="28"/>
        </w:rPr>
        <w:t>;</w:t>
      </w:r>
    </w:p>
    <w:p w:rsidR="00BC2EBA" w:rsidRPr="00964559" w:rsidRDefault="00AA7AE9" w:rsidP="00964559">
      <w:pPr>
        <w:widowControl w:val="0"/>
        <w:spacing w:line="360" w:lineRule="auto"/>
        <w:ind w:firstLine="709"/>
        <w:jc w:val="both"/>
        <w:rPr>
          <w:szCs w:val="28"/>
        </w:rPr>
      </w:pPr>
      <w:r>
        <w:rPr>
          <w:position w:val="-14"/>
          <w:szCs w:val="28"/>
        </w:rPr>
        <w:pict>
          <v:shape id="_x0000_i1076" type="#_x0000_t75" style="width:230.25pt;height:18.75pt" fillcolor="window">
            <v:imagedata r:id="rId55" o:title=""/>
          </v:shape>
        </w:pict>
      </w:r>
      <w:r w:rsidR="00BC2EBA" w:rsidRPr="00964559">
        <w:rPr>
          <w:szCs w:val="28"/>
        </w:rPr>
        <w:t xml:space="preserve"> м</w:t>
      </w:r>
      <w:r w:rsidR="00BC2EBA" w:rsidRPr="00964559">
        <w:rPr>
          <w:szCs w:val="28"/>
          <w:vertAlign w:val="superscript"/>
        </w:rPr>
        <w:t>3</w:t>
      </w:r>
      <w:r w:rsidR="00BC2EBA" w:rsidRPr="00964559">
        <w:rPr>
          <w:szCs w:val="28"/>
        </w:rPr>
        <w:t>/кг.</w:t>
      </w:r>
    </w:p>
    <w:p w:rsidR="00964559" w:rsidRDefault="00964559" w:rsidP="00964559">
      <w:pPr>
        <w:widowControl w:val="0"/>
        <w:spacing w:line="360" w:lineRule="auto"/>
        <w:ind w:firstLine="709"/>
        <w:jc w:val="both"/>
        <w:rPr>
          <w:szCs w:val="28"/>
        </w:rPr>
      </w:pPr>
    </w:p>
    <w:p w:rsidR="00BC2EBA" w:rsidRPr="00964559" w:rsidRDefault="00BC2EBA" w:rsidP="00964559">
      <w:pPr>
        <w:widowControl w:val="0"/>
        <w:spacing w:line="360" w:lineRule="auto"/>
        <w:ind w:firstLine="709"/>
        <w:jc w:val="both"/>
        <w:rPr>
          <w:szCs w:val="28"/>
        </w:rPr>
      </w:pPr>
      <w:r w:rsidRPr="00964559">
        <w:rPr>
          <w:szCs w:val="28"/>
        </w:rPr>
        <w:t>Количество продуктов сгорания, образующихся при сжигании 1 кг топлива:</w:t>
      </w:r>
    </w:p>
    <w:p w:rsidR="00964559" w:rsidRDefault="00964559" w:rsidP="00964559">
      <w:pPr>
        <w:widowControl w:val="0"/>
        <w:spacing w:line="360" w:lineRule="auto"/>
        <w:ind w:firstLine="709"/>
        <w:jc w:val="both"/>
        <w:rPr>
          <w:szCs w:val="28"/>
        </w:rPr>
      </w:pPr>
    </w:p>
    <w:p w:rsidR="00BC2EBA" w:rsidRPr="00964559" w:rsidRDefault="00AA7AE9" w:rsidP="00964559">
      <w:pPr>
        <w:widowControl w:val="0"/>
        <w:spacing w:line="360" w:lineRule="auto"/>
        <w:ind w:firstLine="709"/>
        <w:jc w:val="both"/>
        <w:rPr>
          <w:szCs w:val="28"/>
        </w:rPr>
      </w:pPr>
      <w:r>
        <w:rPr>
          <w:position w:val="-18"/>
          <w:szCs w:val="28"/>
        </w:rPr>
        <w:pict>
          <v:shape id="_x0000_i1077" type="#_x0000_t75" style="width:104.25pt;height:21pt" fillcolor="window">
            <v:imagedata r:id="rId56" o:title=""/>
          </v:shape>
        </w:pict>
      </w:r>
      <w:r w:rsidR="00BC2EBA" w:rsidRPr="00964559">
        <w:rPr>
          <w:szCs w:val="28"/>
        </w:rPr>
        <w:t>,</w:t>
      </w:r>
    </w:p>
    <w:p w:rsidR="00964559" w:rsidRDefault="00964559" w:rsidP="00964559">
      <w:pPr>
        <w:widowControl w:val="0"/>
        <w:spacing w:line="360" w:lineRule="auto"/>
        <w:ind w:firstLine="709"/>
        <w:jc w:val="both"/>
        <w:rPr>
          <w:szCs w:val="28"/>
        </w:rPr>
      </w:pPr>
    </w:p>
    <w:p w:rsidR="00BC2EBA" w:rsidRPr="00964559" w:rsidRDefault="00BC2EBA" w:rsidP="00964559">
      <w:pPr>
        <w:widowControl w:val="0"/>
        <w:spacing w:line="360" w:lineRule="auto"/>
        <w:ind w:firstLine="709"/>
        <w:jc w:val="both"/>
        <w:rPr>
          <w:szCs w:val="28"/>
        </w:rPr>
      </w:pPr>
      <w:r w:rsidRPr="00964559">
        <w:rPr>
          <w:szCs w:val="28"/>
        </w:rPr>
        <w:t xml:space="preserve">где </w:t>
      </w:r>
      <w:r w:rsidRPr="00964559">
        <w:rPr>
          <w:i/>
          <w:szCs w:val="28"/>
        </w:rPr>
        <w:t>W</w:t>
      </w:r>
      <w:r w:rsidRPr="00964559">
        <w:rPr>
          <w:i/>
          <w:szCs w:val="28"/>
          <w:vertAlign w:val="subscript"/>
        </w:rPr>
        <w:t>ф</w:t>
      </w:r>
      <w:r w:rsidRPr="00964559">
        <w:rPr>
          <w:szCs w:val="28"/>
        </w:rPr>
        <w:t xml:space="preserve"> – расход форсуночного пара;</w:t>
      </w:r>
    </w:p>
    <w:p w:rsidR="00BC2EBA" w:rsidRPr="00964559" w:rsidRDefault="00AA7AE9" w:rsidP="00964559">
      <w:pPr>
        <w:widowControl w:val="0"/>
        <w:spacing w:line="360" w:lineRule="auto"/>
        <w:ind w:firstLine="709"/>
        <w:jc w:val="both"/>
        <w:rPr>
          <w:szCs w:val="28"/>
        </w:rPr>
      </w:pPr>
      <w:r>
        <w:rPr>
          <w:position w:val="-10"/>
          <w:szCs w:val="28"/>
        </w:rPr>
        <w:pict>
          <v:shape id="_x0000_i1078" type="#_x0000_t75" style="width:177pt;height:17.25pt" fillcolor="window">
            <v:imagedata r:id="rId57" o:title=""/>
          </v:shape>
        </w:pict>
      </w:r>
      <w:r w:rsidR="00BC2EBA" w:rsidRPr="00964559">
        <w:rPr>
          <w:szCs w:val="28"/>
        </w:rPr>
        <w:t xml:space="preserve"> кг/кг.</w:t>
      </w:r>
    </w:p>
    <w:p w:rsidR="00BC2EBA" w:rsidRPr="00964559" w:rsidRDefault="00BC2EBA" w:rsidP="00964559">
      <w:pPr>
        <w:pStyle w:val="a3"/>
        <w:widowControl w:val="0"/>
        <w:spacing w:line="360" w:lineRule="auto"/>
        <w:ind w:firstLine="709"/>
        <w:jc w:val="both"/>
        <w:rPr>
          <w:szCs w:val="28"/>
        </w:rPr>
      </w:pPr>
      <w:r w:rsidRPr="00964559">
        <w:rPr>
          <w:szCs w:val="28"/>
        </w:rPr>
        <w:t>Количество газов, образующихся при сгорании 1кг топлива:</w:t>
      </w:r>
    </w:p>
    <w:p w:rsidR="00964559" w:rsidRDefault="00964559" w:rsidP="00964559">
      <w:pPr>
        <w:widowControl w:val="0"/>
        <w:spacing w:line="360" w:lineRule="auto"/>
        <w:ind w:firstLine="709"/>
        <w:jc w:val="both"/>
        <w:rPr>
          <w:szCs w:val="28"/>
        </w:rPr>
      </w:pPr>
    </w:p>
    <w:p w:rsidR="00BC2EBA" w:rsidRPr="00964559" w:rsidRDefault="00AA7AE9" w:rsidP="00964559">
      <w:pPr>
        <w:widowControl w:val="0"/>
        <w:spacing w:line="360" w:lineRule="auto"/>
        <w:ind w:firstLine="709"/>
        <w:jc w:val="both"/>
        <w:rPr>
          <w:szCs w:val="28"/>
        </w:rPr>
      </w:pPr>
      <w:r>
        <w:rPr>
          <w:position w:val="-18"/>
          <w:szCs w:val="28"/>
        </w:rPr>
        <w:pict>
          <v:shape id="_x0000_i1079" type="#_x0000_t75" style="width:246pt;height:21pt" fillcolor="window">
            <v:imagedata r:id="rId58" o:title=""/>
          </v:shape>
        </w:pict>
      </w:r>
      <w:r w:rsidR="00BC2EBA" w:rsidRPr="00964559">
        <w:rPr>
          <w:szCs w:val="28"/>
        </w:rPr>
        <w:t xml:space="preserve"> кг/кг;</w:t>
      </w:r>
    </w:p>
    <w:p w:rsidR="00BC2EBA" w:rsidRPr="00964559" w:rsidRDefault="00AA7AE9" w:rsidP="00964559">
      <w:pPr>
        <w:widowControl w:val="0"/>
        <w:spacing w:line="360" w:lineRule="auto"/>
        <w:ind w:firstLine="709"/>
        <w:jc w:val="both"/>
        <w:rPr>
          <w:szCs w:val="28"/>
        </w:rPr>
      </w:pPr>
      <w:r>
        <w:rPr>
          <w:position w:val="-18"/>
          <w:szCs w:val="28"/>
        </w:rPr>
        <w:pict>
          <v:shape id="_x0000_i1080" type="#_x0000_t75" style="width:5in;height:21pt" fillcolor="window">
            <v:imagedata r:id="rId59" o:title=""/>
          </v:shape>
        </w:pict>
      </w:r>
      <w:r w:rsidR="00BC2EBA" w:rsidRPr="00964559">
        <w:rPr>
          <w:szCs w:val="28"/>
        </w:rPr>
        <w:t xml:space="preserve"> кг/кг;</w:t>
      </w:r>
    </w:p>
    <w:p w:rsidR="00BC2EBA" w:rsidRPr="00964559" w:rsidRDefault="00AA7AE9" w:rsidP="00964559">
      <w:pPr>
        <w:widowControl w:val="0"/>
        <w:spacing w:line="360" w:lineRule="auto"/>
        <w:ind w:firstLine="709"/>
        <w:jc w:val="both"/>
        <w:rPr>
          <w:szCs w:val="28"/>
        </w:rPr>
      </w:pPr>
      <w:r>
        <w:rPr>
          <w:position w:val="-18"/>
          <w:szCs w:val="28"/>
        </w:rPr>
        <w:pict>
          <v:shape id="_x0000_i1081" type="#_x0000_t75" style="width:306pt;height:21pt" fillcolor="window">
            <v:imagedata r:id="rId60" o:title=""/>
          </v:shape>
        </w:pict>
      </w:r>
      <w:r w:rsidR="00BC2EBA" w:rsidRPr="00964559">
        <w:rPr>
          <w:szCs w:val="28"/>
        </w:rPr>
        <w:t xml:space="preserve"> кг/кг;</w:t>
      </w:r>
    </w:p>
    <w:p w:rsidR="00BC2EBA" w:rsidRPr="00964559" w:rsidRDefault="00AA7AE9" w:rsidP="00964559">
      <w:pPr>
        <w:widowControl w:val="0"/>
        <w:spacing w:line="360" w:lineRule="auto"/>
        <w:ind w:firstLine="709"/>
        <w:jc w:val="both"/>
        <w:rPr>
          <w:szCs w:val="28"/>
        </w:rPr>
      </w:pPr>
      <w:r>
        <w:rPr>
          <w:position w:val="-18"/>
          <w:szCs w:val="28"/>
        </w:rPr>
        <w:pict>
          <v:shape id="_x0000_i1082" type="#_x0000_t75" style="width:270.75pt;height:21pt" fillcolor="window">
            <v:imagedata r:id="rId61" o:title=""/>
          </v:shape>
        </w:pict>
      </w:r>
      <w:r w:rsidR="00BC2EBA" w:rsidRPr="00964559">
        <w:rPr>
          <w:szCs w:val="28"/>
        </w:rPr>
        <w:t xml:space="preserve"> кг/кг;</w:t>
      </w:r>
    </w:p>
    <w:p w:rsidR="00BC2EBA" w:rsidRPr="00964559" w:rsidRDefault="0077711B" w:rsidP="0077711B">
      <w:pPr>
        <w:widowControl w:val="0"/>
        <w:spacing w:line="360" w:lineRule="auto"/>
        <w:ind w:firstLine="709"/>
        <w:jc w:val="both"/>
        <w:rPr>
          <w:b/>
          <w:szCs w:val="28"/>
        </w:rPr>
      </w:pPr>
      <w:r>
        <w:rPr>
          <w:szCs w:val="28"/>
        </w:rPr>
        <w:br w:type="page"/>
      </w:r>
      <w:r w:rsidR="00BC2EBA" w:rsidRPr="00964559">
        <w:rPr>
          <w:szCs w:val="28"/>
        </w:rPr>
        <w:lastRenderedPageBreak/>
        <w:t>Проверка осуществляется, исходя из условия:</w:t>
      </w:r>
      <w:r w:rsidR="00BC2EBA" w:rsidRPr="00964559">
        <w:rPr>
          <w:b/>
          <w:szCs w:val="28"/>
        </w:rPr>
        <w:t xml:space="preserve"> </w:t>
      </w:r>
      <w:r w:rsidR="00AA7AE9">
        <w:rPr>
          <w:b/>
          <w:position w:val="-26"/>
          <w:szCs w:val="28"/>
        </w:rPr>
        <w:pict>
          <v:shape id="_x0000_i1083" type="#_x0000_t75" style="width:54pt;height:33pt" fillcolor="window">
            <v:imagedata r:id="rId62" o:title=""/>
          </v:shape>
        </w:pict>
      </w:r>
      <w:r w:rsidR="00BC2EBA" w:rsidRPr="00964559">
        <w:rPr>
          <w:b/>
          <w:szCs w:val="28"/>
        </w:rPr>
        <w:t>;</w:t>
      </w:r>
    </w:p>
    <w:p w:rsidR="00BC2EBA" w:rsidRPr="00964559" w:rsidRDefault="00BC2EBA" w:rsidP="00964559">
      <w:pPr>
        <w:widowControl w:val="0"/>
        <w:spacing w:line="360" w:lineRule="auto"/>
        <w:ind w:firstLine="709"/>
        <w:jc w:val="both"/>
        <w:rPr>
          <w:szCs w:val="28"/>
        </w:rPr>
      </w:pPr>
      <w:r w:rsidRPr="00964559">
        <w:rPr>
          <w:szCs w:val="28"/>
        </w:rPr>
        <w:t>2,656 + 2,480 + 0,207 + 14,385 = 19,731,</w:t>
      </w:r>
    </w:p>
    <w:p w:rsidR="00BC2EBA" w:rsidRPr="00964559" w:rsidRDefault="00BC2EBA" w:rsidP="00964559">
      <w:pPr>
        <w:widowControl w:val="0"/>
        <w:spacing w:line="360" w:lineRule="auto"/>
        <w:ind w:firstLine="709"/>
        <w:jc w:val="both"/>
        <w:rPr>
          <w:szCs w:val="28"/>
        </w:rPr>
      </w:pPr>
      <w:r w:rsidRPr="00964559">
        <w:rPr>
          <w:szCs w:val="28"/>
        </w:rPr>
        <w:t xml:space="preserve">19,728 </w:t>
      </w:r>
      <w:r w:rsidRPr="00964559">
        <w:rPr>
          <w:szCs w:val="28"/>
        </w:rPr>
        <w:sym w:font="Symbol" w:char="F0BB"/>
      </w:r>
      <w:r w:rsidRPr="00964559">
        <w:rPr>
          <w:szCs w:val="28"/>
        </w:rPr>
        <w:t xml:space="preserve"> 19,731.</w:t>
      </w:r>
    </w:p>
    <w:p w:rsidR="00BC2EBA" w:rsidRPr="00964559" w:rsidRDefault="00BC2EBA" w:rsidP="00964559">
      <w:pPr>
        <w:pStyle w:val="ac"/>
        <w:widowControl w:val="0"/>
        <w:spacing w:after="0" w:line="360" w:lineRule="auto"/>
        <w:ind w:firstLine="709"/>
        <w:jc w:val="both"/>
        <w:rPr>
          <w:b/>
          <w:bCs/>
          <w:szCs w:val="28"/>
        </w:rPr>
      </w:pPr>
      <w:r w:rsidRPr="00964559">
        <w:rPr>
          <w:b/>
          <w:bCs/>
          <w:szCs w:val="28"/>
        </w:rPr>
        <w:t>Расчет теплосодержания продуктов сгорания</w:t>
      </w:r>
    </w:p>
    <w:p w:rsidR="00BC2EBA" w:rsidRPr="00964559" w:rsidRDefault="00BC2EBA" w:rsidP="00964559">
      <w:pPr>
        <w:pStyle w:val="ac"/>
        <w:widowControl w:val="0"/>
        <w:spacing w:after="0" w:line="360" w:lineRule="auto"/>
        <w:ind w:firstLine="709"/>
        <w:jc w:val="both"/>
        <w:rPr>
          <w:szCs w:val="28"/>
        </w:rPr>
      </w:pPr>
      <w:r w:rsidRPr="00964559">
        <w:rPr>
          <w:szCs w:val="28"/>
        </w:rPr>
        <w:t>Расчет теплосодержания продуктов сгорания на 1 кг топлива при заданной температуре производится по формуле:</w:t>
      </w:r>
    </w:p>
    <w:p w:rsidR="00964559" w:rsidRDefault="00964559" w:rsidP="00964559">
      <w:pPr>
        <w:pStyle w:val="ac"/>
        <w:widowControl w:val="0"/>
        <w:spacing w:after="0" w:line="360" w:lineRule="auto"/>
        <w:ind w:firstLine="709"/>
        <w:jc w:val="both"/>
        <w:rPr>
          <w:szCs w:val="28"/>
        </w:rPr>
      </w:pPr>
    </w:p>
    <w:p w:rsidR="00BC2EBA" w:rsidRPr="00964559" w:rsidRDefault="00AA7AE9" w:rsidP="00964559">
      <w:pPr>
        <w:pStyle w:val="ac"/>
        <w:widowControl w:val="0"/>
        <w:spacing w:after="0" w:line="360" w:lineRule="auto"/>
        <w:ind w:firstLine="709"/>
        <w:jc w:val="both"/>
        <w:rPr>
          <w:szCs w:val="28"/>
        </w:rPr>
      </w:pPr>
      <w:r>
        <w:rPr>
          <w:position w:val="-18"/>
          <w:szCs w:val="28"/>
        </w:rPr>
        <w:pict>
          <v:shape id="_x0000_i1084" type="#_x0000_t75" style="width:336pt;height:21pt" fillcolor="window">
            <v:imagedata r:id="rId63" o:title=""/>
          </v:shape>
        </w:pict>
      </w:r>
      <w:r w:rsidR="00BC2EBA" w:rsidRPr="00964559">
        <w:rPr>
          <w:szCs w:val="28"/>
        </w:rPr>
        <w:t xml:space="preserve">, </w:t>
      </w:r>
    </w:p>
    <w:p w:rsidR="00964559" w:rsidRDefault="00964559" w:rsidP="00964559">
      <w:pPr>
        <w:pStyle w:val="ac"/>
        <w:widowControl w:val="0"/>
        <w:spacing w:after="0" w:line="360" w:lineRule="auto"/>
        <w:ind w:firstLine="709"/>
        <w:jc w:val="both"/>
        <w:rPr>
          <w:szCs w:val="28"/>
        </w:rPr>
      </w:pPr>
    </w:p>
    <w:p w:rsidR="00964559" w:rsidRDefault="00BC2EBA" w:rsidP="00964559">
      <w:pPr>
        <w:pStyle w:val="ac"/>
        <w:widowControl w:val="0"/>
        <w:spacing w:after="0" w:line="360" w:lineRule="auto"/>
        <w:ind w:firstLine="709"/>
        <w:jc w:val="both"/>
        <w:rPr>
          <w:szCs w:val="28"/>
        </w:rPr>
      </w:pPr>
      <w:r w:rsidRPr="00964559">
        <w:rPr>
          <w:szCs w:val="28"/>
        </w:rPr>
        <w:t xml:space="preserve">где </w:t>
      </w:r>
      <w:r w:rsidRPr="00964559">
        <w:rPr>
          <w:i/>
          <w:szCs w:val="28"/>
        </w:rPr>
        <w:t>Т</w:t>
      </w:r>
      <w:r w:rsidRPr="00964559">
        <w:rPr>
          <w:szCs w:val="28"/>
        </w:rPr>
        <w:t xml:space="preserve"> – температура продуктов сгорания, К;</w:t>
      </w:r>
    </w:p>
    <w:p w:rsidR="00BC2EBA" w:rsidRPr="00964559" w:rsidRDefault="00BC2EBA" w:rsidP="00964559">
      <w:pPr>
        <w:pStyle w:val="ac"/>
        <w:widowControl w:val="0"/>
        <w:spacing w:after="0" w:line="360" w:lineRule="auto"/>
        <w:ind w:firstLine="709"/>
        <w:jc w:val="both"/>
        <w:rPr>
          <w:szCs w:val="28"/>
        </w:rPr>
      </w:pPr>
      <w:r w:rsidRPr="00964559">
        <w:rPr>
          <w:i/>
          <w:szCs w:val="28"/>
        </w:rPr>
        <w:t>C</w:t>
      </w:r>
      <w:r w:rsidRPr="00964559">
        <w:rPr>
          <w:i/>
          <w:szCs w:val="28"/>
          <w:vertAlign w:val="subscript"/>
        </w:rPr>
        <w:t>i</w:t>
      </w:r>
      <w:r w:rsidRPr="00964559">
        <w:rPr>
          <w:szCs w:val="28"/>
        </w:rPr>
        <w:t xml:space="preserve"> – средние массовые теплоемкости продуктов сгорания, кДж/кг</w:t>
      </w:r>
      <w:r w:rsidRPr="00964559">
        <w:rPr>
          <w:szCs w:val="28"/>
        </w:rPr>
        <w:sym w:font="Symbol" w:char="F0D7"/>
      </w:r>
      <w:r w:rsidRPr="00964559">
        <w:rPr>
          <w:szCs w:val="28"/>
        </w:rPr>
        <w:t>К (их значения находим методом интерполяции [12, табл.2]);</w:t>
      </w:r>
    </w:p>
    <w:p w:rsidR="00BC2EBA" w:rsidRPr="00964559" w:rsidRDefault="00BC2EBA" w:rsidP="00964559">
      <w:pPr>
        <w:pStyle w:val="ac"/>
        <w:widowControl w:val="0"/>
        <w:spacing w:after="0" w:line="360" w:lineRule="auto"/>
        <w:ind w:firstLine="709"/>
        <w:jc w:val="both"/>
        <w:rPr>
          <w:b/>
          <w:bCs/>
          <w:szCs w:val="28"/>
        </w:rPr>
      </w:pPr>
      <w:r w:rsidRPr="00964559">
        <w:rPr>
          <w:b/>
          <w:bCs/>
          <w:szCs w:val="28"/>
        </w:rPr>
        <w:t>Расчет теплосодержания уходящих из печи дымовых газов</w:t>
      </w:r>
    </w:p>
    <w:p w:rsidR="00BC2EBA" w:rsidRPr="00964559" w:rsidRDefault="00BC2EBA" w:rsidP="00964559">
      <w:pPr>
        <w:pStyle w:val="ac"/>
        <w:widowControl w:val="0"/>
        <w:spacing w:after="0" w:line="360" w:lineRule="auto"/>
        <w:ind w:firstLine="709"/>
        <w:jc w:val="both"/>
        <w:rPr>
          <w:szCs w:val="28"/>
        </w:rPr>
      </w:pPr>
      <w:r w:rsidRPr="00964559">
        <w:rPr>
          <w:szCs w:val="28"/>
        </w:rPr>
        <w:t xml:space="preserve">Температура уходящих из печи дымовых газов </w:t>
      </w:r>
      <w:r w:rsidRPr="00964559">
        <w:rPr>
          <w:szCs w:val="28"/>
          <w:lang w:val="en-US"/>
        </w:rPr>
        <w:t>t</w:t>
      </w:r>
      <w:r w:rsidRPr="00964559">
        <w:rPr>
          <w:szCs w:val="28"/>
          <w:vertAlign w:val="subscript"/>
        </w:rPr>
        <w:t>ух</w:t>
      </w:r>
      <w:r w:rsidRPr="00964559">
        <w:rPr>
          <w:szCs w:val="28"/>
        </w:rPr>
        <w:t xml:space="preserve"> = 350</w:t>
      </w:r>
      <w:r w:rsidRPr="00964559">
        <w:rPr>
          <w:szCs w:val="28"/>
          <w:vertAlign w:val="superscript"/>
        </w:rPr>
        <w:t>о</w:t>
      </w:r>
      <w:r w:rsidRPr="00964559">
        <w:rPr>
          <w:szCs w:val="28"/>
        </w:rPr>
        <w:t>С. Теплоемкости продуктов сгорания при этой температуре приведены в таблице 4.10.</w:t>
      </w:r>
    </w:p>
    <w:p w:rsidR="00BC2EBA" w:rsidRPr="00964559" w:rsidRDefault="00BC2EBA" w:rsidP="00964559">
      <w:pPr>
        <w:pStyle w:val="ac"/>
        <w:widowControl w:val="0"/>
        <w:spacing w:after="0" w:line="360" w:lineRule="auto"/>
        <w:ind w:firstLine="709"/>
        <w:jc w:val="both"/>
        <w:rPr>
          <w:szCs w:val="28"/>
        </w:rPr>
      </w:pPr>
    </w:p>
    <w:p w:rsidR="00BC2EBA" w:rsidRPr="00964559" w:rsidRDefault="00BC2EBA" w:rsidP="00964559">
      <w:pPr>
        <w:pStyle w:val="ac"/>
        <w:widowControl w:val="0"/>
        <w:spacing w:after="0" w:line="360" w:lineRule="auto"/>
        <w:ind w:firstLine="709"/>
        <w:jc w:val="both"/>
        <w:rPr>
          <w:szCs w:val="28"/>
        </w:rPr>
      </w:pPr>
      <w:r w:rsidRPr="00964559">
        <w:rPr>
          <w:bCs/>
          <w:szCs w:val="28"/>
        </w:rPr>
        <w:t xml:space="preserve">Таблица 4.10 - </w:t>
      </w:r>
      <w:r w:rsidRPr="00964559">
        <w:rPr>
          <w:szCs w:val="28"/>
        </w:rPr>
        <w:t>Массовые теплоемкости продуктов сгорания при 350</w:t>
      </w:r>
      <w:r w:rsidRPr="00964559">
        <w:rPr>
          <w:szCs w:val="28"/>
          <w:vertAlign w:val="superscript"/>
        </w:rPr>
        <w:t xml:space="preserve"> о</w:t>
      </w:r>
      <w:r w:rsidRPr="00964559">
        <w:rPr>
          <w:szCs w:val="28"/>
        </w:rPr>
        <w:t>С</w:t>
      </w:r>
    </w:p>
    <w:tbl>
      <w:tblPr>
        <w:tblW w:w="647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134"/>
        <w:gridCol w:w="992"/>
        <w:gridCol w:w="1276"/>
        <w:gridCol w:w="1657"/>
      </w:tblGrid>
      <w:tr w:rsidR="00BC2EBA" w:rsidRPr="00964559" w:rsidTr="00964559">
        <w:trPr>
          <w:trHeight w:val="507"/>
        </w:trPr>
        <w:tc>
          <w:tcPr>
            <w:tcW w:w="1418" w:type="dxa"/>
            <w:vAlign w:val="center"/>
          </w:tcPr>
          <w:p w:rsidR="00BC2EBA" w:rsidRPr="00964559" w:rsidRDefault="00BC2EBA" w:rsidP="00964559">
            <w:pPr>
              <w:widowControl w:val="0"/>
              <w:spacing w:line="360" w:lineRule="auto"/>
              <w:outlineLvl w:val="0"/>
              <w:rPr>
                <w:sz w:val="20"/>
                <w:szCs w:val="28"/>
              </w:rPr>
            </w:pPr>
            <w:r w:rsidRPr="00964559">
              <w:rPr>
                <w:sz w:val="20"/>
                <w:szCs w:val="28"/>
              </w:rPr>
              <w:t>Компонент</w:t>
            </w:r>
          </w:p>
        </w:tc>
        <w:tc>
          <w:tcPr>
            <w:tcW w:w="1134" w:type="dxa"/>
            <w:vAlign w:val="center"/>
          </w:tcPr>
          <w:p w:rsidR="00BC2EBA" w:rsidRPr="00964559" w:rsidRDefault="00BC2EBA" w:rsidP="00964559">
            <w:pPr>
              <w:widowControl w:val="0"/>
              <w:spacing w:line="360" w:lineRule="auto"/>
              <w:outlineLvl w:val="0"/>
              <w:rPr>
                <w:sz w:val="20"/>
                <w:szCs w:val="28"/>
              </w:rPr>
            </w:pPr>
            <w:r w:rsidRPr="00964559">
              <w:rPr>
                <w:sz w:val="20"/>
                <w:szCs w:val="28"/>
                <w:lang w:val="en-US"/>
              </w:rPr>
              <w:t>C</w:t>
            </w:r>
            <w:r w:rsidRPr="00964559">
              <w:rPr>
                <w:sz w:val="20"/>
                <w:szCs w:val="28"/>
              </w:rPr>
              <w:t>О2</w:t>
            </w:r>
          </w:p>
        </w:tc>
        <w:tc>
          <w:tcPr>
            <w:tcW w:w="992" w:type="dxa"/>
            <w:vAlign w:val="center"/>
          </w:tcPr>
          <w:p w:rsidR="00BC2EBA" w:rsidRPr="00964559" w:rsidRDefault="00BC2EBA" w:rsidP="00964559">
            <w:pPr>
              <w:widowControl w:val="0"/>
              <w:spacing w:line="360" w:lineRule="auto"/>
              <w:outlineLvl w:val="0"/>
              <w:rPr>
                <w:sz w:val="20"/>
                <w:szCs w:val="28"/>
              </w:rPr>
            </w:pPr>
            <w:r w:rsidRPr="00964559">
              <w:rPr>
                <w:sz w:val="20"/>
                <w:szCs w:val="28"/>
              </w:rPr>
              <w:t>Н2О</w:t>
            </w:r>
          </w:p>
        </w:tc>
        <w:tc>
          <w:tcPr>
            <w:tcW w:w="1276" w:type="dxa"/>
            <w:vAlign w:val="center"/>
          </w:tcPr>
          <w:p w:rsidR="00BC2EBA" w:rsidRPr="00964559" w:rsidRDefault="00BC2EBA" w:rsidP="00964559">
            <w:pPr>
              <w:widowControl w:val="0"/>
              <w:spacing w:line="360" w:lineRule="auto"/>
              <w:outlineLvl w:val="0"/>
              <w:rPr>
                <w:sz w:val="20"/>
                <w:szCs w:val="28"/>
              </w:rPr>
            </w:pPr>
            <w:r w:rsidRPr="00964559">
              <w:rPr>
                <w:sz w:val="20"/>
                <w:szCs w:val="28"/>
              </w:rPr>
              <w:t>О2</w:t>
            </w:r>
          </w:p>
        </w:tc>
        <w:tc>
          <w:tcPr>
            <w:tcW w:w="1657" w:type="dxa"/>
            <w:vAlign w:val="center"/>
          </w:tcPr>
          <w:p w:rsidR="00BC2EBA" w:rsidRPr="00964559" w:rsidRDefault="00BC2EBA" w:rsidP="00964559">
            <w:pPr>
              <w:widowControl w:val="0"/>
              <w:spacing w:line="360" w:lineRule="auto"/>
              <w:outlineLvl w:val="0"/>
              <w:rPr>
                <w:sz w:val="20"/>
                <w:szCs w:val="28"/>
              </w:rPr>
            </w:pPr>
            <w:r w:rsidRPr="00964559">
              <w:rPr>
                <w:sz w:val="20"/>
                <w:szCs w:val="28"/>
                <w:lang w:val="en-US"/>
              </w:rPr>
              <w:t>N</w:t>
            </w:r>
            <w:r w:rsidRPr="00964559">
              <w:rPr>
                <w:sz w:val="20"/>
                <w:szCs w:val="28"/>
              </w:rPr>
              <w:t>2</w:t>
            </w:r>
          </w:p>
        </w:tc>
      </w:tr>
      <w:tr w:rsidR="00BC2EBA" w:rsidRPr="00964559" w:rsidTr="00964559">
        <w:trPr>
          <w:trHeight w:val="507"/>
        </w:trPr>
        <w:tc>
          <w:tcPr>
            <w:tcW w:w="1418" w:type="dxa"/>
            <w:vAlign w:val="center"/>
          </w:tcPr>
          <w:p w:rsidR="00BC2EBA" w:rsidRPr="00964559" w:rsidRDefault="00BC2EBA" w:rsidP="00964559">
            <w:pPr>
              <w:widowControl w:val="0"/>
              <w:spacing w:line="360" w:lineRule="auto"/>
              <w:outlineLvl w:val="0"/>
              <w:rPr>
                <w:sz w:val="20"/>
                <w:szCs w:val="28"/>
              </w:rPr>
            </w:pPr>
            <w:r w:rsidRPr="00964559">
              <w:rPr>
                <w:sz w:val="20"/>
                <w:szCs w:val="28"/>
              </w:rPr>
              <w:t>С</w:t>
            </w:r>
            <w:r w:rsidRPr="00964559">
              <w:rPr>
                <w:sz w:val="20"/>
                <w:szCs w:val="28"/>
                <w:lang w:val="en-US"/>
              </w:rPr>
              <w:t>i</w:t>
            </w:r>
            <w:r w:rsidRPr="00964559">
              <w:rPr>
                <w:sz w:val="20"/>
                <w:szCs w:val="28"/>
              </w:rPr>
              <w:t>, кДж/кг</w:t>
            </w:r>
          </w:p>
        </w:tc>
        <w:tc>
          <w:tcPr>
            <w:tcW w:w="1134" w:type="dxa"/>
            <w:vAlign w:val="center"/>
          </w:tcPr>
          <w:p w:rsidR="00BC2EBA" w:rsidRPr="00964559" w:rsidRDefault="00BC2EBA" w:rsidP="00964559">
            <w:pPr>
              <w:widowControl w:val="0"/>
              <w:spacing w:line="360" w:lineRule="auto"/>
              <w:outlineLvl w:val="0"/>
              <w:rPr>
                <w:sz w:val="20"/>
                <w:szCs w:val="28"/>
              </w:rPr>
            </w:pPr>
            <w:r w:rsidRPr="00964559">
              <w:rPr>
                <w:sz w:val="20"/>
                <w:szCs w:val="28"/>
              </w:rPr>
              <w:t>0,964</w:t>
            </w:r>
          </w:p>
        </w:tc>
        <w:tc>
          <w:tcPr>
            <w:tcW w:w="992" w:type="dxa"/>
            <w:vAlign w:val="center"/>
          </w:tcPr>
          <w:p w:rsidR="00BC2EBA" w:rsidRPr="00964559" w:rsidRDefault="00BC2EBA" w:rsidP="00964559">
            <w:pPr>
              <w:widowControl w:val="0"/>
              <w:spacing w:line="360" w:lineRule="auto"/>
              <w:outlineLvl w:val="0"/>
              <w:rPr>
                <w:sz w:val="20"/>
                <w:szCs w:val="28"/>
              </w:rPr>
            </w:pPr>
            <w:r w:rsidRPr="00964559">
              <w:rPr>
                <w:sz w:val="20"/>
                <w:szCs w:val="28"/>
              </w:rPr>
              <w:t>1,935</w:t>
            </w:r>
          </w:p>
        </w:tc>
        <w:tc>
          <w:tcPr>
            <w:tcW w:w="1276" w:type="dxa"/>
            <w:vAlign w:val="center"/>
          </w:tcPr>
          <w:p w:rsidR="00BC2EBA" w:rsidRPr="00964559" w:rsidRDefault="00BC2EBA" w:rsidP="00964559">
            <w:pPr>
              <w:widowControl w:val="0"/>
              <w:spacing w:line="360" w:lineRule="auto"/>
              <w:outlineLvl w:val="0"/>
              <w:rPr>
                <w:sz w:val="20"/>
                <w:szCs w:val="28"/>
              </w:rPr>
            </w:pPr>
            <w:r w:rsidRPr="00964559">
              <w:rPr>
                <w:sz w:val="20"/>
                <w:szCs w:val="28"/>
              </w:rPr>
              <w:t>0,9577</w:t>
            </w:r>
          </w:p>
        </w:tc>
        <w:tc>
          <w:tcPr>
            <w:tcW w:w="1657" w:type="dxa"/>
            <w:vAlign w:val="center"/>
          </w:tcPr>
          <w:p w:rsidR="00BC2EBA" w:rsidRPr="00964559" w:rsidRDefault="00BC2EBA" w:rsidP="00964559">
            <w:pPr>
              <w:widowControl w:val="0"/>
              <w:spacing w:line="360" w:lineRule="auto"/>
              <w:outlineLvl w:val="0"/>
              <w:rPr>
                <w:sz w:val="20"/>
                <w:szCs w:val="28"/>
              </w:rPr>
            </w:pPr>
            <w:r w:rsidRPr="00964559">
              <w:rPr>
                <w:sz w:val="20"/>
                <w:szCs w:val="28"/>
              </w:rPr>
              <w:t>1,045</w:t>
            </w:r>
          </w:p>
        </w:tc>
      </w:tr>
    </w:tbl>
    <w:p w:rsidR="00964559" w:rsidRDefault="00964559" w:rsidP="00964559">
      <w:pPr>
        <w:pStyle w:val="ac"/>
        <w:widowControl w:val="0"/>
        <w:spacing w:after="0" w:line="360" w:lineRule="auto"/>
        <w:ind w:firstLine="709"/>
        <w:jc w:val="both"/>
        <w:rPr>
          <w:szCs w:val="28"/>
        </w:rPr>
      </w:pPr>
    </w:p>
    <w:p w:rsidR="00BC2EBA" w:rsidRPr="00964559" w:rsidRDefault="00AA7AE9" w:rsidP="00964559">
      <w:pPr>
        <w:pStyle w:val="ac"/>
        <w:widowControl w:val="0"/>
        <w:spacing w:after="0" w:line="360" w:lineRule="auto"/>
        <w:ind w:firstLine="709"/>
        <w:jc w:val="both"/>
        <w:rPr>
          <w:szCs w:val="28"/>
        </w:rPr>
      </w:pPr>
      <w:r>
        <w:rPr>
          <w:position w:val="-14"/>
          <w:szCs w:val="28"/>
        </w:rPr>
        <w:pict>
          <v:shape id="_x0000_i1085" type="#_x0000_t75" style="width:418.5pt;height:17.25pt" fillcolor="window">
            <v:imagedata r:id="rId64" o:title=""/>
          </v:shape>
        </w:pict>
      </w:r>
      <w:r w:rsidR="00BC2EBA" w:rsidRPr="00964559">
        <w:rPr>
          <w:szCs w:val="28"/>
        </w:rPr>
        <w:t>кДж/кг.</w:t>
      </w:r>
    </w:p>
    <w:p w:rsidR="00BC2EBA" w:rsidRPr="00964559" w:rsidRDefault="00BC2EBA" w:rsidP="00964559">
      <w:pPr>
        <w:pStyle w:val="ac"/>
        <w:widowControl w:val="0"/>
        <w:spacing w:after="0" w:line="360" w:lineRule="auto"/>
        <w:ind w:firstLine="709"/>
        <w:jc w:val="both"/>
        <w:rPr>
          <w:szCs w:val="28"/>
        </w:rPr>
      </w:pPr>
    </w:p>
    <w:p w:rsidR="00BC2EBA" w:rsidRPr="00964559" w:rsidRDefault="00BC2EBA" w:rsidP="00964559">
      <w:pPr>
        <w:pStyle w:val="ac"/>
        <w:widowControl w:val="0"/>
        <w:spacing w:after="0" w:line="360" w:lineRule="auto"/>
        <w:ind w:firstLine="709"/>
        <w:jc w:val="both"/>
        <w:rPr>
          <w:b/>
          <w:bCs/>
          <w:szCs w:val="28"/>
        </w:rPr>
      </w:pPr>
      <w:r w:rsidRPr="00964559">
        <w:rPr>
          <w:b/>
          <w:bCs/>
          <w:szCs w:val="28"/>
        </w:rPr>
        <w:t>КПД печи. Полная тепловая нагрузка печи. Расход топлива</w:t>
      </w:r>
    </w:p>
    <w:p w:rsidR="00BC2EBA" w:rsidRPr="00964559" w:rsidRDefault="00BC2EBA" w:rsidP="00964559">
      <w:pPr>
        <w:pStyle w:val="33"/>
        <w:widowControl w:val="0"/>
        <w:spacing w:after="0" w:line="360" w:lineRule="auto"/>
        <w:ind w:firstLine="709"/>
        <w:jc w:val="both"/>
        <w:rPr>
          <w:bCs/>
          <w:sz w:val="28"/>
          <w:szCs w:val="28"/>
        </w:rPr>
      </w:pPr>
      <w:r w:rsidRPr="00964559">
        <w:rPr>
          <w:bCs/>
          <w:sz w:val="28"/>
          <w:szCs w:val="28"/>
        </w:rPr>
        <w:t>Коэффициент полезного действия печи определяется по формуле:</w:t>
      </w:r>
    </w:p>
    <w:p w:rsidR="00964559" w:rsidRDefault="00964559" w:rsidP="00964559">
      <w:pPr>
        <w:widowControl w:val="0"/>
        <w:spacing w:line="360" w:lineRule="auto"/>
        <w:ind w:firstLine="709"/>
        <w:jc w:val="both"/>
        <w:rPr>
          <w:szCs w:val="28"/>
        </w:rPr>
      </w:pPr>
    </w:p>
    <w:p w:rsidR="00BC2EBA" w:rsidRPr="00964559" w:rsidRDefault="00956938" w:rsidP="00964559">
      <w:pPr>
        <w:widowControl w:val="0"/>
        <w:spacing w:line="360" w:lineRule="auto"/>
        <w:ind w:firstLine="709"/>
        <w:jc w:val="both"/>
        <w:rPr>
          <w:szCs w:val="28"/>
        </w:rPr>
      </w:pPr>
      <w:r>
        <w:rPr>
          <w:szCs w:val="28"/>
        </w:rPr>
        <w:br w:type="page"/>
      </w:r>
      <w:r w:rsidR="00AA7AE9">
        <w:rPr>
          <w:position w:val="-34"/>
          <w:szCs w:val="28"/>
        </w:rPr>
        <w:lastRenderedPageBreak/>
        <w:pict>
          <v:shape id="_x0000_i1086" type="#_x0000_t75" style="width:111.75pt;height:45.75pt">
            <v:imagedata r:id="rId65" o:title=""/>
          </v:shape>
        </w:pict>
      </w:r>
      <w:r w:rsidR="00BC2EBA" w:rsidRPr="00964559">
        <w:rPr>
          <w:szCs w:val="28"/>
        </w:rPr>
        <w:t xml:space="preserve">, </w:t>
      </w:r>
    </w:p>
    <w:p w:rsidR="00964559" w:rsidRDefault="00964559" w:rsidP="00964559">
      <w:pPr>
        <w:widowControl w:val="0"/>
        <w:spacing w:line="360" w:lineRule="auto"/>
        <w:ind w:firstLine="709"/>
        <w:jc w:val="both"/>
        <w:rPr>
          <w:szCs w:val="28"/>
        </w:rPr>
      </w:pPr>
    </w:p>
    <w:p w:rsidR="00BC2EBA" w:rsidRPr="00964559" w:rsidRDefault="00BC2EBA" w:rsidP="00964559">
      <w:pPr>
        <w:widowControl w:val="0"/>
        <w:spacing w:line="360" w:lineRule="auto"/>
        <w:ind w:firstLine="709"/>
        <w:jc w:val="both"/>
        <w:rPr>
          <w:szCs w:val="28"/>
        </w:rPr>
      </w:pPr>
      <w:r w:rsidRPr="00964559">
        <w:rPr>
          <w:szCs w:val="28"/>
        </w:rPr>
        <w:t xml:space="preserve">где </w:t>
      </w:r>
      <w:r w:rsidRPr="00964559">
        <w:rPr>
          <w:szCs w:val="28"/>
          <w:lang w:val="en-US"/>
        </w:rPr>
        <w:t>q</w:t>
      </w:r>
      <w:r w:rsidRPr="00964559">
        <w:rPr>
          <w:szCs w:val="28"/>
          <w:vertAlign w:val="subscript"/>
        </w:rPr>
        <w:t>пот</w:t>
      </w:r>
      <w:r w:rsidRPr="00964559">
        <w:rPr>
          <w:szCs w:val="28"/>
        </w:rPr>
        <w:t xml:space="preserve"> – потери тепла в окружающую среду, кДж/кг; </w:t>
      </w:r>
      <w:r w:rsidRPr="00964559">
        <w:rPr>
          <w:szCs w:val="28"/>
          <w:lang w:val="en-US"/>
        </w:rPr>
        <w:t>q</w:t>
      </w:r>
      <w:r w:rsidRPr="00964559">
        <w:rPr>
          <w:szCs w:val="28"/>
          <w:vertAlign w:val="subscript"/>
        </w:rPr>
        <w:t>пот</w:t>
      </w:r>
      <w:r w:rsidRPr="00964559">
        <w:rPr>
          <w:szCs w:val="28"/>
        </w:rPr>
        <w:t xml:space="preserve"> примем равными 7% от рабочей теплоты сгорания топлива, в том числе, в камере радиации 5%, в камере конвекции 2%.</w:t>
      </w:r>
    </w:p>
    <w:p w:rsidR="00964559" w:rsidRDefault="00964559" w:rsidP="00964559">
      <w:pPr>
        <w:widowControl w:val="0"/>
        <w:spacing w:line="360" w:lineRule="auto"/>
        <w:ind w:firstLine="709"/>
        <w:jc w:val="both"/>
        <w:rPr>
          <w:szCs w:val="28"/>
        </w:rPr>
      </w:pPr>
    </w:p>
    <w:p w:rsidR="00BC2EBA" w:rsidRPr="00964559" w:rsidRDefault="00AA7AE9" w:rsidP="00964559">
      <w:pPr>
        <w:widowControl w:val="0"/>
        <w:spacing w:line="360" w:lineRule="auto"/>
        <w:ind w:firstLine="709"/>
        <w:jc w:val="both"/>
        <w:rPr>
          <w:szCs w:val="28"/>
        </w:rPr>
      </w:pPr>
      <w:r>
        <w:rPr>
          <w:position w:val="-28"/>
          <w:szCs w:val="28"/>
        </w:rPr>
        <w:pict>
          <v:shape id="_x0000_i1087" type="#_x0000_t75" style="width:175.5pt;height:36.75pt">
            <v:imagedata r:id="rId66" o:title=""/>
          </v:shape>
        </w:pict>
      </w:r>
    </w:p>
    <w:p w:rsidR="00964559" w:rsidRDefault="00964559" w:rsidP="00964559">
      <w:pPr>
        <w:widowControl w:val="0"/>
        <w:spacing w:line="360" w:lineRule="auto"/>
        <w:ind w:firstLine="709"/>
        <w:jc w:val="both"/>
        <w:rPr>
          <w:szCs w:val="28"/>
        </w:rPr>
      </w:pPr>
    </w:p>
    <w:p w:rsidR="00BC2EBA" w:rsidRPr="00964559" w:rsidRDefault="00BC2EBA" w:rsidP="00964559">
      <w:pPr>
        <w:widowControl w:val="0"/>
        <w:spacing w:line="360" w:lineRule="auto"/>
        <w:ind w:firstLine="709"/>
        <w:jc w:val="both"/>
        <w:rPr>
          <w:szCs w:val="28"/>
        </w:rPr>
      </w:pPr>
      <w:r w:rsidRPr="00964559">
        <w:rPr>
          <w:szCs w:val="28"/>
        </w:rPr>
        <w:t>Полная тепловая нагрузка печи, кДж/ч:</w:t>
      </w:r>
    </w:p>
    <w:p w:rsidR="00964559" w:rsidRDefault="00964559" w:rsidP="00964559">
      <w:pPr>
        <w:widowControl w:val="0"/>
        <w:spacing w:line="360" w:lineRule="auto"/>
        <w:ind w:firstLine="709"/>
        <w:jc w:val="both"/>
        <w:rPr>
          <w:szCs w:val="28"/>
        </w:rPr>
      </w:pPr>
    </w:p>
    <w:p w:rsidR="00BC2EBA" w:rsidRPr="00964559" w:rsidRDefault="00AA7AE9" w:rsidP="00964559">
      <w:pPr>
        <w:widowControl w:val="0"/>
        <w:spacing w:line="360" w:lineRule="auto"/>
        <w:ind w:firstLine="709"/>
        <w:jc w:val="both"/>
        <w:rPr>
          <w:szCs w:val="28"/>
          <w:lang w:val="en-US"/>
        </w:rPr>
      </w:pPr>
      <w:r>
        <w:rPr>
          <w:position w:val="-28"/>
          <w:szCs w:val="28"/>
        </w:rPr>
        <w:pict>
          <v:shape id="_x0000_i1088" type="#_x0000_t75" style="width:156pt;height:34.5pt">
            <v:imagedata r:id="rId67" o:title=""/>
          </v:shape>
        </w:pict>
      </w:r>
    </w:p>
    <w:p w:rsidR="00964559" w:rsidRDefault="00964559" w:rsidP="00964559">
      <w:pPr>
        <w:widowControl w:val="0"/>
        <w:spacing w:line="360" w:lineRule="auto"/>
        <w:ind w:firstLine="709"/>
        <w:jc w:val="both"/>
        <w:rPr>
          <w:szCs w:val="28"/>
        </w:rPr>
      </w:pPr>
    </w:p>
    <w:p w:rsidR="00BC2EBA" w:rsidRPr="00964559" w:rsidRDefault="00BC2EBA" w:rsidP="00964559">
      <w:pPr>
        <w:widowControl w:val="0"/>
        <w:spacing w:line="360" w:lineRule="auto"/>
        <w:ind w:firstLine="709"/>
        <w:jc w:val="both"/>
        <w:rPr>
          <w:szCs w:val="28"/>
        </w:rPr>
      </w:pPr>
      <w:r w:rsidRPr="00964559">
        <w:rPr>
          <w:szCs w:val="28"/>
        </w:rPr>
        <w:t>Расход топлива, кг/ч:</w:t>
      </w:r>
    </w:p>
    <w:p w:rsidR="00964559" w:rsidRDefault="00964559" w:rsidP="00964559">
      <w:pPr>
        <w:widowControl w:val="0"/>
        <w:spacing w:line="360" w:lineRule="auto"/>
        <w:ind w:firstLine="709"/>
        <w:jc w:val="both"/>
        <w:rPr>
          <w:szCs w:val="28"/>
        </w:rPr>
      </w:pPr>
    </w:p>
    <w:p w:rsidR="00BC2EBA" w:rsidRPr="00964559" w:rsidRDefault="00AA7AE9" w:rsidP="00964559">
      <w:pPr>
        <w:widowControl w:val="0"/>
        <w:spacing w:line="360" w:lineRule="auto"/>
        <w:ind w:firstLine="709"/>
        <w:jc w:val="both"/>
        <w:rPr>
          <w:szCs w:val="28"/>
        </w:rPr>
      </w:pPr>
      <w:r>
        <w:rPr>
          <w:position w:val="-32"/>
          <w:szCs w:val="28"/>
        </w:rPr>
        <w:pict>
          <v:shape id="_x0000_i1089" type="#_x0000_t75" style="width:129.75pt;height:36.75pt">
            <v:imagedata r:id="rId68" o:title=""/>
          </v:shape>
        </w:pict>
      </w:r>
      <w:r w:rsidR="00BC2EBA" w:rsidRPr="00964559">
        <w:rPr>
          <w:szCs w:val="28"/>
        </w:rPr>
        <w:t>.</w:t>
      </w:r>
    </w:p>
    <w:p w:rsidR="00BC2EBA" w:rsidRPr="00964559" w:rsidRDefault="00BC2EBA" w:rsidP="00964559">
      <w:pPr>
        <w:widowControl w:val="0"/>
        <w:spacing w:line="360" w:lineRule="auto"/>
        <w:ind w:firstLine="709"/>
        <w:jc w:val="both"/>
        <w:rPr>
          <w:szCs w:val="28"/>
        </w:rPr>
      </w:pPr>
    </w:p>
    <w:p w:rsidR="00BC2EBA" w:rsidRPr="00964559" w:rsidRDefault="00BC2EBA" w:rsidP="00964559">
      <w:pPr>
        <w:widowControl w:val="0"/>
        <w:spacing w:line="360" w:lineRule="auto"/>
        <w:ind w:firstLine="709"/>
        <w:jc w:val="both"/>
        <w:rPr>
          <w:b/>
          <w:bCs/>
          <w:szCs w:val="28"/>
        </w:rPr>
      </w:pPr>
      <w:r w:rsidRPr="00964559">
        <w:rPr>
          <w:b/>
          <w:bCs/>
          <w:szCs w:val="28"/>
        </w:rPr>
        <w:t>4.2.5</w:t>
      </w:r>
      <w:r w:rsidR="00964559" w:rsidRPr="00964559">
        <w:rPr>
          <w:b/>
          <w:bCs/>
          <w:szCs w:val="28"/>
        </w:rPr>
        <w:t xml:space="preserve"> </w:t>
      </w:r>
      <w:r w:rsidRPr="00964559">
        <w:rPr>
          <w:b/>
          <w:bCs/>
          <w:szCs w:val="28"/>
        </w:rPr>
        <w:t>Тепловой баланс печи</w:t>
      </w:r>
    </w:p>
    <w:p w:rsidR="00BC2EBA" w:rsidRPr="00964559" w:rsidRDefault="00BC2EBA" w:rsidP="00964559">
      <w:pPr>
        <w:widowControl w:val="0"/>
        <w:spacing w:line="360" w:lineRule="auto"/>
        <w:ind w:firstLine="709"/>
        <w:jc w:val="both"/>
        <w:rPr>
          <w:bCs/>
          <w:szCs w:val="28"/>
        </w:rPr>
      </w:pPr>
    </w:p>
    <w:p w:rsidR="00BC2EBA" w:rsidRPr="00964559" w:rsidRDefault="00BC2EBA" w:rsidP="00964559">
      <w:pPr>
        <w:widowControl w:val="0"/>
        <w:spacing w:line="360" w:lineRule="auto"/>
        <w:ind w:firstLine="709"/>
        <w:jc w:val="both"/>
        <w:rPr>
          <w:szCs w:val="28"/>
        </w:rPr>
      </w:pPr>
      <w:r w:rsidRPr="00964559">
        <w:rPr>
          <w:szCs w:val="28"/>
        </w:rPr>
        <w:t>Зная q</w:t>
      </w:r>
      <w:r w:rsidRPr="00964559">
        <w:rPr>
          <w:szCs w:val="28"/>
          <w:vertAlign w:val="subscript"/>
        </w:rPr>
        <w:t>ух</w:t>
      </w:r>
      <w:r w:rsidRPr="00964559">
        <w:rPr>
          <w:szCs w:val="28"/>
        </w:rPr>
        <w:t xml:space="preserve"> и qпот можно определить тепло уходящих из печи дымовых газов Q</w:t>
      </w:r>
      <w:r w:rsidRPr="00964559">
        <w:rPr>
          <w:szCs w:val="28"/>
          <w:vertAlign w:val="subscript"/>
        </w:rPr>
        <w:t>ух</w:t>
      </w:r>
      <w:r w:rsidRPr="00964559">
        <w:rPr>
          <w:szCs w:val="28"/>
        </w:rPr>
        <w:t xml:space="preserve"> и теплопотери Q</w:t>
      </w:r>
      <w:r w:rsidRPr="00964559">
        <w:rPr>
          <w:szCs w:val="28"/>
          <w:vertAlign w:val="subscript"/>
        </w:rPr>
        <w:t>пот</w:t>
      </w:r>
      <w:r w:rsidRPr="00964559">
        <w:rPr>
          <w:szCs w:val="28"/>
        </w:rPr>
        <w:t>:</w:t>
      </w:r>
    </w:p>
    <w:p w:rsidR="00956938" w:rsidRDefault="00956938" w:rsidP="00964559">
      <w:pPr>
        <w:widowControl w:val="0"/>
        <w:spacing w:line="360" w:lineRule="auto"/>
        <w:ind w:firstLine="709"/>
        <w:jc w:val="both"/>
        <w:rPr>
          <w:szCs w:val="28"/>
        </w:rPr>
      </w:pPr>
    </w:p>
    <w:p w:rsidR="00BC2EBA" w:rsidRPr="00964559" w:rsidRDefault="00BC2EBA" w:rsidP="00964559">
      <w:pPr>
        <w:widowControl w:val="0"/>
        <w:spacing w:line="360" w:lineRule="auto"/>
        <w:ind w:firstLine="709"/>
        <w:jc w:val="both"/>
        <w:rPr>
          <w:szCs w:val="28"/>
        </w:rPr>
      </w:pPr>
      <w:r w:rsidRPr="00964559">
        <w:rPr>
          <w:szCs w:val="28"/>
        </w:rPr>
        <w:t>Q</w:t>
      </w:r>
      <w:r w:rsidRPr="00964559">
        <w:rPr>
          <w:szCs w:val="28"/>
          <w:vertAlign w:val="subscript"/>
        </w:rPr>
        <w:t>ух</w:t>
      </w:r>
      <w:r w:rsidRPr="00964559">
        <w:rPr>
          <w:szCs w:val="28"/>
        </w:rPr>
        <w:t xml:space="preserve"> = q</w:t>
      </w:r>
      <w:r w:rsidRPr="00964559">
        <w:rPr>
          <w:szCs w:val="28"/>
          <w:vertAlign w:val="subscript"/>
        </w:rPr>
        <w:t>ух</w:t>
      </w:r>
      <w:r w:rsidRPr="00964559">
        <w:rPr>
          <w:szCs w:val="28"/>
        </w:rPr>
        <w:sym w:font="Symbol" w:char="F0D7"/>
      </w:r>
      <w:r w:rsidRPr="00964559">
        <w:rPr>
          <w:szCs w:val="28"/>
        </w:rPr>
        <w:t>B = 7906,41</w:t>
      </w:r>
      <w:r w:rsidRPr="00964559">
        <w:rPr>
          <w:szCs w:val="28"/>
        </w:rPr>
        <w:sym w:font="Symbol" w:char="F0D7"/>
      </w:r>
      <w:r w:rsidRPr="00964559">
        <w:rPr>
          <w:szCs w:val="28"/>
        </w:rPr>
        <w:t>828,67 = 6,551</w:t>
      </w:r>
      <w:r w:rsidRPr="00964559">
        <w:rPr>
          <w:szCs w:val="28"/>
        </w:rPr>
        <w:sym w:font="Symbol" w:char="F0D7"/>
      </w:r>
      <w:r w:rsidRPr="00964559">
        <w:rPr>
          <w:szCs w:val="28"/>
        </w:rPr>
        <w:t>10</w:t>
      </w:r>
      <w:r w:rsidRPr="00964559">
        <w:rPr>
          <w:szCs w:val="28"/>
          <w:vertAlign w:val="superscript"/>
        </w:rPr>
        <w:t xml:space="preserve">6 </w:t>
      </w:r>
      <w:r w:rsidRPr="00964559">
        <w:rPr>
          <w:szCs w:val="28"/>
        </w:rPr>
        <w:t>кДж/ч</w:t>
      </w:r>
    </w:p>
    <w:p w:rsidR="00BC2EBA" w:rsidRPr="00964559" w:rsidRDefault="00BC2EBA" w:rsidP="00964559">
      <w:pPr>
        <w:pStyle w:val="6"/>
        <w:widowControl w:val="0"/>
        <w:spacing w:before="0" w:after="0" w:line="360" w:lineRule="auto"/>
        <w:ind w:firstLine="709"/>
        <w:jc w:val="both"/>
        <w:rPr>
          <w:b w:val="0"/>
          <w:sz w:val="28"/>
          <w:szCs w:val="28"/>
        </w:rPr>
      </w:pPr>
      <w:r w:rsidRPr="00964559">
        <w:rPr>
          <w:b w:val="0"/>
          <w:sz w:val="28"/>
          <w:szCs w:val="28"/>
        </w:rPr>
        <w:t>Q</w:t>
      </w:r>
      <w:r w:rsidRPr="00964559">
        <w:rPr>
          <w:b w:val="0"/>
          <w:sz w:val="28"/>
          <w:szCs w:val="28"/>
          <w:vertAlign w:val="subscript"/>
        </w:rPr>
        <w:t>пот</w:t>
      </w:r>
      <w:r w:rsidRPr="00964559">
        <w:rPr>
          <w:b w:val="0"/>
          <w:sz w:val="28"/>
          <w:szCs w:val="28"/>
        </w:rPr>
        <w:t xml:space="preserve"> = q</w:t>
      </w:r>
      <w:r w:rsidRPr="00964559">
        <w:rPr>
          <w:b w:val="0"/>
          <w:sz w:val="28"/>
          <w:szCs w:val="28"/>
          <w:vertAlign w:val="subscript"/>
        </w:rPr>
        <w:t>пот</w:t>
      </w:r>
      <w:r w:rsidRPr="00964559">
        <w:rPr>
          <w:b w:val="0"/>
          <w:sz w:val="28"/>
          <w:szCs w:val="28"/>
        </w:rPr>
        <w:sym w:font="Symbol" w:char="F0D7"/>
      </w:r>
      <w:r w:rsidRPr="00964559">
        <w:rPr>
          <w:b w:val="0"/>
          <w:sz w:val="28"/>
          <w:szCs w:val="28"/>
        </w:rPr>
        <w:t>B = 52952,13</w:t>
      </w:r>
      <w:r w:rsidRPr="00964559">
        <w:rPr>
          <w:b w:val="0"/>
          <w:sz w:val="28"/>
          <w:szCs w:val="28"/>
        </w:rPr>
        <w:sym w:font="Symbol" w:char="F0D7"/>
      </w:r>
      <w:r w:rsidRPr="00964559">
        <w:rPr>
          <w:b w:val="0"/>
          <w:sz w:val="28"/>
          <w:szCs w:val="28"/>
        </w:rPr>
        <w:t>0,07</w:t>
      </w:r>
      <w:r w:rsidRPr="00964559">
        <w:rPr>
          <w:b w:val="0"/>
          <w:sz w:val="28"/>
          <w:szCs w:val="28"/>
        </w:rPr>
        <w:sym w:font="Symbol" w:char="F0D7"/>
      </w:r>
      <w:r w:rsidRPr="00964559">
        <w:rPr>
          <w:b w:val="0"/>
          <w:sz w:val="28"/>
          <w:szCs w:val="28"/>
        </w:rPr>
        <w:t>828,67 = 3,072</w:t>
      </w:r>
      <w:r w:rsidRPr="00964559">
        <w:rPr>
          <w:b w:val="0"/>
          <w:sz w:val="28"/>
          <w:szCs w:val="28"/>
        </w:rPr>
        <w:sym w:font="Symbol" w:char="F0D7"/>
      </w:r>
      <w:r w:rsidRPr="00964559">
        <w:rPr>
          <w:b w:val="0"/>
          <w:sz w:val="28"/>
          <w:szCs w:val="28"/>
        </w:rPr>
        <w:t>10</w:t>
      </w:r>
      <w:r w:rsidRPr="00964559">
        <w:rPr>
          <w:b w:val="0"/>
          <w:sz w:val="28"/>
          <w:szCs w:val="28"/>
          <w:vertAlign w:val="superscript"/>
        </w:rPr>
        <w:t xml:space="preserve">6 </w:t>
      </w:r>
      <w:r w:rsidRPr="00964559">
        <w:rPr>
          <w:b w:val="0"/>
          <w:sz w:val="28"/>
          <w:szCs w:val="28"/>
        </w:rPr>
        <w:t>кДж/ч</w:t>
      </w:r>
    </w:p>
    <w:p w:rsidR="00BC2EBA" w:rsidRPr="00964559" w:rsidRDefault="00BC2EBA" w:rsidP="00964559">
      <w:pPr>
        <w:widowControl w:val="0"/>
        <w:spacing w:line="360" w:lineRule="auto"/>
        <w:ind w:firstLine="709"/>
        <w:jc w:val="both"/>
      </w:pPr>
    </w:p>
    <w:p w:rsidR="00BC2EBA" w:rsidRPr="00964559" w:rsidRDefault="00BC2EBA" w:rsidP="00964559">
      <w:pPr>
        <w:widowControl w:val="0"/>
        <w:spacing w:line="360" w:lineRule="auto"/>
        <w:ind w:firstLine="709"/>
        <w:jc w:val="both"/>
        <w:rPr>
          <w:szCs w:val="28"/>
        </w:rPr>
      </w:pPr>
      <w:r w:rsidRPr="00964559">
        <w:rPr>
          <w:szCs w:val="28"/>
        </w:rPr>
        <w:t>Дополним тепловой баланс этими слагаемыми:</w:t>
      </w:r>
      <w:r w:rsidR="00964559">
        <w:rPr>
          <w:szCs w:val="28"/>
        </w:rPr>
        <w:t xml:space="preserve"> </w:t>
      </w:r>
    </w:p>
    <w:p w:rsidR="00BC2EBA" w:rsidRPr="00964559" w:rsidRDefault="00BC2EBA" w:rsidP="00964559">
      <w:pPr>
        <w:widowControl w:val="0"/>
        <w:spacing w:line="360" w:lineRule="auto"/>
        <w:ind w:firstLine="709"/>
        <w:jc w:val="both"/>
      </w:pPr>
    </w:p>
    <w:p w:rsidR="00BC2EBA" w:rsidRPr="00964559" w:rsidRDefault="00956938" w:rsidP="00964559">
      <w:pPr>
        <w:widowControl w:val="0"/>
        <w:spacing w:line="360" w:lineRule="auto"/>
        <w:ind w:firstLine="709"/>
        <w:jc w:val="both"/>
        <w:rPr>
          <w:szCs w:val="28"/>
        </w:rPr>
      </w:pPr>
      <w:r>
        <w:rPr>
          <w:szCs w:val="28"/>
          <w:lang w:val="en-US"/>
        </w:rPr>
        <w:br w:type="page"/>
      </w:r>
      <w:r w:rsidR="00BC2EBA" w:rsidRPr="00964559">
        <w:rPr>
          <w:szCs w:val="28"/>
          <w:lang w:val="en-US"/>
        </w:rPr>
        <w:lastRenderedPageBreak/>
        <w:t>Q</w:t>
      </w:r>
      <w:r w:rsidR="00BC2EBA" w:rsidRPr="00964559">
        <w:rPr>
          <w:szCs w:val="28"/>
          <w:vertAlign w:val="subscript"/>
        </w:rPr>
        <w:t>с</w:t>
      </w:r>
      <w:r w:rsidR="00BC2EBA" w:rsidRPr="00964559">
        <w:rPr>
          <w:szCs w:val="28"/>
        </w:rPr>
        <w:t xml:space="preserve"> + </w:t>
      </w:r>
      <w:r w:rsidR="00BC2EBA" w:rsidRPr="00964559">
        <w:rPr>
          <w:szCs w:val="28"/>
          <w:lang w:val="en-US"/>
        </w:rPr>
        <w:t>Q</w:t>
      </w:r>
      <w:r w:rsidR="00BC2EBA" w:rsidRPr="00964559">
        <w:rPr>
          <w:szCs w:val="28"/>
          <w:vertAlign w:val="subscript"/>
        </w:rPr>
        <w:t>Т</w:t>
      </w:r>
      <w:r w:rsidR="00BC2EBA" w:rsidRPr="00964559">
        <w:rPr>
          <w:szCs w:val="28"/>
        </w:rPr>
        <w:t xml:space="preserve"> = </w:t>
      </w:r>
      <w:r w:rsidR="00BC2EBA" w:rsidRPr="00964559">
        <w:rPr>
          <w:szCs w:val="28"/>
          <w:lang w:val="en-US"/>
        </w:rPr>
        <w:t>Q</w:t>
      </w:r>
      <w:r w:rsidR="00BC2EBA" w:rsidRPr="00964559">
        <w:rPr>
          <w:szCs w:val="28"/>
          <w:vertAlign w:val="subscript"/>
        </w:rPr>
        <w:t>р</w:t>
      </w:r>
      <w:r w:rsidR="00BC2EBA" w:rsidRPr="00964559">
        <w:rPr>
          <w:szCs w:val="28"/>
        </w:rPr>
        <w:t xml:space="preserve"> + </w:t>
      </w:r>
      <w:r w:rsidR="00BC2EBA" w:rsidRPr="00964559">
        <w:rPr>
          <w:szCs w:val="28"/>
          <w:lang w:val="en-US"/>
        </w:rPr>
        <w:t>Q</w:t>
      </w:r>
      <w:r w:rsidR="00BC2EBA" w:rsidRPr="00964559">
        <w:rPr>
          <w:szCs w:val="28"/>
          <w:vertAlign w:val="subscript"/>
        </w:rPr>
        <w:t>пир</w:t>
      </w:r>
      <w:r w:rsidR="00BC2EBA" w:rsidRPr="00964559">
        <w:rPr>
          <w:szCs w:val="28"/>
        </w:rPr>
        <w:t xml:space="preserve"> + </w:t>
      </w:r>
      <w:r w:rsidR="00BC2EBA" w:rsidRPr="00964559">
        <w:rPr>
          <w:szCs w:val="28"/>
          <w:lang w:val="en-US"/>
        </w:rPr>
        <w:t>Q</w:t>
      </w:r>
      <w:r w:rsidR="00BC2EBA" w:rsidRPr="00964559">
        <w:rPr>
          <w:szCs w:val="28"/>
          <w:vertAlign w:val="subscript"/>
        </w:rPr>
        <w:t>ух</w:t>
      </w:r>
      <w:r w:rsidR="00BC2EBA" w:rsidRPr="00964559">
        <w:rPr>
          <w:szCs w:val="28"/>
        </w:rPr>
        <w:t xml:space="preserve"> + </w:t>
      </w:r>
      <w:r w:rsidR="00BC2EBA" w:rsidRPr="00964559">
        <w:rPr>
          <w:szCs w:val="28"/>
          <w:lang w:val="en-US"/>
        </w:rPr>
        <w:t>Q</w:t>
      </w:r>
      <w:r w:rsidR="00BC2EBA" w:rsidRPr="00964559">
        <w:rPr>
          <w:szCs w:val="28"/>
          <w:vertAlign w:val="subscript"/>
        </w:rPr>
        <w:t>пот</w:t>
      </w:r>
      <w:r w:rsidR="00BC2EBA" w:rsidRPr="00964559">
        <w:rPr>
          <w:szCs w:val="28"/>
        </w:rPr>
        <w:t>.</w:t>
      </w:r>
    </w:p>
    <w:p w:rsidR="00BC2EBA" w:rsidRPr="00964559" w:rsidRDefault="00BC2EBA" w:rsidP="00964559">
      <w:pPr>
        <w:widowControl w:val="0"/>
        <w:spacing w:line="360" w:lineRule="auto"/>
        <w:ind w:firstLine="709"/>
        <w:jc w:val="both"/>
        <w:rPr>
          <w:szCs w:val="28"/>
        </w:rPr>
      </w:pPr>
    </w:p>
    <w:p w:rsidR="00BC2EBA" w:rsidRPr="00964559" w:rsidRDefault="00BC2EBA" w:rsidP="00964559">
      <w:pPr>
        <w:widowControl w:val="0"/>
        <w:spacing w:line="360" w:lineRule="auto"/>
        <w:ind w:firstLine="709"/>
        <w:jc w:val="both"/>
        <w:rPr>
          <w:szCs w:val="28"/>
        </w:rPr>
      </w:pPr>
      <w:r w:rsidRPr="00964559">
        <w:rPr>
          <w:szCs w:val="28"/>
        </w:rPr>
        <w:t>Тепловой баланс печи с учетом тепла уходящих из печи дымовых газов и теплопотерь приведен в таблице 4.11.</w:t>
      </w:r>
    </w:p>
    <w:p w:rsidR="00BC2EBA" w:rsidRPr="00964559" w:rsidRDefault="00BC2EBA" w:rsidP="00964559">
      <w:pPr>
        <w:widowControl w:val="0"/>
        <w:spacing w:line="360" w:lineRule="auto"/>
        <w:ind w:firstLine="709"/>
        <w:jc w:val="both"/>
        <w:rPr>
          <w:szCs w:val="28"/>
        </w:rPr>
      </w:pPr>
    </w:p>
    <w:p w:rsidR="00BC2EBA" w:rsidRPr="00964559" w:rsidRDefault="00BC2EBA" w:rsidP="00964559">
      <w:pPr>
        <w:widowControl w:val="0"/>
        <w:spacing w:line="360" w:lineRule="auto"/>
        <w:ind w:firstLine="709"/>
        <w:jc w:val="both"/>
        <w:rPr>
          <w:szCs w:val="28"/>
        </w:rPr>
      </w:pPr>
      <w:r w:rsidRPr="00964559">
        <w:rPr>
          <w:szCs w:val="28"/>
        </w:rPr>
        <w:t>Таблица 4.11 - Тепловой баланс печи</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1348"/>
        <w:gridCol w:w="920"/>
        <w:gridCol w:w="1595"/>
        <w:gridCol w:w="1595"/>
        <w:gridCol w:w="1595"/>
      </w:tblGrid>
      <w:tr w:rsidR="00BC2EBA" w:rsidRPr="00964559" w:rsidTr="00964559">
        <w:trPr>
          <w:cantSplit/>
          <w:trHeight w:val="454"/>
        </w:trPr>
        <w:tc>
          <w:tcPr>
            <w:tcW w:w="3510" w:type="dxa"/>
            <w:gridSpan w:val="3"/>
          </w:tcPr>
          <w:p w:rsidR="00BC2EBA" w:rsidRPr="00964559" w:rsidRDefault="00BC2EBA" w:rsidP="00964559">
            <w:pPr>
              <w:pStyle w:val="3"/>
              <w:keepNext w:val="0"/>
              <w:widowControl w:val="0"/>
              <w:spacing w:before="0" w:after="0" w:line="360" w:lineRule="auto"/>
              <w:rPr>
                <w:rFonts w:ascii="Times New Roman" w:hAnsi="Times New Roman" w:cs="Times New Roman"/>
                <w:b w:val="0"/>
                <w:sz w:val="20"/>
                <w:szCs w:val="28"/>
              </w:rPr>
            </w:pPr>
            <w:r w:rsidRPr="00964559">
              <w:rPr>
                <w:rFonts w:ascii="Times New Roman" w:hAnsi="Times New Roman" w:cs="Times New Roman"/>
                <w:b w:val="0"/>
                <w:sz w:val="20"/>
                <w:szCs w:val="28"/>
              </w:rPr>
              <w:t>Приход</w:t>
            </w:r>
          </w:p>
        </w:tc>
        <w:tc>
          <w:tcPr>
            <w:tcW w:w="4785" w:type="dxa"/>
            <w:gridSpan w:val="3"/>
          </w:tcPr>
          <w:p w:rsidR="00BC2EBA" w:rsidRPr="00964559" w:rsidRDefault="00BC2EBA" w:rsidP="00964559">
            <w:pPr>
              <w:widowControl w:val="0"/>
              <w:spacing w:line="360" w:lineRule="auto"/>
              <w:outlineLvl w:val="0"/>
              <w:rPr>
                <w:sz w:val="20"/>
                <w:szCs w:val="28"/>
              </w:rPr>
            </w:pPr>
            <w:r w:rsidRPr="00964559">
              <w:rPr>
                <w:sz w:val="20"/>
                <w:szCs w:val="28"/>
              </w:rPr>
              <w:t>Расход</w:t>
            </w:r>
          </w:p>
        </w:tc>
      </w:tr>
      <w:tr w:rsidR="00BC2EBA" w:rsidRPr="00964559" w:rsidTr="00964559">
        <w:trPr>
          <w:trHeight w:val="454"/>
        </w:trPr>
        <w:tc>
          <w:tcPr>
            <w:tcW w:w="1242" w:type="dxa"/>
          </w:tcPr>
          <w:p w:rsidR="00BC2EBA" w:rsidRPr="00964559" w:rsidRDefault="00BC2EBA" w:rsidP="00964559">
            <w:pPr>
              <w:widowControl w:val="0"/>
              <w:spacing w:line="360" w:lineRule="auto"/>
              <w:outlineLvl w:val="0"/>
              <w:rPr>
                <w:sz w:val="20"/>
                <w:szCs w:val="28"/>
              </w:rPr>
            </w:pPr>
            <w:r w:rsidRPr="00964559">
              <w:rPr>
                <w:sz w:val="20"/>
                <w:szCs w:val="28"/>
              </w:rPr>
              <w:t>Поток</w:t>
            </w:r>
          </w:p>
        </w:tc>
        <w:tc>
          <w:tcPr>
            <w:tcW w:w="1348" w:type="dxa"/>
          </w:tcPr>
          <w:p w:rsidR="00BC2EBA" w:rsidRPr="00964559" w:rsidRDefault="00BC2EBA" w:rsidP="00964559">
            <w:pPr>
              <w:widowControl w:val="0"/>
              <w:spacing w:line="360" w:lineRule="auto"/>
              <w:outlineLvl w:val="0"/>
              <w:rPr>
                <w:sz w:val="20"/>
                <w:szCs w:val="28"/>
              </w:rPr>
            </w:pPr>
            <w:r w:rsidRPr="00964559">
              <w:rPr>
                <w:sz w:val="20"/>
                <w:szCs w:val="28"/>
              </w:rPr>
              <w:t>106 кДж/ч</w:t>
            </w:r>
          </w:p>
        </w:tc>
        <w:tc>
          <w:tcPr>
            <w:tcW w:w="920" w:type="dxa"/>
          </w:tcPr>
          <w:p w:rsidR="00BC2EBA" w:rsidRPr="00964559" w:rsidRDefault="00BC2EBA" w:rsidP="00964559">
            <w:pPr>
              <w:widowControl w:val="0"/>
              <w:spacing w:line="360" w:lineRule="auto"/>
              <w:outlineLvl w:val="0"/>
              <w:rPr>
                <w:sz w:val="20"/>
                <w:szCs w:val="28"/>
              </w:rPr>
            </w:pPr>
            <w:r w:rsidRPr="00964559">
              <w:rPr>
                <w:sz w:val="20"/>
                <w:szCs w:val="28"/>
              </w:rPr>
              <w:t>%</w:t>
            </w:r>
          </w:p>
        </w:tc>
        <w:tc>
          <w:tcPr>
            <w:tcW w:w="1595" w:type="dxa"/>
          </w:tcPr>
          <w:p w:rsidR="00BC2EBA" w:rsidRPr="00964559" w:rsidRDefault="00BC2EBA" w:rsidP="00964559">
            <w:pPr>
              <w:widowControl w:val="0"/>
              <w:spacing w:line="360" w:lineRule="auto"/>
              <w:outlineLvl w:val="0"/>
              <w:rPr>
                <w:sz w:val="20"/>
                <w:szCs w:val="28"/>
              </w:rPr>
            </w:pPr>
            <w:r w:rsidRPr="00964559">
              <w:rPr>
                <w:sz w:val="20"/>
                <w:szCs w:val="28"/>
              </w:rPr>
              <w:t>Поток</w:t>
            </w:r>
          </w:p>
        </w:tc>
        <w:tc>
          <w:tcPr>
            <w:tcW w:w="1595" w:type="dxa"/>
          </w:tcPr>
          <w:p w:rsidR="00BC2EBA" w:rsidRPr="00964559" w:rsidRDefault="00BC2EBA" w:rsidP="00964559">
            <w:pPr>
              <w:widowControl w:val="0"/>
              <w:spacing w:line="360" w:lineRule="auto"/>
              <w:outlineLvl w:val="0"/>
              <w:rPr>
                <w:sz w:val="20"/>
                <w:szCs w:val="28"/>
              </w:rPr>
            </w:pPr>
            <w:r w:rsidRPr="00964559">
              <w:rPr>
                <w:sz w:val="20"/>
                <w:szCs w:val="28"/>
              </w:rPr>
              <w:t>106 кДж/ч</w:t>
            </w:r>
          </w:p>
        </w:tc>
        <w:tc>
          <w:tcPr>
            <w:tcW w:w="1595" w:type="dxa"/>
          </w:tcPr>
          <w:p w:rsidR="00BC2EBA" w:rsidRPr="00964559" w:rsidRDefault="00BC2EBA" w:rsidP="00964559">
            <w:pPr>
              <w:widowControl w:val="0"/>
              <w:spacing w:line="360" w:lineRule="auto"/>
              <w:outlineLvl w:val="0"/>
              <w:rPr>
                <w:sz w:val="20"/>
                <w:szCs w:val="28"/>
              </w:rPr>
            </w:pPr>
            <w:r w:rsidRPr="00964559">
              <w:rPr>
                <w:sz w:val="20"/>
                <w:szCs w:val="28"/>
              </w:rPr>
              <w:t>%</w:t>
            </w:r>
          </w:p>
        </w:tc>
      </w:tr>
      <w:tr w:rsidR="00BC2EBA" w:rsidRPr="00964559" w:rsidTr="00964559">
        <w:trPr>
          <w:trHeight w:val="454"/>
        </w:trPr>
        <w:tc>
          <w:tcPr>
            <w:tcW w:w="1242" w:type="dxa"/>
          </w:tcPr>
          <w:p w:rsidR="00BC2EBA" w:rsidRPr="00964559" w:rsidRDefault="00BC2EBA" w:rsidP="00964559">
            <w:pPr>
              <w:widowControl w:val="0"/>
              <w:spacing w:line="360" w:lineRule="auto"/>
              <w:outlineLvl w:val="0"/>
              <w:rPr>
                <w:sz w:val="20"/>
                <w:szCs w:val="28"/>
              </w:rPr>
            </w:pPr>
            <w:r w:rsidRPr="00964559">
              <w:rPr>
                <w:sz w:val="20"/>
                <w:szCs w:val="28"/>
              </w:rPr>
              <w:t>1.</w:t>
            </w:r>
            <w:r w:rsidRPr="00964559">
              <w:rPr>
                <w:sz w:val="20"/>
                <w:szCs w:val="28"/>
                <w:lang w:val="en-US"/>
              </w:rPr>
              <w:t>Q</w:t>
            </w:r>
            <w:r w:rsidRPr="00964559">
              <w:rPr>
                <w:sz w:val="20"/>
                <w:szCs w:val="28"/>
              </w:rPr>
              <w:t>с</w:t>
            </w:r>
          </w:p>
        </w:tc>
        <w:tc>
          <w:tcPr>
            <w:tcW w:w="1348" w:type="dxa"/>
          </w:tcPr>
          <w:p w:rsidR="00BC2EBA" w:rsidRPr="00964559" w:rsidRDefault="00BC2EBA" w:rsidP="00964559">
            <w:pPr>
              <w:widowControl w:val="0"/>
              <w:spacing w:line="360" w:lineRule="auto"/>
              <w:outlineLvl w:val="0"/>
              <w:rPr>
                <w:sz w:val="20"/>
                <w:szCs w:val="28"/>
              </w:rPr>
            </w:pPr>
            <w:r w:rsidRPr="00964559">
              <w:rPr>
                <w:sz w:val="20"/>
                <w:szCs w:val="28"/>
              </w:rPr>
              <w:t>17,944</w:t>
            </w:r>
          </w:p>
        </w:tc>
        <w:tc>
          <w:tcPr>
            <w:tcW w:w="920" w:type="dxa"/>
          </w:tcPr>
          <w:p w:rsidR="00BC2EBA" w:rsidRPr="00964559" w:rsidRDefault="00BC2EBA" w:rsidP="00964559">
            <w:pPr>
              <w:widowControl w:val="0"/>
              <w:spacing w:line="360" w:lineRule="auto"/>
              <w:outlineLvl w:val="0"/>
              <w:rPr>
                <w:sz w:val="20"/>
                <w:szCs w:val="28"/>
              </w:rPr>
            </w:pPr>
            <w:r w:rsidRPr="00964559">
              <w:rPr>
                <w:sz w:val="20"/>
                <w:szCs w:val="28"/>
              </w:rPr>
              <w:t>100</w:t>
            </w:r>
          </w:p>
        </w:tc>
        <w:tc>
          <w:tcPr>
            <w:tcW w:w="1595" w:type="dxa"/>
          </w:tcPr>
          <w:p w:rsidR="00BC2EBA" w:rsidRPr="00964559" w:rsidRDefault="00BC2EBA" w:rsidP="00964559">
            <w:pPr>
              <w:widowControl w:val="0"/>
              <w:spacing w:line="360" w:lineRule="auto"/>
              <w:outlineLvl w:val="0"/>
              <w:rPr>
                <w:sz w:val="20"/>
                <w:szCs w:val="28"/>
              </w:rPr>
            </w:pPr>
            <w:r w:rsidRPr="00964559">
              <w:rPr>
                <w:sz w:val="20"/>
                <w:szCs w:val="28"/>
              </w:rPr>
              <w:t>1.</w:t>
            </w:r>
            <w:r w:rsidRPr="00964559">
              <w:rPr>
                <w:sz w:val="20"/>
                <w:szCs w:val="28"/>
                <w:lang w:val="en-US"/>
              </w:rPr>
              <w:t>Q</w:t>
            </w:r>
            <w:r w:rsidRPr="00964559">
              <w:rPr>
                <w:sz w:val="20"/>
                <w:szCs w:val="28"/>
              </w:rPr>
              <w:t>р</w:t>
            </w:r>
          </w:p>
        </w:tc>
        <w:tc>
          <w:tcPr>
            <w:tcW w:w="1595" w:type="dxa"/>
          </w:tcPr>
          <w:p w:rsidR="00BC2EBA" w:rsidRPr="00964559" w:rsidRDefault="00BC2EBA" w:rsidP="00964559">
            <w:pPr>
              <w:widowControl w:val="0"/>
              <w:spacing w:line="360" w:lineRule="auto"/>
              <w:outlineLvl w:val="0"/>
              <w:rPr>
                <w:sz w:val="20"/>
                <w:szCs w:val="28"/>
              </w:rPr>
            </w:pPr>
            <w:r w:rsidRPr="00964559">
              <w:rPr>
                <w:sz w:val="20"/>
                <w:szCs w:val="28"/>
              </w:rPr>
              <w:t>13,249</w:t>
            </w:r>
          </w:p>
        </w:tc>
        <w:tc>
          <w:tcPr>
            <w:tcW w:w="1595" w:type="dxa"/>
          </w:tcPr>
          <w:p w:rsidR="00BC2EBA" w:rsidRPr="00964559" w:rsidRDefault="00BC2EBA" w:rsidP="00964559">
            <w:pPr>
              <w:widowControl w:val="0"/>
              <w:spacing w:line="360" w:lineRule="auto"/>
              <w:outlineLvl w:val="0"/>
              <w:rPr>
                <w:sz w:val="20"/>
                <w:szCs w:val="28"/>
              </w:rPr>
            </w:pPr>
            <w:r w:rsidRPr="00964559">
              <w:rPr>
                <w:sz w:val="20"/>
                <w:szCs w:val="28"/>
              </w:rPr>
              <w:t>100</w:t>
            </w:r>
          </w:p>
        </w:tc>
      </w:tr>
      <w:tr w:rsidR="00BC2EBA" w:rsidRPr="00964559" w:rsidTr="00964559">
        <w:trPr>
          <w:cantSplit/>
          <w:trHeight w:val="520"/>
        </w:trPr>
        <w:tc>
          <w:tcPr>
            <w:tcW w:w="1242" w:type="dxa"/>
            <w:vMerge w:val="restart"/>
          </w:tcPr>
          <w:p w:rsidR="00BC2EBA" w:rsidRPr="00964559" w:rsidRDefault="00BC2EBA" w:rsidP="00964559">
            <w:pPr>
              <w:widowControl w:val="0"/>
              <w:spacing w:line="360" w:lineRule="auto"/>
              <w:outlineLvl w:val="0"/>
              <w:rPr>
                <w:sz w:val="20"/>
                <w:szCs w:val="28"/>
              </w:rPr>
            </w:pPr>
            <w:r w:rsidRPr="00964559">
              <w:rPr>
                <w:sz w:val="20"/>
                <w:szCs w:val="28"/>
              </w:rPr>
              <w:t>2.</w:t>
            </w:r>
            <w:r w:rsidRPr="00964559">
              <w:rPr>
                <w:sz w:val="20"/>
                <w:szCs w:val="28"/>
                <w:lang w:val="en-US"/>
              </w:rPr>
              <w:t>Q</w:t>
            </w:r>
            <w:r w:rsidRPr="00964559">
              <w:rPr>
                <w:sz w:val="20"/>
                <w:szCs w:val="28"/>
              </w:rPr>
              <w:t>Т, в т.ч.:</w:t>
            </w:r>
          </w:p>
          <w:p w:rsidR="00BC2EBA" w:rsidRPr="00964559" w:rsidRDefault="00BC2EBA" w:rsidP="00964559">
            <w:pPr>
              <w:widowControl w:val="0"/>
              <w:spacing w:line="360" w:lineRule="auto"/>
              <w:outlineLvl w:val="0"/>
              <w:rPr>
                <w:sz w:val="20"/>
                <w:szCs w:val="28"/>
              </w:rPr>
            </w:pPr>
            <w:r w:rsidRPr="00964559">
              <w:rPr>
                <w:sz w:val="20"/>
                <w:szCs w:val="28"/>
                <w:lang w:val="en-US"/>
              </w:rPr>
              <w:t>Q</w:t>
            </w:r>
            <w:r w:rsidRPr="00964559">
              <w:rPr>
                <w:sz w:val="20"/>
                <w:szCs w:val="28"/>
              </w:rPr>
              <w:t>пол</w:t>
            </w:r>
          </w:p>
          <w:p w:rsidR="00BC2EBA" w:rsidRPr="00964559" w:rsidRDefault="00BC2EBA" w:rsidP="00964559">
            <w:pPr>
              <w:widowControl w:val="0"/>
              <w:spacing w:line="360" w:lineRule="auto"/>
              <w:outlineLvl w:val="0"/>
              <w:rPr>
                <w:sz w:val="20"/>
                <w:szCs w:val="28"/>
              </w:rPr>
            </w:pPr>
            <w:r w:rsidRPr="00964559">
              <w:rPr>
                <w:sz w:val="20"/>
                <w:szCs w:val="28"/>
                <w:lang w:val="en-US"/>
              </w:rPr>
              <w:t>Q</w:t>
            </w:r>
            <w:r w:rsidRPr="00964559">
              <w:rPr>
                <w:sz w:val="20"/>
                <w:szCs w:val="28"/>
              </w:rPr>
              <w:t>ух</w:t>
            </w:r>
          </w:p>
          <w:p w:rsidR="00BC2EBA" w:rsidRPr="00964559" w:rsidRDefault="00BC2EBA" w:rsidP="00964559">
            <w:pPr>
              <w:widowControl w:val="0"/>
              <w:spacing w:line="360" w:lineRule="auto"/>
              <w:outlineLvl w:val="0"/>
              <w:rPr>
                <w:sz w:val="20"/>
                <w:szCs w:val="28"/>
              </w:rPr>
            </w:pPr>
            <w:r w:rsidRPr="00964559">
              <w:rPr>
                <w:sz w:val="20"/>
                <w:szCs w:val="28"/>
                <w:lang w:val="en-US"/>
              </w:rPr>
              <w:t>Q</w:t>
            </w:r>
            <w:r w:rsidRPr="00964559">
              <w:rPr>
                <w:sz w:val="20"/>
                <w:szCs w:val="28"/>
              </w:rPr>
              <w:t>пот</w:t>
            </w:r>
          </w:p>
        </w:tc>
        <w:tc>
          <w:tcPr>
            <w:tcW w:w="1348" w:type="dxa"/>
            <w:vMerge w:val="restart"/>
          </w:tcPr>
          <w:p w:rsidR="00BC2EBA" w:rsidRPr="00964559" w:rsidRDefault="00BC2EBA" w:rsidP="00964559">
            <w:pPr>
              <w:widowControl w:val="0"/>
              <w:spacing w:line="360" w:lineRule="auto"/>
              <w:outlineLvl w:val="0"/>
              <w:rPr>
                <w:sz w:val="20"/>
                <w:szCs w:val="28"/>
              </w:rPr>
            </w:pPr>
            <w:r w:rsidRPr="00964559">
              <w:rPr>
                <w:sz w:val="20"/>
                <w:szCs w:val="28"/>
              </w:rPr>
              <w:t>43,88</w:t>
            </w:r>
          </w:p>
          <w:p w:rsidR="00BC2EBA" w:rsidRPr="00964559" w:rsidRDefault="00BC2EBA" w:rsidP="00964559">
            <w:pPr>
              <w:widowControl w:val="0"/>
              <w:spacing w:line="360" w:lineRule="auto"/>
              <w:outlineLvl w:val="0"/>
              <w:rPr>
                <w:sz w:val="20"/>
                <w:szCs w:val="28"/>
              </w:rPr>
            </w:pPr>
            <w:r w:rsidRPr="00964559">
              <w:rPr>
                <w:sz w:val="20"/>
                <w:szCs w:val="28"/>
              </w:rPr>
              <w:t>34,257</w:t>
            </w:r>
          </w:p>
          <w:p w:rsidR="00BC2EBA" w:rsidRPr="00964559" w:rsidRDefault="00BC2EBA" w:rsidP="00964559">
            <w:pPr>
              <w:widowControl w:val="0"/>
              <w:spacing w:line="360" w:lineRule="auto"/>
              <w:outlineLvl w:val="0"/>
              <w:rPr>
                <w:sz w:val="20"/>
                <w:szCs w:val="28"/>
              </w:rPr>
            </w:pPr>
            <w:r w:rsidRPr="00964559">
              <w:rPr>
                <w:sz w:val="20"/>
                <w:szCs w:val="28"/>
              </w:rPr>
              <w:t>6,551</w:t>
            </w:r>
          </w:p>
          <w:p w:rsidR="00BC2EBA" w:rsidRPr="00964559" w:rsidRDefault="00BC2EBA" w:rsidP="00964559">
            <w:pPr>
              <w:widowControl w:val="0"/>
              <w:spacing w:line="360" w:lineRule="auto"/>
              <w:outlineLvl w:val="0"/>
              <w:rPr>
                <w:sz w:val="20"/>
                <w:szCs w:val="28"/>
              </w:rPr>
            </w:pPr>
            <w:r w:rsidRPr="00964559">
              <w:rPr>
                <w:sz w:val="20"/>
                <w:szCs w:val="28"/>
              </w:rPr>
              <w:t>3,672</w:t>
            </w:r>
          </w:p>
        </w:tc>
        <w:tc>
          <w:tcPr>
            <w:tcW w:w="920" w:type="dxa"/>
            <w:vMerge w:val="restart"/>
          </w:tcPr>
          <w:p w:rsidR="00BC2EBA" w:rsidRPr="00964559" w:rsidRDefault="00BC2EBA" w:rsidP="00964559">
            <w:pPr>
              <w:widowControl w:val="0"/>
              <w:spacing w:line="360" w:lineRule="auto"/>
              <w:outlineLvl w:val="0"/>
              <w:rPr>
                <w:sz w:val="20"/>
                <w:szCs w:val="28"/>
              </w:rPr>
            </w:pPr>
            <w:r w:rsidRPr="00964559">
              <w:rPr>
                <w:sz w:val="20"/>
                <w:szCs w:val="28"/>
              </w:rPr>
              <w:t>100</w:t>
            </w:r>
          </w:p>
          <w:p w:rsidR="00BC2EBA" w:rsidRPr="00964559" w:rsidRDefault="00BC2EBA" w:rsidP="00964559">
            <w:pPr>
              <w:widowControl w:val="0"/>
              <w:spacing w:line="360" w:lineRule="auto"/>
              <w:outlineLvl w:val="0"/>
              <w:rPr>
                <w:sz w:val="20"/>
                <w:szCs w:val="28"/>
              </w:rPr>
            </w:pPr>
            <w:r w:rsidRPr="00964559">
              <w:rPr>
                <w:sz w:val="20"/>
                <w:szCs w:val="28"/>
              </w:rPr>
              <w:t>78,07</w:t>
            </w:r>
          </w:p>
          <w:p w:rsidR="00BC2EBA" w:rsidRPr="00964559" w:rsidRDefault="00BC2EBA" w:rsidP="00964559">
            <w:pPr>
              <w:widowControl w:val="0"/>
              <w:spacing w:line="360" w:lineRule="auto"/>
              <w:outlineLvl w:val="0"/>
              <w:rPr>
                <w:sz w:val="20"/>
                <w:szCs w:val="28"/>
              </w:rPr>
            </w:pPr>
            <w:r w:rsidRPr="00964559">
              <w:rPr>
                <w:sz w:val="20"/>
                <w:szCs w:val="28"/>
              </w:rPr>
              <w:t>14,93</w:t>
            </w:r>
          </w:p>
          <w:p w:rsidR="00BC2EBA" w:rsidRPr="00964559" w:rsidRDefault="00BC2EBA" w:rsidP="00964559">
            <w:pPr>
              <w:widowControl w:val="0"/>
              <w:spacing w:line="360" w:lineRule="auto"/>
              <w:outlineLvl w:val="0"/>
              <w:rPr>
                <w:sz w:val="20"/>
                <w:szCs w:val="28"/>
              </w:rPr>
            </w:pPr>
            <w:r w:rsidRPr="00964559">
              <w:rPr>
                <w:sz w:val="20"/>
                <w:szCs w:val="28"/>
              </w:rPr>
              <w:t>7,00</w:t>
            </w:r>
          </w:p>
        </w:tc>
        <w:tc>
          <w:tcPr>
            <w:tcW w:w="1595" w:type="dxa"/>
          </w:tcPr>
          <w:p w:rsidR="00BC2EBA" w:rsidRPr="00964559" w:rsidRDefault="00BC2EBA" w:rsidP="00964559">
            <w:pPr>
              <w:widowControl w:val="0"/>
              <w:spacing w:line="360" w:lineRule="auto"/>
              <w:outlineLvl w:val="0"/>
              <w:rPr>
                <w:sz w:val="20"/>
                <w:szCs w:val="28"/>
              </w:rPr>
            </w:pPr>
            <w:r w:rsidRPr="00964559">
              <w:rPr>
                <w:sz w:val="20"/>
                <w:szCs w:val="28"/>
              </w:rPr>
              <w:t>2.</w:t>
            </w:r>
            <w:r w:rsidRPr="00964559">
              <w:rPr>
                <w:sz w:val="20"/>
                <w:szCs w:val="28"/>
                <w:lang w:val="en-US"/>
              </w:rPr>
              <w:t>Q</w:t>
            </w:r>
            <w:r w:rsidRPr="00964559">
              <w:rPr>
                <w:sz w:val="20"/>
                <w:szCs w:val="28"/>
              </w:rPr>
              <w:t>пир</w:t>
            </w:r>
          </w:p>
        </w:tc>
        <w:tc>
          <w:tcPr>
            <w:tcW w:w="1595" w:type="dxa"/>
          </w:tcPr>
          <w:p w:rsidR="00BC2EBA" w:rsidRPr="00964559" w:rsidRDefault="00BC2EBA" w:rsidP="00964559">
            <w:pPr>
              <w:widowControl w:val="0"/>
              <w:spacing w:line="360" w:lineRule="auto"/>
              <w:outlineLvl w:val="0"/>
              <w:rPr>
                <w:sz w:val="20"/>
                <w:szCs w:val="28"/>
              </w:rPr>
            </w:pPr>
            <w:r w:rsidRPr="00964559">
              <w:rPr>
                <w:sz w:val="20"/>
                <w:szCs w:val="28"/>
              </w:rPr>
              <w:t>38,952</w:t>
            </w:r>
          </w:p>
        </w:tc>
        <w:tc>
          <w:tcPr>
            <w:tcW w:w="1595" w:type="dxa"/>
          </w:tcPr>
          <w:p w:rsidR="00BC2EBA" w:rsidRPr="00964559" w:rsidRDefault="00BC2EBA" w:rsidP="00964559">
            <w:pPr>
              <w:widowControl w:val="0"/>
              <w:spacing w:line="360" w:lineRule="auto"/>
              <w:outlineLvl w:val="0"/>
              <w:rPr>
                <w:sz w:val="20"/>
                <w:szCs w:val="28"/>
              </w:rPr>
            </w:pPr>
            <w:r w:rsidRPr="00964559">
              <w:rPr>
                <w:sz w:val="20"/>
                <w:szCs w:val="28"/>
              </w:rPr>
              <w:t>100</w:t>
            </w:r>
          </w:p>
        </w:tc>
      </w:tr>
      <w:tr w:rsidR="00BC2EBA" w:rsidRPr="00964559" w:rsidTr="00964559">
        <w:trPr>
          <w:cantSplit/>
          <w:trHeight w:val="506"/>
        </w:trPr>
        <w:tc>
          <w:tcPr>
            <w:tcW w:w="1242" w:type="dxa"/>
            <w:vMerge/>
          </w:tcPr>
          <w:p w:rsidR="00BC2EBA" w:rsidRPr="00964559" w:rsidRDefault="00BC2EBA" w:rsidP="00964559">
            <w:pPr>
              <w:widowControl w:val="0"/>
              <w:spacing w:line="360" w:lineRule="auto"/>
              <w:outlineLvl w:val="0"/>
              <w:rPr>
                <w:sz w:val="20"/>
                <w:szCs w:val="28"/>
              </w:rPr>
            </w:pPr>
          </w:p>
        </w:tc>
        <w:tc>
          <w:tcPr>
            <w:tcW w:w="1348" w:type="dxa"/>
            <w:vMerge/>
          </w:tcPr>
          <w:p w:rsidR="00BC2EBA" w:rsidRPr="00964559" w:rsidRDefault="00BC2EBA" w:rsidP="00964559">
            <w:pPr>
              <w:widowControl w:val="0"/>
              <w:spacing w:line="360" w:lineRule="auto"/>
              <w:outlineLvl w:val="0"/>
              <w:rPr>
                <w:sz w:val="20"/>
                <w:szCs w:val="28"/>
              </w:rPr>
            </w:pPr>
          </w:p>
        </w:tc>
        <w:tc>
          <w:tcPr>
            <w:tcW w:w="920" w:type="dxa"/>
            <w:vMerge/>
          </w:tcPr>
          <w:p w:rsidR="00BC2EBA" w:rsidRPr="00964559" w:rsidRDefault="00BC2EBA" w:rsidP="00964559">
            <w:pPr>
              <w:widowControl w:val="0"/>
              <w:spacing w:line="360" w:lineRule="auto"/>
              <w:outlineLvl w:val="0"/>
              <w:rPr>
                <w:sz w:val="20"/>
                <w:szCs w:val="28"/>
              </w:rPr>
            </w:pPr>
          </w:p>
        </w:tc>
        <w:tc>
          <w:tcPr>
            <w:tcW w:w="1595" w:type="dxa"/>
          </w:tcPr>
          <w:p w:rsidR="00BC2EBA" w:rsidRPr="00964559" w:rsidRDefault="00BC2EBA" w:rsidP="00964559">
            <w:pPr>
              <w:widowControl w:val="0"/>
              <w:spacing w:line="360" w:lineRule="auto"/>
              <w:outlineLvl w:val="0"/>
              <w:rPr>
                <w:sz w:val="20"/>
                <w:szCs w:val="28"/>
              </w:rPr>
            </w:pPr>
            <w:r w:rsidRPr="00964559">
              <w:rPr>
                <w:sz w:val="20"/>
                <w:szCs w:val="28"/>
              </w:rPr>
              <w:t>3.</w:t>
            </w:r>
            <w:r w:rsidRPr="00964559">
              <w:rPr>
                <w:sz w:val="20"/>
                <w:szCs w:val="28"/>
                <w:lang w:val="en-US"/>
              </w:rPr>
              <w:t>Q</w:t>
            </w:r>
            <w:r w:rsidRPr="00964559">
              <w:rPr>
                <w:sz w:val="20"/>
                <w:szCs w:val="28"/>
              </w:rPr>
              <w:t>ух</w:t>
            </w:r>
          </w:p>
        </w:tc>
        <w:tc>
          <w:tcPr>
            <w:tcW w:w="1595" w:type="dxa"/>
          </w:tcPr>
          <w:p w:rsidR="00BC2EBA" w:rsidRPr="00964559" w:rsidRDefault="00BC2EBA" w:rsidP="00964559">
            <w:pPr>
              <w:widowControl w:val="0"/>
              <w:spacing w:line="360" w:lineRule="auto"/>
              <w:outlineLvl w:val="0"/>
              <w:rPr>
                <w:sz w:val="20"/>
                <w:szCs w:val="28"/>
              </w:rPr>
            </w:pPr>
            <w:r w:rsidRPr="00964559">
              <w:rPr>
                <w:sz w:val="20"/>
                <w:szCs w:val="28"/>
              </w:rPr>
              <w:t>6,551</w:t>
            </w:r>
          </w:p>
        </w:tc>
        <w:tc>
          <w:tcPr>
            <w:tcW w:w="1595" w:type="dxa"/>
          </w:tcPr>
          <w:p w:rsidR="00BC2EBA" w:rsidRPr="00964559" w:rsidRDefault="00BC2EBA" w:rsidP="00964559">
            <w:pPr>
              <w:widowControl w:val="0"/>
              <w:spacing w:line="360" w:lineRule="auto"/>
              <w:outlineLvl w:val="0"/>
              <w:rPr>
                <w:sz w:val="20"/>
                <w:szCs w:val="28"/>
              </w:rPr>
            </w:pPr>
            <w:r w:rsidRPr="00964559">
              <w:rPr>
                <w:sz w:val="20"/>
                <w:szCs w:val="28"/>
              </w:rPr>
              <w:t>100</w:t>
            </w:r>
          </w:p>
        </w:tc>
      </w:tr>
      <w:tr w:rsidR="00BC2EBA" w:rsidRPr="00964559" w:rsidTr="00964559">
        <w:trPr>
          <w:cantSplit/>
          <w:trHeight w:hRule="exact" w:val="940"/>
        </w:trPr>
        <w:tc>
          <w:tcPr>
            <w:tcW w:w="1242" w:type="dxa"/>
            <w:vMerge/>
          </w:tcPr>
          <w:p w:rsidR="00BC2EBA" w:rsidRPr="00964559" w:rsidRDefault="00BC2EBA" w:rsidP="00964559">
            <w:pPr>
              <w:widowControl w:val="0"/>
              <w:spacing w:line="360" w:lineRule="auto"/>
              <w:outlineLvl w:val="0"/>
              <w:rPr>
                <w:sz w:val="20"/>
                <w:szCs w:val="28"/>
              </w:rPr>
            </w:pPr>
          </w:p>
        </w:tc>
        <w:tc>
          <w:tcPr>
            <w:tcW w:w="1348" w:type="dxa"/>
            <w:vMerge/>
          </w:tcPr>
          <w:p w:rsidR="00BC2EBA" w:rsidRPr="00964559" w:rsidRDefault="00BC2EBA" w:rsidP="00964559">
            <w:pPr>
              <w:widowControl w:val="0"/>
              <w:spacing w:line="360" w:lineRule="auto"/>
              <w:outlineLvl w:val="0"/>
              <w:rPr>
                <w:sz w:val="20"/>
                <w:szCs w:val="28"/>
              </w:rPr>
            </w:pPr>
          </w:p>
        </w:tc>
        <w:tc>
          <w:tcPr>
            <w:tcW w:w="920" w:type="dxa"/>
            <w:vMerge/>
          </w:tcPr>
          <w:p w:rsidR="00BC2EBA" w:rsidRPr="00964559" w:rsidRDefault="00BC2EBA" w:rsidP="00964559">
            <w:pPr>
              <w:widowControl w:val="0"/>
              <w:spacing w:line="360" w:lineRule="auto"/>
              <w:outlineLvl w:val="0"/>
              <w:rPr>
                <w:sz w:val="20"/>
                <w:szCs w:val="28"/>
              </w:rPr>
            </w:pPr>
          </w:p>
        </w:tc>
        <w:tc>
          <w:tcPr>
            <w:tcW w:w="1595" w:type="dxa"/>
          </w:tcPr>
          <w:p w:rsidR="00BC2EBA" w:rsidRPr="00964559" w:rsidRDefault="00BC2EBA" w:rsidP="00964559">
            <w:pPr>
              <w:widowControl w:val="0"/>
              <w:spacing w:line="360" w:lineRule="auto"/>
              <w:outlineLvl w:val="0"/>
              <w:rPr>
                <w:sz w:val="20"/>
                <w:szCs w:val="28"/>
              </w:rPr>
            </w:pPr>
            <w:r w:rsidRPr="00964559">
              <w:rPr>
                <w:sz w:val="20"/>
                <w:szCs w:val="28"/>
              </w:rPr>
              <w:t>4.</w:t>
            </w:r>
            <w:r w:rsidRPr="00964559">
              <w:rPr>
                <w:sz w:val="20"/>
                <w:szCs w:val="28"/>
                <w:lang w:val="en-US"/>
              </w:rPr>
              <w:t>Q</w:t>
            </w:r>
            <w:r w:rsidRPr="00964559">
              <w:rPr>
                <w:sz w:val="20"/>
                <w:szCs w:val="28"/>
              </w:rPr>
              <w:t>пот</w:t>
            </w:r>
          </w:p>
        </w:tc>
        <w:tc>
          <w:tcPr>
            <w:tcW w:w="1595" w:type="dxa"/>
          </w:tcPr>
          <w:p w:rsidR="00BC2EBA" w:rsidRPr="00964559" w:rsidRDefault="00BC2EBA" w:rsidP="00964559">
            <w:pPr>
              <w:widowControl w:val="0"/>
              <w:spacing w:line="360" w:lineRule="auto"/>
              <w:outlineLvl w:val="0"/>
              <w:rPr>
                <w:sz w:val="20"/>
                <w:szCs w:val="28"/>
              </w:rPr>
            </w:pPr>
            <w:r w:rsidRPr="00964559">
              <w:rPr>
                <w:sz w:val="20"/>
                <w:szCs w:val="28"/>
              </w:rPr>
              <w:t>3,072</w:t>
            </w:r>
          </w:p>
        </w:tc>
        <w:tc>
          <w:tcPr>
            <w:tcW w:w="1595" w:type="dxa"/>
          </w:tcPr>
          <w:p w:rsidR="00BC2EBA" w:rsidRPr="00964559" w:rsidRDefault="00BC2EBA" w:rsidP="00964559">
            <w:pPr>
              <w:widowControl w:val="0"/>
              <w:spacing w:line="360" w:lineRule="auto"/>
              <w:outlineLvl w:val="0"/>
              <w:rPr>
                <w:sz w:val="20"/>
                <w:szCs w:val="28"/>
              </w:rPr>
            </w:pPr>
            <w:r w:rsidRPr="00964559">
              <w:rPr>
                <w:sz w:val="20"/>
                <w:szCs w:val="28"/>
              </w:rPr>
              <w:t>100</w:t>
            </w:r>
          </w:p>
        </w:tc>
      </w:tr>
      <w:tr w:rsidR="00BC2EBA" w:rsidRPr="00964559" w:rsidTr="00964559">
        <w:trPr>
          <w:trHeight w:val="454"/>
        </w:trPr>
        <w:tc>
          <w:tcPr>
            <w:tcW w:w="1242" w:type="dxa"/>
          </w:tcPr>
          <w:p w:rsidR="00BC2EBA" w:rsidRPr="00964559" w:rsidRDefault="00BC2EBA" w:rsidP="00964559">
            <w:pPr>
              <w:widowControl w:val="0"/>
              <w:spacing w:line="360" w:lineRule="auto"/>
              <w:outlineLvl w:val="0"/>
              <w:rPr>
                <w:sz w:val="20"/>
                <w:szCs w:val="28"/>
              </w:rPr>
            </w:pPr>
            <w:r w:rsidRPr="00964559">
              <w:rPr>
                <w:sz w:val="20"/>
                <w:szCs w:val="28"/>
              </w:rPr>
              <w:t>Итого</w:t>
            </w:r>
          </w:p>
        </w:tc>
        <w:tc>
          <w:tcPr>
            <w:tcW w:w="1348" w:type="dxa"/>
          </w:tcPr>
          <w:p w:rsidR="00BC2EBA" w:rsidRPr="00964559" w:rsidRDefault="00BC2EBA" w:rsidP="00964559">
            <w:pPr>
              <w:widowControl w:val="0"/>
              <w:spacing w:line="360" w:lineRule="auto"/>
              <w:outlineLvl w:val="0"/>
              <w:rPr>
                <w:sz w:val="20"/>
                <w:szCs w:val="28"/>
              </w:rPr>
            </w:pPr>
            <w:r w:rsidRPr="00964559">
              <w:rPr>
                <w:sz w:val="20"/>
                <w:szCs w:val="28"/>
              </w:rPr>
              <w:t>61,824</w:t>
            </w:r>
          </w:p>
        </w:tc>
        <w:tc>
          <w:tcPr>
            <w:tcW w:w="920" w:type="dxa"/>
          </w:tcPr>
          <w:p w:rsidR="00BC2EBA" w:rsidRPr="00964559" w:rsidRDefault="00BC2EBA" w:rsidP="00964559">
            <w:pPr>
              <w:widowControl w:val="0"/>
              <w:spacing w:line="360" w:lineRule="auto"/>
              <w:outlineLvl w:val="0"/>
              <w:rPr>
                <w:sz w:val="20"/>
                <w:szCs w:val="28"/>
              </w:rPr>
            </w:pPr>
          </w:p>
        </w:tc>
        <w:tc>
          <w:tcPr>
            <w:tcW w:w="1595" w:type="dxa"/>
          </w:tcPr>
          <w:p w:rsidR="00BC2EBA" w:rsidRPr="00964559" w:rsidRDefault="00BC2EBA" w:rsidP="00964559">
            <w:pPr>
              <w:widowControl w:val="0"/>
              <w:spacing w:line="360" w:lineRule="auto"/>
              <w:outlineLvl w:val="0"/>
              <w:rPr>
                <w:sz w:val="20"/>
                <w:szCs w:val="28"/>
              </w:rPr>
            </w:pPr>
          </w:p>
        </w:tc>
        <w:tc>
          <w:tcPr>
            <w:tcW w:w="1595" w:type="dxa"/>
          </w:tcPr>
          <w:p w:rsidR="00BC2EBA" w:rsidRPr="00964559" w:rsidRDefault="00BC2EBA" w:rsidP="00964559">
            <w:pPr>
              <w:widowControl w:val="0"/>
              <w:spacing w:line="360" w:lineRule="auto"/>
              <w:outlineLvl w:val="0"/>
              <w:rPr>
                <w:sz w:val="20"/>
                <w:szCs w:val="28"/>
              </w:rPr>
            </w:pPr>
            <w:r w:rsidRPr="00964559">
              <w:rPr>
                <w:sz w:val="20"/>
                <w:szCs w:val="28"/>
              </w:rPr>
              <w:t>61,824</w:t>
            </w:r>
          </w:p>
        </w:tc>
        <w:tc>
          <w:tcPr>
            <w:tcW w:w="1595" w:type="dxa"/>
          </w:tcPr>
          <w:p w:rsidR="00BC2EBA" w:rsidRPr="00964559" w:rsidRDefault="00BC2EBA" w:rsidP="00964559">
            <w:pPr>
              <w:widowControl w:val="0"/>
              <w:spacing w:line="360" w:lineRule="auto"/>
              <w:outlineLvl w:val="0"/>
              <w:rPr>
                <w:sz w:val="20"/>
                <w:szCs w:val="28"/>
              </w:rPr>
            </w:pPr>
          </w:p>
        </w:tc>
      </w:tr>
    </w:tbl>
    <w:p w:rsidR="00BC2EBA" w:rsidRPr="00964559" w:rsidRDefault="00BC2EBA" w:rsidP="00964559">
      <w:pPr>
        <w:pStyle w:val="33"/>
        <w:widowControl w:val="0"/>
        <w:spacing w:after="0" w:line="360" w:lineRule="auto"/>
        <w:ind w:firstLine="709"/>
        <w:jc w:val="both"/>
        <w:rPr>
          <w:sz w:val="28"/>
          <w:szCs w:val="28"/>
        </w:rPr>
      </w:pPr>
    </w:p>
    <w:p w:rsidR="00BC2EBA" w:rsidRPr="00964559" w:rsidRDefault="00BC2EBA" w:rsidP="00964559">
      <w:pPr>
        <w:pStyle w:val="33"/>
        <w:widowControl w:val="0"/>
        <w:spacing w:after="0" w:line="360" w:lineRule="auto"/>
        <w:ind w:firstLine="709"/>
        <w:jc w:val="both"/>
        <w:rPr>
          <w:b/>
          <w:sz w:val="28"/>
          <w:szCs w:val="28"/>
        </w:rPr>
      </w:pPr>
      <w:r w:rsidRPr="00964559">
        <w:rPr>
          <w:b/>
          <w:sz w:val="28"/>
          <w:szCs w:val="28"/>
        </w:rPr>
        <w:t>Определение температуры дымовых газов, покидающих радиантную камеру</w:t>
      </w:r>
    </w:p>
    <w:p w:rsidR="00BC2EBA" w:rsidRPr="00964559" w:rsidRDefault="00BC2EBA" w:rsidP="00964559">
      <w:pPr>
        <w:widowControl w:val="0"/>
        <w:spacing w:line="360" w:lineRule="auto"/>
        <w:ind w:firstLine="709"/>
        <w:jc w:val="both"/>
        <w:rPr>
          <w:szCs w:val="28"/>
        </w:rPr>
      </w:pPr>
      <w:r w:rsidRPr="00964559">
        <w:rPr>
          <w:szCs w:val="28"/>
        </w:rPr>
        <w:t>Из уравнения теплового баланса топки:</w:t>
      </w:r>
    </w:p>
    <w:p w:rsidR="00BC2EBA" w:rsidRPr="00964559" w:rsidRDefault="00BC2EBA" w:rsidP="00964559">
      <w:pPr>
        <w:widowControl w:val="0"/>
        <w:spacing w:line="360" w:lineRule="auto"/>
        <w:ind w:firstLine="709"/>
        <w:jc w:val="both"/>
        <w:rPr>
          <w:szCs w:val="28"/>
        </w:rPr>
      </w:pPr>
    </w:p>
    <w:p w:rsidR="00BC2EBA" w:rsidRPr="00964559" w:rsidRDefault="00AA7AE9" w:rsidP="00964559">
      <w:pPr>
        <w:widowControl w:val="0"/>
        <w:spacing w:line="360" w:lineRule="auto"/>
        <w:ind w:firstLine="709"/>
        <w:jc w:val="both"/>
        <w:rPr>
          <w:szCs w:val="28"/>
        </w:rPr>
      </w:pPr>
      <w:r>
        <w:rPr>
          <w:position w:val="-14"/>
          <w:szCs w:val="28"/>
        </w:rPr>
        <w:pict>
          <v:shape id="_x0000_i1090" type="#_x0000_t75" style="width:126.75pt;height:24.75pt">
            <v:imagedata r:id="rId69" o:title=""/>
          </v:shape>
        </w:pict>
      </w:r>
      <w:r w:rsidR="00BC2EBA" w:rsidRPr="00964559">
        <w:rPr>
          <w:szCs w:val="28"/>
        </w:rPr>
        <w:t>,</w:t>
      </w:r>
    </w:p>
    <w:p w:rsidR="00BC2EBA" w:rsidRPr="00964559" w:rsidRDefault="00BC2EBA" w:rsidP="00964559">
      <w:pPr>
        <w:widowControl w:val="0"/>
        <w:spacing w:line="360" w:lineRule="auto"/>
        <w:ind w:firstLine="709"/>
        <w:jc w:val="both"/>
        <w:rPr>
          <w:szCs w:val="28"/>
        </w:rPr>
      </w:pPr>
    </w:p>
    <w:p w:rsidR="00964559" w:rsidRDefault="00BC2EBA" w:rsidP="00964559">
      <w:pPr>
        <w:widowControl w:val="0"/>
        <w:spacing w:line="360" w:lineRule="auto"/>
        <w:ind w:firstLine="709"/>
        <w:jc w:val="both"/>
        <w:rPr>
          <w:szCs w:val="28"/>
        </w:rPr>
      </w:pPr>
      <w:r w:rsidRPr="00964559">
        <w:rPr>
          <w:szCs w:val="28"/>
        </w:rPr>
        <w:t xml:space="preserve">где </w:t>
      </w:r>
      <w:r w:rsidRPr="00964559">
        <w:rPr>
          <w:szCs w:val="28"/>
        </w:rPr>
        <w:sym w:font="Symbol" w:char="F068"/>
      </w:r>
      <w:r w:rsidRPr="00964559">
        <w:rPr>
          <w:szCs w:val="28"/>
          <w:vertAlign w:val="subscript"/>
        </w:rPr>
        <w:t>Т</w:t>
      </w:r>
      <w:r w:rsidRPr="00964559">
        <w:rPr>
          <w:szCs w:val="28"/>
        </w:rPr>
        <w:t xml:space="preserve"> – кпд топки;</w:t>
      </w:r>
    </w:p>
    <w:p w:rsidR="00BC2EBA" w:rsidRPr="00964559" w:rsidRDefault="00BC2EBA" w:rsidP="00964559">
      <w:pPr>
        <w:widowControl w:val="0"/>
        <w:spacing w:line="360" w:lineRule="auto"/>
        <w:ind w:firstLine="709"/>
        <w:jc w:val="both"/>
        <w:rPr>
          <w:szCs w:val="28"/>
        </w:rPr>
      </w:pPr>
      <w:r w:rsidRPr="00964559">
        <w:rPr>
          <w:szCs w:val="28"/>
          <w:lang w:val="en-US"/>
        </w:rPr>
        <w:t>T</w:t>
      </w:r>
      <w:r w:rsidRPr="00964559">
        <w:rPr>
          <w:szCs w:val="28"/>
          <w:vertAlign w:val="subscript"/>
        </w:rPr>
        <w:t>п</w:t>
      </w:r>
      <w:r w:rsidRPr="00964559">
        <w:rPr>
          <w:szCs w:val="28"/>
        </w:rPr>
        <w:t xml:space="preserve"> – температура перевала, температура дымовых газов, покидающих радиантную камеру</w:t>
      </w:r>
    </w:p>
    <w:p w:rsidR="00964559" w:rsidRDefault="00964559" w:rsidP="00964559">
      <w:pPr>
        <w:widowControl w:val="0"/>
        <w:spacing w:line="360" w:lineRule="auto"/>
        <w:ind w:firstLine="709"/>
        <w:jc w:val="both"/>
        <w:rPr>
          <w:szCs w:val="28"/>
        </w:rPr>
      </w:pPr>
    </w:p>
    <w:p w:rsidR="00BC2EBA" w:rsidRPr="00964559" w:rsidRDefault="00AA7AE9" w:rsidP="00964559">
      <w:pPr>
        <w:widowControl w:val="0"/>
        <w:spacing w:line="360" w:lineRule="auto"/>
        <w:ind w:firstLine="709"/>
        <w:jc w:val="both"/>
        <w:rPr>
          <w:szCs w:val="28"/>
        </w:rPr>
      </w:pPr>
      <w:r>
        <w:rPr>
          <w:position w:val="-28"/>
          <w:szCs w:val="28"/>
        </w:rPr>
        <w:pict>
          <v:shape id="_x0000_i1091" type="#_x0000_t75" style="width:408pt;height:40.5pt">
            <v:imagedata r:id="rId70" o:title=""/>
          </v:shape>
        </w:pict>
      </w:r>
      <w:r w:rsidR="00BC2EBA" w:rsidRPr="00964559">
        <w:rPr>
          <w:szCs w:val="28"/>
        </w:rPr>
        <w:t xml:space="preserve"> </w:t>
      </w:r>
    </w:p>
    <w:p w:rsidR="00964559" w:rsidRDefault="00964559" w:rsidP="00964559">
      <w:pPr>
        <w:widowControl w:val="0"/>
        <w:spacing w:line="360" w:lineRule="auto"/>
        <w:ind w:firstLine="709"/>
        <w:jc w:val="both"/>
        <w:rPr>
          <w:szCs w:val="28"/>
        </w:rPr>
      </w:pPr>
    </w:p>
    <w:p w:rsidR="00BC2EBA" w:rsidRPr="00964559" w:rsidRDefault="00BC2EBA" w:rsidP="00964559">
      <w:pPr>
        <w:widowControl w:val="0"/>
        <w:spacing w:line="360" w:lineRule="auto"/>
        <w:ind w:firstLine="709"/>
        <w:jc w:val="both"/>
        <w:rPr>
          <w:szCs w:val="28"/>
        </w:rPr>
      </w:pPr>
      <w:r w:rsidRPr="00964559">
        <w:rPr>
          <w:szCs w:val="28"/>
        </w:rPr>
        <w:t>Температура перевала определяется итерационным методом</w:t>
      </w:r>
    </w:p>
    <w:p w:rsidR="00BC2EBA" w:rsidRPr="00964559" w:rsidRDefault="00BC2EBA" w:rsidP="00964559">
      <w:pPr>
        <w:widowControl w:val="0"/>
        <w:spacing w:line="360" w:lineRule="auto"/>
        <w:ind w:firstLine="709"/>
        <w:jc w:val="both"/>
        <w:rPr>
          <w:szCs w:val="28"/>
        </w:rPr>
      </w:pPr>
      <w:r w:rsidRPr="00964559">
        <w:rPr>
          <w:szCs w:val="28"/>
        </w:rPr>
        <w:t xml:space="preserve">Примем </w:t>
      </w:r>
      <w:r w:rsidRPr="00964559">
        <w:rPr>
          <w:szCs w:val="28"/>
          <w:lang w:val="en-US"/>
        </w:rPr>
        <w:t>T</w:t>
      </w:r>
      <w:r w:rsidRPr="00964559">
        <w:rPr>
          <w:szCs w:val="28"/>
          <w:vertAlign w:val="subscript"/>
        </w:rPr>
        <w:t>п</w:t>
      </w:r>
      <w:r w:rsidRPr="00964559">
        <w:rPr>
          <w:szCs w:val="28"/>
        </w:rPr>
        <w:t xml:space="preserve"> = 1273 К. Массовые теплоемкости продуктов сгорания при </w:t>
      </w:r>
      <w:r w:rsidRPr="00964559">
        <w:rPr>
          <w:szCs w:val="28"/>
        </w:rPr>
        <w:lastRenderedPageBreak/>
        <w:t>1273 К приведены в таблице 4.12.</w:t>
      </w:r>
    </w:p>
    <w:p w:rsidR="00964559" w:rsidRDefault="00964559" w:rsidP="00964559">
      <w:pPr>
        <w:widowControl w:val="0"/>
        <w:spacing w:line="360" w:lineRule="auto"/>
        <w:ind w:firstLine="709"/>
        <w:jc w:val="both"/>
        <w:rPr>
          <w:szCs w:val="28"/>
        </w:rPr>
      </w:pPr>
    </w:p>
    <w:p w:rsidR="00BC2EBA" w:rsidRPr="00964559" w:rsidRDefault="00BC2EBA" w:rsidP="00964559">
      <w:pPr>
        <w:pStyle w:val="ac"/>
        <w:widowControl w:val="0"/>
        <w:spacing w:after="0" w:line="360" w:lineRule="auto"/>
        <w:ind w:firstLine="709"/>
        <w:jc w:val="both"/>
        <w:rPr>
          <w:szCs w:val="28"/>
        </w:rPr>
      </w:pPr>
      <w:r w:rsidRPr="00964559">
        <w:rPr>
          <w:bCs/>
          <w:szCs w:val="28"/>
        </w:rPr>
        <w:t xml:space="preserve">Таблица 4.12 - </w:t>
      </w:r>
      <w:r w:rsidRPr="00964559">
        <w:rPr>
          <w:szCs w:val="28"/>
        </w:rPr>
        <w:t>Массовые теплоемкости продуктов сгорания при 1273 К</w:t>
      </w:r>
    </w:p>
    <w:tbl>
      <w:tblPr>
        <w:tblW w:w="8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1"/>
        <w:gridCol w:w="1657"/>
        <w:gridCol w:w="1657"/>
        <w:gridCol w:w="1658"/>
        <w:gridCol w:w="1657"/>
      </w:tblGrid>
      <w:tr w:rsidR="00BC2EBA" w:rsidRPr="00964559" w:rsidTr="00964559">
        <w:trPr>
          <w:trHeight w:val="507"/>
          <w:jc w:val="center"/>
        </w:trPr>
        <w:tc>
          <w:tcPr>
            <w:tcW w:w="1381" w:type="dxa"/>
            <w:vAlign w:val="center"/>
          </w:tcPr>
          <w:p w:rsidR="00BC2EBA" w:rsidRPr="00964559" w:rsidRDefault="00BC2EBA" w:rsidP="00964559">
            <w:pPr>
              <w:widowControl w:val="0"/>
              <w:spacing w:line="360" w:lineRule="auto"/>
              <w:outlineLvl w:val="0"/>
              <w:rPr>
                <w:sz w:val="20"/>
                <w:szCs w:val="28"/>
              </w:rPr>
            </w:pPr>
            <w:r w:rsidRPr="00964559">
              <w:rPr>
                <w:sz w:val="20"/>
                <w:szCs w:val="28"/>
              </w:rPr>
              <w:t>Компонент</w:t>
            </w:r>
          </w:p>
        </w:tc>
        <w:tc>
          <w:tcPr>
            <w:tcW w:w="1657" w:type="dxa"/>
            <w:vAlign w:val="center"/>
          </w:tcPr>
          <w:p w:rsidR="00BC2EBA" w:rsidRPr="00964559" w:rsidRDefault="00BC2EBA" w:rsidP="00964559">
            <w:pPr>
              <w:widowControl w:val="0"/>
              <w:spacing w:line="360" w:lineRule="auto"/>
              <w:outlineLvl w:val="0"/>
              <w:rPr>
                <w:sz w:val="20"/>
                <w:szCs w:val="28"/>
              </w:rPr>
            </w:pPr>
            <w:r w:rsidRPr="00964559">
              <w:rPr>
                <w:sz w:val="20"/>
                <w:szCs w:val="28"/>
                <w:lang w:val="en-US"/>
              </w:rPr>
              <w:t>C</w:t>
            </w:r>
            <w:r w:rsidRPr="00964559">
              <w:rPr>
                <w:sz w:val="20"/>
                <w:szCs w:val="28"/>
              </w:rPr>
              <w:t>О2</w:t>
            </w:r>
          </w:p>
        </w:tc>
        <w:tc>
          <w:tcPr>
            <w:tcW w:w="1657" w:type="dxa"/>
            <w:vAlign w:val="center"/>
          </w:tcPr>
          <w:p w:rsidR="00BC2EBA" w:rsidRPr="00964559" w:rsidRDefault="00BC2EBA" w:rsidP="00964559">
            <w:pPr>
              <w:widowControl w:val="0"/>
              <w:spacing w:line="360" w:lineRule="auto"/>
              <w:outlineLvl w:val="0"/>
              <w:rPr>
                <w:sz w:val="20"/>
                <w:szCs w:val="28"/>
              </w:rPr>
            </w:pPr>
            <w:r w:rsidRPr="00964559">
              <w:rPr>
                <w:sz w:val="20"/>
                <w:szCs w:val="28"/>
              </w:rPr>
              <w:t>Н2О</w:t>
            </w:r>
          </w:p>
        </w:tc>
        <w:tc>
          <w:tcPr>
            <w:tcW w:w="1658" w:type="dxa"/>
            <w:vAlign w:val="center"/>
          </w:tcPr>
          <w:p w:rsidR="00BC2EBA" w:rsidRPr="00964559" w:rsidRDefault="00BC2EBA" w:rsidP="00964559">
            <w:pPr>
              <w:widowControl w:val="0"/>
              <w:spacing w:line="360" w:lineRule="auto"/>
              <w:outlineLvl w:val="0"/>
              <w:rPr>
                <w:sz w:val="20"/>
                <w:szCs w:val="28"/>
              </w:rPr>
            </w:pPr>
            <w:r w:rsidRPr="00964559">
              <w:rPr>
                <w:sz w:val="20"/>
                <w:szCs w:val="28"/>
              </w:rPr>
              <w:t>О2</w:t>
            </w:r>
          </w:p>
        </w:tc>
        <w:tc>
          <w:tcPr>
            <w:tcW w:w="1657" w:type="dxa"/>
            <w:vAlign w:val="center"/>
          </w:tcPr>
          <w:p w:rsidR="00BC2EBA" w:rsidRPr="00964559" w:rsidRDefault="00BC2EBA" w:rsidP="00964559">
            <w:pPr>
              <w:widowControl w:val="0"/>
              <w:spacing w:line="360" w:lineRule="auto"/>
              <w:outlineLvl w:val="0"/>
              <w:rPr>
                <w:sz w:val="20"/>
                <w:szCs w:val="28"/>
              </w:rPr>
            </w:pPr>
            <w:r w:rsidRPr="00964559">
              <w:rPr>
                <w:sz w:val="20"/>
                <w:szCs w:val="28"/>
                <w:lang w:val="en-US"/>
              </w:rPr>
              <w:t>N</w:t>
            </w:r>
            <w:r w:rsidRPr="00964559">
              <w:rPr>
                <w:sz w:val="20"/>
                <w:szCs w:val="28"/>
              </w:rPr>
              <w:t>2</w:t>
            </w:r>
          </w:p>
        </w:tc>
      </w:tr>
      <w:tr w:rsidR="00BC2EBA" w:rsidRPr="00964559" w:rsidTr="00964559">
        <w:trPr>
          <w:trHeight w:val="507"/>
          <w:jc w:val="center"/>
        </w:trPr>
        <w:tc>
          <w:tcPr>
            <w:tcW w:w="1381" w:type="dxa"/>
            <w:vAlign w:val="center"/>
          </w:tcPr>
          <w:p w:rsidR="00BC2EBA" w:rsidRPr="00964559" w:rsidRDefault="00BC2EBA" w:rsidP="00964559">
            <w:pPr>
              <w:widowControl w:val="0"/>
              <w:spacing w:line="360" w:lineRule="auto"/>
              <w:outlineLvl w:val="0"/>
              <w:rPr>
                <w:sz w:val="20"/>
                <w:szCs w:val="28"/>
              </w:rPr>
            </w:pPr>
            <w:r w:rsidRPr="00964559">
              <w:rPr>
                <w:sz w:val="20"/>
                <w:szCs w:val="28"/>
              </w:rPr>
              <w:t>С</w:t>
            </w:r>
            <w:r w:rsidRPr="00964559">
              <w:rPr>
                <w:sz w:val="20"/>
                <w:szCs w:val="28"/>
                <w:lang w:val="en-US"/>
              </w:rPr>
              <w:t>i</w:t>
            </w:r>
            <w:r w:rsidRPr="00964559">
              <w:rPr>
                <w:sz w:val="20"/>
                <w:szCs w:val="28"/>
              </w:rPr>
              <w:t>, кДж/кг</w:t>
            </w:r>
          </w:p>
        </w:tc>
        <w:tc>
          <w:tcPr>
            <w:tcW w:w="1657" w:type="dxa"/>
            <w:vAlign w:val="center"/>
          </w:tcPr>
          <w:p w:rsidR="00BC2EBA" w:rsidRPr="00964559" w:rsidRDefault="00BC2EBA" w:rsidP="00964559">
            <w:pPr>
              <w:widowControl w:val="0"/>
              <w:spacing w:line="360" w:lineRule="auto"/>
              <w:outlineLvl w:val="0"/>
              <w:rPr>
                <w:sz w:val="20"/>
                <w:szCs w:val="28"/>
              </w:rPr>
            </w:pPr>
            <w:r w:rsidRPr="00964559">
              <w:rPr>
                <w:sz w:val="20"/>
                <w:szCs w:val="28"/>
              </w:rPr>
              <w:t>1,122</w:t>
            </w:r>
          </w:p>
        </w:tc>
        <w:tc>
          <w:tcPr>
            <w:tcW w:w="1657" w:type="dxa"/>
            <w:vAlign w:val="center"/>
          </w:tcPr>
          <w:p w:rsidR="00BC2EBA" w:rsidRPr="00964559" w:rsidRDefault="00BC2EBA" w:rsidP="00964559">
            <w:pPr>
              <w:widowControl w:val="0"/>
              <w:spacing w:line="360" w:lineRule="auto"/>
              <w:outlineLvl w:val="0"/>
              <w:rPr>
                <w:sz w:val="20"/>
                <w:szCs w:val="28"/>
              </w:rPr>
            </w:pPr>
            <w:r w:rsidRPr="00964559">
              <w:rPr>
                <w:sz w:val="20"/>
                <w:szCs w:val="28"/>
              </w:rPr>
              <w:t>2,137</w:t>
            </w:r>
          </w:p>
        </w:tc>
        <w:tc>
          <w:tcPr>
            <w:tcW w:w="1658" w:type="dxa"/>
            <w:vAlign w:val="center"/>
          </w:tcPr>
          <w:p w:rsidR="00BC2EBA" w:rsidRPr="00964559" w:rsidRDefault="00BC2EBA" w:rsidP="00964559">
            <w:pPr>
              <w:widowControl w:val="0"/>
              <w:spacing w:line="360" w:lineRule="auto"/>
              <w:outlineLvl w:val="0"/>
              <w:rPr>
                <w:sz w:val="20"/>
                <w:szCs w:val="28"/>
              </w:rPr>
            </w:pPr>
            <w:r w:rsidRPr="00964559">
              <w:rPr>
                <w:sz w:val="20"/>
                <w:szCs w:val="28"/>
              </w:rPr>
              <w:t>1,035</w:t>
            </w:r>
          </w:p>
        </w:tc>
        <w:tc>
          <w:tcPr>
            <w:tcW w:w="1657" w:type="dxa"/>
            <w:vAlign w:val="center"/>
          </w:tcPr>
          <w:p w:rsidR="00BC2EBA" w:rsidRPr="00964559" w:rsidRDefault="00BC2EBA" w:rsidP="00964559">
            <w:pPr>
              <w:widowControl w:val="0"/>
              <w:spacing w:line="360" w:lineRule="auto"/>
              <w:outlineLvl w:val="0"/>
              <w:rPr>
                <w:sz w:val="20"/>
                <w:szCs w:val="28"/>
              </w:rPr>
            </w:pPr>
            <w:r w:rsidRPr="00964559">
              <w:rPr>
                <w:sz w:val="20"/>
                <w:szCs w:val="28"/>
              </w:rPr>
              <w:t>1,1076</w:t>
            </w:r>
          </w:p>
        </w:tc>
      </w:tr>
    </w:tbl>
    <w:p w:rsidR="00BC2EBA" w:rsidRPr="00964559" w:rsidRDefault="00BC2EBA" w:rsidP="00964559">
      <w:pPr>
        <w:widowControl w:val="0"/>
        <w:spacing w:line="360" w:lineRule="auto"/>
        <w:ind w:firstLine="709"/>
        <w:jc w:val="both"/>
        <w:rPr>
          <w:szCs w:val="28"/>
        </w:rPr>
      </w:pPr>
    </w:p>
    <w:p w:rsidR="00BC2EBA" w:rsidRPr="00964559" w:rsidRDefault="00BC2EBA" w:rsidP="00964559">
      <w:pPr>
        <w:widowControl w:val="0"/>
        <w:spacing w:line="360" w:lineRule="auto"/>
        <w:ind w:firstLine="709"/>
        <w:jc w:val="both"/>
        <w:rPr>
          <w:szCs w:val="28"/>
        </w:rPr>
      </w:pPr>
      <w:r w:rsidRPr="00964559">
        <w:rPr>
          <w:szCs w:val="28"/>
        </w:rPr>
        <w:t>Теплосодержание дымовых газов при 1273К, кДж/кг:</w:t>
      </w:r>
    </w:p>
    <w:p w:rsidR="00BC2EBA" w:rsidRPr="00964559" w:rsidRDefault="00AA7AE9" w:rsidP="00964559">
      <w:pPr>
        <w:pStyle w:val="ac"/>
        <w:widowControl w:val="0"/>
        <w:spacing w:after="0" w:line="360" w:lineRule="auto"/>
        <w:ind w:firstLine="709"/>
        <w:jc w:val="both"/>
        <w:rPr>
          <w:szCs w:val="28"/>
        </w:rPr>
      </w:pPr>
      <w:r>
        <w:rPr>
          <w:position w:val="-14"/>
          <w:szCs w:val="28"/>
        </w:rPr>
        <w:pict>
          <v:shape id="_x0000_i1092" type="#_x0000_t75" style="width:386.25pt;height:14.25pt" fillcolor="window">
            <v:imagedata r:id="rId71" o:title=""/>
          </v:shape>
        </w:pict>
      </w:r>
      <w:r w:rsidR="00BC2EBA" w:rsidRPr="00964559">
        <w:rPr>
          <w:szCs w:val="28"/>
        </w:rPr>
        <w:t xml:space="preserve"> </w:t>
      </w:r>
    </w:p>
    <w:p w:rsidR="00BC2EBA" w:rsidRPr="00964559" w:rsidRDefault="00BC2EBA" w:rsidP="00964559">
      <w:pPr>
        <w:pStyle w:val="ac"/>
        <w:widowControl w:val="0"/>
        <w:spacing w:after="0" w:line="360" w:lineRule="auto"/>
        <w:ind w:firstLine="709"/>
        <w:jc w:val="both"/>
        <w:rPr>
          <w:szCs w:val="28"/>
        </w:rPr>
      </w:pPr>
      <w:r w:rsidRPr="00964559">
        <w:rPr>
          <w:szCs w:val="28"/>
        </w:rPr>
        <w:t xml:space="preserve">24073,33 </w:t>
      </w:r>
      <w:r w:rsidRPr="00964559">
        <w:rPr>
          <w:szCs w:val="28"/>
        </w:rPr>
        <w:sym w:font="Symbol" w:char="F0BB"/>
      </w:r>
      <w:r w:rsidRPr="00964559">
        <w:rPr>
          <w:szCs w:val="28"/>
        </w:rPr>
        <w:t xml:space="preserve"> 24426,80, </w:t>
      </w:r>
      <w:r w:rsidRPr="00964559">
        <w:rPr>
          <w:szCs w:val="28"/>
        </w:rPr>
        <w:sym w:font="Symbol" w:char="F044"/>
      </w:r>
      <w:r w:rsidRPr="00964559">
        <w:rPr>
          <w:szCs w:val="28"/>
        </w:rPr>
        <w:t>=1,4%</w:t>
      </w:r>
    </w:p>
    <w:p w:rsidR="00BC2EBA" w:rsidRPr="00964559" w:rsidRDefault="00BC2EBA" w:rsidP="00964559">
      <w:pPr>
        <w:pStyle w:val="ac"/>
        <w:widowControl w:val="0"/>
        <w:spacing w:after="0" w:line="360" w:lineRule="auto"/>
        <w:ind w:firstLine="709"/>
        <w:jc w:val="both"/>
        <w:rPr>
          <w:szCs w:val="28"/>
        </w:rPr>
      </w:pPr>
      <w:r w:rsidRPr="00964559">
        <w:rPr>
          <w:szCs w:val="28"/>
        </w:rPr>
        <w:t xml:space="preserve">Принято </w:t>
      </w:r>
      <w:r w:rsidRPr="00964559">
        <w:rPr>
          <w:szCs w:val="28"/>
          <w:lang w:val="en-US"/>
        </w:rPr>
        <w:t>T</w:t>
      </w:r>
      <w:r w:rsidRPr="00964559">
        <w:rPr>
          <w:szCs w:val="28"/>
          <w:vertAlign w:val="subscript"/>
        </w:rPr>
        <w:t>п</w:t>
      </w:r>
      <w:r w:rsidRPr="00964559">
        <w:rPr>
          <w:szCs w:val="28"/>
        </w:rPr>
        <w:t xml:space="preserve"> = 1273К.</w:t>
      </w:r>
    </w:p>
    <w:p w:rsidR="00BC2EBA" w:rsidRPr="00964559" w:rsidRDefault="00BC2EBA" w:rsidP="00964559">
      <w:pPr>
        <w:pStyle w:val="ac"/>
        <w:widowControl w:val="0"/>
        <w:spacing w:after="0" w:line="360" w:lineRule="auto"/>
        <w:ind w:firstLine="709"/>
        <w:jc w:val="both"/>
        <w:rPr>
          <w:szCs w:val="28"/>
        </w:rPr>
      </w:pPr>
    </w:p>
    <w:p w:rsidR="00BC2EBA" w:rsidRPr="00964559" w:rsidRDefault="00BC2EBA" w:rsidP="00964559">
      <w:pPr>
        <w:pStyle w:val="33"/>
        <w:widowControl w:val="0"/>
        <w:spacing w:after="0" w:line="360" w:lineRule="auto"/>
        <w:ind w:firstLine="709"/>
        <w:jc w:val="both"/>
        <w:rPr>
          <w:b/>
          <w:sz w:val="28"/>
          <w:szCs w:val="28"/>
        </w:rPr>
      </w:pPr>
      <w:r w:rsidRPr="00964559">
        <w:rPr>
          <w:b/>
          <w:sz w:val="28"/>
          <w:szCs w:val="28"/>
        </w:rPr>
        <w:t>4.2.6 Тепловой баланс реактора</w:t>
      </w:r>
    </w:p>
    <w:p w:rsidR="00BC2EBA" w:rsidRPr="00964559" w:rsidRDefault="00BC2EBA" w:rsidP="00964559">
      <w:pPr>
        <w:widowControl w:val="0"/>
        <w:spacing w:line="360" w:lineRule="auto"/>
        <w:ind w:firstLine="709"/>
        <w:jc w:val="both"/>
        <w:rPr>
          <w:szCs w:val="28"/>
        </w:rPr>
      </w:pPr>
      <w:r w:rsidRPr="00964559">
        <w:rPr>
          <w:szCs w:val="28"/>
        </w:rPr>
        <w:t>Тепло, затрачиваемое на пиролиз всего сырья, кДж/ч:</w:t>
      </w:r>
    </w:p>
    <w:p w:rsidR="00BC2EBA" w:rsidRPr="00964559" w:rsidRDefault="00BC2EBA" w:rsidP="00964559">
      <w:pPr>
        <w:widowControl w:val="0"/>
        <w:spacing w:line="360" w:lineRule="auto"/>
        <w:ind w:firstLine="709"/>
        <w:jc w:val="both"/>
        <w:rPr>
          <w:szCs w:val="28"/>
        </w:rPr>
      </w:pPr>
    </w:p>
    <w:p w:rsidR="00BC2EBA" w:rsidRPr="00964559" w:rsidRDefault="00BC2EBA" w:rsidP="00964559">
      <w:pPr>
        <w:widowControl w:val="0"/>
        <w:spacing w:line="360" w:lineRule="auto"/>
        <w:ind w:firstLine="709"/>
        <w:jc w:val="both"/>
        <w:rPr>
          <w:szCs w:val="28"/>
        </w:rPr>
      </w:pPr>
      <w:r w:rsidRPr="00964559">
        <w:rPr>
          <w:szCs w:val="28"/>
          <w:lang w:val="en-US"/>
        </w:rPr>
        <w:t>Q</w:t>
      </w:r>
      <w:r w:rsidRPr="00964559">
        <w:rPr>
          <w:szCs w:val="28"/>
          <w:vertAlign w:val="superscript"/>
          <w:lang w:val="en-US"/>
        </w:rPr>
        <w:sym w:font="Symbol" w:char="F0A2"/>
      </w:r>
      <w:r w:rsidRPr="00964559">
        <w:rPr>
          <w:szCs w:val="28"/>
          <w:vertAlign w:val="subscript"/>
        </w:rPr>
        <w:t>Т</w:t>
      </w:r>
      <w:r w:rsidRPr="00964559">
        <w:rPr>
          <w:szCs w:val="28"/>
        </w:rPr>
        <w:t xml:space="preserve"> = </w:t>
      </w:r>
      <w:r w:rsidRPr="00964559">
        <w:rPr>
          <w:szCs w:val="28"/>
          <w:lang w:val="en-US"/>
        </w:rPr>
        <w:t>Q</w:t>
      </w:r>
      <w:r w:rsidRPr="00964559">
        <w:rPr>
          <w:szCs w:val="28"/>
          <w:vertAlign w:val="subscript"/>
        </w:rPr>
        <w:t>Т</w:t>
      </w:r>
      <w:r w:rsidRPr="00964559">
        <w:rPr>
          <w:szCs w:val="28"/>
        </w:rPr>
        <w:t xml:space="preserve"> </w:t>
      </w:r>
      <w:r w:rsidRPr="00964559">
        <w:rPr>
          <w:szCs w:val="28"/>
          <w:lang w:val="en-US"/>
        </w:rPr>
        <w:sym w:font="Symbol" w:char="F0D7"/>
      </w:r>
      <w:r w:rsidRPr="00964559">
        <w:rPr>
          <w:szCs w:val="28"/>
        </w:rPr>
        <w:t xml:space="preserve"> </w:t>
      </w:r>
      <w:r w:rsidRPr="00964559">
        <w:rPr>
          <w:szCs w:val="28"/>
          <w:lang w:val="en-US"/>
        </w:rPr>
        <w:t>n</w:t>
      </w:r>
      <w:r w:rsidRPr="00964559">
        <w:rPr>
          <w:szCs w:val="28"/>
        </w:rPr>
        <w:t>,</w:t>
      </w:r>
    </w:p>
    <w:p w:rsidR="00964559" w:rsidRDefault="00964559" w:rsidP="00964559">
      <w:pPr>
        <w:widowControl w:val="0"/>
        <w:spacing w:line="360" w:lineRule="auto"/>
        <w:ind w:firstLine="709"/>
        <w:jc w:val="both"/>
        <w:rPr>
          <w:szCs w:val="28"/>
        </w:rPr>
      </w:pPr>
    </w:p>
    <w:p w:rsidR="00BC2EBA" w:rsidRPr="00964559" w:rsidRDefault="00BC2EBA" w:rsidP="00964559">
      <w:pPr>
        <w:widowControl w:val="0"/>
        <w:spacing w:line="360" w:lineRule="auto"/>
        <w:ind w:firstLine="709"/>
        <w:jc w:val="both"/>
        <w:rPr>
          <w:szCs w:val="28"/>
        </w:rPr>
      </w:pPr>
      <w:r w:rsidRPr="00964559">
        <w:rPr>
          <w:szCs w:val="28"/>
        </w:rPr>
        <w:t xml:space="preserve">где </w:t>
      </w:r>
      <w:r w:rsidRPr="00964559">
        <w:rPr>
          <w:szCs w:val="28"/>
          <w:lang w:val="en-US"/>
        </w:rPr>
        <w:t>n</w:t>
      </w:r>
      <w:r w:rsidRPr="00964559">
        <w:rPr>
          <w:szCs w:val="28"/>
        </w:rPr>
        <w:t xml:space="preserve"> – число печей,</w:t>
      </w:r>
    </w:p>
    <w:p w:rsidR="00BC2EBA" w:rsidRPr="00964559" w:rsidRDefault="00BC2EBA" w:rsidP="00964559">
      <w:pPr>
        <w:widowControl w:val="0"/>
        <w:spacing w:line="360" w:lineRule="auto"/>
        <w:ind w:firstLine="709"/>
        <w:jc w:val="both"/>
        <w:rPr>
          <w:szCs w:val="28"/>
        </w:rPr>
      </w:pPr>
      <w:r w:rsidRPr="00964559">
        <w:rPr>
          <w:szCs w:val="28"/>
          <w:lang w:val="en-US"/>
        </w:rPr>
        <w:t>Q</w:t>
      </w:r>
      <w:r w:rsidRPr="00964559">
        <w:rPr>
          <w:szCs w:val="28"/>
          <w:vertAlign w:val="superscript"/>
          <w:lang w:val="en-US"/>
        </w:rPr>
        <w:sym w:font="Symbol" w:char="F0A2"/>
      </w:r>
      <w:r w:rsidRPr="00964559">
        <w:rPr>
          <w:szCs w:val="28"/>
          <w:vertAlign w:val="subscript"/>
        </w:rPr>
        <w:t>Т</w:t>
      </w:r>
      <w:r w:rsidRPr="00964559">
        <w:rPr>
          <w:szCs w:val="28"/>
        </w:rPr>
        <w:t xml:space="preserve"> = 43,88</w:t>
      </w:r>
      <w:r w:rsidRPr="00964559">
        <w:rPr>
          <w:szCs w:val="28"/>
        </w:rPr>
        <w:sym w:font="Symbol" w:char="F0D7"/>
      </w:r>
      <w:r w:rsidRPr="00964559">
        <w:rPr>
          <w:szCs w:val="28"/>
        </w:rPr>
        <w:t>10</w:t>
      </w:r>
      <w:r w:rsidRPr="00964559">
        <w:rPr>
          <w:szCs w:val="28"/>
          <w:vertAlign w:val="superscript"/>
        </w:rPr>
        <w:t>6</w:t>
      </w:r>
      <w:r w:rsidRPr="00964559">
        <w:rPr>
          <w:szCs w:val="28"/>
        </w:rPr>
        <w:sym w:font="Symbol" w:char="F0D7"/>
      </w:r>
      <w:r w:rsidRPr="00964559">
        <w:rPr>
          <w:szCs w:val="28"/>
        </w:rPr>
        <w:t>2 = 87,76</w:t>
      </w:r>
      <w:r w:rsidRPr="00964559">
        <w:rPr>
          <w:szCs w:val="28"/>
        </w:rPr>
        <w:sym w:font="Symbol" w:char="F0D7"/>
      </w:r>
      <w:r w:rsidRPr="00964559">
        <w:rPr>
          <w:szCs w:val="28"/>
        </w:rPr>
        <w:t>10</w:t>
      </w:r>
      <w:r w:rsidRPr="00964559">
        <w:rPr>
          <w:szCs w:val="28"/>
          <w:vertAlign w:val="superscript"/>
        </w:rPr>
        <w:t>6</w:t>
      </w:r>
      <w:r w:rsidRPr="00964559">
        <w:rPr>
          <w:szCs w:val="28"/>
        </w:rPr>
        <w:t>.</w:t>
      </w:r>
    </w:p>
    <w:p w:rsidR="00BC2EBA" w:rsidRPr="00964559" w:rsidRDefault="00BC2EBA" w:rsidP="00964559">
      <w:pPr>
        <w:widowControl w:val="0"/>
        <w:spacing w:line="360" w:lineRule="auto"/>
        <w:ind w:firstLine="709"/>
        <w:jc w:val="both"/>
        <w:rPr>
          <w:szCs w:val="28"/>
        </w:rPr>
      </w:pPr>
      <w:r w:rsidRPr="00964559">
        <w:rPr>
          <w:szCs w:val="28"/>
        </w:rPr>
        <w:t>Тепловой баланс реактора приведен в таблице 19.</w:t>
      </w:r>
    </w:p>
    <w:p w:rsidR="00BC2EBA" w:rsidRPr="00964559" w:rsidRDefault="00BC2EBA" w:rsidP="00964559">
      <w:pPr>
        <w:widowControl w:val="0"/>
        <w:spacing w:line="360" w:lineRule="auto"/>
        <w:ind w:firstLine="709"/>
        <w:jc w:val="both"/>
        <w:rPr>
          <w:szCs w:val="28"/>
        </w:rPr>
      </w:pPr>
    </w:p>
    <w:p w:rsidR="00BC2EBA" w:rsidRPr="00964559" w:rsidRDefault="00BC2EBA" w:rsidP="00964559">
      <w:pPr>
        <w:widowControl w:val="0"/>
        <w:spacing w:line="360" w:lineRule="auto"/>
        <w:ind w:firstLine="709"/>
        <w:jc w:val="both"/>
        <w:rPr>
          <w:szCs w:val="28"/>
        </w:rPr>
      </w:pPr>
      <w:r w:rsidRPr="00964559">
        <w:rPr>
          <w:szCs w:val="28"/>
        </w:rPr>
        <w:t>Таблица 4.13 - Тепловой баланс реактора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5"/>
        <w:gridCol w:w="1207"/>
        <w:gridCol w:w="992"/>
        <w:gridCol w:w="1134"/>
        <w:gridCol w:w="1134"/>
        <w:gridCol w:w="1595"/>
      </w:tblGrid>
      <w:tr w:rsidR="00BC2EBA" w:rsidRPr="00964559" w:rsidTr="0077711B">
        <w:trPr>
          <w:trHeight w:val="20"/>
        </w:trPr>
        <w:tc>
          <w:tcPr>
            <w:tcW w:w="3794" w:type="dxa"/>
            <w:gridSpan w:val="3"/>
          </w:tcPr>
          <w:p w:rsidR="00BC2EBA" w:rsidRPr="00964559" w:rsidRDefault="00BC2EBA" w:rsidP="00964559">
            <w:pPr>
              <w:pStyle w:val="3"/>
              <w:keepNext w:val="0"/>
              <w:widowControl w:val="0"/>
              <w:spacing w:before="0" w:after="0" w:line="360" w:lineRule="auto"/>
              <w:rPr>
                <w:rFonts w:ascii="Times New Roman" w:hAnsi="Times New Roman" w:cs="Times New Roman"/>
                <w:b w:val="0"/>
                <w:sz w:val="20"/>
                <w:szCs w:val="28"/>
              </w:rPr>
            </w:pPr>
            <w:r w:rsidRPr="00964559">
              <w:rPr>
                <w:rFonts w:ascii="Times New Roman" w:hAnsi="Times New Roman" w:cs="Times New Roman"/>
                <w:b w:val="0"/>
                <w:sz w:val="20"/>
                <w:szCs w:val="28"/>
              </w:rPr>
              <w:t>Приход</w:t>
            </w:r>
          </w:p>
        </w:tc>
        <w:tc>
          <w:tcPr>
            <w:tcW w:w="3863" w:type="dxa"/>
            <w:gridSpan w:val="3"/>
          </w:tcPr>
          <w:p w:rsidR="00BC2EBA" w:rsidRPr="00964559" w:rsidRDefault="00BC2EBA" w:rsidP="00964559">
            <w:pPr>
              <w:widowControl w:val="0"/>
              <w:spacing w:line="360" w:lineRule="auto"/>
              <w:outlineLvl w:val="0"/>
              <w:rPr>
                <w:sz w:val="20"/>
                <w:szCs w:val="28"/>
              </w:rPr>
            </w:pPr>
            <w:r w:rsidRPr="00964559">
              <w:rPr>
                <w:sz w:val="20"/>
                <w:szCs w:val="28"/>
              </w:rPr>
              <w:t>Расход</w:t>
            </w:r>
          </w:p>
        </w:tc>
      </w:tr>
      <w:tr w:rsidR="00BC2EBA" w:rsidRPr="00964559" w:rsidTr="0077711B">
        <w:trPr>
          <w:trHeight w:val="20"/>
        </w:trPr>
        <w:tc>
          <w:tcPr>
            <w:tcW w:w="1595" w:type="dxa"/>
          </w:tcPr>
          <w:p w:rsidR="00BC2EBA" w:rsidRPr="00964559" w:rsidRDefault="00BC2EBA" w:rsidP="00964559">
            <w:pPr>
              <w:widowControl w:val="0"/>
              <w:spacing w:line="360" w:lineRule="auto"/>
              <w:outlineLvl w:val="0"/>
              <w:rPr>
                <w:sz w:val="20"/>
                <w:szCs w:val="28"/>
              </w:rPr>
            </w:pPr>
            <w:r w:rsidRPr="00964559">
              <w:rPr>
                <w:sz w:val="20"/>
                <w:szCs w:val="28"/>
              </w:rPr>
              <w:t>Поток</w:t>
            </w:r>
          </w:p>
        </w:tc>
        <w:tc>
          <w:tcPr>
            <w:tcW w:w="1207" w:type="dxa"/>
          </w:tcPr>
          <w:p w:rsidR="00BC2EBA" w:rsidRPr="00964559" w:rsidRDefault="00BC2EBA" w:rsidP="00964559">
            <w:pPr>
              <w:widowControl w:val="0"/>
              <w:spacing w:line="360" w:lineRule="auto"/>
              <w:outlineLvl w:val="0"/>
              <w:rPr>
                <w:sz w:val="20"/>
                <w:szCs w:val="28"/>
              </w:rPr>
            </w:pPr>
            <w:r w:rsidRPr="00964559">
              <w:rPr>
                <w:sz w:val="20"/>
                <w:szCs w:val="28"/>
              </w:rPr>
              <w:t>106 кДж/ч</w:t>
            </w:r>
          </w:p>
        </w:tc>
        <w:tc>
          <w:tcPr>
            <w:tcW w:w="992" w:type="dxa"/>
          </w:tcPr>
          <w:p w:rsidR="00BC2EBA" w:rsidRPr="00964559" w:rsidRDefault="00BC2EBA" w:rsidP="00964559">
            <w:pPr>
              <w:widowControl w:val="0"/>
              <w:spacing w:line="360" w:lineRule="auto"/>
              <w:outlineLvl w:val="0"/>
              <w:rPr>
                <w:sz w:val="20"/>
                <w:szCs w:val="28"/>
              </w:rPr>
            </w:pPr>
            <w:r w:rsidRPr="00964559">
              <w:rPr>
                <w:sz w:val="20"/>
                <w:szCs w:val="28"/>
              </w:rPr>
              <w:t>%</w:t>
            </w:r>
          </w:p>
        </w:tc>
        <w:tc>
          <w:tcPr>
            <w:tcW w:w="1134" w:type="dxa"/>
          </w:tcPr>
          <w:p w:rsidR="00BC2EBA" w:rsidRPr="00964559" w:rsidRDefault="00BC2EBA" w:rsidP="00964559">
            <w:pPr>
              <w:widowControl w:val="0"/>
              <w:spacing w:line="360" w:lineRule="auto"/>
              <w:outlineLvl w:val="0"/>
              <w:rPr>
                <w:sz w:val="20"/>
                <w:szCs w:val="28"/>
              </w:rPr>
            </w:pPr>
            <w:r w:rsidRPr="00964559">
              <w:rPr>
                <w:sz w:val="20"/>
                <w:szCs w:val="28"/>
              </w:rPr>
              <w:t>Поток</w:t>
            </w:r>
          </w:p>
        </w:tc>
        <w:tc>
          <w:tcPr>
            <w:tcW w:w="1134" w:type="dxa"/>
          </w:tcPr>
          <w:p w:rsidR="00BC2EBA" w:rsidRPr="00964559" w:rsidRDefault="00BC2EBA" w:rsidP="00964559">
            <w:pPr>
              <w:widowControl w:val="0"/>
              <w:spacing w:line="360" w:lineRule="auto"/>
              <w:outlineLvl w:val="0"/>
              <w:rPr>
                <w:sz w:val="20"/>
                <w:szCs w:val="28"/>
              </w:rPr>
            </w:pPr>
            <w:r w:rsidRPr="00964559">
              <w:rPr>
                <w:sz w:val="20"/>
                <w:szCs w:val="28"/>
              </w:rPr>
              <w:t>106 кДж/ч</w:t>
            </w:r>
          </w:p>
        </w:tc>
        <w:tc>
          <w:tcPr>
            <w:tcW w:w="1595" w:type="dxa"/>
          </w:tcPr>
          <w:p w:rsidR="00BC2EBA" w:rsidRPr="00964559" w:rsidRDefault="00BC2EBA" w:rsidP="00964559">
            <w:pPr>
              <w:widowControl w:val="0"/>
              <w:spacing w:line="360" w:lineRule="auto"/>
              <w:outlineLvl w:val="0"/>
              <w:rPr>
                <w:sz w:val="20"/>
                <w:szCs w:val="28"/>
              </w:rPr>
            </w:pPr>
            <w:r w:rsidRPr="00964559">
              <w:rPr>
                <w:sz w:val="20"/>
                <w:szCs w:val="28"/>
              </w:rPr>
              <w:t>%</w:t>
            </w:r>
          </w:p>
        </w:tc>
      </w:tr>
      <w:tr w:rsidR="00BC2EBA" w:rsidRPr="00964559" w:rsidTr="0077711B">
        <w:trPr>
          <w:trHeight w:val="20"/>
        </w:trPr>
        <w:tc>
          <w:tcPr>
            <w:tcW w:w="1595" w:type="dxa"/>
          </w:tcPr>
          <w:p w:rsidR="00BC2EBA" w:rsidRPr="00964559" w:rsidRDefault="00BC2EBA" w:rsidP="00964559">
            <w:pPr>
              <w:widowControl w:val="0"/>
              <w:spacing w:line="360" w:lineRule="auto"/>
              <w:outlineLvl w:val="0"/>
              <w:rPr>
                <w:sz w:val="20"/>
                <w:szCs w:val="28"/>
              </w:rPr>
            </w:pPr>
            <w:r w:rsidRPr="00964559">
              <w:rPr>
                <w:sz w:val="20"/>
                <w:szCs w:val="28"/>
              </w:rPr>
              <w:t>1.</w:t>
            </w:r>
            <w:r w:rsidRPr="00964559">
              <w:rPr>
                <w:sz w:val="20"/>
                <w:szCs w:val="28"/>
                <w:lang w:val="en-US"/>
              </w:rPr>
              <w:t>Q</w:t>
            </w:r>
            <w:r w:rsidRPr="00964559">
              <w:rPr>
                <w:sz w:val="20"/>
                <w:szCs w:val="28"/>
              </w:rPr>
              <w:t>с</w:t>
            </w:r>
          </w:p>
        </w:tc>
        <w:tc>
          <w:tcPr>
            <w:tcW w:w="1207" w:type="dxa"/>
          </w:tcPr>
          <w:p w:rsidR="00BC2EBA" w:rsidRPr="00964559" w:rsidRDefault="00BC2EBA" w:rsidP="00964559">
            <w:pPr>
              <w:widowControl w:val="0"/>
              <w:spacing w:line="360" w:lineRule="auto"/>
              <w:outlineLvl w:val="0"/>
              <w:rPr>
                <w:sz w:val="20"/>
                <w:szCs w:val="28"/>
              </w:rPr>
            </w:pPr>
            <w:r w:rsidRPr="00964559">
              <w:rPr>
                <w:sz w:val="20"/>
                <w:szCs w:val="28"/>
              </w:rPr>
              <w:t>35,888</w:t>
            </w:r>
          </w:p>
        </w:tc>
        <w:tc>
          <w:tcPr>
            <w:tcW w:w="992" w:type="dxa"/>
          </w:tcPr>
          <w:p w:rsidR="00BC2EBA" w:rsidRPr="00964559" w:rsidRDefault="00BC2EBA" w:rsidP="00964559">
            <w:pPr>
              <w:widowControl w:val="0"/>
              <w:spacing w:line="360" w:lineRule="auto"/>
              <w:outlineLvl w:val="0"/>
              <w:rPr>
                <w:sz w:val="20"/>
                <w:szCs w:val="28"/>
              </w:rPr>
            </w:pPr>
            <w:r w:rsidRPr="00964559">
              <w:rPr>
                <w:sz w:val="20"/>
                <w:szCs w:val="28"/>
              </w:rPr>
              <w:t>100</w:t>
            </w:r>
          </w:p>
        </w:tc>
        <w:tc>
          <w:tcPr>
            <w:tcW w:w="1134" w:type="dxa"/>
          </w:tcPr>
          <w:p w:rsidR="00BC2EBA" w:rsidRPr="00964559" w:rsidRDefault="00BC2EBA" w:rsidP="00964559">
            <w:pPr>
              <w:widowControl w:val="0"/>
              <w:spacing w:line="360" w:lineRule="auto"/>
              <w:outlineLvl w:val="0"/>
              <w:rPr>
                <w:sz w:val="20"/>
                <w:szCs w:val="28"/>
              </w:rPr>
            </w:pPr>
            <w:r w:rsidRPr="00964559">
              <w:rPr>
                <w:sz w:val="20"/>
                <w:szCs w:val="28"/>
              </w:rPr>
              <w:t>1.</w:t>
            </w:r>
            <w:r w:rsidRPr="00964559">
              <w:rPr>
                <w:sz w:val="20"/>
                <w:szCs w:val="28"/>
                <w:lang w:val="en-US"/>
              </w:rPr>
              <w:t>Q</w:t>
            </w:r>
            <w:r w:rsidRPr="00964559">
              <w:rPr>
                <w:sz w:val="20"/>
                <w:szCs w:val="28"/>
              </w:rPr>
              <w:t>р</w:t>
            </w:r>
          </w:p>
        </w:tc>
        <w:tc>
          <w:tcPr>
            <w:tcW w:w="1134" w:type="dxa"/>
          </w:tcPr>
          <w:p w:rsidR="00BC2EBA" w:rsidRPr="00964559" w:rsidRDefault="00BC2EBA" w:rsidP="00964559">
            <w:pPr>
              <w:widowControl w:val="0"/>
              <w:spacing w:line="360" w:lineRule="auto"/>
              <w:outlineLvl w:val="0"/>
              <w:rPr>
                <w:sz w:val="20"/>
                <w:szCs w:val="28"/>
              </w:rPr>
            </w:pPr>
            <w:r w:rsidRPr="00964559">
              <w:rPr>
                <w:sz w:val="20"/>
                <w:szCs w:val="28"/>
              </w:rPr>
              <w:t>26,498</w:t>
            </w:r>
          </w:p>
        </w:tc>
        <w:tc>
          <w:tcPr>
            <w:tcW w:w="1595" w:type="dxa"/>
          </w:tcPr>
          <w:p w:rsidR="00BC2EBA" w:rsidRPr="00964559" w:rsidRDefault="00BC2EBA" w:rsidP="00964559">
            <w:pPr>
              <w:widowControl w:val="0"/>
              <w:spacing w:line="360" w:lineRule="auto"/>
              <w:outlineLvl w:val="0"/>
              <w:rPr>
                <w:sz w:val="20"/>
                <w:szCs w:val="28"/>
              </w:rPr>
            </w:pPr>
            <w:r w:rsidRPr="00964559">
              <w:rPr>
                <w:sz w:val="20"/>
                <w:szCs w:val="28"/>
              </w:rPr>
              <w:t>100</w:t>
            </w:r>
          </w:p>
        </w:tc>
      </w:tr>
      <w:tr w:rsidR="00BC2EBA" w:rsidRPr="00964559" w:rsidTr="0077711B">
        <w:trPr>
          <w:trHeight w:val="20"/>
        </w:trPr>
        <w:tc>
          <w:tcPr>
            <w:tcW w:w="1595" w:type="dxa"/>
            <w:vMerge w:val="restart"/>
          </w:tcPr>
          <w:p w:rsidR="00964559" w:rsidRPr="00964559" w:rsidRDefault="00BC2EBA" w:rsidP="00964559">
            <w:pPr>
              <w:widowControl w:val="0"/>
              <w:spacing w:line="360" w:lineRule="auto"/>
              <w:outlineLvl w:val="0"/>
              <w:rPr>
                <w:sz w:val="20"/>
                <w:szCs w:val="28"/>
              </w:rPr>
            </w:pPr>
            <w:r w:rsidRPr="00964559">
              <w:rPr>
                <w:sz w:val="20"/>
                <w:szCs w:val="28"/>
              </w:rPr>
              <w:t>2.</w:t>
            </w:r>
            <w:r w:rsidRPr="00964559">
              <w:rPr>
                <w:sz w:val="20"/>
                <w:szCs w:val="28"/>
                <w:lang w:val="en-US"/>
              </w:rPr>
              <w:t>Q</w:t>
            </w:r>
            <w:r w:rsidRPr="00964559">
              <w:rPr>
                <w:sz w:val="20"/>
                <w:szCs w:val="28"/>
              </w:rPr>
              <w:t>Т, в т.ч.:</w:t>
            </w:r>
          </w:p>
          <w:p w:rsidR="00964559" w:rsidRPr="00964559" w:rsidRDefault="00BC2EBA" w:rsidP="00964559">
            <w:pPr>
              <w:widowControl w:val="0"/>
              <w:spacing w:line="360" w:lineRule="auto"/>
              <w:outlineLvl w:val="0"/>
              <w:rPr>
                <w:sz w:val="20"/>
                <w:szCs w:val="28"/>
              </w:rPr>
            </w:pPr>
            <w:r w:rsidRPr="00964559">
              <w:rPr>
                <w:sz w:val="20"/>
                <w:szCs w:val="28"/>
                <w:lang w:val="en-US"/>
              </w:rPr>
              <w:t>Q</w:t>
            </w:r>
            <w:r w:rsidRPr="00964559">
              <w:rPr>
                <w:sz w:val="20"/>
                <w:szCs w:val="28"/>
              </w:rPr>
              <w:t>пол</w:t>
            </w:r>
          </w:p>
          <w:p w:rsidR="00964559" w:rsidRPr="00964559" w:rsidRDefault="00BC2EBA" w:rsidP="00964559">
            <w:pPr>
              <w:widowControl w:val="0"/>
              <w:spacing w:line="360" w:lineRule="auto"/>
              <w:outlineLvl w:val="0"/>
              <w:rPr>
                <w:sz w:val="20"/>
                <w:szCs w:val="28"/>
              </w:rPr>
            </w:pPr>
            <w:r w:rsidRPr="00964559">
              <w:rPr>
                <w:sz w:val="20"/>
                <w:szCs w:val="28"/>
                <w:lang w:val="en-US"/>
              </w:rPr>
              <w:t>Q</w:t>
            </w:r>
            <w:r w:rsidRPr="00964559">
              <w:rPr>
                <w:sz w:val="20"/>
                <w:szCs w:val="28"/>
              </w:rPr>
              <w:t>ух</w:t>
            </w:r>
          </w:p>
          <w:p w:rsidR="00BC2EBA" w:rsidRPr="00964559" w:rsidRDefault="00BC2EBA" w:rsidP="00964559">
            <w:pPr>
              <w:widowControl w:val="0"/>
              <w:spacing w:line="360" w:lineRule="auto"/>
              <w:outlineLvl w:val="0"/>
              <w:rPr>
                <w:sz w:val="20"/>
                <w:szCs w:val="28"/>
              </w:rPr>
            </w:pPr>
            <w:r w:rsidRPr="00964559">
              <w:rPr>
                <w:sz w:val="20"/>
                <w:szCs w:val="28"/>
                <w:lang w:val="en-US"/>
              </w:rPr>
              <w:t>Q</w:t>
            </w:r>
            <w:r w:rsidRPr="00964559">
              <w:rPr>
                <w:sz w:val="20"/>
                <w:szCs w:val="28"/>
              </w:rPr>
              <w:t>пот</w:t>
            </w:r>
          </w:p>
        </w:tc>
        <w:tc>
          <w:tcPr>
            <w:tcW w:w="1207" w:type="dxa"/>
            <w:vMerge w:val="restart"/>
          </w:tcPr>
          <w:p w:rsidR="00BC2EBA" w:rsidRPr="00964559" w:rsidRDefault="00BC2EBA" w:rsidP="00964559">
            <w:pPr>
              <w:widowControl w:val="0"/>
              <w:spacing w:line="360" w:lineRule="auto"/>
              <w:outlineLvl w:val="0"/>
              <w:rPr>
                <w:sz w:val="20"/>
                <w:szCs w:val="28"/>
              </w:rPr>
            </w:pPr>
            <w:r w:rsidRPr="00964559">
              <w:rPr>
                <w:sz w:val="20"/>
                <w:szCs w:val="28"/>
              </w:rPr>
              <w:t>87,76</w:t>
            </w:r>
          </w:p>
          <w:p w:rsidR="00BC2EBA" w:rsidRPr="00964559" w:rsidRDefault="00BC2EBA" w:rsidP="00964559">
            <w:pPr>
              <w:widowControl w:val="0"/>
              <w:spacing w:line="360" w:lineRule="auto"/>
              <w:outlineLvl w:val="0"/>
              <w:rPr>
                <w:sz w:val="20"/>
                <w:szCs w:val="28"/>
              </w:rPr>
            </w:pPr>
            <w:r w:rsidRPr="00964559">
              <w:rPr>
                <w:sz w:val="20"/>
                <w:szCs w:val="28"/>
              </w:rPr>
              <w:t>68,514</w:t>
            </w:r>
          </w:p>
          <w:p w:rsidR="00BC2EBA" w:rsidRPr="00964559" w:rsidRDefault="00BC2EBA" w:rsidP="00964559">
            <w:pPr>
              <w:widowControl w:val="0"/>
              <w:spacing w:line="360" w:lineRule="auto"/>
              <w:outlineLvl w:val="0"/>
              <w:rPr>
                <w:sz w:val="20"/>
                <w:szCs w:val="28"/>
              </w:rPr>
            </w:pPr>
            <w:r w:rsidRPr="00964559">
              <w:rPr>
                <w:sz w:val="20"/>
                <w:szCs w:val="28"/>
              </w:rPr>
              <w:t>13,022</w:t>
            </w:r>
          </w:p>
          <w:p w:rsidR="00BC2EBA" w:rsidRPr="00964559" w:rsidRDefault="00BC2EBA" w:rsidP="00964559">
            <w:pPr>
              <w:widowControl w:val="0"/>
              <w:spacing w:line="360" w:lineRule="auto"/>
              <w:outlineLvl w:val="0"/>
              <w:rPr>
                <w:sz w:val="20"/>
                <w:szCs w:val="28"/>
              </w:rPr>
            </w:pPr>
            <w:r w:rsidRPr="00964559">
              <w:rPr>
                <w:sz w:val="20"/>
                <w:szCs w:val="28"/>
              </w:rPr>
              <w:t>7,344</w:t>
            </w:r>
          </w:p>
        </w:tc>
        <w:tc>
          <w:tcPr>
            <w:tcW w:w="992" w:type="dxa"/>
            <w:vMerge w:val="restart"/>
          </w:tcPr>
          <w:p w:rsidR="00BC2EBA" w:rsidRPr="00964559" w:rsidRDefault="00BC2EBA" w:rsidP="00964559">
            <w:pPr>
              <w:widowControl w:val="0"/>
              <w:spacing w:line="360" w:lineRule="auto"/>
              <w:outlineLvl w:val="0"/>
              <w:rPr>
                <w:sz w:val="20"/>
                <w:szCs w:val="28"/>
              </w:rPr>
            </w:pPr>
            <w:r w:rsidRPr="00964559">
              <w:rPr>
                <w:sz w:val="20"/>
                <w:szCs w:val="28"/>
              </w:rPr>
              <w:t>100</w:t>
            </w:r>
          </w:p>
          <w:p w:rsidR="00BC2EBA" w:rsidRPr="00964559" w:rsidRDefault="00BC2EBA" w:rsidP="00964559">
            <w:pPr>
              <w:widowControl w:val="0"/>
              <w:spacing w:line="360" w:lineRule="auto"/>
              <w:outlineLvl w:val="0"/>
              <w:rPr>
                <w:sz w:val="20"/>
                <w:szCs w:val="28"/>
              </w:rPr>
            </w:pPr>
            <w:r w:rsidRPr="00964559">
              <w:rPr>
                <w:sz w:val="20"/>
                <w:szCs w:val="28"/>
              </w:rPr>
              <w:t>78,07</w:t>
            </w:r>
          </w:p>
          <w:p w:rsidR="00BC2EBA" w:rsidRPr="00964559" w:rsidRDefault="00BC2EBA" w:rsidP="00964559">
            <w:pPr>
              <w:widowControl w:val="0"/>
              <w:spacing w:line="360" w:lineRule="auto"/>
              <w:outlineLvl w:val="0"/>
              <w:rPr>
                <w:sz w:val="20"/>
                <w:szCs w:val="28"/>
              </w:rPr>
            </w:pPr>
            <w:r w:rsidRPr="00964559">
              <w:rPr>
                <w:sz w:val="20"/>
                <w:szCs w:val="28"/>
              </w:rPr>
              <w:t>14,93</w:t>
            </w:r>
          </w:p>
          <w:p w:rsidR="00BC2EBA" w:rsidRPr="00964559" w:rsidRDefault="00BC2EBA" w:rsidP="00964559">
            <w:pPr>
              <w:widowControl w:val="0"/>
              <w:spacing w:line="360" w:lineRule="auto"/>
              <w:outlineLvl w:val="0"/>
              <w:rPr>
                <w:sz w:val="20"/>
                <w:szCs w:val="28"/>
              </w:rPr>
            </w:pPr>
            <w:r w:rsidRPr="00964559">
              <w:rPr>
                <w:sz w:val="20"/>
                <w:szCs w:val="28"/>
              </w:rPr>
              <w:t>7,00</w:t>
            </w:r>
          </w:p>
        </w:tc>
        <w:tc>
          <w:tcPr>
            <w:tcW w:w="1134" w:type="dxa"/>
          </w:tcPr>
          <w:p w:rsidR="00BC2EBA" w:rsidRPr="00964559" w:rsidRDefault="00BC2EBA" w:rsidP="00964559">
            <w:pPr>
              <w:widowControl w:val="0"/>
              <w:spacing w:line="360" w:lineRule="auto"/>
              <w:outlineLvl w:val="0"/>
              <w:rPr>
                <w:sz w:val="20"/>
                <w:szCs w:val="28"/>
              </w:rPr>
            </w:pPr>
            <w:r w:rsidRPr="00964559">
              <w:rPr>
                <w:sz w:val="20"/>
                <w:szCs w:val="28"/>
              </w:rPr>
              <w:t>2.</w:t>
            </w:r>
            <w:r w:rsidRPr="00964559">
              <w:rPr>
                <w:sz w:val="20"/>
                <w:szCs w:val="28"/>
                <w:lang w:val="en-US"/>
              </w:rPr>
              <w:t>Q</w:t>
            </w:r>
            <w:r w:rsidRPr="00964559">
              <w:rPr>
                <w:sz w:val="20"/>
                <w:szCs w:val="28"/>
              </w:rPr>
              <w:t>пир</w:t>
            </w:r>
          </w:p>
        </w:tc>
        <w:tc>
          <w:tcPr>
            <w:tcW w:w="1134" w:type="dxa"/>
          </w:tcPr>
          <w:p w:rsidR="00BC2EBA" w:rsidRPr="00964559" w:rsidRDefault="00BC2EBA" w:rsidP="00964559">
            <w:pPr>
              <w:widowControl w:val="0"/>
              <w:spacing w:line="360" w:lineRule="auto"/>
              <w:outlineLvl w:val="0"/>
              <w:rPr>
                <w:sz w:val="20"/>
                <w:szCs w:val="28"/>
              </w:rPr>
            </w:pPr>
            <w:r w:rsidRPr="00964559">
              <w:rPr>
                <w:sz w:val="20"/>
                <w:szCs w:val="28"/>
              </w:rPr>
              <w:t>77,904</w:t>
            </w:r>
          </w:p>
        </w:tc>
        <w:tc>
          <w:tcPr>
            <w:tcW w:w="1595" w:type="dxa"/>
          </w:tcPr>
          <w:p w:rsidR="00BC2EBA" w:rsidRPr="00964559" w:rsidRDefault="00BC2EBA" w:rsidP="00964559">
            <w:pPr>
              <w:widowControl w:val="0"/>
              <w:spacing w:line="360" w:lineRule="auto"/>
              <w:outlineLvl w:val="0"/>
              <w:rPr>
                <w:sz w:val="20"/>
                <w:szCs w:val="28"/>
              </w:rPr>
            </w:pPr>
            <w:r w:rsidRPr="00964559">
              <w:rPr>
                <w:sz w:val="20"/>
                <w:szCs w:val="28"/>
              </w:rPr>
              <w:t>100</w:t>
            </w:r>
          </w:p>
        </w:tc>
      </w:tr>
      <w:tr w:rsidR="00BC2EBA" w:rsidRPr="00964559" w:rsidTr="0077711B">
        <w:trPr>
          <w:trHeight w:val="20"/>
        </w:trPr>
        <w:tc>
          <w:tcPr>
            <w:tcW w:w="1595" w:type="dxa"/>
            <w:vMerge/>
          </w:tcPr>
          <w:p w:rsidR="00BC2EBA" w:rsidRPr="00964559" w:rsidRDefault="00BC2EBA" w:rsidP="00964559">
            <w:pPr>
              <w:widowControl w:val="0"/>
              <w:spacing w:line="360" w:lineRule="auto"/>
              <w:outlineLvl w:val="0"/>
              <w:rPr>
                <w:sz w:val="20"/>
                <w:szCs w:val="28"/>
              </w:rPr>
            </w:pPr>
          </w:p>
        </w:tc>
        <w:tc>
          <w:tcPr>
            <w:tcW w:w="1207" w:type="dxa"/>
            <w:vMerge/>
          </w:tcPr>
          <w:p w:rsidR="00BC2EBA" w:rsidRPr="00964559" w:rsidRDefault="00BC2EBA" w:rsidP="00964559">
            <w:pPr>
              <w:widowControl w:val="0"/>
              <w:spacing w:line="360" w:lineRule="auto"/>
              <w:outlineLvl w:val="0"/>
              <w:rPr>
                <w:sz w:val="20"/>
                <w:szCs w:val="28"/>
              </w:rPr>
            </w:pPr>
          </w:p>
        </w:tc>
        <w:tc>
          <w:tcPr>
            <w:tcW w:w="992" w:type="dxa"/>
            <w:vMerge/>
          </w:tcPr>
          <w:p w:rsidR="00BC2EBA" w:rsidRPr="00964559" w:rsidRDefault="00BC2EBA" w:rsidP="00964559">
            <w:pPr>
              <w:widowControl w:val="0"/>
              <w:spacing w:line="360" w:lineRule="auto"/>
              <w:outlineLvl w:val="0"/>
              <w:rPr>
                <w:sz w:val="20"/>
                <w:szCs w:val="28"/>
              </w:rPr>
            </w:pPr>
          </w:p>
        </w:tc>
        <w:tc>
          <w:tcPr>
            <w:tcW w:w="1134" w:type="dxa"/>
          </w:tcPr>
          <w:p w:rsidR="00BC2EBA" w:rsidRPr="00964559" w:rsidRDefault="00BC2EBA" w:rsidP="00964559">
            <w:pPr>
              <w:widowControl w:val="0"/>
              <w:spacing w:line="360" w:lineRule="auto"/>
              <w:outlineLvl w:val="0"/>
              <w:rPr>
                <w:sz w:val="20"/>
                <w:szCs w:val="28"/>
              </w:rPr>
            </w:pPr>
            <w:r w:rsidRPr="00964559">
              <w:rPr>
                <w:sz w:val="20"/>
                <w:szCs w:val="28"/>
              </w:rPr>
              <w:t>3.</w:t>
            </w:r>
            <w:r w:rsidRPr="00964559">
              <w:rPr>
                <w:sz w:val="20"/>
                <w:szCs w:val="28"/>
                <w:lang w:val="en-US"/>
              </w:rPr>
              <w:t>Q</w:t>
            </w:r>
            <w:r w:rsidRPr="00964559">
              <w:rPr>
                <w:sz w:val="20"/>
                <w:szCs w:val="28"/>
              </w:rPr>
              <w:t>ух</w:t>
            </w:r>
          </w:p>
        </w:tc>
        <w:tc>
          <w:tcPr>
            <w:tcW w:w="1134" w:type="dxa"/>
          </w:tcPr>
          <w:p w:rsidR="00BC2EBA" w:rsidRPr="00964559" w:rsidRDefault="00BC2EBA" w:rsidP="00964559">
            <w:pPr>
              <w:widowControl w:val="0"/>
              <w:spacing w:line="360" w:lineRule="auto"/>
              <w:outlineLvl w:val="0"/>
              <w:rPr>
                <w:sz w:val="20"/>
                <w:szCs w:val="28"/>
              </w:rPr>
            </w:pPr>
            <w:r w:rsidRPr="00964559">
              <w:rPr>
                <w:sz w:val="20"/>
                <w:szCs w:val="28"/>
              </w:rPr>
              <w:t>13,022</w:t>
            </w:r>
          </w:p>
        </w:tc>
        <w:tc>
          <w:tcPr>
            <w:tcW w:w="1595" w:type="dxa"/>
          </w:tcPr>
          <w:p w:rsidR="00BC2EBA" w:rsidRPr="00964559" w:rsidRDefault="00BC2EBA" w:rsidP="00964559">
            <w:pPr>
              <w:widowControl w:val="0"/>
              <w:spacing w:line="360" w:lineRule="auto"/>
              <w:outlineLvl w:val="0"/>
              <w:rPr>
                <w:sz w:val="20"/>
                <w:szCs w:val="28"/>
              </w:rPr>
            </w:pPr>
            <w:r w:rsidRPr="00964559">
              <w:rPr>
                <w:sz w:val="20"/>
                <w:szCs w:val="28"/>
              </w:rPr>
              <w:t>100</w:t>
            </w:r>
          </w:p>
        </w:tc>
      </w:tr>
      <w:tr w:rsidR="00BC2EBA" w:rsidRPr="00964559" w:rsidTr="0077711B">
        <w:trPr>
          <w:trHeight w:val="20"/>
        </w:trPr>
        <w:tc>
          <w:tcPr>
            <w:tcW w:w="1595" w:type="dxa"/>
            <w:vMerge/>
          </w:tcPr>
          <w:p w:rsidR="00BC2EBA" w:rsidRPr="00964559" w:rsidRDefault="00BC2EBA" w:rsidP="00964559">
            <w:pPr>
              <w:widowControl w:val="0"/>
              <w:spacing w:line="360" w:lineRule="auto"/>
              <w:outlineLvl w:val="0"/>
              <w:rPr>
                <w:sz w:val="20"/>
                <w:szCs w:val="28"/>
              </w:rPr>
            </w:pPr>
          </w:p>
        </w:tc>
        <w:tc>
          <w:tcPr>
            <w:tcW w:w="1207" w:type="dxa"/>
            <w:vMerge/>
          </w:tcPr>
          <w:p w:rsidR="00BC2EBA" w:rsidRPr="00964559" w:rsidRDefault="00BC2EBA" w:rsidP="00964559">
            <w:pPr>
              <w:widowControl w:val="0"/>
              <w:spacing w:line="360" w:lineRule="auto"/>
              <w:outlineLvl w:val="0"/>
              <w:rPr>
                <w:sz w:val="20"/>
                <w:szCs w:val="28"/>
              </w:rPr>
            </w:pPr>
          </w:p>
        </w:tc>
        <w:tc>
          <w:tcPr>
            <w:tcW w:w="992" w:type="dxa"/>
            <w:vMerge/>
          </w:tcPr>
          <w:p w:rsidR="00BC2EBA" w:rsidRPr="00964559" w:rsidRDefault="00BC2EBA" w:rsidP="00964559">
            <w:pPr>
              <w:widowControl w:val="0"/>
              <w:spacing w:line="360" w:lineRule="auto"/>
              <w:outlineLvl w:val="0"/>
              <w:rPr>
                <w:sz w:val="20"/>
                <w:szCs w:val="28"/>
              </w:rPr>
            </w:pPr>
          </w:p>
        </w:tc>
        <w:tc>
          <w:tcPr>
            <w:tcW w:w="1134" w:type="dxa"/>
          </w:tcPr>
          <w:p w:rsidR="00BC2EBA" w:rsidRPr="00964559" w:rsidRDefault="00BC2EBA" w:rsidP="00964559">
            <w:pPr>
              <w:widowControl w:val="0"/>
              <w:spacing w:line="360" w:lineRule="auto"/>
              <w:outlineLvl w:val="0"/>
              <w:rPr>
                <w:sz w:val="20"/>
                <w:szCs w:val="28"/>
              </w:rPr>
            </w:pPr>
            <w:r w:rsidRPr="00964559">
              <w:rPr>
                <w:sz w:val="20"/>
                <w:szCs w:val="28"/>
              </w:rPr>
              <w:t>4.</w:t>
            </w:r>
            <w:r w:rsidRPr="00964559">
              <w:rPr>
                <w:sz w:val="20"/>
                <w:szCs w:val="28"/>
                <w:lang w:val="en-US"/>
              </w:rPr>
              <w:t>Q</w:t>
            </w:r>
            <w:r w:rsidRPr="00964559">
              <w:rPr>
                <w:sz w:val="20"/>
                <w:szCs w:val="28"/>
              </w:rPr>
              <w:t>пот</w:t>
            </w:r>
          </w:p>
        </w:tc>
        <w:tc>
          <w:tcPr>
            <w:tcW w:w="1134" w:type="dxa"/>
          </w:tcPr>
          <w:p w:rsidR="00BC2EBA" w:rsidRPr="00964559" w:rsidRDefault="00BC2EBA" w:rsidP="00964559">
            <w:pPr>
              <w:widowControl w:val="0"/>
              <w:spacing w:line="360" w:lineRule="auto"/>
              <w:outlineLvl w:val="0"/>
              <w:rPr>
                <w:sz w:val="20"/>
                <w:szCs w:val="28"/>
              </w:rPr>
            </w:pPr>
            <w:r w:rsidRPr="00964559">
              <w:rPr>
                <w:sz w:val="20"/>
                <w:szCs w:val="28"/>
              </w:rPr>
              <w:t>6,144</w:t>
            </w:r>
          </w:p>
        </w:tc>
        <w:tc>
          <w:tcPr>
            <w:tcW w:w="1595" w:type="dxa"/>
          </w:tcPr>
          <w:p w:rsidR="00BC2EBA" w:rsidRPr="00964559" w:rsidRDefault="00BC2EBA" w:rsidP="00964559">
            <w:pPr>
              <w:widowControl w:val="0"/>
              <w:spacing w:line="360" w:lineRule="auto"/>
              <w:outlineLvl w:val="0"/>
              <w:rPr>
                <w:sz w:val="20"/>
                <w:szCs w:val="28"/>
              </w:rPr>
            </w:pPr>
            <w:r w:rsidRPr="00964559">
              <w:rPr>
                <w:sz w:val="20"/>
                <w:szCs w:val="28"/>
              </w:rPr>
              <w:t>100</w:t>
            </w:r>
          </w:p>
        </w:tc>
      </w:tr>
      <w:tr w:rsidR="00BC2EBA" w:rsidRPr="00964559" w:rsidTr="0077711B">
        <w:trPr>
          <w:trHeight w:val="20"/>
        </w:trPr>
        <w:tc>
          <w:tcPr>
            <w:tcW w:w="1595" w:type="dxa"/>
          </w:tcPr>
          <w:p w:rsidR="00BC2EBA" w:rsidRPr="00964559" w:rsidRDefault="00964559" w:rsidP="00964559">
            <w:pPr>
              <w:widowControl w:val="0"/>
              <w:spacing w:line="360" w:lineRule="auto"/>
              <w:outlineLvl w:val="0"/>
              <w:rPr>
                <w:sz w:val="20"/>
                <w:szCs w:val="28"/>
              </w:rPr>
            </w:pPr>
            <w:r w:rsidRPr="00964559">
              <w:rPr>
                <w:sz w:val="20"/>
                <w:szCs w:val="28"/>
              </w:rPr>
              <w:t xml:space="preserve"> </w:t>
            </w:r>
            <w:r w:rsidR="00BC2EBA" w:rsidRPr="00964559">
              <w:rPr>
                <w:sz w:val="20"/>
                <w:szCs w:val="28"/>
              </w:rPr>
              <w:t>Итого</w:t>
            </w:r>
          </w:p>
        </w:tc>
        <w:tc>
          <w:tcPr>
            <w:tcW w:w="1207" w:type="dxa"/>
          </w:tcPr>
          <w:p w:rsidR="00BC2EBA" w:rsidRPr="00964559" w:rsidRDefault="00BC2EBA" w:rsidP="00964559">
            <w:pPr>
              <w:widowControl w:val="0"/>
              <w:spacing w:line="360" w:lineRule="auto"/>
              <w:outlineLvl w:val="0"/>
              <w:rPr>
                <w:sz w:val="20"/>
                <w:szCs w:val="28"/>
              </w:rPr>
            </w:pPr>
            <w:r w:rsidRPr="00964559">
              <w:rPr>
                <w:sz w:val="20"/>
                <w:szCs w:val="28"/>
              </w:rPr>
              <w:t>124,018</w:t>
            </w:r>
          </w:p>
        </w:tc>
        <w:tc>
          <w:tcPr>
            <w:tcW w:w="992" w:type="dxa"/>
          </w:tcPr>
          <w:p w:rsidR="00BC2EBA" w:rsidRPr="00964559" w:rsidRDefault="00BC2EBA" w:rsidP="00964559">
            <w:pPr>
              <w:widowControl w:val="0"/>
              <w:spacing w:line="360" w:lineRule="auto"/>
              <w:outlineLvl w:val="0"/>
              <w:rPr>
                <w:sz w:val="20"/>
                <w:szCs w:val="28"/>
              </w:rPr>
            </w:pPr>
          </w:p>
        </w:tc>
        <w:tc>
          <w:tcPr>
            <w:tcW w:w="1134" w:type="dxa"/>
          </w:tcPr>
          <w:p w:rsidR="00BC2EBA" w:rsidRPr="00964559" w:rsidRDefault="00BC2EBA" w:rsidP="00964559">
            <w:pPr>
              <w:widowControl w:val="0"/>
              <w:spacing w:line="360" w:lineRule="auto"/>
              <w:outlineLvl w:val="0"/>
              <w:rPr>
                <w:sz w:val="20"/>
                <w:szCs w:val="28"/>
              </w:rPr>
            </w:pPr>
          </w:p>
        </w:tc>
        <w:tc>
          <w:tcPr>
            <w:tcW w:w="1134" w:type="dxa"/>
          </w:tcPr>
          <w:p w:rsidR="00BC2EBA" w:rsidRPr="00964559" w:rsidRDefault="00BC2EBA" w:rsidP="00964559">
            <w:pPr>
              <w:widowControl w:val="0"/>
              <w:spacing w:line="360" w:lineRule="auto"/>
              <w:outlineLvl w:val="0"/>
              <w:rPr>
                <w:sz w:val="20"/>
                <w:szCs w:val="28"/>
              </w:rPr>
            </w:pPr>
            <w:r w:rsidRPr="00964559">
              <w:rPr>
                <w:sz w:val="20"/>
                <w:szCs w:val="28"/>
              </w:rPr>
              <w:t>124,018</w:t>
            </w:r>
          </w:p>
        </w:tc>
        <w:tc>
          <w:tcPr>
            <w:tcW w:w="1595" w:type="dxa"/>
          </w:tcPr>
          <w:p w:rsidR="00BC2EBA" w:rsidRPr="00964559" w:rsidRDefault="00BC2EBA" w:rsidP="00964559">
            <w:pPr>
              <w:widowControl w:val="0"/>
              <w:spacing w:line="360" w:lineRule="auto"/>
              <w:outlineLvl w:val="0"/>
              <w:rPr>
                <w:sz w:val="20"/>
                <w:szCs w:val="28"/>
              </w:rPr>
            </w:pPr>
          </w:p>
        </w:tc>
      </w:tr>
    </w:tbl>
    <w:p w:rsidR="00BC2EBA" w:rsidRPr="00964559" w:rsidRDefault="00BC2EBA" w:rsidP="00964559">
      <w:pPr>
        <w:widowControl w:val="0"/>
        <w:spacing w:line="360" w:lineRule="auto"/>
        <w:ind w:firstLine="709"/>
        <w:jc w:val="both"/>
        <w:rPr>
          <w:szCs w:val="28"/>
        </w:rPr>
      </w:pPr>
    </w:p>
    <w:p w:rsidR="00BC2EBA" w:rsidRPr="0077711B" w:rsidRDefault="00956938" w:rsidP="00964559">
      <w:pPr>
        <w:pStyle w:val="af"/>
        <w:widowControl w:val="0"/>
        <w:spacing w:line="360" w:lineRule="auto"/>
        <w:ind w:firstLine="709"/>
        <w:rPr>
          <w:szCs w:val="28"/>
        </w:rPr>
      </w:pPr>
      <w:r>
        <w:rPr>
          <w:szCs w:val="28"/>
        </w:rPr>
        <w:br w:type="page"/>
      </w:r>
      <w:r w:rsidR="00BC2EBA" w:rsidRPr="0077711B">
        <w:rPr>
          <w:szCs w:val="28"/>
        </w:rPr>
        <w:lastRenderedPageBreak/>
        <w:t>4.3 Расчет основного оборудования</w:t>
      </w:r>
    </w:p>
    <w:p w:rsidR="00BC2EBA" w:rsidRPr="0077711B" w:rsidRDefault="00BC2EBA" w:rsidP="00964559">
      <w:pPr>
        <w:pStyle w:val="af"/>
        <w:widowControl w:val="0"/>
        <w:spacing w:line="360" w:lineRule="auto"/>
        <w:ind w:firstLine="709"/>
        <w:rPr>
          <w:szCs w:val="28"/>
        </w:rPr>
      </w:pPr>
    </w:p>
    <w:p w:rsidR="00BC2EBA" w:rsidRPr="0077711B" w:rsidRDefault="00BC2EBA" w:rsidP="00964559">
      <w:pPr>
        <w:pStyle w:val="af"/>
        <w:widowControl w:val="0"/>
        <w:spacing w:line="360" w:lineRule="auto"/>
        <w:ind w:firstLine="709"/>
        <w:rPr>
          <w:szCs w:val="28"/>
        </w:rPr>
      </w:pPr>
      <w:r w:rsidRPr="0077711B">
        <w:rPr>
          <w:szCs w:val="28"/>
        </w:rPr>
        <w:t>4.3.1 Расчет для действующего типа змеевика</w:t>
      </w:r>
    </w:p>
    <w:p w:rsidR="00BC2EBA" w:rsidRPr="00964559" w:rsidRDefault="00BC2EBA" w:rsidP="00964559">
      <w:pPr>
        <w:pStyle w:val="af"/>
        <w:widowControl w:val="0"/>
        <w:spacing w:line="360" w:lineRule="auto"/>
        <w:ind w:firstLine="709"/>
        <w:rPr>
          <w:b w:val="0"/>
        </w:rPr>
      </w:pPr>
      <w:r w:rsidRPr="00964559">
        <w:rPr>
          <w:b w:val="0"/>
          <w:szCs w:val="28"/>
        </w:rPr>
        <w:t>Определение</w:t>
      </w:r>
      <w:r w:rsidRPr="00964559">
        <w:rPr>
          <w:b w:val="0"/>
        </w:rPr>
        <w:t xml:space="preserve"> размеров реакционного змеевика печи</w:t>
      </w:r>
    </w:p>
    <w:p w:rsidR="00BC2EBA" w:rsidRPr="00956938" w:rsidRDefault="00BC2EBA" w:rsidP="00964559">
      <w:pPr>
        <w:widowControl w:val="0"/>
        <w:spacing w:line="360" w:lineRule="auto"/>
        <w:ind w:firstLine="709"/>
        <w:jc w:val="both"/>
        <w:rPr>
          <w:bCs/>
          <w:szCs w:val="28"/>
        </w:rPr>
      </w:pPr>
      <w:r w:rsidRPr="00956938">
        <w:rPr>
          <w:bCs/>
          <w:szCs w:val="28"/>
        </w:rPr>
        <w:t>Камера радиации</w:t>
      </w:r>
    </w:p>
    <w:p w:rsidR="00BC2EBA" w:rsidRPr="00964559" w:rsidRDefault="00BC2EBA" w:rsidP="00964559">
      <w:pPr>
        <w:widowControl w:val="0"/>
        <w:spacing w:line="360" w:lineRule="auto"/>
        <w:ind w:firstLine="709"/>
        <w:jc w:val="both"/>
        <w:rPr>
          <w:szCs w:val="28"/>
        </w:rPr>
      </w:pPr>
      <w:r w:rsidRPr="00964559">
        <w:rPr>
          <w:szCs w:val="28"/>
        </w:rPr>
        <w:t xml:space="preserve">Количество потоков: </w:t>
      </w:r>
      <w:r w:rsidRPr="00964559">
        <w:rPr>
          <w:szCs w:val="28"/>
          <w:lang w:val="en-US"/>
        </w:rPr>
        <w:t>n</w:t>
      </w:r>
      <w:r w:rsidRPr="00964559">
        <w:rPr>
          <w:szCs w:val="28"/>
        </w:rPr>
        <w:t xml:space="preserve"> = 2;</w:t>
      </w:r>
    </w:p>
    <w:p w:rsidR="00BC2EBA" w:rsidRPr="00964559" w:rsidRDefault="00BC2EBA" w:rsidP="00964559">
      <w:pPr>
        <w:widowControl w:val="0"/>
        <w:spacing w:line="360" w:lineRule="auto"/>
        <w:ind w:firstLine="709"/>
        <w:jc w:val="both"/>
        <w:rPr>
          <w:szCs w:val="28"/>
        </w:rPr>
      </w:pPr>
      <w:r w:rsidRPr="00964559">
        <w:rPr>
          <w:szCs w:val="28"/>
        </w:rPr>
        <w:t>Размер труб, мм: 140х8;</w:t>
      </w:r>
    </w:p>
    <w:p w:rsidR="00BC2EBA" w:rsidRPr="00964559" w:rsidRDefault="00BC2EBA" w:rsidP="00964559">
      <w:pPr>
        <w:widowControl w:val="0"/>
        <w:spacing w:line="360" w:lineRule="auto"/>
        <w:ind w:firstLine="709"/>
        <w:jc w:val="both"/>
        <w:rPr>
          <w:szCs w:val="28"/>
        </w:rPr>
      </w:pPr>
      <w:r w:rsidRPr="00964559">
        <w:rPr>
          <w:szCs w:val="28"/>
        </w:rPr>
        <w:t>Количество труб: Np = 40;</w:t>
      </w:r>
    </w:p>
    <w:p w:rsidR="00BC2EBA" w:rsidRPr="00964559" w:rsidRDefault="00BC2EBA" w:rsidP="00964559">
      <w:pPr>
        <w:widowControl w:val="0"/>
        <w:spacing w:line="360" w:lineRule="auto"/>
        <w:ind w:firstLine="709"/>
        <w:jc w:val="both"/>
        <w:rPr>
          <w:szCs w:val="28"/>
        </w:rPr>
      </w:pPr>
      <w:r w:rsidRPr="00964559">
        <w:rPr>
          <w:szCs w:val="28"/>
        </w:rPr>
        <w:t xml:space="preserve">Поверхность нагрева радиационных труб: </w:t>
      </w:r>
      <w:r w:rsidRPr="00964559">
        <w:rPr>
          <w:szCs w:val="28"/>
          <w:lang w:val="en-US"/>
        </w:rPr>
        <w:t>H</w:t>
      </w:r>
      <w:r w:rsidRPr="00964559">
        <w:rPr>
          <w:szCs w:val="28"/>
          <w:vertAlign w:val="subscript"/>
          <w:lang w:val="en-US"/>
        </w:rPr>
        <w:t>p</w:t>
      </w:r>
      <w:r w:rsidRPr="00964559">
        <w:rPr>
          <w:szCs w:val="28"/>
        </w:rPr>
        <w:t xml:space="preserve"> = </w:t>
      </w:r>
      <w:smartTag w:uri="urn:schemas-microsoft-com:office:smarttags" w:element="metricconverter">
        <w:smartTagPr>
          <w:attr w:name="ProductID" w:val="193 м2"/>
        </w:smartTagPr>
        <w:r w:rsidRPr="00964559">
          <w:rPr>
            <w:szCs w:val="28"/>
          </w:rPr>
          <w:t>193 м</w:t>
        </w:r>
        <w:r w:rsidRPr="00964559">
          <w:rPr>
            <w:szCs w:val="28"/>
            <w:vertAlign w:val="superscript"/>
          </w:rPr>
          <w:t>2</w:t>
        </w:r>
      </w:smartTag>
      <w:r w:rsidRPr="00964559">
        <w:rPr>
          <w:szCs w:val="28"/>
        </w:rPr>
        <w:t>.</w:t>
      </w:r>
    </w:p>
    <w:p w:rsidR="00BC2EBA" w:rsidRPr="00964559" w:rsidRDefault="00BC2EBA" w:rsidP="00964559">
      <w:pPr>
        <w:widowControl w:val="0"/>
        <w:spacing w:line="360" w:lineRule="auto"/>
        <w:ind w:firstLine="709"/>
        <w:jc w:val="both"/>
        <w:rPr>
          <w:szCs w:val="28"/>
        </w:rPr>
      </w:pPr>
    </w:p>
    <w:p w:rsidR="00BC2EBA" w:rsidRPr="00964559" w:rsidRDefault="00BC2EBA" w:rsidP="00964559">
      <w:pPr>
        <w:widowControl w:val="0"/>
        <w:spacing w:line="360" w:lineRule="auto"/>
        <w:ind w:firstLine="709"/>
        <w:jc w:val="both"/>
        <w:rPr>
          <w:bCs/>
          <w:szCs w:val="28"/>
          <w:vertAlign w:val="superscript"/>
        </w:rPr>
      </w:pPr>
      <w:r w:rsidRPr="00964559">
        <w:rPr>
          <w:bCs/>
          <w:szCs w:val="28"/>
        </w:rPr>
        <w:t>Теплонапряженность поверхности нагрева радиационных труб, кВт/м</w:t>
      </w:r>
      <w:r w:rsidRPr="00964559">
        <w:rPr>
          <w:bCs/>
          <w:szCs w:val="28"/>
          <w:vertAlign w:val="superscript"/>
        </w:rPr>
        <w:t>2</w:t>
      </w:r>
    </w:p>
    <w:p w:rsidR="0077711B" w:rsidRDefault="0077711B" w:rsidP="00964559">
      <w:pPr>
        <w:widowControl w:val="0"/>
        <w:spacing w:line="360" w:lineRule="auto"/>
        <w:ind w:firstLine="709"/>
        <w:jc w:val="both"/>
        <w:rPr>
          <w:szCs w:val="28"/>
        </w:rPr>
      </w:pPr>
    </w:p>
    <w:p w:rsidR="00BC2EBA" w:rsidRPr="00964559" w:rsidRDefault="00AA7AE9" w:rsidP="00964559">
      <w:pPr>
        <w:widowControl w:val="0"/>
        <w:spacing w:line="360" w:lineRule="auto"/>
        <w:ind w:firstLine="709"/>
        <w:jc w:val="both"/>
        <w:rPr>
          <w:szCs w:val="28"/>
        </w:rPr>
      </w:pPr>
      <w:r>
        <w:rPr>
          <w:position w:val="-32"/>
          <w:szCs w:val="28"/>
        </w:rPr>
        <w:pict>
          <v:shape id="_x0000_i1093" type="#_x0000_t75" style="width:234pt;height:45.75pt">
            <v:imagedata r:id="rId72" o:title=""/>
          </v:shape>
        </w:pict>
      </w:r>
      <w:r w:rsidR="00BC2EBA" w:rsidRPr="00964559">
        <w:rPr>
          <w:szCs w:val="28"/>
        </w:rPr>
        <w:t>.</w:t>
      </w:r>
    </w:p>
    <w:p w:rsidR="00BC2EBA" w:rsidRPr="00964559" w:rsidRDefault="00BC2EBA" w:rsidP="00964559">
      <w:pPr>
        <w:widowControl w:val="0"/>
        <w:spacing w:line="360" w:lineRule="auto"/>
        <w:ind w:firstLine="709"/>
        <w:jc w:val="both"/>
        <w:rPr>
          <w:szCs w:val="28"/>
        </w:rPr>
      </w:pPr>
    </w:p>
    <w:p w:rsidR="00BC2EBA" w:rsidRPr="00964559" w:rsidRDefault="00BC2EBA" w:rsidP="00964559">
      <w:pPr>
        <w:widowControl w:val="0"/>
        <w:spacing w:line="360" w:lineRule="auto"/>
        <w:ind w:firstLine="709"/>
        <w:jc w:val="both"/>
        <w:rPr>
          <w:bCs/>
          <w:szCs w:val="28"/>
        </w:rPr>
      </w:pPr>
      <w:r w:rsidRPr="00964559">
        <w:rPr>
          <w:bCs/>
          <w:szCs w:val="28"/>
        </w:rPr>
        <w:t>Рабочая длина одной трубы, м</w:t>
      </w:r>
    </w:p>
    <w:p w:rsidR="00BC2EBA" w:rsidRPr="00964559" w:rsidRDefault="00AA7AE9" w:rsidP="00964559">
      <w:pPr>
        <w:widowControl w:val="0"/>
        <w:spacing w:line="360" w:lineRule="auto"/>
        <w:ind w:firstLine="709"/>
        <w:jc w:val="both"/>
        <w:rPr>
          <w:szCs w:val="28"/>
        </w:rPr>
      </w:pPr>
      <w:r>
        <w:rPr>
          <w:position w:val="-34"/>
          <w:szCs w:val="28"/>
        </w:rPr>
        <w:pict>
          <v:shape id="_x0000_i1094" type="#_x0000_t75" style="width:77.25pt;height:52.5pt">
            <v:imagedata r:id="rId73" o:title=""/>
          </v:shape>
        </w:pict>
      </w:r>
      <w:r w:rsidR="00BC2EBA" w:rsidRPr="00964559">
        <w:rPr>
          <w:szCs w:val="28"/>
        </w:rPr>
        <w:t>,</w:t>
      </w:r>
    </w:p>
    <w:p w:rsidR="00BC2EBA" w:rsidRPr="00964559" w:rsidRDefault="00BC2EBA" w:rsidP="00964559">
      <w:pPr>
        <w:widowControl w:val="0"/>
        <w:spacing w:line="360" w:lineRule="auto"/>
        <w:ind w:firstLine="709"/>
        <w:jc w:val="both"/>
        <w:rPr>
          <w:szCs w:val="28"/>
        </w:rPr>
      </w:pPr>
    </w:p>
    <w:p w:rsidR="00BC2EBA" w:rsidRPr="00964559" w:rsidRDefault="00BC2EBA" w:rsidP="00964559">
      <w:pPr>
        <w:widowControl w:val="0"/>
        <w:spacing w:line="360" w:lineRule="auto"/>
        <w:ind w:firstLine="709"/>
        <w:jc w:val="both"/>
        <w:rPr>
          <w:szCs w:val="28"/>
        </w:rPr>
      </w:pPr>
      <w:r w:rsidRPr="00964559">
        <w:rPr>
          <w:szCs w:val="28"/>
        </w:rPr>
        <w:t xml:space="preserve">где </w:t>
      </w:r>
      <w:r w:rsidRPr="00964559">
        <w:rPr>
          <w:szCs w:val="28"/>
          <w:lang w:val="en-US"/>
        </w:rPr>
        <w:t>d</w:t>
      </w:r>
      <w:r w:rsidRPr="00964559">
        <w:rPr>
          <w:szCs w:val="28"/>
          <w:vertAlign w:val="subscript"/>
        </w:rPr>
        <w:t>н</w:t>
      </w:r>
      <w:r w:rsidRPr="00964559">
        <w:rPr>
          <w:szCs w:val="28"/>
        </w:rPr>
        <w:t xml:space="preserve"> – наружный диаметр радиационных труб,</w:t>
      </w:r>
    </w:p>
    <w:p w:rsidR="00BC2EBA" w:rsidRPr="00964559" w:rsidRDefault="00AA7AE9" w:rsidP="00964559">
      <w:pPr>
        <w:widowControl w:val="0"/>
        <w:spacing w:line="360" w:lineRule="auto"/>
        <w:ind w:firstLine="709"/>
        <w:jc w:val="both"/>
        <w:rPr>
          <w:szCs w:val="28"/>
        </w:rPr>
      </w:pPr>
      <w:r>
        <w:rPr>
          <w:position w:val="-28"/>
          <w:szCs w:val="28"/>
        </w:rPr>
        <w:pict>
          <v:shape id="_x0000_i1095" type="#_x0000_t75" style="width:138pt;height:42pt">
            <v:imagedata r:id="rId74" o:title=""/>
          </v:shape>
        </w:pict>
      </w:r>
      <w:r w:rsidR="00BC2EBA" w:rsidRPr="00964559">
        <w:rPr>
          <w:szCs w:val="28"/>
        </w:rPr>
        <w:t>.</w:t>
      </w:r>
    </w:p>
    <w:p w:rsidR="00BC2EBA" w:rsidRPr="00964559" w:rsidRDefault="00BC2EBA" w:rsidP="00964559">
      <w:pPr>
        <w:widowControl w:val="0"/>
        <w:spacing w:line="360" w:lineRule="auto"/>
        <w:ind w:firstLine="709"/>
        <w:jc w:val="both"/>
        <w:rPr>
          <w:szCs w:val="28"/>
        </w:rPr>
      </w:pPr>
    </w:p>
    <w:p w:rsidR="00BC2EBA" w:rsidRPr="00964559" w:rsidRDefault="00BC2EBA" w:rsidP="00964559">
      <w:pPr>
        <w:widowControl w:val="0"/>
        <w:spacing w:line="360" w:lineRule="auto"/>
        <w:ind w:firstLine="709"/>
        <w:jc w:val="both"/>
        <w:rPr>
          <w:bCs/>
          <w:szCs w:val="28"/>
        </w:rPr>
      </w:pPr>
      <w:r w:rsidRPr="00964559">
        <w:rPr>
          <w:bCs/>
          <w:szCs w:val="28"/>
        </w:rPr>
        <w:t>Общая рабочая длина труб, м</w:t>
      </w:r>
    </w:p>
    <w:p w:rsidR="00BC2EBA" w:rsidRPr="00964559" w:rsidRDefault="00BC2EBA" w:rsidP="00964559">
      <w:pPr>
        <w:widowControl w:val="0"/>
        <w:spacing w:line="360" w:lineRule="auto"/>
        <w:ind w:firstLine="709"/>
        <w:jc w:val="both"/>
        <w:rPr>
          <w:bCs/>
          <w:szCs w:val="28"/>
        </w:rPr>
      </w:pPr>
    </w:p>
    <w:p w:rsidR="00BC2EBA" w:rsidRPr="00964559" w:rsidRDefault="00AA7AE9" w:rsidP="00964559">
      <w:pPr>
        <w:widowControl w:val="0"/>
        <w:spacing w:line="360" w:lineRule="auto"/>
        <w:ind w:firstLine="709"/>
        <w:jc w:val="both"/>
        <w:rPr>
          <w:szCs w:val="28"/>
        </w:rPr>
      </w:pPr>
      <w:r>
        <w:rPr>
          <w:position w:val="-14"/>
          <w:szCs w:val="28"/>
        </w:rPr>
        <w:pict>
          <v:shape id="_x0000_i1096" type="#_x0000_t75" style="width:176.25pt;height:26.25pt">
            <v:imagedata r:id="rId75" o:title=""/>
          </v:shape>
        </w:pict>
      </w:r>
    </w:p>
    <w:p w:rsidR="00956938" w:rsidRDefault="00956938" w:rsidP="00964559">
      <w:pPr>
        <w:widowControl w:val="0"/>
        <w:spacing w:line="360" w:lineRule="auto"/>
        <w:ind w:firstLine="709"/>
        <w:jc w:val="both"/>
        <w:rPr>
          <w:szCs w:val="28"/>
        </w:rPr>
      </w:pPr>
    </w:p>
    <w:p w:rsidR="00BC2EBA" w:rsidRPr="00964559" w:rsidRDefault="00BC2EBA" w:rsidP="00964559">
      <w:pPr>
        <w:widowControl w:val="0"/>
        <w:spacing w:line="360" w:lineRule="auto"/>
        <w:ind w:firstLine="709"/>
        <w:jc w:val="both"/>
        <w:rPr>
          <w:szCs w:val="28"/>
        </w:rPr>
      </w:pPr>
      <w:r w:rsidRPr="00964559">
        <w:rPr>
          <w:szCs w:val="28"/>
        </w:rPr>
        <w:t>Общая рабочая длина труб в одном потоке, м</w:t>
      </w:r>
    </w:p>
    <w:p w:rsidR="00BC2EBA" w:rsidRPr="00964559" w:rsidRDefault="00956938" w:rsidP="00964559">
      <w:pPr>
        <w:widowControl w:val="0"/>
        <w:spacing w:line="360" w:lineRule="auto"/>
        <w:ind w:firstLine="709"/>
        <w:jc w:val="both"/>
        <w:rPr>
          <w:szCs w:val="28"/>
        </w:rPr>
      </w:pPr>
      <w:r>
        <w:rPr>
          <w:szCs w:val="28"/>
        </w:rPr>
        <w:br w:type="page"/>
      </w:r>
      <w:r w:rsidR="00AA7AE9">
        <w:rPr>
          <w:position w:val="-24"/>
          <w:szCs w:val="28"/>
        </w:rPr>
        <w:lastRenderedPageBreak/>
        <w:pict>
          <v:shape id="_x0000_i1097" type="#_x0000_t75" style="width:182.25pt;height:39.75pt">
            <v:imagedata r:id="rId76" o:title=""/>
          </v:shape>
        </w:pict>
      </w:r>
    </w:p>
    <w:p w:rsidR="00BC2EBA" w:rsidRPr="00964559" w:rsidRDefault="00BC2EBA" w:rsidP="00964559">
      <w:pPr>
        <w:widowControl w:val="0"/>
        <w:spacing w:line="360" w:lineRule="auto"/>
        <w:ind w:firstLine="709"/>
        <w:jc w:val="both"/>
        <w:rPr>
          <w:bCs/>
          <w:szCs w:val="28"/>
        </w:rPr>
      </w:pPr>
    </w:p>
    <w:p w:rsidR="00BC2EBA" w:rsidRPr="00964559" w:rsidRDefault="00BC2EBA" w:rsidP="00964559">
      <w:pPr>
        <w:widowControl w:val="0"/>
        <w:spacing w:line="360" w:lineRule="auto"/>
        <w:ind w:firstLine="709"/>
        <w:jc w:val="both"/>
        <w:rPr>
          <w:bCs/>
          <w:szCs w:val="28"/>
          <w:vertAlign w:val="superscript"/>
        </w:rPr>
      </w:pPr>
      <w:r w:rsidRPr="00964559">
        <w:rPr>
          <w:bCs/>
          <w:szCs w:val="28"/>
        </w:rPr>
        <w:t>Реакционный объем змеевика, м</w:t>
      </w:r>
      <w:r w:rsidRPr="00964559">
        <w:rPr>
          <w:bCs/>
          <w:szCs w:val="28"/>
          <w:vertAlign w:val="superscript"/>
        </w:rPr>
        <w:t>3</w:t>
      </w:r>
    </w:p>
    <w:p w:rsidR="00956938" w:rsidRDefault="00956938" w:rsidP="00964559">
      <w:pPr>
        <w:widowControl w:val="0"/>
        <w:spacing w:line="360" w:lineRule="auto"/>
        <w:ind w:firstLine="709"/>
        <w:jc w:val="both"/>
        <w:rPr>
          <w:szCs w:val="28"/>
        </w:rPr>
      </w:pPr>
    </w:p>
    <w:p w:rsidR="00BC2EBA" w:rsidRPr="00964559" w:rsidRDefault="00AA7AE9" w:rsidP="00964559">
      <w:pPr>
        <w:widowControl w:val="0"/>
        <w:spacing w:line="360" w:lineRule="auto"/>
        <w:ind w:firstLine="709"/>
        <w:jc w:val="both"/>
        <w:rPr>
          <w:szCs w:val="28"/>
        </w:rPr>
      </w:pPr>
      <w:r>
        <w:rPr>
          <w:position w:val="-24"/>
          <w:szCs w:val="28"/>
          <w:lang w:val="en-US"/>
        </w:rPr>
        <w:pict>
          <v:shape id="_x0000_i1098" type="#_x0000_t75" style="width:105pt;height:41.25pt">
            <v:imagedata r:id="rId77" o:title=""/>
          </v:shape>
        </w:pict>
      </w:r>
      <w:r w:rsidR="00BC2EBA" w:rsidRPr="00964559">
        <w:rPr>
          <w:szCs w:val="28"/>
        </w:rPr>
        <w:t>,</w:t>
      </w:r>
    </w:p>
    <w:p w:rsidR="00BC2EBA" w:rsidRPr="00964559" w:rsidRDefault="00BC2EBA" w:rsidP="00964559">
      <w:pPr>
        <w:widowControl w:val="0"/>
        <w:spacing w:line="360" w:lineRule="auto"/>
        <w:ind w:firstLine="709"/>
        <w:jc w:val="both"/>
        <w:rPr>
          <w:szCs w:val="28"/>
        </w:rPr>
      </w:pPr>
    </w:p>
    <w:p w:rsidR="00BC2EBA" w:rsidRPr="00964559" w:rsidRDefault="00BC2EBA" w:rsidP="00964559">
      <w:pPr>
        <w:widowControl w:val="0"/>
        <w:spacing w:line="360" w:lineRule="auto"/>
        <w:ind w:firstLine="709"/>
        <w:jc w:val="both"/>
        <w:rPr>
          <w:szCs w:val="28"/>
        </w:rPr>
      </w:pPr>
      <w:r w:rsidRPr="00964559">
        <w:rPr>
          <w:szCs w:val="28"/>
        </w:rPr>
        <w:t xml:space="preserve">где </w:t>
      </w:r>
      <w:r w:rsidRPr="00964559">
        <w:rPr>
          <w:i/>
          <w:iCs/>
          <w:szCs w:val="28"/>
          <w:lang w:val="en-US"/>
        </w:rPr>
        <w:t>d</w:t>
      </w:r>
      <w:r w:rsidRPr="00964559">
        <w:rPr>
          <w:i/>
          <w:iCs/>
          <w:szCs w:val="28"/>
          <w:vertAlign w:val="subscript"/>
        </w:rPr>
        <w:t>в</w:t>
      </w:r>
      <w:r w:rsidRPr="00964559">
        <w:rPr>
          <w:szCs w:val="28"/>
        </w:rPr>
        <w:t xml:space="preserve"> – внутренний диаметр радиационных труб, м</w:t>
      </w:r>
    </w:p>
    <w:p w:rsidR="00BC2EBA" w:rsidRPr="00964559" w:rsidRDefault="00BC2EBA" w:rsidP="00964559">
      <w:pPr>
        <w:widowControl w:val="0"/>
        <w:spacing w:line="360" w:lineRule="auto"/>
        <w:ind w:firstLine="709"/>
        <w:jc w:val="both"/>
        <w:rPr>
          <w:szCs w:val="28"/>
        </w:rPr>
      </w:pPr>
    </w:p>
    <w:p w:rsidR="00BC2EBA" w:rsidRPr="00964559" w:rsidRDefault="00AA7AE9" w:rsidP="00964559">
      <w:pPr>
        <w:widowControl w:val="0"/>
        <w:spacing w:line="360" w:lineRule="auto"/>
        <w:ind w:firstLine="709"/>
        <w:jc w:val="both"/>
        <w:rPr>
          <w:szCs w:val="28"/>
        </w:rPr>
      </w:pPr>
      <w:r>
        <w:rPr>
          <w:position w:val="-24"/>
          <w:szCs w:val="28"/>
          <w:lang w:val="en-US"/>
        </w:rPr>
        <w:pict>
          <v:shape id="_x0000_i1099" type="#_x0000_t75" style="width:261.75pt;height:41.25pt">
            <v:imagedata r:id="rId78" o:title=""/>
          </v:shape>
        </w:pict>
      </w:r>
      <w:r w:rsidR="00BC2EBA" w:rsidRPr="00964559">
        <w:rPr>
          <w:szCs w:val="28"/>
        </w:rPr>
        <w:t>.</w:t>
      </w:r>
    </w:p>
    <w:p w:rsidR="00BC2EBA" w:rsidRPr="00964559" w:rsidRDefault="00BC2EBA" w:rsidP="00964559">
      <w:pPr>
        <w:widowControl w:val="0"/>
        <w:spacing w:line="360" w:lineRule="auto"/>
        <w:ind w:firstLine="709"/>
        <w:jc w:val="both"/>
        <w:rPr>
          <w:szCs w:val="28"/>
        </w:rPr>
      </w:pPr>
    </w:p>
    <w:p w:rsidR="00BC2EBA" w:rsidRPr="00964559" w:rsidRDefault="00BC2EBA" w:rsidP="00964559">
      <w:pPr>
        <w:widowControl w:val="0"/>
        <w:spacing w:line="360" w:lineRule="auto"/>
        <w:ind w:firstLine="709"/>
        <w:jc w:val="both"/>
        <w:rPr>
          <w:bCs/>
          <w:szCs w:val="28"/>
        </w:rPr>
      </w:pPr>
      <w:r w:rsidRPr="00964559">
        <w:rPr>
          <w:bCs/>
          <w:szCs w:val="28"/>
        </w:rPr>
        <w:t>Камера конвекции</w:t>
      </w:r>
    </w:p>
    <w:p w:rsidR="00BC2EBA" w:rsidRPr="00964559" w:rsidRDefault="00BC2EBA" w:rsidP="00964559">
      <w:pPr>
        <w:widowControl w:val="0"/>
        <w:spacing w:line="360" w:lineRule="auto"/>
        <w:ind w:firstLine="709"/>
        <w:jc w:val="both"/>
        <w:rPr>
          <w:szCs w:val="28"/>
        </w:rPr>
      </w:pPr>
      <w:r w:rsidRPr="00964559">
        <w:rPr>
          <w:szCs w:val="28"/>
        </w:rPr>
        <w:t xml:space="preserve">Количество потоков: </w:t>
      </w:r>
      <w:r w:rsidRPr="00964559">
        <w:rPr>
          <w:szCs w:val="28"/>
          <w:lang w:val="en-US"/>
        </w:rPr>
        <w:t>n</w:t>
      </w:r>
      <w:r w:rsidRPr="00964559">
        <w:rPr>
          <w:szCs w:val="28"/>
        </w:rPr>
        <w:t xml:space="preserve"> = 2;</w:t>
      </w:r>
    </w:p>
    <w:p w:rsidR="00BC2EBA" w:rsidRPr="00964559" w:rsidRDefault="00BC2EBA" w:rsidP="00964559">
      <w:pPr>
        <w:widowControl w:val="0"/>
        <w:spacing w:line="360" w:lineRule="auto"/>
        <w:ind w:firstLine="709"/>
        <w:jc w:val="both"/>
        <w:rPr>
          <w:szCs w:val="28"/>
        </w:rPr>
      </w:pPr>
      <w:r w:rsidRPr="00964559">
        <w:rPr>
          <w:szCs w:val="28"/>
        </w:rPr>
        <w:t xml:space="preserve">Размер труб, мм: 114х10; </w:t>
      </w:r>
    </w:p>
    <w:p w:rsidR="00BC2EBA" w:rsidRPr="00964559" w:rsidRDefault="00BC2EBA" w:rsidP="00964559">
      <w:pPr>
        <w:widowControl w:val="0"/>
        <w:spacing w:line="360" w:lineRule="auto"/>
        <w:ind w:firstLine="709"/>
        <w:jc w:val="both"/>
        <w:rPr>
          <w:szCs w:val="28"/>
        </w:rPr>
      </w:pPr>
      <w:r w:rsidRPr="00964559">
        <w:rPr>
          <w:szCs w:val="28"/>
        </w:rPr>
        <w:t>Принимаются трубы конической формы для уменьшения забивки вследствие коксования. Расчет ведется по среднему диаметру</w:t>
      </w:r>
    </w:p>
    <w:p w:rsidR="00BC2EBA" w:rsidRPr="00964559" w:rsidRDefault="00BC2EBA" w:rsidP="00964559">
      <w:pPr>
        <w:widowControl w:val="0"/>
        <w:spacing w:line="360" w:lineRule="auto"/>
        <w:ind w:firstLine="709"/>
        <w:jc w:val="both"/>
        <w:rPr>
          <w:szCs w:val="28"/>
        </w:rPr>
      </w:pPr>
      <w:r w:rsidRPr="00964559">
        <w:rPr>
          <w:szCs w:val="28"/>
        </w:rPr>
        <w:t xml:space="preserve">Рабочая длина одной трубы, м: </w:t>
      </w:r>
      <w:r w:rsidRPr="00964559">
        <w:rPr>
          <w:szCs w:val="28"/>
          <w:lang w:val="en-US"/>
        </w:rPr>
        <w:t>l</w:t>
      </w:r>
      <w:r w:rsidRPr="00964559">
        <w:rPr>
          <w:szCs w:val="28"/>
          <w:vertAlign w:val="subscript"/>
          <w:lang w:val="en-US"/>
        </w:rPr>
        <w:t>p</w:t>
      </w:r>
      <w:r w:rsidRPr="00964559">
        <w:rPr>
          <w:szCs w:val="28"/>
        </w:rPr>
        <w:t xml:space="preserve"> = 11,0</w:t>
      </w:r>
    </w:p>
    <w:p w:rsidR="00BC2EBA" w:rsidRPr="00964559" w:rsidRDefault="00BC2EBA" w:rsidP="00964559">
      <w:pPr>
        <w:widowControl w:val="0"/>
        <w:spacing w:line="360" w:lineRule="auto"/>
        <w:ind w:firstLine="709"/>
        <w:jc w:val="both"/>
        <w:rPr>
          <w:szCs w:val="28"/>
        </w:rPr>
      </w:pPr>
      <w:r w:rsidRPr="00964559">
        <w:rPr>
          <w:szCs w:val="28"/>
        </w:rPr>
        <w:t>Поверхность конвекционных труб определяется по уравнению:</w:t>
      </w:r>
    </w:p>
    <w:p w:rsidR="00956938" w:rsidRDefault="00956938" w:rsidP="00964559">
      <w:pPr>
        <w:widowControl w:val="0"/>
        <w:tabs>
          <w:tab w:val="left" w:pos="5680"/>
          <w:tab w:val="left" w:pos="7880"/>
        </w:tabs>
        <w:spacing w:line="360" w:lineRule="auto"/>
        <w:ind w:firstLine="709"/>
        <w:jc w:val="both"/>
        <w:rPr>
          <w:szCs w:val="28"/>
        </w:rPr>
      </w:pPr>
    </w:p>
    <w:p w:rsidR="00BC2EBA" w:rsidRPr="00964559" w:rsidRDefault="00AA7AE9" w:rsidP="00964559">
      <w:pPr>
        <w:widowControl w:val="0"/>
        <w:tabs>
          <w:tab w:val="left" w:pos="5680"/>
          <w:tab w:val="left" w:pos="7880"/>
        </w:tabs>
        <w:spacing w:line="360" w:lineRule="auto"/>
        <w:ind w:firstLine="709"/>
        <w:jc w:val="both"/>
        <w:rPr>
          <w:szCs w:val="28"/>
        </w:rPr>
      </w:pPr>
      <w:r>
        <w:rPr>
          <w:position w:val="-34"/>
          <w:szCs w:val="28"/>
        </w:rPr>
        <w:pict>
          <v:shape id="_x0000_i1100" type="#_x0000_t75" style="width:70.5pt;height:40.5pt" fillcolor="window">
            <v:imagedata r:id="rId79" o:title=""/>
          </v:shape>
        </w:pict>
      </w:r>
      <w:r w:rsidR="00BC2EBA" w:rsidRPr="00964559">
        <w:rPr>
          <w:szCs w:val="28"/>
        </w:rPr>
        <w:t>,</w:t>
      </w:r>
    </w:p>
    <w:p w:rsidR="00956938" w:rsidRDefault="00956938" w:rsidP="00964559">
      <w:pPr>
        <w:widowControl w:val="0"/>
        <w:tabs>
          <w:tab w:val="left" w:pos="5680"/>
          <w:tab w:val="left" w:pos="7880"/>
        </w:tabs>
        <w:spacing w:line="360" w:lineRule="auto"/>
        <w:ind w:firstLine="709"/>
        <w:jc w:val="both"/>
        <w:rPr>
          <w:szCs w:val="28"/>
        </w:rPr>
      </w:pPr>
    </w:p>
    <w:p w:rsidR="00964559" w:rsidRDefault="00BC2EBA" w:rsidP="00964559">
      <w:pPr>
        <w:widowControl w:val="0"/>
        <w:tabs>
          <w:tab w:val="left" w:pos="5680"/>
          <w:tab w:val="left" w:pos="7880"/>
        </w:tabs>
        <w:spacing w:line="360" w:lineRule="auto"/>
        <w:ind w:firstLine="709"/>
        <w:jc w:val="both"/>
        <w:rPr>
          <w:szCs w:val="28"/>
        </w:rPr>
      </w:pPr>
      <w:r w:rsidRPr="00964559">
        <w:rPr>
          <w:szCs w:val="28"/>
        </w:rPr>
        <w:t xml:space="preserve">где </w:t>
      </w:r>
      <w:r w:rsidRPr="00964559">
        <w:rPr>
          <w:i/>
          <w:szCs w:val="28"/>
        </w:rPr>
        <w:t>K</w:t>
      </w:r>
      <w:r w:rsidRPr="00964559">
        <w:rPr>
          <w:szCs w:val="28"/>
        </w:rPr>
        <w:t xml:space="preserve"> – коэффициент теплопередачи от дымовых газов к нагреваемому продукту, Вт/м</w:t>
      </w:r>
      <w:r w:rsidRPr="00964559">
        <w:rPr>
          <w:szCs w:val="28"/>
          <w:vertAlign w:val="superscript"/>
        </w:rPr>
        <w:t>2о</w:t>
      </w:r>
      <w:r w:rsidRPr="00964559">
        <w:rPr>
          <w:szCs w:val="28"/>
        </w:rPr>
        <w:t>С;</w:t>
      </w:r>
    </w:p>
    <w:p w:rsidR="00BC2EBA" w:rsidRPr="00964559" w:rsidRDefault="00BC2EBA" w:rsidP="00964559">
      <w:pPr>
        <w:widowControl w:val="0"/>
        <w:spacing w:line="360" w:lineRule="auto"/>
        <w:ind w:firstLine="709"/>
        <w:jc w:val="both"/>
        <w:rPr>
          <w:szCs w:val="28"/>
        </w:rPr>
      </w:pPr>
      <w:r w:rsidRPr="00964559">
        <w:rPr>
          <w:szCs w:val="28"/>
        </w:rPr>
        <w:sym w:font="Symbol" w:char="F044"/>
      </w:r>
      <w:r w:rsidRPr="00964559">
        <w:rPr>
          <w:i/>
          <w:szCs w:val="28"/>
        </w:rPr>
        <w:t>t</w:t>
      </w:r>
      <w:r w:rsidRPr="00964559">
        <w:rPr>
          <w:i/>
          <w:szCs w:val="28"/>
          <w:vertAlign w:val="subscript"/>
        </w:rPr>
        <w:t>ср</w:t>
      </w:r>
      <w:r w:rsidRPr="00964559">
        <w:rPr>
          <w:szCs w:val="28"/>
        </w:rPr>
        <w:t xml:space="preserve"> – средняя разность температур.</w:t>
      </w:r>
    </w:p>
    <w:p w:rsidR="00BC2EBA" w:rsidRPr="00964559" w:rsidRDefault="00BC2EBA" w:rsidP="00964559">
      <w:pPr>
        <w:widowControl w:val="0"/>
        <w:spacing w:line="360" w:lineRule="auto"/>
        <w:ind w:firstLine="709"/>
        <w:jc w:val="both"/>
        <w:rPr>
          <w:bCs/>
          <w:szCs w:val="28"/>
        </w:rPr>
      </w:pPr>
      <w:r w:rsidRPr="00964559">
        <w:rPr>
          <w:bCs/>
          <w:szCs w:val="28"/>
        </w:rPr>
        <w:t>Средняя разность температур определяется по формуле:</w:t>
      </w:r>
    </w:p>
    <w:p w:rsidR="00BC2EBA" w:rsidRPr="00964559" w:rsidRDefault="00956938" w:rsidP="00964559">
      <w:pPr>
        <w:widowControl w:val="0"/>
        <w:spacing w:line="360" w:lineRule="auto"/>
        <w:ind w:firstLine="709"/>
        <w:jc w:val="both"/>
        <w:rPr>
          <w:szCs w:val="28"/>
        </w:rPr>
      </w:pPr>
      <w:r>
        <w:rPr>
          <w:szCs w:val="28"/>
        </w:rPr>
        <w:br w:type="page"/>
      </w:r>
      <w:r w:rsidR="00AA7AE9">
        <w:rPr>
          <w:position w:val="-74"/>
          <w:szCs w:val="28"/>
        </w:rPr>
        <w:lastRenderedPageBreak/>
        <w:pict>
          <v:shape id="_x0000_i1101" type="#_x0000_t75" style="width:108pt;height:60pt" fillcolor="window">
            <v:imagedata r:id="rId80" o:title=""/>
          </v:shape>
        </w:pict>
      </w:r>
      <w:r w:rsidR="00BC2EBA" w:rsidRPr="00964559">
        <w:rPr>
          <w:szCs w:val="28"/>
        </w:rPr>
        <w:t>,</w:t>
      </w:r>
    </w:p>
    <w:p w:rsidR="00956938" w:rsidRDefault="00956938" w:rsidP="00964559">
      <w:pPr>
        <w:widowControl w:val="0"/>
        <w:spacing w:line="360" w:lineRule="auto"/>
        <w:ind w:firstLine="709"/>
        <w:jc w:val="both"/>
        <w:rPr>
          <w:szCs w:val="28"/>
        </w:rPr>
      </w:pPr>
    </w:p>
    <w:p w:rsidR="00BC2EBA" w:rsidRDefault="00BC2EBA" w:rsidP="00964559">
      <w:pPr>
        <w:widowControl w:val="0"/>
        <w:spacing w:line="360" w:lineRule="auto"/>
        <w:ind w:firstLine="709"/>
        <w:jc w:val="both"/>
        <w:rPr>
          <w:szCs w:val="28"/>
        </w:rPr>
      </w:pPr>
      <w:r w:rsidRPr="00964559">
        <w:rPr>
          <w:szCs w:val="28"/>
        </w:rPr>
        <w:t>где</w:t>
      </w:r>
      <w:r w:rsidR="00964559">
        <w:rPr>
          <w:szCs w:val="28"/>
        </w:rPr>
        <w:t xml:space="preserve"> </w:t>
      </w:r>
      <w:r w:rsidR="00AA7AE9">
        <w:rPr>
          <w:position w:val="-12"/>
          <w:szCs w:val="28"/>
        </w:rPr>
        <w:pict>
          <v:shape id="_x0000_i1102" type="#_x0000_t75" style="width:84.75pt;height:18.75pt" fillcolor="window">
            <v:imagedata r:id="rId81" o:title=""/>
          </v:shape>
        </w:pict>
      </w:r>
      <w:r w:rsidRPr="00964559">
        <w:rPr>
          <w:szCs w:val="28"/>
        </w:rPr>
        <w:t xml:space="preserve">, </w:t>
      </w:r>
      <w:r w:rsidR="00AA7AE9">
        <w:rPr>
          <w:position w:val="-16"/>
          <w:szCs w:val="28"/>
        </w:rPr>
        <w:pict>
          <v:shape id="_x0000_i1103" type="#_x0000_t75" style="width:93pt;height:21pt" fillcolor="window">
            <v:imagedata r:id="rId82" o:title=""/>
          </v:shape>
        </w:pict>
      </w:r>
      <w:r w:rsidRPr="00964559">
        <w:rPr>
          <w:szCs w:val="28"/>
        </w:rPr>
        <w:t xml:space="preserve"> – соответственно большая и меньшая разности температур;</w:t>
      </w:r>
    </w:p>
    <w:p w:rsidR="00956938" w:rsidRPr="00964559" w:rsidRDefault="00956938" w:rsidP="00964559">
      <w:pPr>
        <w:widowControl w:val="0"/>
        <w:spacing w:line="360" w:lineRule="auto"/>
        <w:ind w:firstLine="709"/>
        <w:jc w:val="both"/>
        <w:rPr>
          <w:szCs w:val="28"/>
        </w:rPr>
      </w:pPr>
    </w:p>
    <w:p w:rsidR="00BC2EBA" w:rsidRPr="00964559" w:rsidRDefault="00AA7AE9" w:rsidP="00964559">
      <w:pPr>
        <w:widowControl w:val="0"/>
        <w:spacing w:line="360" w:lineRule="auto"/>
        <w:ind w:firstLine="709"/>
        <w:jc w:val="both"/>
        <w:rPr>
          <w:szCs w:val="28"/>
        </w:rPr>
      </w:pPr>
      <w:r>
        <w:rPr>
          <w:noProof/>
        </w:rPr>
        <w:pict>
          <v:group id="_x0000_s1026" style="position:absolute;left:0;text-align:left;margin-left:135pt;margin-top:2.05pt;width:252pt;height:27pt;z-index:251658240" coordorigin="6201,4960" coordsize="5040,540">
            <v:rect id="_x0000_s1027" style="position:absolute;left:6201;top:4960;width:2520;height:540" strokecolor="white">
              <v:textbox style="mso-next-textbox:#_x0000_s1027">
                <w:txbxContent>
                  <w:p w:rsidR="00964559" w:rsidRDefault="00964559" w:rsidP="00BC2EBA">
                    <w:pPr>
                      <w:jc w:val="center"/>
                      <w:rPr>
                        <w:u w:val="single"/>
                      </w:rPr>
                    </w:pPr>
                    <w:r>
                      <w:rPr>
                        <w:u w:val="single"/>
                      </w:rPr>
                      <w:t>камера конвекции</w:t>
                    </w:r>
                  </w:p>
                </w:txbxContent>
              </v:textbox>
            </v:rect>
            <v:rect id="_x0000_s1028" style="position:absolute;left:8721;top:4960;width:2520;height:540" strokecolor="white">
              <v:textbox style="mso-next-textbox:#_x0000_s1028">
                <w:txbxContent>
                  <w:p w:rsidR="00964559" w:rsidRDefault="00964559" w:rsidP="00BC2EBA">
                    <w:pPr>
                      <w:rPr>
                        <w:u w:val="single"/>
                      </w:rPr>
                    </w:pPr>
                    <w:r>
                      <w:rPr>
                        <w:u w:val="single"/>
                      </w:rPr>
                      <w:t>камера радиации</w:t>
                    </w:r>
                  </w:p>
                </w:txbxContent>
              </v:textbox>
            </v:rect>
          </v:group>
        </w:pict>
      </w:r>
    </w:p>
    <w:p w:rsidR="00BC2EBA" w:rsidRPr="00964559" w:rsidRDefault="00AA7AE9" w:rsidP="00964559">
      <w:pPr>
        <w:widowControl w:val="0"/>
        <w:spacing w:line="360" w:lineRule="auto"/>
        <w:ind w:firstLine="709"/>
        <w:jc w:val="both"/>
        <w:rPr>
          <w:szCs w:val="28"/>
        </w:rPr>
      </w:pPr>
      <w:r>
        <w:rPr>
          <w:noProof/>
        </w:rPr>
        <w:pict>
          <v:group id="_x0000_s1029" style="position:absolute;left:0;text-align:left;margin-left:171pt;margin-top:3.6pt;width:171.05pt;height:63pt;z-index:251657216" coordorigin="6740,2291" coordsize="3421,1260">
            <v:rect id="_x0000_s1030" style="position:absolute;left:6740;top:3011;width:901;height:540" strokecolor="white">
              <v:textbox style="mso-next-textbox:#_x0000_s1030">
                <w:txbxContent>
                  <w:p w:rsidR="00964559" w:rsidRDefault="00964559" w:rsidP="00BC2EBA">
                    <w:pPr>
                      <w:rPr>
                        <w:vertAlign w:val="subscript"/>
                      </w:rPr>
                    </w:pPr>
                    <w:r>
                      <w:t xml:space="preserve">   </w:t>
                    </w:r>
                    <w:r>
                      <w:rPr>
                        <w:lang w:val="en-US"/>
                      </w:rPr>
                      <w:t>t</w:t>
                    </w:r>
                    <w:r>
                      <w:rPr>
                        <w:vertAlign w:val="subscript"/>
                      </w:rPr>
                      <w:t>ух</w:t>
                    </w:r>
                  </w:p>
                </w:txbxContent>
              </v:textbox>
            </v:rect>
            <v:rect id="_x0000_s1031" style="position:absolute;left:7461;top:3011;width:2160;height:540" strokecolor="white">
              <v:textbox style="mso-next-textbox:#_x0000_s1031">
                <w:txbxContent>
                  <w:p w:rsidR="00964559" w:rsidRDefault="00964559" w:rsidP="00BC2EBA">
                    <w:r>
                      <w:t>дымовые газы</w:t>
                    </w:r>
                  </w:p>
                </w:txbxContent>
              </v:textbox>
            </v:rect>
            <v:rect id="_x0000_s1032" style="position:absolute;left:9441;top:2291;width:720;height:540" strokecolor="white">
              <v:textbox style="mso-next-textbox:#_x0000_s1032">
                <w:txbxContent>
                  <w:p w:rsidR="00964559" w:rsidRDefault="00964559" w:rsidP="00BC2EBA">
                    <w:pPr>
                      <w:rPr>
                        <w:vertAlign w:val="subscript"/>
                      </w:rPr>
                    </w:pPr>
                    <w:r>
                      <w:rPr>
                        <w:lang w:val="en-US"/>
                      </w:rPr>
                      <w:t>t</w:t>
                    </w:r>
                    <w:r>
                      <w:rPr>
                        <w:vertAlign w:val="subscript"/>
                      </w:rPr>
                      <w:t>к</w:t>
                    </w:r>
                  </w:p>
                </w:txbxContent>
              </v:textbox>
            </v:rect>
            <v:rect id="_x0000_s1033" style="position:absolute;left:7101;top:2291;width:720;height:540" strokecolor="white">
              <v:textbox style="mso-next-textbox:#_x0000_s1033">
                <w:txbxContent>
                  <w:p w:rsidR="00964559" w:rsidRDefault="00964559" w:rsidP="00BC2EBA">
                    <w:pPr>
                      <w:rPr>
                        <w:vertAlign w:val="subscript"/>
                        <w:lang w:val="en-US"/>
                      </w:rPr>
                    </w:pPr>
                    <w:r>
                      <w:rPr>
                        <w:lang w:val="en-US"/>
                      </w:rPr>
                      <w:t>t</w:t>
                    </w:r>
                    <w:r>
                      <w:rPr>
                        <w:vertAlign w:val="subscript"/>
                        <w:lang w:val="en-US"/>
                      </w:rPr>
                      <w:t>1</w:t>
                    </w:r>
                  </w:p>
                </w:txbxContent>
              </v:textbox>
            </v:rect>
            <v:rect id="_x0000_s1034" style="position:absolute;left:7641;top:2291;width:1620;height:540" strokecolor="white">
              <v:textbox style="mso-next-textbox:#_x0000_s1034">
                <w:txbxContent>
                  <w:p w:rsidR="00964559" w:rsidRDefault="00964559" w:rsidP="00BC2EBA">
                    <w:r>
                      <w:t>сырье + вп</w:t>
                    </w:r>
                  </w:p>
                </w:txbxContent>
              </v:textbox>
            </v:rect>
            <v:line id="_x0000_s1035" style="position:absolute" from="7461,2720" to="9560,2729">
              <v:stroke endarrow="block"/>
            </v:line>
            <v:line id="_x0000_s1036" style="position:absolute;flip:x" from="7461,3551" to="9441,3551">
              <v:stroke endarrow="block"/>
            </v:line>
            <v:rect id="_x0000_s1037" style="position:absolute;left:9441;top:3011;width:720;height:540" strokecolor="white">
              <v:textbox style="mso-next-textbox:#_x0000_s1037">
                <w:txbxContent>
                  <w:p w:rsidR="00964559" w:rsidRDefault="00964559" w:rsidP="00BC2EBA">
                    <w:pPr>
                      <w:rPr>
                        <w:vertAlign w:val="subscript"/>
                      </w:rPr>
                    </w:pPr>
                    <w:r>
                      <w:rPr>
                        <w:lang w:val="en-US"/>
                      </w:rPr>
                      <w:t>t</w:t>
                    </w:r>
                    <w:r>
                      <w:rPr>
                        <w:vertAlign w:val="subscript"/>
                      </w:rPr>
                      <w:t>п</w:t>
                    </w:r>
                  </w:p>
                </w:txbxContent>
              </v:textbox>
            </v:rect>
          </v:group>
        </w:pict>
      </w:r>
    </w:p>
    <w:p w:rsidR="00BC2EBA" w:rsidRPr="00964559" w:rsidRDefault="00BC2EBA" w:rsidP="00964559">
      <w:pPr>
        <w:widowControl w:val="0"/>
        <w:spacing w:line="360" w:lineRule="auto"/>
        <w:ind w:firstLine="709"/>
        <w:jc w:val="both"/>
        <w:rPr>
          <w:szCs w:val="28"/>
        </w:rPr>
      </w:pPr>
    </w:p>
    <w:p w:rsidR="00BC2EBA" w:rsidRPr="00964559" w:rsidRDefault="00BC2EBA" w:rsidP="00964559">
      <w:pPr>
        <w:widowControl w:val="0"/>
        <w:spacing w:line="360" w:lineRule="auto"/>
        <w:ind w:firstLine="709"/>
        <w:jc w:val="both"/>
        <w:rPr>
          <w:szCs w:val="28"/>
        </w:rPr>
      </w:pPr>
    </w:p>
    <w:p w:rsidR="00956938" w:rsidRDefault="00956938" w:rsidP="00964559">
      <w:pPr>
        <w:widowControl w:val="0"/>
        <w:spacing w:line="360" w:lineRule="auto"/>
        <w:ind w:firstLine="709"/>
        <w:jc w:val="both"/>
        <w:rPr>
          <w:szCs w:val="28"/>
        </w:rPr>
      </w:pPr>
    </w:p>
    <w:p w:rsidR="00BC2EBA" w:rsidRPr="00964559" w:rsidRDefault="00AA7AE9" w:rsidP="00964559">
      <w:pPr>
        <w:widowControl w:val="0"/>
        <w:spacing w:line="360" w:lineRule="auto"/>
        <w:ind w:firstLine="709"/>
        <w:jc w:val="both"/>
        <w:rPr>
          <w:szCs w:val="28"/>
        </w:rPr>
      </w:pPr>
      <w:r>
        <w:rPr>
          <w:position w:val="-12"/>
          <w:szCs w:val="28"/>
        </w:rPr>
        <w:pict>
          <v:shape id="_x0000_i1104" type="#_x0000_t75" style="width:153.75pt;height:22.5pt" fillcolor="window">
            <v:imagedata r:id="rId83" o:title=""/>
          </v:shape>
        </w:pict>
      </w:r>
      <w:r w:rsidR="00BC2EBA" w:rsidRPr="00964559">
        <w:rPr>
          <w:szCs w:val="28"/>
        </w:rPr>
        <w:t>;</w:t>
      </w:r>
    </w:p>
    <w:p w:rsidR="00BC2EBA" w:rsidRPr="00964559" w:rsidRDefault="00AA7AE9" w:rsidP="00964559">
      <w:pPr>
        <w:widowControl w:val="0"/>
        <w:spacing w:line="360" w:lineRule="auto"/>
        <w:ind w:firstLine="709"/>
        <w:jc w:val="both"/>
        <w:rPr>
          <w:szCs w:val="28"/>
        </w:rPr>
      </w:pPr>
      <w:r>
        <w:rPr>
          <w:position w:val="-12"/>
          <w:szCs w:val="28"/>
        </w:rPr>
        <w:pict>
          <v:shape id="_x0000_i1105" type="#_x0000_t75" style="width:144.75pt;height:23.25pt" fillcolor="window">
            <v:imagedata r:id="rId84" o:title=""/>
          </v:shape>
        </w:pict>
      </w:r>
      <w:r w:rsidR="00BC2EBA" w:rsidRPr="00964559">
        <w:rPr>
          <w:szCs w:val="28"/>
        </w:rPr>
        <w:t xml:space="preserve"> ;</w:t>
      </w:r>
    </w:p>
    <w:p w:rsidR="00BC2EBA" w:rsidRPr="00964559" w:rsidRDefault="00AA7AE9" w:rsidP="00964559">
      <w:pPr>
        <w:widowControl w:val="0"/>
        <w:spacing w:line="360" w:lineRule="auto"/>
        <w:ind w:firstLine="709"/>
        <w:jc w:val="both"/>
        <w:rPr>
          <w:szCs w:val="28"/>
        </w:rPr>
      </w:pPr>
      <w:r>
        <w:rPr>
          <w:position w:val="-54"/>
          <w:szCs w:val="28"/>
        </w:rPr>
        <w:pict>
          <v:shape id="_x0000_i1106" type="#_x0000_t75" style="width:177.75pt;height:56.25pt" fillcolor="window">
            <v:imagedata r:id="rId85" o:title=""/>
          </v:shape>
        </w:pict>
      </w:r>
      <w:r w:rsidR="00BC2EBA" w:rsidRPr="00964559">
        <w:rPr>
          <w:szCs w:val="28"/>
        </w:rPr>
        <w:t xml:space="preserve"> .</w:t>
      </w:r>
    </w:p>
    <w:p w:rsidR="00956938" w:rsidRDefault="00956938" w:rsidP="00964559">
      <w:pPr>
        <w:widowControl w:val="0"/>
        <w:spacing w:line="360" w:lineRule="auto"/>
        <w:ind w:firstLine="709"/>
        <w:jc w:val="both"/>
        <w:rPr>
          <w:bCs/>
          <w:szCs w:val="28"/>
        </w:rPr>
      </w:pPr>
    </w:p>
    <w:p w:rsidR="00BC2EBA" w:rsidRPr="00964559" w:rsidRDefault="00BC2EBA" w:rsidP="00964559">
      <w:pPr>
        <w:widowControl w:val="0"/>
        <w:spacing w:line="360" w:lineRule="auto"/>
        <w:ind w:firstLine="709"/>
        <w:jc w:val="both"/>
        <w:rPr>
          <w:bCs/>
          <w:szCs w:val="28"/>
        </w:rPr>
      </w:pPr>
      <w:r w:rsidRPr="00964559">
        <w:rPr>
          <w:bCs/>
          <w:szCs w:val="28"/>
        </w:rPr>
        <w:t>Коэффициент теплопередачи в камере конвекции определяется по уравнению:</w:t>
      </w:r>
    </w:p>
    <w:p w:rsidR="00956938" w:rsidRDefault="00956938" w:rsidP="00964559">
      <w:pPr>
        <w:widowControl w:val="0"/>
        <w:spacing w:line="360" w:lineRule="auto"/>
        <w:ind w:firstLine="709"/>
        <w:jc w:val="both"/>
        <w:rPr>
          <w:szCs w:val="28"/>
        </w:rPr>
      </w:pPr>
    </w:p>
    <w:p w:rsidR="00BC2EBA" w:rsidRPr="00964559" w:rsidRDefault="00AA7AE9" w:rsidP="00964559">
      <w:pPr>
        <w:widowControl w:val="0"/>
        <w:spacing w:line="360" w:lineRule="auto"/>
        <w:ind w:firstLine="709"/>
        <w:jc w:val="both"/>
        <w:rPr>
          <w:szCs w:val="28"/>
        </w:rPr>
      </w:pPr>
      <w:r>
        <w:rPr>
          <w:position w:val="-14"/>
          <w:szCs w:val="28"/>
        </w:rPr>
        <w:pict>
          <v:shape id="_x0000_i1107" type="#_x0000_t75" style="width:133.5pt;height:24.75pt" fillcolor="window">
            <v:imagedata r:id="rId86" o:title=""/>
          </v:shape>
        </w:pict>
      </w:r>
      <w:r w:rsidR="00BC2EBA" w:rsidRPr="00964559">
        <w:rPr>
          <w:szCs w:val="28"/>
        </w:rPr>
        <w:t>, где</w:t>
      </w:r>
    </w:p>
    <w:p w:rsidR="00956938" w:rsidRDefault="00956938" w:rsidP="00964559">
      <w:pPr>
        <w:widowControl w:val="0"/>
        <w:spacing w:line="360" w:lineRule="auto"/>
        <w:ind w:firstLine="709"/>
        <w:jc w:val="both"/>
        <w:rPr>
          <w:i/>
          <w:szCs w:val="28"/>
        </w:rPr>
      </w:pPr>
    </w:p>
    <w:p w:rsidR="00BC2EBA" w:rsidRPr="00964559" w:rsidRDefault="00BC2EBA" w:rsidP="00964559">
      <w:pPr>
        <w:widowControl w:val="0"/>
        <w:spacing w:line="360" w:lineRule="auto"/>
        <w:ind w:firstLine="709"/>
        <w:jc w:val="both"/>
        <w:rPr>
          <w:szCs w:val="28"/>
        </w:rPr>
      </w:pPr>
      <w:r w:rsidRPr="00964559">
        <w:rPr>
          <w:i/>
          <w:szCs w:val="28"/>
        </w:rPr>
        <w:sym w:font="Symbol" w:char="F061"/>
      </w:r>
      <w:r w:rsidRPr="00964559">
        <w:rPr>
          <w:szCs w:val="28"/>
          <w:vertAlign w:val="subscript"/>
        </w:rPr>
        <w:t>1</w:t>
      </w:r>
      <w:r w:rsidRPr="00964559">
        <w:rPr>
          <w:szCs w:val="28"/>
        </w:rPr>
        <w:t xml:space="preserve">, </w:t>
      </w:r>
      <w:r w:rsidRPr="00964559">
        <w:rPr>
          <w:i/>
          <w:szCs w:val="28"/>
        </w:rPr>
        <w:sym w:font="Symbol" w:char="F061"/>
      </w:r>
      <w:r w:rsidRPr="00964559">
        <w:rPr>
          <w:i/>
          <w:szCs w:val="28"/>
        </w:rPr>
        <w:t xml:space="preserve"> </w:t>
      </w:r>
      <w:r w:rsidRPr="00964559">
        <w:rPr>
          <w:i/>
          <w:szCs w:val="28"/>
          <w:vertAlign w:val="subscript"/>
        </w:rPr>
        <w:t>к</w:t>
      </w:r>
      <w:r w:rsidRPr="00964559">
        <w:rPr>
          <w:szCs w:val="28"/>
        </w:rPr>
        <w:t xml:space="preserve">, </w:t>
      </w:r>
      <w:r w:rsidRPr="00964559">
        <w:rPr>
          <w:i/>
          <w:szCs w:val="28"/>
        </w:rPr>
        <w:sym w:font="Symbol" w:char="F061"/>
      </w:r>
      <w:r w:rsidRPr="00964559">
        <w:rPr>
          <w:i/>
          <w:szCs w:val="28"/>
        </w:rPr>
        <w:t xml:space="preserve"> </w:t>
      </w:r>
      <w:r w:rsidRPr="00964559">
        <w:rPr>
          <w:i/>
          <w:szCs w:val="28"/>
          <w:vertAlign w:val="subscript"/>
        </w:rPr>
        <w:t>р</w:t>
      </w:r>
      <w:r w:rsidRPr="00964559">
        <w:rPr>
          <w:szCs w:val="28"/>
        </w:rPr>
        <w:t xml:space="preserve"> – соответственно коэффициенты теплоотдачи от газов к стенке, конвекцией, излучением трехатомных газов.</w:t>
      </w:r>
    </w:p>
    <w:p w:rsidR="00BC2EBA" w:rsidRPr="00964559" w:rsidRDefault="00BC2EBA" w:rsidP="00964559">
      <w:pPr>
        <w:widowControl w:val="0"/>
        <w:spacing w:line="360" w:lineRule="auto"/>
        <w:ind w:firstLine="709"/>
        <w:jc w:val="both"/>
        <w:rPr>
          <w:szCs w:val="28"/>
        </w:rPr>
      </w:pPr>
      <w:r w:rsidRPr="00964559">
        <w:rPr>
          <w:i/>
          <w:szCs w:val="28"/>
        </w:rPr>
        <w:sym w:font="Symbol" w:char="F061"/>
      </w:r>
      <w:r w:rsidRPr="00964559">
        <w:rPr>
          <w:i/>
          <w:szCs w:val="28"/>
        </w:rPr>
        <w:t xml:space="preserve"> </w:t>
      </w:r>
      <w:r w:rsidRPr="00964559">
        <w:rPr>
          <w:i/>
          <w:szCs w:val="28"/>
          <w:vertAlign w:val="subscript"/>
        </w:rPr>
        <w:t>р</w:t>
      </w:r>
      <w:r w:rsidRPr="00964559">
        <w:rPr>
          <w:szCs w:val="28"/>
        </w:rPr>
        <w:t xml:space="preserve"> определяют по эмпирическому уравнению Нельсона:</w:t>
      </w:r>
    </w:p>
    <w:p w:rsidR="00BC2EBA" w:rsidRPr="00964559" w:rsidRDefault="00BC2EBA" w:rsidP="00964559">
      <w:pPr>
        <w:widowControl w:val="0"/>
        <w:spacing w:line="360" w:lineRule="auto"/>
        <w:ind w:firstLine="709"/>
        <w:jc w:val="both"/>
        <w:rPr>
          <w:szCs w:val="28"/>
        </w:rPr>
      </w:pPr>
    </w:p>
    <w:p w:rsidR="00BC2EBA" w:rsidRPr="00964559" w:rsidRDefault="00AA7AE9" w:rsidP="00964559">
      <w:pPr>
        <w:widowControl w:val="0"/>
        <w:spacing w:line="360" w:lineRule="auto"/>
        <w:ind w:firstLine="709"/>
        <w:jc w:val="both"/>
        <w:rPr>
          <w:szCs w:val="28"/>
        </w:rPr>
      </w:pPr>
      <w:r>
        <w:rPr>
          <w:position w:val="-14"/>
          <w:szCs w:val="28"/>
        </w:rPr>
        <w:pict>
          <v:shape id="_x0000_i1108" type="#_x0000_t75" style="width:158.25pt;height:24pt" fillcolor="window">
            <v:imagedata r:id="rId87" o:title=""/>
          </v:shape>
        </w:pict>
      </w:r>
      <w:r w:rsidR="00BC2EBA" w:rsidRPr="00964559">
        <w:rPr>
          <w:szCs w:val="28"/>
        </w:rPr>
        <w:t>,</w:t>
      </w:r>
    </w:p>
    <w:p w:rsidR="00BC2EBA" w:rsidRPr="00964559" w:rsidRDefault="00956938" w:rsidP="00964559">
      <w:pPr>
        <w:widowControl w:val="0"/>
        <w:spacing w:line="360" w:lineRule="auto"/>
        <w:ind w:firstLine="709"/>
        <w:jc w:val="both"/>
        <w:rPr>
          <w:szCs w:val="28"/>
        </w:rPr>
      </w:pPr>
      <w:r>
        <w:rPr>
          <w:szCs w:val="28"/>
        </w:rPr>
        <w:br w:type="page"/>
      </w:r>
      <w:r w:rsidR="00BC2EBA" w:rsidRPr="00964559">
        <w:rPr>
          <w:szCs w:val="28"/>
        </w:rPr>
        <w:lastRenderedPageBreak/>
        <w:t xml:space="preserve">где </w:t>
      </w:r>
      <w:r w:rsidR="00BC2EBA" w:rsidRPr="00964559">
        <w:rPr>
          <w:i/>
          <w:szCs w:val="28"/>
        </w:rPr>
        <w:t>t</w:t>
      </w:r>
      <w:r w:rsidR="00BC2EBA" w:rsidRPr="00964559">
        <w:rPr>
          <w:i/>
          <w:szCs w:val="28"/>
          <w:vertAlign w:val="subscript"/>
        </w:rPr>
        <w:t>ср</w:t>
      </w:r>
      <w:r w:rsidR="00BC2EBA" w:rsidRPr="00964559">
        <w:rPr>
          <w:szCs w:val="28"/>
        </w:rPr>
        <w:t xml:space="preserve"> – средняя температура дымовых газов в камере конвекции:</w:t>
      </w:r>
    </w:p>
    <w:p w:rsidR="00956938" w:rsidRDefault="00956938" w:rsidP="00964559">
      <w:pPr>
        <w:widowControl w:val="0"/>
        <w:spacing w:line="360" w:lineRule="auto"/>
        <w:ind w:firstLine="709"/>
        <w:jc w:val="both"/>
        <w:rPr>
          <w:szCs w:val="28"/>
        </w:rPr>
      </w:pPr>
    </w:p>
    <w:p w:rsidR="00BC2EBA" w:rsidRPr="00964559" w:rsidRDefault="00AA7AE9" w:rsidP="00964559">
      <w:pPr>
        <w:widowControl w:val="0"/>
        <w:spacing w:line="360" w:lineRule="auto"/>
        <w:ind w:firstLine="709"/>
        <w:jc w:val="both"/>
        <w:rPr>
          <w:szCs w:val="28"/>
        </w:rPr>
      </w:pPr>
      <w:r>
        <w:rPr>
          <w:position w:val="-64"/>
          <w:szCs w:val="28"/>
        </w:rPr>
        <w:pict>
          <v:shape id="_x0000_i1109" type="#_x0000_t75" style="width:241.5pt;height:65.25pt" fillcolor="window">
            <v:imagedata r:id="rId88" o:title=""/>
          </v:shape>
        </w:pict>
      </w:r>
    </w:p>
    <w:p w:rsidR="00BC2EBA" w:rsidRPr="00964559" w:rsidRDefault="00AA7AE9" w:rsidP="00964559">
      <w:pPr>
        <w:widowControl w:val="0"/>
        <w:spacing w:line="360" w:lineRule="auto"/>
        <w:ind w:firstLine="709"/>
        <w:jc w:val="both"/>
        <w:rPr>
          <w:szCs w:val="28"/>
        </w:rPr>
      </w:pPr>
      <w:r>
        <w:rPr>
          <w:position w:val="-14"/>
          <w:szCs w:val="28"/>
        </w:rPr>
        <w:pict>
          <v:shape id="_x0000_i1110" type="#_x0000_t75" style="width:297.75pt;height:24.75pt" fillcolor="window">
            <v:imagedata r:id="rId89" o:title=""/>
          </v:shape>
        </w:pict>
      </w:r>
    </w:p>
    <w:p w:rsidR="00956938" w:rsidRDefault="00956938" w:rsidP="00964559">
      <w:pPr>
        <w:widowControl w:val="0"/>
        <w:spacing w:line="360" w:lineRule="auto"/>
        <w:ind w:firstLine="709"/>
        <w:jc w:val="both"/>
        <w:rPr>
          <w:i/>
          <w:szCs w:val="28"/>
        </w:rPr>
      </w:pPr>
    </w:p>
    <w:p w:rsidR="00BC2EBA" w:rsidRPr="00964559" w:rsidRDefault="00BC2EBA" w:rsidP="00964559">
      <w:pPr>
        <w:widowControl w:val="0"/>
        <w:spacing w:line="360" w:lineRule="auto"/>
        <w:ind w:firstLine="709"/>
        <w:jc w:val="both"/>
        <w:rPr>
          <w:szCs w:val="28"/>
        </w:rPr>
      </w:pPr>
      <w:r w:rsidRPr="00964559">
        <w:rPr>
          <w:i/>
          <w:szCs w:val="28"/>
        </w:rPr>
        <w:sym w:font="Symbol" w:char="F061"/>
      </w:r>
      <w:r w:rsidRPr="00964559">
        <w:rPr>
          <w:i/>
          <w:szCs w:val="28"/>
        </w:rPr>
        <w:t xml:space="preserve"> </w:t>
      </w:r>
      <w:r w:rsidRPr="00964559">
        <w:rPr>
          <w:i/>
          <w:szCs w:val="28"/>
          <w:vertAlign w:val="subscript"/>
        </w:rPr>
        <w:t>к</w:t>
      </w:r>
      <w:r w:rsidRPr="00964559">
        <w:rPr>
          <w:szCs w:val="28"/>
        </w:rPr>
        <w:t xml:space="preserve"> определяется следующим образом:</w:t>
      </w:r>
    </w:p>
    <w:p w:rsidR="00956938" w:rsidRDefault="00956938" w:rsidP="00964559">
      <w:pPr>
        <w:widowControl w:val="0"/>
        <w:spacing w:line="360" w:lineRule="auto"/>
        <w:ind w:firstLine="709"/>
        <w:jc w:val="both"/>
        <w:rPr>
          <w:szCs w:val="28"/>
        </w:rPr>
      </w:pPr>
    </w:p>
    <w:p w:rsidR="00BC2EBA" w:rsidRPr="00964559" w:rsidRDefault="00AA7AE9" w:rsidP="00964559">
      <w:pPr>
        <w:widowControl w:val="0"/>
        <w:spacing w:line="360" w:lineRule="auto"/>
        <w:ind w:firstLine="709"/>
        <w:jc w:val="both"/>
        <w:rPr>
          <w:szCs w:val="28"/>
        </w:rPr>
      </w:pPr>
      <w:r>
        <w:rPr>
          <w:position w:val="-32"/>
          <w:szCs w:val="28"/>
        </w:rPr>
        <w:pict>
          <v:shape id="_x0000_i1111" type="#_x0000_t75" style="width:114pt;height:41.25pt" fillcolor="window">
            <v:imagedata r:id="rId90" o:title=""/>
          </v:shape>
        </w:pict>
      </w:r>
      <w:r w:rsidR="00BC2EBA" w:rsidRPr="00964559">
        <w:rPr>
          <w:szCs w:val="28"/>
        </w:rPr>
        <w:t>,</w:t>
      </w:r>
    </w:p>
    <w:p w:rsidR="00956938" w:rsidRDefault="00956938" w:rsidP="00964559">
      <w:pPr>
        <w:widowControl w:val="0"/>
        <w:spacing w:line="360" w:lineRule="auto"/>
        <w:ind w:firstLine="709"/>
        <w:jc w:val="both"/>
        <w:rPr>
          <w:szCs w:val="28"/>
        </w:rPr>
      </w:pPr>
    </w:p>
    <w:p w:rsidR="00BC2EBA" w:rsidRPr="00964559" w:rsidRDefault="00BC2EBA" w:rsidP="00964559">
      <w:pPr>
        <w:widowControl w:val="0"/>
        <w:spacing w:line="360" w:lineRule="auto"/>
        <w:ind w:firstLine="709"/>
        <w:jc w:val="both"/>
        <w:rPr>
          <w:szCs w:val="28"/>
        </w:rPr>
      </w:pPr>
      <w:r w:rsidRPr="00964559">
        <w:rPr>
          <w:szCs w:val="28"/>
        </w:rPr>
        <w:t>где</w:t>
      </w:r>
      <w:r w:rsidR="00964559">
        <w:rPr>
          <w:szCs w:val="28"/>
        </w:rPr>
        <w:t xml:space="preserve"> </w:t>
      </w:r>
      <w:r w:rsidRPr="00964559">
        <w:rPr>
          <w:i/>
          <w:szCs w:val="28"/>
        </w:rPr>
        <w:t>Е</w:t>
      </w:r>
      <w:r w:rsidRPr="00964559">
        <w:rPr>
          <w:szCs w:val="28"/>
        </w:rPr>
        <w:t xml:space="preserve"> – коэффициент, зависящий от свойств топочных </w:t>
      </w:r>
    </w:p>
    <w:p w:rsidR="00BC2EBA" w:rsidRPr="00964559" w:rsidRDefault="00BC2EBA" w:rsidP="00964559">
      <w:pPr>
        <w:widowControl w:val="0"/>
        <w:spacing w:line="360" w:lineRule="auto"/>
        <w:ind w:firstLine="709"/>
        <w:jc w:val="both"/>
        <w:rPr>
          <w:szCs w:val="28"/>
        </w:rPr>
      </w:pPr>
      <w:r w:rsidRPr="00964559">
        <w:rPr>
          <w:szCs w:val="28"/>
        </w:rPr>
        <w:t xml:space="preserve">газов, значение которого определяем методом </w:t>
      </w:r>
    </w:p>
    <w:p w:rsidR="00BC2EBA" w:rsidRPr="00964559" w:rsidRDefault="00BC2EBA" w:rsidP="00964559">
      <w:pPr>
        <w:widowControl w:val="0"/>
        <w:spacing w:line="360" w:lineRule="auto"/>
        <w:ind w:firstLine="709"/>
        <w:jc w:val="both"/>
        <w:rPr>
          <w:szCs w:val="28"/>
        </w:rPr>
      </w:pPr>
      <w:r w:rsidRPr="00964559">
        <w:rPr>
          <w:szCs w:val="28"/>
        </w:rPr>
        <w:t xml:space="preserve">линейной интерполяции, используя табличные </w:t>
      </w:r>
    </w:p>
    <w:p w:rsidR="00964559" w:rsidRDefault="00BC2EBA" w:rsidP="00964559">
      <w:pPr>
        <w:widowControl w:val="0"/>
        <w:spacing w:line="360" w:lineRule="auto"/>
        <w:ind w:firstLine="709"/>
        <w:jc w:val="both"/>
        <w:rPr>
          <w:szCs w:val="28"/>
        </w:rPr>
      </w:pPr>
      <w:r w:rsidRPr="00964559">
        <w:rPr>
          <w:szCs w:val="28"/>
        </w:rPr>
        <w:t xml:space="preserve">данные зависимости его от </w:t>
      </w:r>
      <w:r w:rsidRPr="00964559">
        <w:rPr>
          <w:i/>
          <w:szCs w:val="28"/>
        </w:rPr>
        <w:t>t</w:t>
      </w:r>
      <w:r w:rsidRPr="00964559">
        <w:rPr>
          <w:i/>
          <w:szCs w:val="28"/>
          <w:vertAlign w:val="subscript"/>
        </w:rPr>
        <w:t>ср</w:t>
      </w:r>
      <w:r w:rsidRPr="00964559">
        <w:rPr>
          <w:szCs w:val="28"/>
        </w:rPr>
        <w:t xml:space="preserve">: </w:t>
      </w:r>
      <w:r w:rsidRPr="00964559">
        <w:rPr>
          <w:i/>
          <w:szCs w:val="28"/>
        </w:rPr>
        <w:t>Е</w:t>
      </w:r>
      <w:r w:rsidRPr="00964559">
        <w:rPr>
          <w:szCs w:val="28"/>
        </w:rPr>
        <w:t xml:space="preserve"> = 19,15 [2, табл.4];</w:t>
      </w:r>
    </w:p>
    <w:p w:rsidR="00964559" w:rsidRDefault="00BC2EBA" w:rsidP="00964559">
      <w:pPr>
        <w:pStyle w:val="ac"/>
        <w:widowControl w:val="0"/>
        <w:spacing w:after="0" w:line="360" w:lineRule="auto"/>
        <w:ind w:firstLine="709"/>
        <w:jc w:val="both"/>
        <w:rPr>
          <w:szCs w:val="28"/>
        </w:rPr>
      </w:pPr>
      <w:r w:rsidRPr="00964559">
        <w:rPr>
          <w:i/>
          <w:szCs w:val="28"/>
        </w:rPr>
        <w:t>d</w:t>
      </w:r>
      <w:r w:rsidRPr="00964559">
        <w:rPr>
          <w:szCs w:val="28"/>
        </w:rPr>
        <w:t xml:space="preserve"> – наружный диаметр труб:</w:t>
      </w:r>
    </w:p>
    <w:p w:rsidR="00BC2EBA" w:rsidRPr="00964559" w:rsidRDefault="00BC2EBA" w:rsidP="00964559">
      <w:pPr>
        <w:pStyle w:val="ac"/>
        <w:widowControl w:val="0"/>
        <w:spacing w:after="0" w:line="360" w:lineRule="auto"/>
        <w:ind w:firstLine="709"/>
        <w:jc w:val="both"/>
        <w:rPr>
          <w:szCs w:val="28"/>
        </w:rPr>
      </w:pPr>
      <w:r w:rsidRPr="00964559">
        <w:rPr>
          <w:i/>
          <w:szCs w:val="28"/>
        </w:rPr>
        <w:t>U</w:t>
      </w:r>
      <w:r w:rsidRPr="00964559">
        <w:rPr>
          <w:szCs w:val="28"/>
        </w:rPr>
        <w:t xml:space="preserve"> – массовая скорость движения газов, определяемая по формуле:</w:t>
      </w:r>
    </w:p>
    <w:p w:rsidR="00BC2EBA" w:rsidRPr="00964559" w:rsidRDefault="00BC2EBA" w:rsidP="00964559">
      <w:pPr>
        <w:pStyle w:val="ac"/>
        <w:widowControl w:val="0"/>
        <w:spacing w:after="0" w:line="360" w:lineRule="auto"/>
        <w:ind w:firstLine="709"/>
        <w:jc w:val="both"/>
        <w:rPr>
          <w:szCs w:val="28"/>
        </w:rPr>
      </w:pPr>
    </w:p>
    <w:p w:rsidR="00BC2EBA" w:rsidRPr="00964559" w:rsidRDefault="00AA7AE9" w:rsidP="00964559">
      <w:pPr>
        <w:widowControl w:val="0"/>
        <w:spacing w:line="360" w:lineRule="auto"/>
        <w:ind w:firstLine="709"/>
        <w:jc w:val="both"/>
        <w:rPr>
          <w:szCs w:val="28"/>
        </w:rPr>
      </w:pPr>
      <w:r>
        <w:rPr>
          <w:position w:val="-34"/>
          <w:szCs w:val="28"/>
        </w:rPr>
        <w:pict>
          <v:shape id="_x0000_i1112" type="#_x0000_t75" style="width:77.25pt;height:39pt" fillcolor="window">
            <v:imagedata r:id="rId91" o:title=""/>
          </v:shape>
        </w:pict>
      </w:r>
      <w:r w:rsidR="00BC2EBA" w:rsidRPr="00964559">
        <w:rPr>
          <w:szCs w:val="28"/>
        </w:rPr>
        <w:t xml:space="preserve">, </w:t>
      </w:r>
    </w:p>
    <w:p w:rsidR="00BC2EBA" w:rsidRPr="00964559" w:rsidRDefault="00BC2EBA" w:rsidP="00964559">
      <w:pPr>
        <w:widowControl w:val="0"/>
        <w:spacing w:line="360" w:lineRule="auto"/>
        <w:ind w:firstLine="709"/>
        <w:jc w:val="both"/>
        <w:rPr>
          <w:szCs w:val="28"/>
        </w:rPr>
      </w:pPr>
    </w:p>
    <w:p w:rsidR="00964559" w:rsidRDefault="00BC2EBA" w:rsidP="00964559">
      <w:pPr>
        <w:widowControl w:val="0"/>
        <w:spacing w:line="360" w:lineRule="auto"/>
        <w:ind w:firstLine="709"/>
        <w:jc w:val="both"/>
        <w:rPr>
          <w:szCs w:val="28"/>
        </w:rPr>
      </w:pPr>
      <w:r w:rsidRPr="00964559">
        <w:rPr>
          <w:szCs w:val="28"/>
        </w:rPr>
        <w:t xml:space="preserve">где </w:t>
      </w:r>
      <w:r w:rsidRPr="00964559">
        <w:rPr>
          <w:i/>
          <w:szCs w:val="28"/>
        </w:rPr>
        <w:t>В</w:t>
      </w:r>
      <w:r w:rsidRPr="00964559">
        <w:rPr>
          <w:szCs w:val="28"/>
        </w:rPr>
        <w:t xml:space="preserve"> – часовой расход топлива, кг/ч;</w:t>
      </w:r>
    </w:p>
    <w:p w:rsidR="00964559" w:rsidRDefault="00BC2EBA" w:rsidP="00964559">
      <w:pPr>
        <w:widowControl w:val="0"/>
        <w:spacing w:line="360" w:lineRule="auto"/>
        <w:ind w:firstLine="709"/>
        <w:jc w:val="both"/>
        <w:rPr>
          <w:szCs w:val="28"/>
        </w:rPr>
      </w:pPr>
      <w:r w:rsidRPr="00964559">
        <w:rPr>
          <w:i/>
          <w:szCs w:val="28"/>
        </w:rPr>
        <w:t>G</w:t>
      </w:r>
      <w:r w:rsidRPr="00964559">
        <w:rPr>
          <w:szCs w:val="28"/>
        </w:rPr>
        <w:t xml:space="preserve"> – количество продуктов сгорания, образующихся при сжигании </w:t>
      </w:r>
      <w:smartTag w:uri="urn:schemas-microsoft-com:office:smarttags" w:element="metricconverter">
        <w:smartTagPr>
          <w:attr w:name="ProductID" w:val="1 кг"/>
        </w:smartTagPr>
        <w:r w:rsidRPr="00964559">
          <w:rPr>
            <w:szCs w:val="28"/>
          </w:rPr>
          <w:t>1 кг</w:t>
        </w:r>
      </w:smartTag>
      <w:r w:rsidRPr="00964559">
        <w:rPr>
          <w:szCs w:val="28"/>
        </w:rPr>
        <w:t xml:space="preserve"> топлива, кг/кг;</w:t>
      </w:r>
    </w:p>
    <w:p w:rsidR="00BC2EBA" w:rsidRPr="00964559" w:rsidRDefault="00BC2EBA" w:rsidP="00964559">
      <w:pPr>
        <w:widowControl w:val="0"/>
        <w:spacing w:line="360" w:lineRule="auto"/>
        <w:ind w:firstLine="709"/>
        <w:jc w:val="both"/>
        <w:rPr>
          <w:szCs w:val="28"/>
        </w:rPr>
      </w:pPr>
      <w:r w:rsidRPr="00964559">
        <w:rPr>
          <w:i/>
          <w:szCs w:val="28"/>
        </w:rPr>
        <w:t>f</w:t>
      </w:r>
      <w:r w:rsidRPr="00964559">
        <w:rPr>
          <w:szCs w:val="28"/>
        </w:rPr>
        <w:t xml:space="preserve"> – свободное сечение прохода дымовых газов в камере конвекции:</w:t>
      </w:r>
    </w:p>
    <w:p w:rsidR="00BC2EBA" w:rsidRPr="00964559" w:rsidRDefault="00BC2EBA" w:rsidP="00964559">
      <w:pPr>
        <w:widowControl w:val="0"/>
        <w:spacing w:line="360" w:lineRule="auto"/>
        <w:ind w:firstLine="709"/>
        <w:jc w:val="both"/>
        <w:rPr>
          <w:szCs w:val="28"/>
        </w:rPr>
      </w:pPr>
    </w:p>
    <w:p w:rsidR="00BC2EBA" w:rsidRPr="00964559" w:rsidRDefault="00AA7AE9" w:rsidP="00964559">
      <w:pPr>
        <w:widowControl w:val="0"/>
        <w:spacing w:line="360" w:lineRule="auto"/>
        <w:ind w:firstLine="709"/>
        <w:jc w:val="both"/>
        <w:rPr>
          <w:szCs w:val="28"/>
        </w:rPr>
      </w:pPr>
      <w:r>
        <w:rPr>
          <w:position w:val="-16"/>
          <w:szCs w:val="28"/>
        </w:rPr>
        <w:pict>
          <v:shape id="_x0000_i1113" type="#_x0000_t75" style="width:188.25pt;height:21pt" fillcolor="window">
            <v:imagedata r:id="rId92" o:title=""/>
          </v:shape>
        </w:pict>
      </w:r>
      <w:r w:rsidR="00BC2EBA" w:rsidRPr="00964559">
        <w:rPr>
          <w:szCs w:val="28"/>
        </w:rPr>
        <w:t>,</w:t>
      </w:r>
    </w:p>
    <w:p w:rsidR="00964559" w:rsidRDefault="00956938" w:rsidP="00964559">
      <w:pPr>
        <w:widowControl w:val="0"/>
        <w:spacing w:line="360" w:lineRule="auto"/>
        <w:ind w:firstLine="709"/>
        <w:jc w:val="both"/>
        <w:rPr>
          <w:szCs w:val="28"/>
        </w:rPr>
      </w:pPr>
      <w:r>
        <w:rPr>
          <w:szCs w:val="28"/>
        </w:rPr>
        <w:br w:type="page"/>
      </w:r>
      <w:r w:rsidR="00BC2EBA" w:rsidRPr="00964559">
        <w:rPr>
          <w:szCs w:val="28"/>
        </w:rPr>
        <w:t>где</w:t>
      </w:r>
      <w:r w:rsidR="00964559">
        <w:rPr>
          <w:szCs w:val="28"/>
        </w:rPr>
        <w:t xml:space="preserve"> </w:t>
      </w:r>
      <w:r w:rsidR="00BC2EBA" w:rsidRPr="00964559">
        <w:rPr>
          <w:i/>
          <w:szCs w:val="28"/>
        </w:rPr>
        <w:t>S</w:t>
      </w:r>
      <w:r w:rsidR="00BC2EBA" w:rsidRPr="00964559">
        <w:rPr>
          <w:szCs w:val="28"/>
          <w:vertAlign w:val="subscript"/>
        </w:rPr>
        <w:t>1</w:t>
      </w:r>
      <w:r w:rsidR="00BC2EBA" w:rsidRPr="00964559">
        <w:rPr>
          <w:szCs w:val="28"/>
        </w:rPr>
        <w:t xml:space="preserve"> – расстояние между осями этих труб: </w:t>
      </w:r>
      <w:r w:rsidR="00BC2EBA" w:rsidRPr="00964559">
        <w:rPr>
          <w:i/>
          <w:szCs w:val="28"/>
        </w:rPr>
        <w:t>S</w:t>
      </w:r>
      <w:r w:rsidR="00BC2EBA" w:rsidRPr="00964559">
        <w:rPr>
          <w:szCs w:val="28"/>
          <w:vertAlign w:val="subscript"/>
        </w:rPr>
        <w:t>1</w:t>
      </w:r>
      <w:r w:rsidR="00BC2EBA" w:rsidRPr="00964559">
        <w:rPr>
          <w:szCs w:val="28"/>
        </w:rPr>
        <w:t xml:space="preserve"> = 0,230 м при </w:t>
      </w:r>
      <w:r w:rsidR="00BC2EBA" w:rsidRPr="00964559">
        <w:rPr>
          <w:i/>
          <w:iCs/>
          <w:szCs w:val="28"/>
          <w:lang w:val="en-US"/>
        </w:rPr>
        <w:t>d</w:t>
      </w:r>
      <w:r w:rsidR="00BC2EBA" w:rsidRPr="00964559">
        <w:rPr>
          <w:i/>
          <w:iCs/>
          <w:szCs w:val="28"/>
          <w:vertAlign w:val="subscript"/>
        </w:rPr>
        <w:t>в</w:t>
      </w:r>
      <w:r w:rsidR="00BC2EBA" w:rsidRPr="00964559">
        <w:rPr>
          <w:i/>
          <w:iCs/>
          <w:szCs w:val="28"/>
        </w:rPr>
        <w:t xml:space="preserve"> = </w:t>
      </w:r>
      <w:r w:rsidR="00BC2EBA" w:rsidRPr="00964559">
        <w:rPr>
          <w:szCs w:val="28"/>
        </w:rPr>
        <w:t>0,112 м [9, табл.4];</w:t>
      </w:r>
    </w:p>
    <w:p w:rsidR="00964559" w:rsidRDefault="00BC2EBA" w:rsidP="00964559">
      <w:pPr>
        <w:widowControl w:val="0"/>
        <w:spacing w:line="360" w:lineRule="auto"/>
        <w:ind w:firstLine="709"/>
        <w:jc w:val="both"/>
        <w:rPr>
          <w:szCs w:val="28"/>
        </w:rPr>
      </w:pPr>
      <w:r w:rsidRPr="00964559">
        <w:rPr>
          <w:i/>
          <w:szCs w:val="28"/>
        </w:rPr>
        <w:t>n</w:t>
      </w:r>
      <w:r w:rsidRPr="00964559">
        <w:rPr>
          <w:szCs w:val="28"/>
        </w:rPr>
        <w:t xml:space="preserve"> = 4 – число труб в одном горизонтальном ряду;</w:t>
      </w:r>
    </w:p>
    <w:p w:rsidR="00BC2EBA" w:rsidRPr="00964559" w:rsidRDefault="00BC2EBA" w:rsidP="00964559">
      <w:pPr>
        <w:widowControl w:val="0"/>
        <w:spacing w:line="360" w:lineRule="auto"/>
        <w:ind w:firstLine="709"/>
        <w:jc w:val="both"/>
        <w:rPr>
          <w:szCs w:val="28"/>
        </w:rPr>
      </w:pPr>
      <w:r w:rsidRPr="00964559">
        <w:rPr>
          <w:i/>
          <w:szCs w:val="28"/>
        </w:rPr>
        <w:t>а</w:t>
      </w:r>
      <w:r w:rsidRPr="00964559">
        <w:rPr>
          <w:szCs w:val="28"/>
        </w:rPr>
        <w:t xml:space="preserve"> - характерный размер для камеры конвекции:</w:t>
      </w:r>
    </w:p>
    <w:p w:rsidR="00BC2EBA" w:rsidRPr="00964559" w:rsidRDefault="00BC2EBA" w:rsidP="00964559">
      <w:pPr>
        <w:widowControl w:val="0"/>
        <w:spacing w:line="360" w:lineRule="auto"/>
        <w:ind w:firstLine="709"/>
        <w:jc w:val="both"/>
        <w:rPr>
          <w:szCs w:val="28"/>
        </w:rPr>
      </w:pPr>
    </w:p>
    <w:p w:rsidR="00BC2EBA" w:rsidRPr="00964559" w:rsidRDefault="00AA7AE9" w:rsidP="00964559">
      <w:pPr>
        <w:widowControl w:val="0"/>
        <w:spacing w:line="360" w:lineRule="auto"/>
        <w:ind w:firstLine="709"/>
        <w:jc w:val="both"/>
        <w:rPr>
          <w:szCs w:val="28"/>
        </w:rPr>
      </w:pPr>
      <w:r>
        <w:rPr>
          <w:position w:val="-24"/>
          <w:szCs w:val="28"/>
        </w:rPr>
        <w:pict>
          <v:shape id="_x0000_i1114" type="#_x0000_t75" style="width:163.5pt;height:39pt" fillcolor="window">
            <v:imagedata r:id="rId93" o:title=""/>
          </v:shape>
        </w:pict>
      </w:r>
      <w:r w:rsidR="00BC2EBA" w:rsidRPr="00964559">
        <w:rPr>
          <w:szCs w:val="28"/>
        </w:rPr>
        <w:t>.</w:t>
      </w:r>
    </w:p>
    <w:p w:rsidR="00BC2EBA" w:rsidRPr="00964559" w:rsidRDefault="00AA7AE9" w:rsidP="00964559">
      <w:pPr>
        <w:widowControl w:val="0"/>
        <w:spacing w:line="360" w:lineRule="auto"/>
        <w:ind w:firstLine="709"/>
        <w:jc w:val="both"/>
        <w:rPr>
          <w:szCs w:val="28"/>
        </w:rPr>
      </w:pPr>
      <w:r>
        <w:rPr>
          <w:position w:val="-10"/>
          <w:szCs w:val="28"/>
        </w:rPr>
        <w:pict>
          <v:shape id="_x0000_i1115" type="#_x0000_t75" style="width:296.25pt;height:21.75pt" fillcolor="window">
            <v:imagedata r:id="rId94" o:title=""/>
          </v:shape>
        </w:pict>
      </w:r>
    </w:p>
    <w:p w:rsidR="00964559" w:rsidRDefault="00AA7AE9" w:rsidP="00964559">
      <w:pPr>
        <w:widowControl w:val="0"/>
        <w:spacing w:line="360" w:lineRule="auto"/>
        <w:ind w:firstLine="709"/>
        <w:jc w:val="both"/>
        <w:rPr>
          <w:szCs w:val="28"/>
        </w:rPr>
      </w:pPr>
      <w:r>
        <w:rPr>
          <w:position w:val="-28"/>
          <w:szCs w:val="28"/>
        </w:rPr>
        <w:pict>
          <v:shape id="_x0000_i1116" type="#_x0000_t75" style="width:187.5pt;height:39.75pt" fillcolor="window">
            <v:imagedata r:id="rId95" o:title=""/>
          </v:shape>
        </w:pict>
      </w:r>
      <w:r w:rsidR="00964559">
        <w:rPr>
          <w:szCs w:val="28"/>
        </w:rPr>
        <w:t xml:space="preserve"> </w:t>
      </w:r>
    </w:p>
    <w:p w:rsidR="00BC2EBA" w:rsidRPr="00964559" w:rsidRDefault="00AA7AE9" w:rsidP="00964559">
      <w:pPr>
        <w:widowControl w:val="0"/>
        <w:spacing w:line="360" w:lineRule="auto"/>
        <w:ind w:firstLine="709"/>
        <w:jc w:val="both"/>
        <w:rPr>
          <w:szCs w:val="28"/>
        </w:rPr>
      </w:pPr>
      <w:r>
        <w:rPr>
          <w:position w:val="-28"/>
          <w:szCs w:val="28"/>
        </w:rPr>
        <w:pict>
          <v:shape id="_x0000_i1117" type="#_x0000_t75" style="width:258.75pt;height:42.75pt" fillcolor="window">
            <v:imagedata r:id="rId96" o:title=""/>
          </v:shape>
        </w:pict>
      </w:r>
    </w:p>
    <w:p w:rsidR="00956938" w:rsidRDefault="00956938" w:rsidP="00964559">
      <w:pPr>
        <w:widowControl w:val="0"/>
        <w:spacing w:line="360" w:lineRule="auto"/>
        <w:ind w:firstLine="709"/>
        <w:jc w:val="both"/>
        <w:rPr>
          <w:szCs w:val="28"/>
        </w:rPr>
      </w:pPr>
    </w:p>
    <w:p w:rsidR="00BC2EBA" w:rsidRPr="00964559" w:rsidRDefault="00BC2EBA" w:rsidP="00964559">
      <w:pPr>
        <w:widowControl w:val="0"/>
        <w:spacing w:line="360" w:lineRule="auto"/>
        <w:ind w:firstLine="709"/>
        <w:jc w:val="both"/>
        <w:rPr>
          <w:szCs w:val="28"/>
        </w:rPr>
      </w:pPr>
      <w:r w:rsidRPr="00964559">
        <w:rPr>
          <w:szCs w:val="28"/>
        </w:rPr>
        <w:t>Коэффициент теплопередачи от дымовых газов к нагреваемому продукту:</w:t>
      </w:r>
    </w:p>
    <w:p w:rsidR="00BC2EBA" w:rsidRPr="00964559" w:rsidRDefault="00BC2EBA" w:rsidP="00964559">
      <w:pPr>
        <w:widowControl w:val="0"/>
        <w:spacing w:line="360" w:lineRule="auto"/>
        <w:ind w:firstLine="709"/>
        <w:jc w:val="both"/>
        <w:rPr>
          <w:szCs w:val="28"/>
        </w:rPr>
      </w:pPr>
      <w:r w:rsidRPr="00964559">
        <w:rPr>
          <w:szCs w:val="28"/>
        </w:rPr>
        <w:t>К = 1,1(12,268 + 14,79) = 29,77 Вт/м</w:t>
      </w:r>
      <w:r w:rsidRPr="00964559">
        <w:rPr>
          <w:szCs w:val="28"/>
          <w:vertAlign w:val="superscript"/>
        </w:rPr>
        <w:t>2</w:t>
      </w:r>
      <w:r w:rsidRPr="00964559">
        <w:rPr>
          <w:szCs w:val="28"/>
        </w:rPr>
        <w:sym w:font="Symbol" w:char="F0D7"/>
      </w:r>
      <w:r w:rsidRPr="00964559">
        <w:rPr>
          <w:szCs w:val="28"/>
        </w:rPr>
        <w:t>град.</w:t>
      </w:r>
    </w:p>
    <w:p w:rsidR="00BC2EBA" w:rsidRPr="00964559" w:rsidRDefault="00BC2EBA" w:rsidP="00964559">
      <w:pPr>
        <w:pStyle w:val="33"/>
        <w:widowControl w:val="0"/>
        <w:spacing w:after="0" w:line="360" w:lineRule="auto"/>
        <w:ind w:firstLine="709"/>
        <w:jc w:val="both"/>
        <w:rPr>
          <w:sz w:val="28"/>
          <w:szCs w:val="28"/>
        </w:rPr>
      </w:pPr>
      <w:r w:rsidRPr="00964559">
        <w:rPr>
          <w:sz w:val="28"/>
          <w:szCs w:val="28"/>
        </w:rPr>
        <w:t xml:space="preserve">Поверхность конвекционных труб: </w:t>
      </w:r>
    </w:p>
    <w:p w:rsidR="00BC2EBA" w:rsidRPr="00964559" w:rsidRDefault="00BC2EBA" w:rsidP="00964559">
      <w:pPr>
        <w:pStyle w:val="33"/>
        <w:widowControl w:val="0"/>
        <w:spacing w:after="0" w:line="360" w:lineRule="auto"/>
        <w:ind w:firstLine="709"/>
        <w:jc w:val="both"/>
        <w:rPr>
          <w:sz w:val="28"/>
          <w:szCs w:val="28"/>
          <w:vertAlign w:val="superscript"/>
        </w:rPr>
      </w:pPr>
    </w:p>
    <w:p w:rsidR="00BC2EBA" w:rsidRPr="00964559" w:rsidRDefault="00AA7AE9" w:rsidP="00964559">
      <w:pPr>
        <w:pStyle w:val="ac"/>
        <w:widowControl w:val="0"/>
        <w:spacing w:after="0" w:line="360" w:lineRule="auto"/>
        <w:ind w:firstLine="709"/>
        <w:jc w:val="both"/>
        <w:rPr>
          <w:szCs w:val="28"/>
        </w:rPr>
      </w:pPr>
      <w:r>
        <w:rPr>
          <w:position w:val="-28"/>
          <w:szCs w:val="28"/>
        </w:rPr>
        <w:pict>
          <v:shape id="_x0000_i1118" type="#_x0000_t75" style="width:223.5pt;height:40.5pt" fillcolor="window">
            <v:imagedata r:id="rId97" o:title=""/>
          </v:shape>
        </w:pict>
      </w:r>
      <w:r w:rsidR="00BC2EBA" w:rsidRPr="00964559">
        <w:rPr>
          <w:szCs w:val="28"/>
        </w:rPr>
        <w:t>.</w:t>
      </w:r>
    </w:p>
    <w:p w:rsidR="00964559" w:rsidRDefault="00964559" w:rsidP="00964559">
      <w:pPr>
        <w:pStyle w:val="ac"/>
        <w:widowControl w:val="0"/>
        <w:spacing w:after="0" w:line="360" w:lineRule="auto"/>
        <w:ind w:firstLine="709"/>
        <w:jc w:val="both"/>
        <w:rPr>
          <w:szCs w:val="28"/>
        </w:rPr>
      </w:pPr>
    </w:p>
    <w:p w:rsidR="00BC2EBA" w:rsidRPr="00964559" w:rsidRDefault="00BC2EBA" w:rsidP="00964559">
      <w:pPr>
        <w:pStyle w:val="33"/>
        <w:widowControl w:val="0"/>
        <w:spacing w:after="0" w:line="360" w:lineRule="auto"/>
        <w:ind w:firstLine="709"/>
        <w:jc w:val="both"/>
        <w:rPr>
          <w:sz w:val="28"/>
          <w:szCs w:val="28"/>
        </w:rPr>
      </w:pPr>
      <w:r w:rsidRPr="00964559">
        <w:rPr>
          <w:sz w:val="28"/>
          <w:szCs w:val="28"/>
        </w:rPr>
        <w:t>Число труб в камере конвекции:</w:t>
      </w:r>
    </w:p>
    <w:p w:rsidR="00BC2EBA" w:rsidRPr="00964559" w:rsidRDefault="00BC2EBA" w:rsidP="00964559">
      <w:pPr>
        <w:widowControl w:val="0"/>
        <w:spacing w:line="360" w:lineRule="auto"/>
        <w:ind w:firstLine="709"/>
        <w:jc w:val="both"/>
        <w:rPr>
          <w:szCs w:val="28"/>
        </w:rPr>
      </w:pPr>
    </w:p>
    <w:p w:rsidR="00BC2EBA" w:rsidRPr="00964559" w:rsidRDefault="00AA7AE9" w:rsidP="00964559">
      <w:pPr>
        <w:widowControl w:val="0"/>
        <w:spacing w:line="360" w:lineRule="auto"/>
        <w:ind w:firstLine="709"/>
        <w:jc w:val="both"/>
      </w:pPr>
      <w:r>
        <w:rPr>
          <w:position w:val="-32"/>
        </w:rPr>
        <w:pict>
          <v:shape id="_x0000_i1119" type="#_x0000_t75" style="width:207.75pt;height:33pt" fillcolor="window">
            <v:imagedata r:id="rId98" o:title=""/>
          </v:shape>
        </w:pict>
      </w:r>
      <w:r w:rsidR="00BC2EBA" w:rsidRPr="00964559">
        <w:t>.</w:t>
      </w:r>
    </w:p>
    <w:p w:rsidR="00BC2EBA" w:rsidRPr="00964559" w:rsidRDefault="00BC2EBA" w:rsidP="00964559">
      <w:pPr>
        <w:widowControl w:val="0"/>
        <w:spacing w:line="360" w:lineRule="auto"/>
        <w:ind w:firstLine="709"/>
        <w:jc w:val="both"/>
      </w:pPr>
    </w:p>
    <w:p w:rsidR="00BC2EBA" w:rsidRPr="00964559" w:rsidRDefault="00BC2EBA" w:rsidP="00964559">
      <w:pPr>
        <w:pStyle w:val="af"/>
        <w:widowControl w:val="0"/>
        <w:spacing w:line="360" w:lineRule="auto"/>
        <w:ind w:firstLine="709"/>
        <w:rPr>
          <w:b w:val="0"/>
          <w:bCs w:val="0"/>
        </w:rPr>
      </w:pPr>
      <w:r w:rsidRPr="00964559">
        <w:rPr>
          <w:b w:val="0"/>
          <w:bCs w:val="0"/>
        </w:rPr>
        <w:t>Число труб по вертикали:</w:t>
      </w:r>
    </w:p>
    <w:p w:rsidR="00BC2EBA" w:rsidRPr="00964559" w:rsidRDefault="00BC2EBA" w:rsidP="00964559">
      <w:pPr>
        <w:widowControl w:val="0"/>
        <w:spacing w:line="360" w:lineRule="auto"/>
        <w:ind w:firstLine="709"/>
        <w:jc w:val="both"/>
      </w:pPr>
    </w:p>
    <w:p w:rsidR="00BC2EBA" w:rsidRPr="00964559" w:rsidRDefault="00AA7AE9" w:rsidP="00964559">
      <w:pPr>
        <w:widowControl w:val="0"/>
        <w:spacing w:line="360" w:lineRule="auto"/>
        <w:ind w:firstLine="709"/>
        <w:jc w:val="both"/>
      </w:pPr>
      <w:r>
        <w:rPr>
          <w:position w:val="-24"/>
        </w:rPr>
        <w:pict>
          <v:shape id="_x0000_i1120" type="#_x0000_t75" style="width:129.75pt;height:33pt" fillcolor="window">
            <v:imagedata r:id="rId99" o:title=""/>
          </v:shape>
        </w:pict>
      </w:r>
      <w:r w:rsidR="00BC2EBA" w:rsidRPr="00964559">
        <w:t>.</w:t>
      </w:r>
    </w:p>
    <w:p w:rsidR="00BC2EBA" w:rsidRPr="00956938" w:rsidRDefault="00956938" w:rsidP="00956938">
      <w:pPr>
        <w:widowControl w:val="0"/>
        <w:spacing w:line="360" w:lineRule="auto"/>
        <w:ind w:firstLine="709"/>
        <w:jc w:val="both"/>
      </w:pPr>
      <w:r>
        <w:br w:type="page"/>
      </w:r>
      <w:r w:rsidR="00BC2EBA" w:rsidRPr="00956938">
        <w:t xml:space="preserve">Высота пучка труб в камере конвекции </w:t>
      </w:r>
    </w:p>
    <w:p w:rsidR="00956938" w:rsidRDefault="00956938" w:rsidP="00964559">
      <w:pPr>
        <w:pStyle w:val="af"/>
        <w:widowControl w:val="0"/>
        <w:spacing w:line="360" w:lineRule="auto"/>
        <w:ind w:firstLine="709"/>
        <w:rPr>
          <w:bCs w:val="0"/>
        </w:rPr>
      </w:pPr>
    </w:p>
    <w:p w:rsidR="00BC2EBA" w:rsidRPr="00964559" w:rsidRDefault="00AA7AE9" w:rsidP="00964559">
      <w:pPr>
        <w:pStyle w:val="af"/>
        <w:widowControl w:val="0"/>
        <w:spacing w:line="360" w:lineRule="auto"/>
        <w:ind w:firstLine="709"/>
        <w:rPr>
          <w:bCs w:val="0"/>
        </w:rPr>
      </w:pPr>
      <w:r>
        <w:rPr>
          <w:bCs w:val="0"/>
          <w:position w:val="-12"/>
        </w:rPr>
        <w:pict>
          <v:shape id="_x0000_i1121" type="#_x0000_t75" style="width:92.25pt;height:18.75pt" fillcolor="window">
            <v:imagedata r:id="rId100" o:title=""/>
          </v:shape>
        </w:pict>
      </w:r>
      <w:r w:rsidR="00BC2EBA" w:rsidRPr="00964559">
        <w:rPr>
          <w:bCs w:val="0"/>
        </w:rPr>
        <w:t xml:space="preserve">, </w:t>
      </w:r>
    </w:p>
    <w:p w:rsidR="00956938" w:rsidRDefault="00956938" w:rsidP="00964559">
      <w:pPr>
        <w:pStyle w:val="af"/>
        <w:widowControl w:val="0"/>
        <w:spacing w:line="360" w:lineRule="auto"/>
        <w:ind w:firstLine="709"/>
        <w:rPr>
          <w:b w:val="0"/>
        </w:rPr>
      </w:pPr>
    </w:p>
    <w:p w:rsidR="00BC2EBA" w:rsidRPr="00964559" w:rsidRDefault="00BC2EBA" w:rsidP="00964559">
      <w:pPr>
        <w:pStyle w:val="af"/>
        <w:widowControl w:val="0"/>
        <w:spacing w:line="360" w:lineRule="auto"/>
        <w:ind w:firstLine="709"/>
        <w:rPr>
          <w:b w:val="0"/>
          <w:szCs w:val="28"/>
        </w:rPr>
      </w:pPr>
      <w:r w:rsidRPr="00964559">
        <w:rPr>
          <w:b w:val="0"/>
        </w:rPr>
        <w:t xml:space="preserve">где </w:t>
      </w:r>
      <w:r w:rsidRPr="00964559">
        <w:rPr>
          <w:b w:val="0"/>
          <w:i/>
          <w:szCs w:val="28"/>
        </w:rPr>
        <w:t>S</w:t>
      </w:r>
      <w:r w:rsidRPr="00964559">
        <w:rPr>
          <w:b w:val="0"/>
          <w:szCs w:val="28"/>
          <w:vertAlign w:val="subscript"/>
        </w:rPr>
        <w:t>2</w:t>
      </w:r>
      <w:r w:rsidRPr="00964559">
        <w:rPr>
          <w:b w:val="0"/>
          <w:szCs w:val="28"/>
        </w:rPr>
        <w:t xml:space="preserve"> – расстояние между горизонтальными рядами труб:</w:t>
      </w:r>
    </w:p>
    <w:p w:rsidR="00956938" w:rsidRDefault="00956938" w:rsidP="00964559">
      <w:pPr>
        <w:widowControl w:val="0"/>
        <w:spacing w:line="360" w:lineRule="auto"/>
        <w:ind w:firstLine="709"/>
        <w:jc w:val="both"/>
        <w:rPr>
          <w:szCs w:val="28"/>
        </w:rPr>
      </w:pPr>
    </w:p>
    <w:p w:rsidR="00BC2EBA" w:rsidRPr="00964559" w:rsidRDefault="00AA7AE9" w:rsidP="00964559">
      <w:pPr>
        <w:widowControl w:val="0"/>
        <w:spacing w:line="360" w:lineRule="auto"/>
        <w:ind w:firstLine="709"/>
        <w:jc w:val="both"/>
        <w:rPr>
          <w:szCs w:val="28"/>
        </w:rPr>
      </w:pPr>
      <w:r>
        <w:rPr>
          <w:position w:val="-12"/>
          <w:szCs w:val="28"/>
        </w:rPr>
        <w:pict>
          <v:shape id="_x0000_i1122" type="#_x0000_t75" style="width:255.75pt;height:24.75pt" fillcolor="window">
            <v:imagedata r:id="rId101" o:title=""/>
          </v:shape>
        </w:pict>
      </w:r>
    </w:p>
    <w:p w:rsidR="00BC2EBA" w:rsidRPr="00964559" w:rsidRDefault="00BC2EBA" w:rsidP="00964559">
      <w:pPr>
        <w:widowControl w:val="0"/>
        <w:spacing w:line="360" w:lineRule="auto"/>
        <w:ind w:firstLine="709"/>
        <w:jc w:val="both"/>
        <w:rPr>
          <w:i/>
          <w:iCs/>
          <w:szCs w:val="28"/>
        </w:rPr>
      </w:pPr>
      <w:r w:rsidRPr="00964559">
        <w:rPr>
          <w:i/>
          <w:iCs/>
          <w:szCs w:val="28"/>
          <w:lang w:val="en-US"/>
        </w:rPr>
        <w:t>h</w:t>
      </w:r>
      <w:r w:rsidRPr="00964559">
        <w:rPr>
          <w:i/>
          <w:iCs/>
          <w:szCs w:val="28"/>
          <w:vertAlign w:val="subscript"/>
        </w:rPr>
        <w:t>к</w:t>
      </w:r>
      <w:r w:rsidRPr="00964559">
        <w:rPr>
          <w:szCs w:val="28"/>
        </w:rPr>
        <w:t xml:space="preserve"> = (43-1)</w:t>
      </w:r>
      <w:r w:rsidRPr="00964559">
        <w:rPr>
          <w:szCs w:val="28"/>
        </w:rPr>
        <w:sym w:font="Symbol" w:char="F0D7"/>
      </w:r>
      <w:r w:rsidRPr="00964559">
        <w:rPr>
          <w:szCs w:val="28"/>
        </w:rPr>
        <w:t>0,199 = 8,587</w:t>
      </w:r>
      <w:r w:rsidRPr="00964559">
        <w:rPr>
          <w:i/>
          <w:iCs/>
          <w:szCs w:val="28"/>
        </w:rPr>
        <w:t>м.</w:t>
      </w:r>
    </w:p>
    <w:p w:rsidR="00BC2EBA" w:rsidRPr="00964559" w:rsidRDefault="00BC2EBA" w:rsidP="00964559">
      <w:pPr>
        <w:widowControl w:val="0"/>
        <w:spacing w:line="360" w:lineRule="auto"/>
        <w:ind w:firstLine="709"/>
        <w:jc w:val="both"/>
        <w:rPr>
          <w:szCs w:val="28"/>
        </w:rPr>
      </w:pPr>
    </w:p>
    <w:p w:rsidR="00BC2EBA" w:rsidRPr="00964559" w:rsidRDefault="00BC2EBA" w:rsidP="00964559">
      <w:pPr>
        <w:widowControl w:val="0"/>
        <w:spacing w:line="360" w:lineRule="auto"/>
        <w:ind w:firstLine="709"/>
        <w:jc w:val="both"/>
        <w:rPr>
          <w:bCs/>
          <w:szCs w:val="28"/>
        </w:rPr>
      </w:pPr>
      <w:r w:rsidRPr="00964559">
        <w:rPr>
          <w:bCs/>
          <w:szCs w:val="28"/>
        </w:rPr>
        <w:t>Реакционный объем змеевика, м</w:t>
      </w:r>
      <w:r w:rsidRPr="00964559">
        <w:rPr>
          <w:bCs/>
          <w:szCs w:val="28"/>
          <w:vertAlign w:val="superscript"/>
        </w:rPr>
        <w:t>3</w:t>
      </w:r>
    </w:p>
    <w:p w:rsidR="00BC2EBA" w:rsidRPr="00964559" w:rsidRDefault="00BC2EBA" w:rsidP="00964559">
      <w:pPr>
        <w:widowControl w:val="0"/>
        <w:spacing w:line="360" w:lineRule="auto"/>
        <w:ind w:firstLine="709"/>
        <w:jc w:val="both"/>
        <w:rPr>
          <w:bCs/>
          <w:szCs w:val="28"/>
        </w:rPr>
      </w:pPr>
    </w:p>
    <w:p w:rsidR="00BC2EBA" w:rsidRPr="00964559" w:rsidRDefault="00AA7AE9" w:rsidP="00964559">
      <w:pPr>
        <w:widowControl w:val="0"/>
        <w:spacing w:line="360" w:lineRule="auto"/>
        <w:ind w:firstLine="709"/>
        <w:jc w:val="both"/>
        <w:rPr>
          <w:szCs w:val="28"/>
        </w:rPr>
      </w:pPr>
      <w:r>
        <w:rPr>
          <w:position w:val="-24"/>
          <w:szCs w:val="28"/>
          <w:lang w:val="en-US"/>
        </w:rPr>
        <w:pict>
          <v:shape id="_x0000_i1123" type="#_x0000_t75" style="width:315pt;height:41.25pt">
            <v:imagedata r:id="rId102" o:title=""/>
          </v:shape>
        </w:pict>
      </w:r>
      <w:r w:rsidR="00BC2EBA" w:rsidRPr="00964559">
        <w:rPr>
          <w:szCs w:val="28"/>
        </w:rPr>
        <w:t>.</w:t>
      </w:r>
    </w:p>
    <w:p w:rsidR="00BC2EBA" w:rsidRPr="00964559" w:rsidRDefault="00BC2EBA" w:rsidP="00964559">
      <w:pPr>
        <w:widowControl w:val="0"/>
        <w:spacing w:line="360" w:lineRule="auto"/>
        <w:ind w:firstLine="709"/>
        <w:jc w:val="both"/>
        <w:rPr>
          <w:szCs w:val="28"/>
        </w:rPr>
      </w:pPr>
    </w:p>
    <w:p w:rsidR="00BC2EBA" w:rsidRPr="00964559" w:rsidRDefault="00BC2EBA" w:rsidP="00964559">
      <w:pPr>
        <w:widowControl w:val="0"/>
        <w:spacing w:line="360" w:lineRule="auto"/>
        <w:ind w:firstLine="709"/>
        <w:jc w:val="both"/>
        <w:rPr>
          <w:bCs/>
          <w:szCs w:val="28"/>
        </w:rPr>
      </w:pPr>
      <w:r w:rsidRPr="00964559">
        <w:rPr>
          <w:bCs/>
          <w:szCs w:val="28"/>
        </w:rPr>
        <w:t xml:space="preserve">Средняя теплонапряженность конвекционных труб </w:t>
      </w:r>
    </w:p>
    <w:p w:rsidR="00956938" w:rsidRDefault="00956938" w:rsidP="00964559">
      <w:pPr>
        <w:widowControl w:val="0"/>
        <w:spacing w:line="360" w:lineRule="auto"/>
        <w:ind w:firstLine="709"/>
        <w:jc w:val="both"/>
        <w:rPr>
          <w:szCs w:val="28"/>
        </w:rPr>
      </w:pPr>
    </w:p>
    <w:p w:rsidR="00BC2EBA" w:rsidRPr="00964559" w:rsidRDefault="00AA7AE9" w:rsidP="00964559">
      <w:pPr>
        <w:widowControl w:val="0"/>
        <w:spacing w:line="360" w:lineRule="auto"/>
        <w:ind w:firstLine="709"/>
        <w:jc w:val="both"/>
      </w:pPr>
      <w:r>
        <w:rPr>
          <w:position w:val="-30"/>
          <w:szCs w:val="28"/>
        </w:rPr>
        <w:pict>
          <v:shape id="_x0000_i1124" type="#_x0000_t75" style="width:243.75pt;height:45pt" fillcolor="window">
            <v:imagedata r:id="rId103" o:title=""/>
          </v:shape>
        </w:pict>
      </w:r>
    </w:p>
    <w:p w:rsidR="00956938" w:rsidRDefault="00956938" w:rsidP="00964559">
      <w:pPr>
        <w:pStyle w:val="21"/>
        <w:widowControl w:val="0"/>
        <w:spacing w:line="360" w:lineRule="auto"/>
        <w:ind w:firstLine="709"/>
      </w:pPr>
    </w:p>
    <w:p w:rsidR="00BC2EBA" w:rsidRPr="00956938" w:rsidRDefault="00BC2EBA" w:rsidP="00964559">
      <w:pPr>
        <w:pStyle w:val="21"/>
        <w:widowControl w:val="0"/>
        <w:spacing w:line="360" w:lineRule="auto"/>
        <w:ind w:firstLine="709"/>
        <w:rPr>
          <w:b/>
        </w:rPr>
      </w:pPr>
      <w:r w:rsidRPr="00956938">
        <w:rPr>
          <w:b/>
        </w:rPr>
        <w:t>4.3.2</w:t>
      </w:r>
      <w:r w:rsidR="00964559" w:rsidRPr="00956938">
        <w:rPr>
          <w:b/>
        </w:rPr>
        <w:t xml:space="preserve"> </w:t>
      </w:r>
      <w:r w:rsidRPr="00956938">
        <w:rPr>
          <w:b/>
        </w:rPr>
        <w:t>Расчет закалочного аппарата</w:t>
      </w:r>
    </w:p>
    <w:p w:rsidR="00BC2EBA" w:rsidRPr="00964559" w:rsidRDefault="00BC2EBA" w:rsidP="00964559">
      <w:pPr>
        <w:pStyle w:val="21"/>
        <w:widowControl w:val="0"/>
        <w:spacing w:line="360" w:lineRule="auto"/>
        <w:ind w:firstLine="709"/>
      </w:pPr>
    </w:p>
    <w:p w:rsidR="00964559" w:rsidRDefault="00BC2EBA" w:rsidP="00964559">
      <w:pPr>
        <w:pStyle w:val="21"/>
        <w:widowControl w:val="0"/>
        <w:spacing w:line="360" w:lineRule="auto"/>
        <w:ind w:firstLine="709"/>
      </w:pPr>
      <w:r w:rsidRPr="00964559">
        <w:t>Закалочно-испарительный аппарат (Х-1) представляет собой теплообменник смешения. Поток пирогаза охлаждается водой, которая, испаряясь, забирает часть тепла и пирогаз остывает от температуры Т</w:t>
      </w:r>
      <w:r w:rsidRPr="00964559">
        <w:rPr>
          <w:vertAlign w:val="subscript"/>
        </w:rPr>
        <w:t>н</w:t>
      </w:r>
      <w:r w:rsidRPr="00964559">
        <w:t>=1103К до</w:t>
      </w:r>
      <w:r w:rsidR="00964559">
        <w:t xml:space="preserve"> </w:t>
      </w:r>
      <w:r w:rsidRPr="00964559">
        <w:t>Т</w:t>
      </w:r>
      <w:r w:rsidRPr="00964559">
        <w:rPr>
          <w:vertAlign w:val="subscript"/>
        </w:rPr>
        <w:t xml:space="preserve">к </w:t>
      </w:r>
      <w:r w:rsidRPr="00964559">
        <w:t>=403К.</w:t>
      </w:r>
    </w:p>
    <w:p w:rsidR="00BC2EBA" w:rsidRPr="00964559" w:rsidRDefault="00BC2EBA" w:rsidP="00964559">
      <w:pPr>
        <w:pStyle w:val="21"/>
        <w:widowControl w:val="0"/>
        <w:spacing w:line="360" w:lineRule="auto"/>
        <w:ind w:firstLine="709"/>
      </w:pPr>
      <w:r w:rsidRPr="00964559">
        <w:t>Составим тепловой баланс закалочно-испарительного аппарата:</w:t>
      </w:r>
    </w:p>
    <w:p w:rsidR="00BC2EBA" w:rsidRPr="00964559" w:rsidRDefault="00BC2EBA" w:rsidP="00964559">
      <w:pPr>
        <w:pStyle w:val="21"/>
        <w:widowControl w:val="0"/>
        <w:spacing w:line="360" w:lineRule="auto"/>
        <w:ind w:firstLine="709"/>
      </w:pPr>
    </w:p>
    <w:p w:rsidR="00BC2EBA" w:rsidRPr="00964559" w:rsidRDefault="00AA7AE9" w:rsidP="00964559">
      <w:pPr>
        <w:pStyle w:val="21"/>
        <w:widowControl w:val="0"/>
        <w:tabs>
          <w:tab w:val="left" w:pos="8789"/>
        </w:tabs>
        <w:spacing w:line="360" w:lineRule="auto"/>
        <w:ind w:firstLine="709"/>
      </w:pPr>
      <w:r>
        <w:rPr>
          <w:position w:val="-14"/>
        </w:rPr>
        <w:pict>
          <v:shape id="_x0000_i1125" type="#_x0000_t75" style="width:240.75pt;height:20.25pt" fillcolor="window">
            <v:imagedata r:id="rId104" o:title=""/>
          </v:shape>
        </w:pict>
      </w:r>
      <w:r w:rsidR="00BC2EBA" w:rsidRPr="00964559">
        <w:t>,</w:t>
      </w:r>
    </w:p>
    <w:p w:rsidR="00BC2EBA" w:rsidRPr="00964559" w:rsidRDefault="00BC2EBA" w:rsidP="00964559">
      <w:pPr>
        <w:pStyle w:val="21"/>
        <w:widowControl w:val="0"/>
        <w:spacing w:line="360" w:lineRule="auto"/>
        <w:ind w:firstLine="709"/>
      </w:pPr>
    </w:p>
    <w:p w:rsidR="00964559" w:rsidRDefault="00956938" w:rsidP="00964559">
      <w:pPr>
        <w:pStyle w:val="21"/>
        <w:widowControl w:val="0"/>
        <w:spacing w:line="360" w:lineRule="auto"/>
        <w:ind w:firstLine="709"/>
      </w:pPr>
      <w:r>
        <w:br w:type="page"/>
      </w:r>
      <w:r w:rsidR="00BC2EBA" w:rsidRPr="00964559">
        <w:t>где</w:t>
      </w:r>
      <w:r w:rsidR="00964559">
        <w:t xml:space="preserve"> </w:t>
      </w:r>
      <w:r w:rsidR="00AA7AE9">
        <w:rPr>
          <w:position w:val="-14"/>
        </w:rPr>
        <w:pict>
          <v:shape id="_x0000_i1126" type="#_x0000_t75" style="width:55.5pt;height:19.5pt" fillcolor="window">
            <v:imagedata r:id="rId105" o:title=""/>
          </v:shape>
        </w:pict>
      </w:r>
      <w:r w:rsidR="00BC2EBA" w:rsidRPr="00964559">
        <w:t>- приход тепла с пирогазом при температуре Т</w:t>
      </w:r>
      <w:r w:rsidR="00BC2EBA" w:rsidRPr="00964559">
        <w:rPr>
          <w:vertAlign w:val="subscript"/>
        </w:rPr>
        <w:t>н</w:t>
      </w:r>
      <w:r w:rsidR="00BC2EBA" w:rsidRPr="00964559">
        <w:t>=1103 К, Дж/ч;</w:t>
      </w:r>
    </w:p>
    <w:p w:rsidR="00964559" w:rsidRDefault="00AA7AE9" w:rsidP="00964559">
      <w:pPr>
        <w:pStyle w:val="21"/>
        <w:widowControl w:val="0"/>
        <w:spacing w:line="360" w:lineRule="auto"/>
        <w:ind w:firstLine="709"/>
      </w:pPr>
      <w:r>
        <w:rPr>
          <w:position w:val="-14"/>
        </w:rPr>
        <w:pict>
          <v:shape id="_x0000_i1127" type="#_x0000_t75" style="width:51.75pt;height:20.25pt" fillcolor="window">
            <v:imagedata r:id="rId106" o:title=""/>
          </v:shape>
        </w:pict>
      </w:r>
      <w:r w:rsidR="00BC2EBA" w:rsidRPr="00964559">
        <w:t xml:space="preserve"> - расход тепла с пирогазом при температуре Т</w:t>
      </w:r>
      <w:r w:rsidR="00BC2EBA" w:rsidRPr="00964559">
        <w:rPr>
          <w:vertAlign w:val="subscript"/>
        </w:rPr>
        <w:t xml:space="preserve">к </w:t>
      </w:r>
      <w:r w:rsidR="00BC2EBA" w:rsidRPr="00964559">
        <w:t>=403 К, кДж/ч;</w:t>
      </w:r>
    </w:p>
    <w:p w:rsidR="00964559" w:rsidRDefault="00AA7AE9" w:rsidP="00964559">
      <w:pPr>
        <w:pStyle w:val="21"/>
        <w:widowControl w:val="0"/>
        <w:spacing w:line="360" w:lineRule="auto"/>
        <w:ind w:firstLine="709"/>
      </w:pPr>
      <w:r>
        <w:rPr>
          <w:position w:val="-12"/>
        </w:rPr>
        <w:pict>
          <v:shape id="_x0000_i1128" type="#_x0000_t75" style="width:23.25pt;height:18.75pt" fillcolor="window">
            <v:imagedata r:id="rId107" o:title=""/>
          </v:shape>
        </w:pict>
      </w:r>
      <w:r w:rsidR="00BC2EBA" w:rsidRPr="00964559">
        <w:t>- количество подсмоленной воды, необходимой для охлаждения пирогаза от температуры Т</w:t>
      </w:r>
      <w:r w:rsidR="00BC2EBA" w:rsidRPr="00964559">
        <w:rPr>
          <w:vertAlign w:val="subscript"/>
        </w:rPr>
        <w:t>н</w:t>
      </w:r>
      <w:r w:rsidR="00BC2EBA" w:rsidRPr="00964559">
        <w:t>=1103 К до Т</w:t>
      </w:r>
      <w:r w:rsidR="00BC2EBA" w:rsidRPr="00964559">
        <w:rPr>
          <w:vertAlign w:val="subscript"/>
        </w:rPr>
        <w:t xml:space="preserve">к </w:t>
      </w:r>
      <w:r w:rsidR="00BC2EBA" w:rsidRPr="00964559">
        <w:t>=403К, кг/ч;</w:t>
      </w:r>
    </w:p>
    <w:p w:rsidR="00BC2EBA" w:rsidRPr="00964559" w:rsidRDefault="00AA7AE9" w:rsidP="00964559">
      <w:pPr>
        <w:pStyle w:val="21"/>
        <w:widowControl w:val="0"/>
        <w:spacing w:line="360" w:lineRule="auto"/>
        <w:ind w:firstLine="709"/>
      </w:pPr>
      <w:r>
        <w:rPr>
          <w:position w:val="-12"/>
        </w:rPr>
        <w:pict>
          <v:shape id="_x0000_i1129" type="#_x0000_t75" style="width:24.75pt;height:18.75pt" fillcolor="window">
            <v:imagedata r:id="rId108" o:title=""/>
          </v:shape>
        </w:pict>
      </w:r>
      <w:r>
        <w:rPr>
          <w:position w:val="-12"/>
        </w:rPr>
        <w:pict>
          <v:shape id="_x0000_i1130" type="#_x0000_t75" style="width:21pt;height:18.75pt" fillcolor="window">
            <v:imagedata r:id="rId109" o:title=""/>
          </v:shape>
        </w:pict>
      </w:r>
      <w:r w:rsidR="00BC2EBA" w:rsidRPr="00964559">
        <w:t>- энтальпия подсмоленной воды при температурах, кДж/кг.</w:t>
      </w:r>
      <w:r w:rsidR="00964559">
        <w:t xml:space="preserve"> </w:t>
      </w:r>
      <w:r>
        <w:rPr>
          <w:position w:val="-12"/>
        </w:rPr>
        <w:pict>
          <v:shape id="_x0000_i1131" type="#_x0000_t75" style="width:21pt;height:18.75pt" fillcolor="window">
            <v:imagedata r:id="rId110" o:title=""/>
          </v:shape>
        </w:pict>
      </w:r>
      <w:r w:rsidR="00BC2EBA" w:rsidRPr="00964559">
        <w:t xml:space="preserve">=209,50 кДж/кг, </w:t>
      </w:r>
      <w:r>
        <w:rPr>
          <w:position w:val="-12"/>
        </w:rPr>
        <w:pict>
          <v:shape id="_x0000_i1132" type="#_x0000_t75" style="width:21pt;height:18.75pt" fillcolor="window">
            <v:imagedata r:id="rId111" o:title=""/>
          </v:shape>
        </w:pict>
      </w:r>
      <w:r w:rsidR="00BC2EBA" w:rsidRPr="00964559">
        <w:t>=2726,00 кДж/кг.</w:t>
      </w:r>
    </w:p>
    <w:p w:rsidR="00BC2EBA" w:rsidRPr="00964559" w:rsidRDefault="00BC2EBA" w:rsidP="00964559">
      <w:pPr>
        <w:pStyle w:val="21"/>
        <w:widowControl w:val="0"/>
        <w:tabs>
          <w:tab w:val="left" w:pos="720"/>
        </w:tabs>
        <w:spacing w:line="360" w:lineRule="auto"/>
        <w:ind w:firstLine="709"/>
      </w:pPr>
      <w:r w:rsidRPr="00964559">
        <w:t xml:space="preserve">Количество подсмоленной воды: </w:t>
      </w:r>
    </w:p>
    <w:p w:rsidR="00956938" w:rsidRDefault="00956938" w:rsidP="00964559">
      <w:pPr>
        <w:pStyle w:val="21"/>
        <w:widowControl w:val="0"/>
        <w:spacing w:line="360" w:lineRule="auto"/>
        <w:ind w:firstLine="709"/>
      </w:pPr>
    </w:p>
    <w:p w:rsidR="00BC2EBA" w:rsidRPr="00964559" w:rsidRDefault="00AA7AE9" w:rsidP="00964559">
      <w:pPr>
        <w:pStyle w:val="21"/>
        <w:widowControl w:val="0"/>
        <w:spacing w:line="360" w:lineRule="auto"/>
        <w:ind w:firstLine="709"/>
      </w:pPr>
      <w:r>
        <w:rPr>
          <w:position w:val="-30"/>
        </w:rPr>
        <w:pict>
          <v:shape id="_x0000_i1133" type="#_x0000_t75" style="width:108.75pt;height:31.5pt" fillcolor="window">
            <v:imagedata r:id="rId112" o:title=""/>
          </v:shape>
        </w:pict>
      </w:r>
      <w:r w:rsidR="00BC2EBA" w:rsidRPr="00964559">
        <w:t xml:space="preserve"> </w:t>
      </w:r>
    </w:p>
    <w:p w:rsidR="00BC2EBA" w:rsidRPr="00964559" w:rsidRDefault="00BC2EBA" w:rsidP="00964559">
      <w:pPr>
        <w:pStyle w:val="21"/>
        <w:widowControl w:val="0"/>
        <w:spacing w:line="360" w:lineRule="auto"/>
        <w:ind w:firstLine="709"/>
      </w:pPr>
    </w:p>
    <w:p w:rsidR="00BC2EBA" w:rsidRPr="00964559" w:rsidRDefault="00BC2EBA" w:rsidP="00964559">
      <w:pPr>
        <w:pStyle w:val="21"/>
        <w:widowControl w:val="0"/>
        <w:spacing w:line="360" w:lineRule="auto"/>
        <w:ind w:firstLine="709"/>
      </w:pPr>
      <w:r w:rsidRPr="00964559">
        <w:t>Таблица 4.14 - Расчет значений энтальпий пирогаза при температуре</w:t>
      </w:r>
      <w:r w:rsidR="00964559">
        <w:t xml:space="preserve"> </w:t>
      </w:r>
      <w:r w:rsidRPr="00964559">
        <w:t xml:space="preserve">Т=403К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29"/>
        <w:gridCol w:w="1809"/>
        <w:gridCol w:w="2546"/>
        <w:gridCol w:w="1701"/>
      </w:tblGrid>
      <w:tr w:rsidR="00BC2EBA" w:rsidRPr="00956938" w:rsidTr="00956938">
        <w:trPr>
          <w:jc w:val="center"/>
        </w:trPr>
        <w:tc>
          <w:tcPr>
            <w:tcW w:w="1829" w:type="dxa"/>
          </w:tcPr>
          <w:p w:rsidR="00BC2EBA" w:rsidRPr="00956938" w:rsidRDefault="00BC2EBA" w:rsidP="00956938">
            <w:pPr>
              <w:pStyle w:val="21"/>
              <w:widowControl w:val="0"/>
              <w:spacing w:line="360" w:lineRule="auto"/>
              <w:ind w:firstLine="0"/>
              <w:jc w:val="left"/>
              <w:outlineLvl w:val="0"/>
              <w:rPr>
                <w:sz w:val="20"/>
                <w:szCs w:val="24"/>
              </w:rPr>
            </w:pPr>
            <w:r w:rsidRPr="00956938">
              <w:rPr>
                <w:sz w:val="20"/>
                <w:szCs w:val="24"/>
              </w:rPr>
              <w:t>Компонент</w:t>
            </w:r>
          </w:p>
        </w:tc>
        <w:tc>
          <w:tcPr>
            <w:tcW w:w="1809" w:type="dxa"/>
          </w:tcPr>
          <w:p w:rsidR="00BC2EBA" w:rsidRPr="00956938" w:rsidRDefault="00BC2EBA" w:rsidP="00956938">
            <w:pPr>
              <w:pStyle w:val="21"/>
              <w:widowControl w:val="0"/>
              <w:spacing w:line="360" w:lineRule="auto"/>
              <w:ind w:firstLine="0"/>
              <w:jc w:val="left"/>
              <w:outlineLvl w:val="0"/>
              <w:rPr>
                <w:sz w:val="20"/>
                <w:szCs w:val="24"/>
              </w:rPr>
            </w:pPr>
            <w:r w:rsidRPr="00956938">
              <w:rPr>
                <w:sz w:val="20"/>
                <w:szCs w:val="24"/>
              </w:rPr>
              <w:t>qi, кДж/кг</w:t>
            </w:r>
          </w:p>
        </w:tc>
        <w:tc>
          <w:tcPr>
            <w:tcW w:w="2546" w:type="dxa"/>
          </w:tcPr>
          <w:p w:rsidR="00BC2EBA" w:rsidRPr="00956938" w:rsidRDefault="00BC2EBA" w:rsidP="00956938">
            <w:pPr>
              <w:pStyle w:val="21"/>
              <w:widowControl w:val="0"/>
              <w:spacing w:line="360" w:lineRule="auto"/>
              <w:ind w:firstLine="0"/>
              <w:jc w:val="left"/>
              <w:outlineLvl w:val="0"/>
              <w:rPr>
                <w:sz w:val="20"/>
                <w:szCs w:val="24"/>
              </w:rPr>
            </w:pPr>
            <w:r w:rsidRPr="00956938">
              <w:rPr>
                <w:sz w:val="20"/>
                <w:szCs w:val="24"/>
              </w:rPr>
              <w:t>массовая доля, xi</w:t>
            </w:r>
          </w:p>
        </w:tc>
        <w:tc>
          <w:tcPr>
            <w:tcW w:w="1701" w:type="dxa"/>
          </w:tcPr>
          <w:p w:rsidR="00BC2EBA" w:rsidRPr="00956938" w:rsidRDefault="00BC2EBA" w:rsidP="00956938">
            <w:pPr>
              <w:pStyle w:val="21"/>
              <w:widowControl w:val="0"/>
              <w:spacing w:line="360" w:lineRule="auto"/>
              <w:ind w:firstLine="0"/>
              <w:jc w:val="left"/>
              <w:outlineLvl w:val="0"/>
              <w:rPr>
                <w:sz w:val="20"/>
                <w:szCs w:val="24"/>
              </w:rPr>
            </w:pPr>
            <w:r w:rsidRPr="00956938">
              <w:rPr>
                <w:sz w:val="20"/>
                <w:szCs w:val="24"/>
              </w:rPr>
              <w:t>qi</w:t>
            </w:r>
            <w:r w:rsidRPr="00956938">
              <w:rPr>
                <w:sz w:val="20"/>
              </w:rPr>
              <w:sym w:font="Symbol" w:char="F0B4"/>
            </w:r>
            <w:r w:rsidRPr="00956938">
              <w:rPr>
                <w:sz w:val="20"/>
                <w:szCs w:val="24"/>
              </w:rPr>
              <w:t>xi</w:t>
            </w:r>
          </w:p>
        </w:tc>
      </w:tr>
      <w:tr w:rsidR="00BC2EBA" w:rsidRPr="00956938" w:rsidTr="00956938">
        <w:trPr>
          <w:trHeight w:val="315"/>
          <w:jc w:val="center"/>
        </w:trPr>
        <w:tc>
          <w:tcPr>
            <w:tcW w:w="1829" w:type="dxa"/>
          </w:tcPr>
          <w:p w:rsidR="00BC2EBA" w:rsidRPr="00956938" w:rsidRDefault="00BC2EBA" w:rsidP="00956938">
            <w:pPr>
              <w:pStyle w:val="21"/>
              <w:widowControl w:val="0"/>
              <w:spacing w:line="360" w:lineRule="auto"/>
              <w:ind w:firstLine="0"/>
              <w:jc w:val="left"/>
              <w:outlineLvl w:val="0"/>
              <w:rPr>
                <w:sz w:val="20"/>
                <w:szCs w:val="24"/>
              </w:rPr>
            </w:pPr>
            <w:r w:rsidRPr="00956938">
              <w:rPr>
                <w:sz w:val="20"/>
                <w:szCs w:val="24"/>
              </w:rPr>
              <w:t>1</w:t>
            </w:r>
          </w:p>
        </w:tc>
        <w:tc>
          <w:tcPr>
            <w:tcW w:w="1809" w:type="dxa"/>
          </w:tcPr>
          <w:p w:rsidR="00BC2EBA" w:rsidRPr="00956938" w:rsidRDefault="00BC2EBA" w:rsidP="00956938">
            <w:pPr>
              <w:pStyle w:val="21"/>
              <w:widowControl w:val="0"/>
              <w:spacing w:line="360" w:lineRule="auto"/>
              <w:ind w:firstLine="0"/>
              <w:jc w:val="left"/>
              <w:outlineLvl w:val="0"/>
              <w:rPr>
                <w:sz w:val="20"/>
                <w:szCs w:val="24"/>
              </w:rPr>
            </w:pPr>
            <w:r w:rsidRPr="00956938">
              <w:rPr>
                <w:sz w:val="20"/>
                <w:szCs w:val="24"/>
              </w:rPr>
              <w:t>2</w:t>
            </w:r>
          </w:p>
        </w:tc>
        <w:tc>
          <w:tcPr>
            <w:tcW w:w="2546" w:type="dxa"/>
          </w:tcPr>
          <w:p w:rsidR="00BC2EBA" w:rsidRPr="00956938" w:rsidRDefault="00BC2EBA" w:rsidP="00956938">
            <w:pPr>
              <w:pStyle w:val="21"/>
              <w:widowControl w:val="0"/>
              <w:spacing w:line="360" w:lineRule="auto"/>
              <w:ind w:firstLine="0"/>
              <w:jc w:val="left"/>
              <w:outlineLvl w:val="0"/>
              <w:rPr>
                <w:sz w:val="20"/>
                <w:szCs w:val="24"/>
              </w:rPr>
            </w:pPr>
            <w:r w:rsidRPr="00956938">
              <w:rPr>
                <w:sz w:val="20"/>
                <w:szCs w:val="24"/>
              </w:rPr>
              <w:t>3</w:t>
            </w:r>
          </w:p>
        </w:tc>
        <w:tc>
          <w:tcPr>
            <w:tcW w:w="1701" w:type="dxa"/>
          </w:tcPr>
          <w:p w:rsidR="00BC2EBA" w:rsidRPr="00956938" w:rsidRDefault="00BC2EBA" w:rsidP="00956938">
            <w:pPr>
              <w:pStyle w:val="21"/>
              <w:widowControl w:val="0"/>
              <w:spacing w:line="360" w:lineRule="auto"/>
              <w:ind w:firstLine="0"/>
              <w:jc w:val="left"/>
              <w:outlineLvl w:val="0"/>
              <w:rPr>
                <w:sz w:val="20"/>
                <w:szCs w:val="24"/>
              </w:rPr>
            </w:pPr>
            <w:r w:rsidRPr="00956938">
              <w:rPr>
                <w:sz w:val="20"/>
                <w:szCs w:val="24"/>
              </w:rPr>
              <w:t>4</w:t>
            </w:r>
          </w:p>
        </w:tc>
      </w:tr>
      <w:tr w:rsidR="00BC2EBA" w:rsidRPr="00956938" w:rsidTr="00956938">
        <w:trPr>
          <w:jc w:val="center"/>
        </w:trPr>
        <w:tc>
          <w:tcPr>
            <w:tcW w:w="1829" w:type="dxa"/>
          </w:tcPr>
          <w:p w:rsidR="00BC2EBA" w:rsidRPr="00956938" w:rsidRDefault="00BC2EBA" w:rsidP="00956938">
            <w:pPr>
              <w:pStyle w:val="ac"/>
              <w:widowControl w:val="0"/>
              <w:spacing w:after="0" w:line="360" w:lineRule="auto"/>
              <w:outlineLvl w:val="0"/>
              <w:rPr>
                <w:sz w:val="20"/>
                <w:szCs w:val="24"/>
              </w:rPr>
            </w:pPr>
            <w:r w:rsidRPr="00956938">
              <w:rPr>
                <w:sz w:val="20"/>
                <w:szCs w:val="24"/>
              </w:rPr>
              <w:t>Н2</w:t>
            </w:r>
          </w:p>
        </w:tc>
        <w:tc>
          <w:tcPr>
            <w:tcW w:w="1809" w:type="dxa"/>
          </w:tcPr>
          <w:p w:rsidR="00BC2EBA" w:rsidRPr="00956938" w:rsidRDefault="00BC2EBA" w:rsidP="00956938">
            <w:pPr>
              <w:pStyle w:val="ac"/>
              <w:widowControl w:val="0"/>
              <w:spacing w:after="0" w:line="360" w:lineRule="auto"/>
              <w:outlineLvl w:val="0"/>
              <w:rPr>
                <w:sz w:val="20"/>
                <w:szCs w:val="24"/>
              </w:rPr>
            </w:pPr>
            <w:r w:rsidRPr="00956938">
              <w:rPr>
                <w:sz w:val="20"/>
                <w:szCs w:val="24"/>
              </w:rPr>
              <w:t>1871,38</w:t>
            </w:r>
          </w:p>
        </w:tc>
        <w:tc>
          <w:tcPr>
            <w:tcW w:w="2546" w:type="dxa"/>
            <w:vAlign w:val="center"/>
          </w:tcPr>
          <w:p w:rsidR="00BC2EBA" w:rsidRPr="00956938" w:rsidRDefault="00BC2EBA" w:rsidP="00956938">
            <w:pPr>
              <w:widowControl w:val="0"/>
              <w:spacing w:line="360" w:lineRule="auto"/>
              <w:outlineLvl w:val="0"/>
              <w:rPr>
                <w:sz w:val="20"/>
                <w:szCs w:val="24"/>
              </w:rPr>
            </w:pPr>
            <w:r w:rsidRPr="00956938">
              <w:rPr>
                <w:sz w:val="20"/>
                <w:szCs w:val="24"/>
              </w:rPr>
              <w:t>0,0912</w:t>
            </w:r>
          </w:p>
        </w:tc>
        <w:tc>
          <w:tcPr>
            <w:tcW w:w="1701" w:type="dxa"/>
          </w:tcPr>
          <w:p w:rsidR="00BC2EBA" w:rsidRPr="00956938" w:rsidRDefault="00BC2EBA" w:rsidP="00956938">
            <w:pPr>
              <w:pStyle w:val="ac"/>
              <w:widowControl w:val="0"/>
              <w:spacing w:after="0" w:line="360" w:lineRule="auto"/>
              <w:outlineLvl w:val="0"/>
              <w:rPr>
                <w:sz w:val="20"/>
                <w:szCs w:val="24"/>
              </w:rPr>
            </w:pPr>
            <w:r w:rsidRPr="00956938">
              <w:rPr>
                <w:sz w:val="20"/>
                <w:szCs w:val="24"/>
              </w:rPr>
              <w:t>170,669</w:t>
            </w:r>
          </w:p>
        </w:tc>
      </w:tr>
      <w:tr w:rsidR="00BC2EBA" w:rsidRPr="00956938" w:rsidTr="00956938">
        <w:trPr>
          <w:jc w:val="center"/>
        </w:trPr>
        <w:tc>
          <w:tcPr>
            <w:tcW w:w="1829" w:type="dxa"/>
          </w:tcPr>
          <w:p w:rsidR="00BC2EBA" w:rsidRPr="00956938" w:rsidRDefault="00BC2EBA" w:rsidP="00956938">
            <w:pPr>
              <w:pStyle w:val="ac"/>
              <w:widowControl w:val="0"/>
              <w:spacing w:after="0" w:line="360" w:lineRule="auto"/>
              <w:outlineLvl w:val="0"/>
              <w:rPr>
                <w:sz w:val="20"/>
                <w:szCs w:val="24"/>
              </w:rPr>
            </w:pPr>
            <w:r w:rsidRPr="00956938">
              <w:rPr>
                <w:sz w:val="20"/>
                <w:szCs w:val="24"/>
              </w:rPr>
              <w:t>СН4</w:t>
            </w:r>
          </w:p>
        </w:tc>
        <w:tc>
          <w:tcPr>
            <w:tcW w:w="1809" w:type="dxa"/>
          </w:tcPr>
          <w:p w:rsidR="00BC2EBA" w:rsidRPr="00956938" w:rsidRDefault="00BC2EBA" w:rsidP="00956938">
            <w:pPr>
              <w:pStyle w:val="ac"/>
              <w:widowControl w:val="0"/>
              <w:spacing w:after="0" w:line="360" w:lineRule="auto"/>
              <w:outlineLvl w:val="0"/>
              <w:rPr>
                <w:sz w:val="20"/>
                <w:szCs w:val="24"/>
              </w:rPr>
            </w:pPr>
            <w:r w:rsidRPr="00956938">
              <w:rPr>
                <w:sz w:val="20"/>
                <w:szCs w:val="24"/>
              </w:rPr>
              <w:t>308,30</w:t>
            </w:r>
          </w:p>
        </w:tc>
        <w:tc>
          <w:tcPr>
            <w:tcW w:w="2546" w:type="dxa"/>
            <w:vAlign w:val="center"/>
          </w:tcPr>
          <w:p w:rsidR="00BC2EBA" w:rsidRPr="00956938" w:rsidRDefault="00BC2EBA" w:rsidP="00956938">
            <w:pPr>
              <w:widowControl w:val="0"/>
              <w:spacing w:line="360" w:lineRule="auto"/>
              <w:outlineLvl w:val="0"/>
              <w:rPr>
                <w:sz w:val="20"/>
                <w:szCs w:val="24"/>
              </w:rPr>
            </w:pPr>
            <w:r w:rsidRPr="00956938">
              <w:rPr>
                <w:sz w:val="20"/>
                <w:szCs w:val="24"/>
              </w:rPr>
              <w:t>0,3213</w:t>
            </w:r>
          </w:p>
        </w:tc>
        <w:tc>
          <w:tcPr>
            <w:tcW w:w="1701" w:type="dxa"/>
          </w:tcPr>
          <w:p w:rsidR="00BC2EBA" w:rsidRPr="00956938" w:rsidRDefault="00BC2EBA" w:rsidP="00956938">
            <w:pPr>
              <w:pStyle w:val="ac"/>
              <w:widowControl w:val="0"/>
              <w:spacing w:after="0" w:line="360" w:lineRule="auto"/>
              <w:outlineLvl w:val="0"/>
              <w:rPr>
                <w:sz w:val="20"/>
                <w:szCs w:val="24"/>
              </w:rPr>
            </w:pPr>
            <w:r w:rsidRPr="00956938">
              <w:rPr>
                <w:sz w:val="20"/>
                <w:szCs w:val="24"/>
              </w:rPr>
              <w:t>99,057</w:t>
            </w:r>
          </w:p>
        </w:tc>
      </w:tr>
      <w:tr w:rsidR="00BC2EBA" w:rsidRPr="00956938" w:rsidTr="00956938">
        <w:trPr>
          <w:jc w:val="center"/>
        </w:trPr>
        <w:tc>
          <w:tcPr>
            <w:tcW w:w="1829" w:type="dxa"/>
          </w:tcPr>
          <w:p w:rsidR="00BC2EBA" w:rsidRPr="00956938" w:rsidRDefault="00BC2EBA" w:rsidP="00956938">
            <w:pPr>
              <w:pStyle w:val="ac"/>
              <w:widowControl w:val="0"/>
              <w:spacing w:after="0" w:line="360" w:lineRule="auto"/>
              <w:outlineLvl w:val="0"/>
              <w:rPr>
                <w:sz w:val="20"/>
                <w:szCs w:val="24"/>
              </w:rPr>
            </w:pPr>
            <w:r w:rsidRPr="00956938">
              <w:rPr>
                <w:sz w:val="20"/>
                <w:szCs w:val="24"/>
              </w:rPr>
              <w:t>С2Н2</w:t>
            </w:r>
          </w:p>
        </w:tc>
        <w:tc>
          <w:tcPr>
            <w:tcW w:w="1809" w:type="dxa"/>
          </w:tcPr>
          <w:p w:rsidR="00BC2EBA" w:rsidRPr="00956938" w:rsidRDefault="00BC2EBA" w:rsidP="00956938">
            <w:pPr>
              <w:pStyle w:val="ac"/>
              <w:widowControl w:val="0"/>
              <w:spacing w:after="0" w:line="360" w:lineRule="auto"/>
              <w:outlineLvl w:val="0"/>
              <w:rPr>
                <w:sz w:val="20"/>
                <w:szCs w:val="24"/>
              </w:rPr>
            </w:pPr>
            <w:r w:rsidRPr="00956938">
              <w:rPr>
                <w:sz w:val="20"/>
                <w:szCs w:val="24"/>
              </w:rPr>
              <w:t>208,13</w:t>
            </w:r>
          </w:p>
        </w:tc>
        <w:tc>
          <w:tcPr>
            <w:tcW w:w="2546" w:type="dxa"/>
          </w:tcPr>
          <w:p w:rsidR="00BC2EBA" w:rsidRPr="00956938" w:rsidRDefault="00BC2EBA" w:rsidP="00956938">
            <w:pPr>
              <w:pStyle w:val="ac"/>
              <w:widowControl w:val="0"/>
              <w:spacing w:after="0" w:line="360" w:lineRule="auto"/>
              <w:outlineLvl w:val="0"/>
              <w:rPr>
                <w:sz w:val="20"/>
                <w:szCs w:val="24"/>
              </w:rPr>
            </w:pPr>
            <w:r w:rsidRPr="00956938">
              <w:rPr>
                <w:sz w:val="20"/>
                <w:szCs w:val="24"/>
              </w:rPr>
              <w:t>0,0013</w:t>
            </w:r>
          </w:p>
        </w:tc>
        <w:tc>
          <w:tcPr>
            <w:tcW w:w="1701" w:type="dxa"/>
          </w:tcPr>
          <w:p w:rsidR="00BC2EBA" w:rsidRPr="00956938" w:rsidRDefault="00BC2EBA" w:rsidP="00956938">
            <w:pPr>
              <w:pStyle w:val="ac"/>
              <w:widowControl w:val="0"/>
              <w:spacing w:after="0" w:line="360" w:lineRule="auto"/>
              <w:outlineLvl w:val="0"/>
              <w:rPr>
                <w:sz w:val="20"/>
                <w:szCs w:val="24"/>
              </w:rPr>
            </w:pPr>
            <w:r w:rsidRPr="00956938">
              <w:rPr>
                <w:sz w:val="20"/>
                <w:szCs w:val="24"/>
              </w:rPr>
              <w:t>0,2706</w:t>
            </w:r>
          </w:p>
        </w:tc>
      </w:tr>
      <w:tr w:rsidR="00BC2EBA" w:rsidRPr="00956938" w:rsidTr="00956938">
        <w:trPr>
          <w:jc w:val="center"/>
        </w:trPr>
        <w:tc>
          <w:tcPr>
            <w:tcW w:w="1829" w:type="dxa"/>
          </w:tcPr>
          <w:p w:rsidR="00BC2EBA" w:rsidRPr="00956938" w:rsidRDefault="00BC2EBA" w:rsidP="00956938">
            <w:pPr>
              <w:pStyle w:val="ac"/>
              <w:widowControl w:val="0"/>
              <w:spacing w:after="0" w:line="360" w:lineRule="auto"/>
              <w:outlineLvl w:val="0"/>
              <w:rPr>
                <w:sz w:val="20"/>
                <w:szCs w:val="24"/>
              </w:rPr>
            </w:pPr>
            <w:r w:rsidRPr="00956938">
              <w:rPr>
                <w:sz w:val="20"/>
                <w:szCs w:val="24"/>
              </w:rPr>
              <w:t>С2Н4</w:t>
            </w:r>
          </w:p>
        </w:tc>
        <w:tc>
          <w:tcPr>
            <w:tcW w:w="1809" w:type="dxa"/>
          </w:tcPr>
          <w:p w:rsidR="00BC2EBA" w:rsidRPr="00956938" w:rsidRDefault="00BC2EBA" w:rsidP="00956938">
            <w:pPr>
              <w:pStyle w:val="ac"/>
              <w:widowControl w:val="0"/>
              <w:spacing w:after="0" w:line="360" w:lineRule="auto"/>
              <w:outlineLvl w:val="0"/>
              <w:rPr>
                <w:sz w:val="20"/>
                <w:szCs w:val="24"/>
              </w:rPr>
            </w:pPr>
            <w:r w:rsidRPr="00956938">
              <w:rPr>
                <w:sz w:val="20"/>
                <w:szCs w:val="24"/>
              </w:rPr>
              <w:t>224,75</w:t>
            </w:r>
          </w:p>
        </w:tc>
        <w:tc>
          <w:tcPr>
            <w:tcW w:w="2546" w:type="dxa"/>
            <w:vAlign w:val="center"/>
          </w:tcPr>
          <w:p w:rsidR="00BC2EBA" w:rsidRPr="00956938" w:rsidRDefault="00BC2EBA" w:rsidP="00956938">
            <w:pPr>
              <w:widowControl w:val="0"/>
              <w:spacing w:line="360" w:lineRule="auto"/>
              <w:outlineLvl w:val="0"/>
              <w:rPr>
                <w:sz w:val="20"/>
                <w:szCs w:val="24"/>
              </w:rPr>
            </w:pPr>
            <w:r w:rsidRPr="00956938">
              <w:rPr>
                <w:sz w:val="20"/>
                <w:szCs w:val="24"/>
              </w:rPr>
              <w:t>0,2799</w:t>
            </w:r>
          </w:p>
        </w:tc>
        <w:tc>
          <w:tcPr>
            <w:tcW w:w="1701" w:type="dxa"/>
          </w:tcPr>
          <w:p w:rsidR="00BC2EBA" w:rsidRPr="00956938" w:rsidRDefault="00BC2EBA" w:rsidP="00956938">
            <w:pPr>
              <w:pStyle w:val="ac"/>
              <w:widowControl w:val="0"/>
              <w:spacing w:after="0" w:line="360" w:lineRule="auto"/>
              <w:outlineLvl w:val="0"/>
              <w:rPr>
                <w:sz w:val="20"/>
                <w:szCs w:val="24"/>
              </w:rPr>
            </w:pPr>
            <w:r w:rsidRPr="00956938">
              <w:rPr>
                <w:sz w:val="20"/>
                <w:szCs w:val="24"/>
              </w:rPr>
              <w:t>62,908</w:t>
            </w:r>
          </w:p>
        </w:tc>
      </w:tr>
      <w:tr w:rsidR="00BC2EBA" w:rsidRPr="00956938" w:rsidTr="00956938">
        <w:trPr>
          <w:jc w:val="center"/>
        </w:trPr>
        <w:tc>
          <w:tcPr>
            <w:tcW w:w="1829" w:type="dxa"/>
          </w:tcPr>
          <w:p w:rsidR="00BC2EBA" w:rsidRPr="00956938" w:rsidRDefault="00BC2EBA" w:rsidP="00956938">
            <w:pPr>
              <w:pStyle w:val="ac"/>
              <w:widowControl w:val="0"/>
              <w:spacing w:after="0" w:line="360" w:lineRule="auto"/>
              <w:outlineLvl w:val="0"/>
              <w:rPr>
                <w:sz w:val="20"/>
                <w:szCs w:val="24"/>
              </w:rPr>
            </w:pPr>
            <w:r w:rsidRPr="00956938">
              <w:rPr>
                <w:sz w:val="20"/>
                <w:szCs w:val="24"/>
              </w:rPr>
              <w:t>С2Н6</w:t>
            </w:r>
          </w:p>
        </w:tc>
        <w:tc>
          <w:tcPr>
            <w:tcW w:w="1809" w:type="dxa"/>
          </w:tcPr>
          <w:p w:rsidR="00BC2EBA" w:rsidRPr="00956938" w:rsidRDefault="00BC2EBA" w:rsidP="00956938">
            <w:pPr>
              <w:pStyle w:val="ac"/>
              <w:widowControl w:val="0"/>
              <w:spacing w:after="0" w:line="360" w:lineRule="auto"/>
              <w:outlineLvl w:val="0"/>
              <w:rPr>
                <w:sz w:val="20"/>
                <w:szCs w:val="24"/>
              </w:rPr>
            </w:pPr>
            <w:r w:rsidRPr="00956938">
              <w:rPr>
                <w:sz w:val="20"/>
                <w:szCs w:val="24"/>
              </w:rPr>
              <w:t>254,42</w:t>
            </w:r>
          </w:p>
        </w:tc>
        <w:tc>
          <w:tcPr>
            <w:tcW w:w="2546" w:type="dxa"/>
            <w:vAlign w:val="center"/>
          </w:tcPr>
          <w:p w:rsidR="00BC2EBA" w:rsidRPr="00956938" w:rsidRDefault="00BC2EBA" w:rsidP="00956938">
            <w:pPr>
              <w:widowControl w:val="0"/>
              <w:spacing w:line="360" w:lineRule="auto"/>
              <w:outlineLvl w:val="0"/>
              <w:rPr>
                <w:sz w:val="20"/>
                <w:szCs w:val="24"/>
              </w:rPr>
            </w:pPr>
            <w:r w:rsidRPr="00956938">
              <w:rPr>
                <w:sz w:val="20"/>
                <w:szCs w:val="24"/>
              </w:rPr>
              <w:t>0,0876</w:t>
            </w:r>
          </w:p>
        </w:tc>
        <w:tc>
          <w:tcPr>
            <w:tcW w:w="1701" w:type="dxa"/>
          </w:tcPr>
          <w:p w:rsidR="00BC2EBA" w:rsidRPr="00956938" w:rsidRDefault="00BC2EBA" w:rsidP="00956938">
            <w:pPr>
              <w:pStyle w:val="ac"/>
              <w:widowControl w:val="0"/>
              <w:spacing w:after="0" w:line="360" w:lineRule="auto"/>
              <w:outlineLvl w:val="0"/>
              <w:rPr>
                <w:sz w:val="20"/>
                <w:szCs w:val="24"/>
              </w:rPr>
            </w:pPr>
            <w:r w:rsidRPr="00956938">
              <w:rPr>
                <w:sz w:val="20"/>
                <w:szCs w:val="24"/>
              </w:rPr>
              <w:t>22,287</w:t>
            </w:r>
          </w:p>
        </w:tc>
      </w:tr>
      <w:tr w:rsidR="00BC2EBA" w:rsidRPr="00956938" w:rsidTr="00956938">
        <w:trPr>
          <w:jc w:val="center"/>
        </w:trPr>
        <w:tc>
          <w:tcPr>
            <w:tcW w:w="1829" w:type="dxa"/>
          </w:tcPr>
          <w:p w:rsidR="00BC2EBA" w:rsidRPr="00956938" w:rsidRDefault="00BC2EBA" w:rsidP="00956938">
            <w:pPr>
              <w:pStyle w:val="ac"/>
              <w:widowControl w:val="0"/>
              <w:spacing w:after="0" w:line="360" w:lineRule="auto"/>
              <w:outlineLvl w:val="0"/>
              <w:rPr>
                <w:sz w:val="20"/>
                <w:szCs w:val="24"/>
              </w:rPr>
            </w:pPr>
            <w:r w:rsidRPr="00956938">
              <w:rPr>
                <w:sz w:val="20"/>
                <w:szCs w:val="24"/>
              </w:rPr>
              <w:t>С3Н6</w:t>
            </w:r>
          </w:p>
        </w:tc>
        <w:tc>
          <w:tcPr>
            <w:tcW w:w="1809" w:type="dxa"/>
          </w:tcPr>
          <w:p w:rsidR="00BC2EBA" w:rsidRPr="00956938" w:rsidRDefault="00BC2EBA" w:rsidP="00956938">
            <w:pPr>
              <w:pStyle w:val="ac"/>
              <w:widowControl w:val="0"/>
              <w:spacing w:after="0" w:line="360" w:lineRule="auto"/>
              <w:outlineLvl w:val="0"/>
              <w:rPr>
                <w:sz w:val="20"/>
                <w:szCs w:val="24"/>
              </w:rPr>
            </w:pPr>
            <w:r w:rsidRPr="00956938">
              <w:rPr>
                <w:sz w:val="20"/>
                <w:szCs w:val="24"/>
              </w:rPr>
              <w:t>221,90</w:t>
            </w:r>
          </w:p>
        </w:tc>
        <w:tc>
          <w:tcPr>
            <w:tcW w:w="2546" w:type="dxa"/>
            <w:vAlign w:val="center"/>
          </w:tcPr>
          <w:p w:rsidR="00BC2EBA" w:rsidRPr="00956938" w:rsidRDefault="00BC2EBA" w:rsidP="00956938">
            <w:pPr>
              <w:widowControl w:val="0"/>
              <w:spacing w:line="360" w:lineRule="auto"/>
              <w:outlineLvl w:val="0"/>
              <w:rPr>
                <w:sz w:val="20"/>
                <w:szCs w:val="24"/>
              </w:rPr>
            </w:pPr>
            <w:r w:rsidRPr="00956938">
              <w:rPr>
                <w:sz w:val="20"/>
                <w:szCs w:val="24"/>
              </w:rPr>
              <w:t>0,0969</w:t>
            </w:r>
          </w:p>
        </w:tc>
        <w:tc>
          <w:tcPr>
            <w:tcW w:w="1701" w:type="dxa"/>
          </w:tcPr>
          <w:p w:rsidR="00BC2EBA" w:rsidRPr="00956938" w:rsidRDefault="00BC2EBA" w:rsidP="00956938">
            <w:pPr>
              <w:pStyle w:val="ac"/>
              <w:widowControl w:val="0"/>
              <w:spacing w:after="0" w:line="360" w:lineRule="auto"/>
              <w:outlineLvl w:val="0"/>
              <w:rPr>
                <w:sz w:val="20"/>
                <w:szCs w:val="24"/>
              </w:rPr>
            </w:pPr>
            <w:r w:rsidRPr="00956938">
              <w:rPr>
                <w:sz w:val="20"/>
                <w:szCs w:val="24"/>
              </w:rPr>
              <w:t>21,502</w:t>
            </w:r>
          </w:p>
        </w:tc>
      </w:tr>
      <w:tr w:rsidR="00BC2EBA" w:rsidRPr="00956938" w:rsidTr="00956938">
        <w:trPr>
          <w:jc w:val="center"/>
        </w:trPr>
        <w:tc>
          <w:tcPr>
            <w:tcW w:w="1829" w:type="dxa"/>
          </w:tcPr>
          <w:p w:rsidR="00BC2EBA" w:rsidRPr="00956938" w:rsidRDefault="00BC2EBA" w:rsidP="00956938">
            <w:pPr>
              <w:pStyle w:val="ac"/>
              <w:widowControl w:val="0"/>
              <w:spacing w:after="0" w:line="360" w:lineRule="auto"/>
              <w:outlineLvl w:val="0"/>
              <w:rPr>
                <w:sz w:val="20"/>
                <w:szCs w:val="24"/>
              </w:rPr>
            </w:pPr>
            <w:r w:rsidRPr="00956938">
              <w:rPr>
                <w:sz w:val="20"/>
                <w:szCs w:val="24"/>
              </w:rPr>
              <w:t>С3Н8</w:t>
            </w:r>
          </w:p>
        </w:tc>
        <w:tc>
          <w:tcPr>
            <w:tcW w:w="1809" w:type="dxa"/>
          </w:tcPr>
          <w:p w:rsidR="00BC2EBA" w:rsidRPr="00956938" w:rsidRDefault="00BC2EBA" w:rsidP="00956938">
            <w:pPr>
              <w:pStyle w:val="ac"/>
              <w:widowControl w:val="0"/>
              <w:spacing w:after="0" w:line="360" w:lineRule="auto"/>
              <w:outlineLvl w:val="0"/>
              <w:rPr>
                <w:sz w:val="20"/>
                <w:szCs w:val="24"/>
              </w:rPr>
            </w:pPr>
            <w:r w:rsidRPr="00956938">
              <w:rPr>
                <w:sz w:val="20"/>
                <w:szCs w:val="24"/>
              </w:rPr>
              <w:t>245,99</w:t>
            </w:r>
          </w:p>
        </w:tc>
        <w:tc>
          <w:tcPr>
            <w:tcW w:w="2546" w:type="dxa"/>
            <w:vAlign w:val="center"/>
          </w:tcPr>
          <w:p w:rsidR="00BC2EBA" w:rsidRPr="00956938" w:rsidRDefault="00BC2EBA" w:rsidP="00956938">
            <w:pPr>
              <w:widowControl w:val="0"/>
              <w:spacing w:line="360" w:lineRule="auto"/>
              <w:outlineLvl w:val="0"/>
              <w:rPr>
                <w:sz w:val="20"/>
                <w:szCs w:val="24"/>
              </w:rPr>
            </w:pPr>
            <w:r w:rsidRPr="00956938">
              <w:rPr>
                <w:sz w:val="20"/>
                <w:szCs w:val="24"/>
              </w:rPr>
              <w:t>0,0198</w:t>
            </w:r>
          </w:p>
        </w:tc>
        <w:tc>
          <w:tcPr>
            <w:tcW w:w="1701" w:type="dxa"/>
          </w:tcPr>
          <w:p w:rsidR="00BC2EBA" w:rsidRPr="00956938" w:rsidRDefault="00BC2EBA" w:rsidP="00956938">
            <w:pPr>
              <w:pStyle w:val="ac"/>
              <w:widowControl w:val="0"/>
              <w:spacing w:after="0" w:line="360" w:lineRule="auto"/>
              <w:outlineLvl w:val="0"/>
              <w:rPr>
                <w:sz w:val="20"/>
                <w:szCs w:val="24"/>
              </w:rPr>
            </w:pPr>
            <w:r w:rsidRPr="00956938">
              <w:rPr>
                <w:sz w:val="20"/>
                <w:szCs w:val="24"/>
              </w:rPr>
              <w:t>4,871</w:t>
            </w:r>
          </w:p>
        </w:tc>
      </w:tr>
      <w:tr w:rsidR="00BC2EBA" w:rsidRPr="00956938" w:rsidTr="00956938">
        <w:trPr>
          <w:trHeight w:val="330"/>
          <w:jc w:val="center"/>
        </w:trPr>
        <w:tc>
          <w:tcPr>
            <w:tcW w:w="1829" w:type="dxa"/>
          </w:tcPr>
          <w:p w:rsidR="00BC2EBA" w:rsidRPr="00956938" w:rsidRDefault="00BC2EBA" w:rsidP="00956938">
            <w:pPr>
              <w:pStyle w:val="ac"/>
              <w:widowControl w:val="0"/>
              <w:spacing w:after="0" w:line="360" w:lineRule="auto"/>
              <w:outlineLvl w:val="0"/>
              <w:rPr>
                <w:sz w:val="20"/>
                <w:szCs w:val="24"/>
              </w:rPr>
            </w:pPr>
            <w:r w:rsidRPr="00956938">
              <w:rPr>
                <w:sz w:val="20"/>
                <w:szCs w:val="24"/>
              </w:rPr>
              <w:t>С4</w:t>
            </w:r>
          </w:p>
        </w:tc>
        <w:tc>
          <w:tcPr>
            <w:tcW w:w="1809" w:type="dxa"/>
          </w:tcPr>
          <w:p w:rsidR="00BC2EBA" w:rsidRPr="00956938" w:rsidRDefault="00BC2EBA" w:rsidP="00956938">
            <w:pPr>
              <w:pStyle w:val="ac"/>
              <w:widowControl w:val="0"/>
              <w:spacing w:after="0" w:line="360" w:lineRule="auto"/>
              <w:outlineLvl w:val="0"/>
              <w:rPr>
                <w:sz w:val="20"/>
                <w:szCs w:val="24"/>
              </w:rPr>
            </w:pPr>
            <w:r w:rsidRPr="00956938">
              <w:rPr>
                <w:sz w:val="20"/>
                <w:szCs w:val="24"/>
              </w:rPr>
              <w:t>248,68</w:t>
            </w:r>
          </w:p>
        </w:tc>
        <w:tc>
          <w:tcPr>
            <w:tcW w:w="2546" w:type="dxa"/>
          </w:tcPr>
          <w:p w:rsidR="00BC2EBA" w:rsidRPr="00956938" w:rsidRDefault="00BC2EBA" w:rsidP="00956938">
            <w:pPr>
              <w:pStyle w:val="ac"/>
              <w:widowControl w:val="0"/>
              <w:spacing w:after="0" w:line="360" w:lineRule="auto"/>
              <w:outlineLvl w:val="0"/>
              <w:rPr>
                <w:sz w:val="20"/>
                <w:szCs w:val="24"/>
              </w:rPr>
            </w:pPr>
            <w:r w:rsidRPr="00956938">
              <w:rPr>
                <w:sz w:val="20"/>
                <w:szCs w:val="24"/>
                <w:lang w:val="en-US"/>
              </w:rPr>
              <w:t>0</w:t>
            </w:r>
            <w:r w:rsidRPr="00956938">
              <w:rPr>
                <w:sz w:val="20"/>
                <w:szCs w:val="24"/>
              </w:rPr>
              <w:t>,0618</w:t>
            </w:r>
          </w:p>
        </w:tc>
        <w:tc>
          <w:tcPr>
            <w:tcW w:w="1701" w:type="dxa"/>
          </w:tcPr>
          <w:p w:rsidR="00BC2EBA" w:rsidRPr="00956938" w:rsidRDefault="00BC2EBA" w:rsidP="00956938">
            <w:pPr>
              <w:pStyle w:val="ac"/>
              <w:widowControl w:val="0"/>
              <w:spacing w:after="0" w:line="360" w:lineRule="auto"/>
              <w:outlineLvl w:val="0"/>
              <w:rPr>
                <w:sz w:val="20"/>
                <w:szCs w:val="24"/>
              </w:rPr>
            </w:pPr>
            <w:r w:rsidRPr="00956938">
              <w:rPr>
                <w:sz w:val="20"/>
                <w:szCs w:val="24"/>
              </w:rPr>
              <w:t>15,368</w:t>
            </w:r>
          </w:p>
        </w:tc>
      </w:tr>
      <w:tr w:rsidR="00BC2EBA" w:rsidRPr="00956938" w:rsidTr="00956938">
        <w:trPr>
          <w:trHeight w:val="434"/>
          <w:jc w:val="center"/>
        </w:trPr>
        <w:tc>
          <w:tcPr>
            <w:tcW w:w="1829" w:type="dxa"/>
          </w:tcPr>
          <w:p w:rsidR="00BC2EBA" w:rsidRPr="00956938" w:rsidRDefault="00BC2EBA" w:rsidP="00956938">
            <w:pPr>
              <w:pStyle w:val="ac"/>
              <w:widowControl w:val="0"/>
              <w:spacing w:after="0" w:line="360" w:lineRule="auto"/>
              <w:outlineLvl w:val="0"/>
              <w:rPr>
                <w:sz w:val="20"/>
                <w:szCs w:val="24"/>
              </w:rPr>
            </w:pPr>
            <w:r w:rsidRPr="00956938">
              <w:rPr>
                <w:sz w:val="20"/>
                <w:szCs w:val="24"/>
              </w:rPr>
              <w:t>С5</w:t>
            </w:r>
          </w:p>
        </w:tc>
        <w:tc>
          <w:tcPr>
            <w:tcW w:w="1809" w:type="dxa"/>
          </w:tcPr>
          <w:p w:rsidR="00BC2EBA" w:rsidRPr="00956938" w:rsidRDefault="00BC2EBA" w:rsidP="00956938">
            <w:pPr>
              <w:pStyle w:val="ac"/>
              <w:widowControl w:val="0"/>
              <w:spacing w:after="0" w:line="360" w:lineRule="auto"/>
              <w:outlineLvl w:val="0"/>
              <w:rPr>
                <w:sz w:val="20"/>
                <w:szCs w:val="24"/>
              </w:rPr>
            </w:pPr>
            <w:r w:rsidRPr="00956938">
              <w:rPr>
                <w:sz w:val="20"/>
                <w:szCs w:val="24"/>
              </w:rPr>
              <w:t>248,55</w:t>
            </w:r>
          </w:p>
        </w:tc>
        <w:tc>
          <w:tcPr>
            <w:tcW w:w="2546" w:type="dxa"/>
          </w:tcPr>
          <w:p w:rsidR="00BC2EBA" w:rsidRPr="00956938" w:rsidRDefault="00BC2EBA" w:rsidP="00956938">
            <w:pPr>
              <w:pStyle w:val="ac"/>
              <w:widowControl w:val="0"/>
              <w:spacing w:after="0" w:line="360" w:lineRule="auto"/>
              <w:outlineLvl w:val="0"/>
              <w:rPr>
                <w:sz w:val="20"/>
                <w:szCs w:val="24"/>
              </w:rPr>
            </w:pPr>
            <w:r w:rsidRPr="00956938">
              <w:rPr>
                <w:sz w:val="20"/>
                <w:szCs w:val="24"/>
              </w:rPr>
              <w:t>2</w:t>
            </w:r>
            <w:r w:rsidRPr="00956938">
              <w:rPr>
                <w:sz w:val="20"/>
              </w:rPr>
              <w:sym w:font="Symbol" w:char="F0D7"/>
            </w:r>
            <w:r w:rsidRPr="00956938">
              <w:rPr>
                <w:sz w:val="20"/>
                <w:szCs w:val="24"/>
              </w:rPr>
              <w:t>10-5</w:t>
            </w:r>
          </w:p>
        </w:tc>
        <w:tc>
          <w:tcPr>
            <w:tcW w:w="1701" w:type="dxa"/>
          </w:tcPr>
          <w:p w:rsidR="00BC2EBA" w:rsidRPr="00956938" w:rsidRDefault="00BC2EBA" w:rsidP="00956938">
            <w:pPr>
              <w:pStyle w:val="ac"/>
              <w:widowControl w:val="0"/>
              <w:spacing w:after="0" w:line="360" w:lineRule="auto"/>
              <w:outlineLvl w:val="0"/>
              <w:rPr>
                <w:sz w:val="20"/>
                <w:szCs w:val="24"/>
              </w:rPr>
            </w:pPr>
            <w:r w:rsidRPr="00956938">
              <w:rPr>
                <w:sz w:val="20"/>
                <w:szCs w:val="24"/>
              </w:rPr>
              <w:t>0,005</w:t>
            </w:r>
          </w:p>
        </w:tc>
      </w:tr>
      <w:tr w:rsidR="00BC2EBA" w:rsidRPr="00956938" w:rsidTr="00956938">
        <w:trPr>
          <w:trHeight w:val="331"/>
          <w:jc w:val="center"/>
        </w:trPr>
        <w:tc>
          <w:tcPr>
            <w:tcW w:w="1829" w:type="dxa"/>
          </w:tcPr>
          <w:p w:rsidR="00BC2EBA" w:rsidRPr="00956938" w:rsidRDefault="00BC2EBA" w:rsidP="00956938">
            <w:pPr>
              <w:pStyle w:val="ac"/>
              <w:widowControl w:val="0"/>
              <w:spacing w:after="0" w:line="360" w:lineRule="auto"/>
              <w:outlineLvl w:val="0"/>
              <w:rPr>
                <w:sz w:val="20"/>
                <w:szCs w:val="24"/>
              </w:rPr>
            </w:pPr>
            <w:r w:rsidRPr="00956938">
              <w:rPr>
                <w:sz w:val="20"/>
                <w:szCs w:val="24"/>
              </w:rPr>
              <w:t>Н2О</w:t>
            </w:r>
          </w:p>
        </w:tc>
        <w:tc>
          <w:tcPr>
            <w:tcW w:w="1809" w:type="dxa"/>
          </w:tcPr>
          <w:p w:rsidR="00BC2EBA" w:rsidRPr="00956938" w:rsidRDefault="00BC2EBA" w:rsidP="00956938">
            <w:pPr>
              <w:pStyle w:val="ac"/>
              <w:widowControl w:val="0"/>
              <w:spacing w:after="0" w:line="360" w:lineRule="auto"/>
              <w:outlineLvl w:val="0"/>
              <w:rPr>
                <w:sz w:val="20"/>
                <w:szCs w:val="24"/>
              </w:rPr>
            </w:pPr>
            <w:r w:rsidRPr="00956938">
              <w:rPr>
                <w:sz w:val="20"/>
                <w:szCs w:val="24"/>
              </w:rPr>
              <w:t>224,90</w:t>
            </w:r>
          </w:p>
        </w:tc>
        <w:tc>
          <w:tcPr>
            <w:tcW w:w="2546" w:type="dxa"/>
          </w:tcPr>
          <w:p w:rsidR="00BC2EBA" w:rsidRPr="00956938" w:rsidRDefault="00BC2EBA" w:rsidP="00956938">
            <w:pPr>
              <w:pStyle w:val="ac"/>
              <w:widowControl w:val="0"/>
              <w:spacing w:after="0" w:line="360" w:lineRule="auto"/>
              <w:outlineLvl w:val="0"/>
              <w:rPr>
                <w:sz w:val="20"/>
                <w:szCs w:val="24"/>
              </w:rPr>
            </w:pPr>
            <w:r w:rsidRPr="00956938">
              <w:rPr>
                <w:sz w:val="20"/>
                <w:szCs w:val="24"/>
              </w:rPr>
              <w:t>0,0402</w:t>
            </w:r>
          </w:p>
        </w:tc>
        <w:tc>
          <w:tcPr>
            <w:tcW w:w="1701" w:type="dxa"/>
          </w:tcPr>
          <w:p w:rsidR="00BC2EBA" w:rsidRPr="00956938" w:rsidRDefault="00BC2EBA" w:rsidP="00956938">
            <w:pPr>
              <w:pStyle w:val="ac"/>
              <w:widowControl w:val="0"/>
              <w:spacing w:after="0" w:line="360" w:lineRule="auto"/>
              <w:outlineLvl w:val="0"/>
              <w:rPr>
                <w:sz w:val="20"/>
                <w:szCs w:val="24"/>
              </w:rPr>
            </w:pPr>
            <w:r w:rsidRPr="00956938">
              <w:rPr>
                <w:sz w:val="20"/>
                <w:szCs w:val="24"/>
              </w:rPr>
              <w:t>9,041</w:t>
            </w:r>
          </w:p>
        </w:tc>
      </w:tr>
      <w:tr w:rsidR="00BC2EBA" w:rsidRPr="00956938" w:rsidTr="00956938">
        <w:trPr>
          <w:jc w:val="center"/>
        </w:trPr>
        <w:tc>
          <w:tcPr>
            <w:tcW w:w="1829" w:type="dxa"/>
          </w:tcPr>
          <w:p w:rsidR="00BC2EBA" w:rsidRPr="00956938" w:rsidRDefault="00BC2EBA" w:rsidP="00956938">
            <w:pPr>
              <w:pStyle w:val="af"/>
              <w:widowControl w:val="0"/>
              <w:spacing w:line="360" w:lineRule="auto"/>
              <w:jc w:val="left"/>
              <w:outlineLvl w:val="0"/>
              <w:rPr>
                <w:b w:val="0"/>
                <w:sz w:val="20"/>
              </w:rPr>
            </w:pPr>
            <w:r w:rsidRPr="00956938">
              <w:rPr>
                <w:b w:val="0"/>
                <w:sz w:val="20"/>
              </w:rPr>
              <w:t>Итого</w:t>
            </w:r>
          </w:p>
        </w:tc>
        <w:tc>
          <w:tcPr>
            <w:tcW w:w="1809" w:type="dxa"/>
          </w:tcPr>
          <w:p w:rsidR="00BC2EBA" w:rsidRPr="00956938" w:rsidRDefault="00BC2EBA" w:rsidP="00956938">
            <w:pPr>
              <w:pStyle w:val="af"/>
              <w:widowControl w:val="0"/>
              <w:spacing w:line="360" w:lineRule="auto"/>
              <w:jc w:val="left"/>
              <w:outlineLvl w:val="0"/>
              <w:rPr>
                <w:b w:val="0"/>
                <w:sz w:val="20"/>
              </w:rPr>
            </w:pPr>
          </w:p>
        </w:tc>
        <w:tc>
          <w:tcPr>
            <w:tcW w:w="2546" w:type="dxa"/>
          </w:tcPr>
          <w:p w:rsidR="00BC2EBA" w:rsidRPr="00956938" w:rsidRDefault="00BC2EBA" w:rsidP="00956938">
            <w:pPr>
              <w:pStyle w:val="af"/>
              <w:widowControl w:val="0"/>
              <w:spacing w:line="360" w:lineRule="auto"/>
              <w:jc w:val="left"/>
              <w:outlineLvl w:val="0"/>
              <w:rPr>
                <w:b w:val="0"/>
                <w:sz w:val="20"/>
              </w:rPr>
            </w:pPr>
            <w:r w:rsidRPr="00956938">
              <w:rPr>
                <w:b w:val="0"/>
                <w:sz w:val="20"/>
              </w:rPr>
              <w:t>1,0000</w:t>
            </w:r>
          </w:p>
        </w:tc>
        <w:tc>
          <w:tcPr>
            <w:tcW w:w="1701" w:type="dxa"/>
          </w:tcPr>
          <w:p w:rsidR="00BC2EBA" w:rsidRPr="00956938" w:rsidRDefault="00BC2EBA" w:rsidP="00956938">
            <w:pPr>
              <w:pStyle w:val="af"/>
              <w:widowControl w:val="0"/>
              <w:spacing w:line="360" w:lineRule="auto"/>
              <w:jc w:val="left"/>
              <w:outlineLvl w:val="0"/>
              <w:rPr>
                <w:b w:val="0"/>
                <w:sz w:val="20"/>
              </w:rPr>
            </w:pPr>
            <w:r w:rsidRPr="00956938">
              <w:rPr>
                <w:b w:val="0"/>
                <w:sz w:val="20"/>
              </w:rPr>
              <w:t>342,979</w:t>
            </w:r>
          </w:p>
        </w:tc>
      </w:tr>
    </w:tbl>
    <w:p w:rsidR="00BC2EBA" w:rsidRPr="00964559" w:rsidRDefault="00BC2EBA" w:rsidP="00964559">
      <w:pPr>
        <w:pStyle w:val="21"/>
        <w:widowControl w:val="0"/>
        <w:spacing w:line="360" w:lineRule="auto"/>
        <w:ind w:firstLine="709"/>
      </w:pPr>
    </w:p>
    <w:p w:rsidR="00BC2EBA" w:rsidRPr="00964559" w:rsidRDefault="00BC2EBA" w:rsidP="00964559">
      <w:pPr>
        <w:pStyle w:val="21"/>
        <w:widowControl w:val="0"/>
        <w:spacing w:line="360" w:lineRule="auto"/>
        <w:ind w:firstLine="709"/>
      </w:pPr>
      <w:r w:rsidRPr="00964559">
        <w:t>Рассчитаем количество подсмоленной воды необходимой для охлаждения пирогаза для термического пиролиза:</w:t>
      </w:r>
    </w:p>
    <w:p w:rsidR="00BC2EBA" w:rsidRPr="00964559" w:rsidRDefault="00BC2EBA" w:rsidP="00964559">
      <w:pPr>
        <w:pStyle w:val="21"/>
        <w:widowControl w:val="0"/>
        <w:spacing w:line="360" w:lineRule="auto"/>
        <w:ind w:firstLine="709"/>
      </w:pPr>
    </w:p>
    <w:p w:rsidR="00BC2EBA" w:rsidRPr="00964559" w:rsidRDefault="00AA7AE9" w:rsidP="00964559">
      <w:pPr>
        <w:pStyle w:val="21"/>
        <w:widowControl w:val="0"/>
        <w:spacing w:line="360" w:lineRule="auto"/>
        <w:ind w:firstLine="709"/>
      </w:pPr>
      <w:r>
        <w:rPr>
          <w:position w:val="-28"/>
        </w:rPr>
        <w:pict>
          <v:shape id="_x0000_i1134" type="#_x0000_t75" style="width:246.75pt;height:31.5pt" fillcolor="window">
            <v:imagedata r:id="rId113" o:title=""/>
          </v:shape>
        </w:pict>
      </w:r>
      <w:r w:rsidR="00BC2EBA" w:rsidRPr="00964559">
        <w:t>.</w:t>
      </w:r>
    </w:p>
    <w:p w:rsidR="00BC2EBA" w:rsidRPr="00964559" w:rsidRDefault="00956938" w:rsidP="00956938">
      <w:pPr>
        <w:pStyle w:val="21"/>
        <w:widowControl w:val="0"/>
        <w:spacing w:line="360" w:lineRule="auto"/>
        <w:ind w:firstLine="709"/>
        <w:rPr>
          <w:b/>
          <w:szCs w:val="28"/>
        </w:rPr>
      </w:pPr>
      <w:r>
        <w:br w:type="page"/>
      </w:r>
      <w:r w:rsidR="00BC2EBA" w:rsidRPr="00964559">
        <w:rPr>
          <w:b/>
          <w:szCs w:val="28"/>
        </w:rPr>
        <w:t>4.4 Расчет камеры радиации для проектируемого змеевика</w:t>
      </w:r>
    </w:p>
    <w:p w:rsidR="00BC2EBA" w:rsidRPr="00964559" w:rsidRDefault="00BC2EBA" w:rsidP="00964559">
      <w:pPr>
        <w:widowControl w:val="0"/>
        <w:spacing w:line="360" w:lineRule="auto"/>
        <w:ind w:firstLine="709"/>
        <w:jc w:val="both"/>
        <w:rPr>
          <w:bCs/>
        </w:rPr>
      </w:pPr>
    </w:p>
    <w:p w:rsidR="00BC2EBA" w:rsidRPr="00964559" w:rsidRDefault="00BC2EBA" w:rsidP="00964559">
      <w:pPr>
        <w:widowControl w:val="0"/>
        <w:spacing w:line="360" w:lineRule="auto"/>
        <w:ind w:firstLine="709"/>
        <w:jc w:val="both"/>
        <w:rPr>
          <w:bCs/>
          <w:szCs w:val="28"/>
        </w:rPr>
      </w:pPr>
      <w:r w:rsidRPr="00964559">
        <w:rPr>
          <w:bCs/>
          <w:szCs w:val="28"/>
        </w:rPr>
        <w:t xml:space="preserve">С целью снижения влияния коксообразования в радиантном змеевике устанавливаем в камере радиации змеевик типа </w:t>
      </w:r>
      <w:r w:rsidRPr="00964559">
        <w:rPr>
          <w:bCs/>
          <w:szCs w:val="28"/>
          <w:lang w:val="en-US"/>
        </w:rPr>
        <w:t>LSCC</w:t>
      </w:r>
      <w:r w:rsidRPr="00964559">
        <w:rPr>
          <w:bCs/>
          <w:szCs w:val="28"/>
        </w:rPr>
        <w:t>-1-1-2, параметры которого приведены в таблице 4.15.</w:t>
      </w:r>
    </w:p>
    <w:p w:rsidR="00BC2EBA" w:rsidRPr="00964559" w:rsidRDefault="00BC2EBA" w:rsidP="00964559">
      <w:pPr>
        <w:widowControl w:val="0"/>
        <w:spacing w:line="360" w:lineRule="auto"/>
        <w:ind w:firstLine="709"/>
        <w:jc w:val="both"/>
        <w:rPr>
          <w:szCs w:val="28"/>
        </w:rPr>
      </w:pPr>
    </w:p>
    <w:p w:rsidR="00BC2EBA" w:rsidRPr="00964559" w:rsidRDefault="00BC2EBA" w:rsidP="00964559">
      <w:pPr>
        <w:widowControl w:val="0"/>
        <w:spacing w:line="360" w:lineRule="auto"/>
        <w:ind w:firstLine="709"/>
        <w:jc w:val="both"/>
        <w:rPr>
          <w:szCs w:val="28"/>
        </w:rPr>
      </w:pPr>
      <w:r w:rsidRPr="00964559">
        <w:rPr>
          <w:szCs w:val="28"/>
        </w:rPr>
        <w:t>Таблица 4.15 – Параметры змеевика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313"/>
        <w:gridCol w:w="1914"/>
        <w:gridCol w:w="1914"/>
        <w:gridCol w:w="1915"/>
      </w:tblGrid>
      <w:tr w:rsidR="00BC2EBA" w:rsidRPr="009B1664" w:rsidTr="009B1664">
        <w:tc>
          <w:tcPr>
            <w:tcW w:w="1526" w:type="dxa"/>
            <w:shd w:val="clear" w:color="auto" w:fill="auto"/>
          </w:tcPr>
          <w:p w:rsidR="00BC2EBA" w:rsidRPr="009B1664" w:rsidRDefault="00BC2EBA" w:rsidP="009B1664">
            <w:pPr>
              <w:widowControl w:val="0"/>
              <w:spacing w:line="360" w:lineRule="auto"/>
              <w:outlineLvl w:val="0"/>
              <w:rPr>
                <w:sz w:val="20"/>
                <w:szCs w:val="28"/>
              </w:rPr>
            </w:pPr>
            <w:r w:rsidRPr="009B1664">
              <w:rPr>
                <w:sz w:val="20"/>
                <w:szCs w:val="28"/>
              </w:rPr>
              <w:t>№ участка трубы</w:t>
            </w:r>
          </w:p>
        </w:tc>
        <w:tc>
          <w:tcPr>
            <w:tcW w:w="1313" w:type="dxa"/>
            <w:shd w:val="clear" w:color="auto" w:fill="auto"/>
          </w:tcPr>
          <w:p w:rsidR="00BC2EBA" w:rsidRPr="009B1664" w:rsidRDefault="00BC2EBA" w:rsidP="009B1664">
            <w:pPr>
              <w:widowControl w:val="0"/>
              <w:spacing w:line="360" w:lineRule="auto"/>
              <w:outlineLvl w:val="0"/>
              <w:rPr>
                <w:sz w:val="20"/>
                <w:szCs w:val="28"/>
              </w:rPr>
            </w:pPr>
            <w:r w:rsidRPr="009B1664">
              <w:rPr>
                <w:sz w:val="20"/>
                <w:szCs w:val="28"/>
              </w:rPr>
              <w:t>Размер труб, мм</w:t>
            </w:r>
          </w:p>
        </w:tc>
        <w:tc>
          <w:tcPr>
            <w:tcW w:w="1914" w:type="dxa"/>
            <w:shd w:val="clear" w:color="auto" w:fill="auto"/>
          </w:tcPr>
          <w:p w:rsidR="00BC2EBA" w:rsidRPr="009B1664" w:rsidRDefault="00BC2EBA" w:rsidP="009B1664">
            <w:pPr>
              <w:widowControl w:val="0"/>
              <w:spacing w:line="360" w:lineRule="auto"/>
              <w:outlineLvl w:val="0"/>
              <w:rPr>
                <w:sz w:val="20"/>
                <w:szCs w:val="28"/>
              </w:rPr>
            </w:pPr>
            <w:r w:rsidRPr="009B1664">
              <w:rPr>
                <w:sz w:val="20"/>
                <w:szCs w:val="28"/>
              </w:rPr>
              <w:t>Длина труб, мм</w:t>
            </w:r>
          </w:p>
        </w:tc>
        <w:tc>
          <w:tcPr>
            <w:tcW w:w="1914" w:type="dxa"/>
            <w:shd w:val="clear" w:color="auto" w:fill="auto"/>
          </w:tcPr>
          <w:p w:rsidR="00BC2EBA" w:rsidRPr="009B1664" w:rsidRDefault="00BC2EBA" w:rsidP="009B1664">
            <w:pPr>
              <w:widowControl w:val="0"/>
              <w:spacing w:line="360" w:lineRule="auto"/>
              <w:outlineLvl w:val="0"/>
              <w:rPr>
                <w:sz w:val="20"/>
                <w:szCs w:val="28"/>
              </w:rPr>
            </w:pPr>
            <w:r w:rsidRPr="009B1664">
              <w:rPr>
                <w:sz w:val="20"/>
                <w:szCs w:val="28"/>
              </w:rPr>
              <w:t>Количество труб</w:t>
            </w:r>
          </w:p>
        </w:tc>
        <w:tc>
          <w:tcPr>
            <w:tcW w:w="1915" w:type="dxa"/>
            <w:shd w:val="clear" w:color="auto" w:fill="auto"/>
          </w:tcPr>
          <w:p w:rsidR="00BC2EBA" w:rsidRPr="009B1664" w:rsidRDefault="00BC2EBA" w:rsidP="009B1664">
            <w:pPr>
              <w:widowControl w:val="0"/>
              <w:spacing w:line="360" w:lineRule="auto"/>
              <w:outlineLvl w:val="0"/>
              <w:rPr>
                <w:sz w:val="20"/>
                <w:szCs w:val="28"/>
              </w:rPr>
            </w:pPr>
            <w:r w:rsidRPr="009B1664">
              <w:rPr>
                <w:sz w:val="20"/>
                <w:szCs w:val="28"/>
              </w:rPr>
              <w:t>Площадь поверхности, м2</w:t>
            </w:r>
          </w:p>
        </w:tc>
      </w:tr>
      <w:tr w:rsidR="00BC2EBA" w:rsidRPr="009B1664" w:rsidTr="009B1664">
        <w:tc>
          <w:tcPr>
            <w:tcW w:w="1526" w:type="dxa"/>
            <w:shd w:val="clear" w:color="auto" w:fill="auto"/>
          </w:tcPr>
          <w:p w:rsidR="00BC2EBA" w:rsidRPr="009B1664" w:rsidRDefault="00BC2EBA" w:rsidP="009B1664">
            <w:pPr>
              <w:widowControl w:val="0"/>
              <w:spacing w:line="360" w:lineRule="auto"/>
              <w:outlineLvl w:val="0"/>
              <w:rPr>
                <w:sz w:val="20"/>
                <w:szCs w:val="28"/>
              </w:rPr>
            </w:pPr>
            <w:r w:rsidRPr="009B1664">
              <w:rPr>
                <w:sz w:val="20"/>
                <w:szCs w:val="28"/>
              </w:rPr>
              <w:t>1</w:t>
            </w:r>
          </w:p>
        </w:tc>
        <w:tc>
          <w:tcPr>
            <w:tcW w:w="1313" w:type="dxa"/>
            <w:shd w:val="clear" w:color="auto" w:fill="auto"/>
          </w:tcPr>
          <w:p w:rsidR="00BC2EBA" w:rsidRPr="009B1664" w:rsidRDefault="00BC2EBA" w:rsidP="009B1664">
            <w:pPr>
              <w:widowControl w:val="0"/>
              <w:spacing w:line="360" w:lineRule="auto"/>
              <w:outlineLvl w:val="0"/>
              <w:rPr>
                <w:sz w:val="20"/>
                <w:szCs w:val="28"/>
              </w:rPr>
            </w:pPr>
            <w:r w:rsidRPr="009B1664">
              <w:rPr>
                <w:sz w:val="20"/>
                <w:szCs w:val="28"/>
              </w:rPr>
              <w:t>43,5х5</w:t>
            </w:r>
          </w:p>
        </w:tc>
        <w:tc>
          <w:tcPr>
            <w:tcW w:w="1914" w:type="dxa"/>
            <w:shd w:val="clear" w:color="auto" w:fill="auto"/>
          </w:tcPr>
          <w:p w:rsidR="00BC2EBA" w:rsidRPr="009B1664" w:rsidRDefault="00BC2EBA" w:rsidP="009B1664">
            <w:pPr>
              <w:widowControl w:val="0"/>
              <w:spacing w:line="360" w:lineRule="auto"/>
              <w:outlineLvl w:val="0"/>
              <w:rPr>
                <w:sz w:val="20"/>
                <w:szCs w:val="28"/>
              </w:rPr>
            </w:pPr>
            <w:r w:rsidRPr="009B1664">
              <w:rPr>
                <w:sz w:val="20"/>
                <w:szCs w:val="28"/>
              </w:rPr>
              <w:t>8,930</w:t>
            </w:r>
          </w:p>
        </w:tc>
        <w:tc>
          <w:tcPr>
            <w:tcW w:w="1914" w:type="dxa"/>
            <w:shd w:val="clear" w:color="auto" w:fill="auto"/>
          </w:tcPr>
          <w:p w:rsidR="00BC2EBA" w:rsidRPr="009B1664" w:rsidRDefault="00BC2EBA" w:rsidP="009B1664">
            <w:pPr>
              <w:widowControl w:val="0"/>
              <w:spacing w:line="360" w:lineRule="auto"/>
              <w:outlineLvl w:val="0"/>
              <w:rPr>
                <w:sz w:val="20"/>
                <w:szCs w:val="28"/>
              </w:rPr>
            </w:pPr>
            <w:r w:rsidRPr="009B1664">
              <w:rPr>
                <w:sz w:val="20"/>
                <w:szCs w:val="28"/>
              </w:rPr>
              <w:t>4</w:t>
            </w:r>
          </w:p>
        </w:tc>
        <w:tc>
          <w:tcPr>
            <w:tcW w:w="1915" w:type="dxa"/>
            <w:shd w:val="clear" w:color="auto" w:fill="auto"/>
          </w:tcPr>
          <w:p w:rsidR="00BC2EBA" w:rsidRPr="009B1664" w:rsidRDefault="00BC2EBA" w:rsidP="009B1664">
            <w:pPr>
              <w:widowControl w:val="0"/>
              <w:spacing w:line="360" w:lineRule="auto"/>
              <w:outlineLvl w:val="0"/>
              <w:rPr>
                <w:sz w:val="20"/>
                <w:szCs w:val="28"/>
              </w:rPr>
            </w:pPr>
            <w:r w:rsidRPr="009B1664">
              <w:rPr>
                <w:sz w:val="20"/>
                <w:szCs w:val="28"/>
              </w:rPr>
              <w:t>0,00227</w:t>
            </w:r>
          </w:p>
        </w:tc>
      </w:tr>
      <w:tr w:rsidR="00BC2EBA" w:rsidRPr="009B1664" w:rsidTr="009B1664">
        <w:tc>
          <w:tcPr>
            <w:tcW w:w="1526" w:type="dxa"/>
            <w:shd w:val="clear" w:color="auto" w:fill="auto"/>
          </w:tcPr>
          <w:p w:rsidR="00BC2EBA" w:rsidRPr="009B1664" w:rsidRDefault="00BC2EBA" w:rsidP="009B1664">
            <w:pPr>
              <w:widowControl w:val="0"/>
              <w:spacing w:line="360" w:lineRule="auto"/>
              <w:outlineLvl w:val="0"/>
              <w:rPr>
                <w:sz w:val="20"/>
                <w:szCs w:val="28"/>
              </w:rPr>
            </w:pPr>
            <w:r w:rsidRPr="009B1664">
              <w:rPr>
                <w:sz w:val="20"/>
                <w:szCs w:val="28"/>
              </w:rPr>
              <w:t>2</w:t>
            </w:r>
          </w:p>
        </w:tc>
        <w:tc>
          <w:tcPr>
            <w:tcW w:w="1313" w:type="dxa"/>
            <w:shd w:val="clear" w:color="auto" w:fill="auto"/>
          </w:tcPr>
          <w:p w:rsidR="00BC2EBA" w:rsidRPr="009B1664" w:rsidRDefault="00BC2EBA" w:rsidP="009B1664">
            <w:pPr>
              <w:widowControl w:val="0"/>
              <w:spacing w:line="360" w:lineRule="auto"/>
              <w:outlineLvl w:val="0"/>
              <w:rPr>
                <w:sz w:val="20"/>
                <w:szCs w:val="28"/>
              </w:rPr>
            </w:pPr>
            <w:r w:rsidRPr="009B1664">
              <w:rPr>
                <w:sz w:val="20"/>
                <w:szCs w:val="28"/>
              </w:rPr>
              <w:t>70х5</w:t>
            </w:r>
          </w:p>
        </w:tc>
        <w:tc>
          <w:tcPr>
            <w:tcW w:w="1914" w:type="dxa"/>
            <w:shd w:val="clear" w:color="auto" w:fill="auto"/>
          </w:tcPr>
          <w:p w:rsidR="00BC2EBA" w:rsidRPr="009B1664" w:rsidRDefault="00BC2EBA" w:rsidP="009B1664">
            <w:pPr>
              <w:widowControl w:val="0"/>
              <w:spacing w:line="360" w:lineRule="auto"/>
              <w:outlineLvl w:val="0"/>
              <w:rPr>
                <w:sz w:val="20"/>
                <w:szCs w:val="28"/>
              </w:rPr>
            </w:pPr>
            <w:r w:rsidRPr="009B1664">
              <w:rPr>
                <w:sz w:val="20"/>
                <w:szCs w:val="28"/>
              </w:rPr>
              <w:t>7,930</w:t>
            </w:r>
          </w:p>
        </w:tc>
        <w:tc>
          <w:tcPr>
            <w:tcW w:w="1914" w:type="dxa"/>
            <w:shd w:val="clear" w:color="auto" w:fill="auto"/>
          </w:tcPr>
          <w:p w:rsidR="00BC2EBA" w:rsidRPr="009B1664" w:rsidRDefault="00BC2EBA" w:rsidP="009B1664">
            <w:pPr>
              <w:widowControl w:val="0"/>
              <w:spacing w:line="360" w:lineRule="auto"/>
              <w:outlineLvl w:val="0"/>
              <w:rPr>
                <w:sz w:val="20"/>
                <w:szCs w:val="28"/>
              </w:rPr>
            </w:pPr>
            <w:r w:rsidRPr="009B1664">
              <w:rPr>
                <w:sz w:val="20"/>
                <w:szCs w:val="28"/>
              </w:rPr>
              <w:t>2</w:t>
            </w:r>
          </w:p>
        </w:tc>
        <w:tc>
          <w:tcPr>
            <w:tcW w:w="1915" w:type="dxa"/>
            <w:shd w:val="clear" w:color="auto" w:fill="auto"/>
          </w:tcPr>
          <w:p w:rsidR="00BC2EBA" w:rsidRPr="009B1664" w:rsidRDefault="00BC2EBA" w:rsidP="009B1664">
            <w:pPr>
              <w:widowControl w:val="0"/>
              <w:spacing w:line="360" w:lineRule="auto"/>
              <w:outlineLvl w:val="0"/>
              <w:rPr>
                <w:sz w:val="20"/>
                <w:szCs w:val="28"/>
              </w:rPr>
            </w:pPr>
            <w:r w:rsidRPr="009B1664">
              <w:rPr>
                <w:sz w:val="20"/>
                <w:szCs w:val="28"/>
              </w:rPr>
              <w:t>0,244</w:t>
            </w:r>
          </w:p>
        </w:tc>
      </w:tr>
      <w:tr w:rsidR="00BC2EBA" w:rsidRPr="009B1664" w:rsidTr="009B1664">
        <w:tc>
          <w:tcPr>
            <w:tcW w:w="1526" w:type="dxa"/>
            <w:shd w:val="clear" w:color="auto" w:fill="auto"/>
          </w:tcPr>
          <w:p w:rsidR="00BC2EBA" w:rsidRPr="009B1664" w:rsidRDefault="00BC2EBA" w:rsidP="009B1664">
            <w:pPr>
              <w:widowControl w:val="0"/>
              <w:spacing w:line="360" w:lineRule="auto"/>
              <w:outlineLvl w:val="0"/>
              <w:rPr>
                <w:sz w:val="20"/>
                <w:szCs w:val="28"/>
              </w:rPr>
            </w:pPr>
            <w:r w:rsidRPr="009B1664">
              <w:rPr>
                <w:sz w:val="20"/>
                <w:szCs w:val="28"/>
              </w:rPr>
              <w:t>3</w:t>
            </w:r>
          </w:p>
        </w:tc>
        <w:tc>
          <w:tcPr>
            <w:tcW w:w="1313" w:type="dxa"/>
            <w:shd w:val="clear" w:color="auto" w:fill="auto"/>
          </w:tcPr>
          <w:p w:rsidR="00BC2EBA" w:rsidRPr="009B1664" w:rsidRDefault="00BC2EBA" w:rsidP="009B1664">
            <w:pPr>
              <w:widowControl w:val="0"/>
              <w:spacing w:line="360" w:lineRule="auto"/>
              <w:outlineLvl w:val="0"/>
              <w:rPr>
                <w:sz w:val="20"/>
                <w:szCs w:val="28"/>
              </w:rPr>
            </w:pPr>
            <w:r w:rsidRPr="009B1664">
              <w:rPr>
                <w:sz w:val="20"/>
                <w:szCs w:val="28"/>
              </w:rPr>
              <w:t>108х6</w:t>
            </w:r>
          </w:p>
        </w:tc>
        <w:tc>
          <w:tcPr>
            <w:tcW w:w="1914" w:type="dxa"/>
            <w:shd w:val="clear" w:color="auto" w:fill="auto"/>
          </w:tcPr>
          <w:p w:rsidR="00BC2EBA" w:rsidRPr="009B1664" w:rsidRDefault="00BC2EBA" w:rsidP="009B1664">
            <w:pPr>
              <w:widowControl w:val="0"/>
              <w:spacing w:line="360" w:lineRule="auto"/>
              <w:outlineLvl w:val="0"/>
              <w:rPr>
                <w:sz w:val="20"/>
                <w:szCs w:val="28"/>
              </w:rPr>
            </w:pPr>
            <w:r w:rsidRPr="009B1664">
              <w:rPr>
                <w:sz w:val="20"/>
                <w:szCs w:val="28"/>
              </w:rPr>
              <w:t>8,270</w:t>
            </w:r>
          </w:p>
        </w:tc>
        <w:tc>
          <w:tcPr>
            <w:tcW w:w="1914" w:type="dxa"/>
            <w:shd w:val="clear" w:color="auto" w:fill="auto"/>
          </w:tcPr>
          <w:p w:rsidR="00BC2EBA" w:rsidRPr="009B1664" w:rsidRDefault="00BC2EBA" w:rsidP="009B1664">
            <w:pPr>
              <w:widowControl w:val="0"/>
              <w:spacing w:line="360" w:lineRule="auto"/>
              <w:outlineLvl w:val="0"/>
              <w:rPr>
                <w:sz w:val="20"/>
                <w:szCs w:val="28"/>
              </w:rPr>
            </w:pPr>
            <w:r w:rsidRPr="009B1664">
              <w:rPr>
                <w:sz w:val="20"/>
                <w:szCs w:val="28"/>
              </w:rPr>
              <w:t>1</w:t>
            </w:r>
          </w:p>
        </w:tc>
        <w:tc>
          <w:tcPr>
            <w:tcW w:w="1915" w:type="dxa"/>
            <w:shd w:val="clear" w:color="auto" w:fill="auto"/>
          </w:tcPr>
          <w:p w:rsidR="00BC2EBA" w:rsidRPr="009B1664" w:rsidRDefault="00BC2EBA" w:rsidP="009B1664">
            <w:pPr>
              <w:widowControl w:val="0"/>
              <w:spacing w:line="360" w:lineRule="auto"/>
              <w:outlineLvl w:val="0"/>
              <w:rPr>
                <w:sz w:val="20"/>
                <w:szCs w:val="28"/>
              </w:rPr>
            </w:pPr>
            <w:r w:rsidRPr="009B1664">
              <w:rPr>
                <w:sz w:val="20"/>
                <w:szCs w:val="28"/>
              </w:rPr>
              <w:t>0,303</w:t>
            </w:r>
          </w:p>
        </w:tc>
      </w:tr>
      <w:tr w:rsidR="00BC2EBA" w:rsidRPr="009B1664" w:rsidTr="009B1664">
        <w:tc>
          <w:tcPr>
            <w:tcW w:w="1526" w:type="dxa"/>
            <w:shd w:val="clear" w:color="auto" w:fill="auto"/>
          </w:tcPr>
          <w:p w:rsidR="00BC2EBA" w:rsidRPr="009B1664" w:rsidRDefault="00BC2EBA" w:rsidP="009B1664">
            <w:pPr>
              <w:widowControl w:val="0"/>
              <w:spacing w:line="360" w:lineRule="auto"/>
              <w:outlineLvl w:val="0"/>
              <w:rPr>
                <w:sz w:val="20"/>
                <w:szCs w:val="28"/>
              </w:rPr>
            </w:pPr>
            <w:r w:rsidRPr="009B1664">
              <w:rPr>
                <w:sz w:val="20"/>
                <w:szCs w:val="28"/>
              </w:rPr>
              <w:t xml:space="preserve">Итого </w:t>
            </w:r>
          </w:p>
        </w:tc>
        <w:tc>
          <w:tcPr>
            <w:tcW w:w="1313" w:type="dxa"/>
            <w:shd w:val="clear" w:color="auto" w:fill="auto"/>
          </w:tcPr>
          <w:p w:rsidR="00BC2EBA" w:rsidRPr="009B1664" w:rsidRDefault="00BC2EBA" w:rsidP="009B1664">
            <w:pPr>
              <w:widowControl w:val="0"/>
              <w:spacing w:line="360" w:lineRule="auto"/>
              <w:outlineLvl w:val="0"/>
              <w:rPr>
                <w:sz w:val="20"/>
                <w:szCs w:val="28"/>
              </w:rPr>
            </w:pPr>
          </w:p>
        </w:tc>
        <w:tc>
          <w:tcPr>
            <w:tcW w:w="1914" w:type="dxa"/>
            <w:shd w:val="clear" w:color="auto" w:fill="auto"/>
          </w:tcPr>
          <w:p w:rsidR="00BC2EBA" w:rsidRPr="009B1664" w:rsidRDefault="00BC2EBA" w:rsidP="009B1664">
            <w:pPr>
              <w:widowControl w:val="0"/>
              <w:spacing w:line="360" w:lineRule="auto"/>
              <w:outlineLvl w:val="0"/>
              <w:rPr>
                <w:sz w:val="20"/>
                <w:szCs w:val="28"/>
              </w:rPr>
            </w:pPr>
          </w:p>
        </w:tc>
        <w:tc>
          <w:tcPr>
            <w:tcW w:w="1914" w:type="dxa"/>
            <w:shd w:val="clear" w:color="auto" w:fill="auto"/>
          </w:tcPr>
          <w:p w:rsidR="00BC2EBA" w:rsidRPr="009B1664" w:rsidRDefault="00BC2EBA" w:rsidP="009B1664">
            <w:pPr>
              <w:widowControl w:val="0"/>
              <w:spacing w:line="360" w:lineRule="auto"/>
              <w:outlineLvl w:val="0"/>
              <w:rPr>
                <w:sz w:val="20"/>
                <w:szCs w:val="28"/>
              </w:rPr>
            </w:pPr>
          </w:p>
        </w:tc>
        <w:tc>
          <w:tcPr>
            <w:tcW w:w="1915" w:type="dxa"/>
            <w:shd w:val="clear" w:color="auto" w:fill="auto"/>
          </w:tcPr>
          <w:p w:rsidR="00BC2EBA" w:rsidRPr="009B1664" w:rsidRDefault="00BC2EBA" w:rsidP="009B1664">
            <w:pPr>
              <w:widowControl w:val="0"/>
              <w:spacing w:line="360" w:lineRule="auto"/>
              <w:outlineLvl w:val="0"/>
              <w:rPr>
                <w:sz w:val="20"/>
                <w:szCs w:val="28"/>
              </w:rPr>
            </w:pPr>
            <w:r w:rsidRPr="009B1664">
              <w:rPr>
                <w:sz w:val="20"/>
                <w:szCs w:val="28"/>
              </w:rPr>
              <w:t>0,549</w:t>
            </w:r>
          </w:p>
        </w:tc>
      </w:tr>
    </w:tbl>
    <w:p w:rsidR="00BC2EBA" w:rsidRPr="00964559" w:rsidRDefault="00BC2EBA" w:rsidP="00964559">
      <w:pPr>
        <w:widowControl w:val="0"/>
        <w:spacing w:line="360" w:lineRule="auto"/>
        <w:ind w:firstLine="709"/>
        <w:jc w:val="both"/>
        <w:rPr>
          <w:szCs w:val="28"/>
        </w:rPr>
      </w:pPr>
    </w:p>
    <w:p w:rsidR="00BC2EBA" w:rsidRPr="00956938" w:rsidRDefault="00BC2EBA" w:rsidP="00964559">
      <w:pPr>
        <w:widowControl w:val="0"/>
        <w:spacing w:line="360" w:lineRule="auto"/>
        <w:ind w:firstLine="709"/>
        <w:jc w:val="both"/>
        <w:rPr>
          <w:b/>
          <w:bCs/>
          <w:szCs w:val="28"/>
          <w:vertAlign w:val="superscript"/>
        </w:rPr>
      </w:pPr>
      <w:r w:rsidRPr="00956938">
        <w:rPr>
          <w:b/>
          <w:bCs/>
          <w:szCs w:val="28"/>
        </w:rPr>
        <w:t>4.4.1 Теплонапряженность поверхности нагрева радиационных труб, кВт/м</w:t>
      </w:r>
      <w:r w:rsidRPr="00956938">
        <w:rPr>
          <w:b/>
          <w:bCs/>
          <w:szCs w:val="28"/>
          <w:vertAlign w:val="superscript"/>
        </w:rPr>
        <w:t>2</w:t>
      </w:r>
    </w:p>
    <w:p w:rsidR="00956938" w:rsidRDefault="00956938" w:rsidP="00964559">
      <w:pPr>
        <w:widowControl w:val="0"/>
        <w:spacing w:line="360" w:lineRule="auto"/>
        <w:ind w:firstLine="709"/>
        <w:jc w:val="both"/>
      </w:pPr>
    </w:p>
    <w:p w:rsidR="00BC2EBA" w:rsidRPr="00964559" w:rsidRDefault="00AA7AE9" w:rsidP="00964559">
      <w:pPr>
        <w:widowControl w:val="0"/>
        <w:spacing w:line="360" w:lineRule="auto"/>
        <w:ind w:firstLine="709"/>
        <w:jc w:val="both"/>
      </w:pPr>
      <w:r>
        <w:rPr>
          <w:position w:val="-32"/>
        </w:rPr>
        <w:pict>
          <v:shape id="_x0000_i1135" type="#_x0000_t75" style="width:236.25pt;height:45.75pt">
            <v:imagedata r:id="rId114" o:title=""/>
          </v:shape>
        </w:pict>
      </w:r>
      <w:r w:rsidR="00BC2EBA" w:rsidRPr="00964559">
        <w:t>.</w:t>
      </w:r>
    </w:p>
    <w:p w:rsidR="00BC2EBA" w:rsidRPr="00964559" w:rsidRDefault="00BC2EBA" w:rsidP="00964559">
      <w:pPr>
        <w:widowControl w:val="0"/>
        <w:spacing w:line="360" w:lineRule="auto"/>
        <w:ind w:firstLine="709"/>
        <w:jc w:val="both"/>
      </w:pPr>
    </w:p>
    <w:p w:rsidR="00BC2EBA" w:rsidRPr="00956938" w:rsidRDefault="00BC2EBA" w:rsidP="00964559">
      <w:pPr>
        <w:widowControl w:val="0"/>
        <w:spacing w:line="360" w:lineRule="auto"/>
        <w:ind w:firstLine="709"/>
        <w:jc w:val="both"/>
        <w:rPr>
          <w:b/>
          <w:bCs/>
          <w:szCs w:val="28"/>
          <w:vertAlign w:val="superscript"/>
        </w:rPr>
      </w:pPr>
      <w:r w:rsidRPr="00956938">
        <w:rPr>
          <w:b/>
          <w:bCs/>
          <w:szCs w:val="28"/>
        </w:rPr>
        <w:t>4.4.2 Реакционный объем змеевика, м</w:t>
      </w:r>
      <w:r w:rsidRPr="00956938">
        <w:rPr>
          <w:b/>
          <w:bCs/>
          <w:szCs w:val="28"/>
          <w:vertAlign w:val="superscript"/>
        </w:rPr>
        <w:t>3</w:t>
      </w:r>
    </w:p>
    <w:p w:rsidR="00BC2EBA" w:rsidRPr="00964559" w:rsidRDefault="00BC2EBA" w:rsidP="00964559">
      <w:pPr>
        <w:widowControl w:val="0"/>
        <w:spacing w:line="360" w:lineRule="auto"/>
        <w:ind w:firstLine="709"/>
        <w:jc w:val="both"/>
        <w:rPr>
          <w:bCs/>
          <w:szCs w:val="28"/>
          <w:vertAlign w:val="superscript"/>
        </w:rPr>
      </w:pPr>
    </w:p>
    <w:p w:rsidR="00BC2EBA" w:rsidRPr="00964559" w:rsidRDefault="00AA7AE9" w:rsidP="00964559">
      <w:pPr>
        <w:widowControl w:val="0"/>
        <w:spacing w:line="360" w:lineRule="auto"/>
        <w:ind w:firstLine="709"/>
        <w:jc w:val="both"/>
        <w:rPr>
          <w:szCs w:val="28"/>
        </w:rPr>
      </w:pPr>
      <w:r>
        <w:rPr>
          <w:position w:val="-24"/>
          <w:szCs w:val="28"/>
          <w:lang w:val="en-US"/>
        </w:rPr>
        <w:pict>
          <v:shape id="_x0000_i1136" type="#_x0000_t75" style="width:135.75pt;height:41.25pt">
            <v:imagedata r:id="rId115" o:title=""/>
          </v:shape>
        </w:pict>
      </w:r>
      <w:r w:rsidR="00BC2EBA" w:rsidRPr="00964559">
        <w:rPr>
          <w:szCs w:val="28"/>
        </w:rPr>
        <w:t>,</w:t>
      </w:r>
    </w:p>
    <w:p w:rsidR="00BC2EBA" w:rsidRPr="00964559" w:rsidRDefault="00BC2EBA" w:rsidP="00964559">
      <w:pPr>
        <w:widowControl w:val="0"/>
        <w:spacing w:line="360" w:lineRule="auto"/>
        <w:ind w:firstLine="709"/>
        <w:jc w:val="both"/>
        <w:rPr>
          <w:szCs w:val="28"/>
        </w:rPr>
      </w:pPr>
    </w:p>
    <w:p w:rsidR="00BC2EBA" w:rsidRPr="00964559" w:rsidRDefault="00BC2EBA" w:rsidP="00964559">
      <w:pPr>
        <w:widowControl w:val="0"/>
        <w:spacing w:line="360" w:lineRule="auto"/>
        <w:ind w:firstLine="709"/>
        <w:jc w:val="both"/>
        <w:rPr>
          <w:szCs w:val="28"/>
        </w:rPr>
      </w:pPr>
      <w:r w:rsidRPr="00964559">
        <w:rPr>
          <w:szCs w:val="28"/>
        </w:rPr>
        <w:t xml:space="preserve">где </w:t>
      </w:r>
      <w:r w:rsidRPr="00964559">
        <w:rPr>
          <w:i/>
          <w:iCs/>
          <w:szCs w:val="28"/>
          <w:lang w:val="en-US"/>
        </w:rPr>
        <w:t>d</w:t>
      </w:r>
      <w:r w:rsidRPr="00964559">
        <w:rPr>
          <w:i/>
          <w:iCs/>
          <w:szCs w:val="28"/>
          <w:vertAlign w:val="subscript"/>
        </w:rPr>
        <w:t>в</w:t>
      </w:r>
      <w:r w:rsidRPr="00964559">
        <w:rPr>
          <w:szCs w:val="28"/>
        </w:rPr>
        <w:t xml:space="preserve"> – внутренний диаметр радиационных труб, м</w:t>
      </w:r>
    </w:p>
    <w:p w:rsidR="00BC2EBA" w:rsidRPr="00964559" w:rsidRDefault="00BC2EBA" w:rsidP="00964559">
      <w:pPr>
        <w:widowControl w:val="0"/>
        <w:spacing w:line="360" w:lineRule="auto"/>
        <w:ind w:firstLine="709"/>
        <w:jc w:val="both"/>
        <w:rPr>
          <w:szCs w:val="28"/>
        </w:rPr>
      </w:pPr>
    </w:p>
    <w:p w:rsidR="00BC2EBA" w:rsidRPr="00964559" w:rsidRDefault="00AA7AE9" w:rsidP="00964559">
      <w:pPr>
        <w:widowControl w:val="0"/>
        <w:spacing w:line="360" w:lineRule="auto"/>
        <w:ind w:firstLine="709"/>
        <w:jc w:val="both"/>
        <w:rPr>
          <w:szCs w:val="28"/>
        </w:rPr>
      </w:pPr>
      <w:r>
        <w:rPr>
          <w:position w:val="-24"/>
          <w:szCs w:val="28"/>
          <w:lang w:val="en-US"/>
        </w:rPr>
        <w:pict>
          <v:shape id="_x0000_i1137" type="#_x0000_t75" style="width:408.75pt;height:31.5pt">
            <v:imagedata r:id="rId116" o:title=""/>
          </v:shape>
        </w:pict>
      </w:r>
    </w:p>
    <w:p w:rsidR="00956938" w:rsidRDefault="00956938" w:rsidP="00964559">
      <w:pPr>
        <w:widowControl w:val="0"/>
        <w:spacing w:line="360" w:lineRule="auto"/>
        <w:ind w:firstLine="709"/>
        <w:jc w:val="both"/>
        <w:rPr>
          <w:b/>
          <w:szCs w:val="28"/>
        </w:rPr>
      </w:pPr>
    </w:p>
    <w:p w:rsidR="00BC2EBA" w:rsidRPr="00956938" w:rsidRDefault="00956938" w:rsidP="00964559">
      <w:pPr>
        <w:widowControl w:val="0"/>
        <w:spacing w:line="360" w:lineRule="auto"/>
        <w:ind w:firstLine="709"/>
        <w:jc w:val="both"/>
        <w:rPr>
          <w:b/>
          <w:szCs w:val="28"/>
        </w:rPr>
      </w:pPr>
      <w:r>
        <w:rPr>
          <w:b/>
          <w:szCs w:val="28"/>
        </w:rPr>
        <w:br w:type="page"/>
      </w:r>
      <w:r w:rsidR="00BC2EBA" w:rsidRPr="00956938">
        <w:rPr>
          <w:b/>
          <w:szCs w:val="28"/>
        </w:rPr>
        <w:t>4.4.3 Необходимое количество змеевиков такого типа для замены</w:t>
      </w:r>
    </w:p>
    <w:p w:rsidR="00BC2EBA" w:rsidRPr="00964559" w:rsidRDefault="00BC2EBA" w:rsidP="00964559">
      <w:pPr>
        <w:widowControl w:val="0"/>
        <w:spacing w:line="360" w:lineRule="auto"/>
        <w:ind w:firstLine="709"/>
        <w:jc w:val="both"/>
      </w:pPr>
    </w:p>
    <w:p w:rsidR="00BC2EBA" w:rsidRPr="00964559" w:rsidRDefault="00AA7AE9" w:rsidP="00964559">
      <w:pPr>
        <w:widowControl w:val="0"/>
        <w:spacing w:line="360" w:lineRule="auto"/>
        <w:ind w:firstLine="709"/>
        <w:jc w:val="both"/>
      </w:pPr>
      <w:r>
        <w:rPr>
          <w:position w:val="-30"/>
        </w:rPr>
        <w:pict>
          <v:shape id="_x0000_i1138" type="#_x0000_t75" style="width:111pt;height:35.25pt">
            <v:imagedata r:id="rId117" o:title=""/>
          </v:shape>
        </w:pict>
      </w:r>
      <w:r w:rsidR="00BC2EBA" w:rsidRPr="00964559">
        <w:t>.</w:t>
      </w:r>
    </w:p>
    <w:p w:rsidR="00BC2EBA" w:rsidRPr="00964559" w:rsidRDefault="00BC2EBA" w:rsidP="00964559">
      <w:pPr>
        <w:pStyle w:val="23"/>
        <w:widowControl w:val="0"/>
        <w:spacing w:line="360" w:lineRule="auto"/>
        <w:ind w:firstLine="709"/>
        <w:rPr>
          <w:color w:val="000000"/>
          <w:szCs w:val="28"/>
        </w:rPr>
      </w:pPr>
    </w:p>
    <w:p w:rsidR="00BC2EBA" w:rsidRPr="00956938" w:rsidRDefault="00956938" w:rsidP="00964559">
      <w:pPr>
        <w:widowControl w:val="0"/>
        <w:spacing w:line="360" w:lineRule="auto"/>
        <w:ind w:firstLine="709"/>
        <w:jc w:val="both"/>
        <w:rPr>
          <w:b/>
          <w:szCs w:val="28"/>
        </w:rPr>
      </w:pPr>
      <w:r>
        <w:rPr>
          <w:szCs w:val="28"/>
        </w:rPr>
        <w:br w:type="page"/>
      </w:r>
      <w:r w:rsidR="00BC2EBA" w:rsidRPr="00956938">
        <w:rPr>
          <w:b/>
          <w:szCs w:val="28"/>
        </w:rPr>
        <w:t>5</w:t>
      </w:r>
      <w:r>
        <w:rPr>
          <w:b/>
          <w:szCs w:val="28"/>
        </w:rPr>
        <w:t>.</w:t>
      </w:r>
      <w:r w:rsidR="00BC2EBA" w:rsidRPr="00956938">
        <w:rPr>
          <w:b/>
          <w:szCs w:val="28"/>
        </w:rPr>
        <w:t xml:space="preserve"> Эксплуатация производства</w:t>
      </w:r>
    </w:p>
    <w:p w:rsidR="00BC2EBA" w:rsidRPr="00956938" w:rsidRDefault="00BC2EBA" w:rsidP="00964559">
      <w:pPr>
        <w:widowControl w:val="0"/>
        <w:spacing w:line="360" w:lineRule="auto"/>
        <w:ind w:firstLine="709"/>
        <w:jc w:val="both"/>
        <w:rPr>
          <w:b/>
          <w:szCs w:val="28"/>
        </w:rPr>
      </w:pPr>
    </w:p>
    <w:p w:rsidR="00BC2EBA" w:rsidRPr="00956938" w:rsidRDefault="00BC2EBA" w:rsidP="00964559">
      <w:pPr>
        <w:widowControl w:val="0"/>
        <w:spacing w:line="360" w:lineRule="auto"/>
        <w:ind w:firstLine="709"/>
        <w:jc w:val="both"/>
        <w:rPr>
          <w:b/>
          <w:szCs w:val="28"/>
        </w:rPr>
      </w:pPr>
      <w:r w:rsidRPr="00956938">
        <w:rPr>
          <w:b/>
          <w:szCs w:val="28"/>
        </w:rPr>
        <w:t>5.1 Нормы технологического режима</w:t>
      </w:r>
    </w:p>
    <w:p w:rsidR="00BC2EBA" w:rsidRPr="00964559" w:rsidRDefault="00BC2EBA" w:rsidP="00964559">
      <w:pPr>
        <w:widowControl w:val="0"/>
        <w:spacing w:line="360" w:lineRule="auto"/>
        <w:ind w:firstLine="709"/>
        <w:jc w:val="both"/>
        <w:rPr>
          <w:szCs w:val="28"/>
        </w:rPr>
      </w:pPr>
    </w:p>
    <w:p w:rsidR="00BC2EBA" w:rsidRPr="00964559" w:rsidRDefault="00BC2EBA" w:rsidP="00964559">
      <w:pPr>
        <w:widowControl w:val="0"/>
        <w:spacing w:line="360" w:lineRule="auto"/>
        <w:ind w:firstLine="709"/>
        <w:jc w:val="both"/>
        <w:rPr>
          <w:szCs w:val="28"/>
        </w:rPr>
      </w:pPr>
      <w:r w:rsidRPr="00964559">
        <w:rPr>
          <w:szCs w:val="28"/>
        </w:rPr>
        <w:t>Нормы технологического режима приведены в таблице 5.1.</w:t>
      </w:r>
    </w:p>
    <w:p w:rsidR="00BC2EBA" w:rsidRPr="00964559" w:rsidRDefault="00BC2EBA" w:rsidP="00964559">
      <w:pPr>
        <w:widowControl w:val="0"/>
        <w:spacing w:line="360" w:lineRule="auto"/>
        <w:ind w:firstLine="709"/>
        <w:jc w:val="both"/>
        <w:rPr>
          <w:szCs w:val="28"/>
        </w:rPr>
      </w:pPr>
    </w:p>
    <w:p w:rsidR="00BC2EBA" w:rsidRPr="00964559" w:rsidRDefault="00BC2EBA" w:rsidP="00964559">
      <w:pPr>
        <w:pStyle w:val="6"/>
        <w:widowControl w:val="0"/>
        <w:spacing w:before="0" w:after="0" w:line="360" w:lineRule="auto"/>
        <w:ind w:firstLine="709"/>
        <w:jc w:val="both"/>
        <w:rPr>
          <w:b w:val="0"/>
          <w:sz w:val="28"/>
          <w:szCs w:val="28"/>
        </w:rPr>
      </w:pPr>
      <w:r w:rsidRPr="00964559">
        <w:rPr>
          <w:b w:val="0"/>
          <w:sz w:val="28"/>
          <w:szCs w:val="28"/>
        </w:rPr>
        <w:t>Таблица 5.1 – Нормы технологического режима</w:t>
      </w:r>
    </w:p>
    <w:tbl>
      <w:tblPr>
        <w:tblW w:w="8264" w:type="dxa"/>
        <w:tblInd w:w="77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622"/>
        <w:gridCol w:w="950"/>
        <w:gridCol w:w="1531"/>
        <w:gridCol w:w="1361"/>
        <w:gridCol w:w="1800"/>
      </w:tblGrid>
      <w:tr w:rsidR="00BC2EBA" w:rsidRPr="00956938" w:rsidTr="00956938">
        <w:trPr>
          <w:trHeight w:val="1500"/>
        </w:trPr>
        <w:tc>
          <w:tcPr>
            <w:tcW w:w="2622" w:type="dxa"/>
            <w:tcBorders>
              <w:top w:val="single" w:sz="12" w:space="0" w:color="000000"/>
              <w:bottom w:val="single" w:sz="4" w:space="0" w:color="auto"/>
            </w:tcBorders>
          </w:tcPr>
          <w:p w:rsidR="00BC2EBA" w:rsidRPr="00956938" w:rsidRDefault="00BC2EBA" w:rsidP="00956938">
            <w:pPr>
              <w:widowControl w:val="0"/>
              <w:spacing w:line="360" w:lineRule="auto"/>
              <w:outlineLvl w:val="0"/>
              <w:rPr>
                <w:sz w:val="20"/>
                <w:szCs w:val="28"/>
              </w:rPr>
            </w:pPr>
            <w:r w:rsidRPr="00956938">
              <w:rPr>
                <w:sz w:val="20"/>
                <w:szCs w:val="28"/>
              </w:rPr>
              <w:t>Наименование стадий процесса, аппараты, показатели режима.</w:t>
            </w:r>
          </w:p>
          <w:p w:rsidR="00BC2EBA" w:rsidRPr="00956938" w:rsidRDefault="00BC2EBA" w:rsidP="00956938">
            <w:pPr>
              <w:widowControl w:val="0"/>
              <w:spacing w:line="360" w:lineRule="auto"/>
              <w:outlineLvl w:val="0"/>
              <w:rPr>
                <w:sz w:val="20"/>
                <w:szCs w:val="28"/>
              </w:rPr>
            </w:pPr>
          </w:p>
          <w:p w:rsidR="00BC2EBA" w:rsidRPr="00956938" w:rsidRDefault="00BC2EBA" w:rsidP="00956938">
            <w:pPr>
              <w:widowControl w:val="0"/>
              <w:spacing w:line="360" w:lineRule="auto"/>
              <w:outlineLvl w:val="0"/>
              <w:rPr>
                <w:sz w:val="20"/>
                <w:szCs w:val="28"/>
              </w:rPr>
            </w:pPr>
          </w:p>
        </w:tc>
        <w:tc>
          <w:tcPr>
            <w:tcW w:w="950" w:type="dxa"/>
            <w:tcBorders>
              <w:top w:val="single" w:sz="12" w:space="0" w:color="000000"/>
              <w:bottom w:val="single" w:sz="4" w:space="0" w:color="auto"/>
            </w:tcBorders>
          </w:tcPr>
          <w:p w:rsidR="00BC2EBA" w:rsidRPr="00956938" w:rsidRDefault="00BC2EBA" w:rsidP="00956938">
            <w:pPr>
              <w:widowControl w:val="0"/>
              <w:spacing w:line="360" w:lineRule="auto"/>
              <w:outlineLvl w:val="0"/>
              <w:rPr>
                <w:sz w:val="20"/>
                <w:szCs w:val="28"/>
              </w:rPr>
            </w:pPr>
            <w:r w:rsidRPr="00956938">
              <w:rPr>
                <w:sz w:val="20"/>
                <w:szCs w:val="28"/>
              </w:rPr>
              <w:t>Едини</w:t>
            </w:r>
          </w:p>
          <w:p w:rsidR="00BC2EBA" w:rsidRPr="00956938" w:rsidRDefault="00BC2EBA" w:rsidP="00956938">
            <w:pPr>
              <w:widowControl w:val="0"/>
              <w:spacing w:line="360" w:lineRule="auto"/>
              <w:outlineLvl w:val="0"/>
              <w:rPr>
                <w:sz w:val="20"/>
                <w:szCs w:val="28"/>
              </w:rPr>
            </w:pPr>
            <w:r w:rsidRPr="00956938">
              <w:rPr>
                <w:sz w:val="20"/>
                <w:szCs w:val="28"/>
              </w:rPr>
              <w:t>ца измерения</w:t>
            </w:r>
          </w:p>
        </w:tc>
        <w:tc>
          <w:tcPr>
            <w:tcW w:w="1531" w:type="dxa"/>
            <w:tcBorders>
              <w:top w:val="single" w:sz="12" w:space="0" w:color="000000"/>
              <w:bottom w:val="single" w:sz="4" w:space="0" w:color="auto"/>
            </w:tcBorders>
          </w:tcPr>
          <w:p w:rsidR="00BC2EBA" w:rsidRPr="00956938" w:rsidRDefault="00BC2EBA" w:rsidP="00956938">
            <w:pPr>
              <w:widowControl w:val="0"/>
              <w:spacing w:line="360" w:lineRule="auto"/>
              <w:outlineLvl w:val="0"/>
              <w:rPr>
                <w:sz w:val="20"/>
                <w:szCs w:val="28"/>
              </w:rPr>
            </w:pPr>
            <w:r w:rsidRPr="00956938">
              <w:rPr>
                <w:sz w:val="20"/>
                <w:szCs w:val="28"/>
              </w:rPr>
              <w:t>Допускаемые пределы технологических параметров</w:t>
            </w:r>
          </w:p>
        </w:tc>
        <w:tc>
          <w:tcPr>
            <w:tcW w:w="1361" w:type="dxa"/>
            <w:tcBorders>
              <w:top w:val="single" w:sz="12" w:space="0" w:color="000000"/>
              <w:bottom w:val="single" w:sz="4" w:space="0" w:color="auto"/>
            </w:tcBorders>
          </w:tcPr>
          <w:p w:rsidR="00BC2EBA" w:rsidRPr="00956938" w:rsidRDefault="00BC2EBA" w:rsidP="00956938">
            <w:pPr>
              <w:widowControl w:val="0"/>
              <w:spacing w:line="360" w:lineRule="auto"/>
              <w:outlineLvl w:val="0"/>
              <w:rPr>
                <w:sz w:val="20"/>
                <w:szCs w:val="28"/>
              </w:rPr>
            </w:pPr>
            <w:r w:rsidRPr="00956938">
              <w:rPr>
                <w:sz w:val="20"/>
                <w:szCs w:val="28"/>
              </w:rPr>
              <w:t>Требуемый класс точности измеритель</w:t>
            </w:r>
          </w:p>
          <w:p w:rsidR="00BC2EBA" w:rsidRPr="00956938" w:rsidRDefault="00BC2EBA" w:rsidP="00956938">
            <w:pPr>
              <w:widowControl w:val="0"/>
              <w:spacing w:line="360" w:lineRule="auto"/>
              <w:outlineLvl w:val="0"/>
              <w:rPr>
                <w:sz w:val="20"/>
                <w:szCs w:val="28"/>
              </w:rPr>
            </w:pPr>
            <w:r w:rsidRPr="00956938">
              <w:rPr>
                <w:sz w:val="20"/>
                <w:szCs w:val="28"/>
              </w:rPr>
              <w:t>ных приборов ГОСТ 8.401-80</w:t>
            </w:r>
          </w:p>
        </w:tc>
        <w:tc>
          <w:tcPr>
            <w:tcW w:w="1800" w:type="dxa"/>
            <w:tcBorders>
              <w:top w:val="single" w:sz="12" w:space="0" w:color="000000"/>
              <w:bottom w:val="single" w:sz="4" w:space="0" w:color="auto"/>
            </w:tcBorders>
          </w:tcPr>
          <w:p w:rsidR="00BC2EBA" w:rsidRPr="00956938" w:rsidRDefault="00BC2EBA" w:rsidP="00956938">
            <w:pPr>
              <w:widowControl w:val="0"/>
              <w:spacing w:line="360" w:lineRule="auto"/>
              <w:outlineLvl w:val="0"/>
              <w:rPr>
                <w:sz w:val="20"/>
                <w:szCs w:val="28"/>
              </w:rPr>
            </w:pPr>
          </w:p>
          <w:p w:rsidR="00BC2EBA" w:rsidRPr="00956938" w:rsidRDefault="00BC2EBA" w:rsidP="00956938">
            <w:pPr>
              <w:widowControl w:val="0"/>
              <w:spacing w:line="360" w:lineRule="auto"/>
              <w:outlineLvl w:val="0"/>
              <w:rPr>
                <w:sz w:val="20"/>
                <w:szCs w:val="28"/>
              </w:rPr>
            </w:pPr>
            <w:r w:rsidRPr="00956938">
              <w:rPr>
                <w:sz w:val="20"/>
                <w:szCs w:val="28"/>
              </w:rPr>
              <w:t>Примечание</w:t>
            </w:r>
          </w:p>
          <w:p w:rsidR="00BC2EBA" w:rsidRPr="00956938" w:rsidRDefault="00BC2EBA" w:rsidP="00956938">
            <w:pPr>
              <w:widowControl w:val="0"/>
              <w:spacing w:line="360" w:lineRule="auto"/>
              <w:outlineLvl w:val="0"/>
              <w:rPr>
                <w:sz w:val="20"/>
                <w:szCs w:val="28"/>
              </w:rPr>
            </w:pPr>
          </w:p>
          <w:p w:rsidR="00BC2EBA" w:rsidRPr="00956938" w:rsidRDefault="00BC2EBA" w:rsidP="00956938">
            <w:pPr>
              <w:widowControl w:val="0"/>
              <w:spacing w:line="360" w:lineRule="auto"/>
              <w:outlineLvl w:val="0"/>
              <w:rPr>
                <w:sz w:val="20"/>
                <w:szCs w:val="28"/>
              </w:rPr>
            </w:pPr>
          </w:p>
          <w:p w:rsidR="00BC2EBA" w:rsidRPr="00956938" w:rsidRDefault="00BC2EBA" w:rsidP="00956938">
            <w:pPr>
              <w:widowControl w:val="0"/>
              <w:spacing w:line="360" w:lineRule="auto"/>
              <w:outlineLvl w:val="0"/>
              <w:rPr>
                <w:sz w:val="20"/>
                <w:szCs w:val="28"/>
              </w:rPr>
            </w:pPr>
          </w:p>
        </w:tc>
      </w:tr>
      <w:tr w:rsidR="00BC2EBA" w:rsidRPr="00956938" w:rsidTr="00956938">
        <w:trPr>
          <w:trHeight w:val="341"/>
        </w:trPr>
        <w:tc>
          <w:tcPr>
            <w:tcW w:w="2622" w:type="dxa"/>
            <w:tcBorders>
              <w:bottom w:val="single" w:sz="4" w:space="0" w:color="auto"/>
            </w:tcBorders>
          </w:tcPr>
          <w:p w:rsidR="00BC2EBA" w:rsidRPr="00956938" w:rsidRDefault="00BC2EBA" w:rsidP="00956938">
            <w:pPr>
              <w:widowControl w:val="0"/>
              <w:spacing w:line="360" w:lineRule="auto"/>
              <w:outlineLvl w:val="0"/>
              <w:rPr>
                <w:sz w:val="20"/>
                <w:szCs w:val="28"/>
              </w:rPr>
            </w:pPr>
            <w:r w:rsidRPr="00956938">
              <w:rPr>
                <w:sz w:val="20"/>
                <w:szCs w:val="28"/>
              </w:rPr>
              <w:t>1</w:t>
            </w:r>
          </w:p>
        </w:tc>
        <w:tc>
          <w:tcPr>
            <w:tcW w:w="950" w:type="dxa"/>
            <w:tcBorders>
              <w:bottom w:val="single" w:sz="4" w:space="0" w:color="auto"/>
            </w:tcBorders>
          </w:tcPr>
          <w:p w:rsidR="00BC2EBA" w:rsidRPr="00956938" w:rsidRDefault="00BC2EBA" w:rsidP="00956938">
            <w:pPr>
              <w:widowControl w:val="0"/>
              <w:spacing w:line="360" w:lineRule="auto"/>
              <w:outlineLvl w:val="0"/>
              <w:rPr>
                <w:sz w:val="20"/>
                <w:szCs w:val="28"/>
              </w:rPr>
            </w:pPr>
            <w:r w:rsidRPr="00956938">
              <w:rPr>
                <w:sz w:val="20"/>
                <w:szCs w:val="28"/>
              </w:rPr>
              <w:t>2</w:t>
            </w:r>
          </w:p>
        </w:tc>
        <w:tc>
          <w:tcPr>
            <w:tcW w:w="1531" w:type="dxa"/>
            <w:tcBorders>
              <w:bottom w:val="single" w:sz="4" w:space="0" w:color="auto"/>
            </w:tcBorders>
          </w:tcPr>
          <w:p w:rsidR="00BC2EBA" w:rsidRPr="00956938" w:rsidRDefault="00BC2EBA" w:rsidP="00956938">
            <w:pPr>
              <w:widowControl w:val="0"/>
              <w:spacing w:line="360" w:lineRule="auto"/>
              <w:outlineLvl w:val="0"/>
              <w:rPr>
                <w:sz w:val="20"/>
                <w:szCs w:val="28"/>
              </w:rPr>
            </w:pPr>
            <w:r w:rsidRPr="00956938">
              <w:rPr>
                <w:sz w:val="20"/>
                <w:szCs w:val="28"/>
              </w:rPr>
              <w:t>3</w:t>
            </w:r>
          </w:p>
        </w:tc>
        <w:tc>
          <w:tcPr>
            <w:tcW w:w="1361" w:type="dxa"/>
            <w:tcBorders>
              <w:bottom w:val="single" w:sz="4" w:space="0" w:color="auto"/>
            </w:tcBorders>
          </w:tcPr>
          <w:p w:rsidR="00BC2EBA" w:rsidRPr="00956938" w:rsidRDefault="00BC2EBA" w:rsidP="00956938">
            <w:pPr>
              <w:widowControl w:val="0"/>
              <w:spacing w:line="360" w:lineRule="auto"/>
              <w:outlineLvl w:val="0"/>
              <w:rPr>
                <w:sz w:val="20"/>
                <w:szCs w:val="28"/>
              </w:rPr>
            </w:pPr>
            <w:r w:rsidRPr="00956938">
              <w:rPr>
                <w:sz w:val="20"/>
                <w:szCs w:val="28"/>
              </w:rPr>
              <w:t>4</w:t>
            </w:r>
          </w:p>
        </w:tc>
        <w:tc>
          <w:tcPr>
            <w:tcW w:w="1800" w:type="dxa"/>
            <w:tcBorders>
              <w:bottom w:val="single" w:sz="4" w:space="0" w:color="auto"/>
            </w:tcBorders>
          </w:tcPr>
          <w:p w:rsidR="00BC2EBA" w:rsidRPr="00956938" w:rsidRDefault="00BC2EBA" w:rsidP="00956938">
            <w:pPr>
              <w:widowControl w:val="0"/>
              <w:spacing w:line="360" w:lineRule="auto"/>
              <w:outlineLvl w:val="0"/>
              <w:rPr>
                <w:sz w:val="20"/>
                <w:szCs w:val="28"/>
              </w:rPr>
            </w:pPr>
            <w:r w:rsidRPr="00956938">
              <w:rPr>
                <w:sz w:val="20"/>
                <w:szCs w:val="28"/>
              </w:rPr>
              <w:t>5</w:t>
            </w:r>
          </w:p>
        </w:tc>
      </w:tr>
      <w:tr w:rsidR="00BC2EBA" w:rsidRPr="00956938" w:rsidTr="00956938">
        <w:trPr>
          <w:cantSplit/>
          <w:trHeight w:val="300"/>
        </w:trPr>
        <w:tc>
          <w:tcPr>
            <w:tcW w:w="8264" w:type="dxa"/>
            <w:gridSpan w:val="5"/>
            <w:tcBorders>
              <w:top w:val="single" w:sz="4" w:space="0" w:color="auto"/>
              <w:bottom w:val="single" w:sz="12" w:space="0" w:color="000000"/>
            </w:tcBorders>
          </w:tcPr>
          <w:p w:rsidR="00BC2EBA" w:rsidRPr="00956938" w:rsidRDefault="00BC2EBA" w:rsidP="00956938">
            <w:pPr>
              <w:widowControl w:val="0"/>
              <w:spacing w:line="360" w:lineRule="auto"/>
              <w:outlineLvl w:val="0"/>
              <w:rPr>
                <w:sz w:val="20"/>
                <w:szCs w:val="28"/>
              </w:rPr>
            </w:pPr>
            <w:r w:rsidRPr="00956938">
              <w:rPr>
                <w:sz w:val="20"/>
                <w:szCs w:val="28"/>
              </w:rPr>
              <w:t>Отделение пиролиза</w:t>
            </w:r>
          </w:p>
        </w:tc>
      </w:tr>
      <w:tr w:rsidR="00BC2EBA" w:rsidRPr="00956938" w:rsidTr="00956938">
        <w:trPr>
          <w:cantSplit/>
        </w:trPr>
        <w:tc>
          <w:tcPr>
            <w:tcW w:w="2622" w:type="dxa"/>
            <w:tcBorders>
              <w:top w:val="single" w:sz="4" w:space="0" w:color="auto"/>
              <w:right w:val="single" w:sz="4" w:space="0" w:color="auto"/>
            </w:tcBorders>
          </w:tcPr>
          <w:p w:rsidR="00BC2EBA" w:rsidRPr="00956938" w:rsidRDefault="00BC2EBA" w:rsidP="00956938">
            <w:pPr>
              <w:widowControl w:val="0"/>
              <w:spacing w:line="360" w:lineRule="auto"/>
              <w:outlineLvl w:val="0"/>
              <w:rPr>
                <w:sz w:val="20"/>
                <w:szCs w:val="28"/>
              </w:rPr>
            </w:pPr>
            <w:r w:rsidRPr="00956938">
              <w:rPr>
                <w:sz w:val="20"/>
                <w:szCs w:val="28"/>
              </w:rPr>
              <w:t xml:space="preserve">Пиролиз бензина и </w:t>
            </w:r>
          </w:p>
          <w:p w:rsidR="00BC2EBA" w:rsidRPr="00956938" w:rsidRDefault="00BC2EBA" w:rsidP="00956938">
            <w:pPr>
              <w:widowControl w:val="0"/>
              <w:spacing w:line="360" w:lineRule="auto"/>
              <w:outlineLvl w:val="0"/>
              <w:rPr>
                <w:sz w:val="20"/>
                <w:szCs w:val="28"/>
              </w:rPr>
            </w:pPr>
            <w:r w:rsidRPr="00956938">
              <w:rPr>
                <w:sz w:val="20"/>
                <w:szCs w:val="28"/>
              </w:rPr>
              <w:t xml:space="preserve">углеводородного сырья </w:t>
            </w:r>
          </w:p>
          <w:p w:rsidR="00BC2EBA" w:rsidRPr="00956938" w:rsidRDefault="00BC2EBA" w:rsidP="00956938">
            <w:pPr>
              <w:widowControl w:val="0"/>
              <w:spacing w:line="360" w:lineRule="auto"/>
              <w:outlineLvl w:val="0"/>
              <w:rPr>
                <w:sz w:val="20"/>
                <w:szCs w:val="28"/>
              </w:rPr>
            </w:pPr>
            <w:r w:rsidRPr="00956938">
              <w:rPr>
                <w:sz w:val="20"/>
                <w:szCs w:val="28"/>
              </w:rPr>
              <w:t>в печах (П-1)</w:t>
            </w:r>
          </w:p>
        </w:tc>
        <w:tc>
          <w:tcPr>
            <w:tcW w:w="950" w:type="dxa"/>
            <w:tcBorders>
              <w:top w:val="single" w:sz="4" w:space="0" w:color="auto"/>
              <w:left w:val="single" w:sz="4" w:space="0" w:color="auto"/>
              <w:right w:val="single" w:sz="4" w:space="0" w:color="auto"/>
            </w:tcBorders>
          </w:tcPr>
          <w:p w:rsidR="00BC2EBA" w:rsidRPr="00956938" w:rsidRDefault="00BC2EBA" w:rsidP="00956938">
            <w:pPr>
              <w:widowControl w:val="0"/>
              <w:spacing w:line="360" w:lineRule="auto"/>
              <w:outlineLvl w:val="0"/>
              <w:rPr>
                <w:sz w:val="20"/>
                <w:szCs w:val="28"/>
              </w:rPr>
            </w:pPr>
          </w:p>
          <w:p w:rsidR="00BC2EBA" w:rsidRPr="00956938" w:rsidRDefault="00BC2EBA" w:rsidP="00956938">
            <w:pPr>
              <w:widowControl w:val="0"/>
              <w:spacing w:line="360" w:lineRule="auto"/>
              <w:outlineLvl w:val="0"/>
              <w:rPr>
                <w:sz w:val="20"/>
                <w:szCs w:val="28"/>
              </w:rPr>
            </w:pPr>
          </w:p>
          <w:p w:rsidR="00BC2EBA" w:rsidRPr="00956938" w:rsidRDefault="00BC2EBA" w:rsidP="00956938">
            <w:pPr>
              <w:widowControl w:val="0"/>
              <w:spacing w:line="360" w:lineRule="auto"/>
              <w:outlineLvl w:val="0"/>
              <w:rPr>
                <w:sz w:val="20"/>
                <w:szCs w:val="28"/>
              </w:rPr>
            </w:pPr>
          </w:p>
        </w:tc>
        <w:tc>
          <w:tcPr>
            <w:tcW w:w="1531" w:type="dxa"/>
            <w:tcBorders>
              <w:top w:val="single" w:sz="4" w:space="0" w:color="auto"/>
              <w:left w:val="single" w:sz="4" w:space="0" w:color="auto"/>
              <w:right w:val="single" w:sz="4" w:space="0" w:color="auto"/>
            </w:tcBorders>
          </w:tcPr>
          <w:p w:rsidR="00BC2EBA" w:rsidRPr="00956938" w:rsidRDefault="00BC2EBA" w:rsidP="00956938">
            <w:pPr>
              <w:widowControl w:val="0"/>
              <w:spacing w:line="360" w:lineRule="auto"/>
              <w:outlineLvl w:val="0"/>
              <w:rPr>
                <w:sz w:val="20"/>
                <w:szCs w:val="28"/>
              </w:rPr>
            </w:pPr>
          </w:p>
          <w:p w:rsidR="00BC2EBA" w:rsidRPr="00956938" w:rsidRDefault="00BC2EBA" w:rsidP="00956938">
            <w:pPr>
              <w:widowControl w:val="0"/>
              <w:spacing w:line="360" w:lineRule="auto"/>
              <w:outlineLvl w:val="0"/>
              <w:rPr>
                <w:sz w:val="20"/>
                <w:szCs w:val="28"/>
              </w:rPr>
            </w:pPr>
          </w:p>
          <w:p w:rsidR="00BC2EBA" w:rsidRPr="00956938" w:rsidRDefault="00BC2EBA" w:rsidP="00956938">
            <w:pPr>
              <w:widowControl w:val="0"/>
              <w:spacing w:line="360" w:lineRule="auto"/>
              <w:outlineLvl w:val="0"/>
              <w:rPr>
                <w:sz w:val="20"/>
                <w:szCs w:val="28"/>
              </w:rPr>
            </w:pPr>
          </w:p>
        </w:tc>
        <w:tc>
          <w:tcPr>
            <w:tcW w:w="1361" w:type="dxa"/>
            <w:tcBorders>
              <w:top w:val="single" w:sz="4" w:space="0" w:color="auto"/>
              <w:left w:val="single" w:sz="4" w:space="0" w:color="auto"/>
            </w:tcBorders>
          </w:tcPr>
          <w:p w:rsidR="00BC2EBA" w:rsidRPr="00956938" w:rsidRDefault="00BC2EBA" w:rsidP="00956938">
            <w:pPr>
              <w:widowControl w:val="0"/>
              <w:spacing w:line="360" w:lineRule="auto"/>
              <w:outlineLvl w:val="0"/>
              <w:rPr>
                <w:sz w:val="20"/>
                <w:szCs w:val="28"/>
              </w:rPr>
            </w:pPr>
          </w:p>
          <w:p w:rsidR="00BC2EBA" w:rsidRPr="00956938" w:rsidRDefault="00BC2EBA" w:rsidP="00956938">
            <w:pPr>
              <w:widowControl w:val="0"/>
              <w:spacing w:line="360" w:lineRule="auto"/>
              <w:outlineLvl w:val="0"/>
              <w:rPr>
                <w:sz w:val="20"/>
                <w:szCs w:val="28"/>
              </w:rPr>
            </w:pPr>
          </w:p>
          <w:p w:rsidR="00BC2EBA" w:rsidRPr="00956938" w:rsidRDefault="00BC2EBA" w:rsidP="00956938">
            <w:pPr>
              <w:widowControl w:val="0"/>
              <w:spacing w:line="360" w:lineRule="auto"/>
              <w:outlineLvl w:val="0"/>
              <w:rPr>
                <w:sz w:val="20"/>
                <w:szCs w:val="28"/>
              </w:rPr>
            </w:pPr>
          </w:p>
        </w:tc>
        <w:tc>
          <w:tcPr>
            <w:tcW w:w="1800" w:type="dxa"/>
          </w:tcPr>
          <w:p w:rsidR="00BC2EBA" w:rsidRPr="00956938" w:rsidRDefault="00BC2EBA" w:rsidP="00956938">
            <w:pPr>
              <w:widowControl w:val="0"/>
              <w:spacing w:line="360" w:lineRule="auto"/>
              <w:outlineLvl w:val="0"/>
              <w:rPr>
                <w:sz w:val="20"/>
                <w:szCs w:val="28"/>
              </w:rPr>
            </w:pPr>
          </w:p>
        </w:tc>
      </w:tr>
      <w:tr w:rsidR="00BC2EBA" w:rsidRPr="00956938" w:rsidTr="00956938">
        <w:tc>
          <w:tcPr>
            <w:tcW w:w="2622" w:type="dxa"/>
          </w:tcPr>
          <w:p w:rsidR="00BC2EBA" w:rsidRPr="00956938" w:rsidRDefault="00BC2EBA" w:rsidP="00956938">
            <w:pPr>
              <w:widowControl w:val="0"/>
              <w:spacing w:line="360" w:lineRule="auto"/>
              <w:outlineLvl w:val="0"/>
              <w:rPr>
                <w:sz w:val="20"/>
                <w:szCs w:val="28"/>
              </w:rPr>
            </w:pPr>
            <w:r w:rsidRPr="00956938">
              <w:rPr>
                <w:sz w:val="20"/>
                <w:szCs w:val="28"/>
              </w:rPr>
              <w:t xml:space="preserve">Сырье </w:t>
            </w:r>
          </w:p>
        </w:tc>
        <w:tc>
          <w:tcPr>
            <w:tcW w:w="950" w:type="dxa"/>
          </w:tcPr>
          <w:p w:rsidR="00BC2EBA" w:rsidRPr="00956938" w:rsidRDefault="00BC2EBA" w:rsidP="00956938">
            <w:pPr>
              <w:widowControl w:val="0"/>
              <w:spacing w:line="360" w:lineRule="auto"/>
              <w:outlineLvl w:val="0"/>
              <w:rPr>
                <w:sz w:val="20"/>
                <w:szCs w:val="28"/>
              </w:rPr>
            </w:pPr>
          </w:p>
        </w:tc>
        <w:tc>
          <w:tcPr>
            <w:tcW w:w="1531" w:type="dxa"/>
            <w:tcBorders>
              <w:right w:val="single" w:sz="4" w:space="0" w:color="auto"/>
            </w:tcBorders>
          </w:tcPr>
          <w:p w:rsidR="00BC2EBA" w:rsidRPr="00956938" w:rsidRDefault="00BC2EBA" w:rsidP="00956938">
            <w:pPr>
              <w:widowControl w:val="0"/>
              <w:spacing w:line="360" w:lineRule="auto"/>
              <w:outlineLvl w:val="0"/>
              <w:rPr>
                <w:sz w:val="20"/>
                <w:szCs w:val="28"/>
              </w:rPr>
            </w:pPr>
          </w:p>
        </w:tc>
        <w:tc>
          <w:tcPr>
            <w:tcW w:w="1361" w:type="dxa"/>
            <w:tcBorders>
              <w:left w:val="single" w:sz="4" w:space="0" w:color="auto"/>
            </w:tcBorders>
          </w:tcPr>
          <w:p w:rsidR="00BC2EBA" w:rsidRPr="00956938" w:rsidRDefault="00BC2EBA" w:rsidP="00956938">
            <w:pPr>
              <w:widowControl w:val="0"/>
              <w:spacing w:line="360" w:lineRule="auto"/>
              <w:outlineLvl w:val="0"/>
              <w:rPr>
                <w:sz w:val="20"/>
                <w:szCs w:val="28"/>
              </w:rPr>
            </w:pPr>
          </w:p>
        </w:tc>
        <w:tc>
          <w:tcPr>
            <w:tcW w:w="1800" w:type="dxa"/>
          </w:tcPr>
          <w:p w:rsidR="00BC2EBA" w:rsidRPr="00956938" w:rsidRDefault="00BC2EBA" w:rsidP="00956938">
            <w:pPr>
              <w:widowControl w:val="0"/>
              <w:spacing w:line="360" w:lineRule="auto"/>
              <w:outlineLvl w:val="0"/>
              <w:rPr>
                <w:sz w:val="20"/>
                <w:szCs w:val="28"/>
              </w:rPr>
            </w:pPr>
          </w:p>
        </w:tc>
      </w:tr>
      <w:tr w:rsidR="00BC2EBA" w:rsidRPr="00956938" w:rsidTr="00956938">
        <w:tc>
          <w:tcPr>
            <w:tcW w:w="2622" w:type="dxa"/>
          </w:tcPr>
          <w:p w:rsidR="00BC2EBA" w:rsidRPr="00956938" w:rsidRDefault="00BC2EBA" w:rsidP="00956938">
            <w:pPr>
              <w:widowControl w:val="0"/>
              <w:spacing w:line="360" w:lineRule="auto"/>
              <w:outlineLvl w:val="0"/>
              <w:rPr>
                <w:sz w:val="20"/>
                <w:szCs w:val="28"/>
              </w:rPr>
            </w:pPr>
            <w:r w:rsidRPr="00956938">
              <w:rPr>
                <w:sz w:val="20"/>
                <w:szCs w:val="28"/>
              </w:rPr>
              <w:t xml:space="preserve">Расход на поток </w:t>
            </w:r>
          </w:p>
        </w:tc>
        <w:tc>
          <w:tcPr>
            <w:tcW w:w="950" w:type="dxa"/>
          </w:tcPr>
          <w:p w:rsidR="00BC2EBA" w:rsidRPr="00956938" w:rsidRDefault="00BC2EBA" w:rsidP="00956938">
            <w:pPr>
              <w:widowControl w:val="0"/>
              <w:spacing w:line="360" w:lineRule="auto"/>
              <w:outlineLvl w:val="0"/>
              <w:rPr>
                <w:sz w:val="20"/>
                <w:szCs w:val="28"/>
              </w:rPr>
            </w:pPr>
            <w:r w:rsidRPr="00956938">
              <w:rPr>
                <w:sz w:val="20"/>
                <w:szCs w:val="28"/>
              </w:rPr>
              <w:t>т/час</w:t>
            </w:r>
          </w:p>
        </w:tc>
        <w:tc>
          <w:tcPr>
            <w:tcW w:w="1531" w:type="dxa"/>
          </w:tcPr>
          <w:p w:rsidR="00BC2EBA" w:rsidRPr="00956938" w:rsidRDefault="00BC2EBA" w:rsidP="00956938">
            <w:pPr>
              <w:widowControl w:val="0"/>
              <w:spacing w:line="360" w:lineRule="auto"/>
              <w:outlineLvl w:val="0"/>
              <w:rPr>
                <w:sz w:val="20"/>
                <w:szCs w:val="28"/>
              </w:rPr>
            </w:pPr>
            <w:r w:rsidRPr="00956938">
              <w:rPr>
                <w:sz w:val="20"/>
                <w:szCs w:val="28"/>
              </w:rPr>
              <w:t>0,5-4</w:t>
            </w:r>
          </w:p>
        </w:tc>
        <w:tc>
          <w:tcPr>
            <w:tcW w:w="1361" w:type="dxa"/>
          </w:tcPr>
          <w:p w:rsidR="00BC2EBA" w:rsidRPr="00956938" w:rsidRDefault="00BC2EBA" w:rsidP="00956938">
            <w:pPr>
              <w:widowControl w:val="0"/>
              <w:spacing w:line="360" w:lineRule="auto"/>
              <w:outlineLvl w:val="0"/>
              <w:rPr>
                <w:sz w:val="20"/>
                <w:szCs w:val="28"/>
              </w:rPr>
            </w:pPr>
            <w:r w:rsidRPr="00956938">
              <w:rPr>
                <w:sz w:val="20"/>
                <w:szCs w:val="28"/>
              </w:rPr>
              <w:t>1,0</w:t>
            </w:r>
          </w:p>
        </w:tc>
        <w:tc>
          <w:tcPr>
            <w:tcW w:w="1800" w:type="dxa"/>
          </w:tcPr>
          <w:p w:rsidR="00BC2EBA" w:rsidRPr="00956938" w:rsidRDefault="00BC2EBA" w:rsidP="00956938">
            <w:pPr>
              <w:widowControl w:val="0"/>
              <w:spacing w:line="360" w:lineRule="auto"/>
              <w:outlineLvl w:val="0"/>
              <w:rPr>
                <w:sz w:val="20"/>
                <w:szCs w:val="28"/>
              </w:rPr>
            </w:pPr>
            <w:r w:rsidRPr="00956938">
              <w:rPr>
                <w:sz w:val="20"/>
                <w:szCs w:val="28"/>
              </w:rPr>
              <w:t>Регулирование</w:t>
            </w:r>
          </w:p>
        </w:tc>
      </w:tr>
      <w:tr w:rsidR="00BC2EBA" w:rsidRPr="00956938" w:rsidTr="00956938">
        <w:tc>
          <w:tcPr>
            <w:tcW w:w="2622" w:type="dxa"/>
          </w:tcPr>
          <w:p w:rsidR="00BC2EBA" w:rsidRPr="00956938" w:rsidRDefault="00BC2EBA" w:rsidP="00956938">
            <w:pPr>
              <w:widowControl w:val="0"/>
              <w:spacing w:line="360" w:lineRule="auto"/>
              <w:outlineLvl w:val="0"/>
              <w:rPr>
                <w:sz w:val="20"/>
                <w:szCs w:val="28"/>
              </w:rPr>
            </w:pPr>
            <w:r w:rsidRPr="00956938">
              <w:rPr>
                <w:sz w:val="20"/>
                <w:szCs w:val="28"/>
              </w:rPr>
              <w:t xml:space="preserve">Расход на сторону печи </w:t>
            </w:r>
          </w:p>
        </w:tc>
        <w:tc>
          <w:tcPr>
            <w:tcW w:w="950" w:type="dxa"/>
          </w:tcPr>
          <w:p w:rsidR="00BC2EBA" w:rsidRPr="00956938" w:rsidRDefault="00BC2EBA" w:rsidP="00956938">
            <w:pPr>
              <w:widowControl w:val="0"/>
              <w:spacing w:line="360" w:lineRule="auto"/>
              <w:outlineLvl w:val="0"/>
              <w:rPr>
                <w:sz w:val="20"/>
                <w:szCs w:val="28"/>
              </w:rPr>
            </w:pPr>
            <w:r w:rsidRPr="00956938">
              <w:rPr>
                <w:sz w:val="20"/>
                <w:szCs w:val="28"/>
              </w:rPr>
              <w:t>т/час</w:t>
            </w:r>
          </w:p>
        </w:tc>
        <w:tc>
          <w:tcPr>
            <w:tcW w:w="1531" w:type="dxa"/>
          </w:tcPr>
          <w:p w:rsidR="00BC2EBA" w:rsidRPr="00956938" w:rsidRDefault="00BC2EBA" w:rsidP="00956938">
            <w:pPr>
              <w:widowControl w:val="0"/>
              <w:spacing w:line="360" w:lineRule="auto"/>
              <w:outlineLvl w:val="0"/>
              <w:rPr>
                <w:sz w:val="20"/>
                <w:szCs w:val="28"/>
              </w:rPr>
            </w:pPr>
            <w:r w:rsidRPr="00956938">
              <w:rPr>
                <w:sz w:val="20"/>
                <w:szCs w:val="28"/>
              </w:rPr>
              <w:t>1,5-5</w:t>
            </w:r>
          </w:p>
        </w:tc>
        <w:tc>
          <w:tcPr>
            <w:tcW w:w="1361" w:type="dxa"/>
          </w:tcPr>
          <w:p w:rsidR="00BC2EBA" w:rsidRPr="00956938" w:rsidRDefault="00BC2EBA" w:rsidP="00956938">
            <w:pPr>
              <w:widowControl w:val="0"/>
              <w:spacing w:line="360" w:lineRule="auto"/>
              <w:outlineLvl w:val="0"/>
              <w:rPr>
                <w:sz w:val="20"/>
                <w:szCs w:val="28"/>
              </w:rPr>
            </w:pPr>
            <w:r w:rsidRPr="00956938">
              <w:rPr>
                <w:sz w:val="20"/>
                <w:szCs w:val="28"/>
              </w:rPr>
              <w:t>1,0</w:t>
            </w:r>
          </w:p>
        </w:tc>
        <w:tc>
          <w:tcPr>
            <w:tcW w:w="1800" w:type="dxa"/>
          </w:tcPr>
          <w:p w:rsidR="00BC2EBA" w:rsidRPr="00956938" w:rsidRDefault="00BC2EBA" w:rsidP="00956938">
            <w:pPr>
              <w:widowControl w:val="0"/>
              <w:spacing w:line="360" w:lineRule="auto"/>
              <w:outlineLvl w:val="0"/>
              <w:rPr>
                <w:sz w:val="20"/>
                <w:szCs w:val="28"/>
              </w:rPr>
            </w:pPr>
            <w:r w:rsidRPr="00956938">
              <w:rPr>
                <w:sz w:val="20"/>
                <w:szCs w:val="28"/>
              </w:rPr>
              <w:t>Регулирование</w:t>
            </w:r>
          </w:p>
        </w:tc>
      </w:tr>
      <w:tr w:rsidR="00BC2EBA" w:rsidRPr="00956938" w:rsidTr="00956938">
        <w:tc>
          <w:tcPr>
            <w:tcW w:w="2622" w:type="dxa"/>
          </w:tcPr>
          <w:p w:rsidR="00BC2EBA" w:rsidRPr="00956938" w:rsidRDefault="00BC2EBA" w:rsidP="00956938">
            <w:pPr>
              <w:widowControl w:val="0"/>
              <w:spacing w:line="360" w:lineRule="auto"/>
              <w:outlineLvl w:val="0"/>
              <w:rPr>
                <w:sz w:val="20"/>
                <w:szCs w:val="28"/>
              </w:rPr>
            </w:pPr>
            <w:r w:rsidRPr="00956938">
              <w:rPr>
                <w:sz w:val="20"/>
                <w:szCs w:val="28"/>
              </w:rPr>
              <w:t>Давление в коллекторе перед печами</w:t>
            </w:r>
            <w:r w:rsidR="00964559" w:rsidRPr="00956938">
              <w:rPr>
                <w:sz w:val="20"/>
                <w:szCs w:val="28"/>
              </w:rPr>
              <w:t xml:space="preserve"> </w:t>
            </w:r>
          </w:p>
        </w:tc>
        <w:tc>
          <w:tcPr>
            <w:tcW w:w="950" w:type="dxa"/>
          </w:tcPr>
          <w:p w:rsidR="00BC2EBA" w:rsidRPr="00956938" w:rsidRDefault="00BC2EBA" w:rsidP="00956938">
            <w:pPr>
              <w:widowControl w:val="0"/>
              <w:spacing w:line="360" w:lineRule="auto"/>
              <w:outlineLvl w:val="0"/>
              <w:rPr>
                <w:sz w:val="20"/>
                <w:szCs w:val="28"/>
              </w:rPr>
            </w:pPr>
            <w:r w:rsidRPr="00956938">
              <w:rPr>
                <w:sz w:val="20"/>
                <w:szCs w:val="28"/>
              </w:rPr>
              <w:t>кг/см2</w:t>
            </w:r>
          </w:p>
        </w:tc>
        <w:tc>
          <w:tcPr>
            <w:tcW w:w="1531" w:type="dxa"/>
            <w:tcBorders>
              <w:bottom w:val="single" w:sz="4" w:space="0" w:color="auto"/>
            </w:tcBorders>
          </w:tcPr>
          <w:p w:rsidR="00BC2EBA" w:rsidRPr="00956938" w:rsidRDefault="00BC2EBA" w:rsidP="00956938">
            <w:pPr>
              <w:widowControl w:val="0"/>
              <w:spacing w:line="360" w:lineRule="auto"/>
              <w:outlineLvl w:val="0"/>
              <w:rPr>
                <w:sz w:val="20"/>
                <w:szCs w:val="28"/>
              </w:rPr>
            </w:pPr>
            <w:r w:rsidRPr="00956938">
              <w:rPr>
                <w:sz w:val="20"/>
                <w:szCs w:val="28"/>
              </w:rPr>
              <w:t>12-16</w:t>
            </w:r>
          </w:p>
        </w:tc>
        <w:tc>
          <w:tcPr>
            <w:tcW w:w="1361" w:type="dxa"/>
          </w:tcPr>
          <w:p w:rsidR="00BC2EBA" w:rsidRPr="00956938" w:rsidRDefault="00BC2EBA" w:rsidP="00956938">
            <w:pPr>
              <w:widowControl w:val="0"/>
              <w:spacing w:line="360" w:lineRule="auto"/>
              <w:outlineLvl w:val="0"/>
              <w:rPr>
                <w:sz w:val="20"/>
                <w:szCs w:val="28"/>
              </w:rPr>
            </w:pPr>
            <w:r w:rsidRPr="00956938">
              <w:rPr>
                <w:sz w:val="20"/>
                <w:szCs w:val="28"/>
              </w:rPr>
              <w:t>1,0</w:t>
            </w:r>
          </w:p>
        </w:tc>
        <w:tc>
          <w:tcPr>
            <w:tcW w:w="1800" w:type="dxa"/>
          </w:tcPr>
          <w:p w:rsidR="00BC2EBA" w:rsidRPr="00956938" w:rsidRDefault="00BC2EBA" w:rsidP="00956938">
            <w:pPr>
              <w:widowControl w:val="0"/>
              <w:spacing w:line="360" w:lineRule="auto"/>
              <w:outlineLvl w:val="0"/>
              <w:rPr>
                <w:sz w:val="20"/>
                <w:szCs w:val="28"/>
              </w:rPr>
            </w:pPr>
            <w:r w:rsidRPr="00956938">
              <w:rPr>
                <w:sz w:val="20"/>
                <w:szCs w:val="28"/>
              </w:rPr>
              <w:t>Регистрация</w:t>
            </w:r>
          </w:p>
        </w:tc>
      </w:tr>
      <w:tr w:rsidR="00BC2EBA" w:rsidRPr="00956938" w:rsidTr="00956938">
        <w:tc>
          <w:tcPr>
            <w:tcW w:w="2622" w:type="dxa"/>
          </w:tcPr>
          <w:p w:rsidR="00BC2EBA" w:rsidRPr="00956938" w:rsidRDefault="00BC2EBA" w:rsidP="00956938">
            <w:pPr>
              <w:widowControl w:val="0"/>
              <w:spacing w:line="360" w:lineRule="auto"/>
              <w:outlineLvl w:val="0"/>
              <w:rPr>
                <w:sz w:val="20"/>
                <w:szCs w:val="28"/>
              </w:rPr>
            </w:pPr>
            <w:r w:rsidRPr="00956938">
              <w:rPr>
                <w:sz w:val="20"/>
                <w:szCs w:val="28"/>
              </w:rPr>
              <w:t>Водяной пар</w:t>
            </w:r>
          </w:p>
        </w:tc>
        <w:tc>
          <w:tcPr>
            <w:tcW w:w="950" w:type="dxa"/>
          </w:tcPr>
          <w:p w:rsidR="00BC2EBA" w:rsidRPr="00956938" w:rsidRDefault="00BC2EBA" w:rsidP="00956938">
            <w:pPr>
              <w:widowControl w:val="0"/>
              <w:spacing w:line="360" w:lineRule="auto"/>
              <w:outlineLvl w:val="0"/>
              <w:rPr>
                <w:sz w:val="20"/>
                <w:szCs w:val="28"/>
              </w:rPr>
            </w:pPr>
          </w:p>
        </w:tc>
        <w:tc>
          <w:tcPr>
            <w:tcW w:w="1531" w:type="dxa"/>
            <w:tcBorders>
              <w:top w:val="single" w:sz="4" w:space="0" w:color="auto"/>
            </w:tcBorders>
          </w:tcPr>
          <w:p w:rsidR="00BC2EBA" w:rsidRPr="00956938" w:rsidRDefault="00BC2EBA" w:rsidP="00956938">
            <w:pPr>
              <w:widowControl w:val="0"/>
              <w:spacing w:line="360" w:lineRule="auto"/>
              <w:outlineLvl w:val="0"/>
              <w:rPr>
                <w:sz w:val="20"/>
                <w:szCs w:val="28"/>
              </w:rPr>
            </w:pPr>
          </w:p>
        </w:tc>
        <w:tc>
          <w:tcPr>
            <w:tcW w:w="1361" w:type="dxa"/>
          </w:tcPr>
          <w:p w:rsidR="00BC2EBA" w:rsidRPr="00956938" w:rsidRDefault="00BC2EBA" w:rsidP="00956938">
            <w:pPr>
              <w:widowControl w:val="0"/>
              <w:spacing w:line="360" w:lineRule="auto"/>
              <w:outlineLvl w:val="0"/>
              <w:rPr>
                <w:sz w:val="20"/>
                <w:szCs w:val="28"/>
              </w:rPr>
            </w:pPr>
          </w:p>
        </w:tc>
        <w:tc>
          <w:tcPr>
            <w:tcW w:w="1800" w:type="dxa"/>
          </w:tcPr>
          <w:p w:rsidR="00BC2EBA" w:rsidRPr="00956938" w:rsidRDefault="00BC2EBA" w:rsidP="00956938">
            <w:pPr>
              <w:widowControl w:val="0"/>
              <w:spacing w:line="360" w:lineRule="auto"/>
              <w:outlineLvl w:val="0"/>
              <w:rPr>
                <w:sz w:val="20"/>
                <w:szCs w:val="28"/>
              </w:rPr>
            </w:pPr>
          </w:p>
        </w:tc>
      </w:tr>
      <w:tr w:rsidR="00BC2EBA" w:rsidRPr="00956938" w:rsidTr="00956938">
        <w:tc>
          <w:tcPr>
            <w:tcW w:w="2622" w:type="dxa"/>
          </w:tcPr>
          <w:p w:rsidR="00BC2EBA" w:rsidRPr="00956938" w:rsidRDefault="00BC2EBA" w:rsidP="00956938">
            <w:pPr>
              <w:widowControl w:val="0"/>
              <w:spacing w:line="360" w:lineRule="auto"/>
              <w:outlineLvl w:val="0"/>
              <w:rPr>
                <w:sz w:val="20"/>
                <w:szCs w:val="28"/>
              </w:rPr>
            </w:pPr>
            <w:r w:rsidRPr="00956938">
              <w:rPr>
                <w:sz w:val="20"/>
                <w:szCs w:val="28"/>
              </w:rPr>
              <w:t>Соотношение пара и сырья</w:t>
            </w:r>
          </w:p>
        </w:tc>
        <w:tc>
          <w:tcPr>
            <w:tcW w:w="950" w:type="dxa"/>
          </w:tcPr>
          <w:p w:rsidR="00BC2EBA" w:rsidRPr="00956938" w:rsidRDefault="00BC2EBA" w:rsidP="00956938">
            <w:pPr>
              <w:widowControl w:val="0"/>
              <w:spacing w:line="360" w:lineRule="auto"/>
              <w:outlineLvl w:val="0"/>
              <w:rPr>
                <w:sz w:val="20"/>
                <w:szCs w:val="28"/>
              </w:rPr>
            </w:pPr>
            <w:r w:rsidRPr="00956938">
              <w:rPr>
                <w:sz w:val="20"/>
                <w:szCs w:val="28"/>
              </w:rPr>
              <w:t>%</w:t>
            </w:r>
          </w:p>
        </w:tc>
        <w:tc>
          <w:tcPr>
            <w:tcW w:w="1531" w:type="dxa"/>
          </w:tcPr>
          <w:p w:rsidR="00BC2EBA" w:rsidRPr="00956938" w:rsidRDefault="00BC2EBA" w:rsidP="00956938">
            <w:pPr>
              <w:widowControl w:val="0"/>
              <w:spacing w:line="360" w:lineRule="auto"/>
              <w:outlineLvl w:val="0"/>
              <w:rPr>
                <w:sz w:val="20"/>
                <w:szCs w:val="28"/>
              </w:rPr>
            </w:pPr>
            <w:r w:rsidRPr="00956938">
              <w:rPr>
                <w:sz w:val="20"/>
                <w:szCs w:val="28"/>
              </w:rPr>
              <w:t>50</w:t>
            </w:r>
          </w:p>
        </w:tc>
        <w:tc>
          <w:tcPr>
            <w:tcW w:w="1361" w:type="dxa"/>
          </w:tcPr>
          <w:p w:rsidR="00BC2EBA" w:rsidRPr="00956938" w:rsidRDefault="00BC2EBA" w:rsidP="00956938">
            <w:pPr>
              <w:widowControl w:val="0"/>
              <w:spacing w:line="360" w:lineRule="auto"/>
              <w:outlineLvl w:val="0"/>
              <w:rPr>
                <w:sz w:val="20"/>
                <w:szCs w:val="28"/>
              </w:rPr>
            </w:pPr>
            <w:r w:rsidRPr="00956938">
              <w:rPr>
                <w:sz w:val="20"/>
                <w:szCs w:val="28"/>
              </w:rPr>
              <w:t>1,0</w:t>
            </w:r>
          </w:p>
        </w:tc>
        <w:tc>
          <w:tcPr>
            <w:tcW w:w="1800" w:type="dxa"/>
          </w:tcPr>
          <w:p w:rsidR="00BC2EBA" w:rsidRPr="00956938" w:rsidRDefault="00BC2EBA" w:rsidP="00956938">
            <w:pPr>
              <w:widowControl w:val="0"/>
              <w:spacing w:line="360" w:lineRule="auto"/>
              <w:outlineLvl w:val="0"/>
              <w:rPr>
                <w:sz w:val="20"/>
                <w:szCs w:val="28"/>
              </w:rPr>
            </w:pPr>
            <w:r w:rsidRPr="00956938">
              <w:rPr>
                <w:sz w:val="20"/>
                <w:szCs w:val="28"/>
              </w:rPr>
              <w:t>Регулирование</w:t>
            </w:r>
          </w:p>
        </w:tc>
      </w:tr>
      <w:tr w:rsidR="00BC2EBA" w:rsidRPr="00956938" w:rsidTr="00956938">
        <w:tc>
          <w:tcPr>
            <w:tcW w:w="2622" w:type="dxa"/>
            <w:tcBorders>
              <w:top w:val="single" w:sz="4" w:space="0" w:color="auto"/>
            </w:tcBorders>
          </w:tcPr>
          <w:p w:rsidR="00BC2EBA" w:rsidRPr="00956938" w:rsidRDefault="00BC2EBA" w:rsidP="00956938">
            <w:pPr>
              <w:widowControl w:val="0"/>
              <w:spacing w:line="360" w:lineRule="auto"/>
              <w:outlineLvl w:val="0"/>
              <w:rPr>
                <w:sz w:val="20"/>
                <w:szCs w:val="28"/>
              </w:rPr>
            </w:pPr>
            <w:r w:rsidRPr="00956938">
              <w:rPr>
                <w:sz w:val="20"/>
                <w:szCs w:val="28"/>
              </w:rPr>
              <w:t>Давление пара в цеховом коллекторе</w:t>
            </w:r>
            <w:r w:rsidR="00964559" w:rsidRPr="00956938">
              <w:rPr>
                <w:sz w:val="20"/>
                <w:szCs w:val="28"/>
              </w:rPr>
              <w:t xml:space="preserve"> </w:t>
            </w:r>
          </w:p>
        </w:tc>
        <w:tc>
          <w:tcPr>
            <w:tcW w:w="950" w:type="dxa"/>
            <w:tcBorders>
              <w:top w:val="single" w:sz="4" w:space="0" w:color="auto"/>
            </w:tcBorders>
          </w:tcPr>
          <w:p w:rsidR="00BC2EBA" w:rsidRPr="00956938" w:rsidRDefault="00BC2EBA" w:rsidP="00956938">
            <w:pPr>
              <w:widowControl w:val="0"/>
              <w:spacing w:line="360" w:lineRule="auto"/>
              <w:outlineLvl w:val="0"/>
              <w:rPr>
                <w:sz w:val="20"/>
                <w:szCs w:val="28"/>
              </w:rPr>
            </w:pPr>
            <w:r w:rsidRPr="00956938">
              <w:rPr>
                <w:sz w:val="20"/>
                <w:szCs w:val="28"/>
              </w:rPr>
              <w:t>кг/см2</w:t>
            </w:r>
          </w:p>
        </w:tc>
        <w:tc>
          <w:tcPr>
            <w:tcW w:w="1531" w:type="dxa"/>
            <w:tcBorders>
              <w:top w:val="single" w:sz="4" w:space="0" w:color="auto"/>
            </w:tcBorders>
          </w:tcPr>
          <w:p w:rsidR="00BC2EBA" w:rsidRPr="00956938" w:rsidRDefault="00BC2EBA" w:rsidP="00956938">
            <w:pPr>
              <w:widowControl w:val="0"/>
              <w:spacing w:line="360" w:lineRule="auto"/>
              <w:outlineLvl w:val="0"/>
              <w:rPr>
                <w:sz w:val="20"/>
                <w:szCs w:val="28"/>
              </w:rPr>
            </w:pPr>
            <w:r w:rsidRPr="00956938">
              <w:rPr>
                <w:sz w:val="20"/>
                <w:szCs w:val="28"/>
              </w:rPr>
              <w:t>8</w:t>
            </w:r>
          </w:p>
        </w:tc>
        <w:tc>
          <w:tcPr>
            <w:tcW w:w="1361" w:type="dxa"/>
            <w:tcBorders>
              <w:top w:val="single" w:sz="4" w:space="0" w:color="auto"/>
            </w:tcBorders>
          </w:tcPr>
          <w:p w:rsidR="00BC2EBA" w:rsidRPr="00956938" w:rsidRDefault="00BC2EBA" w:rsidP="00956938">
            <w:pPr>
              <w:widowControl w:val="0"/>
              <w:spacing w:line="360" w:lineRule="auto"/>
              <w:outlineLvl w:val="0"/>
              <w:rPr>
                <w:sz w:val="20"/>
                <w:szCs w:val="28"/>
              </w:rPr>
            </w:pPr>
            <w:r w:rsidRPr="00956938">
              <w:rPr>
                <w:sz w:val="20"/>
                <w:szCs w:val="28"/>
              </w:rPr>
              <w:t>1,0</w:t>
            </w:r>
          </w:p>
        </w:tc>
        <w:tc>
          <w:tcPr>
            <w:tcW w:w="1800" w:type="dxa"/>
            <w:tcBorders>
              <w:top w:val="single" w:sz="4" w:space="0" w:color="auto"/>
            </w:tcBorders>
          </w:tcPr>
          <w:p w:rsidR="00BC2EBA" w:rsidRPr="00956938" w:rsidRDefault="00BC2EBA" w:rsidP="00956938">
            <w:pPr>
              <w:widowControl w:val="0"/>
              <w:spacing w:line="360" w:lineRule="auto"/>
              <w:outlineLvl w:val="0"/>
              <w:rPr>
                <w:sz w:val="20"/>
                <w:szCs w:val="28"/>
              </w:rPr>
            </w:pPr>
            <w:r w:rsidRPr="00956938">
              <w:rPr>
                <w:sz w:val="20"/>
                <w:szCs w:val="28"/>
              </w:rPr>
              <w:t>Регистрация</w:t>
            </w:r>
          </w:p>
        </w:tc>
      </w:tr>
      <w:tr w:rsidR="00BC2EBA" w:rsidRPr="00956938" w:rsidTr="00956938">
        <w:tc>
          <w:tcPr>
            <w:tcW w:w="2622" w:type="dxa"/>
          </w:tcPr>
          <w:p w:rsidR="00BC2EBA" w:rsidRPr="00956938" w:rsidRDefault="00BC2EBA" w:rsidP="00956938">
            <w:pPr>
              <w:widowControl w:val="0"/>
              <w:spacing w:line="360" w:lineRule="auto"/>
              <w:outlineLvl w:val="0"/>
              <w:rPr>
                <w:sz w:val="20"/>
                <w:szCs w:val="28"/>
              </w:rPr>
            </w:pPr>
            <w:r w:rsidRPr="00956938">
              <w:rPr>
                <w:sz w:val="20"/>
                <w:szCs w:val="28"/>
              </w:rPr>
              <w:t>Температура пирогаза</w:t>
            </w:r>
          </w:p>
        </w:tc>
        <w:tc>
          <w:tcPr>
            <w:tcW w:w="950" w:type="dxa"/>
          </w:tcPr>
          <w:p w:rsidR="00BC2EBA" w:rsidRPr="00956938" w:rsidRDefault="00BC2EBA" w:rsidP="00956938">
            <w:pPr>
              <w:widowControl w:val="0"/>
              <w:spacing w:line="360" w:lineRule="auto"/>
              <w:outlineLvl w:val="0"/>
              <w:rPr>
                <w:sz w:val="20"/>
                <w:szCs w:val="28"/>
              </w:rPr>
            </w:pPr>
          </w:p>
        </w:tc>
        <w:tc>
          <w:tcPr>
            <w:tcW w:w="1531" w:type="dxa"/>
          </w:tcPr>
          <w:p w:rsidR="00BC2EBA" w:rsidRPr="00956938" w:rsidRDefault="00BC2EBA" w:rsidP="00956938">
            <w:pPr>
              <w:widowControl w:val="0"/>
              <w:spacing w:line="360" w:lineRule="auto"/>
              <w:outlineLvl w:val="0"/>
              <w:rPr>
                <w:sz w:val="20"/>
                <w:szCs w:val="28"/>
              </w:rPr>
            </w:pPr>
          </w:p>
        </w:tc>
        <w:tc>
          <w:tcPr>
            <w:tcW w:w="1361" w:type="dxa"/>
          </w:tcPr>
          <w:p w:rsidR="00BC2EBA" w:rsidRPr="00956938" w:rsidRDefault="00BC2EBA" w:rsidP="00956938">
            <w:pPr>
              <w:widowControl w:val="0"/>
              <w:spacing w:line="360" w:lineRule="auto"/>
              <w:outlineLvl w:val="0"/>
              <w:rPr>
                <w:sz w:val="20"/>
                <w:szCs w:val="28"/>
              </w:rPr>
            </w:pPr>
          </w:p>
        </w:tc>
        <w:tc>
          <w:tcPr>
            <w:tcW w:w="1800" w:type="dxa"/>
          </w:tcPr>
          <w:p w:rsidR="00BC2EBA" w:rsidRPr="00956938" w:rsidRDefault="00BC2EBA" w:rsidP="00956938">
            <w:pPr>
              <w:widowControl w:val="0"/>
              <w:spacing w:line="360" w:lineRule="auto"/>
              <w:outlineLvl w:val="0"/>
              <w:rPr>
                <w:sz w:val="20"/>
                <w:szCs w:val="28"/>
              </w:rPr>
            </w:pPr>
          </w:p>
        </w:tc>
      </w:tr>
      <w:tr w:rsidR="00BC2EBA" w:rsidRPr="00956938" w:rsidTr="00956938">
        <w:tc>
          <w:tcPr>
            <w:tcW w:w="2622" w:type="dxa"/>
          </w:tcPr>
          <w:p w:rsidR="00BC2EBA" w:rsidRPr="00956938" w:rsidRDefault="00BC2EBA" w:rsidP="00956938">
            <w:pPr>
              <w:widowControl w:val="0"/>
              <w:spacing w:line="360" w:lineRule="auto"/>
              <w:outlineLvl w:val="0"/>
              <w:rPr>
                <w:sz w:val="20"/>
                <w:szCs w:val="28"/>
              </w:rPr>
            </w:pPr>
            <w:r w:rsidRPr="00956938">
              <w:rPr>
                <w:sz w:val="20"/>
                <w:szCs w:val="28"/>
              </w:rPr>
              <w:t>На переходе из конвекции в радиацию</w:t>
            </w:r>
            <w:r w:rsidR="00964559" w:rsidRPr="00956938">
              <w:rPr>
                <w:sz w:val="20"/>
                <w:szCs w:val="28"/>
              </w:rPr>
              <w:t xml:space="preserve"> </w:t>
            </w:r>
          </w:p>
        </w:tc>
        <w:tc>
          <w:tcPr>
            <w:tcW w:w="950" w:type="dxa"/>
          </w:tcPr>
          <w:p w:rsidR="00BC2EBA" w:rsidRPr="00956938" w:rsidRDefault="00BC2EBA" w:rsidP="00956938">
            <w:pPr>
              <w:widowControl w:val="0"/>
              <w:spacing w:line="360" w:lineRule="auto"/>
              <w:outlineLvl w:val="0"/>
              <w:rPr>
                <w:sz w:val="20"/>
                <w:szCs w:val="28"/>
              </w:rPr>
            </w:pPr>
            <w:r w:rsidRPr="00956938">
              <w:rPr>
                <w:sz w:val="20"/>
                <w:szCs w:val="28"/>
              </w:rPr>
              <w:t>оС</w:t>
            </w:r>
          </w:p>
        </w:tc>
        <w:tc>
          <w:tcPr>
            <w:tcW w:w="1531" w:type="dxa"/>
          </w:tcPr>
          <w:p w:rsidR="00BC2EBA" w:rsidRPr="00956938" w:rsidRDefault="00BC2EBA" w:rsidP="00956938">
            <w:pPr>
              <w:widowControl w:val="0"/>
              <w:spacing w:line="360" w:lineRule="auto"/>
              <w:outlineLvl w:val="0"/>
              <w:rPr>
                <w:sz w:val="20"/>
                <w:szCs w:val="28"/>
              </w:rPr>
            </w:pPr>
            <w:r w:rsidRPr="00956938">
              <w:rPr>
                <w:sz w:val="20"/>
                <w:szCs w:val="28"/>
              </w:rPr>
              <w:t>350-560</w:t>
            </w:r>
          </w:p>
        </w:tc>
        <w:tc>
          <w:tcPr>
            <w:tcW w:w="1361" w:type="dxa"/>
          </w:tcPr>
          <w:p w:rsidR="00BC2EBA" w:rsidRPr="00956938" w:rsidRDefault="00BC2EBA" w:rsidP="00956938">
            <w:pPr>
              <w:widowControl w:val="0"/>
              <w:spacing w:line="360" w:lineRule="auto"/>
              <w:outlineLvl w:val="0"/>
              <w:rPr>
                <w:sz w:val="20"/>
                <w:szCs w:val="28"/>
              </w:rPr>
            </w:pPr>
            <w:r w:rsidRPr="00956938">
              <w:rPr>
                <w:sz w:val="20"/>
                <w:szCs w:val="28"/>
              </w:rPr>
              <w:t>1,5</w:t>
            </w:r>
          </w:p>
        </w:tc>
        <w:tc>
          <w:tcPr>
            <w:tcW w:w="1800" w:type="dxa"/>
          </w:tcPr>
          <w:p w:rsidR="00BC2EBA" w:rsidRPr="00956938" w:rsidRDefault="00BC2EBA" w:rsidP="00956938">
            <w:pPr>
              <w:widowControl w:val="0"/>
              <w:spacing w:line="360" w:lineRule="auto"/>
              <w:outlineLvl w:val="0"/>
              <w:rPr>
                <w:sz w:val="20"/>
                <w:szCs w:val="28"/>
              </w:rPr>
            </w:pPr>
            <w:r w:rsidRPr="00956938">
              <w:rPr>
                <w:sz w:val="20"/>
                <w:szCs w:val="28"/>
              </w:rPr>
              <w:t>Регистрация</w:t>
            </w:r>
          </w:p>
        </w:tc>
      </w:tr>
      <w:tr w:rsidR="00BC2EBA" w:rsidRPr="00956938" w:rsidTr="00956938">
        <w:tc>
          <w:tcPr>
            <w:tcW w:w="2622" w:type="dxa"/>
          </w:tcPr>
          <w:p w:rsidR="00BC2EBA" w:rsidRPr="00956938" w:rsidRDefault="00BC2EBA" w:rsidP="00956938">
            <w:pPr>
              <w:widowControl w:val="0"/>
              <w:spacing w:line="360" w:lineRule="auto"/>
              <w:outlineLvl w:val="0"/>
              <w:rPr>
                <w:sz w:val="20"/>
                <w:szCs w:val="28"/>
              </w:rPr>
            </w:pPr>
            <w:r w:rsidRPr="00956938">
              <w:rPr>
                <w:sz w:val="20"/>
                <w:szCs w:val="28"/>
              </w:rPr>
              <w:t>После печи (температура выходов)</w:t>
            </w:r>
          </w:p>
        </w:tc>
        <w:tc>
          <w:tcPr>
            <w:tcW w:w="950" w:type="dxa"/>
          </w:tcPr>
          <w:p w:rsidR="00BC2EBA" w:rsidRPr="00956938" w:rsidRDefault="00BC2EBA" w:rsidP="00956938">
            <w:pPr>
              <w:widowControl w:val="0"/>
              <w:spacing w:line="360" w:lineRule="auto"/>
              <w:outlineLvl w:val="0"/>
              <w:rPr>
                <w:sz w:val="20"/>
                <w:szCs w:val="28"/>
              </w:rPr>
            </w:pPr>
            <w:r w:rsidRPr="00956938">
              <w:rPr>
                <w:sz w:val="20"/>
                <w:szCs w:val="28"/>
              </w:rPr>
              <w:t>оС</w:t>
            </w:r>
          </w:p>
        </w:tc>
        <w:tc>
          <w:tcPr>
            <w:tcW w:w="1531" w:type="dxa"/>
          </w:tcPr>
          <w:p w:rsidR="00BC2EBA" w:rsidRPr="00956938" w:rsidRDefault="00BC2EBA" w:rsidP="00956938">
            <w:pPr>
              <w:widowControl w:val="0"/>
              <w:spacing w:line="360" w:lineRule="auto"/>
              <w:outlineLvl w:val="0"/>
              <w:rPr>
                <w:sz w:val="20"/>
                <w:szCs w:val="28"/>
              </w:rPr>
            </w:pPr>
            <w:r w:rsidRPr="00956938">
              <w:rPr>
                <w:sz w:val="20"/>
                <w:szCs w:val="28"/>
              </w:rPr>
              <w:t>750-820</w:t>
            </w:r>
          </w:p>
        </w:tc>
        <w:tc>
          <w:tcPr>
            <w:tcW w:w="1361" w:type="dxa"/>
          </w:tcPr>
          <w:p w:rsidR="00BC2EBA" w:rsidRPr="00956938" w:rsidRDefault="00BC2EBA" w:rsidP="00956938">
            <w:pPr>
              <w:widowControl w:val="0"/>
              <w:spacing w:line="360" w:lineRule="auto"/>
              <w:outlineLvl w:val="0"/>
              <w:rPr>
                <w:sz w:val="20"/>
                <w:szCs w:val="28"/>
              </w:rPr>
            </w:pPr>
            <w:r w:rsidRPr="00956938">
              <w:rPr>
                <w:sz w:val="20"/>
                <w:szCs w:val="28"/>
              </w:rPr>
              <w:t>1,5</w:t>
            </w:r>
          </w:p>
        </w:tc>
        <w:tc>
          <w:tcPr>
            <w:tcW w:w="1800" w:type="dxa"/>
          </w:tcPr>
          <w:p w:rsidR="00BC2EBA" w:rsidRPr="00956938" w:rsidRDefault="00BC2EBA" w:rsidP="00956938">
            <w:pPr>
              <w:widowControl w:val="0"/>
              <w:spacing w:line="360" w:lineRule="auto"/>
              <w:outlineLvl w:val="0"/>
              <w:rPr>
                <w:sz w:val="20"/>
                <w:szCs w:val="28"/>
              </w:rPr>
            </w:pPr>
            <w:r w:rsidRPr="00956938">
              <w:rPr>
                <w:sz w:val="20"/>
                <w:szCs w:val="28"/>
              </w:rPr>
              <w:t>Регулирование</w:t>
            </w:r>
          </w:p>
        </w:tc>
      </w:tr>
      <w:tr w:rsidR="00BC2EBA" w:rsidRPr="00956938" w:rsidTr="00956938">
        <w:tc>
          <w:tcPr>
            <w:tcW w:w="2622" w:type="dxa"/>
          </w:tcPr>
          <w:p w:rsidR="00BC2EBA" w:rsidRPr="00956938" w:rsidRDefault="00BC2EBA" w:rsidP="00956938">
            <w:pPr>
              <w:widowControl w:val="0"/>
              <w:spacing w:line="360" w:lineRule="auto"/>
              <w:outlineLvl w:val="0"/>
              <w:rPr>
                <w:sz w:val="20"/>
                <w:szCs w:val="28"/>
              </w:rPr>
            </w:pPr>
            <w:r w:rsidRPr="00956938">
              <w:rPr>
                <w:sz w:val="20"/>
                <w:szCs w:val="28"/>
              </w:rPr>
              <w:t xml:space="preserve">После ЗИА (Х-1) </w:t>
            </w:r>
          </w:p>
        </w:tc>
        <w:tc>
          <w:tcPr>
            <w:tcW w:w="950" w:type="dxa"/>
          </w:tcPr>
          <w:p w:rsidR="00BC2EBA" w:rsidRPr="00956938" w:rsidRDefault="00BC2EBA" w:rsidP="00956938">
            <w:pPr>
              <w:widowControl w:val="0"/>
              <w:spacing w:line="360" w:lineRule="auto"/>
              <w:outlineLvl w:val="0"/>
              <w:rPr>
                <w:sz w:val="20"/>
                <w:szCs w:val="28"/>
              </w:rPr>
            </w:pPr>
            <w:r w:rsidRPr="00956938">
              <w:rPr>
                <w:sz w:val="20"/>
                <w:szCs w:val="28"/>
              </w:rPr>
              <w:t>оС</w:t>
            </w:r>
          </w:p>
        </w:tc>
        <w:tc>
          <w:tcPr>
            <w:tcW w:w="1531" w:type="dxa"/>
          </w:tcPr>
          <w:p w:rsidR="00BC2EBA" w:rsidRPr="00956938" w:rsidRDefault="00BC2EBA" w:rsidP="00956938">
            <w:pPr>
              <w:widowControl w:val="0"/>
              <w:spacing w:line="360" w:lineRule="auto"/>
              <w:outlineLvl w:val="0"/>
              <w:rPr>
                <w:sz w:val="20"/>
                <w:szCs w:val="28"/>
              </w:rPr>
            </w:pPr>
            <w:r w:rsidRPr="00956938">
              <w:rPr>
                <w:sz w:val="20"/>
                <w:szCs w:val="28"/>
              </w:rPr>
              <w:t>580-675</w:t>
            </w:r>
          </w:p>
        </w:tc>
        <w:tc>
          <w:tcPr>
            <w:tcW w:w="1361" w:type="dxa"/>
          </w:tcPr>
          <w:p w:rsidR="00BC2EBA" w:rsidRPr="00956938" w:rsidRDefault="00BC2EBA" w:rsidP="00956938">
            <w:pPr>
              <w:widowControl w:val="0"/>
              <w:spacing w:line="360" w:lineRule="auto"/>
              <w:outlineLvl w:val="0"/>
              <w:rPr>
                <w:sz w:val="20"/>
                <w:szCs w:val="28"/>
              </w:rPr>
            </w:pPr>
            <w:r w:rsidRPr="00956938">
              <w:rPr>
                <w:sz w:val="20"/>
                <w:szCs w:val="28"/>
              </w:rPr>
              <w:t>1,0</w:t>
            </w:r>
          </w:p>
        </w:tc>
        <w:tc>
          <w:tcPr>
            <w:tcW w:w="1800" w:type="dxa"/>
          </w:tcPr>
          <w:p w:rsidR="00BC2EBA" w:rsidRPr="00956938" w:rsidRDefault="00BC2EBA" w:rsidP="00956938">
            <w:pPr>
              <w:widowControl w:val="0"/>
              <w:spacing w:line="360" w:lineRule="auto"/>
              <w:outlineLvl w:val="0"/>
              <w:rPr>
                <w:sz w:val="20"/>
                <w:szCs w:val="28"/>
              </w:rPr>
            </w:pPr>
            <w:r w:rsidRPr="00956938">
              <w:rPr>
                <w:sz w:val="20"/>
                <w:szCs w:val="28"/>
              </w:rPr>
              <w:t>Регистрация</w:t>
            </w:r>
          </w:p>
        </w:tc>
      </w:tr>
      <w:tr w:rsidR="00BC2EBA" w:rsidRPr="00956938" w:rsidTr="00956938">
        <w:tc>
          <w:tcPr>
            <w:tcW w:w="2622" w:type="dxa"/>
          </w:tcPr>
          <w:p w:rsidR="00BC2EBA" w:rsidRPr="00956938" w:rsidRDefault="00BC2EBA" w:rsidP="00956938">
            <w:pPr>
              <w:widowControl w:val="0"/>
              <w:spacing w:line="360" w:lineRule="auto"/>
              <w:outlineLvl w:val="0"/>
              <w:rPr>
                <w:sz w:val="20"/>
                <w:szCs w:val="28"/>
              </w:rPr>
            </w:pPr>
            <w:r w:rsidRPr="00956938">
              <w:rPr>
                <w:sz w:val="20"/>
                <w:szCs w:val="28"/>
              </w:rPr>
              <w:t>После закалочного устройства на печах (П-1)</w:t>
            </w:r>
          </w:p>
        </w:tc>
        <w:tc>
          <w:tcPr>
            <w:tcW w:w="950" w:type="dxa"/>
          </w:tcPr>
          <w:p w:rsidR="00BC2EBA" w:rsidRPr="00956938" w:rsidRDefault="00BC2EBA" w:rsidP="00956938">
            <w:pPr>
              <w:widowControl w:val="0"/>
              <w:spacing w:line="360" w:lineRule="auto"/>
              <w:outlineLvl w:val="0"/>
              <w:rPr>
                <w:sz w:val="20"/>
                <w:szCs w:val="28"/>
              </w:rPr>
            </w:pPr>
            <w:r w:rsidRPr="00956938">
              <w:rPr>
                <w:sz w:val="20"/>
                <w:szCs w:val="28"/>
              </w:rPr>
              <w:t>оС</w:t>
            </w:r>
          </w:p>
        </w:tc>
        <w:tc>
          <w:tcPr>
            <w:tcW w:w="1531" w:type="dxa"/>
          </w:tcPr>
          <w:p w:rsidR="00BC2EBA" w:rsidRPr="00956938" w:rsidRDefault="00BC2EBA" w:rsidP="00956938">
            <w:pPr>
              <w:widowControl w:val="0"/>
              <w:spacing w:line="360" w:lineRule="auto"/>
              <w:outlineLvl w:val="0"/>
              <w:rPr>
                <w:sz w:val="20"/>
                <w:szCs w:val="28"/>
              </w:rPr>
            </w:pPr>
            <w:r w:rsidRPr="00956938">
              <w:rPr>
                <w:sz w:val="20"/>
                <w:szCs w:val="28"/>
              </w:rPr>
              <w:t>170-400</w:t>
            </w:r>
          </w:p>
        </w:tc>
        <w:tc>
          <w:tcPr>
            <w:tcW w:w="1361" w:type="dxa"/>
          </w:tcPr>
          <w:p w:rsidR="00BC2EBA" w:rsidRPr="00956938" w:rsidRDefault="00BC2EBA" w:rsidP="00956938">
            <w:pPr>
              <w:widowControl w:val="0"/>
              <w:spacing w:line="360" w:lineRule="auto"/>
              <w:outlineLvl w:val="0"/>
              <w:rPr>
                <w:sz w:val="20"/>
                <w:szCs w:val="28"/>
              </w:rPr>
            </w:pPr>
            <w:r w:rsidRPr="00956938">
              <w:rPr>
                <w:sz w:val="20"/>
                <w:szCs w:val="28"/>
              </w:rPr>
              <w:t>1,5</w:t>
            </w:r>
          </w:p>
        </w:tc>
        <w:tc>
          <w:tcPr>
            <w:tcW w:w="1800" w:type="dxa"/>
          </w:tcPr>
          <w:p w:rsidR="00BC2EBA" w:rsidRPr="00956938" w:rsidRDefault="00BC2EBA" w:rsidP="00956938">
            <w:pPr>
              <w:widowControl w:val="0"/>
              <w:spacing w:line="360" w:lineRule="auto"/>
              <w:outlineLvl w:val="0"/>
              <w:rPr>
                <w:sz w:val="20"/>
                <w:szCs w:val="28"/>
              </w:rPr>
            </w:pPr>
            <w:r w:rsidRPr="00956938">
              <w:rPr>
                <w:sz w:val="20"/>
                <w:szCs w:val="28"/>
              </w:rPr>
              <w:t>Регулирование</w:t>
            </w:r>
          </w:p>
        </w:tc>
      </w:tr>
      <w:tr w:rsidR="00BC2EBA" w:rsidRPr="00956938" w:rsidTr="00956938">
        <w:tc>
          <w:tcPr>
            <w:tcW w:w="2622" w:type="dxa"/>
          </w:tcPr>
          <w:p w:rsidR="00BC2EBA" w:rsidRPr="00956938" w:rsidRDefault="00BC2EBA" w:rsidP="00956938">
            <w:pPr>
              <w:widowControl w:val="0"/>
              <w:spacing w:line="360" w:lineRule="auto"/>
              <w:outlineLvl w:val="0"/>
              <w:rPr>
                <w:sz w:val="20"/>
                <w:szCs w:val="28"/>
              </w:rPr>
            </w:pPr>
            <w:r w:rsidRPr="00956938">
              <w:rPr>
                <w:sz w:val="20"/>
                <w:szCs w:val="28"/>
              </w:rPr>
              <w:t xml:space="preserve">После закалочного устройства на печи </w:t>
            </w:r>
          </w:p>
        </w:tc>
        <w:tc>
          <w:tcPr>
            <w:tcW w:w="950" w:type="dxa"/>
          </w:tcPr>
          <w:p w:rsidR="00BC2EBA" w:rsidRPr="00956938" w:rsidRDefault="00BC2EBA" w:rsidP="00956938">
            <w:pPr>
              <w:widowControl w:val="0"/>
              <w:spacing w:line="360" w:lineRule="auto"/>
              <w:outlineLvl w:val="0"/>
              <w:rPr>
                <w:sz w:val="20"/>
                <w:szCs w:val="28"/>
              </w:rPr>
            </w:pPr>
            <w:r w:rsidRPr="00956938">
              <w:rPr>
                <w:sz w:val="20"/>
                <w:szCs w:val="28"/>
              </w:rPr>
              <w:t>оС</w:t>
            </w:r>
          </w:p>
        </w:tc>
        <w:tc>
          <w:tcPr>
            <w:tcW w:w="1531" w:type="dxa"/>
          </w:tcPr>
          <w:p w:rsidR="00BC2EBA" w:rsidRPr="00956938" w:rsidRDefault="00BC2EBA" w:rsidP="00956938">
            <w:pPr>
              <w:widowControl w:val="0"/>
              <w:spacing w:line="360" w:lineRule="auto"/>
              <w:outlineLvl w:val="0"/>
              <w:rPr>
                <w:sz w:val="20"/>
                <w:szCs w:val="28"/>
              </w:rPr>
            </w:pPr>
            <w:r w:rsidRPr="00956938">
              <w:rPr>
                <w:sz w:val="20"/>
                <w:szCs w:val="28"/>
              </w:rPr>
              <w:t>не более 360</w:t>
            </w:r>
          </w:p>
        </w:tc>
        <w:tc>
          <w:tcPr>
            <w:tcW w:w="1361" w:type="dxa"/>
          </w:tcPr>
          <w:p w:rsidR="00BC2EBA" w:rsidRPr="00956938" w:rsidRDefault="00BC2EBA" w:rsidP="00956938">
            <w:pPr>
              <w:widowControl w:val="0"/>
              <w:spacing w:line="360" w:lineRule="auto"/>
              <w:outlineLvl w:val="0"/>
              <w:rPr>
                <w:sz w:val="20"/>
                <w:szCs w:val="28"/>
              </w:rPr>
            </w:pPr>
            <w:r w:rsidRPr="00956938">
              <w:rPr>
                <w:sz w:val="20"/>
                <w:szCs w:val="28"/>
              </w:rPr>
              <w:t>1,5</w:t>
            </w:r>
          </w:p>
        </w:tc>
        <w:tc>
          <w:tcPr>
            <w:tcW w:w="1800" w:type="dxa"/>
          </w:tcPr>
          <w:p w:rsidR="00BC2EBA" w:rsidRPr="00956938" w:rsidRDefault="00BC2EBA" w:rsidP="00956938">
            <w:pPr>
              <w:widowControl w:val="0"/>
              <w:spacing w:line="360" w:lineRule="auto"/>
              <w:outlineLvl w:val="0"/>
              <w:rPr>
                <w:sz w:val="20"/>
                <w:szCs w:val="28"/>
              </w:rPr>
            </w:pPr>
            <w:r w:rsidRPr="00956938">
              <w:rPr>
                <w:sz w:val="20"/>
                <w:szCs w:val="28"/>
              </w:rPr>
              <w:t>Регулирование</w:t>
            </w:r>
          </w:p>
        </w:tc>
      </w:tr>
      <w:tr w:rsidR="00BC2EBA" w:rsidRPr="00956938" w:rsidTr="00956938">
        <w:tc>
          <w:tcPr>
            <w:tcW w:w="2622" w:type="dxa"/>
          </w:tcPr>
          <w:p w:rsidR="00BC2EBA" w:rsidRPr="00956938" w:rsidRDefault="00BC2EBA" w:rsidP="00956938">
            <w:pPr>
              <w:widowControl w:val="0"/>
              <w:spacing w:line="360" w:lineRule="auto"/>
              <w:outlineLvl w:val="0"/>
              <w:rPr>
                <w:sz w:val="20"/>
                <w:szCs w:val="28"/>
              </w:rPr>
            </w:pPr>
            <w:r w:rsidRPr="00956938">
              <w:rPr>
                <w:sz w:val="20"/>
                <w:szCs w:val="28"/>
              </w:rPr>
              <w:t xml:space="preserve">Температура газов выжига кокса после ЗИА </w:t>
            </w:r>
          </w:p>
        </w:tc>
        <w:tc>
          <w:tcPr>
            <w:tcW w:w="950" w:type="dxa"/>
          </w:tcPr>
          <w:p w:rsidR="00BC2EBA" w:rsidRPr="00956938" w:rsidRDefault="00BC2EBA" w:rsidP="00956938">
            <w:pPr>
              <w:widowControl w:val="0"/>
              <w:spacing w:line="360" w:lineRule="auto"/>
              <w:outlineLvl w:val="0"/>
              <w:rPr>
                <w:sz w:val="20"/>
                <w:szCs w:val="28"/>
              </w:rPr>
            </w:pPr>
            <w:r w:rsidRPr="00956938">
              <w:rPr>
                <w:sz w:val="20"/>
                <w:szCs w:val="28"/>
              </w:rPr>
              <w:t>оС</w:t>
            </w:r>
          </w:p>
        </w:tc>
        <w:tc>
          <w:tcPr>
            <w:tcW w:w="1531" w:type="dxa"/>
          </w:tcPr>
          <w:p w:rsidR="00BC2EBA" w:rsidRPr="00956938" w:rsidRDefault="00BC2EBA" w:rsidP="00956938">
            <w:pPr>
              <w:widowControl w:val="0"/>
              <w:spacing w:line="360" w:lineRule="auto"/>
              <w:outlineLvl w:val="0"/>
              <w:rPr>
                <w:sz w:val="20"/>
                <w:szCs w:val="28"/>
              </w:rPr>
            </w:pPr>
            <w:r w:rsidRPr="00956938">
              <w:rPr>
                <w:sz w:val="20"/>
                <w:szCs w:val="28"/>
              </w:rPr>
              <w:t>550-650</w:t>
            </w:r>
          </w:p>
        </w:tc>
        <w:tc>
          <w:tcPr>
            <w:tcW w:w="1361" w:type="dxa"/>
          </w:tcPr>
          <w:p w:rsidR="00BC2EBA" w:rsidRPr="00956938" w:rsidRDefault="00BC2EBA" w:rsidP="00956938">
            <w:pPr>
              <w:widowControl w:val="0"/>
              <w:spacing w:line="360" w:lineRule="auto"/>
              <w:outlineLvl w:val="0"/>
              <w:rPr>
                <w:sz w:val="20"/>
                <w:szCs w:val="28"/>
              </w:rPr>
            </w:pPr>
            <w:r w:rsidRPr="00956938">
              <w:rPr>
                <w:sz w:val="20"/>
                <w:szCs w:val="28"/>
              </w:rPr>
              <w:t>1,5</w:t>
            </w:r>
          </w:p>
        </w:tc>
        <w:tc>
          <w:tcPr>
            <w:tcW w:w="1800" w:type="dxa"/>
          </w:tcPr>
          <w:p w:rsidR="00BC2EBA" w:rsidRPr="00956938" w:rsidRDefault="00BC2EBA" w:rsidP="00956938">
            <w:pPr>
              <w:widowControl w:val="0"/>
              <w:spacing w:line="360" w:lineRule="auto"/>
              <w:outlineLvl w:val="0"/>
              <w:rPr>
                <w:sz w:val="20"/>
                <w:szCs w:val="28"/>
              </w:rPr>
            </w:pPr>
            <w:r w:rsidRPr="00956938">
              <w:rPr>
                <w:sz w:val="20"/>
                <w:szCs w:val="28"/>
              </w:rPr>
              <w:t>Регистрация</w:t>
            </w:r>
          </w:p>
        </w:tc>
      </w:tr>
      <w:tr w:rsidR="00BC2EBA" w:rsidRPr="00956938" w:rsidTr="00956938">
        <w:tc>
          <w:tcPr>
            <w:tcW w:w="2622" w:type="dxa"/>
          </w:tcPr>
          <w:p w:rsidR="00BC2EBA" w:rsidRPr="00956938" w:rsidRDefault="00BC2EBA" w:rsidP="00956938">
            <w:pPr>
              <w:widowControl w:val="0"/>
              <w:spacing w:line="360" w:lineRule="auto"/>
              <w:outlineLvl w:val="0"/>
              <w:rPr>
                <w:sz w:val="20"/>
                <w:szCs w:val="28"/>
              </w:rPr>
            </w:pPr>
            <w:r w:rsidRPr="00956938">
              <w:rPr>
                <w:sz w:val="20"/>
                <w:szCs w:val="28"/>
              </w:rPr>
              <w:t>Температура дымовых газов перед котлом (КУ)</w:t>
            </w:r>
          </w:p>
        </w:tc>
        <w:tc>
          <w:tcPr>
            <w:tcW w:w="950" w:type="dxa"/>
          </w:tcPr>
          <w:p w:rsidR="00BC2EBA" w:rsidRPr="00956938" w:rsidRDefault="00BC2EBA" w:rsidP="00956938">
            <w:pPr>
              <w:widowControl w:val="0"/>
              <w:spacing w:line="360" w:lineRule="auto"/>
              <w:outlineLvl w:val="0"/>
              <w:rPr>
                <w:sz w:val="20"/>
                <w:szCs w:val="28"/>
              </w:rPr>
            </w:pPr>
            <w:r w:rsidRPr="00956938">
              <w:rPr>
                <w:sz w:val="20"/>
                <w:szCs w:val="28"/>
              </w:rPr>
              <w:t>оС</w:t>
            </w:r>
          </w:p>
        </w:tc>
        <w:tc>
          <w:tcPr>
            <w:tcW w:w="1531" w:type="dxa"/>
          </w:tcPr>
          <w:p w:rsidR="00BC2EBA" w:rsidRPr="00956938" w:rsidRDefault="00BC2EBA" w:rsidP="00956938">
            <w:pPr>
              <w:widowControl w:val="0"/>
              <w:spacing w:line="360" w:lineRule="auto"/>
              <w:outlineLvl w:val="0"/>
              <w:rPr>
                <w:sz w:val="20"/>
                <w:szCs w:val="28"/>
              </w:rPr>
            </w:pPr>
            <w:r w:rsidRPr="00956938">
              <w:rPr>
                <w:sz w:val="20"/>
                <w:szCs w:val="28"/>
              </w:rPr>
              <w:t>до 400</w:t>
            </w:r>
          </w:p>
        </w:tc>
        <w:tc>
          <w:tcPr>
            <w:tcW w:w="1361" w:type="dxa"/>
          </w:tcPr>
          <w:p w:rsidR="00BC2EBA" w:rsidRPr="00956938" w:rsidRDefault="00BC2EBA" w:rsidP="00956938">
            <w:pPr>
              <w:widowControl w:val="0"/>
              <w:spacing w:line="360" w:lineRule="auto"/>
              <w:outlineLvl w:val="0"/>
              <w:rPr>
                <w:sz w:val="20"/>
                <w:szCs w:val="28"/>
              </w:rPr>
            </w:pPr>
            <w:r w:rsidRPr="00956938">
              <w:rPr>
                <w:sz w:val="20"/>
                <w:szCs w:val="28"/>
              </w:rPr>
              <w:t>1,5</w:t>
            </w:r>
          </w:p>
        </w:tc>
        <w:tc>
          <w:tcPr>
            <w:tcW w:w="1800" w:type="dxa"/>
          </w:tcPr>
          <w:p w:rsidR="00BC2EBA" w:rsidRPr="00956938" w:rsidRDefault="00BC2EBA" w:rsidP="00956938">
            <w:pPr>
              <w:widowControl w:val="0"/>
              <w:spacing w:line="360" w:lineRule="auto"/>
              <w:outlineLvl w:val="0"/>
              <w:rPr>
                <w:sz w:val="20"/>
                <w:szCs w:val="28"/>
              </w:rPr>
            </w:pPr>
            <w:r w:rsidRPr="00956938">
              <w:rPr>
                <w:sz w:val="20"/>
                <w:szCs w:val="28"/>
              </w:rPr>
              <w:t>Регистрация</w:t>
            </w:r>
          </w:p>
        </w:tc>
      </w:tr>
      <w:tr w:rsidR="00BC2EBA" w:rsidRPr="00956938" w:rsidTr="00956938">
        <w:tc>
          <w:tcPr>
            <w:tcW w:w="2622" w:type="dxa"/>
          </w:tcPr>
          <w:p w:rsidR="00BC2EBA" w:rsidRPr="00956938" w:rsidRDefault="00BC2EBA" w:rsidP="00956938">
            <w:pPr>
              <w:widowControl w:val="0"/>
              <w:spacing w:line="360" w:lineRule="auto"/>
              <w:outlineLvl w:val="0"/>
              <w:rPr>
                <w:sz w:val="20"/>
                <w:szCs w:val="28"/>
              </w:rPr>
            </w:pPr>
            <w:r w:rsidRPr="00956938">
              <w:rPr>
                <w:sz w:val="20"/>
                <w:szCs w:val="28"/>
              </w:rPr>
              <w:t>Разряжение в борове печи</w:t>
            </w:r>
          </w:p>
        </w:tc>
        <w:tc>
          <w:tcPr>
            <w:tcW w:w="950" w:type="dxa"/>
          </w:tcPr>
          <w:p w:rsidR="00BC2EBA" w:rsidRPr="00956938" w:rsidRDefault="00BC2EBA" w:rsidP="00956938">
            <w:pPr>
              <w:widowControl w:val="0"/>
              <w:spacing w:line="360" w:lineRule="auto"/>
              <w:outlineLvl w:val="0"/>
              <w:rPr>
                <w:sz w:val="20"/>
                <w:szCs w:val="28"/>
              </w:rPr>
            </w:pPr>
            <w:r w:rsidRPr="00956938">
              <w:rPr>
                <w:sz w:val="20"/>
                <w:szCs w:val="28"/>
              </w:rPr>
              <w:t>мм.в.ст.</w:t>
            </w:r>
          </w:p>
        </w:tc>
        <w:tc>
          <w:tcPr>
            <w:tcW w:w="1531" w:type="dxa"/>
          </w:tcPr>
          <w:p w:rsidR="00BC2EBA" w:rsidRPr="00956938" w:rsidRDefault="00BC2EBA" w:rsidP="00956938">
            <w:pPr>
              <w:widowControl w:val="0"/>
              <w:spacing w:line="360" w:lineRule="auto"/>
              <w:outlineLvl w:val="0"/>
              <w:rPr>
                <w:sz w:val="20"/>
                <w:szCs w:val="28"/>
              </w:rPr>
            </w:pPr>
            <w:r w:rsidRPr="00956938">
              <w:rPr>
                <w:sz w:val="20"/>
                <w:szCs w:val="28"/>
              </w:rPr>
              <w:t>не ниже 20</w:t>
            </w:r>
          </w:p>
        </w:tc>
        <w:tc>
          <w:tcPr>
            <w:tcW w:w="1361" w:type="dxa"/>
          </w:tcPr>
          <w:p w:rsidR="00BC2EBA" w:rsidRPr="00956938" w:rsidRDefault="00BC2EBA" w:rsidP="00956938">
            <w:pPr>
              <w:widowControl w:val="0"/>
              <w:spacing w:line="360" w:lineRule="auto"/>
              <w:outlineLvl w:val="0"/>
              <w:rPr>
                <w:sz w:val="20"/>
                <w:szCs w:val="28"/>
              </w:rPr>
            </w:pPr>
            <w:r w:rsidRPr="00956938">
              <w:rPr>
                <w:sz w:val="20"/>
                <w:szCs w:val="28"/>
              </w:rPr>
              <w:t>1,5</w:t>
            </w:r>
          </w:p>
        </w:tc>
        <w:tc>
          <w:tcPr>
            <w:tcW w:w="1800" w:type="dxa"/>
          </w:tcPr>
          <w:p w:rsidR="00BC2EBA" w:rsidRPr="00956938" w:rsidRDefault="00BC2EBA" w:rsidP="00956938">
            <w:pPr>
              <w:widowControl w:val="0"/>
              <w:spacing w:line="360" w:lineRule="auto"/>
              <w:outlineLvl w:val="0"/>
              <w:rPr>
                <w:sz w:val="20"/>
                <w:szCs w:val="28"/>
              </w:rPr>
            </w:pPr>
            <w:r w:rsidRPr="00956938">
              <w:rPr>
                <w:sz w:val="20"/>
                <w:szCs w:val="28"/>
              </w:rPr>
              <w:t>Регистрация</w:t>
            </w:r>
          </w:p>
        </w:tc>
      </w:tr>
      <w:tr w:rsidR="00BC2EBA" w:rsidRPr="00956938" w:rsidTr="00956938">
        <w:tc>
          <w:tcPr>
            <w:tcW w:w="2622" w:type="dxa"/>
          </w:tcPr>
          <w:p w:rsidR="00BC2EBA" w:rsidRPr="00956938" w:rsidRDefault="00BC2EBA" w:rsidP="00956938">
            <w:pPr>
              <w:widowControl w:val="0"/>
              <w:spacing w:line="360" w:lineRule="auto"/>
              <w:outlineLvl w:val="0"/>
              <w:rPr>
                <w:sz w:val="20"/>
                <w:szCs w:val="28"/>
              </w:rPr>
            </w:pPr>
            <w:r w:rsidRPr="00956938">
              <w:rPr>
                <w:sz w:val="20"/>
                <w:szCs w:val="28"/>
              </w:rPr>
              <w:t xml:space="preserve">Температура подшипников дымососа </w:t>
            </w:r>
          </w:p>
        </w:tc>
        <w:tc>
          <w:tcPr>
            <w:tcW w:w="950" w:type="dxa"/>
          </w:tcPr>
          <w:p w:rsidR="00BC2EBA" w:rsidRPr="00956938" w:rsidRDefault="00BC2EBA" w:rsidP="00956938">
            <w:pPr>
              <w:widowControl w:val="0"/>
              <w:spacing w:line="360" w:lineRule="auto"/>
              <w:outlineLvl w:val="0"/>
              <w:rPr>
                <w:sz w:val="20"/>
                <w:szCs w:val="28"/>
              </w:rPr>
            </w:pPr>
            <w:r w:rsidRPr="00956938">
              <w:rPr>
                <w:sz w:val="20"/>
                <w:szCs w:val="28"/>
              </w:rPr>
              <w:t>оС</w:t>
            </w:r>
          </w:p>
        </w:tc>
        <w:tc>
          <w:tcPr>
            <w:tcW w:w="1531" w:type="dxa"/>
          </w:tcPr>
          <w:p w:rsidR="00BC2EBA" w:rsidRPr="00956938" w:rsidRDefault="00BC2EBA" w:rsidP="00956938">
            <w:pPr>
              <w:widowControl w:val="0"/>
              <w:spacing w:line="360" w:lineRule="auto"/>
              <w:outlineLvl w:val="0"/>
              <w:rPr>
                <w:sz w:val="20"/>
                <w:szCs w:val="28"/>
              </w:rPr>
            </w:pPr>
            <w:r w:rsidRPr="00956938">
              <w:rPr>
                <w:sz w:val="20"/>
                <w:szCs w:val="28"/>
              </w:rPr>
              <w:t>не выше</w:t>
            </w:r>
          </w:p>
        </w:tc>
        <w:tc>
          <w:tcPr>
            <w:tcW w:w="1361" w:type="dxa"/>
          </w:tcPr>
          <w:p w:rsidR="00BC2EBA" w:rsidRPr="00956938" w:rsidRDefault="00BC2EBA" w:rsidP="00956938">
            <w:pPr>
              <w:widowControl w:val="0"/>
              <w:spacing w:line="360" w:lineRule="auto"/>
              <w:outlineLvl w:val="0"/>
              <w:rPr>
                <w:sz w:val="20"/>
                <w:szCs w:val="28"/>
              </w:rPr>
            </w:pPr>
            <w:r w:rsidRPr="00956938">
              <w:rPr>
                <w:sz w:val="20"/>
                <w:szCs w:val="28"/>
              </w:rPr>
              <w:t>90</w:t>
            </w:r>
          </w:p>
        </w:tc>
        <w:tc>
          <w:tcPr>
            <w:tcW w:w="1800" w:type="dxa"/>
          </w:tcPr>
          <w:p w:rsidR="00BC2EBA" w:rsidRPr="00956938" w:rsidRDefault="00BC2EBA" w:rsidP="00956938">
            <w:pPr>
              <w:widowControl w:val="0"/>
              <w:spacing w:line="360" w:lineRule="auto"/>
              <w:outlineLvl w:val="0"/>
              <w:rPr>
                <w:sz w:val="20"/>
                <w:szCs w:val="28"/>
              </w:rPr>
            </w:pPr>
          </w:p>
        </w:tc>
      </w:tr>
      <w:tr w:rsidR="00BC2EBA" w:rsidRPr="00956938" w:rsidTr="00956938">
        <w:tc>
          <w:tcPr>
            <w:tcW w:w="2622" w:type="dxa"/>
          </w:tcPr>
          <w:p w:rsidR="00BC2EBA" w:rsidRPr="00956938" w:rsidRDefault="00BC2EBA" w:rsidP="00956938">
            <w:pPr>
              <w:widowControl w:val="0"/>
              <w:spacing w:line="360" w:lineRule="auto"/>
              <w:outlineLvl w:val="0"/>
              <w:rPr>
                <w:sz w:val="20"/>
                <w:szCs w:val="28"/>
              </w:rPr>
            </w:pPr>
            <w:r w:rsidRPr="00956938">
              <w:rPr>
                <w:sz w:val="20"/>
                <w:szCs w:val="28"/>
              </w:rPr>
              <w:t xml:space="preserve">Паросборник </w:t>
            </w:r>
          </w:p>
        </w:tc>
        <w:tc>
          <w:tcPr>
            <w:tcW w:w="950" w:type="dxa"/>
          </w:tcPr>
          <w:p w:rsidR="00BC2EBA" w:rsidRPr="00956938" w:rsidRDefault="00BC2EBA" w:rsidP="00956938">
            <w:pPr>
              <w:widowControl w:val="0"/>
              <w:spacing w:line="360" w:lineRule="auto"/>
              <w:outlineLvl w:val="0"/>
              <w:rPr>
                <w:sz w:val="20"/>
                <w:szCs w:val="28"/>
              </w:rPr>
            </w:pPr>
          </w:p>
        </w:tc>
        <w:tc>
          <w:tcPr>
            <w:tcW w:w="1531" w:type="dxa"/>
          </w:tcPr>
          <w:p w:rsidR="00BC2EBA" w:rsidRPr="00956938" w:rsidRDefault="00BC2EBA" w:rsidP="00956938">
            <w:pPr>
              <w:widowControl w:val="0"/>
              <w:spacing w:line="360" w:lineRule="auto"/>
              <w:outlineLvl w:val="0"/>
              <w:rPr>
                <w:sz w:val="20"/>
                <w:szCs w:val="28"/>
              </w:rPr>
            </w:pPr>
          </w:p>
        </w:tc>
        <w:tc>
          <w:tcPr>
            <w:tcW w:w="1361" w:type="dxa"/>
          </w:tcPr>
          <w:p w:rsidR="00BC2EBA" w:rsidRPr="00956938" w:rsidRDefault="00BC2EBA" w:rsidP="00956938">
            <w:pPr>
              <w:widowControl w:val="0"/>
              <w:spacing w:line="360" w:lineRule="auto"/>
              <w:outlineLvl w:val="0"/>
              <w:rPr>
                <w:sz w:val="20"/>
                <w:szCs w:val="28"/>
              </w:rPr>
            </w:pPr>
          </w:p>
        </w:tc>
        <w:tc>
          <w:tcPr>
            <w:tcW w:w="1800" w:type="dxa"/>
          </w:tcPr>
          <w:p w:rsidR="00BC2EBA" w:rsidRPr="00956938" w:rsidRDefault="00BC2EBA" w:rsidP="00956938">
            <w:pPr>
              <w:widowControl w:val="0"/>
              <w:spacing w:line="360" w:lineRule="auto"/>
              <w:outlineLvl w:val="0"/>
              <w:rPr>
                <w:sz w:val="20"/>
                <w:szCs w:val="28"/>
              </w:rPr>
            </w:pPr>
          </w:p>
        </w:tc>
      </w:tr>
      <w:tr w:rsidR="00BC2EBA" w:rsidRPr="00956938" w:rsidTr="00956938">
        <w:tc>
          <w:tcPr>
            <w:tcW w:w="2622" w:type="dxa"/>
          </w:tcPr>
          <w:p w:rsidR="00BC2EBA" w:rsidRPr="00956938" w:rsidRDefault="00BC2EBA" w:rsidP="00956938">
            <w:pPr>
              <w:widowControl w:val="0"/>
              <w:spacing w:line="360" w:lineRule="auto"/>
              <w:outlineLvl w:val="0"/>
              <w:rPr>
                <w:sz w:val="20"/>
                <w:szCs w:val="28"/>
              </w:rPr>
            </w:pPr>
            <w:r w:rsidRPr="00956938">
              <w:rPr>
                <w:sz w:val="20"/>
                <w:szCs w:val="28"/>
              </w:rPr>
              <w:t xml:space="preserve">Давление пара </w:t>
            </w:r>
          </w:p>
        </w:tc>
        <w:tc>
          <w:tcPr>
            <w:tcW w:w="950" w:type="dxa"/>
          </w:tcPr>
          <w:p w:rsidR="00BC2EBA" w:rsidRPr="00956938" w:rsidRDefault="00BC2EBA" w:rsidP="00956938">
            <w:pPr>
              <w:widowControl w:val="0"/>
              <w:spacing w:line="360" w:lineRule="auto"/>
              <w:outlineLvl w:val="0"/>
              <w:rPr>
                <w:sz w:val="20"/>
                <w:szCs w:val="28"/>
              </w:rPr>
            </w:pPr>
            <w:r w:rsidRPr="00956938">
              <w:rPr>
                <w:sz w:val="20"/>
                <w:szCs w:val="28"/>
              </w:rPr>
              <w:t>Кг/см2</w:t>
            </w:r>
          </w:p>
        </w:tc>
        <w:tc>
          <w:tcPr>
            <w:tcW w:w="1531" w:type="dxa"/>
          </w:tcPr>
          <w:p w:rsidR="00BC2EBA" w:rsidRPr="00956938" w:rsidRDefault="00BC2EBA" w:rsidP="00956938">
            <w:pPr>
              <w:widowControl w:val="0"/>
              <w:spacing w:line="360" w:lineRule="auto"/>
              <w:outlineLvl w:val="0"/>
              <w:rPr>
                <w:sz w:val="20"/>
                <w:szCs w:val="28"/>
              </w:rPr>
            </w:pPr>
            <w:r w:rsidRPr="00956938">
              <w:rPr>
                <w:sz w:val="20"/>
                <w:szCs w:val="28"/>
              </w:rPr>
              <w:t>не более 29</w:t>
            </w:r>
          </w:p>
        </w:tc>
        <w:tc>
          <w:tcPr>
            <w:tcW w:w="1361" w:type="dxa"/>
          </w:tcPr>
          <w:p w:rsidR="00BC2EBA" w:rsidRPr="00956938" w:rsidRDefault="00BC2EBA" w:rsidP="00956938">
            <w:pPr>
              <w:widowControl w:val="0"/>
              <w:spacing w:line="360" w:lineRule="auto"/>
              <w:outlineLvl w:val="0"/>
              <w:rPr>
                <w:sz w:val="20"/>
                <w:szCs w:val="28"/>
              </w:rPr>
            </w:pPr>
            <w:r w:rsidRPr="00956938">
              <w:rPr>
                <w:sz w:val="20"/>
                <w:szCs w:val="28"/>
              </w:rPr>
              <w:t>1,0</w:t>
            </w:r>
          </w:p>
        </w:tc>
        <w:tc>
          <w:tcPr>
            <w:tcW w:w="1800" w:type="dxa"/>
          </w:tcPr>
          <w:p w:rsidR="00BC2EBA" w:rsidRPr="00956938" w:rsidRDefault="00BC2EBA" w:rsidP="00956938">
            <w:pPr>
              <w:widowControl w:val="0"/>
              <w:spacing w:line="360" w:lineRule="auto"/>
              <w:outlineLvl w:val="0"/>
              <w:rPr>
                <w:sz w:val="20"/>
                <w:szCs w:val="28"/>
              </w:rPr>
            </w:pPr>
            <w:r w:rsidRPr="00956938">
              <w:rPr>
                <w:sz w:val="20"/>
                <w:szCs w:val="28"/>
              </w:rPr>
              <w:t>Регулирование</w:t>
            </w:r>
          </w:p>
        </w:tc>
      </w:tr>
      <w:tr w:rsidR="00BC2EBA" w:rsidRPr="00956938" w:rsidTr="00956938">
        <w:tc>
          <w:tcPr>
            <w:tcW w:w="2622" w:type="dxa"/>
          </w:tcPr>
          <w:p w:rsidR="00BC2EBA" w:rsidRPr="00956938" w:rsidRDefault="00BC2EBA" w:rsidP="00956938">
            <w:pPr>
              <w:widowControl w:val="0"/>
              <w:spacing w:line="360" w:lineRule="auto"/>
              <w:outlineLvl w:val="0"/>
              <w:rPr>
                <w:sz w:val="20"/>
                <w:szCs w:val="28"/>
              </w:rPr>
            </w:pPr>
            <w:r w:rsidRPr="00956938">
              <w:rPr>
                <w:sz w:val="20"/>
                <w:szCs w:val="28"/>
              </w:rPr>
              <w:t>Уровень</w:t>
            </w:r>
          </w:p>
        </w:tc>
        <w:tc>
          <w:tcPr>
            <w:tcW w:w="950" w:type="dxa"/>
          </w:tcPr>
          <w:p w:rsidR="00BC2EBA" w:rsidRPr="00956938" w:rsidRDefault="00BC2EBA" w:rsidP="00956938">
            <w:pPr>
              <w:widowControl w:val="0"/>
              <w:spacing w:line="360" w:lineRule="auto"/>
              <w:outlineLvl w:val="0"/>
              <w:rPr>
                <w:sz w:val="20"/>
                <w:szCs w:val="28"/>
              </w:rPr>
            </w:pPr>
            <w:r w:rsidRPr="00956938">
              <w:rPr>
                <w:sz w:val="20"/>
                <w:szCs w:val="28"/>
              </w:rPr>
              <w:t>%</w:t>
            </w:r>
          </w:p>
        </w:tc>
        <w:tc>
          <w:tcPr>
            <w:tcW w:w="1531" w:type="dxa"/>
          </w:tcPr>
          <w:p w:rsidR="00BC2EBA" w:rsidRPr="00956938" w:rsidRDefault="00BC2EBA" w:rsidP="00956938">
            <w:pPr>
              <w:widowControl w:val="0"/>
              <w:spacing w:line="360" w:lineRule="auto"/>
              <w:outlineLvl w:val="0"/>
              <w:rPr>
                <w:sz w:val="20"/>
                <w:szCs w:val="28"/>
              </w:rPr>
            </w:pPr>
            <w:r w:rsidRPr="00956938">
              <w:rPr>
                <w:sz w:val="20"/>
                <w:szCs w:val="28"/>
              </w:rPr>
              <w:t>не более 75</w:t>
            </w:r>
          </w:p>
          <w:p w:rsidR="00BC2EBA" w:rsidRPr="00956938" w:rsidRDefault="00BC2EBA" w:rsidP="00956938">
            <w:pPr>
              <w:widowControl w:val="0"/>
              <w:spacing w:line="360" w:lineRule="auto"/>
              <w:outlineLvl w:val="0"/>
              <w:rPr>
                <w:sz w:val="20"/>
                <w:szCs w:val="28"/>
              </w:rPr>
            </w:pPr>
            <w:r w:rsidRPr="00956938">
              <w:rPr>
                <w:sz w:val="20"/>
                <w:szCs w:val="28"/>
              </w:rPr>
              <w:t>не менее 25</w:t>
            </w:r>
          </w:p>
        </w:tc>
        <w:tc>
          <w:tcPr>
            <w:tcW w:w="1361" w:type="dxa"/>
          </w:tcPr>
          <w:p w:rsidR="00BC2EBA" w:rsidRPr="00956938" w:rsidRDefault="00BC2EBA" w:rsidP="00956938">
            <w:pPr>
              <w:widowControl w:val="0"/>
              <w:spacing w:line="360" w:lineRule="auto"/>
              <w:outlineLvl w:val="0"/>
              <w:rPr>
                <w:sz w:val="20"/>
                <w:szCs w:val="28"/>
              </w:rPr>
            </w:pPr>
            <w:r w:rsidRPr="00956938">
              <w:rPr>
                <w:sz w:val="20"/>
                <w:szCs w:val="28"/>
              </w:rPr>
              <w:t>1,0</w:t>
            </w:r>
          </w:p>
        </w:tc>
        <w:tc>
          <w:tcPr>
            <w:tcW w:w="1800" w:type="dxa"/>
          </w:tcPr>
          <w:p w:rsidR="00BC2EBA" w:rsidRPr="00956938" w:rsidRDefault="00BC2EBA" w:rsidP="00956938">
            <w:pPr>
              <w:widowControl w:val="0"/>
              <w:spacing w:line="360" w:lineRule="auto"/>
              <w:outlineLvl w:val="0"/>
              <w:rPr>
                <w:sz w:val="20"/>
                <w:szCs w:val="28"/>
              </w:rPr>
            </w:pPr>
            <w:r w:rsidRPr="00956938">
              <w:rPr>
                <w:sz w:val="20"/>
                <w:szCs w:val="28"/>
              </w:rPr>
              <w:t>Регулирование</w:t>
            </w:r>
          </w:p>
        </w:tc>
      </w:tr>
      <w:tr w:rsidR="00BC2EBA" w:rsidRPr="00956938" w:rsidTr="00956938">
        <w:tc>
          <w:tcPr>
            <w:tcW w:w="2622" w:type="dxa"/>
            <w:tcBorders>
              <w:top w:val="single" w:sz="4" w:space="0" w:color="auto"/>
            </w:tcBorders>
          </w:tcPr>
          <w:p w:rsidR="00BC2EBA" w:rsidRPr="00956938" w:rsidRDefault="00BC2EBA" w:rsidP="00956938">
            <w:pPr>
              <w:widowControl w:val="0"/>
              <w:spacing w:line="360" w:lineRule="auto"/>
              <w:outlineLvl w:val="0"/>
              <w:rPr>
                <w:sz w:val="20"/>
                <w:szCs w:val="28"/>
              </w:rPr>
            </w:pPr>
            <w:r w:rsidRPr="00956938">
              <w:rPr>
                <w:sz w:val="20"/>
                <w:szCs w:val="28"/>
              </w:rPr>
              <w:t>1</w:t>
            </w:r>
          </w:p>
        </w:tc>
        <w:tc>
          <w:tcPr>
            <w:tcW w:w="950" w:type="dxa"/>
            <w:tcBorders>
              <w:top w:val="single" w:sz="4" w:space="0" w:color="auto"/>
            </w:tcBorders>
          </w:tcPr>
          <w:p w:rsidR="00BC2EBA" w:rsidRPr="00956938" w:rsidRDefault="00BC2EBA" w:rsidP="00956938">
            <w:pPr>
              <w:widowControl w:val="0"/>
              <w:spacing w:line="360" w:lineRule="auto"/>
              <w:outlineLvl w:val="0"/>
              <w:rPr>
                <w:sz w:val="20"/>
                <w:szCs w:val="28"/>
              </w:rPr>
            </w:pPr>
            <w:r w:rsidRPr="00956938">
              <w:rPr>
                <w:sz w:val="20"/>
                <w:szCs w:val="28"/>
              </w:rPr>
              <w:t>2</w:t>
            </w:r>
          </w:p>
        </w:tc>
        <w:tc>
          <w:tcPr>
            <w:tcW w:w="1531" w:type="dxa"/>
            <w:tcBorders>
              <w:top w:val="single" w:sz="4" w:space="0" w:color="auto"/>
            </w:tcBorders>
          </w:tcPr>
          <w:p w:rsidR="00BC2EBA" w:rsidRPr="00956938" w:rsidRDefault="00BC2EBA" w:rsidP="00956938">
            <w:pPr>
              <w:widowControl w:val="0"/>
              <w:spacing w:line="360" w:lineRule="auto"/>
              <w:outlineLvl w:val="0"/>
              <w:rPr>
                <w:sz w:val="20"/>
                <w:szCs w:val="28"/>
              </w:rPr>
            </w:pPr>
            <w:r w:rsidRPr="00956938">
              <w:rPr>
                <w:sz w:val="20"/>
                <w:szCs w:val="28"/>
              </w:rPr>
              <w:t>3</w:t>
            </w:r>
          </w:p>
        </w:tc>
        <w:tc>
          <w:tcPr>
            <w:tcW w:w="1361" w:type="dxa"/>
            <w:tcBorders>
              <w:top w:val="single" w:sz="4" w:space="0" w:color="auto"/>
            </w:tcBorders>
          </w:tcPr>
          <w:p w:rsidR="00BC2EBA" w:rsidRPr="00956938" w:rsidRDefault="00BC2EBA" w:rsidP="00956938">
            <w:pPr>
              <w:widowControl w:val="0"/>
              <w:spacing w:line="360" w:lineRule="auto"/>
              <w:outlineLvl w:val="0"/>
              <w:rPr>
                <w:sz w:val="20"/>
                <w:szCs w:val="28"/>
              </w:rPr>
            </w:pPr>
            <w:r w:rsidRPr="00956938">
              <w:rPr>
                <w:sz w:val="20"/>
                <w:szCs w:val="28"/>
              </w:rPr>
              <w:t>4</w:t>
            </w:r>
          </w:p>
        </w:tc>
        <w:tc>
          <w:tcPr>
            <w:tcW w:w="1800" w:type="dxa"/>
            <w:tcBorders>
              <w:top w:val="single" w:sz="4" w:space="0" w:color="auto"/>
            </w:tcBorders>
          </w:tcPr>
          <w:p w:rsidR="00BC2EBA" w:rsidRPr="00956938" w:rsidRDefault="00BC2EBA" w:rsidP="00956938">
            <w:pPr>
              <w:widowControl w:val="0"/>
              <w:spacing w:line="360" w:lineRule="auto"/>
              <w:outlineLvl w:val="0"/>
              <w:rPr>
                <w:sz w:val="20"/>
                <w:szCs w:val="28"/>
              </w:rPr>
            </w:pPr>
            <w:r w:rsidRPr="00956938">
              <w:rPr>
                <w:sz w:val="20"/>
                <w:szCs w:val="28"/>
              </w:rPr>
              <w:t>5</w:t>
            </w:r>
          </w:p>
        </w:tc>
      </w:tr>
      <w:tr w:rsidR="00BC2EBA" w:rsidRPr="00956938" w:rsidTr="00956938">
        <w:tc>
          <w:tcPr>
            <w:tcW w:w="2622" w:type="dxa"/>
          </w:tcPr>
          <w:p w:rsidR="00BC2EBA" w:rsidRPr="00956938" w:rsidRDefault="00BC2EBA" w:rsidP="00956938">
            <w:pPr>
              <w:widowControl w:val="0"/>
              <w:spacing w:line="360" w:lineRule="auto"/>
              <w:outlineLvl w:val="0"/>
              <w:rPr>
                <w:sz w:val="20"/>
                <w:szCs w:val="28"/>
              </w:rPr>
            </w:pPr>
            <w:r w:rsidRPr="00956938">
              <w:rPr>
                <w:sz w:val="20"/>
                <w:szCs w:val="28"/>
              </w:rPr>
              <w:t>Колонна (К-1)</w:t>
            </w:r>
          </w:p>
        </w:tc>
        <w:tc>
          <w:tcPr>
            <w:tcW w:w="950" w:type="dxa"/>
          </w:tcPr>
          <w:p w:rsidR="00BC2EBA" w:rsidRPr="00956938" w:rsidRDefault="00BC2EBA" w:rsidP="00956938">
            <w:pPr>
              <w:widowControl w:val="0"/>
              <w:spacing w:line="360" w:lineRule="auto"/>
              <w:outlineLvl w:val="0"/>
              <w:rPr>
                <w:sz w:val="20"/>
                <w:szCs w:val="28"/>
              </w:rPr>
            </w:pPr>
          </w:p>
        </w:tc>
        <w:tc>
          <w:tcPr>
            <w:tcW w:w="1531" w:type="dxa"/>
          </w:tcPr>
          <w:p w:rsidR="00BC2EBA" w:rsidRPr="00956938" w:rsidRDefault="00BC2EBA" w:rsidP="00956938">
            <w:pPr>
              <w:widowControl w:val="0"/>
              <w:spacing w:line="360" w:lineRule="auto"/>
              <w:outlineLvl w:val="0"/>
              <w:rPr>
                <w:sz w:val="20"/>
                <w:szCs w:val="28"/>
              </w:rPr>
            </w:pPr>
          </w:p>
        </w:tc>
        <w:tc>
          <w:tcPr>
            <w:tcW w:w="1361" w:type="dxa"/>
          </w:tcPr>
          <w:p w:rsidR="00BC2EBA" w:rsidRPr="00956938" w:rsidRDefault="00BC2EBA" w:rsidP="00956938">
            <w:pPr>
              <w:widowControl w:val="0"/>
              <w:spacing w:line="360" w:lineRule="auto"/>
              <w:outlineLvl w:val="0"/>
              <w:rPr>
                <w:sz w:val="20"/>
                <w:szCs w:val="28"/>
              </w:rPr>
            </w:pPr>
          </w:p>
        </w:tc>
        <w:tc>
          <w:tcPr>
            <w:tcW w:w="1800" w:type="dxa"/>
          </w:tcPr>
          <w:p w:rsidR="00BC2EBA" w:rsidRPr="00956938" w:rsidRDefault="00BC2EBA" w:rsidP="00956938">
            <w:pPr>
              <w:widowControl w:val="0"/>
              <w:spacing w:line="360" w:lineRule="auto"/>
              <w:outlineLvl w:val="0"/>
              <w:rPr>
                <w:sz w:val="20"/>
                <w:szCs w:val="28"/>
              </w:rPr>
            </w:pPr>
          </w:p>
        </w:tc>
      </w:tr>
      <w:tr w:rsidR="00BC2EBA" w:rsidRPr="00956938" w:rsidTr="00956938">
        <w:tc>
          <w:tcPr>
            <w:tcW w:w="2622" w:type="dxa"/>
          </w:tcPr>
          <w:p w:rsidR="00BC2EBA" w:rsidRPr="00956938" w:rsidRDefault="00BC2EBA" w:rsidP="00956938">
            <w:pPr>
              <w:widowControl w:val="0"/>
              <w:spacing w:line="360" w:lineRule="auto"/>
              <w:outlineLvl w:val="0"/>
              <w:rPr>
                <w:sz w:val="20"/>
                <w:szCs w:val="28"/>
              </w:rPr>
            </w:pPr>
            <w:r w:rsidRPr="00956938">
              <w:rPr>
                <w:sz w:val="20"/>
                <w:szCs w:val="28"/>
              </w:rPr>
              <w:t xml:space="preserve">Температура на входе </w:t>
            </w:r>
          </w:p>
        </w:tc>
        <w:tc>
          <w:tcPr>
            <w:tcW w:w="950" w:type="dxa"/>
          </w:tcPr>
          <w:p w:rsidR="00BC2EBA" w:rsidRPr="00956938" w:rsidRDefault="00BC2EBA" w:rsidP="00956938">
            <w:pPr>
              <w:widowControl w:val="0"/>
              <w:spacing w:line="360" w:lineRule="auto"/>
              <w:outlineLvl w:val="0"/>
              <w:rPr>
                <w:sz w:val="20"/>
                <w:szCs w:val="28"/>
              </w:rPr>
            </w:pPr>
            <w:r w:rsidRPr="00956938">
              <w:rPr>
                <w:sz w:val="20"/>
                <w:szCs w:val="28"/>
              </w:rPr>
              <w:t>оС</w:t>
            </w:r>
          </w:p>
        </w:tc>
        <w:tc>
          <w:tcPr>
            <w:tcW w:w="1531" w:type="dxa"/>
          </w:tcPr>
          <w:p w:rsidR="00BC2EBA" w:rsidRPr="00956938" w:rsidRDefault="00BC2EBA" w:rsidP="00956938">
            <w:pPr>
              <w:widowControl w:val="0"/>
              <w:spacing w:line="360" w:lineRule="auto"/>
              <w:outlineLvl w:val="0"/>
              <w:rPr>
                <w:sz w:val="20"/>
                <w:szCs w:val="28"/>
              </w:rPr>
            </w:pPr>
            <w:r w:rsidRPr="00956938">
              <w:rPr>
                <w:sz w:val="20"/>
                <w:szCs w:val="28"/>
              </w:rPr>
              <w:t>170-300</w:t>
            </w:r>
          </w:p>
        </w:tc>
        <w:tc>
          <w:tcPr>
            <w:tcW w:w="1361" w:type="dxa"/>
          </w:tcPr>
          <w:p w:rsidR="00BC2EBA" w:rsidRPr="00956938" w:rsidRDefault="00BC2EBA" w:rsidP="00956938">
            <w:pPr>
              <w:widowControl w:val="0"/>
              <w:spacing w:line="360" w:lineRule="auto"/>
              <w:outlineLvl w:val="0"/>
              <w:rPr>
                <w:sz w:val="20"/>
                <w:szCs w:val="28"/>
              </w:rPr>
            </w:pPr>
            <w:r w:rsidRPr="00956938">
              <w:rPr>
                <w:sz w:val="20"/>
                <w:szCs w:val="28"/>
              </w:rPr>
              <w:t>1,5</w:t>
            </w:r>
          </w:p>
        </w:tc>
        <w:tc>
          <w:tcPr>
            <w:tcW w:w="1800" w:type="dxa"/>
          </w:tcPr>
          <w:p w:rsidR="00BC2EBA" w:rsidRPr="00956938" w:rsidRDefault="00BC2EBA" w:rsidP="00956938">
            <w:pPr>
              <w:widowControl w:val="0"/>
              <w:spacing w:line="360" w:lineRule="auto"/>
              <w:outlineLvl w:val="0"/>
              <w:rPr>
                <w:sz w:val="20"/>
                <w:szCs w:val="28"/>
              </w:rPr>
            </w:pPr>
            <w:r w:rsidRPr="00956938">
              <w:rPr>
                <w:sz w:val="20"/>
                <w:szCs w:val="28"/>
              </w:rPr>
              <w:t>Регулирование</w:t>
            </w:r>
          </w:p>
        </w:tc>
      </w:tr>
      <w:tr w:rsidR="00BC2EBA" w:rsidRPr="00956938" w:rsidTr="00956938">
        <w:tc>
          <w:tcPr>
            <w:tcW w:w="2622" w:type="dxa"/>
          </w:tcPr>
          <w:p w:rsidR="00BC2EBA" w:rsidRPr="00956938" w:rsidRDefault="00BC2EBA" w:rsidP="00956938">
            <w:pPr>
              <w:widowControl w:val="0"/>
              <w:spacing w:line="360" w:lineRule="auto"/>
              <w:outlineLvl w:val="0"/>
              <w:rPr>
                <w:sz w:val="20"/>
                <w:szCs w:val="28"/>
              </w:rPr>
            </w:pPr>
            <w:r w:rsidRPr="00956938">
              <w:rPr>
                <w:sz w:val="20"/>
                <w:szCs w:val="28"/>
              </w:rPr>
              <w:t>Температура верха</w:t>
            </w:r>
          </w:p>
        </w:tc>
        <w:tc>
          <w:tcPr>
            <w:tcW w:w="950" w:type="dxa"/>
          </w:tcPr>
          <w:p w:rsidR="00BC2EBA" w:rsidRPr="00956938" w:rsidRDefault="00BC2EBA" w:rsidP="00956938">
            <w:pPr>
              <w:widowControl w:val="0"/>
              <w:spacing w:line="360" w:lineRule="auto"/>
              <w:outlineLvl w:val="0"/>
              <w:rPr>
                <w:sz w:val="20"/>
                <w:szCs w:val="28"/>
              </w:rPr>
            </w:pPr>
          </w:p>
        </w:tc>
        <w:tc>
          <w:tcPr>
            <w:tcW w:w="1531" w:type="dxa"/>
          </w:tcPr>
          <w:p w:rsidR="00BC2EBA" w:rsidRPr="00956938" w:rsidRDefault="00BC2EBA" w:rsidP="00956938">
            <w:pPr>
              <w:widowControl w:val="0"/>
              <w:spacing w:line="360" w:lineRule="auto"/>
              <w:outlineLvl w:val="0"/>
              <w:rPr>
                <w:sz w:val="20"/>
                <w:szCs w:val="28"/>
              </w:rPr>
            </w:pPr>
            <w:r w:rsidRPr="00956938">
              <w:rPr>
                <w:sz w:val="20"/>
                <w:szCs w:val="28"/>
              </w:rPr>
              <w:t>105-115</w:t>
            </w:r>
          </w:p>
        </w:tc>
        <w:tc>
          <w:tcPr>
            <w:tcW w:w="1361" w:type="dxa"/>
          </w:tcPr>
          <w:p w:rsidR="00BC2EBA" w:rsidRPr="00956938" w:rsidRDefault="00BC2EBA" w:rsidP="00956938">
            <w:pPr>
              <w:widowControl w:val="0"/>
              <w:spacing w:line="360" w:lineRule="auto"/>
              <w:outlineLvl w:val="0"/>
              <w:rPr>
                <w:sz w:val="20"/>
                <w:szCs w:val="28"/>
              </w:rPr>
            </w:pPr>
            <w:r w:rsidRPr="00956938">
              <w:rPr>
                <w:sz w:val="20"/>
                <w:szCs w:val="28"/>
              </w:rPr>
              <w:t>1,5</w:t>
            </w:r>
          </w:p>
        </w:tc>
        <w:tc>
          <w:tcPr>
            <w:tcW w:w="1800" w:type="dxa"/>
          </w:tcPr>
          <w:p w:rsidR="00BC2EBA" w:rsidRPr="00956938" w:rsidRDefault="00BC2EBA" w:rsidP="00956938">
            <w:pPr>
              <w:widowControl w:val="0"/>
              <w:spacing w:line="360" w:lineRule="auto"/>
              <w:outlineLvl w:val="0"/>
              <w:rPr>
                <w:sz w:val="20"/>
                <w:szCs w:val="28"/>
              </w:rPr>
            </w:pPr>
            <w:r w:rsidRPr="00956938">
              <w:rPr>
                <w:sz w:val="20"/>
                <w:szCs w:val="28"/>
              </w:rPr>
              <w:t>Регулирование</w:t>
            </w:r>
          </w:p>
        </w:tc>
      </w:tr>
      <w:tr w:rsidR="00BC2EBA" w:rsidRPr="00956938" w:rsidTr="00956938">
        <w:tc>
          <w:tcPr>
            <w:tcW w:w="2622" w:type="dxa"/>
          </w:tcPr>
          <w:p w:rsidR="00BC2EBA" w:rsidRPr="00956938" w:rsidRDefault="00BC2EBA" w:rsidP="00956938">
            <w:pPr>
              <w:widowControl w:val="0"/>
              <w:spacing w:line="360" w:lineRule="auto"/>
              <w:outlineLvl w:val="0"/>
              <w:rPr>
                <w:sz w:val="20"/>
                <w:szCs w:val="28"/>
              </w:rPr>
            </w:pPr>
            <w:r w:rsidRPr="00956938">
              <w:rPr>
                <w:sz w:val="20"/>
                <w:szCs w:val="28"/>
              </w:rPr>
              <w:t>Температура куба</w:t>
            </w:r>
          </w:p>
        </w:tc>
        <w:tc>
          <w:tcPr>
            <w:tcW w:w="950" w:type="dxa"/>
          </w:tcPr>
          <w:p w:rsidR="00BC2EBA" w:rsidRPr="00956938" w:rsidRDefault="00BC2EBA" w:rsidP="00956938">
            <w:pPr>
              <w:widowControl w:val="0"/>
              <w:spacing w:line="360" w:lineRule="auto"/>
              <w:outlineLvl w:val="0"/>
              <w:rPr>
                <w:sz w:val="20"/>
                <w:szCs w:val="28"/>
              </w:rPr>
            </w:pPr>
            <w:r w:rsidRPr="00956938">
              <w:rPr>
                <w:sz w:val="20"/>
                <w:szCs w:val="28"/>
              </w:rPr>
              <w:t>оС</w:t>
            </w:r>
          </w:p>
        </w:tc>
        <w:tc>
          <w:tcPr>
            <w:tcW w:w="1531" w:type="dxa"/>
          </w:tcPr>
          <w:p w:rsidR="00BC2EBA" w:rsidRPr="00956938" w:rsidRDefault="00BC2EBA" w:rsidP="00956938">
            <w:pPr>
              <w:widowControl w:val="0"/>
              <w:spacing w:line="360" w:lineRule="auto"/>
              <w:outlineLvl w:val="0"/>
              <w:rPr>
                <w:sz w:val="20"/>
                <w:szCs w:val="28"/>
              </w:rPr>
            </w:pPr>
            <w:r w:rsidRPr="00956938">
              <w:rPr>
                <w:sz w:val="20"/>
                <w:szCs w:val="28"/>
              </w:rPr>
              <w:t>110-180</w:t>
            </w:r>
          </w:p>
        </w:tc>
        <w:tc>
          <w:tcPr>
            <w:tcW w:w="1361" w:type="dxa"/>
          </w:tcPr>
          <w:p w:rsidR="00BC2EBA" w:rsidRPr="00956938" w:rsidRDefault="00BC2EBA" w:rsidP="00956938">
            <w:pPr>
              <w:widowControl w:val="0"/>
              <w:spacing w:line="360" w:lineRule="auto"/>
              <w:outlineLvl w:val="0"/>
              <w:rPr>
                <w:sz w:val="20"/>
                <w:szCs w:val="28"/>
              </w:rPr>
            </w:pPr>
            <w:r w:rsidRPr="00956938">
              <w:rPr>
                <w:sz w:val="20"/>
                <w:szCs w:val="28"/>
              </w:rPr>
              <w:t>1,5</w:t>
            </w:r>
          </w:p>
        </w:tc>
        <w:tc>
          <w:tcPr>
            <w:tcW w:w="1800" w:type="dxa"/>
          </w:tcPr>
          <w:p w:rsidR="00BC2EBA" w:rsidRPr="00956938" w:rsidRDefault="00BC2EBA" w:rsidP="00956938">
            <w:pPr>
              <w:widowControl w:val="0"/>
              <w:spacing w:line="360" w:lineRule="auto"/>
              <w:outlineLvl w:val="0"/>
              <w:rPr>
                <w:sz w:val="20"/>
                <w:szCs w:val="28"/>
              </w:rPr>
            </w:pPr>
            <w:r w:rsidRPr="00956938">
              <w:rPr>
                <w:sz w:val="20"/>
                <w:szCs w:val="28"/>
              </w:rPr>
              <w:t>Регулирование</w:t>
            </w:r>
          </w:p>
        </w:tc>
      </w:tr>
      <w:tr w:rsidR="00BC2EBA" w:rsidRPr="00956938" w:rsidTr="00956938">
        <w:trPr>
          <w:trHeight w:hRule="exact" w:val="1239"/>
        </w:trPr>
        <w:tc>
          <w:tcPr>
            <w:tcW w:w="2622" w:type="dxa"/>
            <w:tcBorders>
              <w:bottom w:val="single" w:sz="12" w:space="0" w:color="000000"/>
            </w:tcBorders>
          </w:tcPr>
          <w:p w:rsidR="00BC2EBA" w:rsidRPr="00956938" w:rsidRDefault="00BC2EBA" w:rsidP="00956938">
            <w:pPr>
              <w:widowControl w:val="0"/>
              <w:spacing w:line="360" w:lineRule="auto"/>
              <w:outlineLvl w:val="0"/>
              <w:rPr>
                <w:sz w:val="20"/>
                <w:szCs w:val="28"/>
              </w:rPr>
            </w:pPr>
            <w:r w:rsidRPr="00956938">
              <w:rPr>
                <w:sz w:val="20"/>
                <w:szCs w:val="28"/>
              </w:rPr>
              <w:t xml:space="preserve">Температура после холодильников </w:t>
            </w:r>
          </w:p>
        </w:tc>
        <w:tc>
          <w:tcPr>
            <w:tcW w:w="950" w:type="dxa"/>
            <w:tcBorders>
              <w:bottom w:val="single" w:sz="12" w:space="0" w:color="000000"/>
            </w:tcBorders>
          </w:tcPr>
          <w:p w:rsidR="00BC2EBA" w:rsidRPr="00956938" w:rsidRDefault="00BC2EBA" w:rsidP="00956938">
            <w:pPr>
              <w:widowControl w:val="0"/>
              <w:spacing w:line="360" w:lineRule="auto"/>
              <w:outlineLvl w:val="0"/>
              <w:rPr>
                <w:sz w:val="20"/>
                <w:szCs w:val="28"/>
              </w:rPr>
            </w:pPr>
            <w:r w:rsidRPr="00956938">
              <w:rPr>
                <w:sz w:val="20"/>
                <w:szCs w:val="28"/>
              </w:rPr>
              <w:t>оС</w:t>
            </w:r>
          </w:p>
        </w:tc>
        <w:tc>
          <w:tcPr>
            <w:tcW w:w="1531" w:type="dxa"/>
            <w:tcBorders>
              <w:bottom w:val="single" w:sz="12" w:space="0" w:color="000000"/>
            </w:tcBorders>
          </w:tcPr>
          <w:p w:rsidR="00BC2EBA" w:rsidRPr="00956938" w:rsidRDefault="00BC2EBA" w:rsidP="00956938">
            <w:pPr>
              <w:widowControl w:val="0"/>
              <w:spacing w:line="360" w:lineRule="auto"/>
              <w:outlineLvl w:val="0"/>
              <w:rPr>
                <w:sz w:val="20"/>
                <w:szCs w:val="28"/>
              </w:rPr>
            </w:pPr>
            <w:r w:rsidRPr="00956938">
              <w:rPr>
                <w:sz w:val="20"/>
                <w:szCs w:val="28"/>
              </w:rPr>
              <w:t>не более +20</w:t>
            </w:r>
          </w:p>
        </w:tc>
        <w:tc>
          <w:tcPr>
            <w:tcW w:w="1361" w:type="dxa"/>
            <w:tcBorders>
              <w:bottom w:val="single" w:sz="12" w:space="0" w:color="000000"/>
            </w:tcBorders>
          </w:tcPr>
          <w:p w:rsidR="00BC2EBA" w:rsidRPr="00956938" w:rsidRDefault="00BC2EBA" w:rsidP="00956938">
            <w:pPr>
              <w:widowControl w:val="0"/>
              <w:spacing w:line="360" w:lineRule="auto"/>
              <w:outlineLvl w:val="0"/>
              <w:rPr>
                <w:sz w:val="20"/>
                <w:szCs w:val="28"/>
              </w:rPr>
            </w:pPr>
            <w:r w:rsidRPr="00956938">
              <w:rPr>
                <w:sz w:val="20"/>
                <w:szCs w:val="28"/>
              </w:rPr>
              <w:t>1,5</w:t>
            </w:r>
          </w:p>
        </w:tc>
        <w:tc>
          <w:tcPr>
            <w:tcW w:w="1800" w:type="dxa"/>
            <w:tcBorders>
              <w:bottom w:val="single" w:sz="12" w:space="0" w:color="000000"/>
            </w:tcBorders>
          </w:tcPr>
          <w:p w:rsidR="00BC2EBA" w:rsidRPr="00956938" w:rsidRDefault="00BC2EBA" w:rsidP="00956938">
            <w:pPr>
              <w:widowControl w:val="0"/>
              <w:spacing w:line="360" w:lineRule="auto"/>
              <w:outlineLvl w:val="0"/>
              <w:rPr>
                <w:sz w:val="20"/>
                <w:szCs w:val="28"/>
              </w:rPr>
            </w:pPr>
            <w:r w:rsidRPr="00956938">
              <w:rPr>
                <w:sz w:val="20"/>
                <w:szCs w:val="28"/>
              </w:rPr>
              <w:t>Регистрация</w:t>
            </w:r>
          </w:p>
        </w:tc>
      </w:tr>
    </w:tbl>
    <w:p w:rsidR="00BC2EBA" w:rsidRPr="00964559" w:rsidRDefault="00BC2EBA" w:rsidP="00964559">
      <w:pPr>
        <w:widowControl w:val="0"/>
        <w:spacing w:line="360" w:lineRule="auto"/>
        <w:ind w:firstLine="709"/>
        <w:jc w:val="both"/>
      </w:pPr>
    </w:p>
    <w:p w:rsidR="00BC2EBA" w:rsidRPr="00956938" w:rsidRDefault="00BC2EBA" w:rsidP="00964559">
      <w:pPr>
        <w:widowControl w:val="0"/>
        <w:spacing w:line="360" w:lineRule="auto"/>
        <w:ind w:firstLine="709"/>
        <w:jc w:val="both"/>
        <w:rPr>
          <w:b/>
          <w:bCs/>
        </w:rPr>
      </w:pPr>
      <w:r w:rsidRPr="00956938">
        <w:rPr>
          <w:b/>
        </w:rPr>
        <w:t xml:space="preserve">5.2 </w:t>
      </w:r>
      <w:r w:rsidRPr="00956938">
        <w:rPr>
          <w:b/>
          <w:bCs/>
        </w:rPr>
        <w:t>Пуск и остановка установки пиролиза</w:t>
      </w:r>
    </w:p>
    <w:p w:rsidR="00BC2EBA" w:rsidRPr="00964559" w:rsidRDefault="00BC2EBA" w:rsidP="00964559">
      <w:pPr>
        <w:widowControl w:val="0"/>
        <w:spacing w:line="360" w:lineRule="auto"/>
        <w:ind w:firstLine="709"/>
        <w:jc w:val="both"/>
        <w:rPr>
          <w:bCs/>
        </w:rPr>
      </w:pPr>
    </w:p>
    <w:p w:rsidR="00BC2EBA" w:rsidRPr="00964559" w:rsidRDefault="00BC2EBA" w:rsidP="00964559">
      <w:pPr>
        <w:widowControl w:val="0"/>
        <w:spacing w:line="360" w:lineRule="auto"/>
        <w:ind w:firstLine="709"/>
        <w:jc w:val="both"/>
      </w:pPr>
      <w:r w:rsidRPr="00964559">
        <w:t>Перед пуском необходимо:</w:t>
      </w:r>
    </w:p>
    <w:p w:rsidR="00BC2EBA" w:rsidRPr="00964559" w:rsidRDefault="00BC2EBA" w:rsidP="00964559">
      <w:pPr>
        <w:widowControl w:val="0"/>
        <w:spacing w:line="360" w:lineRule="auto"/>
        <w:ind w:firstLine="709"/>
        <w:jc w:val="both"/>
      </w:pPr>
      <w:r w:rsidRPr="00964559">
        <w:t>1. Произвести внешний осмотр всего оборудования, запорной и предохранительной арматуры, коммуникаций, приборов КИП с целью выявления и устранения возможных неисправностей.</w:t>
      </w:r>
    </w:p>
    <w:p w:rsidR="00BC2EBA" w:rsidRPr="00964559" w:rsidRDefault="00BC2EBA" w:rsidP="00964559">
      <w:pPr>
        <w:widowControl w:val="0"/>
        <w:spacing w:line="360" w:lineRule="auto"/>
        <w:ind w:firstLine="709"/>
        <w:jc w:val="both"/>
      </w:pPr>
      <w:r w:rsidRPr="00964559">
        <w:t>2. Оборудование и трубопроводы продуть инертным газом до содержания кислорода в отходящем газе не более 2 % об. Проверить оборудование и трубопроводы на герметичность.</w:t>
      </w:r>
    </w:p>
    <w:p w:rsidR="00BC2EBA" w:rsidRPr="00964559" w:rsidRDefault="00BC2EBA" w:rsidP="00964559">
      <w:pPr>
        <w:widowControl w:val="0"/>
        <w:spacing w:line="360" w:lineRule="auto"/>
        <w:ind w:firstLine="709"/>
        <w:jc w:val="both"/>
      </w:pPr>
      <w:r w:rsidRPr="00964559">
        <w:t xml:space="preserve">3. Принять в соответствующие коллекторы воздух КИП, топливо, сырье, пар, промышленную воду, щелочь, масло, пропилен, аммиак, паровой конденсат. Подать промышленную воду на все водянные холодильники. </w:t>
      </w:r>
    </w:p>
    <w:p w:rsidR="00BC2EBA" w:rsidRPr="00964559" w:rsidRDefault="00BC2EBA" w:rsidP="00964559">
      <w:pPr>
        <w:widowControl w:val="0"/>
        <w:spacing w:line="360" w:lineRule="auto"/>
        <w:ind w:firstLine="709"/>
        <w:jc w:val="both"/>
      </w:pPr>
      <w:r w:rsidRPr="00964559">
        <w:t>При пуске объекта в зимнее время:</w:t>
      </w:r>
    </w:p>
    <w:p w:rsidR="00BC2EBA" w:rsidRPr="00964559" w:rsidRDefault="00BC2EBA" w:rsidP="00964559">
      <w:pPr>
        <w:widowControl w:val="0"/>
        <w:spacing w:line="360" w:lineRule="auto"/>
        <w:ind w:firstLine="709"/>
        <w:jc w:val="both"/>
      </w:pPr>
      <w:r w:rsidRPr="00964559">
        <w:t>1. Включить обогрев приборов КИП, паро и водоспутники. Убедиться в проходимости по всем трубопроводам, замерзшие участки и арматуру отогреть паром или горячей водой.</w:t>
      </w:r>
    </w:p>
    <w:p w:rsidR="00BC2EBA" w:rsidRPr="00964559" w:rsidRDefault="00BC2EBA" w:rsidP="00964559">
      <w:pPr>
        <w:widowControl w:val="0"/>
        <w:spacing w:line="360" w:lineRule="auto"/>
        <w:ind w:firstLine="709"/>
        <w:jc w:val="both"/>
      </w:pPr>
      <w:r w:rsidRPr="00964559">
        <w:t>2. Обеспечить минимальный проток по воде и пару на резервных теплообменниках, проток продукта на резервных насосах ХГВ и ЦНГ, проток ингаза через резервный компрессор, проток пара через змеевики печи при горячем простое.</w:t>
      </w:r>
    </w:p>
    <w:p w:rsidR="00BC2EBA" w:rsidRPr="00956938" w:rsidRDefault="00BC2EBA" w:rsidP="00964559">
      <w:pPr>
        <w:widowControl w:val="0"/>
        <w:spacing w:line="360" w:lineRule="auto"/>
        <w:ind w:firstLine="709"/>
        <w:jc w:val="both"/>
        <w:rPr>
          <w:b/>
        </w:rPr>
      </w:pPr>
      <w:r w:rsidRPr="00956938">
        <w:rPr>
          <w:b/>
        </w:rPr>
        <w:t>Пуск отделений пиролиза:</w:t>
      </w:r>
    </w:p>
    <w:p w:rsidR="00BC2EBA" w:rsidRPr="00964559" w:rsidRDefault="00BC2EBA" w:rsidP="00964559">
      <w:pPr>
        <w:widowControl w:val="0"/>
        <w:spacing w:line="360" w:lineRule="auto"/>
        <w:ind w:firstLine="709"/>
        <w:jc w:val="both"/>
      </w:pPr>
      <w:r w:rsidRPr="00964559">
        <w:t xml:space="preserve">1. Зажечь горелки на печах пиролиза (П-1) и печи подогрева метановодородной фракции (МВФ). </w:t>
      </w:r>
    </w:p>
    <w:p w:rsidR="00BC2EBA" w:rsidRPr="00964559" w:rsidRDefault="00BC2EBA" w:rsidP="00964559">
      <w:pPr>
        <w:widowControl w:val="0"/>
        <w:spacing w:line="360" w:lineRule="auto"/>
        <w:ind w:firstLine="709"/>
        <w:jc w:val="both"/>
      </w:pPr>
      <w:r w:rsidRPr="00964559">
        <w:t>2. Подать паровой конденсат в котлы утилизаторы (КУ). Включить в работу дымососы. Открыть выход получаемого в котлах-утилизаторах (КУ) пара в коллектор пара давления 8 кг/см</w:t>
      </w:r>
      <w:r w:rsidRPr="00964559">
        <w:rPr>
          <w:vertAlign w:val="superscript"/>
        </w:rPr>
        <w:t>2</w:t>
      </w:r>
      <w:r w:rsidRPr="00964559">
        <w:t>.</w:t>
      </w:r>
    </w:p>
    <w:p w:rsidR="00BC2EBA" w:rsidRPr="00964559" w:rsidRDefault="00BC2EBA" w:rsidP="00964559">
      <w:pPr>
        <w:widowControl w:val="0"/>
        <w:spacing w:line="360" w:lineRule="auto"/>
        <w:ind w:firstLine="709"/>
        <w:jc w:val="both"/>
      </w:pPr>
      <w:r w:rsidRPr="00964559">
        <w:t>3. Начать заполнение ЗИА питательной водой. Подключить клапан регулятор давления пара в ЗИА.</w:t>
      </w:r>
    </w:p>
    <w:p w:rsidR="00BC2EBA" w:rsidRPr="00964559" w:rsidRDefault="00BC2EBA" w:rsidP="00964559">
      <w:pPr>
        <w:widowControl w:val="0"/>
        <w:spacing w:line="360" w:lineRule="auto"/>
        <w:ind w:firstLine="709"/>
        <w:jc w:val="both"/>
      </w:pPr>
      <w:r w:rsidRPr="00964559">
        <w:t>4. В течение 9 часов поднимать температуру на перевалах печей (П-1) до 450</w:t>
      </w:r>
      <w:r w:rsidRPr="00964559">
        <w:rPr>
          <w:vertAlign w:val="superscript"/>
        </w:rPr>
        <w:t>о</w:t>
      </w:r>
      <w:r w:rsidRPr="00964559">
        <w:t>С по 50</w:t>
      </w:r>
      <w:r w:rsidRPr="00964559">
        <w:rPr>
          <w:vertAlign w:val="superscript"/>
        </w:rPr>
        <w:t>о</w:t>
      </w:r>
      <w:r w:rsidRPr="00964559">
        <w:t>С в час включением в работу дополнительных горелок.</w:t>
      </w:r>
    </w:p>
    <w:p w:rsidR="00BC2EBA" w:rsidRPr="00964559" w:rsidRDefault="00BC2EBA" w:rsidP="00964559">
      <w:pPr>
        <w:widowControl w:val="0"/>
        <w:numPr>
          <w:ilvl w:val="0"/>
          <w:numId w:val="13"/>
        </w:numPr>
        <w:spacing w:line="360" w:lineRule="auto"/>
        <w:ind w:left="0" w:firstLine="709"/>
        <w:jc w:val="both"/>
      </w:pPr>
      <w:r w:rsidRPr="00964559">
        <w:t>Подать пар в змеевики печей (П-1).</w:t>
      </w:r>
    </w:p>
    <w:p w:rsidR="00BC2EBA" w:rsidRPr="00964559" w:rsidRDefault="00BC2EBA" w:rsidP="00964559">
      <w:pPr>
        <w:widowControl w:val="0"/>
        <w:numPr>
          <w:ilvl w:val="0"/>
          <w:numId w:val="13"/>
        </w:numPr>
        <w:spacing w:line="360" w:lineRule="auto"/>
        <w:ind w:left="0" w:firstLine="709"/>
        <w:jc w:val="both"/>
      </w:pPr>
      <w:r w:rsidRPr="00964559">
        <w:t>Подать паровой конденсат в закалочные устройства 1 и 2 ступени из заводской сети.</w:t>
      </w:r>
    </w:p>
    <w:p w:rsidR="00BC2EBA" w:rsidRPr="00964559" w:rsidRDefault="00BC2EBA" w:rsidP="00964559">
      <w:pPr>
        <w:widowControl w:val="0"/>
        <w:numPr>
          <w:ilvl w:val="0"/>
          <w:numId w:val="13"/>
        </w:numPr>
        <w:spacing w:line="360" w:lineRule="auto"/>
        <w:ind w:left="0" w:firstLine="709"/>
        <w:jc w:val="both"/>
      </w:pPr>
      <w:r w:rsidRPr="00964559">
        <w:t>Поднять температуру перевалов печей пиролиза (П-1) до 650</w:t>
      </w:r>
      <w:r w:rsidRPr="00964559">
        <w:rPr>
          <w:vertAlign w:val="superscript"/>
        </w:rPr>
        <w:t>о</w:t>
      </w:r>
      <w:r w:rsidRPr="00964559">
        <w:t>С по 100</w:t>
      </w:r>
      <w:r w:rsidRPr="00964559">
        <w:rPr>
          <w:vertAlign w:val="superscript"/>
        </w:rPr>
        <w:t>о</w:t>
      </w:r>
      <w:r w:rsidRPr="00964559">
        <w:t>С в час включением в работу дополнительных горелок горелок.</w:t>
      </w:r>
    </w:p>
    <w:p w:rsidR="00BC2EBA" w:rsidRPr="00964559" w:rsidRDefault="00BC2EBA" w:rsidP="00964559">
      <w:pPr>
        <w:widowControl w:val="0"/>
        <w:numPr>
          <w:ilvl w:val="0"/>
          <w:numId w:val="13"/>
        </w:numPr>
        <w:spacing w:line="360" w:lineRule="auto"/>
        <w:ind w:left="0" w:firstLine="709"/>
        <w:jc w:val="both"/>
      </w:pPr>
      <w:r w:rsidRPr="00964559">
        <w:t>Открыть задвижку на входе пирогаза в емкость (Е-5).</w:t>
      </w:r>
    </w:p>
    <w:p w:rsidR="00964559" w:rsidRDefault="00BC2EBA" w:rsidP="00964559">
      <w:pPr>
        <w:widowControl w:val="0"/>
        <w:numPr>
          <w:ilvl w:val="0"/>
          <w:numId w:val="13"/>
        </w:numPr>
        <w:spacing w:line="360" w:lineRule="auto"/>
        <w:ind w:left="0" w:firstLine="709"/>
        <w:jc w:val="both"/>
      </w:pPr>
      <w:r w:rsidRPr="00964559">
        <w:t>Включить в работу водяные холодильники (Х-2).</w:t>
      </w:r>
    </w:p>
    <w:p w:rsidR="00BC2EBA" w:rsidRPr="00964559" w:rsidRDefault="00BC2EBA" w:rsidP="00964559">
      <w:pPr>
        <w:widowControl w:val="0"/>
        <w:numPr>
          <w:ilvl w:val="0"/>
          <w:numId w:val="13"/>
        </w:numPr>
        <w:spacing w:line="360" w:lineRule="auto"/>
        <w:ind w:left="0" w:firstLine="709"/>
        <w:jc w:val="both"/>
      </w:pPr>
      <w:r w:rsidRPr="00964559">
        <w:t>Включить в работу воздушные холодильники (ХВ).</w:t>
      </w:r>
    </w:p>
    <w:p w:rsidR="00BC2EBA" w:rsidRPr="00964559" w:rsidRDefault="00BC2EBA" w:rsidP="00964559">
      <w:pPr>
        <w:widowControl w:val="0"/>
        <w:numPr>
          <w:ilvl w:val="0"/>
          <w:numId w:val="13"/>
        </w:numPr>
        <w:spacing w:line="360" w:lineRule="auto"/>
        <w:ind w:left="0" w:firstLine="709"/>
        <w:jc w:val="both"/>
      </w:pPr>
      <w:r w:rsidRPr="00964559">
        <w:t>Включить в работу насос (Н-3) для откачки подсмольной воды из отсека в отстойник (О-2).</w:t>
      </w:r>
    </w:p>
    <w:p w:rsidR="00BC2EBA" w:rsidRPr="00964559" w:rsidRDefault="00BC2EBA" w:rsidP="00964559">
      <w:pPr>
        <w:widowControl w:val="0"/>
        <w:numPr>
          <w:ilvl w:val="0"/>
          <w:numId w:val="13"/>
        </w:numPr>
        <w:spacing w:line="360" w:lineRule="auto"/>
        <w:ind w:left="0" w:firstLine="709"/>
        <w:jc w:val="both"/>
      </w:pPr>
      <w:r w:rsidRPr="00964559">
        <w:t xml:space="preserve">Принять жидкий аммиак в холодильник (Х-3). </w:t>
      </w:r>
    </w:p>
    <w:p w:rsidR="00BC2EBA" w:rsidRPr="00964559" w:rsidRDefault="00BC2EBA" w:rsidP="00964559">
      <w:pPr>
        <w:widowControl w:val="0"/>
        <w:numPr>
          <w:ilvl w:val="0"/>
          <w:numId w:val="13"/>
        </w:numPr>
        <w:spacing w:line="360" w:lineRule="auto"/>
        <w:ind w:left="0" w:firstLine="709"/>
        <w:jc w:val="both"/>
      </w:pPr>
      <w:r w:rsidRPr="00964559">
        <w:t>Включить в работу насос (Н-2) и подать на закалочные устройства печей (П-1) подсмольную воду из емкости – разделителя (Е-2), а подачу конденсата в закалочные устройства из заводской сети прекратить.</w:t>
      </w:r>
    </w:p>
    <w:p w:rsidR="00BC2EBA" w:rsidRPr="00964559" w:rsidRDefault="00BC2EBA" w:rsidP="00964559">
      <w:pPr>
        <w:widowControl w:val="0"/>
        <w:numPr>
          <w:ilvl w:val="0"/>
          <w:numId w:val="13"/>
        </w:numPr>
        <w:spacing w:line="360" w:lineRule="auto"/>
        <w:ind w:left="0" w:firstLine="709"/>
        <w:jc w:val="both"/>
      </w:pPr>
      <w:r w:rsidRPr="00964559">
        <w:t>Принять сырье на гребенки печей пиролиза (П-1). Поднять температуру пирогаза на выходе из печи до 750-800</w:t>
      </w:r>
      <w:r w:rsidRPr="00964559">
        <w:rPr>
          <w:vertAlign w:val="superscript"/>
        </w:rPr>
        <w:t>о</w:t>
      </w:r>
      <w:r w:rsidRPr="00964559">
        <w:t>С, увеличивая подачу топлива к горелкам печи.</w:t>
      </w:r>
    </w:p>
    <w:p w:rsidR="00BC2EBA" w:rsidRPr="00964559" w:rsidRDefault="00BC2EBA" w:rsidP="00964559">
      <w:pPr>
        <w:widowControl w:val="0"/>
        <w:numPr>
          <w:ilvl w:val="0"/>
          <w:numId w:val="13"/>
        </w:numPr>
        <w:spacing w:line="360" w:lineRule="auto"/>
        <w:ind w:left="0" w:firstLine="709"/>
        <w:jc w:val="both"/>
      </w:pPr>
      <w:r w:rsidRPr="00964559">
        <w:t xml:space="preserve">Включить в работу насос (Н-4) с подачей легкой смолы на орошение верха и 8-ю тарелку колонны (К-1) для поддержания температур верха и куба. </w:t>
      </w:r>
    </w:p>
    <w:p w:rsidR="00BC2EBA" w:rsidRPr="00964559" w:rsidRDefault="00BC2EBA" w:rsidP="00964559">
      <w:pPr>
        <w:widowControl w:val="0"/>
        <w:numPr>
          <w:ilvl w:val="0"/>
          <w:numId w:val="13"/>
        </w:numPr>
        <w:spacing w:line="360" w:lineRule="auto"/>
        <w:ind w:left="0" w:firstLine="709"/>
        <w:jc w:val="both"/>
      </w:pPr>
      <w:r w:rsidRPr="00964559">
        <w:t xml:space="preserve">Включить в работу фильтры (Ф-1) и насосы (Н-1) с подачей тяжелой смолы на 8-ю тарелку колонны (К-1). </w:t>
      </w:r>
    </w:p>
    <w:p w:rsidR="00BC2EBA" w:rsidRPr="00964559" w:rsidRDefault="00BC2EBA" w:rsidP="00964559">
      <w:pPr>
        <w:widowControl w:val="0"/>
        <w:numPr>
          <w:ilvl w:val="0"/>
          <w:numId w:val="13"/>
        </w:numPr>
        <w:spacing w:line="360" w:lineRule="auto"/>
        <w:ind w:left="0" w:firstLine="709"/>
        <w:jc w:val="both"/>
      </w:pPr>
      <w:r w:rsidRPr="00964559">
        <w:t>Включить в работу насос (Н-7) и начать откачку подсмольной воды в отстойник (О-2).</w:t>
      </w:r>
    </w:p>
    <w:p w:rsidR="00BC2EBA" w:rsidRPr="00964559" w:rsidRDefault="00BC2EBA" w:rsidP="00964559">
      <w:pPr>
        <w:widowControl w:val="0"/>
        <w:numPr>
          <w:ilvl w:val="0"/>
          <w:numId w:val="13"/>
        </w:numPr>
        <w:spacing w:line="360" w:lineRule="auto"/>
        <w:ind w:left="0" w:firstLine="709"/>
        <w:jc w:val="both"/>
      </w:pPr>
      <w:r w:rsidRPr="00964559">
        <w:t>Включить в работу насос (Н-8) и подать пироконденсат на промывку воздушных холодильников (ХВ).</w:t>
      </w:r>
    </w:p>
    <w:p w:rsidR="00BC2EBA" w:rsidRPr="00964559" w:rsidRDefault="00BC2EBA" w:rsidP="00964559">
      <w:pPr>
        <w:widowControl w:val="0"/>
        <w:numPr>
          <w:ilvl w:val="0"/>
          <w:numId w:val="13"/>
        </w:numPr>
        <w:spacing w:line="360" w:lineRule="auto"/>
        <w:ind w:left="0" w:firstLine="709"/>
        <w:jc w:val="both"/>
      </w:pPr>
      <w:r w:rsidRPr="00964559">
        <w:t>Начать отбор подсмольной воды из отстойника (О-2) в</w:t>
      </w:r>
      <w:r w:rsidR="00964559">
        <w:t xml:space="preserve"> </w:t>
      </w:r>
      <w:r w:rsidRPr="00964559">
        <w:t xml:space="preserve">емкость – разделитель (Е-4). Включить насос (Н-5) и подать подсмольную воду в отпарную колонну (К-2), предварительно подав на нее пар. </w:t>
      </w:r>
    </w:p>
    <w:p w:rsidR="00BC2EBA" w:rsidRPr="00956938" w:rsidRDefault="00BC2EBA" w:rsidP="00964559">
      <w:pPr>
        <w:widowControl w:val="0"/>
        <w:spacing w:line="360" w:lineRule="auto"/>
        <w:ind w:firstLine="709"/>
        <w:jc w:val="both"/>
        <w:rPr>
          <w:b/>
        </w:rPr>
      </w:pPr>
      <w:r w:rsidRPr="00956938">
        <w:rPr>
          <w:b/>
        </w:rPr>
        <w:t>Останов отделения пиролиза.</w:t>
      </w:r>
    </w:p>
    <w:p w:rsidR="00BC2EBA" w:rsidRPr="00964559" w:rsidRDefault="00BC2EBA" w:rsidP="00964559">
      <w:pPr>
        <w:widowControl w:val="0"/>
        <w:spacing w:line="360" w:lineRule="auto"/>
        <w:ind w:firstLine="709"/>
        <w:jc w:val="both"/>
      </w:pPr>
      <w:r w:rsidRPr="00964559">
        <w:t>1. Прекратить прием топлива на печь подогрева метановодородной фракции. В течении 6-и часов по 100</w:t>
      </w:r>
      <w:r w:rsidRPr="00964559">
        <w:rPr>
          <w:vertAlign w:val="superscript"/>
        </w:rPr>
        <w:t>о</w:t>
      </w:r>
      <w:r w:rsidRPr="00964559">
        <w:t>С в час снижать температуру свода печи и после чего погасить горелки.</w:t>
      </w:r>
    </w:p>
    <w:p w:rsidR="00BC2EBA" w:rsidRPr="00964559" w:rsidRDefault="00BC2EBA" w:rsidP="00964559">
      <w:pPr>
        <w:widowControl w:val="0"/>
        <w:spacing w:line="360" w:lineRule="auto"/>
        <w:ind w:firstLine="709"/>
        <w:jc w:val="both"/>
      </w:pPr>
      <w:r w:rsidRPr="00964559">
        <w:t>2. Постепенно сократить нагрузку на объект, останавливая печи (П-1). Оставить в работе одну печь (П-1) и один компрессор. Перейти на прием топлива из сети завода. По мере снижения нагрузки на печи увеличивать расход пара на потоки печи (П-1). Медленно, в течении 3-х часов снизить температуру на перевале до 650</w:t>
      </w:r>
      <w:r w:rsidRPr="00964559">
        <w:rPr>
          <w:vertAlign w:val="superscript"/>
        </w:rPr>
        <w:t>о</w:t>
      </w:r>
      <w:r w:rsidRPr="00964559">
        <w:t>С.</w:t>
      </w:r>
    </w:p>
    <w:p w:rsidR="00BC2EBA" w:rsidRPr="00964559" w:rsidRDefault="00BC2EBA" w:rsidP="00964559">
      <w:pPr>
        <w:widowControl w:val="0"/>
        <w:numPr>
          <w:ilvl w:val="0"/>
          <w:numId w:val="15"/>
        </w:numPr>
        <w:tabs>
          <w:tab w:val="clear" w:pos="1068"/>
          <w:tab w:val="num" w:pos="0"/>
        </w:tabs>
        <w:spacing w:line="360" w:lineRule="auto"/>
        <w:ind w:left="0" w:firstLine="709"/>
        <w:jc w:val="both"/>
      </w:pPr>
      <w:r w:rsidRPr="00964559">
        <w:t>Прекратить прием жидкого аммиака в холодильники (Х-3).</w:t>
      </w:r>
    </w:p>
    <w:p w:rsidR="00BC2EBA" w:rsidRPr="00964559" w:rsidRDefault="00BC2EBA" w:rsidP="00964559">
      <w:pPr>
        <w:widowControl w:val="0"/>
        <w:numPr>
          <w:ilvl w:val="0"/>
          <w:numId w:val="15"/>
        </w:numPr>
        <w:tabs>
          <w:tab w:val="clear" w:pos="1068"/>
          <w:tab w:val="num" w:pos="0"/>
        </w:tabs>
        <w:spacing w:line="360" w:lineRule="auto"/>
        <w:ind w:left="0" w:firstLine="709"/>
        <w:jc w:val="both"/>
      </w:pPr>
      <w:r w:rsidRPr="00964559">
        <w:t>Прекратить орошение и подачу смолы на 8-ю тарелку колонны (К-1), промывку пирогазового коллектора и воздушных холодильников</w:t>
      </w:r>
      <w:r w:rsidR="00964559">
        <w:t xml:space="preserve"> </w:t>
      </w:r>
      <w:r w:rsidRPr="00964559">
        <w:t>(ХВ), откачать всю легкую смолу из емкости (апп.Е-2) на заводской склад, после чего остановить насос (Н-4).</w:t>
      </w:r>
    </w:p>
    <w:p w:rsidR="00BC2EBA" w:rsidRPr="00964559" w:rsidRDefault="00BC2EBA" w:rsidP="00964559">
      <w:pPr>
        <w:widowControl w:val="0"/>
        <w:numPr>
          <w:ilvl w:val="0"/>
          <w:numId w:val="15"/>
        </w:numPr>
        <w:tabs>
          <w:tab w:val="clear" w:pos="1068"/>
          <w:tab w:val="num" w:pos="0"/>
        </w:tabs>
        <w:spacing w:line="360" w:lineRule="auto"/>
        <w:ind w:left="0" w:firstLine="709"/>
        <w:jc w:val="both"/>
      </w:pPr>
      <w:r w:rsidRPr="00964559">
        <w:t>Прекратить циркуляцию тяжелой смолы на 8-ю тарелку колонны (К-1). Откачать всю тяжелую смолу на заводской склад.</w:t>
      </w:r>
    </w:p>
    <w:p w:rsidR="00BC2EBA" w:rsidRPr="00964559" w:rsidRDefault="00BC2EBA" w:rsidP="00964559">
      <w:pPr>
        <w:widowControl w:val="0"/>
        <w:numPr>
          <w:ilvl w:val="0"/>
          <w:numId w:val="15"/>
        </w:numPr>
        <w:tabs>
          <w:tab w:val="clear" w:pos="1068"/>
          <w:tab w:val="num" w:pos="0"/>
        </w:tabs>
        <w:spacing w:line="360" w:lineRule="auto"/>
        <w:ind w:left="0" w:firstLine="709"/>
        <w:jc w:val="both"/>
      </w:pPr>
      <w:r w:rsidRPr="00964559">
        <w:t>Прекратить подачу сырья на печь (П-1). Остановить компрессор, предварительно открыв стравливание пирогаза на факел из емкости (Е-5).</w:t>
      </w:r>
    </w:p>
    <w:p w:rsidR="00BC2EBA" w:rsidRPr="00964559" w:rsidRDefault="00BC2EBA" w:rsidP="00964559">
      <w:pPr>
        <w:widowControl w:val="0"/>
        <w:numPr>
          <w:ilvl w:val="0"/>
          <w:numId w:val="15"/>
        </w:numPr>
        <w:tabs>
          <w:tab w:val="clear" w:pos="1068"/>
          <w:tab w:val="num" w:pos="0"/>
        </w:tabs>
        <w:spacing w:line="360" w:lineRule="auto"/>
        <w:ind w:left="0" w:firstLine="709"/>
        <w:jc w:val="both"/>
      </w:pPr>
      <w:r w:rsidRPr="00964559">
        <w:t>Слить конденсат и стравить давление с ЗИА.</w:t>
      </w:r>
    </w:p>
    <w:p w:rsidR="00BC2EBA" w:rsidRPr="00964559" w:rsidRDefault="00BC2EBA" w:rsidP="00964559">
      <w:pPr>
        <w:widowControl w:val="0"/>
        <w:numPr>
          <w:ilvl w:val="0"/>
          <w:numId w:val="15"/>
        </w:numPr>
        <w:tabs>
          <w:tab w:val="clear" w:pos="1068"/>
          <w:tab w:val="num" w:pos="0"/>
        </w:tabs>
        <w:spacing w:line="360" w:lineRule="auto"/>
        <w:ind w:left="0" w:firstLine="709"/>
        <w:jc w:val="both"/>
      </w:pPr>
      <w:r w:rsidRPr="00964559">
        <w:t>Снизить температуру перевала до 450</w:t>
      </w:r>
      <w:r w:rsidRPr="00964559">
        <w:rPr>
          <w:vertAlign w:val="superscript"/>
        </w:rPr>
        <w:t>о</w:t>
      </w:r>
      <w:r w:rsidRPr="00964559">
        <w:t>С. Закрыть подсмольную воду на закалочные устройства.</w:t>
      </w:r>
    </w:p>
    <w:p w:rsidR="00BC2EBA" w:rsidRPr="00964559" w:rsidRDefault="00BC2EBA" w:rsidP="00964559">
      <w:pPr>
        <w:widowControl w:val="0"/>
        <w:numPr>
          <w:ilvl w:val="0"/>
          <w:numId w:val="15"/>
        </w:numPr>
        <w:spacing w:line="360" w:lineRule="auto"/>
        <w:ind w:left="0" w:firstLine="709"/>
        <w:jc w:val="both"/>
      </w:pPr>
      <w:r w:rsidRPr="00964559">
        <w:t>Открыть спускник на коллекторе пирогаза перед холодильниками (Х-2).</w:t>
      </w:r>
    </w:p>
    <w:p w:rsidR="00BC2EBA" w:rsidRPr="00964559" w:rsidRDefault="00BC2EBA" w:rsidP="00964559">
      <w:pPr>
        <w:widowControl w:val="0"/>
        <w:numPr>
          <w:ilvl w:val="0"/>
          <w:numId w:val="15"/>
        </w:numPr>
        <w:spacing w:line="360" w:lineRule="auto"/>
        <w:ind w:left="0" w:firstLine="709"/>
        <w:jc w:val="both"/>
      </w:pPr>
      <w:r w:rsidRPr="00964559">
        <w:t>Откачать подсмольную воду из емкости (Е-2) в отстойник (О-2). Откачать углеводороды из отсека смолы емкости (Е-4) в отстойник (О-2).</w:t>
      </w:r>
    </w:p>
    <w:p w:rsidR="00BC2EBA" w:rsidRPr="00964559" w:rsidRDefault="00BC2EBA" w:rsidP="00964559">
      <w:pPr>
        <w:widowControl w:val="0"/>
        <w:numPr>
          <w:ilvl w:val="0"/>
          <w:numId w:val="15"/>
        </w:numPr>
        <w:spacing w:line="360" w:lineRule="auto"/>
        <w:ind w:left="0" w:firstLine="709"/>
        <w:jc w:val="both"/>
      </w:pPr>
      <w:r w:rsidRPr="00964559">
        <w:t>Слить уровень из сепаратоа (С-3) в отстойник (О-3).</w:t>
      </w:r>
    </w:p>
    <w:p w:rsidR="00BC2EBA" w:rsidRPr="00964559" w:rsidRDefault="00BC2EBA" w:rsidP="00964559">
      <w:pPr>
        <w:widowControl w:val="0"/>
        <w:numPr>
          <w:ilvl w:val="0"/>
          <w:numId w:val="15"/>
        </w:numPr>
        <w:spacing w:line="360" w:lineRule="auto"/>
        <w:ind w:left="0" w:firstLine="709"/>
        <w:jc w:val="both"/>
      </w:pPr>
      <w:r w:rsidRPr="00964559">
        <w:t>Откачать пироконденсат из отсека смолы емкости (Е-3) на заводской склад. Остановить насос (Н-8).</w:t>
      </w:r>
    </w:p>
    <w:p w:rsidR="00BC2EBA" w:rsidRPr="00964559" w:rsidRDefault="00BC2EBA" w:rsidP="00964559">
      <w:pPr>
        <w:widowControl w:val="0"/>
        <w:numPr>
          <w:ilvl w:val="0"/>
          <w:numId w:val="15"/>
        </w:numPr>
        <w:spacing w:line="360" w:lineRule="auto"/>
        <w:ind w:left="0" w:firstLine="709"/>
        <w:jc w:val="both"/>
      </w:pPr>
      <w:r w:rsidRPr="00964559">
        <w:t>Прекратить подачу конденсата на котлы-утилизаторы (КУ).</w:t>
      </w:r>
    </w:p>
    <w:p w:rsidR="00BC2EBA" w:rsidRPr="00964559" w:rsidRDefault="00BC2EBA" w:rsidP="00964559">
      <w:pPr>
        <w:widowControl w:val="0"/>
        <w:numPr>
          <w:ilvl w:val="0"/>
          <w:numId w:val="15"/>
        </w:numPr>
        <w:spacing w:line="360" w:lineRule="auto"/>
        <w:ind w:left="0" w:firstLine="709"/>
        <w:jc w:val="both"/>
      </w:pPr>
      <w:r w:rsidRPr="00964559">
        <w:t>Остановить дымососы.</w:t>
      </w:r>
    </w:p>
    <w:p w:rsidR="00964559" w:rsidRDefault="00BC2EBA" w:rsidP="00964559">
      <w:pPr>
        <w:widowControl w:val="0"/>
        <w:numPr>
          <w:ilvl w:val="0"/>
          <w:numId w:val="15"/>
        </w:numPr>
        <w:spacing w:line="360" w:lineRule="auto"/>
        <w:ind w:left="0" w:firstLine="709"/>
        <w:jc w:val="both"/>
      </w:pPr>
      <w:r w:rsidRPr="00964559">
        <w:t>Прекратить подачу пара в змеевик печи (П-1).</w:t>
      </w:r>
    </w:p>
    <w:p w:rsidR="00BC2EBA" w:rsidRPr="00964559" w:rsidRDefault="00BC2EBA" w:rsidP="00964559">
      <w:pPr>
        <w:widowControl w:val="0"/>
        <w:numPr>
          <w:ilvl w:val="0"/>
          <w:numId w:val="15"/>
        </w:numPr>
        <w:spacing w:line="360" w:lineRule="auto"/>
        <w:ind w:left="0" w:firstLine="709"/>
        <w:jc w:val="both"/>
      </w:pPr>
      <w:r w:rsidRPr="00964559">
        <w:t>Погасить горелки на печи (П-1). Прекратить прием топлива из сети завода.</w:t>
      </w:r>
    </w:p>
    <w:p w:rsidR="00BC2EBA" w:rsidRPr="00964559" w:rsidRDefault="00BC2EBA" w:rsidP="00964559">
      <w:pPr>
        <w:widowControl w:val="0"/>
        <w:numPr>
          <w:ilvl w:val="0"/>
          <w:numId w:val="15"/>
        </w:numPr>
        <w:spacing w:line="360" w:lineRule="auto"/>
        <w:ind w:left="0" w:firstLine="709"/>
        <w:jc w:val="both"/>
      </w:pPr>
      <w:r w:rsidRPr="00964559">
        <w:t>Слить воду и смолу из отстойника (О-2) в разделитель (Е-2).</w:t>
      </w:r>
    </w:p>
    <w:p w:rsidR="00BC2EBA" w:rsidRPr="00964559" w:rsidRDefault="00BC2EBA" w:rsidP="00964559">
      <w:pPr>
        <w:widowControl w:val="0"/>
        <w:numPr>
          <w:ilvl w:val="0"/>
          <w:numId w:val="15"/>
        </w:numPr>
        <w:spacing w:line="360" w:lineRule="auto"/>
        <w:ind w:left="0" w:firstLine="709"/>
        <w:jc w:val="both"/>
      </w:pPr>
      <w:r w:rsidRPr="00964559">
        <w:t>Откачать воду из разделителя (Е-4) в отпарную колонну (К-2). Остановить насос (Н-5).</w:t>
      </w:r>
    </w:p>
    <w:p w:rsidR="00BC2EBA" w:rsidRPr="00964559" w:rsidRDefault="00BC2EBA" w:rsidP="00964559">
      <w:pPr>
        <w:widowControl w:val="0"/>
        <w:numPr>
          <w:ilvl w:val="0"/>
          <w:numId w:val="15"/>
        </w:numPr>
        <w:spacing w:line="360" w:lineRule="auto"/>
        <w:ind w:left="0" w:firstLine="709"/>
        <w:jc w:val="both"/>
      </w:pPr>
      <w:r w:rsidRPr="00964559">
        <w:t>Остановить отпарную колонну (К-2) и прекратить подачу пара на отпарку.</w:t>
      </w:r>
    </w:p>
    <w:p w:rsidR="00BC2EBA" w:rsidRPr="00964559" w:rsidRDefault="00BC2EBA" w:rsidP="00964559">
      <w:pPr>
        <w:widowControl w:val="0"/>
        <w:numPr>
          <w:ilvl w:val="0"/>
          <w:numId w:val="15"/>
        </w:numPr>
        <w:spacing w:line="360" w:lineRule="auto"/>
        <w:ind w:left="0" w:firstLine="709"/>
        <w:jc w:val="both"/>
      </w:pPr>
      <w:r w:rsidRPr="00964559">
        <w:t>Стравить остаточное давление пирогаза из аппаратов и трубопроводов отделения пиролиза на факел и продуть их ингазом.</w:t>
      </w:r>
    </w:p>
    <w:p w:rsidR="00BC2EBA" w:rsidRPr="00964559" w:rsidRDefault="00BC2EBA" w:rsidP="00964559">
      <w:pPr>
        <w:widowControl w:val="0"/>
        <w:numPr>
          <w:ilvl w:val="0"/>
          <w:numId w:val="15"/>
        </w:numPr>
        <w:spacing w:line="360" w:lineRule="auto"/>
        <w:ind w:left="0" w:firstLine="709"/>
        <w:jc w:val="both"/>
      </w:pPr>
      <w:r w:rsidRPr="00964559">
        <w:t>Закрыть всю арматуру на линиях пара и промышленной воды. Закрыть всю оставшуюся арматуру.</w:t>
      </w:r>
    </w:p>
    <w:p w:rsidR="00BC2EBA" w:rsidRPr="00964559" w:rsidRDefault="00BC2EBA" w:rsidP="00964559">
      <w:pPr>
        <w:widowControl w:val="0"/>
        <w:spacing w:line="360" w:lineRule="auto"/>
        <w:ind w:firstLine="709"/>
        <w:jc w:val="both"/>
      </w:pPr>
      <w:r w:rsidRPr="00964559">
        <w:t>При останове объекта в зимний период необходимо дополнительно выполнить следующее:</w:t>
      </w:r>
    </w:p>
    <w:p w:rsidR="00BC2EBA" w:rsidRPr="00964559" w:rsidRDefault="00BC2EBA" w:rsidP="00964559">
      <w:pPr>
        <w:widowControl w:val="0"/>
        <w:spacing w:line="360" w:lineRule="auto"/>
        <w:ind w:firstLine="709"/>
        <w:jc w:val="both"/>
      </w:pPr>
      <w:r w:rsidRPr="00964559">
        <w:t>1. Оставить аппараты и трубопроводы на протоке по промышленной воде и пару.</w:t>
      </w:r>
    </w:p>
    <w:p w:rsidR="00BC2EBA" w:rsidRPr="00964559" w:rsidRDefault="00BC2EBA" w:rsidP="00964559">
      <w:pPr>
        <w:widowControl w:val="0"/>
        <w:spacing w:line="360" w:lineRule="auto"/>
        <w:ind w:firstLine="709"/>
        <w:jc w:val="both"/>
      </w:pPr>
      <w:r w:rsidRPr="00964559">
        <w:t>2. Оставить в работе обогрев КИП паро- и водоспутники.</w:t>
      </w:r>
    </w:p>
    <w:p w:rsidR="00BC2EBA" w:rsidRPr="00964559" w:rsidRDefault="00BC2EBA" w:rsidP="00964559">
      <w:pPr>
        <w:widowControl w:val="0"/>
        <w:spacing w:line="360" w:lineRule="auto"/>
        <w:ind w:firstLine="709"/>
        <w:jc w:val="both"/>
      </w:pPr>
      <w:r w:rsidRPr="00964559">
        <w:t>3. Все аппараты и трубопроводу освободить от продукта и продуть ингазом.</w:t>
      </w:r>
    </w:p>
    <w:p w:rsidR="00BC2EBA" w:rsidRPr="00964559" w:rsidRDefault="00BC2EBA" w:rsidP="00964559">
      <w:pPr>
        <w:widowControl w:val="0"/>
        <w:spacing w:line="360" w:lineRule="auto"/>
        <w:ind w:firstLine="709"/>
        <w:jc w:val="both"/>
      </w:pPr>
      <w:r w:rsidRPr="00964559">
        <w:t>4. Все трубопроводы и аппараты по пару и воде необходимо освободить от воды и парового конденсата с последующей продувкой ингазом и открытием спускников в нижних точках.</w:t>
      </w:r>
    </w:p>
    <w:p w:rsidR="00BC2EBA" w:rsidRPr="00964559" w:rsidRDefault="00BC2EBA" w:rsidP="00964559">
      <w:pPr>
        <w:widowControl w:val="0"/>
        <w:spacing w:line="360" w:lineRule="auto"/>
        <w:ind w:firstLine="709"/>
        <w:jc w:val="both"/>
        <w:rPr>
          <w:szCs w:val="28"/>
        </w:rPr>
      </w:pPr>
    </w:p>
    <w:p w:rsidR="00BC2EBA" w:rsidRPr="00956938" w:rsidRDefault="00BC2EBA" w:rsidP="00964559">
      <w:pPr>
        <w:widowControl w:val="0"/>
        <w:spacing w:line="360" w:lineRule="auto"/>
        <w:ind w:firstLine="709"/>
        <w:jc w:val="both"/>
        <w:rPr>
          <w:b/>
          <w:szCs w:val="28"/>
        </w:rPr>
      </w:pPr>
      <w:r w:rsidRPr="00956938">
        <w:rPr>
          <w:b/>
          <w:szCs w:val="28"/>
        </w:rPr>
        <w:t>5.3 Причины и особенности аварийной остановки</w:t>
      </w:r>
    </w:p>
    <w:p w:rsidR="00BC2EBA" w:rsidRPr="00964559" w:rsidRDefault="00BC2EBA" w:rsidP="00964559">
      <w:pPr>
        <w:widowControl w:val="0"/>
        <w:spacing w:line="360" w:lineRule="auto"/>
        <w:ind w:firstLine="709"/>
        <w:jc w:val="both"/>
        <w:rPr>
          <w:szCs w:val="28"/>
        </w:rPr>
      </w:pPr>
    </w:p>
    <w:p w:rsidR="00BC2EBA" w:rsidRPr="00956938" w:rsidRDefault="00BC2EBA" w:rsidP="00964559">
      <w:pPr>
        <w:widowControl w:val="0"/>
        <w:spacing w:line="360" w:lineRule="auto"/>
        <w:ind w:firstLine="709"/>
        <w:jc w:val="both"/>
        <w:rPr>
          <w:b/>
          <w:szCs w:val="28"/>
        </w:rPr>
      </w:pPr>
      <w:r w:rsidRPr="00956938">
        <w:rPr>
          <w:b/>
          <w:szCs w:val="28"/>
        </w:rPr>
        <w:t>5.3.1 Действия персонала во время аварии</w:t>
      </w:r>
    </w:p>
    <w:p w:rsidR="00BC2EBA" w:rsidRPr="00964559" w:rsidRDefault="00BC2EBA" w:rsidP="00964559">
      <w:pPr>
        <w:widowControl w:val="0"/>
        <w:spacing w:line="360" w:lineRule="auto"/>
        <w:ind w:firstLine="709"/>
        <w:jc w:val="both"/>
        <w:rPr>
          <w:szCs w:val="28"/>
        </w:rPr>
      </w:pPr>
      <w:r w:rsidRPr="00964559">
        <w:rPr>
          <w:szCs w:val="28"/>
        </w:rPr>
        <w:t>Во всех случаях аварийного останова немедленно сообщить ведущему инженеру-технологу, диспетчеру ОАО «Уфаоргсинтез» и начальнику смены; действовать в соответствии с ПЛАС.</w:t>
      </w:r>
    </w:p>
    <w:p w:rsidR="00BC2EBA" w:rsidRPr="00964559" w:rsidRDefault="00BC2EBA" w:rsidP="00964559">
      <w:pPr>
        <w:widowControl w:val="0"/>
        <w:spacing w:line="360" w:lineRule="auto"/>
        <w:ind w:firstLine="709"/>
        <w:jc w:val="both"/>
        <w:rPr>
          <w:szCs w:val="28"/>
        </w:rPr>
      </w:pPr>
    </w:p>
    <w:p w:rsidR="00BC2EBA" w:rsidRPr="00956938" w:rsidRDefault="00BC2EBA" w:rsidP="00964559">
      <w:pPr>
        <w:widowControl w:val="0"/>
        <w:spacing w:line="360" w:lineRule="auto"/>
        <w:ind w:firstLine="709"/>
        <w:jc w:val="both"/>
        <w:rPr>
          <w:b/>
          <w:szCs w:val="28"/>
        </w:rPr>
      </w:pPr>
      <w:r w:rsidRPr="00956938">
        <w:rPr>
          <w:b/>
          <w:szCs w:val="28"/>
        </w:rPr>
        <w:t>5.3.2</w:t>
      </w:r>
      <w:r w:rsidR="00964559" w:rsidRPr="00956938">
        <w:rPr>
          <w:b/>
          <w:szCs w:val="28"/>
        </w:rPr>
        <w:t xml:space="preserve"> </w:t>
      </w:r>
      <w:r w:rsidRPr="00956938">
        <w:rPr>
          <w:b/>
          <w:szCs w:val="28"/>
        </w:rPr>
        <w:t>Внезапное прекращение подачи</w:t>
      </w:r>
      <w:r w:rsidR="00964559" w:rsidRPr="00956938">
        <w:rPr>
          <w:b/>
          <w:szCs w:val="28"/>
        </w:rPr>
        <w:t xml:space="preserve"> </w:t>
      </w:r>
      <w:r w:rsidRPr="00956938">
        <w:rPr>
          <w:b/>
          <w:szCs w:val="28"/>
        </w:rPr>
        <w:t>пирогаза - останов компрессора</w:t>
      </w:r>
    </w:p>
    <w:p w:rsidR="00BC2EBA" w:rsidRPr="00964559" w:rsidRDefault="00BC2EBA" w:rsidP="00964559">
      <w:pPr>
        <w:widowControl w:val="0"/>
        <w:spacing w:line="360" w:lineRule="auto"/>
        <w:ind w:firstLine="709"/>
        <w:jc w:val="both"/>
        <w:rPr>
          <w:szCs w:val="28"/>
        </w:rPr>
      </w:pPr>
      <w:r w:rsidRPr="00964559">
        <w:rPr>
          <w:szCs w:val="28"/>
        </w:rPr>
        <w:t>При прекращении подачи пирогаза возрастет давление пирогаза. При этом необходимо:</w:t>
      </w:r>
    </w:p>
    <w:p w:rsidR="00BC2EBA" w:rsidRPr="00964559" w:rsidRDefault="00BC2EBA" w:rsidP="00964559">
      <w:pPr>
        <w:widowControl w:val="0"/>
        <w:spacing w:line="360" w:lineRule="auto"/>
        <w:ind w:firstLine="709"/>
        <w:jc w:val="both"/>
        <w:rPr>
          <w:szCs w:val="28"/>
        </w:rPr>
      </w:pPr>
      <w:r w:rsidRPr="00964559">
        <w:rPr>
          <w:szCs w:val="28"/>
        </w:rPr>
        <w:t>1</w:t>
      </w:r>
      <w:r w:rsidR="00964559">
        <w:rPr>
          <w:szCs w:val="28"/>
        </w:rPr>
        <w:t xml:space="preserve"> </w:t>
      </w:r>
      <w:r w:rsidRPr="00964559">
        <w:rPr>
          <w:szCs w:val="28"/>
        </w:rPr>
        <w:t xml:space="preserve">Закрыть клапан отсекатель на линии приема бензина в объект 2-3-5/Ш, для чего необходимо ручку переключателя повернуть в положение “ручное” из положения “среднее” и тем самым подать воздух на клапан. </w:t>
      </w:r>
    </w:p>
    <w:p w:rsidR="00BC2EBA" w:rsidRPr="00964559" w:rsidRDefault="00BC2EBA" w:rsidP="00964559">
      <w:pPr>
        <w:widowControl w:val="0"/>
        <w:spacing w:line="360" w:lineRule="auto"/>
        <w:ind w:firstLine="709"/>
        <w:jc w:val="both"/>
        <w:rPr>
          <w:szCs w:val="28"/>
        </w:rPr>
      </w:pPr>
      <w:r w:rsidRPr="00964559">
        <w:rPr>
          <w:szCs w:val="28"/>
        </w:rPr>
        <w:t>2</w:t>
      </w:r>
      <w:r w:rsidR="00964559">
        <w:rPr>
          <w:szCs w:val="28"/>
        </w:rPr>
        <w:t xml:space="preserve"> </w:t>
      </w:r>
      <w:r w:rsidRPr="00964559">
        <w:rPr>
          <w:szCs w:val="28"/>
        </w:rPr>
        <w:t>Увеличить расход пара до 100 % в змеевик печи, одновременно снижая температуру перевала до 650оС.</w:t>
      </w:r>
    </w:p>
    <w:p w:rsidR="00BC2EBA" w:rsidRPr="00964559" w:rsidRDefault="00BC2EBA" w:rsidP="00964559">
      <w:pPr>
        <w:widowControl w:val="0"/>
        <w:spacing w:line="360" w:lineRule="auto"/>
        <w:ind w:firstLine="709"/>
        <w:jc w:val="both"/>
        <w:rPr>
          <w:szCs w:val="28"/>
        </w:rPr>
      </w:pPr>
    </w:p>
    <w:p w:rsidR="00BC2EBA" w:rsidRPr="00956938" w:rsidRDefault="00BC2EBA" w:rsidP="00964559">
      <w:pPr>
        <w:widowControl w:val="0"/>
        <w:spacing w:line="360" w:lineRule="auto"/>
        <w:ind w:firstLine="709"/>
        <w:jc w:val="both"/>
        <w:rPr>
          <w:b/>
          <w:szCs w:val="28"/>
        </w:rPr>
      </w:pPr>
      <w:r w:rsidRPr="00956938">
        <w:rPr>
          <w:b/>
          <w:szCs w:val="28"/>
        </w:rPr>
        <w:t>5.3.3</w:t>
      </w:r>
      <w:r w:rsidR="00964559" w:rsidRPr="00956938">
        <w:rPr>
          <w:b/>
          <w:szCs w:val="28"/>
        </w:rPr>
        <w:t xml:space="preserve"> </w:t>
      </w:r>
      <w:r w:rsidRPr="00956938">
        <w:rPr>
          <w:b/>
          <w:szCs w:val="28"/>
        </w:rPr>
        <w:t>Отсутствие электроэнергии</w:t>
      </w:r>
    </w:p>
    <w:p w:rsidR="00BC2EBA" w:rsidRPr="00964559" w:rsidRDefault="00BC2EBA" w:rsidP="00964559">
      <w:pPr>
        <w:widowControl w:val="0"/>
        <w:spacing w:line="360" w:lineRule="auto"/>
        <w:ind w:firstLine="709"/>
        <w:jc w:val="both"/>
        <w:rPr>
          <w:szCs w:val="28"/>
        </w:rPr>
      </w:pPr>
      <w:r w:rsidRPr="00964559">
        <w:rPr>
          <w:szCs w:val="28"/>
        </w:rPr>
        <w:t>При отсутствии электроэнергии прекратится подача воды на ЗИА, закалочные устройства, в котел-утилизатор (КУ). В виду останова насосов</w:t>
      </w:r>
      <w:r w:rsidR="00964559">
        <w:rPr>
          <w:szCs w:val="28"/>
        </w:rPr>
        <w:t xml:space="preserve"> </w:t>
      </w:r>
      <w:r w:rsidRPr="00964559">
        <w:rPr>
          <w:szCs w:val="28"/>
        </w:rPr>
        <w:t>и дымососа, необходимо:</w:t>
      </w:r>
    </w:p>
    <w:p w:rsidR="00BC2EBA" w:rsidRPr="00964559" w:rsidRDefault="00BC2EBA" w:rsidP="00964559">
      <w:pPr>
        <w:widowControl w:val="0"/>
        <w:spacing w:line="360" w:lineRule="auto"/>
        <w:ind w:firstLine="709"/>
        <w:jc w:val="both"/>
        <w:rPr>
          <w:szCs w:val="28"/>
        </w:rPr>
      </w:pPr>
      <w:r w:rsidRPr="00964559">
        <w:rPr>
          <w:szCs w:val="28"/>
        </w:rPr>
        <w:t>1</w:t>
      </w:r>
      <w:r w:rsidR="00964559">
        <w:rPr>
          <w:szCs w:val="28"/>
        </w:rPr>
        <w:t xml:space="preserve"> </w:t>
      </w:r>
      <w:r w:rsidRPr="00964559">
        <w:rPr>
          <w:szCs w:val="28"/>
        </w:rPr>
        <w:t>Немедленно клапаном-отсекателем прекратить подачу бензина на печь, погасить горелки на печах, оставив в работе по четыре горелки с каждой стороны, увеличить подачу пара в змеевик печи до максимума.</w:t>
      </w:r>
    </w:p>
    <w:p w:rsidR="00BC2EBA" w:rsidRPr="00964559" w:rsidRDefault="00BC2EBA" w:rsidP="00964559">
      <w:pPr>
        <w:widowControl w:val="0"/>
        <w:spacing w:line="360" w:lineRule="auto"/>
        <w:ind w:firstLine="709"/>
        <w:jc w:val="both"/>
        <w:rPr>
          <w:szCs w:val="28"/>
        </w:rPr>
      </w:pPr>
      <w:r w:rsidRPr="00964559">
        <w:rPr>
          <w:szCs w:val="28"/>
        </w:rPr>
        <w:t>2</w:t>
      </w:r>
      <w:r w:rsidR="00964559">
        <w:rPr>
          <w:szCs w:val="28"/>
        </w:rPr>
        <w:t xml:space="preserve"> </w:t>
      </w:r>
      <w:r w:rsidRPr="00964559">
        <w:rPr>
          <w:szCs w:val="28"/>
        </w:rPr>
        <w:t>После подачи электроэнергии включить в работу насосы</w:t>
      </w:r>
      <w:r w:rsidR="00964559">
        <w:rPr>
          <w:szCs w:val="28"/>
        </w:rPr>
        <w:t xml:space="preserve"> </w:t>
      </w:r>
      <w:r w:rsidRPr="00964559">
        <w:rPr>
          <w:szCs w:val="28"/>
        </w:rPr>
        <w:t>согласно инструкции 2-3-5/Ш-Т-4 по обслуживанию насосов отделения пиролиза, включить в работу дымосос, вывести узел на режим.</w:t>
      </w:r>
    </w:p>
    <w:p w:rsidR="00BC2EBA" w:rsidRPr="00964559" w:rsidRDefault="00BC2EBA" w:rsidP="00964559">
      <w:pPr>
        <w:widowControl w:val="0"/>
        <w:spacing w:line="360" w:lineRule="auto"/>
        <w:ind w:firstLine="709"/>
        <w:jc w:val="both"/>
        <w:rPr>
          <w:szCs w:val="28"/>
        </w:rPr>
      </w:pPr>
      <w:r w:rsidRPr="00964559">
        <w:rPr>
          <w:szCs w:val="28"/>
        </w:rPr>
        <w:t>3</w:t>
      </w:r>
      <w:r w:rsidR="00964559">
        <w:rPr>
          <w:szCs w:val="28"/>
        </w:rPr>
        <w:t xml:space="preserve"> </w:t>
      </w:r>
      <w:r w:rsidRPr="00964559">
        <w:rPr>
          <w:szCs w:val="28"/>
        </w:rPr>
        <w:t>При аварийном останове насоса</w:t>
      </w:r>
      <w:r w:rsidR="00964559">
        <w:rPr>
          <w:szCs w:val="28"/>
        </w:rPr>
        <w:t xml:space="preserve"> </w:t>
      </w:r>
      <w:r w:rsidRPr="00964559">
        <w:rPr>
          <w:szCs w:val="28"/>
        </w:rPr>
        <w:t>и отсутствии резерва или аварийном останове насоса</w:t>
      </w:r>
      <w:r w:rsidR="00964559">
        <w:rPr>
          <w:szCs w:val="28"/>
        </w:rPr>
        <w:t xml:space="preserve"> </w:t>
      </w:r>
      <w:r w:rsidRPr="00964559">
        <w:rPr>
          <w:szCs w:val="28"/>
        </w:rPr>
        <w:t>и отсутствии резерва приоткрыть арматуру на перемычке между коллекторами подачи питательной воды на котлы (КУ)</w:t>
      </w:r>
      <w:r w:rsidR="00964559">
        <w:rPr>
          <w:szCs w:val="28"/>
        </w:rPr>
        <w:t xml:space="preserve"> </w:t>
      </w:r>
      <w:r w:rsidRPr="00964559">
        <w:rPr>
          <w:szCs w:val="28"/>
        </w:rPr>
        <w:t>и</w:t>
      </w:r>
      <w:r w:rsidR="00964559">
        <w:rPr>
          <w:szCs w:val="28"/>
        </w:rPr>
        <w:t xml:space="preserve"> </w:t>
      </w:r>
      <w:r w:rsidRPr="00964559">
        <w:rPr>
          <w:szCs w:val="28"/>
        </w:rPr>
        <w:t>ЗИА (Х-1).</w:t>
      </w:r>
    </w:p>
    <w:p w:rsidR="00BC2EBA" w:rsidRPr="00964559" w:rsidRDefault="00BC2EBA" w:rsidP="00964559">
      <w:pPr>
        <w:widowControl w:val="0"/>
        <w:spacing w:line="360" w:lineRule="auto"/>
        <w:ind w:firstLine="709"/>
        <w:jc w:val="both"/>
        <w:rPr>
          <w:szCs w:val="28"/>
        </w:rPr>
      </w:pPr>
    </w:p>
    <w:p w:rsidR="00BC2EBA" w:rsidRPr="00956938" w:rsidRDefault="00BC2EBA" w:rsidP="00964559">
      <w:pPr>
        <w:widowControl w:val="0"/>
        <w:spacing w:line="360" w:lineRule="auto"/>
        <w:ind w:firstLine="709"/>
        <w:jc w:val="both"/>
        <w:rPr>
          <w:b/>
          <w:szCs w:val="28"/>
        </w:rPr>
      </w:pPr>
      <w:r w:rsidRPr="00956938">
        <w:rPr>
          <w:b/>
          <w:szCs w:val="28"/>
        </w:rPr>
        <w:t>5.3.4</w:t>
      </w:r>
      <w:r w:rsidR="00964559" w:rsidRPr="00956938">
        <w:rPr>
          <w:b/>
          <w:szCs w:val="28"/>
        </w:rPr>
        <w:t xml:space="preserve"> </w:t>
      </w:r>
      <w:r w:rsidRPr="00956938">
        <w:rPr>
          <w:b/>
          <w:szCs w:val="28"/>
        </w:rPr>
        <w:t>Отсутствие воздуха КИП и электроэнергии на щит КИП</w:t>
      </w:r>
    </w:p>
    <w:p w:rsidR="00BC2EBA" w:rsidRPr="00964559" w:rsidRDefault="00BC2EBA" w:rsidP="00964559">
      <w:pPr>
        <w:widowControl w:val="0"/>
        <w:spacing w:line="360" w:lineRule="auto"/>
        <w:ind w:firstLine="709"/>
        <w:jc w:val="both"/>
        <w:rPr>
          <w:szCs w:val="28"/>
        </w:rPr>
      </w:pPr>
      <w:r w:rsidRPr="00964559">
        <w:rPr>
          <w:szCs w:val="28"/>
        </w:rPr>
        <w:t>В случае отсутствия воздуха КИП перестанут показывать приборы в ЦПУ на замерах расхода, уровня, давления.</w:t>
      </w:r>
    </w:p>
    <w:p w:rsidR="00BC2EBA" w:rsidRPr="00964559" w:rsidRDefault="00BC2EBA" w:rsidP="00964559">
      <w:pPr>
        <w:widowControl w:val="0"/>
        <w:spacing w:line="360" w:lineRule="auto"/>
        <w:ind w:firstLine="709"/>
        <w:jc w:val="both"/>
        <w:rPr>
          <w:szCs w:val="28"/>
        </w:rPr>
      </w:pPr>
      <w:r w:rsidRPr="00964559">
        <w:rPr>
          <w:szCs w:val="28"/>
        </w:rPr>
        <w:t>1</w:t>
      </w:r>
      <w:r w:rsidR="00964559">
        <w:rPr>
          <w:szCs w:val="28"/>
        </w:rPr>
        <w:t xml:space="preserve"> </w:t>
      </w:r>
      <w:r w:rsidRPr="00964559">
        <w:rPr>
          <w:szCs w:val="28"/>
        </w:rPr>
        <w:t>При отсутствии воздуха КИП все регулирующие клапаны исполнения “ВЗ” полностью откроются. Для ведения нормального режима необходимо арматурой до клапанов регуляторов температуры выхода пирогаза из печи, уровней в котлах (КУ) и ЗИА (Х-1), температуры пирогаза после закалки, расхода сырья на потоки печи, расхода пара на потоки печи, уровня в емкости парового конденсата отрегулировать необходимые значения параметров.</w:t>
      </w:r>
    </w:p>
    <w:p w:rsidR="00BC2EBA" w:rsidRPr="00964559" w:rsidRDefault="00BC2EBA" w:rsidP="00964559">
      <w:pPr>
        <w:widowControl w:val="0"/>
        <w:spacing w:line="360" w:lineRule="auto"/>
        <w:ind w:firstLine="709"/>
        <w:jc w:val="both"/>
        <w:rPr>
          <w:szCs w:val="28"/>
        </w:rPr>
      </w:pPr>
      <w:r w:rsidRPr="00964559">
        <w:rPr>
          <w:szCs w:val="28"/>
        </w:rPr>
        <w:t>1.1</w:t>
      </w:r>
      <w:r w:rsidR="00964559">
        <w:rPr>
          <w:szCs w:val="28"/>
        </w:rPr>
        <w:t xml:space="preserve"> </w:t>
      </w:r>
      <w:r w:rsidRPr="00964559">
        <w:rPr>
          <w:szCs w:val="28"/>
        </w:rPr>
        <w:t>В случае падения давления воздуха КИП ниже 1,26 кгс/см</w:t>
      </w:r>
      <w:r w:rsidRPr="00964559">
        <w:rPr>
          <w:szCs w:val="28"/>
          <w:vertAlign w:val="superscript"/>
        </w:rPr>
        <w:t>2</w:t>
      </w:r>
      <w:r w:rsidRPr="00964559">
        <w:rPr>
          <w:szCs w:val="28"/>
        </w:rPr>
        <w:t xml:space="preserve"> выяснить причину и устранить. При невозможности устранения произвести кратковременный останов.</w:t>
      </w:r>
    </w:p>
    <w:p w:rsidR="00BC2EBA" w:rsidRPr="00964559" w:rsidRDefault="00BC2EBA" w:rsidP="00964559">
      <w:pPr>
        <w:widowControl w:val="0"/>
        <w:spacing w:line="360" w:lineRule="auto"/>
        <w:ind w:firstLine="709"/>
        <w:jc w:val="both"/>
        <w:rPr>
          <w:szCs w:val="28"/>
        </w:rPr>
      </w:pPr>
      <w:r w:rsidRPr="00964559">
        <w:rPr>
          <w:szCs w:val="28"/>
        </w:rPr>
        <w:t>2</w:t>
      </w:r>
      <w:r w:rsidR="00964559">
        <w:rPr>
          <w:szCs w:val="28"/>
        </w:rPr>
        <w:t xml:space="preserve"> </w:t>
      </w:r>
      <w:r w:rsidRPr="00964559">
        <w:rPr>
          <w:szCs w:val="28"/>
        </w:rPr>
        <w:t>В случае отсутствия электроэнергии на щит КИП перестанут показывать приборы на замерах температуры: сводов, перевалов, дымовых газов, выхода пирогаза из печи, ЗИА и закалочных устройств. В этом случае необходимо перевести регулирование этих температур в положение “ручное” и регулировать эти параметры клапаном вручную, ориентируясь на показания других приборов и визуальным осмотром работы горелок печи.</w:t>
      </w:r>
    </w:p>
    <w:p w:rsidR="00BC2EBA" w:rsidRPr="00964559" w:rsidRDefault="00BC2EBA" w:rsidP="00964559">
      <w:pPr>
        <w:widowControl w:val="0"/>
        <w:spacing w:line="360" w:lineRule="auto"/>
        <w:ind w:firstLine="709"/>
        <w:jc w:val="both"/>
        <w:rPr>
          <w:szCs w:val="28"/>
        </w:rPr>
      </w:pPr>
      <w:r w:rsidRPr="00964559">
        <w:rPr>
          <w:szCs w:val="28"/>
        </w:rPr>
        <w:t>2.1</w:t>
      </w:r>
      <w:r w:rsidR="00964559">
        <w:rPr>
          <w:szCs w:val="28"/>
        </w:rPr>
        <w:t xml:space="preserve"> </w:t>
      </w:r>
      <w:r w:rsidRPr="00964559">
        <w:rPr>
          <w:szCs w:val="28"/>
        </w:rPr>
        <w:t>Отключение электроэнергии ведет к отключению сигнализации (потухнут все горевшие сигнальные лампы приборов). Остановятся лентопротяжные механизмы всех приборов, прекратится переключение точек на многоточечных потенциометрах.</w:t>
      </w:r>
    </w:p>
    <w:p w:rsidR="00BC2EBA" w:rsidRPr="00964559" w:rsidRDefault="00BC2EBA" w:rsidP="00964559">
      <w:pPr>
        <w:widowControl w:val="0"/>
        <w:spacing w:line="360" w:lineRule="auto"/>
        <w:ind w:firstLine="709"/>
        <w:jc w:val="both"/>
        <w:rPr>
          <w:szCs w:val="28"/>
        </w:rPr>
      </w:pPr>
      <w:r w:rsidRPr="00964559">
        <w:rPr>
          <w:szCs w:val="28"/>
        </w:rPr>
        <w:t>2.2</w:t>
      </w:r>
      <w:r w:rsidR="00964559">
        <w:rPr>
          <w:szCs w:val="28"/>
        </w:rPr>
        <w:t xml:space="preserve"> </w:t>
      </w:r>
      <w:r w:rsidRPr="00964559">
        <w:rPr>
          <w:szCs w:val="28"/>
        </w:rPr>
        <w:t>В случае отсутствия электроэнергии на щит КИП более 30 минут, произвести кратковременный останов согласно данной инструкции, разделу 10.2.</w:t>
      </w:r>
    </w:p>
    <w:p w:rsidR="00BC2EBA" w:rsidRPr="00964559" w:rsidRDefault="00BC2EBA" w:rsidP="00964559">
      <w:pPr>
        <w:widowControl w:val="0"/>
        <w:spacing w:line="360" w:lineRule="auto"/>
        <w:ind w:firstLine="709"/>
        <w:jc w:val="both"/>
        <w:rPr>
          <w:szCs w:val="28"/>
        </w:rPr>
      </w:pPr>
    </w:p>
    <w:p w:rsidR="00BC2EBA" w:rsidRPr="00956938" w:rsidRDefault="00BC2EBA" w:rsidP="00964559">
      <w:pPr>
        <w:widowControl w:val="0"/>
        <w:spacing w:line="360" w:lineRule="auto"/>
        <w:ind w:firstLine="709"/>
        <w:jc w:val="both"/>
        <w:rPr>
          <w:b/>
          <w:szCs w:val="28"/>
        </w:rPr>
      </w:pPr>
      <w:r w:rsidRPr="00956938">
        <w:rPr>
          <w:b/>
          <w:szCs w:val="28"/>
        </w:rPr>
        <w:t>5.3.5 Отсутствие пара и воды</w:t>
      </w:r>
    </w:p>
    <w:p w:rsidR="00BC2EBA" w:rsidRPr="00964559" w:rsidRDefault="00BC2EBA" w:rsidP="00964559">
      <w:pPr>
        <w:widowControl w:val="0"/>
        <w:spacing w:line="360" w:lineRule="auto"/>
        <w:ind w:firstLine="709"/>
        <w:jc w:val="both"/>
        <w:rPr>
          <w:szCs w:val="28"/>
        </w:rPr>
      </w:pPr>
      <w:r w:rsidRPr="00964559">
        <w:rPr>
          <w:szCs w:val="28"/>
        </w:rPr>
        <w:t>1</w:t>
      </w:r>
      <w:r w:rsidR="00964559">
        <w:rPr>
          <w:szCs w:val="28"/>
        </w:rPr>
        <w:t xml:space="preserve"> </w:t>
      </w:r>
      <w:r w:rsidRPr="00964559">
        <w:rPr>
          <w:szCs w:val="28"/>
        </w:rPr>
        <w:t>При отсутствии пара в сети завода прекратится подача пара в змеевик печей, при этом необходимо потребовать от сменного мастера ВИК и ОС закрыть пар на отделение пиролиза. Снизить нагрузку на объект по бензину до 25 т/час и температуру на выходе пирогаза до 750</w:t>
      </w:r>
      <w:r w:rsidRPr="00964559">
        <w:rPr>
          <w:szCs w:val="28"/>
          <w:vertAlign w:val="superscript"/>
        </w:rPr>
        <w:t>о</w:t>
      </w:r>
      <w:r w:rsidRPr="00964559">
        <w:rPr>
          <w:szCs w:val="28"/>
        </w:rPr>
        <w:t>С, продолжать работать на паре, вырабатываемом в котлах (КУ) и ЗИА (Х-1).</w:t>
      </w:r>
    </w:p>
    <w:p w:rsidR="00BC2EBA" w:rsidRPr="00964559" w:rsidRDefault="00BC2EBA" w:rsidP="00964559">
      <w:pPr>
        <w:widowControl w:val="0"/>
        <w:spacing w:line="360" w:lineRule="auto"/>
        <w:ind w:firstLine="709"/>
        <w:jc w:val="both"/>
        <w:rPr>
          <w:szCs w:val="28"/>
        </w:rPr>
      </w:pPr>
      <w:r w:rsidRPr="00964559">
        <w:rPr>
          <w:szCs w:val="28"/>
        </w:rPr>
        <w:t>2</w:t>
      </w:r>
      <w:r w:rsidR="00964559">
        <w:rPr>
          <w:szCs w:val="28"/>
        </w:rPr>
        <w:t xml:space="preserve"> </w:t>
      </w:r>
      <w:r w:rsidRPr="00964559">
        <w:rPr>
          <w:szCs w:val="28"/>
        </w:rPr>
        <w:t>При отсутствии питательной воды начнет уходить уровень в емкости конденсата. Для поддержания уровня настроить в емкость через воздушку шланг с пожарохозяйственной водой. Потребовать от сменного мастера ВИК и ОС скорейшего возобновления подачи питательной воды и сообщить ИТР объекта.</w:t>
      </w:r>
    </w:p>
    <w:p w:rsidR="00BC2EBA" w:rsidRPr="00964559" w:rsidRDefault="00BC2EBA" w:rsidP="00964559">
      <w:pPr>
        <w:widowControl w:val="0"/>
        <w:spacing w:line="360" w:lineRule="auto"/>
        <w:ind w:firstLine="709"/>
        <w:jc w:val="both"/>
        <w:rPr>
          <w:szCs w:val="28"/>
        </w:rPr>
      </w:pPr>
    </w:p>
    <w:p w:rsidR="00BC2EBA" w:rsidRPr="00956938" w:rsidRDefault="00BC2EBA" w:rsidP="00964559">
      <w:pPr>
        <w:widowControl w:val="0"/>
        <w:spacing w:line="360" w:lineRule="auto"/>
        <w:ind w:firstLine="709"/>
        <w:jc w:val="both"/>
        <w:rPr>
          <w:b/>
          <w:szCs w:val="28"/>
        </w:rPr>
      </w:pPr>
      <w:r w:rsidRPr="00956938">
        <w:rPr>
          <w:b/>
          <w:szCs w:val="28"/>
        </w:rPr>
        <w:t>5.3.6</w:t>
      </w:r>
      <w:r w:rsidR="00964559" w:rsidRPr="00956938">
        <w:rPr>
          <w:b/>
          <w:szCs w:val="28"/>
        </w:rPr>
        <w:t xml:space="preserve"> </w:t>
      </w:r>
      <w:r w:rsidRPr="00956938">
        <w:rPr>
          <w:b/>
          <w:szCs w:val="28"/>
        </w:rPr>
        <w:t>Прорыв газа, пожар на объекте</w:t>
      </w:r>
    </w:p>
    <w:p w:rsidR="00BC2EBA" w:rsidRPr="00964559" w:rsidRDefault="00BC2EBA" w:rsidP="00964559">
      <w:pPr>
        <w:widowControl w:val="0"/>
        <w:spacing w:line="360" w:lineRule="auto"/>
        <w:ind w:firstLine="709"/>
        <w:jc w:val="both"/>
        <w:rPr>
          <w:szCs w:val="28"/>
        </w:rPr>
      </w:pPr>
      <w:r w:rsidRPr="00964559">
        <w:rPr>
          <w:szCs w:val="28"/>
        </w:rPr>
        <w:t>1</w:t>
      </w:r>
      <w:r w:rsidR="00964559">
        <w:rPr>
          <w:szCs w:val="28"/>
        </w:rPr>
        <w:t xml:space="preserve"> </w:t>
      </w:r>
      <w:r w:rsidRPr="00964559">
        <w:rPr>
          <w:szCs w:val="28"/>
        </w:rPr>
        <w:t>При прорыве газа необходимо:</w:t>
      </w:r>
    </w:p>
    <w:p w:rsidR="00BC2EBA" w:rsidRPr="00964559" w:rsidRDefault="00BC2EBA" w:rsidP="00964559">
      <w:pPr>
        <w:widowControl w:val="0"/>
        <w:spacing w:line="360" w:lineRule="auto"/>
        <w:ind w:firstLine="709"/>
        <w:jc w:val="both"/>
        <w:rPr>
          <w:szCs w:val="28"/>
        </w:rPr>
      </w:pPr>
      <w:r w:rsidRPr="00964559">
        <w:rPr>
          <w:szCs w:val="28"/>
        </w:rPr>
        <w:t>1.1</w:t>
      </w:r>
      <w:r w:rsidR="00964559">
        <w:rPr>
          <w:szCs w:val="28"/>
        </w:rPr>
        <w:t xml:space="preserve"> </w:t>
      </w:r>
      <w:r w:rsidRPr="00964559">
        <w:rPr>
          <w:szCs w:val="28"/>
        </w:rPr>
        <w:t>Подать пар на паротушение в секцию печей, вентили на паротушение окрашены в красный цвет.</w:t>
      </w:r>
    </w:p>
    <w:p w:rsidR="00BC2EBA" w:rsidRPr="00964559" w:rsidRDefault="00BC2EBA" w:rsidP="00964559">
      <w:pPr>
        <w:widowControl w:val="0"/>
        <w:spacing w:line="360" w:lineRule="auto"/>
        <w:ind w:firstLine="709"/>
        <w:jc w:val="both"/>
        <w:rPr>
          <w:szCs w:val="28"/>
        </w:rPr>
      </w:pPr>
      <w:r w:rsidRPr="00964559">
        <w:rPr>
          <w:szCs w:val="28"/>
        </w:rPr>
        <w:t>1.2</w:t>
      </w:r>
      <w:r w:rsidR="00964559">
        <w:rPr>
          <w:szCs w:val="28"/>
        </w:rPr>
        <w:t xml:space="preserve"> </w:t>
      </w:r>
      <w:r w:rsidRPr="00964559">
        <w:rPr>
          <w:szCs w:val="28"/>
        </w:rPr>
        <w:t>Сообщить пожарной команде по телефону 0-1 или пожарному извещателю, вызвать газоспасательную службу по телефону 0-4.</w:t>
      </w:r>
    </w:p>
    <w:p w:rsidR="00BC2EBA" w:rsidRPr="00964559" w:rsidRDefault="00BC2EBA" w:rsidP="00964559">
      <w:pPr>
        <w:widowControl w:val="0"/>
        <w:spacing w:line="360" w:lineRule="auto"/>
        <w:ind w:firstLine="709"/>
        <w:jc w:val="both"/>
        <w:rPr>
          <w:szCs w:val="28"/>
        </w:rPr>
      </w:pPr>
      <w:r w:rsidRPr="00964559">
        <w:rPr>
          <w:szCs w:val="28"/>
        </w:rPr>
        <w:t>1.3</w:t>
      </w:r>
      <w:r w:rsidR="00964559">
        <w:rPr>
          <w:szCs w:val="28"/>
        </w:rPr>
        <w:t xml:space="preserve"> </w:t>
      </w:r>
      <w:r w:rsidRPr="00964559">
        <w:rPr>
          <w:szCs w:val="28"/>
        </w:rPr>
        <w:t>Прекратить прием сырья в объект, открыть полностью пар в змеевик печи.</w:t>
      </w:r>
    </w:p>
    <w:p w:rsidR="00BC2EBA" w:rsidRPr="00964559" w:rsidRDefault="00BC2EBA" w:rsidP="00964559">
      <w:pPr>
        <w:widowControl w:val="0"/>
        <w:spacing w:line="360" w:lineRule="auto"/>
        <w:ind w:firstLine="709"/>
        <w:jc w:val="both"/>
        <w:rPr>
          <w:szCs w:val="28"/>
        </w:rPr>
      </w:pPr>
      <w:r w:rsidRPr="00964559">
        <w:rPr>
          <w:szCs w:val="28"/>
        </w:rPr>
        <w:t>1.4</w:t>
      </w:r>
      <w:r w:rsidR="00964559">
        <w:rPr>
          <w:szCs w:val="28"/>
        </w:rPr>
        <w:t xml:space="preserve"> </w:t>
      </w:r>
      <w:r w:rsidRPr="00964559">
        <w:rPr>
          <w:szCs w:val="28"/>
        </w:rPr>
        <w:t>Отключить участок прорыва газа, в случае необходимости стравить давление.</w:t>
      </w:r>
    </w:p>
    <w:p w:rsidR="00BC2EBA" w:rsidRPr="00964559" w:rsidRDefault="00BC2EBA" w:rsidP="00964559">
      <w:pPr>
        <w:widowControl w:val="0"/>
        <w:spacing w:line="360" w:lineRule="auto"/>
        <w:ind w:firstLine="709"/>
        <w:jc w:val="both"/>
        <w:rPr>
          <w:szCs w:val="28"/>
        </w:rPr>
      </w:pPr>
      <w:r w:rsidRPr="00964559">
        <w:rPr>
          <w:szCs w:val="28"/>
        </w:rPr>
        <w:t>1.5</w:t>
      </w:r>
      <w:r w:rsidR="00964559">
        <w:rPr>
          <w:szCs w:val="28"/>
        </w:rPr>
        <w:t xml:space="preserve"> </w:t>
      </w:r>
      <w:r w:rsidRPr="00964559">
        <w:rPr>
          <w:szCs w:val="28"/>
        </w:rPr>
        <w:t>Принять меры по ликвидации аварии согласно ПЛАС объекта 2-3-5/Ш.</w:t>
      </w:r>
    </w:p>
    <w:p w:rsidR="00BC2EBA" w:rsidRPr="00964559" w:rsidRDefault="00BC2EBA" w:rsidP="00964559">
      <w:pPr>
        <w:widowControl w:val="0"/>
        <w:spacing w:line="360" w:lineRule="auto"/>
        <w:ind w:firstLine="709"/>
        <w:jc w:val="both"/>
        <w:rPr>
          <w:szCs w:val="28"/>
        </w:rPr>
      </w:pPr>
      <w:r w:rsidRPr="00964559">
        <w:rPr>
          <w:szCs w:val="28"/>
        </w:rPr>
        <w:t>2</w:t>
      </w:r>
      <w:r w:rsidR="00964559">
        <w:rPr>
          <w:szCs w:val="28"/>
        </w:rPr>
        <w:t xml:space="preserve"> </w:t>
      </w:r>
      <w:r w:rsidRPr="00964559">
        <w:rPr>
          <w:szCs w:val="28"/>
        </w:rPr>
        <w:t>При пожаре необходимо:</w:t>
      </w:r>
    </w:p>
    <w:p w:rsidR="00BC2EBA" w:rsidRPr="00964559" w:rsidRDefault="00BC2EBA" w:rsidP="00964559">
      <w:pPr>
        <w:widowControl w:val="0"/>
        <w:spacing w:line="360" w:lineRule="auto"/>
        <w:ind w:firstLine="709"/>
        <w:jc w:val="both"/>
        <w:rPr>
          <w:szCs w:val="28"/>
        </w:rPr>
      </w:pPr>
      <w:r w:rsidRPr="00964559">
        <w:rPr>
          <w:szCs w:val="28"/>
        </w:rPr>
        <w:t>2.1</w:t>
      </w:r>
      <w:r w:rsidR="00964559">
        <w:rPr>
          <w:szCs w:val="28"/>
        </w:rPr>
        <w:t xml:space="preserve"> </w:t>
      </w:r>
      <w:r w:rsidRPr="00964559">
        <w:rPr>
          <w:szCs w:val="28"/>
        </w:rPr>
        <w:t>Подать пар на паротушение в секцию печей, сообщить начальнику смены.</w:t>
      </w:r>
    </w:p>
    <w:p w:rsidR="00BC2EBA" w:rsidRPr="00964559" w:rsidRDefault="00BC2EBA" w:rsidP="00964559">
      <w:pPr>
        <w:widowControl w:val="0"/>
        <w:spacing w:line="360" w:lineRule="auto"/>
        <w:ind w:firstLine="709"/>
        <w:jc w:val="both"/>
        <w:rPr>
          <w:szCs w:val="28"/>
        </w:rPr>
      </w:pPr>
      <w:r w:rsidRPr="00964559">
        <w:rPr>
          <w:szCs w:val="28"/>
        </w:rPr>
        <w:t>2.2</w:t>
      </w:r>
      <w:r w:rsidR="00964559">
        <w:rPr>
          <w:szCs w:val="28"/>
        </w:rPr>
        <w:t xml:space="preserve"> </w:t>
      </w:r>
      <w:r w:rsidRPr="00964559">
        <w:rPr>
          <w:szCs w:val="28"/>
        </w:rPr>
        <w:t>Сообщить пожарной команде по телефону 0-1 или пожарному извещателю, вызвать газоспасательную службу по телефону 0-4.</w:t>
      </w:r>
    </w:p>
    <w:p w:rsidR="00BC2EBA" w:rsidRPr="00964559" w:rsidRDefault="00BC2EBA" w:rsidP="00964559">
      <w:pPr>
        <w:widowControl w:val="0"/>
        <w:spacing w:line="360" w:lineRule="auto"/>
        <w:ind w:firstLine="709"/>
        <w:jc w:val="both"/>
        <w:rPr>
          <w:szCs w:val="28"/>
        </w:rPr>
      </w:pPr>
      <w:r w:rsidRPr="00964559">
        <w:rPr>
          <w:szCs w:val="28"/>
        </w:rPr>
        <w:t>2.3</w:t>
      </w:r>
      <w:r w:rsidR="00964559">
        <w:rPr>
          <w:szCs w:val="28"/>
        </w:rPr>
        <w:t xml:space="preserve"> </w:t>
      </w:r>
      <w:r w:rsidRPr="00964559">
        <w:rPr>
          <w:szCs w:val="28"/>
        </w:rPr>
        <w:t>Прекратить прием сырья на объект, открыть полностью пар в змеевик печи.</w:t>
      </w:r>
    </w:p>
    <w:p w:rsidR="00BC2EBA" w:rsidRPr="00964559" w:rsidRDefault="00BC2EBA" w:rsidP="00964559">
      <w:pPr>
        <w:widowControl w:val="0"/>
        <w:spacing w:line="360" w:lineRule="auto"/>
        <w:ind w:firstLine="709"/>
        <w:jc w:val="both"/>
        <w:rPr>
          <w:szCs w:val="28"/>
        </w:rPr>
      </w:pPr>
      <w:r w:rsidRPr="00964559">
        <w:rPr>
          <w:szCs w:val="28"/>
        </w:rPr>
        <w:t>2.4</w:t>
      </w:r>
      <w:r w:rsidR="00964559">
        <w:rPr>
          <w:szCs w:val="28"/>
        </w:rPr>
        <w:t xml:space="preserve"> </w:t>
      </w:r>
      <w:r w:rsidRPr="00964559">
        <w:rPr>
          <w:szCs w:val="28"/>
        </w:rPr>
        <w:t>Приступить к тушению пожара.</w:t>
      </w:r>
    </w:p>
    <w:p w:rsidR="00BC2EBA" w:rsidRPr="00964559" w:rsidRDefault="00BC2EBA" w:rsidP="00964559">
      <w:pPr>
        <w:widowControl w:val="0"/>
        <w:spacing w:line="360" w:lineRule="auto"/>
        <w:ind w:firstLine="709"/>
        <w:jc w:val="both"/>
        <w:rPr>
          <w:szCs w:val="28"/>
        </w:rPr>
      </w:pPr>
    </w:p>
    <w:p w:rsidR="00BC2EBA" w:rsidRPr="00956938" w:rsidRDefault="00BC2EBA" w:rsidP="00964559">
      <w:pPr>
        <w:widowControl w:val="0"/>
        <w:spacing w:line="360" w:lineRule="auto"/>
        <w:ind w:firstLine="709"/>
        <w:jc w:val="both"/>
        <w:rPr>
          <w:b/>
          <w:szCs w:val="28"/>
        </w:rPr>
      </w:pPr>
      <w:r w:rsidRPr="00956938">
        <w:rPr>
          <w:b/>
          <w:szCs w:val="28"/>
        </w:rPr>
        <w:t>5.4 Лабораторный контроль производства</w:t>
      </w:r>
    </w:p>
    <w:p w:rsidR="00BC2EBA" w:rsidRPr="00964559" w:rsidRDefault="00BC2EBA" w:rsidP="00964559">
      <w:pPr>
        <w:widowControl w:val="0"/>
        <w:spacing w:line="360" w:lineRule="auto"/>
        <w:ind w:firstLine="709"/>
        <w:jc w:val="both"/>
        <w:rPr>
          <w:szCs w:val="28"/>
        </w:rPr>
      </w:pPr>
    </w:p>
    <w:p w:rsidR="00BC2EBA" w:rsidRPr="00964559" w:rsidRDefault="00BC2EBA" w:rsidP="00964559">
      <w:pPr>
        <w:widowControl w:val="0"/>
        <w:spacing w:line="360" w:lineRule="auto"/>
        <w:ind w:firstLine="709"/>
        <w:jc w:val="both"/>
        <w:rPr>
          <w:szCs w:val="28"/>
        </w:rPr>
      </w:pPr>
      <w:r w:rsidRPr="00964559">
        <w:rPr>
          <w:szCs w:val="28"/>
        </w:rPr>
        <w:t>Лабораторный контроль необходим для обеспечения устойчивой работы производства и выпуска качественной продукции.</w:t>
      </w:r>
    </w:p>
    <w:p w:rsidR="00BC2EBA" w:rsidRPr="00964559" w:rsidRDefault="00BC2EBA" w:rsidP="00964559">
      <w:pPr>
        <w:widowControl w:val="0"/>
        <w:spacing w:line="360" w:lineRule="auto"/>
        <w:ind w:firstLine="709"/>
        <w:jc w:val="both"/>
        <w:rPr>
          <w:szCs w:val="28"/>
        </w:rPr>
      </w:pPr>
      <w:r w:rsidRPr="00964559">
        <w:rPr>
          <w:szCs w:val="28"/>
        </w:rPr>
        <w:t>В производстве используются следующие методы контроля:</w:t>
      </w:r>
    </w:p>
    <w:p w:rsidR="00BC2EBA" w:rsidRPr="00964559" w:rsidRDefault="00BC2EBA" w:rsidP="00964559">
      <w:pPr>
        <w:widowControl w:val="0"/>
        <w:spacing w:line="360" w:lineRule="auto"/>
        <w:ind w:firstLine="709"/>
        <w:jc w:val="both"/>
        <w:rPr>
          <w:szCs w:val="28"/>
        </w:rPr>
      </w:pPr>
      <w:r w:rsidRPr="00964559">
        <w:rPr>
          <w:szCs w:val="28"/>
        </w:rPr>
        <w:t>- йодометрический – определяется количество водорода в сырье пиролиза, количество кислорода в питательной воде, подаваемой в котлы-утилизаторы и закалочные устройства;</w:t>
      </w:r>
    </w:p>
    <w:p w:rsidR="00BC2EBA" w:rsidRPr="00964559" w:rsidRDefault="00BC2EBA" w:rsidP="00964559">
      <w:pPr>
        <w:widowControl w:val="0"/>
        <w:spacing w:line="360" w:lineRule="auto"/>
        <w:ind w:firstLine="709"/>
        <w:jc w:val="both"/>
        <w:rPr>
          <w:szCs w:val="28"/>
        </w:rPr>
      </w:pPr>
      <w:r w:rsidRPr="00964559">
        <w:rPr>
          <w:szCs w:val="28"/>
        </w:rPr>
        <w:t>- хроматографический – определяется количество этилена, пропилена, СО</w:t>
      </w:r>
      <w:r w:rsidRPr="00964559">
        <w:rPr>
          <w:szCs w:val="28"/>
          <w:vertAlign w:val="subscript"/>
        </w:rPr>
        <w:t>2</w:t>
      </w:r>
      <w:r w:rsidRPr="00964559">
        <w:rPr>
          <w:szCs w:val="28"/>
        </w:rPr>
        <w:t xml:space="preserve"> в пирогазе, полный состав легкой и тяжелой смолы, количество кислорода в газах продувки, полный состав пирогаза, идущий на компримирование;</w:t>
      </w:r>
    </w:p>
    <w:p w:rsidR="00BC2EBA" w:rsidRPr="00964559" w:rsidRDefault="00BC2EBA" w:rsidP="00964559">
      <w:pPr>
        <w:widowControl w:val="0"/>
        <w:spacing w:line="360" w:lineRule="auto"/>
        <w:ind w:firstLine="709"/>
        <w:jc w:val="both"/>
      </w:pPr>
      <w:r w:rsidRPr="00964559">
        <w:rPr>
          <w:szCs w:val="28"/>
        </w:rPr>
        <w:t>- титрованием – определяется количество К</w:t>
      </w:r>
      <w:r w:rsidRPr="00964559">
        <w:rPr>
          <w:szCs w:val="28"/>
          <w:vertAlign w:val="subscript"/>
        </w:rPr>
        <w:t>2</w:t>
      </w:r>
      <w:r w:rsidRPr="00964559">
        <w:rPr>
          <w:szCs w:val="28"/>
        </w:rPr>
        <w:t>СО</w:t>
      </w:r>
      <w:r w:rsidRPr="00964559">
        <w:rPr>
          <w:szCs w:val="28"/>
          <w:vertAlign w:val="subscript"/>
        </w:rPr>
        <w:t xml:space="preserve">3 </w:t>
      </w:r>
      <w:r w:rsidRPr="00964559">
        <w:rPr>
          <w:szCs w:val="28"/>
        </w:rPr>
        <w:t>и КНСО</w:t>
      </w:r>
      <w:r w:rsidRPr="00964559">
        <w:rPr>
          <w:szCs w:val="28"/>
          <w:vertAlign w:val="subscript"/>
        </w:rPr>
        <w:t>3</w:t>
      </w:r>
      <w:r w:rsidRPr="00964559">
        <w:rPr>
          <w:vertAlign w:val="subscript"/>
        </w:rPr>
        <w:t xml:space="preserve"> </w:t>
      </w:r>
      <w:r w:rsidRPr="00964559">
        <w:t>в рабочем растворе ингибитора;</w:t>
      </w:r>
    </w:p>
    <w:p w:rsidR="00BC2EBA" w:rsidRPr="00964559" w:rsidRDefault="00BC2EBA" w:rsidP="00964559">
      <w:pPr>
        <w:widowControl w:val="0"/>
        <w:spacing w:line="360" w:lineRule="auto"/>
        <w:ind w:firstLine="709"/>
        <w:jc w:val="both"/>
      </w:pPr>
      <w:r w:rsidRPr="00964559">
        <w:t>- трилонометрический – определяется жесткость питательной воды;</w:t>
      </w:r>
    </w:p>
    <w:p w:rsidR="00BC2EBA" w:rsidRPr="00964559" w:rsidRDefault="00BC2EBA" w:rsidP="00964559">
      <w:pPr>
        <w:widowControl w:val="0"/>
        <w:spacing w:line="360" w:lineRule="auto"/>
        <w:ind w:firstLine="709"/>
        <w:jc w:val="both"/>
      </w:pPr>
      <w:r w:rsidRPr="00964559">
        <w:t>- колориметрический – содержание солей железа в питательной воде;</w:t>
      </w:r>
    </w:p>
    <w:p w:rsidR="00BC2EBA" w:rsidRPr="00964559" w:rsidRDefault="00BC2EBA" w:rsidP="00964559">
      <w:pPr>
        <w:widowControl w:val="0"/>
        <w:spacing w:line="360" w:lineRule="auto"/>
        <w:ind w:firstLine="709"/>
        <w:jc w:val="both"/>
      </w:pPr>
      <w:r w:rsidRPr="00964559">
        <w:t>- потенциометрически – определяется рН питательной воды в котле-утилизаторе и пара из котла-утилизатора.</w:t>
      </w:r>
    </w:p>
    <w:p w:rsidR="00BC2EBA" w:rsidRPr="00964559" w:rsidRDefault="00BC2EBA" w:rsidP="00964559">
      <w:pPr>
        <w:widowControl w:val="0"/>
        <w:spacing w:line="360" w:lineRule="auto"/>
        <w:ind w:firstLine="709"/>
        <w:jc w:val="both"/>
      </w:pPr>
      <w:r w:rsidRPr="00964559">
        <w:t>В таблице 5.2 представлен аналитический контроль технологического процесса, осуществляемый на производстве.</w:t>
      </w:r>
    </w:p>
    <w:p w:rsidR="00964559" w:rsidRPr="00964559" w:rsidRDefault="00964559" w:rsidP="00964559">
      <w:pPr>
        <w:widowControl w:val="0"/>
        <w:spacing w:line="360" w:lineRule="auto"/>
        <w:ind w:firstLine="709"/>
        <w:jc w:val="both"/>
      </w:pPr>
    </w:p>
    <w:p w:rsidR="002C2CEE" w:rsidRDefault="002C2CEE" w:rsidP="00964559">
      <w:pPr>
        <w:pStyle w:val="1"/>
        <w:keepNext w:val="0"/>
        <w:widowControl w:val="0"/>
        <w:spacing w:line="360" w:lineRule="auto"/>
        <w:ind w:firstLine="709"/>
        <w:rPr>
          <w:szCs w:val="28"/>
        </w:rPr>
        <w:sectPr w:rsidR="002C2CEE" w:rsidSect="00DE09BB">
          <w:headerReference w:type="even" r:id="rId118"/>
          <w:footerReference w:type="even" r:id="rId119"/>
          <w:footerReference w:type="default" r:id="rId120"/>
          <w:type w:val="nextColumn"/>
          <w:pgSz w:w="11906" w:h="16838" w:code="9"/>
          <w:pgMar w:top="1134" w:right="851" w:bottom="1134" w:left="1701" w:header="697" w:footer="697" w:gutter="0"/>
          <w:cols w:space="708"/>
          <w:docGrid w:linePitch="381"/>
        </w:sectPr>
      </w:pPr>
    </w:p>
    <w:p w:rsidR="00BC2EBA" w:rsidRPr="00964559" w:rsidRDefault="00BC2EBA" w:rsidP="00964559">
      <w:pPr>
        <w:pStyle w:val="1"/>
        <w:keepNext w:val="0"/>
        <w:widowControl w:val="0"/>
        <w:spacing w:line="360" w:lineRule="auto"/>
        <w:ind w:firstLine="709"/>
        <w:rPr>
          <w:szCs w:val="28"/>
        </w:rPr>
      </w:pPr>
      <w:r w:rsidRPr="00964559">
        <w:rPr>
          <w:szCs w:val="28"/>
        </w:rPr>
        <w:t>Таблица 5.2 – Аналитический контроль технологического процесса</w:t>
      </w:r>
    </w:p>
    <w:tbl>
      <w:tblPr>
        <w:tblW w:w="14884" w:type="dxa"/>
        <w:tblInd w:w="7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319"/>
        <w:gridCol w:w="20"/>
        <w:gridCol w:w="1914"/>
        <w:gridCol w:w="2268"/>
        <w:gridCol w:w="2551"/>
        <w:gridCol w:w="2127"/>
        <w:gridCol w:w="14"/>
        <w:gridCol w:w="1687"/>
        <w:gridCol w:w="1984"/>
      </w:tblGrid>
      <w:tr w:rsidR="00BC2EBA" w:rsidRPr="002C2CEE" w:rsidTr="002C2CEE">
        <w:tc>
          <w:tcPr>
            <w:tcW w:w="2319" w:type="dxa"/>
            <w:tcBorders>
              <w:top w:val="single" w:sz="12" w:space="0" w:color="000000"/>
              <w:bottom w:val="single" w:sz="12" w:space="0" w:color="000000"/>
            </w:tcBorders>
          </w:tcPr>
          <w:p w:rsidR="00BC2EBA" w:rsidRPr="002C2CEE" w:rsidRDefault="00BC2EBA" w:rsidP="002C2CEE">
            <w:pPr>
              <w:widowControl w:val="0"/>
              <w:spacing w:line="360" w:lineRule="auto"/>
              <w:outlineLvl w:val="0"/>
              <w:rPr>
                <w:bCs/>
                <w:sz w:val="20"/>
                <w:szCs w:val="24"/>
              </w:rPr>
            </w:pPr>
            <w:r w:rsidRPr="002C2CEE">
              <w:rPr>
                <w:bCs/>
                <w:sz w:val="20"/>
                <w:szCs w:val="24"/>
              </w:rPr>
              <w:t>Наименование стадий процесса, анализируемый продукт</w:t>
            </w:r>
          </w:p>
        </w:tc>
        <w:tc>
          <w:tcPr>
            <w:tcW w:w="1934" w:type="dxa"/>
            <w:gridSpan w:val="2"/>
            <w:tcBorders>
              <w:top w:val="single" w:sz="12" w:space="0" w:color="000000"/>
              <w:bottom w:val="single" w:sz="12" w:space="0" w:color="000000"/>
            </w:tcBorders>
          </w:tcPr>
          <w:p w:rsidR="00BC2EBA" w:rsidRPr="002C2CEE" w:rsidRDefault="00BC2EBA" w:rsidP="002C2CEE">
            <w:pPr>
              <w:widowControl w:val="0"/>
              <w:spacing w:line="360" w:lineRule="auto"/>
              <w:outlineLvl w:val="0"/>
              <w:rPr>
                <w:bCs/>
                <w:sz w:val="20"/>
                <w:szCs w:val="24"/>
              </w:rPr>
            </w:pPr>
            <w:r w:rsidRPr="002C2CEE">
              <w:rPr>
                <w:bCs/>
                <w:sz w:val="20"/>
                <w:szCs w:val="24"/>
              </w:rPr>
              <w:t>Место отбора пробы (место установки средства измерения)</w:t>
            </w:r>
          </w:p>
        </w:tc>
        <w:tc>
          <w:tcPr>
            <w:tcW w:w="2268" w:type="dxa"/>
            <w:tcBorders>
              <w:top w:val="single" w:sz="12" w:space="0" w:color="000000"/>
              <w:bottom w:val="single" w:sz="12" w:space="0" w:color="000000"/>
            </w:tcBorders>
          </w:tcPr>
          <w:p w:rsidR="00BC2EBA" w:rsidRPr="002C2CEE" w:rsidRDefault="00BC2EBA" w:rsidP="002C2CEE">
            <w:pPr>
              <w:widowControl w:val="0"/>
              <w:spacing w:line="360" w:lineRule="auto"/>
              <w:outlineLvl w:val="0"/>
              <w:rPr>
                <w:bCs/>
                <w:sz w:val="20"/>
                <w:szCs w:val="24"/>
              </w:rPr>
            </w:pPr>
          </w:p>
          <w:p w:rsidR="00BC2EBA" w:rsidRPr="002C2CEE" w:rsidRDefault="00BC2EBA" w:rsidP="002C2CEE">
            <w:pPr>
              <w:widowControl w:val="0"/>
              <w:spacing w:line="360" w:lineRule="auto"/>
              <w:outlineLvl w:val="0"/>
              <w:rPr>
                <w:bCs/>
                <w:sz w:val="20"/>
                <w:szCs w:val="24"/>
              </w:rPr>
            </w:pPr>
            <w:r w:rsidRPr="002C2CEE">
              <w:rPr>
                <w:bCs/>
                <w:sz w:val="20"/>
                <w:szCs w:val="24"/>
              </w:rPr>
              <w:t>Контролируемые показатели</w:t>
            </w:r>
          </w:p>
        </w:tc>
        <w:tc>
          <w:tcPr>
            <w:tcW w:w="2551" w:type="dxa"/>
            <w:tcBorders>
              <w:top w:val="single" w:sz="12" w:space="0" w:color="000000"/>
              <w:bottom w:val="single" w:sz="12" w:space="0" w:color="000000"/>
            </w:tcBorders>
          </w:tcPr>
          <w:p w:rsidR="00BC2EBA" w:rsidRPr="002C2CEE" w:rsidRDefault="00BC2EBA" w:rsidP="002C2CEE">
            <w:pPr>
              <w:widowControl w:val="0"/>
              <w:spacing w:line="360" w:lineRule="auto"/>
              <w:outlineLvl w:val="0"/>
              <w:rPr>
                <w:bCs/>
                <w:sz w:val="20"/>
                <w:szCs w:val="24"/>
              </w:rPr>
            </w:pPr>
            <w:r w:rsidRPr="002C2CEE">
              <w:rPr>
                <w:bCs/>
                <w:sz w:val="20"/>
                <w:szCs w:val="24"/>
              </w:rPr>
              <w:t>Методы контроля (методика анализа, государственный или отраслевой стандарт)</w:t>
            </w:r>
          </w:p>
        </w:tc>
        <w:tc>
          <w:tcPr>
            <w:tcW w:w="2127" w:type="dxa"/>
            <w:tcBorders>
              <w:top w:val="single" w:sz="12" w:space="0" w:color="000000"/>
              <w:bottom w:val="single" w:sz="12" w:space="0" w:color="000000"/>
            </w:tcBorders>
          </w:tcPr>
          <w:p w:rsidR="00BC2EBA" w:rsidRPr="002C2CEE" w:rsidRDefault="00BC2EBA" w:rsidP="002C2CEE">
            <w:pPr>
              <w:widowControl w:val="0"/>
              <w:spacing w:line="360" w:lineRule="auto"/>
              <w:outlineLvl w:val="0"/>
              <w:rPr>
                <w:bCs/>
                <w:sz w:val="20"/>
                <w:szCs w:val="24"/>
              </w:rPr>
            </w:pPr>
          </w:p>
          <w:p w:rsidR="00BC2EBA" w:rsidRPr="002C2CEE" w:rsidRDefault="00BC2EBA" w:rsidP="002C2CEE">
            <w:pPr>
              <w:widowControl w:val="0"/>
              <w:spacing w:line="360" w:lineRule="auto"/>
              <w:outlineLvl w:val="0"/>
              <w:rPr>
                <w:bCs/>
                <w:sz w:val="20"/>
                <w:szCs w:val="24"/>
              </w:rPr>
            </w:pPr>
            <w:r w:rsidRPr="002C2CEE">
              <w:rPr>
                <w:bCs/>
                <w:sz w:val="20"/>
                <w:szCs w:val="24"/>
              </w:rPr>
              <w:t>Норма</w:t>
            </w:r>
          </w:p>
        </w:tc>
        <w:tc>
          <w:tcPr>
            <w:tcW w:w="1701" w:type="dxa"/>
            <w:gridSpan w:val="2"/>
            <w:tcBorders>
              <w:top w:val="single" w:sz="12" w:space="0" w:color="000000"/>
              <w:bottom w:val="single" w:sz="12" w:space="0" w:color="000000"/>
            </w:tcBorders>
          </w:tcPr>
          <w:p w:rsidR="00BC2EBA" w:rsidRPr="002C2CEE" w:rsidRDefault="00BC2EBA" w:rsidP="002C2CEE">
            <w:pPr>
              <w:widowControl w:val="0"/>
              <w:spacing w:line="360" w:lineRule="auto"/>
              <w:outlineLvl w:val="0"/>
              <w:rPr>
                <w:bCs/>
                <w:sz w:val="20"/>
                <w:szCs w:val="24"/>
              </w:rPr>
            </w:pPr>
          </w:p>
          <w:p w:rsidR="00BC2EBA" w:rsidRPr="002C2CEE" w:rsidRDefault="00BC2EBA" w:rsidP="002C2CEE">
            <w:pPr>
              <w:widowControl w:val="0"/>
              <w:spacing w:line="360" w:lineRule="auto"/>
              <w:outlineLvl w:val="0"/>
              <w:rPr>
                <w:bCs/>
                <w:sz w:val="20"/>
                <w:szCs w:val="24"/>
              </w:rPr>
            </w:pPr>
            <w:r w:rsidRPr="002C2CEE">
              <w:rPr>
                <w:bCs/>
                <w:sz w:val="20"/>
                <w:szCs w:val="24"/>
              </w:rPr>
              <w:t>Частота контроля</w:t>
            </w:r>
          </w:p>
        </w:tc>
        <w:tc>
          <w:tcPr>
            <w:tcW w:w="1984" w:type="dxa"/>
            <w:tcBorders>
              <w:top w:val="single" w:sz="12" w:space="0" w:color="000000"/>
              <w:bottom w:val="single" w:sz="12" w:space="0" w:color="000000"/>
            </w:tcBorders>
          </w:tcPr>
          <w:p w:rsidR="00BC2EBA" w:rsidRPr="002C2CEE" w:rsidRDefault="00BC2EBA" w:rsidP="002C2CEE">
            <w:pPr>
              <w:widowControl w:val="0"/>
              <w:spacing w:line="360" w:lineRule="auto"/>
              <w:outlineLvl w:val="0"/>
              <w:rPr>
                <w:bCs/>
                <w:sz w:val="20"/>
                <w:szCs w:val="24"/>
              </w:rPr>
            </w:pPr>
          </w:p>
          <w:p w:rsidR="00BC2EBA" w:rsidRPr="002C2CEE" w:rsidRDefault="00BC2EBA" w:rsidP="002C2CEE">
            <w:pPr>
              <w:widowControl w:val="0"/>
              <w:spacing w:line="360" w:lineRule="auto"/>
              <w:outlineLvl w:val="0"/>
              <w:rPr>
                <w:bCs/>
                <w:sz w:val="20"/>
                <w:szCs w:val="24"/>
              </w:rPr>
            </w:pPr>
            <w:r w:rsidRPr="002C2CEE">
              <w:rPr>
                <w:bCs/>
                <w:sz w:val="20"/>
                <w:szCs w:val="24"/>
              </w:rPr>
              <w:t>Кто контроли-рует</w:t>
            </w:r>
          </w:p>
        </w:tc>
      </w:tr>
      <w:tr w:rsidR="00BC2EBA" w:rsidRPr="002C2CEE" w:rsidTr="002C2CEE">
        <w:tc>
          <w:tcPr>
            <w:tcW w:w="2319" w:type="dxa"/>
            <w:tcBorders>
              <w:top w:val="nil"/>
            </w:tcBorders>
          </w:tcPr>
          <w:p w:rsidR="00BC2EBA" w:rsidRPr="002C2CEE" w:rsidRDefault="00BC2EBA" w:rsidP="002C2CEE">
            <w:pPr>
              <w:widowControl w:val="0"/>
              <w:spacing w:line="360" w:lineRule="auto"/>
              <w:outlineLvl w:val="0"/>
              <w:rPr>
                <w:bCs/>
                <w:sz w:val="20"/>
                <w:szCs w:val="24"/>
              </w:rPr>
            </w:pPr>
            <w:r w:rsidRPr="002C2CEE">
              <w:rPr>
                <w:bCs/>
                <w:sz w:val="20"/>
                <w:szCs w:val="24"/>
              </w:rPr>
              <w:t>1</w:t>
            </w:r>
          </w:p>
        </w:tc>
        <w:tc>
          <w:tcPr>
            <w:tcW w:w="1934" w:type="dxa"/>
            <w:gridSpan w:val="2"/>
            <w:tcBorders>
              <w:top w:val="nil"/>
            </w:tcBorders>
          </w:tcPr>
          <w:p w:rsidR="00BC2EBA" w:rsidRPr="002C2CEE" w:rsidRDefault="00BC2EBA" w:rsidP="002C2CEE">
            <w:pPr>
              <w:widowControl w:val="0"/>
              <w:spacing w:line="360" w:lineRule="auto"/>
              <w:outlineLvl w:val="0"/>
              <w:rPr>
                <w:bCs/>
                <w:sz w:val="20"/>
                <w:szCs w:val="24"/>
              </w:rPr>
            </w:pPr>
            <w:r w:rsidRPr="002C2CEE">
              <w:rPr>
                <w:bCs/>
                <w:sz w:val="20"/>
                <w:szCs w:val="24"/>
              </w:rPr>
              <w:t>2</w:t>
            </w:r>
          </w:p>
        </w:tc>
        <w:tc>
          <w:tcPr>
            <w:tcW w:w="2268" w:type="dxa"/>
            <w:tcBorders>
              <w:top w:val="nil"/>
            </w:tcBorders>
          </w:tcPr>
          <w:p w:rsidR="00BC2EBA" w:rsidRPr="002C2CEE" w:rsidRDefault="00BC2EBA" w:rsidP="002C2CEE">
            <w:pPr>
              <w:widowControl w:val="0"/>
              <w:spacing w:line="360" w:lineRule="auto"/>
              <w:outlineLvl w:val="0"/>
              <w:rPr>
                <w:bCs/>
                <w:sz w:val="20"/>
                <w:szCs w:val="24"/>
              </w:rPr>
            </w:pPr>
            <w:r w:rsidRPr="002C2CEE">
              <w:rPr>
                <w:bCs/>
                <w:sz w:val="20"/>
                <w:szCs w:val="24"/>
              </w:rPr>
              <w:t>3</w:t>
            </w:r>
          </w:p>
        </w:tc>
        <w:tc>
          <w:tcPr>
            <w:tcW w:w="2551" w:type="dxa"/>
            <w:tcBorders>
              <w:top w:val="nil"/>
            </w:tcBorders>
          </w:tcPr>
          <w:p w:rsidR="00BC2EBA" w:rsidRPr="002C2CEE" w:rsidRDefault="00BC2EBA" w:rsidP="002C2CEE">
            <w:pPr>
              <w:widowControl w:val="0"/>
              <w:spacing w:line="360" w:lineRule="auto"/>
              <w:outlineLvl w:val="0"/>
              <w:rPr>
                <w:bCs/>
                <w:sz w:val="20"/>
                <w:szCs w:val="24"/>
              </w:rPr>
            </w:pPr>
            <w:r w:rsidRPr="002C2CEE">
              <w:rPr>
                <w:bCs/>
                <w:sz w:val="20"/>
                <w:szCs w:val="24"/>
              </w:rPr>
              <w:t>4</w:t>
            </w:r>
          </w:p>
        </w:tc>
        <w:tc>
          <w:tcPr>
            <w:tcW w:w="2127" w:type="dxa"/>
            <w:tcBorders>
              <w:top w:val="nil"/>
            </w:tcBorders>
          </w:tcPr>
          <w:p w:rsidR="00BC2EBA" w:rsidRPr="002C2CEE" w:rsidRDefault="00BC2EBA" w:rsidP="002C2CEE">
            <w:pPr>
              <w:widowControl w:val="0"/>
              <w:spacing w:line="360" w:lineRule="auto"/>
              <w:outlineLvl w:val="0"/>
              <w:rPr>
                <w:bCs/>
                <w:sz w:val="20"/>
                <w:szCs w:val="24"/>
              </w:rPr>
            </w:pPr>
            <w:r w:rsidRPr="002C2CEE">
              <w:rPr>
                <w:bCs/>
                <w:sz w:val="20"/>
                <w:szCs w:val="24"/>
              </w:rPr>
              <w:t>5</w:t>
            </w:r>
          </w:p>
        </w:tc>
        <w:tc>
          <w:tcPr>
            <w:tcW w:w="1701" w:type="dxa"/>
            <w:gridSpan w:val="2"/>
            <w:tcBorders>
              <w:top w:val="nil"/>
            </w:tcBorders>
          </w:tcPr>
          <w:p w:rsidR="00BC2EBA" w:rsidRPr="002C2CEE" w:rsidRDefault="00BC2EBA" w:rsidP="002C2CEE">
            <w:pPr>
              <w:widowControl w:val="0"/>
              <w:spacing w:line="360" w:lineRule="auto"/>
              <w:outlineLvl w:val="0"/>
              <w:rPr>
                <w:bCs/>
                <w:sz w:val="20"/>
                <w:szCs w:val="24"/>
              </w:rPr>
            </w:pPr>
            <w:r w:rsidRPr="002C2CEE">
              <w:rPr>
                <w:bCs/>
                <w:sz w:val="20"/>
                <w:szCs w:val="24"/>
              </w:rPr>
              <w:t>6</w:t>
            </w:r>
          </w:p>
        </w:tc>
        <w:tc>
          <w:tcPr>
            <w:tcW w:w="1984" w:type="dxa"/>
            <w:tcBorders>
              <w:top w:val="nil"/>
            </w:tcBorders>
          </w:tcPr>
          <w:p w:rsidR="00BC2EBA" w:rsidRPr="002C2CEE" w:rsidRDefault="00BC2EBA" w:rsidP="002C2CEE">
            <w:pPr>
              <w:widowControl w:val="0"/>
              <w:spacing w:line="360" w:lineRule="auto"/>
              <w:outlineLvl w:val="0"/>
              <w:rPr>
                <w:bCs/>
                <w:sz w:val="20"/>
                <w:szCs w:val="24"/>
              </w:rPr>
            </w:pPr>
            <w:r w:rsidRPr="002C2CEE">
              <w:rPr>
                <w:bCs/>
                <w:sz w:val="20"/>
                <w:szCs w:val="24"/>
              </w:rPr>
              <w:t>7</w:t>
            </w:r>
          </w:p>
        </w:tc>
      </w:tr>
      <w:tr w:rsidR="00BC2EBA" w:rsidRPr="002C2CEE" w:rsidTr="002C2CEE">
        <w:tc>
          <w:tcPr>
            <w:tcW w:w="2319" w:type="dxa"/>
            <w:tcBorders>
              <w:bottom w:val="nil"/>
            </w:tcBorders>
          </w:tcPr>
          <w:p w:rsidR="00BC2EBA" w:rsidRPr="002C2CEE" w:rsidRDefault="00BC2EBA" w:rsidP="002C2CEE">
            <w:pPr>
              <w:widowControl w:val="0"/>
              <w:spacing w:line="360" w:lineRule="auto"/>
              <w:outlineLvl w:val="0"/>
              <w:rPr>
                <w:bCs/>
                <w:sz w:val="20"/>
                <w:szCs w:val="24"/>
              </w:rPr>
            </w:pPr>
            <w:r w:rsidRPr="002C2CEE">
              <w:rPr>
                <w:bCs/>
                <w:sz w:val="20"/>
                <w:szCs w:val="24"/>
              </w:rPr>
              <w:t>Сырье пиролиза (бензиновые фракции и углеводородное сырье)</w:t>
            </w:r>
          </w:p>
        </w:tc>
        <w:tc>
          <w:tcPr>
            <w:tcW w:w="1934" w:type="dxa"/>
            <w:gridSpan w:val="2"/>
            <w:tcBorders>
              <w:bottom w:val="nil"/>
            </w:tcBorders>
          </w:tcPr>
          <w:p w:rsidR="00BC2EBA" w:rsidRPr="002C2CEE" w:rsidRDefault="00BC2EBA" w:rsidP="002C2CEE">
            <w:pPr>
              <w:widowControl w:val="0"/>
              <w:spacing w:line="360" w:lineRule="auto"/>
              <w:outlineLvl w:val="0"/>
              <w:rPr>
                <w:bCs/>
                <w:sz w:val="20"/>
                <w:szCs w:val="24"/>
              </w:rPr>
            </w:pPr>
            <w:r w:rsidRPr="002C2CEE">
              <w:rPr>
                <w:bCs/>
                <w:sz w:val="20"/>
                <w:szCs w:val="24"/>
              </w:rPr>
              <w:t>Из трубопрово-дов на базисном складе.</w:t>
            </w:r>
          </w:p>
        </w:tc>
        <w:tc>
          <w:tcPr>
            <w:tcW w:w="2268" w:type="dxa"/>
            <w:tcBorders>
              <w:bottom w:val="nil"/>
            </w:tcBorders>
          </w:tcPr>
          <w:p w:rsidR="00BC2EBA" w:rsidRPr="002C2CEE" w:rsidRDefault="00BC2EBA" w:rsidP="002C2CEE">
            <w:pPr>
              <w:widowControl w:val="0"/>
              <w:spacing w:line="360" w:lineRule="auto"/>
              <w:outlineLvl w:val="0"/>
              <w:rPr>
                <w:bCs/>
                <w:sz w:val="20"/>
                <w:szCs w:val="24"/>
              </w:rPr>
            </w:pPr>
            <w:r w:rsidRPr="002C2CEE">
              <w:rPr>
                <w:bCs/>
                <w:sz w:val="20"/>
                <w:szCs w:val="24"/>
              </w:rPr>
              <w:t>Согласно ТУ</w:t>
            </w:r>
          </w:p>
        </w:tc>
        <w:tc>
          <w:tcPr>
            <w:tcW w:w="2551" w:type="dxa"/>
            <w:tcBorders>
              <w:bottom w:val="nil"/>
            </w:tcBorders>
          </w:tcPr>
          <w:p w:rsidR="00BC2EBA" w:rsidRPr="002C2CEE" w:rsidRDefault="00BC2EBA" w:rsidP="002C2CEE">
            <w:pPr>
              <w:widowControl w:val="0"/>
              <w:spacing w:line="360" w:lineRule="auto"/>
              <w:outlineLvl w:val="0"/>
              <w:rPr>
                <w:bCs/>
                <w:sz w:val="20"/>
                <w:szCs w:val="24"/>
              </w:rPr>
            </w:pPr>
            <w:r w:rsidRPr="002C2CEE">
              <w:rPr>
                <w:bCs/>
                <w:sz w:val="20"/>
                <w:szCs w:val="24"/>
              </w:rPr>
              <w:t>Согласно ТУ</w:t>
            </w:r>
          </w:p>
        </w:tc>
        <w:tc>
          <w:tcPr>
            <w:tcW w:w="2127" w:type="dxa"/>
            <w:tcBorders>
              <w:bottom w:val="nil"/>
            </w:tcBorders>
          </w:tcPr>
          <w:p w:rsidR="00BC2EBA" w:rsidRPr="002C2CEE" w:rsidRDefault="00BC2EBA" w:rsidP="002C2CEE">
            <w:pPr>
              <w:widowControl w:val="0"/>
              <w:spacing w:line="360" w:lineRule="auto"/>
              <w:outlineLvl w:val="0"/>
              <w:rPr>
                <w:bCs/>
                <w:sz w:val="20"/>
                <w:szCs w:val="24"/>
              </w:rPr>
            </w:pPr>
            <w:r w:rsidRPr="002C2CEE">
              <w:rPr>
                <w:bCs/>
                <w:sz w:val="20"/>
                <w:szCs w:val="24"/>
              </w:rPr>
              <w:t>Согласно ТУ</w:t>
            </w:r>
          </w:p>
        </w:tc>
        <w:tc>
          <w:tcPr>
            <w:tcW w:w="1701" w:type="dxa"/>
            <w:gridSpan w:val="2"/>
            <w:tcBorders>
              <w:bottom w:val="nil"/>
            </w:tcBorders>
          </w:tcPr>
          <w:p w:rsidR="00BC2EBA" w:rsidRPr="002C2CEE" w:rsidRDefault="00BC2EBA" w:rsidP="002C2CEE">
            <w:pPr>
              <w:widowControl w:val="0"/>
              <w:spacing w:line="360" w:lineRule="auto"/>
              <w:outlineLvl w:val="0"/>
              <w:rPr>
                <w:bCs/>
                <w:sz w:val="20"/>
                <w:szCs w:val="24"/>
              </w:rPr>
            </w:pPr>
            <w:r w:rsidRPr="002C2CEE">
              <w:rPr>
                <w:bCs/>
                <w:sz w:val="20"/>
                <w:szCs w:val="24"/>
              </w:rPr>
              <w:t>При поступлении</w:t>
            </w:r>
          </w:p>
        </w:tc>
        <w:tc>
          <w:tcPr>
            <w:tcW w:w="1984" w:type="dxa"/>
            <w:tcBorders>
              <w:bottom w:val="nil"/>
            </w:tcBorders>
          </w:tcPr>
          <w:p w:rsidR="00BC2EBA" w:rsidRPr="002C2CEE" w:rsidRDefault="00BC2EBA" w:rsidP="002C2CEE">
            <w:pPr>
              <w:widowControl w:val="0"/>
              <w:spacing w:line="360" w:lineRule="auto"/>
              <w:outlineLvl w:val="0"/>
              <w:rPr>
                <w:bCs/>
                <w:sz w:val="20"/>
                <w:szCs w:val="24"/>
              </w:rPr>
            </w:pPr>
            <w:r w:rsidRPr="002C2CEE">
              <w:rPr>
                <w:bCs/>
                <w:sz w:val="20"/>
                <w:szCs w:val="24"/>
              </w:rPr>
              <w:t>Контрольная лаборатория ОТК</w:t>
            </w:r>
          </w:p>
        </w:tc>
      </w:tr>
      <w:tr w:rsidR="00BC2EBA" w:rsidRPr="002C2CEE" w:rsidTr="002C2CEE">
        <w:trPr>
          <w:cantSplit/>
        </w:trPr>
        <w:tc>
          <w:tcPr>
            <w:tcW w:w="2319" w:type="dxa"/>
            <w:vMerge w:val="restart"/>
            <w:tcBorders>
              <w:top w:val="single" w:sz="4" w:space="0" w:color="auto"/>
              <w:left w:val="single" w:sz="4" w:space="0" w:color="auto"/>
              <w:right w:val="single" w:sz="4" w:space="0" w:color="auto"/>
            </w:tcBorders>
          </w:tcPr>
          <w:p w:rsidR="00BC2EBA" w:rsidRPr="002C2CEE" w:rsidRDefault="00BC2EBA" w:rsidP="002C2CEE">
            <w:pPr>
              <w:widowControl w:val="0"/>
              <w:spacing w:line="360" w:lineRule="auto"/>
              <w:outlineLvl w:val="0"/>
              <w:rPr>
                <w:bCs/>
                <w:sz w:val="20"/>
                <w:szCs w:val="24"/>
              </w:rPr>
            </w:pPr>
            <w:r w:rsidRPr="002C2CEE">
              <w:rPr>
                <w:bCs/>
                <w:sz w:val="20"/>
                <w:szCs w:val="24"/>
              </w:rPr>
              <w:t>Пирогаз на компримирование</w:t>
            </w:r>
          </w:p>
        </w:tc>
        <w:tc>
          <w:tcPr>
            <w:tcW w:w="1934" w:type="dxa"/>
            <w:gridSpan w:val="2"/>
            <w:vMerge w:val="restart"/>
            <w:tcBorders>
              <w:top w:val="single" w:sz="4" w:space="0" w:color="auto"/>
              <w:left w:val="nil"/>
              <w:right w:val="nil"/>
            </w:tcBorders>
          </w:tcPr>
          <w:p w:rsidR="00BC2EBA" w:rsidRPr="002C2CEE" w:rsidRDefault="00BC2EBA" w:rsidP="002C2CEE">
            <w:pPr>
              <w:widowControl w:val="0"/>
              <w:spacing w:line="360" w:lineRule="auto"/>
              <w:outlineLvl w:val="0"/>
              <w:rPr>
                <w:bCs/>
                <w:sz w:val="20"/>
                <w:szCs w:val="24"/>
              </w:rPr>
            </w:pPr>
            <w:r w:rsidRPr="002C2CEE">
              <w:rPr>
                <w:bCs/>
                <w:sz w:val="20"/>
                <w:szCs w:val="24"/>
              </w:rPr>
              <w:t>После сепаратора</w:t>
            </w:r>
          </w:p>
          <w:p w:rsidR="00BC2EBA" w:rsidRPr="002C2CEE" w:rsidRDefault="00BC2EBA" w:rsidP="002C2CEE">
            <w:pPr>
              <w:widowControl w:val="0"/>
              <w:spacing w:line="360" w:lineRule="auto"/>
              <w:outlineLvl w:val="0"/>
              <w:rPr>
                <w:bCs/>
                <w:sz w:val="20"/>
                <w:szCs w:val="24"/>
              </w:rPr>
            </w:pPr>
            <w:r w:rsidRPr="002C2CEE">
              <w:rPr>
                <w:bCs/>
                <w:sz w:val="20"/>
                <w:szCs w:val="24"/>
              </w:rPr>
              <w:t>(С-2)</w:t>
            </w:r>
          </w:p>
        </w:tc>
        <w:tc>
          <w:tcPr>
            <w:tcW w:w="2268" w:type="dxa"/>
            <w:tcBorders>
              <w:top w:val="single" w:sz="4" w:space="0" w:color="auto"/>
              <w:left w:val="single" w:sz="4" w:space="0" w:color="auto"/>
              <w:bottom w:val="nil"/>
              <w:right w:val="single" w:sz="4" w:space="0" w:color="auto"/>
            </w:tcBorders>
          </w:tcPr>
          <w:p w:rsidR="00BC2EBA" w:rsidRPr="002C2CEE" w:rsidRDefault="00BC2EBA" w:rsidP="002C2CEE">
            <w:pPr>
              <w:widowControl w:val="0"/>
              <w:spacing w:line="360" w:lineRule="auto"/>
              <w:outlineLvl w:val="0"/>
              <w:rPr>
                <w:bCs/>
                <w:sz w:val="20"/>
                <w:szCs w:val="24"/>
              </w:rPr>
            </w:pPr>
            <w:r w:rsidRPr="002C2CEE">
              <w:rPr>
                <w:bCs/>
                <w:sz w:val="20"/>
                <w:szCs w:val="24"/>
              </w:rPr>
              <w:t>Полный состав</w:t>
            </w:r>
          </w:p>
        </w:tc>
        <w:tc>
          <w:tcPr>
            <w:tcW w:w="2551" w:type="dxa"/>
            <w:tcBorders>
              <w:top w:val="single" w:sz="4" w:space="0" w:color="auto"/>
              <w:left w:val="nil"/>
              <w:bottom w:val="nil"/>
              <w:right w:val="single" w:sz="4" w:space="0" w:color="auto"/>
            </w:tcBorders>
          </w:tcPr>
          <w:p w:rsidR="00BC2EBA" w:rsidRPr="002C2CEE" w:rsidRDefault="00BC2EBA" w:rsidP="002C2CEE">
            <w:pPr>
              <w:widowControl w:val="0"/>
              <w:spacing w:line="360" w:lineRule="auto"/>
              <w:outlineLvl w:val="0"/>
              <w:rPr>
                <w:bCs/>
                <w:sz w:val="20"/>
                <w:szCs w:val="24"/>
              </w:rPr>
            </w:pPr>
            <w:r w:rsidRPr="002C2CEE">
              <w:rPr>
                <w:bCs/>
                <w:sz w:val="20"/>
                <w:szCs w:val="24"/>
              </w:rPr>
              <w:t xml:space="preserve">Хроматографически </w:t>
            </w:r>
          </w:p>
          <w:p w:rsidR="00BC2EBA" w:rsidRPr="002C2CEE" w:rsidRDefault="00BC2EBA" w:rsidP="002C2CEE">
            <w:pPr>
              <w:widowControl w:val="0"/>
              <w:spacing w:line="360" w:lineRule="auto"/>
              <w:outlineLvl w:val="0"/>
              <w:rPr>
                <w:bCs/>
                <w:sz w:val="20"/>
                <w:szCs w:val="24"/>
              </w:rPr>
            </w:pPr>
            <w:r w:rsidRPr="002C2CEE">
              <w:rPr>
                <w:bCs/>
                <w:sz w:val="20"/>
                <w:szCs w:val="24"/>
              </w:rPr>
              <w:t>Л-385,Л-386</w:t>
            </w:r>
          </w:p>
        </w:tc>
        <w:tc>
          <w:tcPr>
            <w:tcW w:w="2127" w:type="dxa"/>
            <w:tcBorders>
              <w:top w:val="single" w:sz="4" w:space="0" w:color="auto"/>
              <w:left w:val="nil"/>
              <w:bottom w:val="nil"/>
              <w:right w:val="single" w:sz="4" w:space="0" w:color="auto"/>
            </w:tcBorders>
          </w:tcPr>
          <w:p w:rsidR="00BC2EBA" w:rsidRPr="002C2CEE" w:rsidRDefault="00BC2EBA" w:rsidP="002C2CEE">
            <w:pPr>
              <w:widowControl w:val="0"/>
              <w:spacing w:line="360" w:lineRule="auto"/>
              <w:outlineLvl w:val="0"/>
              <w:rPr>
                <w:bCs/>
                <w:sz w:val="20"/>
                <w:szCs w:val="24"/>
              </w:rPr>
            </w:pPr>
            <w:r w:rsidRPr="002C2CEE">
              <w:rPr>
                <w:bCs/>
                <w:sz w:val="20"/>
                <w:szCs w:val="24"/>
              </w:rPr>
              <w:t>Этилен не менее 22% вес. пропилен не менее 15% вес.</w:t>
            </w:r>
          </w:p>
        </w:tc>
        <w:tc>
          <w:tcPr>
            <w:tcW w:w="1701" w:type="dxa"/>
            <w:gridSpan w:val="2"/>
            <w:tcBorders>
              <w:top w:val="single" w:sz="4" w:space="0" w:color="auto"/>
              <w:left w:val="nil"/>
              <w:bottom w:val="nil"/>
              <w:right w:val="single" w:sz="4" w:space="0" w:color="auto"/>
            </w:tcBorders>
          </w:tcPr>
          <w:p w:rsidR="00BC2EBA" w:rsidRPr="002C2CEE" w:rsidRDefault="00BC2EBA" w:rsidP="002C2CEE">
            <w:pPr>
              <w:widowControl w:val="0"/>
              <w:spacing w:line="360" w:lineRule="auto"/>
              <w:outlineLvl w:val="0"/>
              <w:rPr>
                <w:bCs/>
                <w:sz w:val="20"/>
                <w:szCs w:val="24"/>
              </w:rPr>
            </w:pPr>
            <w:r w:rsidRPr="002C2CEE">
              <w:rPr>
                <w:bCs/>
                <w:sz w:val="20"/>
                <w:szCs w:val="24"/>
              </w:rPr>
              <w:t>1 раз в сутки</w:t>
            </w:r>
          </w:p>
        </w:tc>
        <w:tc>
          <w:tcPr>
            <w:tcW w:w="1984" w:type="dxa"/>
            <w:tcBorders>
              <w:top w:val="single" w:sz="4" w:space="0" w:color="auto"/>
              <w:left w:val="nil"/>
              <w:bottom w:val="nil"/>
              <w:right w:val="single" w:sz="4" w:space="0" w:color="auto"/>
            </w:tcBorders>
          </w:tcPr>
          <w:p w:rsidR="00BC2EBA" w:rsidRPr="002C2CEE" w:rsidRDefault="00BC2EBA" w:rsidP="002C2CEE">
            <w:pPr>
              <w:widowControl w:val="0"/>
              <w:spacing w:line="360" w:lineRule="auto"/>
              <w:outlineLvl w:val="0"/>
              <w:rPr>
                <w:bCs/>
                <w:sz w:val="20"/>
                <w:szCs w:val="24"/>
              </w:rPr>
            </w:pPr>
            <w:r w:rsidRPr="002C2CEE">
              <w:rPr>
                <w:bCs/>
                <w:sz w:val="20"/>
                <w:szCs w:val="24"/>
              </w:rPr>
              <w:t>ЦЗЛ газовая лаборатория</w:t>
            </w:r>
          </w:p>
        </w:tc>
      </w:tr>
      <w:tr w:rsidR="00BC2EBA" w:rsidRPr="002C2CEE" w:rsidTr="002C2CEE">
        <w:trPr>
          <w:cantSplit/>
        </w:trPr>
        <w:tc>
          <w:tcPr>
            <w:tcW w:w="2319" w:type="dxa"/>
            <w:vMerge/>
            <w:tcBorders>
              <w:left w:val="single" w:sz="4" w:space="0" w:color="auto"/>
              <w:right w:val="single" w:sz="4" w:space="0" w:color="auto"/>
            </w:tcBorders>
          </w:tcPr>
          <w:p w:rsidR="00BC2EBA" w:rsidRPr="002C2CEE" w:rsidRDefault="00BC2EBA" w:rsidP="002C2CEE">
            <w:pPr>
              <w:widowControl w:val="0"/>
              <w:spacing w:line="360" w:lineRule="auto"/>
              <w:outlineLvl w:val="0"/>
              <w:rPr>
                <w:bCs/>
                <w:sz w:val="20"/>
                <w:szCs w:val="24"/>
              </w:rPr>
            </w:pPr>
          </w:p>
        </w:tc>
        <w:tc>
          <w:tcPr>
            <w:tcW w:w="1934" w:type="dxa"/>
            <w:gridSpan w:val="2"/>
            <w:vMerge/>
            <w:tcBorders>
              <w:left w:val="nil"/>
              <w:right w:val="nil"/>
            </w:tcBorders>
          </w:tcPr>
          <w:p w:rsidR="00BC2EBA" w:rsidRPr="002C2CEE" w:rsidRDefault="00BC2EBA" w:rsidP="002C2CEE">
            <w:pPr>
              <w:widowControl w:val="0"/>
              <w:spacing w:line="360" w:lineRule="auto"/>
              <w:outlineLvl w:val="0"/>
              <w:rPr>
                <w:bCs/>
                <w:sz w:val="20"/>
                <w:szCs w:val="24"/>
              </w:rPr>
            </w:pPr>
          </w:p>
        </w:tc>
        <w:tc>
          <w:tcPr>
            <w:tcW w:w="2268" w:type="dxa"/>
            <w:tcBorders>
              <w:top w:val="nil"/>
              <w:left w:val="single" w:sz="4" w:space="0" w:color="auto"/>
              <w:bottom w:val="nil"/>
              <w:right w:val="single" w:sz="4" w:space="0" w:color="auto"/>
            </w:tcBorders>
          </w:tcPr>
          <w:p w:rsidR="00BC2EBA" w:rsidRPr="002C2CEE" w:rsidRDefault="00BC2EBA" w:rsidP="002C2CEE">
            <w:pPr>
              <w:widowControl w:val="0"/>
              <w:spacing w:line="360" w:lineRule="auto"/>
              <w:outlineLvl w:val="0"/>
              <w:rPr>
                <w:bCs/>
                <w:sz w:val="20"/>
                <w:szCs w:val="24"/>
              </w:rPr>
            </w:pPr>
            <w:r w:rsidRPr="002C2CEE">
              <w:rPr>
                <w:bCs/>
                <w:sz w:val="20"/>
                <w:szCs w:val="24"/>
              </w:rPr>
              <w:t>Вес литра</w:t>
            </w:r>
          </w:p>
        </w:tc>
        <w:tc>
          <w:tcPr>
            <w:tcW w:w="2551" w:type="dxa"/>
            <w:tcBorders>
              <w:top w:val="nil"/>
              <w:left w:val="nil"/>
              <w:bottom w:val="nil"/>
              <w:right w:val="single" w:sz="4" w:space="0" w:color="auto"/>
            </w:tcBorders>
          </w:tcPr>
          <w:p w:rsidR="00BC2EBA" w:rsidRPr="002C2CEE" w:rsidRDefault="00BC2EBA" w:rsidP="002C2CEE">
            <w:pPr>
              <w:widowControl w:val="0"/>
              <w:spacing w:line="360" w:lineRule="auto"/>
              <w:outlineLvl w:val="0"/>
              <w:rPr>
                <w:bCs/>
                <w:sz w:val="20"/>
                <w:szCs w:val="24"/>
              </w:rPr>
            </w:pPr>
            <w:r w:rsidRPr="002C2CEE">
              <w:rPr>
                <w:bCs/>
                <w:sz w:val="20"/>
                <w:szCs w:val="24"/>
              </w:rPr>
              <w:t>Расчет по составу</w:t>
            </w:r>
          </w:p>
        </w:tc>
        <w:tc>
          <w:tcPr>
            <w:tcW w:w="2127" w:type="dxa"/>
            <w:tcBorders>
              <w:top w:val="nil"/>
              <w:left w:val="nil"/>
              <w:bottom w:val="nil"/>
              <w:right w:val="single" w:sz="4" w:space="0" w:color="auto"/>
            </w:tcBorders>
          </w:tcPr>
          <w:p w:rsidR="00BC2EBA" w:rsidRPr="002C2CEE" w:rsidRDefault="00BC2EBA" w:rsidP="002C2CEE">
            <w:pPr>
              <w:widowControl w:val="0"/>
              <w:spacing w:line="360" w:lineRule="auto"/>
              <w:outlineLvl w:val="0"/>
              <w:rPr>
                <w:bCs/>
                <w:sz w:val="20"/>
                <w:szCs w:val="24"/>
              </w:rPr>
            </w:pPr>
          </w:p>
        </w:tc>
        <w:tc>
          <w:tcPr>
            <w:tcW w:w="1701" w:type="dxa"/>
            <w:gridSpan w:val="2"/>
            <w:tcBorders>
              <w:top w:val="nil"/>
              <w:left w:val="nil"/>
              <w:bottom w:val="nil"/>
              <w:right w:val="single" w:sz="4" w:space="0" w:color="auto"/>
            </w:tcBorders>
          </w:tcPr>
          <w:p w:rsidR="00BC2EBA" w:rsidRPr="002C2CEE" w:rsidRDefault="00BC2EBA" w:rsidP="002C2CEE">
            <w:pPr>
              <w:widowControl w:val="0"/>
              <w:spacing w:line="360" w:lineRule="auto"/>
              <w:outlineLvl w:val="0"/>
              <w:rPr>
                <w:bCs/>
                <w:sz w:val="20"/>
                <w:szCs w:val="24"/>
              </w:rPr>
            </w:pPr>
            <w:r w:rsidRPr="002C2CEE">
              <w:rPr>
                <w:bCs/>
                <w:sz w:val="20"/>
                <w:szCs w:val="24"/>
              </w:rPr>
              <w:t>1 раз в сутки</w:t>
            </w:r>
          </w:p>
        </w:tc>
        <w:tc>
          <w:tcPr>
            <w:tcW w:w="1984" w:type="dxa"/>
            <w:tcBorders>
              <w:top w:val="nil"/>
              <w:left w:val="nil"/>
              <w:bottom w:val="nil"/>
              <w:right w:val="single" w:sz="4" w:space="0" w:color="auto"/>
            </w:tcBorders>
          </w:tcPr>
          <w:p w:rsidR="00BC2EBA" w:rsidRPr="002C2CEE" w:rsidRDefault="00BC2EBA" w:rsidP="002C2CEE">
            <w:pPr>
              <w:widowControl w:val="0"/>
              <w:spacing w:line="360" w:lineRule="auto"/>
              <w:outlineLvl w:val="0"/>
              <w:rPr>
                <w:bCs/>
                <w:sz w:val="20"/>
                <w:szCs w:val="24"/>
              </w:rPr>
            </w:pPr>
            <w:r w:rsidRPr="002C2CEE">
              <w:rPr>
                <w:bCs/>
                <w:sz w:val="20"/>
                <w:szCs w:val="24"/>
              </w:rPr>
              <w:t>ЦЗЛ газовая лаборатория</w:t>
            </w:r>
          </w:p>
        </w:tc>
      </w:tr>
      <w:tr w:rsidR="00BC2EBA" w:rsidRPr="002C2CEE" w:rsidTr="002C2CEE">
        <w:trPr>
          <w:cantSplit/>
        </w:trPr>
        <w:tc>
          <w:tcPr>
            <w:tcW w:w="2319" w:type="dxa"/>
            <w:vMerge/>
            <w:tcBorders>
              <w:left w:val="single" w:sz="4" w:space="0" w:color="auto"/>
              <w:right w:val="single" w:sz="4" w:space="0" w:color="auto"/>
            </w:tcBorders>
          </w:tcPr>
          <w:p w:rsidR="00BC2EBA" w:rsidRPr="002C2CEE" w:rsidRDefault="00BC2EBA" w:rsidP="002C2CEE">
            <w:pPr>
              <w:widowControl w:val="0"/>
              <w:spacing w:line="360" w:lineRule="auto"/>
              <w:outlineLvl w:val="0"/>
              <w:rPr>
                <w:bCs/>
                <w:sz w:val="20"/>
                <w:szCs w:val="24"/>
              </w:rPr>
            </w:pPr>
          </w:p>
        </w:tc>
        <w:tc>
          <w:tcPr>
            <w:tcW w:w="1934" w:type="dxa"/>
            <w:gridSpan w:val="2"/>
            <w:vMerge/>
            <w:tcBorders>
              <w:left w:val="nil"/>
              <w:right w:val="nil"/>
            </w:tcBorders>
          </w:tcPr>
          <w:p w:rsidR="00BC2EBA" w:rsidRPr="002C2CEE" w:rsidRDefault="00BC2EBA" w:rsidP="002C2CEE">
            <w:pPr>
              <w:widowControl w:val="0"/>
              <w:spacing w:line="360" w:lineRule="auto"/>
              <w:outlineLvl w:val="0"/>
              <w:rPr>
                <w:bCs/>
                <w:sz w:val="20"/>
                <w:szCs w:val="24"/>
              </w:rPr>
            </w:pPr>
          </w:p>
        </w:tc>
        <w:tc>
          <w:tcPr>
            <w:tcW w:w="2268" w:type="dxa"/>
            <w:tcBorders>
              <w:top w:val="nil"/>
              <w:left w:val="single" w:sz="4" w:space="0" w:color="auto"/>
              <w:right w:val="single" w:sz="4" w:space="0" w:color="auto"/>
            </w:tcBorders>
          </w:tcPr>
          <w:p w:rsidR="00BC2EBA" w:rsidRPr="002C2CEE" w:rsidRDefault="00BC2EBA" w:rsidP="002C2CEE">
            <w:pPr>
              <w:widowControl w:val="0"/>
              <w:spacing w:line="360" w:lineRule="auto"/>
              <w:outlineLvl w:val="0"/>
              <w:rPr>
                <w:bCs/>
                <w:sz w:val="20"/>
                <w:szCs w:val="24"/>
              </w:rPr>
            </w:pPr>
            <w:r w:rsidRPr="002C2CEE">
              <w:rPr>
                <w:bCs/>
                <w:sz w:val="20"/>
                <w:szCs w:val="24"/>
              </w:rPr>
              <w:t>Среда</w:t>
            </w:r>
          </w:p>
        </w:tc>
        <w:tc>
          <w:tcPr>
            <w:tcW w:w="2551" w:type="dxa"/>
            <w:tcBorders>
              <w:top w:val="nil"/>
              <w:left w:val="nil"/>
              <w:right w:val="single" w:sz="4" w:space="0" w:color="auto"/>
            </w:tcBorders>
          </w:tcPr>
          <w:p w:rsidR="00BC2EBA" w:rsidRPr="002C2CEE" w:rsidRDefault="00BC2EBA" w:rsidP="002C2CEE">
            <w:pPr>
              <w:widowControl w:val="0"/>
              <w:spacing w:line="360" w:lineRule="auto"/>
              <w:outlineLvl w:val="0"/>
              <w:rPr>
                <w:bCs/>
                <w:sz w:val="20"/>
                <w:szCs w:val="24"/>
              </w:rPr>
            </w:pPr>
            <w:r w:rsidRPr="002C2CEE">
              <w:rPr>
                <w:bCs/>
                <w:sz w:val="20"/>
                <w:szCs w:val="24"/>
              </w:rPr>
              <w:t>По фенолфталеину</w:t>
            </w:r>
          </w:p>
          <w:p w:rsidR="00BC2EBA" w:rsidRPr="002C2CEE" w:rsidRDefault="00BC2EBA" w:rsidP="002C2CEE">
            <w:pPr>
              <w:widowControl w:val="0"/>
              <w:spacing w:line="360" w:lineRule="auto"/>
              <w:outlineLvl w:val="0"/>
              <w:rPr>
                <w:bCs/>
                <w:sz w:val="20"/>
                <w:szCs w:val="24"/>
              </w:rPr>
            </w:pPr>
            <w:r w:rsidRPr="002C2CEE">
              <w:rPr>
                <w:bCs/>
                <w:sz w:val="20"/>
                <w:szCs w:val="24"/>
              </w:rPr>
              <w:t>Л-15</w:t>
            </w:r>
          </w:p>
        </w:tc>
        <w:tc>
          <w:tcPr>
            <w:tcW w:w="2127" w:type="dxa"/>
            <w:tcBorders>
              <w:top w:val="nil"/>
              <w:left w:val="nil"/>
              <w:right w:val="single" w:sz="4" w:space="0" w:color="auto"/>
            </w:tcBorders>
          </w:tcPr>
          <w:p w:rsidR="00BC2EBA" w:rsidRPr="002C2CEE" w:rsidRDefault="00BC2EBA" w:rsidP="002C2CEE">
            <w:pPr>
              <w:widowControl w:val="0"/>
              <w:spacing w:line="360" w:lineRule="auto"/>
              <w:outlineLvl w:val="0"/>
              <w:rPr>
                <w:bCs/>
                <w:sz w:val="20"/>
                <w:szCs w:val="24"/>
              </w:rPr>
            </w:pPr>
          </w:p>
        </w:tc>
        <w:tc>
          <w:tcPr>
            <w:tcW w:w="1701" w:type="dxa"/>
            <w:gridSpan w:val="2"/>
            <w:tcBorders>
              <w:top w:val="nil"/>
              <w:left w:val="nil"/>
              <w:right w:val="single" w:sz="4" w:space="0" w:color="auto"/>
            </w:tcBorders>
          </w:tcPr>
          <w:p w:rsidR="00BC2EBA" w:rsidRPr="002C2CEE" w:rsidRDefault="00BC2EBA" w:rsidP="002C2CEE">
            <w:pPr>
              <w:widowControl w:val="0"/>
              <w:spacing w:line="360" w:lineRule="auto"/>
              <w:outlineLvl w:val="0"/>
              <w:rPr>
                <w:bCs/>
                <w:sz w:val="20"/>
                <w:szCs w:val="24"/>
              </w:rPr>
            </w:pPr>
            <w:r w:rsidRPr="002C2CEE">
              <w:rPr>
                <w:bCs/>
                <w:sz w:val="20"/>
                <w:szCs w:val="24"/>
              </w:rPr>
              <w:t>1 раз в сутки</w:t>
            </w:r>
          </w:p>
        </w:tc>
        <w:tc>
          <w:tcPr>
            <w:tcW w:w="1984" w:type="dxa"/>
            <w:tcBorders>
              <w:top w:val="nil"/>
              <w:left w:val="nil"/>
              <w:right w:val="single" w:sz="4" w:space="0" w:color="auto"/>
            </w:tcBorders>
          </w:tcPr>
          <w:p w:rsidR="00BC2EBA" w:rsidRPr="002C2CEE" w:rsidRDefault="00BC2EBA" w:rsidP="002C2CEE">
            <w:pPr>
              <w:widowControl w:val="0"/>
              <w:spacing w:line="360" w:lineRule="auto"/>
              <w:outlineLvl w:val="0"/>
              <w:rPr>
                <w:bCs/>
                <w:sz w:val="20"/>
                <w:szCs w:val="24"/>
              </w:rPr>
            </w:pPr>
            <w:r w:rsidRPr="002C2CEE">
              <w:rPr>
                <w:bCs/>
                <w:sz w:val="20"/>
                <w:szCs w:val="24"/>
              </w:rPr>
              <w:t>ЦЗЛ газовая лаборатория</w:t>
            </w:r>
          </w:p>
        </w:tc>
      </w:tr>
      <w:tr w:rsidR="00BC2EBA" w:rsidRPr="002C2CEE" w:rsidTr="002C2CEE">
        <w:tc>
          <w:tcPr>
            <w:tcW w:w="2319" w:type="dxa"/>
            <w:tcBorders>
              <w:bottom w:val="single" w:sz="4" w:space="0" w:color="auto"/>
            </w:tcBorders>
          </w:tcPr>
          <w:p w:rsidR="00BC2EBA" w:rsidRPr="002C2CEE" w:rsidRDefault="00BC2EBA" w:rsidP="002C2CEE">
            <w:pPr>
              <w:widowControl w:val="0"/>
              <w:spacing w:line="360" w:lineRule="auto"/>
              <w:outlineLvl w:val="0"/>
              <w:rPr>
                <w:bCs/>
                <w:sz w:val="20"/>
                <w:szCs w:val="24"/>
              </w:rPr>
            </w:pPr>
            <w:r w:rsidRPr="002C2CEE">
              <w:rPr>
                <w:bCs/>
                <w:sz w:val="20"/>
                <w:szCs w:val="24"/>
              </w:rPr>
              <w:t>Химзагрязненные стоки</w:t>
            </w:r>
          </w:p>
        </w:tc>
        <w:tc>
          <w:tcPr>
            <w:tcW w:w="1934" w:type="dxa"/>
            <w:gridSpan w:val="2"/>
            <w:tcBorders>
              <w:bottom w:val="single" w:sz="4" w:space="0" w:color="auto"/>
            </w:tcBorders>
          </w:tcPr>
          <w:p w:rsidR="00BC2EBA" w:rsidRPr="002C2CEE" w:rsidRDefault="00BC2EBA" w:rsidP="002C2CEE">
            <w:pPr>
              <w:widowControl w:val="0"/>
              <w:spacing w:line="360" w:lineRule="auto"/>
              <w:outlineLvl w:val="0"/>
              <w:rPr>
                <w:bCs/>
                <w:sz w:val="20"/>
                <w:szCs w:val="24"/>
              </w:rPr>
            </w:pPr>
            <w:r w:rsidRPr="002C2CEE">
              <w:rPr>
                <w:bCs/>
                <w:sz w:val="20"/>
                <w:szCs w:val="24"/>
              </w:rPr>
              <w:t>После колонны (К-2)</w:t>
            </w:r>
          </w:p>
        </w:tc>
        <w:tc>
          <w:tcPr>
            <w:tcW w:w="2268" w:type="dxa"/>
            <w:tcBorders>
              <w:bottom w:val="single" w:sz="4" w:space="0" w:color="auto"/>
            </w:tcBorders>
          </w:tcPr>
          <w:p w:rsidR="00BC2EBA" w:rsidRPr="002C2CEE" w:rsidRDefault="00BC2EBA" w:rsidP="002C2CEE">
            <w:pPr>
              <w:widowControl w:val="0"/>
              <w:spacing w:line="360" w:lineRule="auto"/>
              <w:outlineLvl w:val="0"/>
              <w:rPr>
                <w:bCs/>
                <w:sz w:val="20"/>
                <w:szCs w:val="24"/>
              </w:rPr>
            </w:pPr>
            <w:r w:rsidRPr="002C2CEE">
              <w:rPr>
                <w:bCs/>
                <w:sz w:val="20"/>
                <w:szCs w:val="24"/>
              </w:rPr>
              <w:t>ХПК</w:t>
            </w:r>
          </w:p>
        </w:tc>
        <w:tc>
          <w:tcPr>
            <w:tcW w:w="2551" w:type="dxa"/>
            <w:tcBorders>
              <w:bottom w:val="single" w:sz="4" w:space="0" w:color="auto"/>
            </w:tcBorders>
          </w:tcPr>
          <w:p w:rsidR="00BC2EBA" w:rsidRPr="002C2CEE" w:rsidRDefault="00BC2EBA" w:rsidP="002C2CEE">
            <w:pPr>
              <w:widowControl w:val="0"/>
              <w:spacing w:line="360" w:lineRule="auto"/>
              <w:outlineLvl w:val="0"/>
              <w:rPr>
                <w:bCs/>
                <w:sz w:val="20"/>
                <w:szCs w:val="24"/>
              </w:rPr>
            </w:pPr>
            <w:r w:rsidRPr="002C2CEE">
              <w:rPr>
                <w:bCs/>
                <w:sz w:val="20"/>
                <w:szCs w:val="24"/>
              </w:rPr>
              <w:t>Окислительно-востановительный метод</w:t>
            </w:r>
          </w:p>
        </w:tc>
        <w:tc>
          <w:tcPr>
            <w:tcW w:w="2127" w:type="dxa"/>
            <w:tcBorders>
              <w:bottom w:val="single" w:sz="4" w:space="0" w:color="auto"/>
            </w:tcBorders>
          </w:tcPr>
          <w:p w:rsidR="00BC2EBA" w:rsidRPr="002C2CEE" w:rsidRDefault="00BC2EBA" w:rsidP="002C2CEE">
            <w:pPr>
              <w:widowControl w:val="0"/>
              <w:spacing w:line="360" w:lineRule="auto"/>
              <w:outlineLvl w:val="0"/>
              <w:rPr>
                <w:bCs/>
                <w:sz w:val="20"/>
                <w:szCs w:val="24"/>
              </w:rPr>
            </w:pPr>
            <w:r w:rsidRPr="002C2CEE">
              <w:rPr>
                <w:bCs/>
                <w:sz w:val="20"/>
                <w:szCs w:val="24"/>
              </w:rPr>
              <w:t>Не более 450 мг О2/л, при приеме подсмольной воды из заводской сети не более 1500 мг О2/л</w:t>
            </w:r>
          </w:p>
        </w:tc>
        <w:tc>
          <w:tcPr>
            <w:tcW w:w="1701" w:type="dxa"/>
            <w:gridSpan w:val="2"/>
            <w:tcBorders>
              <w:bottom w:val="single" w:sz="4" w:space="0" w:color="auto"/>
            </w:tcBorders>
          </w:tcPr>
          <w:p w:rsidR="00BC2EBA" w:rsidRPr="002C2CEE" w:rsidRDefault="00BC2EBA" w:rsidP="002C2CEE">
            <w:pPr>
              <w:widowControl w:val="0"/>
              <w:spacing w:line="360" w:lineRule="auto"/>
              <w:outlineLvl w:val="0"/>
              <w:rPr>
                <w:bCs/>
                <w:sz w:val="20"/>
                <w:szCs w:val="24"/>
              </w:rPr>
            </w:pPr>
            <w:r w:rsidRPr="002C2CEE">
              <w:rPr>
                <w:bCs/>
                <w:sz w:val="20"/>
                <w:szCs w:val="24"/>
              </w:rPr>
              <w:t>Три раза в сутки</w:t>
            </w:r>
          </w:p>
        </w:tc>
        <w:tc>
          <w:tcPr>
            <w:tcW w:w="1984" w:type="dxa"/>
            <w:tcBorders>
              <w:bottom w:val="single" w:sz="4" w:space="0" w:color="auto"/>
            </w:tcBorders>
          </w:tcPr>
          <w:p w:rsidR="00BC2EBA" w:rsidRPr="002C2CEE" w:rsidRDefault="00BC2EBA" w:rsidP="002C2CEE">
            <w:pPr>
              <w:widowControl w:val="0"/>
              <w:spacing w:line="360" w:lineRule="auto"/>
              <w:outlineLvl w:val="0"/>
              <w:rPr>
                <w:bCs/>
                <w:sz w:val="20"/>
                <w:szCs w:val="24"/>
              </w:rPr>
            </w:pPr>
            <w:r w:rsidRPr="002C2CEE">
              <w:rPr>
                <w:bCs/>
                <w:sz w:val="20"/>
                <w:szCs w:val="24"/>
              </w:rPr>
              <w:t>ОИЦ санитарная лаборатория</w:t>
            </w:r>
          </w:p>
        </w:tc>
      </w:tr>
      <w:tr w:rsidR="00BC2EBA" w:rsidRPr="002C2CEE" w:rsidTr="002C2CEE">
        <w:tblPrEx>
          <w:tblBorders>
            <w:insideH w:val="none" w:sz="0" w:space="0" w:color="auto"/>
            <w:insideV w:val="none" w:sz="0" w:space="0" w:color="auto"/>
          </w:tblBorders>
          <w:tblLook w:val="0000" w:firstRow="0" w:lastRow="0" w:firstColumn="0" w:lastColumn="0" w:noHBand="0" w:noVBand="0"/>
        </w:tblPrEx>
        <w:tc>
          <w:tcPr>
            <w:tcW w:w="2339" w:type="dxa"/>
            <w:gridSpan w:val="2"/>
            <w:tcBorders>
              <w:top w:val="single" w:sz="6" w:space="0" w:color="000000"/>
              <w:bottom w:val="single" w:sz="6" w:space="0" w:color="000000"/>
              <w:right w:val="single" w:sz="6" w:space="0" w:color="000000"/>
            </w:tcBorders>
          </w:tcPr>
          <w:p w:rsidR="00BC2EBA" w:rsidRPr="002C2CEE" w:rsidRDefault="00BC2EBA" w:rsidP="002C2CEE">
            <w:pPr>
              <w:widowControl w:val="0"/>
              <w:spacing w:line="360" w:lineRule="auto"/>
              <w:outlineLvl w:val="0"/>
              <w:rPr>
                <w:bCs/>
                <w:sz w:val="20"/>
                <w:szCs w:val="24"/>
              </w:rPr>
            </w:pPr>
            <w:r w:rsidRPr="002C2CEE">
              <w:rPr>
                <w:bCs/>
                <w:sz w:val="20"/>
                <w:szCs w:val="24"/>
              </w:rPr>
              <w:t>Легкая смола</w:t>
            </w:r>
          </w:p>
        </w:tc>
        <w:tc>
          <w:tcPr>
            <w:tcW w:w="1914" w:type="dxa"/>
            <w:tcBorders>
              <w:top w:val="single" w:sz="6" w:space="0" w:color="000000"/>
              <w:left w:val="single" w:sz="6" w:space="0" w:color="000000"/>
              <w:bottom w:val="single" w:sz="6" w:space="0" w:color="000000"/>
              <w:right w:val="single" w:sz="6" w:space="0" w:color="000000"/>
            </w:tcBorders>
          </w:tcPr>
          <w:p w:rsidR="00BC2EBA" w:rsidRPr="002C2CEE" w:rsidRDefault="00BC2EBA" w:rsidP="002C2CEE">
            <w:pPr>
              <w:widowControl w:val="0"/>
              <w:spacing w:line="360" w:lineRule="auto"/>
              <w:outlineLvl w:val="0"/>
              <w:rPr>
                <w:bCs/>
                <w:sz w:val="20"/>
                <w:szCs w:val="24"/>
              </w:rPr>
            </w:pPr>
            <w:r w:rsidRPr="002C2CEE">
              <w:rPr>
                <w:bCs/>
                <w:sz w:val="20"/>
                <w:szCs w:val="24"/>
              </w:rPr>
              <w:t>После насоса (Н-4)</w:t>
            </w:r>
          </w:p>
        </w:tc>
        <w:tc>
          <w:tcPr>
            <w:tcW w:w="2268" w:type="dxa"/>
            <w:tcBorders>
              <w:top w:val="single" w:sz="6" w:space="0" w:color="000000"/>
              <w:left w:val="single" w:sz="6" w:space="0" w:color="000000"/>
              <w:bottom w:val="single" w:sz="6" w:space="0" w:color="000000"/>
              <w:right w:val="single" w:sz="6" w:space="0" w:color="000000"/>
            </w:tcBorders>
          </w:tcPr>
          <w:p w:rsidR="00BC2EBA" w:rsidRPr="002C2CEE" w:rsidRDefault="00BC2EBA" w:rsidP="002C2CEE">
            <w:pPr>
              <w:widowControl w:val="0"/>
              <w:spacing w:line="360" w:lineRule="auto"/>
              <w:outlineLvl w:val="0"/>
              <w:rPr>
                <w:bCs/>
                <w:sz w:val="20"/>
                <w:szCs w:val="24"/>
              </w:rPr>
            </w:pPr>
            <w:r w:rsidRPr="002C2CEE">
              <w:rPr>
                <w:bCs/>
                <w:sz w:val="20"/>
                <w:szCs w:val="24"/>
              </w:rPr>
              <w:t>pH водной вытяжки</w:t>
            </w:r>
          </w:p>
          <w:p w:rsidR="00BC2EBA" w:rsidRPr="002C2CEE" w:rsidRDefault="00BC2EBA" w:rsidP="002C2CEE">
            <w:pPr>
              <w:widowControl w:val="0"/>
              <w:spacing w:line="360" w:lineRule="auto"/>
              <w:outlineLvl w:val="0"/>
              <w:rPr>
                <w:bCs/>
                <w:sz w:val="20"/>
                <w:szCs w:val="24"/>
              </w:rPr>
            </w:pPr>
            <w:r w:rsidRPr="002C2CEE">
              <w:rPr>
                <w:bCs/>
                <w:sz w:val="20"/>
                <w:szCs w:val="24"/>
              </w:rPr>
              <w:t>Содержание влаги</w:t>
            </w:r>
          </w:p>
        </w:tc>
        <w:tc>
          <w:tcPr>
            <w:tcW w:w="2551" w:type="dxa"/>
            <w:tcBorders>
              <w:top w:val="single" w:sz="6" w:space="0" w:color="000000"/>
              <w:left w:val="single" w:sz="6" w:space="0" w:color="000000"/>
              <w:bottom w:val="single" w:sz="6" w:space="0" w:color="000000"/>
              <w:right w:val="single" w:sz="6" w:space="0" w:color="000000"/>
            </w:tcBorders>
          </w:tcPr>
          <w:p w:rsidR="00BC2EBA" w:rsidRPr="002C2CEE" w:rsidRDefault="00BC2EBA" w:rsidP="002C2CEE">
            <w:pPr>
              <w:widowControl w:val="0"/>
              <w:spacing w:line="360" w:lineRule="auto"/>
              <w:outlineLvl w:val="0"/>
              <w:rPr>
                <w:bCs/>
                <w:sz w:val="20"/>
                <w:szCs w:val="24"/>
              </w:rPr>
            </w:pPr>
            <w:r w:rsidRPr="002C2CEE">
              <w:rPr>
                <w:bCs/>
                <w:sz w:val="20"/>
                <w:szCs w:val="24"/>
              </w:rPr>
              <w:t>pH-метр. Л-447</w:t>
            </w:r>
          </w:p>
          <w:p w:rsidR="00BC2EBA" w:rsidRPr="002C2CEE" w:rsidRDefault="00BC2EBA" w:rsidP="002C2CEE">
            <w:pPr>
              <w:widowControl w:val="0"/>
              <w:spacing w:line="360" w:lineRule="auto"/>
              <w:outlineLvl w:val="0"/>
              <w:rPr>
                <w:bCs/>
                <w:sz w:val="20"/>
                <w:szCs w:val="24"/>
              </w:rPr>
            </w:pPr>
          </w:p>
          <w:p w:rsidR="00BC2EBA" w:rsidRPr="002C2CEE" w:rsidRDefault="00BC2EBA" w:rsidP="002C2CEE">
            <w:pPr>
              <w:widowControl w:val="0"/>
              <w:spacing w:line="360" w:lineRule="auto"/>
              <w:outlineLvl w:val="0"/>
              <w:rPr>
                <w:bCs/>
                <w:sz w:val="20"/>
                <w:szCs w:val="24"/>
              </w:rPr>
            </w:pPr>
            <w:r w:rsidRPr="002C2CEE">
              <w:rPr>
                <w:bCs/>
                <w:sz w:val="20"/>
                <w:szCs w:val="24"/>
              </w:rPr>
              <w:t>отгонка по Дина-Старку Л-43</w:t>
            </w:r>
          </w:p>
        </w:tc>
        <w:tc>
          <w:tcPr>
            <w:tcW w:w="2141" w:type="dxa"/>
            <w:gridSpan w:val="2"/>
            <w:tcBorders>
              <w:top w:val="single" w:sz="6" w:space="0" w:color="000000"/>
              <w:left w:val="single" w:sz="6" w:space="0" w:color="000000"/>
              <w:bottom w:val="single" w:sz="6" w:space="0" w:color="000000"/>
              <w:right w:val="single" w:sz="6" w:space="0" w:color="000000"/>
            </w:tcBorders>
          </w:tcPr>
          <w:p w:rsidR="00BC2EBA" w:rsidRPr="002C2CEE" w:rsidRDefault="00BC2EBA" w:rsidP="002C2CEE">
            <w:pPr>
              <w:widowControl w:val="0"/>
              <w:spacing w:line="360" w:lineRule="auto"/>
              <w:outlineLvl w:val="0"/>
              <w:rPr>
                <w:bCs/>
                <w:sz w:val="20"/>
                <w:szCs w:val="24"/>
              </w:rPr>
            </w:pPr>
          </w:p>
        </w:tc>
        <w:tc>
          <w:tcPr>
            <w:tcW w:w="1687" w:type="dxa"/>
            <w:tcBorders>
              <w:top w:val="single" w:sz="6" w:space="0" w:color="000000"/>
              <w:left w:val="single" w:sz="6" w:space="0" w:color="000000"/>
              <w:bottom w:val="single" w:sz="6" w:space="0" w:color="000000"/>
              <w:right w:val="single" w:sz="6" w:space="0" w:color="000000"/>
            </w:tcBorders>
          </w:tcPr>
          <w:p w:rsidR="00BC2EBA" w:rsidRPr="002C2CEE" w:rsidRDefault="00BC2EBA" w:rsidP="002C2CEE">
            <w:pPr>
              <w:widowControl w:val="0"/>
              <w:spacing w:line="360" w:lineRule="auto"/>
              <w:outlineLvl w:val="0"/>
              <w:rPr>
                <w:bCs/>
                <w:sz w:val="20"/>
                <w:szCs w:val="24"/>
              </w:rPr>
            </w:pPr>
            <w:r w:rsidRPr="002C2CEE">
              <w:rPr>
                <w:bCs/>
                <w:sz w:val="20"/>
                <w:szCs w:val="24"/>
              </w:rPr>
              <w:t>1 раз в</w:t>
            </w:r>
          </w:p>
          <w:p w:rsidR="00BC2EBA" w:rsidRPr="002C2CEE" w:rsidRDefault="00BC2EBA" w:rsidP="002C2CEE">
            <w:pPr>
              <w:widowControl w:val="0"/>
              <w:spacing w:line="360" w:lineRule="auto"/>
              <w:outlineLvl w:val="0"/>
              <w:rPr>
                <w:bCs/>
                <w:sz w:val="20"/>
                <w:szCs w:val="24"/>
              </w:rPr>
            </w:pPr>
            <w:r w:rsidRPr="002C2CEE">
              <w:rPr>
                <w:bCs/>
                <w:sz w:val="20"/>
                <w:szCs w:val="24"/>
              </w:rPr>
              <w:t>10 дней</w:t>
            </w:r>
          </w:p>
        </w:tc>
        <w:tc>
          <w:tcPr>
            <w:tcW w:w="1984" w:type="dxa"/>
            <w:tcBorders>
              <w:top w:val="single" w:sz="6" w:space="0" w:color="000000"/>
              <w:left w:val="single" w:sz="6" w:space="0" w:color="000000"/>
              <w:bottom w:val="single" w:sz="6" w:space="0" w:color="000000"/>
            </w:tcBorders>
          </w:tcPr>
          <w:p w:rsidR="00BC2EBA" w:rsidRPr="002C2CEE" w:rsidRDefault="00BC2EBA" w:rsidP="002C2CEE">
            <w:pPr>
              <w:widowControl w:val="0"/>
              <w:spacing w:line="360" w:lineRule="auto"/>
              <w:outlineLvl w:val="0"/>
              <w:rPr>
                <w:bCs/>
                <w:sz w:val="20"/>
                <w:szCs w:val="24"/>
              </w:rPr>
            </w:pPr>
            <w:r w:rsidRPr="002C2CEE">
              <w:rPr>
                <w:bCs/>
                <w:sz w:val="20"/>
                <w:szCs w:val="24"/>
              </w:rPr>
              <w:t>ЦЗЛ газовая лаборатория</w:t>
            </w:r>
          </w:p>
        </w:tc>
      </w:tr>
      <w:tr w:rsidR="00BC2EBA" w:rsidRPr="002C2CEE" w:rsidTr="002C2CEE">
        <w:tblPrEx>
          <w:tblBorders>
            <w:insideH w:val="none" w:sz="0" w:space="0" w:color="auto"/>
            <w:insideV w:val="none" w:sz="0" w:space="0" w:color="auto"/>
          </w:tblBorders>
          <w:tblLook w:val="0000" w:firstRow="0" w:lastRow="0" w:firstColumn="0" w:lastColumn="0" w:noHBand="0" w:noVBand="0"/>
        </w:tblPrEx>
        <w:tc>
          <w:tcPr>
            <w:tcW w:w="2339" w:type="dxa"/>
            <w:gridSpan w:val="2"/>
            <w:tcBorders>
              <w:top w:val="single" w:sz="6" w:space="0" w:color="000000"/>
              <w:bottom w:val="single" w:sz="6" w:space="0" w:color="000000"/>
              <w:right w:val="single" w:sz="6" w:space="0" w:color="000000"/>
            </w:tcBorders>
          </w:tcPr>
          <w:p w:rsidR="00BC2EBA" w:rsidRPr="002C2CEE" w:rsidRDefault="00BC2EBA" w:rsidP="002C2CEE">
            <w:pPr>
              <w:widowControl w:val="0"/>
              <w:spacing w:line="360" w:lineRule="auto"/>
              <w:outlineLvl w:val="0"/>
              <w:rPr>
                <w:bCs/>
                <w:sz w:val="20"/>
                <w:szCs w:val="24"/>
              </w:rPr>
            </w:pPr>
            <w:r w:rsidRPr="002C2CEE">
              <w:rPr>
                <w:bCs/>
                <w:sz w:val="20"/>
                <w:szCs w:val="24"/>
              </w:rPr>
              <w:t>Тяжелая смола</w:t>
            </w:r>
          </w:p>
        </w:tc>
        <w:tc>
          <w:tcPr>
            <w:tcW w:w="1914" w:type="dxa"/>
            <w:tcBorders>
              <w:top w:val="single" w:sz="6" w:space="0" w:color="000000"/>
              <w:left w:val="single" w:sz="6" w:space="0" w:color="000000"/>
              <w:bottom w:val="single" w:sz="6" w:space="0" w:color="000000"/>
              <w:right w:val="single" w:sz="6" w:space="0" w:color="000000"/>
            </w:tcBorders>
          </w:tcPr>
          <w:p w:rsidR="00BC2EBA" w:rsidRPr="002C2CEE" w:rsidRDefault="00BC2EBA" w:rsidP="002C2CEE">
            <w:pPr>
              <w:widowControl w:val="0"/>
              <w:spacing w:line="360" w:lineRule="auto"/>
              <w:outlineLvl w:val="0"/>
              <w:rPr>
                <w:bCs/>
                <w:sz w:val="20"/>
                <w:szCs w:val="24"/>
              </w:rPr>
            </w:pPr>
            <w:r w:rsidRPr="002C2CEE">
              <w:rPr>
                <w:bCs/>
                <w:sz w:val="20"/>
                <w:szCs w:val="24"/>
              </w:rPr>
              <w:t>После насоса (Н-1)</w:t>
            </w:r>
          </w:p>
        </w:tc>
        <w:tc>
          <w:tcPr>
            <w:tcW w:w="2268" w:type="dxa"/>
            <w:tcBorders>
              <w:top w:val="single" w:sz="6" w:space="0" w:color="000000"/>
              <w:left w:val="single" w:sz="6" w:space="0" w:color="000000"/>
              <w:bottom w:val="single" w:sz="6" w:space="0" w:color="000000"/>
              <w:right w:val="single" w:sz="6" w:space="0" w:color="000000"/>
            </w:tcBorders>
          </w:tcPr>
          <w:p w:rsidR="00BC2EBA" w:rsidRPr="002C2CEE" w:rsidRDefault="00BC2EBA" w:rsidP="002C2CEE">
            <w:pPr>
              <w:widowControl w:val="0"/>
              <w:spacing w:line="360" w:lineRule="auto"/>
              <w:outlineLvl w:val="0"/>
              <w:rPr>
                <w:bCs/>
                <w:sz w:val="20"/>
                <w:szCs w:val="24"/>
              </w:rPr>
            </w:pPr>
            <w:r w:rsidRPr="002C2CEE">
              <w:rPr>
                <w:bCs/>
                <w:sz w:val="20"/>
                <w:szCs w:val="24"/>
              </w:rPr>
              <w:t>pH водной вытяжки</w:t>
            </w:r>
          </w:p>
          <w:p w:rsidR="00BC2EBA" w:rsidRPr="002C2CEE" w:rsidRDefault="00BC2EBA" w:rsidP="002C2CEE">
            <w:pPr>
              <w:widowControl w:val="0"/>
              <w:spacing w:line="360" w:lineRule="auto"/>
              <w:outlineLvl w:val="0"/>
              <w:rPr>
                <w:bCs/>
                <w:sz w:val="20"/>
                <w:szCs w:val="24"/>
              </w:rPr>
            </w:pPr>
            <w:r w:rsidRPr="002C2CEE">
              <w:rPr>
                <w:bCs/>
                <w:sz w:val="20"/>
                <w:szCs w:val="24"/>
              </w:rPr>
              <w:t>Содержание влаги</w:t>
            </w:r>
          </w:p>
        </w:tc>
        <w:tc>
          <w:tcPr>
            <w:tcW w:w="2551" w:type="dxa"/>
            <w:tcBorders>
              <w:top w:val="single" w:sz="6" w:space="0" w:color="000000"/>
              <w:left w:val="single" w:sz="6" w:space="0" w:color="000000"/>
              <w:bottom w:val="single" w:sz="6" w:space="0" w:color="000000"/>
              <w:right w:val="single" w:sz="6" w:space="0" w:color="000000"/>
            </w:tcBorders>
          </w:tcPr>
          <w:p w:rsidR="00BC2EBA" w:rsidRPr="002C2CEE" w:rsidRDefault="00BC2EBA" w:rsidP="002C2CEE">
            <w:pPr>
              <w:widowControl w:val="0"/>
              <w:spacing w:line="360" w:lineRule="auto"/>
              <w:outlineLvl w:val="0"/>
              <w:rPr>
                <w:bCs/>
                <w:sz w:val="20"/>
                <w:szCs w:val="24"/>
              </w:rPr>
            </w:pPr>
            <w:r w:rsidRPr="002C2CEE">
              <w:rPr>
                <w:bCs/>
                <w:sz w:val="20"/>
                <w:szCs w:val="24"/>
              </w:rPr>
              <w:t>pH-метр. Л-447</w:t>
            </w:r>
          </w:p>
          <w:p w:rsidR="00BC2EBA" w:rsidRPr="002C2CEE" w:rsidRDefault="00BC2EBA" w:rsidP="002C2CEE">
            <w:pPr>
              <w:widowControl w:val="0"/>
              <w:spacing w:line="360" w:lineRule="auto"/>
              <w:outlineLvl w:val="0"/>
              <w:rPr>
                <w:bCs/>
                <w:sz w:val="20"/>
                <w:szCs w:val="24"/>
              </w:rPr>
            </w:pPr>
          </w:p>
          <w:p w:rsidR="00BC2EBA" w:rsidRPr="002C2CEE" w:rsidRDefault="00BC2EBA" w:rsidP="002C2CEE">
            <w:pPr>
              <w:widowControl w:val="0"/>
              <w:spacing w:line="360" w:lineRule="auto"/>
              <w:outlineLvl w:val="0"/>
              <w:rPr>
                <w:bCs/>
                <w:sz w:val="20"/>
                <w:szCs w:val="24"/>
              </w:rPr>
            </w:pPr>
            <w:r w:rsidRPr="002C2CEE">
              <w:rPr>
                <w:bCs/>
                <w:sz w:val="20"/>
                <w:szCs w:val="24"/>
              </w:rPr>
              <w:t>Отгонка по Дина-Старку Л-43</w:t>
            </w:r>
          </w:p>
        </w:tc>
        <w:tc>
          <w:tcPr>
            <w:tcW w:w="2141" w:type="dxa"/>
            <w:gridSpan w:val="2"/>
            <w:tcBorders>
              <w:top w:val="single" w:sz="6" w:space="0" w:color="000000"/>
              <w:left w:val="single" w:sz="6" w:space="0" w:color="000000"/>
              <w:bottom w:val="single" w:sz="6" w:space="0" w:color="000000"/>
              <w:right w:val="single" w:sz="6" w:space="0" w:color="000000"/>
            </w:tcBorders>
          </w:tcPr>
          <w:p w:rsidR="00BC2EBA" w:rsidRPr="002C2CEE" w:rsidRDefault="00BC2EBA" w:rsidP="002C2CEE">
            <w:pPr>
              <w:widowControl w:val="0"/>
              <w:spacing w:line="360" w:lineRule="auto"/>
              <w:outlineLvl w:val="0"/>
              <w:rPr>
                <w:bCs/>
                <w:sz w:val="20"/>
                <w:szCs w:val="24"/>
              </w:rPr>
            </w:pPr>
          </w:p>
        </w:tc>
        <w:tc>
          <w:tcPr>
            <w:tcW w:w="1687" w:type="dxa"/>
            <w:tcBorders>
              <w:top w:val="single" w:sz="6" w:space="0" w:color="000000"/>
              <w:left w:val="single" w:sz="6" w:space="0" w:color="000000"/>
              <w:bottom w:val="single" w:sz="6" w:space="0" w:color="000000"/>
              <w:right w:val="single" w:sz="6" w:space="0" w:color="000000"/>
            </w:tcBorders>
          </w:tcPr>
          <w:p w:rsidR="00BC2EBA" w:rsidRPr="002C2CEE" w:rsidRDefault="00BC2EBA" w:rsidP="002C2CEE">
            <w:pPr>
              <w:widowControl w:val="0"/>
              <w:spacing w:line="360" w:lineRule="auto"/>
              <w:outlineLvl w:val="0"/>
              <w:rPr>
                <w:bCs/>
                <w:sz w:val="20"/>
                <w:szCs w:val="24"/>
              </w:rPr>
            </w:pPr>
            <w:r w:rsidRPr="002C2CEE">
              <w:rPr>
                <w:bCs/>
                <w:sz w:val="20"/>
                <w:szCs w:val="24"/>
              </w:rPr>
              <w:t>1 раз в</w:t>
            </w:r>
          </w:p>
          <w:p w:rsidR="00BC2EBA" w:rsidRPr="002C2CEE" w:rsidRDefault="00BC2EBA" w:rsidP="002C2CEE">
            <w:pPr>
              <w:widowControl w:val="0"/>
              <w:spacing w:line="360" w:lineRule="auto"/>
              <w:outlineLvl w:val="0"/>
              <w:rPr>
                <w:bCs/>
                <w:sz w:val="20"/>
                <w:szCs w:val="24"/>
              </w:rPr>
            </w:pPr>
            <w:r w:rsidRPr="002C2CEE">
              <w:rPr>
                <w:bCs/>
                <w:sz w:val="20"/>
                <w:szCs w:val="24"/>
              </w:rPr>
              <w:t>10 дней</w:t>
            </w:r>
          </w:p>
        </w:tc>
        <w:tc>
          <w:tcPr>
            <w:tcW w:w="1984" w:type="dxa"/>
            <w:tcBorders>
              <w:top w:val="single" w:sz="6" w:space="0" w:color="000000"/>
              <w:left w:val="single" w:sz="6" w:space="0" w:color="000000"/>
              <w:bottom w:val="single" w:sz="6" w:space="0" w:color="000000"/>
            </w:tcBorders>
          </w:tcPr>
          <w:p w:rsidR="00BC2EBA" w:rsidRPr="002C2CEE" w:rsidRDefault="00BC2EBA" w:rsidP="002C2CEE">
            <w:pPr>
              <w:widowControl w:val="0"/>
              <w:spacing w:line="360" w:lineRule="auto"/>
              <w:outlineLvl w:val="0"/>
              <w:rPr>
                <w:bCs/>
                <w:sz w:val="20"/>
                <w:szCs w:val="24"/>
              </w:rPr>
            </w:pPr>
            <w:r w:rsidRPr="002C2CEE">
              <w:rPr>
                <w:bCs/>
                <w:sz w:val="20"/>
                <w:szCs w:val="24"/>
              </w:rPr>
              <w:t>ЦЗЛ газовая лаборатория</w:t>
            </w:r>
          </w:p>
        </w:tc>
      </w:tr>
      <w:tr w:rsidR="00BC2EBA" w:rsidRPr="002C2CEE" w:rsidTr="002C2CEE">
        <w:tblPrEx>
          <w:tblBorders>
            <w:insideH w:val="none" w:sz="0" w:space="0" w:color="auto"/>
            <w:insideV w:val="none" w:sz="0" w:space="0" w:color="auto"/>
          </w:tblBorders>
          <w:tblLook w:val="0000" w:firstRow="0" w:lastRow="0" w:firstColumn="0" w:lastColumn="0" w:noHBand="0" w:noVBand="0"/>
        </w:tblPrEx>
        <w:tc>
          <w:tcPr>
            <w:tcW w:w="2339" w:type="dxa"/>
            <w:gridSpan w:val="2"/>
            <w:tcBorders>
              <w:top w:val="single" w:sz="6" w:space="0" w:color="000000"/>
              <w:bottom w:val="single" w:sz="6" w:space="0" w:color="000000"/>
              <w:right w:val="single" w:sz="6" w:space="0" w:color="000000"/>
            </w:tcBorders>
          </w:tcPr>
          <w:p w:rsidR="00BC2EBA" w:rsidRPr="002C2CEE" w:rsidRDefault="00BC2EBA" w:rsidP="002C2CEE">
            <w:pPr>
              <w:widowControl w:val="0"/>
              <w:spacing w:line="360" w:lineRule="auto"/>
              <w:outlineLvl w:val="0"/>
              <w:rPr>
                <w:bCs/>
                <w:sz w:val="20"/>
                <w:szCs w:val="24"/>
              </w:rPr>
            </w:pPr>
            <w:r w:rsidRPr="002C2CEE">
              <w:rPr>
                <w:bCs/>
                <w:sz w:val="20"/>
                <w:szCs w:val="24"/>
              </w:rPr>
              <w:t>Питательная вода в котлы утилизаторы (КУ) и ЗИА (Х-1)</w:t>
            </w:r>
          </w:p>
        </w:tc>
        <w:tc>
          <w:tcPr>
            <w:tcW w:w="1914" w:type="dxa"/>
            <w:tcBorders>
              <w:top w:val="single" w:sz="6" w:space="0" w:color="000000"/>
              <w:left w:val="single" w:sz="6" w:space="0" w:color="000000"/>
              <w:bottom w:val="single" w:sz="6" w:space="0" w:color="000000"/>
              <w:right w:val="single" w:sz="6" w:space="0" w:color="000000"/>
            </w:tcBorders>
          </w:tcPr>
          <w:p w:rsidR="00BC2EBA" w:rsidRPr="002C2CEE" w:rsidRDefault="00BC2EBA" w:rsidP="002C2CEE">
            <w:pPr>
              <w:widowControl w:val="0"/>
              <w:spacing w:line="360" w:lineRule="auto"/>
              <w:outlineLvl w:val="0"/>
              <w:rPr>
                <w:bCs/>
                <w:sz w:val="20"/>
                <w:szCs w:val="24"/>
              </w:rPr>
            </w:pPr>
            <w:r w:rsidRPr="002C2CEE">
              <w:rPr>
                <w:bCs/>
                <w:sz w:val="20"/>
                <w:szCs w:val="24"/>
              </w:rPr>
              <w:t xml:space="preserve">С линии приема конденсата из сети завода </w:t>
            </w:r>
          </w:p>
        </w:tc>
        <w:tc>
          <w:tcPr>
            <w:tcW w:w="2268" w:type="dxa"/>
            <w:tcBorders>
              <w:top w:val="single" w:sz="6" w:space="0" w:color="000000"/>
              <w:left w:val="single" w:sz="6" w:space="0" w:color="000000"/>
              <w:bottom w:val="single" w:sz="6" w:space="0" w:color="000000"/>
              <w:right w:val="single" w:sz="6" w:space="0" w:color="000000"/>
            </w:tcBorders>
          </w:tcPr>
          <w:p w:rsidR="00BC2EBA" w:rsidRPr="002C2CEE" w:rsidRDefault="00BC2EBA" w:rsidP="002C2CEE">
            <w:pPr>
              <w:widowControl w:val="0"/>
              <w:spacing w:line="360" w:lineRule="auto"/>
              <w:outlineLvl w:val="0"/>
              <w:rPr>
                <w:bCs/>
                <w:sz w:val="20"/>
                <w:szCs w:val="24"/>
              </w:rPr>
            </w:pPr>
            <w:r w:rsidRPr="002C2CEE">
              <w:rPr>
                <w:bCs/>
                <w:sz w:val="20"/>
                <w:szCs w:val="24"/>
              </w:rPr>
              <w:t>1. Общая жесткость</w:t>
            </w:r>
          </w:p>
          <w:p w:rsidR="00BC2EBA" w:rsidRPr="002C2CEE" w:rsidRDefault="00BC2EBA" w:rsidP="002C2CEE">
            <w:pPr>
              <w:widowControl w:val="0"/>
              <w:spacing w:line="360" w:lineRule="auto"/>
              <w:outlineLvl w:val="0"/>
              <w:rPr>
                <w:bCs/>
                <w:sz w:val="20"/>
                <w:szCs w:val="24"/>
              </w:rPr>
            </w:pPr>
            <w:r w:rsidRPr="002C2CEE">
              <w:rPr>
                <w:bCs/>
                <w:sz w:val="20"/>
                <w:szCs w:val="24"/>
              </w:rPr>
              <w:t>2. pH при температуре 25оС</w:t>
            </w:r>
          </w:p>
          <w:p w:rsidR="00BC2EBA" w:rsidRPr="002C2CEE" w:rsidRDefault="00BC2EBA" w:rsidP="002C2CEE">
            <w:pPr>
              <w:widowControl w:val="0"/>
              <w:spacing w:line="360" w:lineRule="auto"/>
              <w:outlineLvl w:val="0"/>
              <w:rPr>
                <w:bCs/>
                <w:sz w:val="20"/>
                <w:szCs w:val="24"/>
              </w:rPr>
            </w:pPr>
            <w:r w:rsidRPr="002C2CEE">
              <w:rPr>
                <w:bCs/>
                <w:sz w:val="20"/>
                <w:szCs w:val="24"/>
              </w:rPr>
              <w:t>3. Содержание растворенного кислорода</w:t>
            </w:r>
          </w:p>
          <w:p w:rsidR="00BC2EBA" w:rsidRPr="002C2CEE" w:rsidRDefault="00BC2EBA" w:rsidP="002C2CEE">
            <w:pPr>
              <w:widowControl w:val="0"/>
              <w:spacing w:line="360" w:lineRule="auto"/>
              <w:outlineLvl w:val="0"/>
              <w:rPr>
                <w:bCs/>
                <w:sz w:val="20"/>
                <w:szCs w:val="24"/>
              </w:rPr>
            </w:pPr>
            <w:r w:rsidRPr="002C2CEE">
              <w:rPr>
                <w:bCs/>
                <w:sz w:val="20"/>
                <w:szCs w:val="24"/>
              </w:rPr>
              <w:t>4. Содержание нефтепродуктов</w:t>
            </w:r>
          </w:p>
          <w:p w:rsidR="00BC2EBA" w:rsidRPr="002C2CEE" w:rsidRDefault="00BC2EBA" w:rsidP="002C2CEE">
            <w:pPr>
              <w:widowControl w:val="0"/>
              <w:spacing w:line="360" w:lineRule="auto"/>
              <w:outlineLvl w:val="0"/>
              <w:rPr>
                <w:bCs/>
                <w:sz w:val="20"/>
                <w:szCs w:val="24"/>
              </w:rPr>
            </w:pPr>
            <w:r w:rsidRPr="002C2CEE">
              <w:rPr>
                <w:bCs/>
                <w:sz w:val="20"/>
                <w:szCs w:val="24"/>
              </w:rPr>
              <w:t>5. Прозрачность “по шрифту”</w:t>
            </w:r>
          </w:p>
        </w:tc>
        <w:tc>
          <w:tcPr>
            <w:tcW w:w="2551" w:type="dxa"/>
            <w:tcBorders>
              <w:top w:val="single" w:sz="6" w:space="0" w:color="000000"/>
              <w:left w:val="single" w:sz="6" w:space="0" w:color="000000"/>
              <w:bottom w:val="single" w:sz="6" w:space="0" w:color="000000"/>
              <w:right w:val="single" w:sz="6" w:space="0" w:color="000000"/>
            </w:tcBorders>
          </w:tcPr>
          <w:p w:rsidR="00BC2EBA" w:rsidRPr="002C2CEE" w:rsidRDefault="00BC2EBA" w:rsidP="002C2CEE">
            <w:pPr>
              <w:widowControl w:val="0"/>
              <w:spacing w:line="360" w:lineRule="auto"/>
              <w:outlineLvl w:val="0"/>
              <w:rPr>
                <w:bCs/>
                <w:sz w:val="20"/>
                <w:szCs w:val="24"/>
              </w:rPr>
            </w:pPr>
            <w:r w:rsidRPr="002C2CEE">
              <w:rPr>
                <w:bCs/>
                <w:sz w:val="20"/>
                <w:szCs w:val="24"/>
              </w:rPr>
              <w:t>Трилонометрически</w:t>
            </w:r>
          </w:p>
          <w:p w:rsidR="00BC2EBA" w:rsidRPr="002C2CEE" w:rsidRDefault="00BC2EBA" w:rsidP="002C2CEE">
            <w:pPr>
              <w:widowControl w:val="0"/>
              <w:spacing w:line="360" w:lineRule="auto"/>
              <w:outlineLvl w:val="0"/>
              <w:rPr>
                <w:bCs/>
                <w:sz w:val="20"/>
                <w:szCs w:val="24"/>
              </w:rPr>
            </w:pPr>
          </w:p>
          <w:p w:rsidR="00BC2EBA" w:rsidRPr="002C2CEE" w:rsidRDefault="00BC2EBA" w:rsidP="002C2CEE">
            <w:pPr>
              <w:widowControl w:val="0"/>
              <w:spacing w:line="360" w:lineRule="auto"/>
              <w:outlineLvl w:val="0"/>
              <w:rPr>
                <w:bCs/>
                <w:sz w:val="20"/>
                <w:szCs w:val="24"/>
              </w:rPr>
            </w:pPr>
            <w:r w:rsidRPr="002C2CEE">
              <w:rPr>
                <w:bCs/>
                <w:sz w:val="20"/>
                <w:szCs w:val="24"/>
              </w:rPr>
              <w:t>Потенциометри-чески</w:t>
            </w:r>
          </w:p>
          <w:p w:rsidR="00BC2EBA" w:rsidRPr="002C2CEE" w:rsidRDefault="00BC2EBA" w:rsidP="002C2CEE">
            <w:pPr>
              <w:widowControl w:val="0"/>
              <w:spacing w:line="360" w:lineRule="auto"/>
              <w:outlineLvl w:val="0"/>
              <w:rPr>
                <w:bCs/>
                <w:sz w:val="20"/>
                <w:szCs w:val="24"/>
              </w:rPr>
            </w:pPr>
          </w:p>
          <w:p w:rsidR="00BC2EBA" w:rsidRPr="002C2CEE" w:rsidRDefault="00BC2EBA" w:rsidP="002C2CEE">
            <w:pPr>
              <w:widowControl w:val="0"/>
              <w:spacing w:line="360" w:lineRule="auto"/>
              <w:outlineLvl w:val="0"/>
              <w:rPr>
                <w:bCs/>
                <w:sz w:val="20"/>
                <w:szCs w:val="24"/>
              </w:rPr>
            </w:pPr>
            <w:r w:rsidRPr="002C2CEE">
              <w:rPr>
                <w:bCs/>
                <w:sz w:val="20"/>
                <w:szCs w:val="24"/>
              </w:rPr>
              <w:t>Иодометрически</w:t>
            </w:r>
          </w:p>
          <w:p w:rsidR="00BC2EBA" w:rsidRPr="002C2CEE" w:rsidRDefault="00BC2EBA" w:rsidP="002C2CEE">
            <w:pPr>
              <w:widowControl w:val="0"/>
              <w:spacing w:line="360" w:lineRule="auto"/>
              <w:outlineLvl w:val="0"/>
              <w:rPr>
                <w:bCs/>
                <w:sz w:val="20"/>
                <w:szCs w:val="24"/>
              </w:rPr>
            </w:pPr>
          </w:p>
          <w:p w:rsidR="00BC2EBA" w:rsidRPr="002C2CEE" w:rsidRDefault="00BC2EBA" w:rsidP="002C2CEE">
            <w:pPr>
              <w:pStyle w:val="2"/>
              <w:keepNext w:val="0"/>
              <w:widowControl w:val="0"/>
              <w:spacing w:before="0" w:after="0" w:line="360" w:lineRule="auto"/>
              <w:rPr>
                <w:rFonts w:ascii="Times New Roman" w:hAnsi="Times New Roman" w:cs="Times New Roman"/>
                <w:b w:val="0"/>
                <w:bCs w:val="0"/>
                <w:i w:val="0"/>
                <w:sz w:val="20"/>
                <w:szCs w:val="24"/>
              </w:rPr>
            </w:pPr>
            <w:r w:rsidRPr="002C2CEE">
              <w:rPr>
                <w:rFonts w:ascii="Times New Roman" w:hAnsi="Times New Roman" w:cs="Times New Roman"/>
                <w:b w:val="0"/>
                <w:bCs w:val="0"/>
                <w:i w:val="0"/>
                <w:sz w:val="20"/>
                <w:szCs w:val="24"/>
              </w:rPr>
              <w:t>Весовой</w:t>
            </w:r>
          </w:p>
          <w:p w:rsidR="00BC2EBA" w:rsidRPr="002C2CEE" w:rsidRDefault="00BC2EBA" w:rsidP="002C2CEE">
            <w:pPr>
              <w:widowControl w:val="0"/>
              <w:spacing w:line="360" w:lineRule="auto"/>
              <w:outlineLvl w:val="0"/>
              <w:rPr>
                <w:sz w:val="20"/>
                <w:szCs w:val="24"/>
              </w:rPr>
            </w:pPr>
          </w:p>
          <w:p w:rsidR="00BC2EBA" w:rsidRPr="002C2CEE" w:rsidRDefault="00BC2EBA" w:rsidP="002C2CEE">
            <w:pPr>
              <w:widowControl w:val="0"/>
              <w:spacing w:line="360" w:lineRule="auto"/>
              <w:outlineLvl w:val="0"/>
              <w:rPr>
                <w:bCs/>
                <w:sz w:val="20"/>
                <w:szCs w:val="24"/>
              </w:rPr>
            </w:pPr>
            <w:r w:rsidRPr="002C2CEE">
              <w:rPr>
                <w:bCs/>
                <w:sz w:val="20"/>
                <w:szCs w:val="24"/>
              </w:rPr>
              <w:t>по шрифту</w:t>
            </w:r>
          </w:p>
        </w:tc>
        <w:tc>
          <w:tcPr>
            <w:tcW w:w="2141" w:type="dxa"/>
            <w:gridSpan w:val="2"/>
            <w:tcBorders>
              <w:top w:val="single" w:sz="6" w:space="0" w:color="000000"/>
              <w:left w:val="single" w:sz="6" w:space="0" w:color="000000"/>
              <w:bottom w:val="single" w:sz="6" w:space="0" w:color="000000"/>
              <w:right w:val="single" w:sz="6" w:space="0" w:color="000000"/>
            </w:tcBorders>
          </w:tcPr>
          <w:p w:rsidR="00BC2EBA" w:rsidRPr="002C2CEE" w:rsidRDefault="00BC2EBA" w:rsidP="002C2CEE">
            <w:pPr>
              <w:widowControl w:val="0"/>
              <w:spacing w:line="360" w:lineRule="auto"/>
              <w:outlineLvl w:val="0"/>
              <w:rPr>
                <w:bCs/>
                <w:sz w:val="20"/>
                <w:szCs w:val="24"/>
              </w:rPr>
            </w:pPr>
            <w:r w:rsidRPr="002C2CEE">
              <w:rPr>
                <w:bCs/>
                <w:sz w:val="20"/>
                <w:szCs w:val="24"/>
              </w:rPr>
              <w:t>Не более</w:t>
            </w:r>
          </w:p>
          <w:p w:rsidR="00BC2EBA" w:rsidRPr="002C2CEE" w:rsidRDefault="00BC2EBA" w:rsidP="002C2CEE">
            <w:pPr>
              <w:widowControl w:val="0"/>
              <w:spacing w:line="360" w:lineRule="auto"/>
              <w:outlineLvl w:val="0"/>
              <w:rPr>
                <w:bCs/>
                <w:sz w:val="20"/>
                <w:szCs w:val="24"/>
              </w:rPr>
            </w:pPr>
            <w:r w:rsidRPr="002C2CEE">
              <w:rPr>
                <w:bCs/>
                <w:sz w:val="20"/>
                <w:szCs w:val="24"/>
              </w:rPr>
              <w:t>50 мкг-экв/кг</w:t>
            </w:r>
          </w:p>
          <w:p w:rsidR="00BC2EBA" w:rsidRPr="002C2CEE" w:rsidRDefault="00BC2EBA" w:rsidP="002C2CEE">
            <w:pPr>
              <w:widowControl w:val="0"/>
              <w:spacing w:line="360" w:lineRule="auto"/>
              <w:outlineLvl w:val="0"/>
              <w:rPr>
                <w:bCs/>
                <w:sz w:val="20"/>
                <w:szCs w:val="24"/>
              </w:rPr>
            </w:pPr>
          </w:p>
          <w:p w:rsidR="00BC2EBA" w:rsidRPr="002C2CEE" w:rsidRDefault="00BC2EBA" w:rsidP="002C2CEE">
            <w:pPr>
              <w:widowControl w:val="0"/>
              <w:spacing w:line="360" w:lineRule="auto"/>
              <w:outlineLvl w:val="0"/>
              <w:rPr>
                <w:bCs/>
                <w:sz w:val="20"/>
                <w:szCs w:val="24"/>
              </w:rPr>
            </w:pPr>
            <w:r w:rsidRPr="002C2CEE">
              <w:rPr>
                <w:bCs/>
                <w:sz w:val="20"/>
                <w:szCs w:val="24"/>
              </w:rPr>
              <w:t>8,5-9,5</w:t>
            </w:r>
          </w:p>
          <w:p w:rsidR="00BC2EBA" w:rsidRPr="002C2CEE" w:rsidRDefault="00BC2EBA" w:rsidP="002C2CEE">
            <w:pPr>
              <w:widowControl w:val="0"/>
              <w:spacing w:line="360" w:lineRule="auto"/>
              <w:outlineLvl w:val="0"/>
              <w:rPr>
                <w:bCs/>
                <w:sz w:val="20"/>
                <w:szCs w:val="24"/>
              </w:rPr>
            </w:pPr>
          </w:p>
          <w:p w:rsidR="00BC2EBA" w:rsidRPr="002C2CEE" w:rsidRDefault="00BC2EBA" w:rsidP="002C2CEE">
            <w:pPr>
              <w:pStyle w:val="2"/>
              <w:keepNext w:val="0"/>
              <w:widowControl w:val="0"/>
              <w:spacing w:before="0" w:after="0" w:line="360" w:lineRule="auto"/>
              <w:rPr>
                <w:rFonts w:ascii="Times New Roman" w:hAnsi="Times New Roman" w:cs="Times New Roman"/>
                <w:b w:val="0"/>
                <w:bCs w:val="0"/>
                <w:i w:val="0"/>
                <w:sz w:val="20"/>
                <w:szCs w:val="24"/>
              </w:rPr>
            </w:pPr>
            <w:r w:rsidRPr="002C2CEE">
              <w:rPr>
                <w:rFonts w:ascii="Times New Roman" w:hAnsi="Times New Roman" w:cs="Times New Roman"/>
                <w:b w:val="0"/>
                <w:bCs w:val="0"/>
                <w:i w:val="0"/>
                <w:sz w:val="20"/>
                <w:szCs w:val="24"/>
              </w:rPr>
              <w:t>Не более</w:t>
            </w:r>
          </w:p>
          <w:p w:rsidR="00BC2EBA" w:rsidRPr="002C2CEE" w:rsidRDefault="00BC2EBA" w:rsidP="002C2CEE">
            <w:pPr>
              <w:widowControl w:val="0"/>
              <w:spacing w:line="360" w:lineRule="auto"/>
              <w:outlineLvl w:val="0"/>
              <w:rPr>
                <w:bCs/>
                <w:sz w:val="20"/>
                <w:szCs w:val="24"/>
              </w:rPr>
            </w:pPr>
            <w:r w:rsidRPr="002C2CEE">
              <w:rPr>
                <w:bCs/>
                <w:sz w:val="20"/>
                <w:szCs w:val="24"/>
              </w:rPr>
              <w:t>100 мкг/л</w:t>
            </w:r>
          </w:p>
          <w:p w:rsidR="00BC2EBA" w:rsidRPr="002C2CEE" w:rsidRDefault="00BC2EBA" w:rsidP="002C2CEE">
            <w:pPr>
              <w:widowControl w:val="0"/>
              <w:spacing w:line="360" w:lineRule="auto"/>
              <w:outlineLvl w:val="0"/>
              <w:rPr>
                <w:bCs/>
                <w:sz w:val="20"/>
                <w:szCs w:val="24"/>
              </w:rPr>
            </w:pPr>
          </w:p>
          <w:p w:rsidR="00BC2EBA" w:rsidRPr="002C2CEE" w:rsidRDefault="00BC2EBA" w:rsidP="002C2CEE">
            <w:pPr>
              <w:widowControl w:val="0"/>
              <w:spacing w:line="360" w:lineRule="auto"/>
              <w:outlineLvl w:val="0"/>
              <w:rPr>
                <w:bCs/>
                <w:sz w:val="20"/>
                <w:szCs w:val="24"/>
              </w:rPr>
            </w:pPr>
            <w:r w:rsidRPr="002C2CEE">
              <w:rPr>
                <w:bCs/>
                <w:sz w:val="20"/>
                <w:szCs w:val="24"/>
              </w:rPr>
              <w:t>Не более</w:t>
            </w:r>
          </w:p>
          <w:p w:rsidR="00BC2EBA" w:rsidRPr="002C2CEE" w:rsidRDefault="00BC2EBA" w:rsidP="002C2CEE">
            <w:pPr>
              <w:widowControl w:val="0"/>
              <w:spacing w:line="360" w:lineRule="auto"/>
              <w:outlineLvl w:val="0"/>
              <w:rPr>
                <w:bCs/>
                <w:sz w:val="20"/>
                <w:szCs w:val="24"/>
              </w:rPr>
            </w:pPr>
            <w:r w:rsidRPr="002C2CEE">
              <w:rPr>
                <w:bCs/>
                <w:sz w:val="20"/>
                <w:szCs w:val="24"/>
              </w:rPr>
              <w:t>3 мг/л</w:t>
            </w:r>
          </w:p>
          <w:p w:rsidR="00BC2EBA" w:rsidRPr="002C2CEE" w:rsidRDefault="00BC2EBA" w:rsidP="002C2CEE">
            <w:pPr>
              <w:widowControl w:val="0"/>
              <w:spacing w:line="360" w:lineRule="auto"/>
              <w:outlineLvl w:val="0"/>
              <w:rPr>
                <w:bCs/>
                <w:sz w:val="20"/>
                <w:szCs w:val="24"/>
              </w:rPr>
            </w:pPr>
            <w:r w:rsidRPr="002C2CEE">
              <w:rPr>
                <w:bCs/>
                <w:sz w:val="20"/>
                <w:szCs w:val="24"/>
              </w:rPr>
              <w:t>Не менее 30 см</w:t>
            </w:r>
          </w:p>
        </w:tc>
        <w:tc>
          <w:tcPr>
            <w:tcW w:w="1687" w:type="dxa"/>
            <w:tcBorders>
              <w:top w:val="single" w:sz="6" w:space="0" w:color="000000"/>
              <w:left w:val="single" w:sz="6" w:space="0" w:color="000000"/>
              <w:bottom w:val="single" w:sz="6" w:space="0" w:color="000000"/>
              <w:right w:val="single" w:sz="6" w:space="0" w:color="000000"/>
            </w:tcBorders>
          </w:tcPr>
          <w:p w:rsidR="00BC2EBA" w:rsidRPr="002C2CEE" w:rsidRDefault="00BC2EBA" w:rsidP="002C2CEE">
            <w:pPr>
              <w:widowControl w:val="0"/>
              <w:spacing w:line="360" w:lineRule="auto"/>
              <w:outlineLvl w:val="0"/>
              <w:rPr>
                <w:bCs/>
                <w:sz w:val="20"/>
                <w:szCs w:val="24"/>
              </w:rPr>
            </w:pPr>
            <w:r w:rsidRPr="002C2CEE">
              <w:rPr>
                <w:bCs/>
                <w:sz w:val="20"/>
                <w:szCs w:val="24"/>
              </w:rPr>
              <w:t>1 раз в сутки</w:t>
            </w:r>
          </w:p>
          <w:p w:rsidR="00BC2EBA" w:rsidRPr="002C2CEE" w:rsidRDefault="00BC2EBA" w:rsidP="002C2CEE">
            <w:pPr>
              <w:widowControl w:val="0"/>
              <w:spacing w:line="360" w:lineRule="auto"/>
              <w:outlineLvl w:val="0"/>
              <w:rPr>
                <w:bCs/>
                <w:sz w:val="20"/>
                <w:szCs w:val="24"/>
              </w:rPr>
            </w:pPr>
          </w:p>
          <w:p w:rsidR="00BC2EBA" w:rsidRPr="002C2CEE" w:rsidRDefault="00BC2EBA" w:rsidP="002C2CEE">
            <w:pPr>
              <w:widowControl w:val="0"/>
              <w:spacing w:line="360" w:lineRule="auto"/>
              <w:outlineLvl w:val="0"/>
              <w:rPr>
                <w:bCs/>
                <w:sz w:val="20"/>
                <w:szCs w:val="24"/>
              </w:rPr>
            </w:pPr>
          </w:p>
          <w:p w:rsidR="00BC2EBA" w:rsidRPr="002C2CEE" w:rsidRDefault="00BC2EBA" w:rsidP="002C2CEE">
            <w:pPr>
              <w:widowControl w:val="0"/>
              <w:spacing w:line="360" w:lineRule="auto"/>
              <w:outlineLvl w:val="0"/>
              <w:rPr>
                <w:bCs/>
                <w:sz w:val="20"/>
                <w:szCs w:val="24"/>
              </w:rPr>
            </w:pPr>
            <w:r w:rsidRPr="002C2CEE">
              <w:rPr>
                <w:bCs/>
                <w:sz w:val="20"/>
                <w:szCs w:val="24"/>
              </w:rPr>
              <w:t>1 раз в неделю</w:t>
            </w:r>
          </w:p>
          <w:p w:rsidR="00BC2EBA" w:rsidRPr="002C2CEE" w:rsidRDefault="00BC2EBA" w:rsidP="002C2CEE">
            <w:pPr>
              <w:widowControl w:val="0"/>
              <w:spacing w:line="360" w:lineRule="auto"/>
              <w:outlineLvl w:val="0"/>
              <w:rPr>
                <w:bCs/>
                <w:sz w:val="20"/>
                <w:szCs w:val="24"/>
              </w:rPr>
            </w:pPr>
          </w:p>
          <w:p w:rsidR="00BC2EBA" w:rsidRPr="002C2CEE" w:rsidRDefault="00BC2EBA" w:rsidP="002C2CEE">
            <w:pPr>
              <w:widowControl w:val="0"/>
              <w:spacing w:line="360" w:lineRule="auto"/>
              <w:outlineLvl w:val="0"/>
              <w:rPr>
                <w:bCs/>
                <w:sz w:val="20"/>
                <w:szCs w:val="24"/>
              </w:rPr>
            </w:pPr>
            <w:r w:rsidRPr="002C2CEE">
              <w:rPr>
                <w:bCs/>
                <w:sz w:val="20"/>
                <w:szCs w:val="24"/>
              </w:rPr>
              <w:t>1 раз в сутки</w:t>
            </w:r>
          </w:p>
          <w:p w:rsidR="00BC2EBA" w:rsidRPr="002C2CEE" w:rsidRDefault="00BC2EBA" w:rsidP="002C2CEE">
            <w:pPr>
              <w:widowControl w:val="0"/>
              <w:spacing w:line="360" w:lineRule="auto"/>
              <w:outlineLvl w:val="0"/>
              <w:rPr>
                <w:bCs/>
                <w:sz w:val="20"/>
                <w:szCs w:val="24"/>
              </w:rPr>
            </w:pPr>
          </w:p>
          <w:p w:rsidR="00BC2EBA" w:rsidRPr="002C2CEE" w:rsidRDefault="00BC2EBA" w:rsidP="002C2CEE">
            <w:pPr>
              <w:widowControl w:val="0"/>
              <w:spacing w:line="360" w:lineRule="auto"/>
              <w:outlineLvl w:val="0"/>
              <w:rPr>
                <w:bCs/>
                <w:sz w:val="20"/>
                <w:szCs w:val="24"/>
              </w:rPr>
            </w:pPr>
            <w:r w:rsidRPr="002C2CEE">
              <w:rPr>
                <w:bCs/>
                <w:sz w:val="20"/>
                <w:szCs w:val="24"/>
              </w:rPr>
              <w:t>1 раз в неделю</w:t>
            </w:r>
          </w:p>
          <w:p w:rsidR="00BC2EBA" w:rsidRPr="002C2CEE" w:rsidRDefault="00BC2EBA" w:rsidP="002C2CEE">
            <w:pPr>
              <w:widowControl w:val="0"/>
              <w:spacing w:line="360" w:lineRule="auto"/>
              <w:outlineLvl w:val="0"/>
              <w:rPr>
                <w:bCs/>
                <w:sz w:val="20"/>
                <w:szCs w:val="24"/>
              </w:rPr>
            </w:pPr>
            <w:r w:rsidRPr="002C2CEE">
              <w:rPr>
                <w:bCs/>
                <w:sz w:val="20"/>
                <w:szCs w:val="24"/>
              </w:rPr>
              <w:t>3 раза в сутки</w:t>
            </w:r>
          </w:p>
        </w:tc>
        <w:tc>
          <w:tcPr>
            <w:tcW w:w="1984" w:type="dxa"/>
            <w:tcBorders>
              <w:top w:val="single" w:sz="6" w:space="0" w:color="000000"/>
              <w:left w:val="single" w:sz="6" w:space="0" w:color="000000"/>
              <w:bottom w:val="single" w:sz="6" w:space="0" w:color="000000"/>
            </w:tcBorders>
          </w:tcPr>
          <w:p w:rsidR="00BC2EBA" w:rsidRPr="002C2CEE" w:rsidRDefault="00BC2EBA" w:rsidP="002C2CEE">
            <w:pPr>
              <w:widowControl w:val="0"/>
              <w:spacing w:line="360" w:lineRule="auto"/>
              <w:outlineLvl w:val="0"/>
              <w:rPr>
                <w:bCs/>
                <w:sz w:val="20"/>
                <w:szCs w:val="24"/>
              </w:rPr>
            </w:pPr>
            <w:r w:rsidRPr="002C2CEE">
              <w:rPr>
                <w:bCs/>
                <w:sz w:val="20"/>
                <w:szCs w:val="24"/>
              </w:rPr>
              <w:t>ЦЗЛ санитарная лаборатория</w:t>
            </w:r>
          </w:p>
        </w:tc>
      </w:tr>
      <w:tr w:rsidR="00BC2EBA" w:rsidRPr="002C2CEE" w:rsidTr="002C2CEE">
        <w:tblPrEx>
          <w:tblBorders>
            <w:insideH w:val="none" w:sz="0" w:space="0" w:color="auto"/>
            <w:insideV w:val="none" w:sz="0" w:space="0" w:color="auto"/>
          </w:tblBorders>
          <w:tblLook w:val="0000" w:firstRow="0" w:lastRow="0" w:firstColumn="0" w:lastColumn="0" w:noHBand="0" w:noVBand="0"/>
        </w:tblPrEx>
        <w:tc>
          <w:tcPr>
            <w:tcW w:w="2339" w:type="dxa"/>
            <w:gridSpan w:val="2"/>
            <w:tcBorders>
              <w:top w:val="single" w:sz="6" w:space="0" w:color="000000"/>
              <w:bottom w:val="single" w:sz="4" w:space="0" w:color="auto"/>
              <w:right w:val="single" w:sz="6" w:space="0" w:color="000000"/>
            </w:tcBorders>
          </w:tcPr>
          <w:p w:rsidR="00BC2EBA" w:rsidRPr="002C2CEE" w:rsidRDefault="00BC2EBA" w:rsidP="002C2CEE">
            <w:pPr>
              <w:widowControl w:val="0"/>
              <w:spacing w:line="360" w:lineRule="auto"/>
              <w:outlineLvl w:val="0"/>
              <w:rPr>
                <w:bCs/>
                <w:sz w:val="20"/>
                <w:szCs w:val="24"/>
              </w:rPr>
            </w:pPr>
            <w:r w:rsidRPr="002C2CEE">
              <w:rPr>
                <w:bCs/>
                <w:sz w:val="20"/>
                <w:szCs w:val="24"/>
              </w:rPr>
              <w:t>Пар из котла-утилизатора (КУ)</w:t>
            </w:r>
          </w:p>
        </w:tc>
        <w:tc>
          <w:tcPr>
            <w:tcW w:w="1914" w:type="dxa"/>
            <w:tcBorders>
              <w:top w:val="single" w:sz="6" w:space="0" w:color="000000"/>
              <w:left w:val="single" w:sz="6" w:space="0" w:color="000000"/>
              <w:bottom w:val="single" w:sz="4" w:space="0" w:color="auto"/>
              <w:right w:val="single" w:sz="6" w:space="0" w:color="000000"/>
            </w:tcBorders>
          </w:tcPr>
          <w:p w:rsidR="00BC2EBA" w:rsidRPr="002C2CEE" w:rsidRDefault="00BC2EBA" w:rsidP="002C2CEE">
            <w:pPr>
              <w:widowControl w:val="0"/>
              <w:spacing w:line="360" w:lineRule="auto"/>
              <w:outlineLvl w:val="0"/>
              <w:rPr>
                <w:bCs/>
                <w:sz w:val="20"/>
                <w:szCs w:val="24"/>
              </w:rPr>
            </w:pPr>
            <w:r w:rsidRPr="002C2CEE">
              <w:rPr>
                <w:bCs/>
                <w:sz w:val="20"/>
                <w:szCs w:val="24"/>
              </w:rPr>
              <w:t>Из линии пара из котла утилизатора</w:t>
            </w:r>
          </w:p>
        </w:tc>
        <w:tc>
          <w:tcPr>
            <w:tcW w:w="2268" w:type="dxa"/>
            <w:tcBorders>
              <w:top w:val="single" w:sz="6" w:space="0" w:color="000000"/>
              <w:left w:val="single" w:sz="6" w:space="0" w:color="000000"/>
              <w:bottom w:val="single" w:sz="4" w:space="0" w:color="auto"/>
              <w:right w:val="single" w:sz="6" w:space="0" w:color="000000"/>
            </w:tcBorders>
          </w:tcPr>
          <w:p w:rsidR="00BC2EBA" w:rsidRPr="002C2CEE" w:rsidRDefault="00BC2EBA" w:rsidP="002C2CEE">
            <w:pPr>
              <w:widowControl w:val="0"/>
              <w:numPr>
                <w:ilvl w:val="0"/>
                <w:numId w:val="14"/>
              </w:numPr>
              <w:spacing w:line="360" w:lineRule="auto"/>
              <w:ind w:left="0" w:firstLine="0"/>
              <w:outlineLvl w:val="0"/>
              <w:rPr>
                <w:bCs/>
                <w:sz w:val="20"/>
                <w:szCs w:val="24"/>
              </w:rPr>
            </w:pPr>
            <w:r w:rsidRPr="002C2CEE">
              <w:rPr>
                <w:bCs/>
                <w:sz w:val="20"/>
                <w:szCs w:val="24"/>
              </w:rPr>
              <w:t xml:space="preserve">Условное </w:t>
            </w:r>
          </w:p>
          <w:p w:rsidR="00BC2EBA" w:rsidRPr="002C2CEE" w:rsidRDefault="00BC2EBA" w:rsidP="002C2CEE">
            <w:pPr>
              <w:widowControl w:val="0"/>
              <w:spacing w:line="360" w:lineRule="auto"/>
              <w:outlineLvl w:val="0"/>
              <w:rPr>
                <w:bCs/>
                <w:sz w:val="20"/>
                <w:szCs w:val="24"/>
              </w:rPr>
            </w:pPr>
            <w:r w:rsidRPr="002C2CEE">
              <w:rPr>
                <w:bCs/>
                <w:sz w:val="20"/>
                <w:szCs w:val="24"/>
              </w:rPr>
              <w:t xml:space="preserve">солесодержание (в пересчете на </w:t>
            </w:r>
            <w:r w:rsidRPr="002C2CEE">
              <w:rPr>
                <w:bCs/>
                <w:sz w:val="20"/>
                <w:szCs w:val="24"/>
                <w:lang w:val="en-US"/>
              </w:rPr>
              <w:t>NaCl</w:t>
            </w:r>
            <w:r w:rsidRPr="002C2CEE">
              <w:rPr>
                <w:bCs/>
                <w:sz w:val="20"/>
                <w:szCs w:val="24"/>
              </w:rPr>
              <w:t>)</w:t>
            </w:r>
          </w:p>
          <w:p w:rsidR="00BC2EBA" w:rsidRPr="002C2CEE" w:rsidRDefault="00BC2EBA" w:rsidP="002C2CEE">
            <w:pPr>
              <w:widowControl w:val="0"/>
              <w:spacing w:line="360" w:lineRule="auto"/>
              <w:outlineLvl w:val="0"/>
              <w:rPr>
                <w:bCs/>
                <w:sz w:val="20"/>
                <w:szCs w:val="24"/>
              </w:rPr>
            </w:pPr>
          </w:p>
          <w:p w:rsidR="00BC2EBA" w:rsidRPr="002C2CEE" w:rsidRDefault="00BC2EBA" w:rsidP="002C2CEE">
            <w:pPr>
              <w:widowControl w:val="0"/>
              <w:spacing w:line="360" w:lineRule="auto"/>
              <w:outlineLvl w:val="0"/>
              <w:rPr>
                <w:bCs/>
                <w:sz w:val="20"/>
                <w:szCs w:val="24"/>
              </w:rPr>
            </w:pPr>
            <w:r w:rsidRPr="002C2CEE">
              <w:rPr>
                <w:bCs/>
                <w:sz w:val="20"/>
                <w:szCs w:val="24"/>
              </w:rPr>
              <w:t>2. pH при температуре 25оС</w:t>
            </w:r>
          </w:p>
        </w:tc>
        <w:tc>
          <w:tcPr>
            <w:tcW w:w="2551" w:type="dxa"/>
            <w:tcBorders>
              <w:top w:val="single" w:sz="6" w:space="0" w:color="000000"/>
              <w:left w:val="single" w:sz="6" w:space="0" w:color="000000"/>
              <w:bottom w:val="single" w:sz="4" w:space="0" w:color="auto"/>
              <w:right w:val="single" w:sz="6" w:space="0" w:color="000000"/>
            </w:tcBorders>
          </w:tcPr>
          <w:p w:rsidR="00BC2EBA" w:rsidRPr="002C2CEE" w:rsidRDefault="00BC2EBA" w:rsidP="002C2CEE">
            <w:pPr>
              <w:widowControl w:val="0"/>
              <w:spacing w:line="360" w:lineRule="auto"/>
              <w:outlineLvl w:val="0"/>
              <w:rPr>
                <w:bCs/>
                <w:sz w:val="20"/>
                <w:szCs w:val="24"/>
              </w:rPr>
            </w:pPr>
            <w:r w:rsidRPr="002C2CEE">
              <w:rPr>
                <w:bCs/>
                <w:sz w:val="20"/>
                <w:szCs w:val="24"/>
              </w:rPr>
              <w:t>Гравиметрически</w:t>
            </w:r>
          </w:p>
          <w:p w:rsidR="00BC2EBA" w:rsidRPr="002C2CEE" w:rsidRDefault="00BC2EBA" w:rsidP="002C2CEE">
            <w:pPr>
              <w:widowControl w:val="0"/>
              <w:spacing w:line="360" w:lineRule="auto"/>
              <w:outlineLvl w:val="0"/>
              <w:rPr>
                <w:bCs/>
                <w:sz w:val="20"/>
                <w:szCs w:val="24"/>
              </w:rPr>
            </w:pPr>
          </w:p>
          <w:p w:rsidR="00BC2EBA" w:rsidRPr="002C2CEE" w:rsidRDefault="00BC2EBA" w:rsidP="002C2CEE">
            <w:pPr>
              <w:widowControl w:val="0"/>
              <w:spacing w:line="360" w:lineRule="auto"/>
              <w:outlineLvl w:val="0"/>
              <w:rPr>
                <w:bCs/>
                <w:sz w:val="20"/>
                <w:szCs w:val="24"/>
              </w:rPr>
            </w:pPr>
          </w:p>
          <w:p w:rsidR="00BC2EBA" w:rsidRPr="002C2CEE" w:rsidRDefault="00BC2EBA" w:rsidP="002C2CEE">
            <w:pPr>
              <w:widowControl w:val="0"/>
              <w:spacing w:line="360" w:lineRule="auto"/>
              <w:outlineLvl w:val="0"/>
              <w:rPr>
                <w:bCs/>
                <w:sz w:val="20"/>
                <w:szCs w:val="24"/>
              </w:rPr>
            </w:pPr>
          </w:p>
          <w:p w:rsidR="00BC2EBA" w:rsidRPr="002C2CEE" w:rsidRDefault="00BC2EBA" w:rsidP="002C2CEE">
            <w:pPr>
              <w:widowControl w:val="0"/>
              <w:spacing w:line="360" w:lineRule="auto"/>
              <w:outlineLvl w:val="0"/>
              <w:rPr>
                <w:bCs/>
                <w:sz w:val="20"/>
                <w:szCs w:val="24"/>
              </w:rPr>
            </w:pPr>
          </w:p>
          <w:p w:rsidR="00BC2EBA" w:rsidRPr="002C2CEE" w:rsidRDefault="00BC2EBA" w:rsidP="002C2CEE">
            <w:pPr>
              <w:widowControl w:val="0"/>
              <w:spacing w:line="360" w:lineRule="auto"/>
              <w:outlineLvl w:val="0"/>
              <w:rPr>
                <w:bCs/>
                <w:sz w:val="20"/>
                <w:szCs w:val="24"/>
              </w:rPr>
            </w:pPr>
            <w:r w:rsidRPr="002C2CEE">
              <w:rPr>
                <w:bCs/>
                <w:sz w:val="20"/>
                <w:szCs w:val="24"/>
              </w:rPr>
              <w:t>Потенциометри-чески</w:t>
            </w:r>
          </w:p>
        </w:tc>
        <w:tc>
          <w:tcPr>
            <w:tcW w:w="2141" w:type="dxa"/>
            <w:gridSpan w:val="2"/>
            <w:tcBorders>
              <w:top w:val="single" w:sz="6" w:space="0" w:color="000000"/>
              <w:left w:val="single" w:sz="6" w:space="0" w:color="000000"/>
              <w:bottom w:val="single" w:sz="4" w:space="0" w:color="auto"/>
              <w:right w:val="single" w:sz="6" w:space="0" w:color="000000"/>
            </w:tcBorders>
          </w:tcPr>
          <w:p w:rsidR="00BC2EBA" w:rsidRPr="002C2CEE" w:rsidRDefault="00BC2EBA" w:rsidP="002C2CEE">
            <w:pPr>
              <w:widowControl w:val="0"/>
              <w:spacing w:line="360" w:lineRule="auto"/>
              <w:outlineLvl w:val="0"/>
              <w:rPr>
                <w:bCs/>
                <w:sz w:val="20"/>
                <w:szCs w:val="24"/>
              </w:rPr>
            </w:pPr>
            <w:r w:rsidRPr="002C2CEE">
              <w:rPr>
                <w:bCs/>
                <w:sz w:val="20"/>
                <w:szCs w:val="24"/>
              </w:rPr>
              <w:t>Не более</w:t>
            </w:r>
          </w:p>
          <w:p w:rsidR="00BC2EBA" w:rsidRPr="002C2CEE" w:rsidRDefault="00BC2EBA" w:rsidP="002C2CEE">
            <w:pPr>
              <w:widowControl w:val="0"/>
              <w:spacing w:line="360" w:lineRule="auto"/>
              <w:outlineLvl w:val="0"/>
              <w:rPr>
                <w:bCs/>
                <w:sz w:val="20"/>
                <w:szCs w:val="24"/>
              </w:rPr>
            </w:pPr>
            <w:r w:rsidRPr="002C2CEE">
              <w:rPr>
                <w:bCs/>
                <w:sz w:val="20"/>
                <w:szCs w:val="24"/>
              </w:rPr>
              <w:t>500 мг/л</w:t>
            </w:r>
          </w:p>
          <w:p w:rsidR="00BC2EBA" w:rsidRPr="002C2CEE" w:rsidRDefault="00BC2EBA" w:rsidP="002C2CEE">
            <w:pPr>
              <w:widowControl w:val="0"/>
              <w:spacing w:line="360" w:lineRule="auto"/>
              <w:outlineLvl w:val="0"/>
              <w:rPr>
                <w:bCs/>
                <w:sz w:val="20"/>
                <w:szCs w:val="24"/>
              </w:rPr>
            </w:pPr>
          </w:p>
          <w:p w:rsidR="00BC2EBA" w:rsidRPr="002C2CEE" w:rsidRDefault="00BC2EBA" w:rsidP="002C2CEE">
            <w:pPr>
              <w:widowControl w:val="0"/>
              <w:spacing w:line="360" w:lineRule="auto"/>
              <w:outlineLvl w:val="0"/>
              <w:rPr>
                <w:bCs/>
                <w:sz w:val="20"/>
                <w:szCs w:val="24"/>
              </w:rPr>
            </w:pPr>
          </w:p>
          <w:p w:rsidR="00BC2EBA" w:rsidRPr="002C2CEE" w:rsidRDefault="00BC2EBA" w:rsidP="002C2CEE">
            <w:pPr>
              <w:widowControl w:val="0"/>
              <w:spacing w:line="360" w:lineRule="auto"/>
              <w:outlineLvl w:val="0"/>
              <w:rPr>
                <w:bCs/>
                <w:sz w:val="20"/>
                <w:szCs w:val="24"/>
              </w:rPr>
            </w:pPr>
          </w:p>
          <w:p w:rsidR="00BC2EBA" w:rsidRPr="002C2CEE" w:rsidRDefault="00BC2EBA" w:rsidP="002C2CEE">
            <w:pPr>
              <w:widowControl w:val="0"/>
              <w:spacing w:line="360" w:lineRule="auto"/>
              <w:outlineLvl w:val="0"/>
              <w:rPr>
                <w:bCs/>
                <w:sz w:val="20"/>
                <w:szCs w:val="24"/>
              </w:rPr>
            </w:pPr>
            <w:r w:rsidRPr="002C2CEE">
              <w:rPr>
                <w:bCs/>
                <w:sz w:val="20"/>
                <w:szCs w:val="24"/>
              </w:rPr>
              <w:t>6,0-9,0</w:t>
            </w:r>
          </w:p>
        </w:tc>
        <w:tc>
          <w:tcPr>
            <w:tcW w:w="1687" w:type="dxa"/>
            <w:tcBorders>
              <w:top w:val="single" w:sz="6" w:space="0" w:color="000000"/>
              <w:left w:val="single" w:sz="6" w:space="0" w:color="000000"/>
              <w:bottom w:val="single" w:sz="4" w:space="0" w:color="auto"/>
              <w:right w:val="single" w:sz="6" w:space="0" w:color="000000"/>
            </w:tcBorders>
          </w:tcPr>
          <w:p w:rsidR="00BC2EBA" w:rsidRPr="002C2CEE" w:rsidRDefault="00BC2EBA" w:rsidP="002C2CEE">
            <w:pPr>
              <w:widowControl w:val="0"/>
              <w:spacing w:line="360" w:lineRule="auto"/>
              <w:outlineLvl w:val="0"/>
              <w:rPr>
                <w:bCs/>
                <w:sz w:val="20"/>
                <w:szCs w:val="24"/>
              </w:rPr>
            </w:pPr>
            <w:r w:rsidRPr="002C2CEE">
              <w:rPr>
                <w:bCs/>
                <w:sz w:val="20"/>
                <w:szCs w:val="24"/>
              </w:rPr>
              <w:t>1 раз в сутки</w:t>
            </w:r>
          </w:p>
          <w:p w:rsidR="00BC2EBA" w:rsidRPr="002C2CEE" w:rsidRDefault="00BC2EBA" w:rsidP="002C2CEE">
            <w:pPr>
              <w:widowControl w:val="0"/>
              <w:spacing w:line="360" w:lineRule="auto"/>
              <w:outlineLvl w:val="0"/>
              <w:rPr>
                <w:bCs/>
                <w:sz w:val="20"/>
                <w:szCs w:val="24"/>
              </w:rPr>
            </w:pPr>
          </w:p>
          <w:p w:rsidR="00BC2EBA" w:rsidRPr="002C2CEE" w:rsidRDefault="00BC2EBA" w:rsidP="002C2CEE">
            <w:pPr>
              <w:widowControl w:val="0"/>
              <w:spacing w:line="360" w:lineRule="auto"/>
              <w:outlineLvl w:val="0"/>
              <w:rPr>
                <w:bCs/>
                <w:sz w:val="20"/>
                <w:szCs w:val="24"/>
              </w:rPr>
            </w:pPr>
          </w:p>
          <w:p w:rsidR="00BC2EBA" w:rsidRPr="002C2CEE" w:rsidRDefault="00BC2EBA" w:rsidP="002C2CEE">
            <w:pPr>
              <w:widowControl w:val="0"/>
              <w:spacing w:line="360" w:lineRule="auto"/>
              <w:outlineLvl w:val="0"/>
              <w:rPr>
                <w:bCs/>
                <w:sz w:val="20"/>
                <w:szCs w:val="24"/>
              </w:rPr>
            </w:pPr>
          </w:p>
          <w:p w:rsidR="00BC2EBA" w:rsidRPr="002C2CEE" w:rsidRDefault="00BC2EBA" w:rsidP="002C2CEE">
            <w:pPr>
              <w:widowControl w:val="0"/>
              <w:spacing w:line="360" w:lineRule="auto"/>
              <w:outlineLvl w:val="0"/>
              <w:rPr>
                <w:bCs/>
                <w:sz w:val="20"/>
                <w:szCs w:val="24"/>
              </w:rPr>
            </w:pPr>
          </w:p>
          <w:p w:rsidR="00BC2EBA" w:rsidRPr="002C2CEE" w:rsidRDefault="00BC2EBA" w:rsidP="002C2CEE">
            <w:pPr>
              <w:widowControl w:val="0"/>
              <w:spacing w:line="360" w:lineRule="auto"/>
              <w:outlineLvl w:val="0"/>
              <w:rPr>
                <w:bCs/>
                <w:sz w:val="20"/>
                <w:szCs w:val="24"/>
              </w:rPr>
            </w:pPr>
            <w:r w:rsidRPr="002C2CEE">
              <w:rPr>
                <w:bCs/>
                <w:sz w:val="20"/>
                <w:szCs w:val="24"/>
              </w:rPr>
              <w:t>1 раз в неделю</w:t>
            </w:r>
          </w:p>
        </w:tc>
        <w:tc>
          <w:tcPr>
            <w:tcW w:w="1984" w:type="dxa"/>
            <w:tcBorders>
              <w:top w:val="single" w:sz="6" w:space="0" w:color="000000"/>
              <w:left w:val="single" w:sz="6" w:space="0" w:color="000000"/>
              <w:bottom w:val="single" w:sz="4" w:space="0" w:color="auto"/>
            </w:tcBorders>
          </w:tcPr>
          <w:p w:rsidR="00BC2EBA" w:rsidRPr="002C2CEE" w:rsidRDefault="00BC2EBA" w:rsidP="002C2CEE">
            <w:pPr>
              <w:widowControl w:val="0"/>
              <w:spacing w:line="360" w:lineRule="auto"/>
              <w:outlineLvl w:val="0"/>
              <w:rPr>
                <w:bCs/>
                <w:sz w:val="20"/>
                <w:szCs w:val="24"/>
              </w:rPr>
            </w:pPr>
            <w:r w:rsidRPr="002C2CEE">
              <w:rPr>
                <w:bCs/>
                <w:sz w:val="20"/>
                <w:szCs w:val="24"/>
              </w:rPr>
              <w:t>ЦЗЛ санитарная лаборатория</w:t>
            </w:r>
          </w:p>
        </w:tc>
      </w:tr>
    </w:tbl>
    <w:p w:rsidR="00BC2EBA" w:rsidRPr="00964559" w:rsidRDefault="00BC2EBA" w:rsidP="00964559">
      <w:pPr>
        <w:widowControl w:val="0"/>
        <w:spacing w:line="360" w:lineRule="auto"/>
        <w:ind w:firstLine="709"/>
        <w:jc w:val="both"/>
      </w:pPr>
    </w:p>
    <w:p w:rsidR="00964559" w:rsidRPr="00964559" w:rsidRDefault="00964559" w:rsidP="00964559">
      <w:pPr>
        <w:widowControl w:val="0"/>
        <w:tabs>
          <w:tab w:val="left" w:pos="4395"/>
        </w:tabs>
        <w:spacing w:line="360" w:lineRule="auto"/>
        <w:ind w:firstLine="709"/>
        <w:jc w:val="both"/>
      </w:pPr>
    </w:p>
    <w:p w:rsidR="002C2CEE" w:rsidRDefault="002C2CEE" w:rsidP="00964559">
      <w:pPr>
        <w:pStyle w:val="af0"/>
        <w:widowControl w:val="0"/>
        <w:spacing w:before="0" w:after="0" w:line="360" w:lineRule="auto"/>
        <w:ind w:firstLine="709"/>
        <w:jc w:val="both"/>
        <w:rPr>
          <w:rFonts w:ascii="Times New Roman" w:hAnsi="Times New Roman"/>
          <w:b w:val="0"/>
          <w:bCs/>
          <w:sz w:val="28"/>
        </w:rPr>
        <w:sectPr w:rsidR="002C2CEE" w:rsidSect="002C2CEE">
          <w:pgSz w:w="16838" w:h="11906" w:orient="landscape" w:code="9"/>
          <w:pgMar w:top="1701" w:right="1134" w:bottom="850" w:left="1134" w:header="697" w:footer="697" w:gutter="0"/>
          <w:cols w:space="708"/>
          <w:docGrid w:linePitch="381"/>
        </w:sectPr>
      </w:pPr>
    </w:p>
    <w:p w:rsidR="00D4557E" w:rsidRPr="002C2CEE" w:rsidRDefault="00D4557E" w:rsidP="00964559">
      <w:pPr>
        <w:pStyle w:val="af0"/>
        <w:widowControl w:val="0"/>
        <w:spacing w:before="0" w:after="0" w:line="360" w:lineRule="auto"/>
        <w:ind w:firstLine="709"/>
        <w:jc w:val="both"/>
        <w:rPr>
          <w:rFonts w:ascii="Times New Roman" w:hAnsi="Times New Roman"/>
          <w:bCs/>
          <w:sz w:val="28"/>
        </w:rPr>
      </w:pPr>
      <w:r w:rsidRPr="002C2CEE">
        <w:rPr>
          <w:rFonts w:ascii="Times New Roman" w:hAnsi="Times New Roman"/>
          <w:bCs/>
          <w:sz w:val="28"/>
        </w:rPr>
        <w:t>6</w:t>
      </w:r>
      <w:r w:rsidR="002C2CEE">
        <w:rPr>
          <w:rFonts w:ascii="Times New Roman" w:hAnsi="Times New Roman"/>
          <w:bCs/>
          <w:sz w:val="28"/>
        </w:rPr>
        <w:t>.</w:t>
      </w:r>
      <w:r w:rsidRPr="002C2CEE">
        <w:rPr>
          <w:rFonts w:ascii="Times New Roman" w:hAnsi="Times New Roman"/>
          <w:bCs/>
          <w:sz w:val="28"/>
        </w:rPr>
        <w:t xml:space="preserve"> Автоматический контроль и регулирование</w:t>
      </w:r>
    </w:p>
    <w:p w:rsidR="00D4557E" w:rsidRPr="00964559" w:rsidRDefault="00D4557E" w:rsidP="00964559">
      <w:pPr>
        <w:widowControl w:val="0"/>
        <w:spacing w:line="360" w:lineRule="auto"/>
        <w:ind w:firstLine="709"/>
        <w:jc w:val="both"/>
        <w:rPr>
          <w:b/>
        </w:rPr>
      </w:pPr>
    </w:p>
    <w:p w:rsidR="00D4557E" w:rsidRPr="00964559" w:rsidRDefault="00D4557E" w:rsidP="00964559">
      <w:pPr>
        <w:pStyle w:val="23"/>
        <w:widowControl w:val="0"/>
        <w:spacing w:line="360" w:lineRule="auto"/>
        <w:ind w:firstLine="709"/>
      </w:pPr>
      <w:r w:rsidRPr="00964559">
        <w:t>Развитие отрасли нефтехимического и органического синтеза в наше время невозможно без применения автоматического контроля. Ежегодно вводятся в действие новые приборы, анализаторы, автоматы, средства вычислительной техники. На заводе переходят от частичной автоматизации производства к комплексным системам автоматизации, что обеспечивает эффективность работы этих предприятий. Дальнейшее повышение уровня автоматизации процессов и производств осуществляется по следующим основным направлениям:</w:t>
      </w:r>
    </w:p>
    <w:p w:rsidR="00D4557E" w:rsidRPr="00964559" w:rsidRDefault="00D4557E" w:rsidP="00964559">
      <w:pPr>
        <w:pStyle w:val="23"/>
        <w:widowControl w:val="0"/>
        <w:tabs>
          <w:tab w:val="left" w:pos="1134"/>
        </w:tabs>
        <w:spacing w:line="360" w:lineRule="auto"/>
        <w:ind w:firstLine="709"/>
      </w:pPr>
      <w:r w:rsidRPr="00964559">
        <w:t>- управление из одной операторной несколькими однотипными установками;</w:t>
      </w:r>
    </w:p>
    <w:p w:rsidR="00D4557E" w:rsidRPr="00964559" w:rsidRDefault="00D4557E" w:rsidP="00964559">
      <w:pPr>
        <w:pStyle w:val="23"/>
        <w:widowControl w:val="0"/>
        <w:spacing w:line="360" w:lineRule="auto"/>
        <w:ind w:firstLine="709"/>
      </w:pPr>
      <w:r w:rsidRPr="00964559">
        <w:t>- повышение уровня автоматизации установок путем применения промышленных автоматических и полуавтоматических анализаторов качества основных и промежуточных продуктов;</w:t>
      </w:r>
    </w:p>
    <w:p w:rsidR="00D4557E" w:rsidRPr="00964559" w:rsidRDefault="00D4557E" w:rsidP="00964559">
      <w:pPr>
        <w:pStyle w:val="23"/>
        <w:widowControl w:val="0"/>
        <w:tabs>
          <w:tab w:val="left" w:pos="993"/>
        </w:tabs>
        <w:spacing w:line="360" w:lineRule="auto"/>
        <w:ind w:firstLine="709"/>
      </w:pPr>
      <w:r w:rsidRPr="00964559">
        <w:t>- замена устаревших приборов и средств автоматизации новыми, усовершенствованными;</w:t>
      </w:r>
    </w:p>
    <w:p w:rsidR="00D4557E" w:rsidRPr="00964559" w:rsidRDefault="00D4557E" w:rsidP="00964559">
      <w:pPr>
        <w:pStyle w:val="23"/>
        <w:widowControl w:val="0"/>
        <w:tabs>
          <w:tab w:val="left" w:pos="1069"/>
        </w:tabs>
        <w:spacing w:line="360" w:lineRule="auto"/>
        <w:ind w:firstLine="709"/>
      </w:pPr>
      <w:r w:rsidRPr="00964559">
        <w:t>- внедрение вычислительной техники.</w:t>
      </w:r>
    </w:p>
    <w:p w:rsidR="00D4557E" w:rsidRPr="00964559" w:rsidRDefault="00D4557E" w:rsidP="00964559">
      <w:pPr>
        <w:pStyle w:val="23"/>
        <w:widowControl w:val="0"/>
        <w:spacing w:line="360" w:lineRule="auto"/>
        <w:ind w:firstLine="709"/>
      </w:pPr>
      <w:r w:rsidRPr="00964559">
        <w:t>В проекте установки каталитического пиролиза предусматривается ведение технологического процесса с применением современной техники автоматического контроля и регулирования с целью облегчения труда обслуживающего персонала, обеспечения нормальной работы и предотвращения аварий, поддержания оптимального технологического режима, повышения производительности труда, качества продукции при минимальном числе обслуживающего персонала и затрат сырья и материалов.</w:t>
      </w:r>
    </w:p>
    <w:p w:rsidR="00D4557E" w:rsidRPr="00964559" w:rsidRDefault="00D4557E" w:rsidP="00964559">
      <w:pPr>
        <w:widowControl w:val="0"/>
        <w:spacing w:line="360" w:lineRule="auto"/>
        <w:ind w:firstLine="709"/>
        <w:jc w:val="both"/>
        <w:rPr>
          <w:b/>
        </w:rPr>
      </w:pPr>
    </w:p>
    <w:p w:rsidR="00D4557E" w:rsidRPr="002C2CEE" w:rsidRDefault="00D4557E" w:rsidP="00964559">
      <w:pPr>
        <w:widowControl w:val="0"/>
        <w:spacing w:line="360" w:lineRule="auto"/>
        <w:ind w:firstLine="709"/>
        <w:jc w:val="both"/>
        <w:rPr>
          <w:b/>
          <w:bCs/>
        </w:rPr>
      </w:pPr>
      <w:r w:rsidRPr="002C2CEE">
        <w:rPr>
          <w:b/>
          <w:bCs/>
        </w:rPr>
        <w:t>6.1 Выбор и обоснование параметров контроля и регулирования</w:t>
      </w:r>
    </w:p>
    <w:p w:rsidR="00D4557E" w:rsidRPr="00964559" w:rsidRDefault="00D4557E" w:rsidP="00964559">
      <w:pPr>
        <w:widowControl w:val="0"/>
        <w:spacing w:line="360" w:lineRule="auto"/>
        <w:ind w:firstLine="709"/>
        <w:jc w:val="both"/>
        <w:rPr>
          <w:b/>
        </w:rPr>
      </w:pPr>
    </w:p>
    <w:p w:rsidR="00D4557E" w:rsidRPr="00964559" w:rsidRDefault="00D4557E" w:rsidP="00964559">
      <w:pPr>
        <w:pStyle w:val="21"/>
        <w:widowControl w:val="0"/>
        <w:spacing w:line="360" w:lineRule="auto"/>
        <w:ind w:firstLine="709"/>
      </w:pPr>
      <w:r w:rsidRPr="00964559">
        <w:t>Обязательным условием нормального ведения процесса пиролиза является поддержание постоянного расхода сырья, пара, охлаждающей воды, контроль и регулирование температуры, поддержание заданного давления. Для получения качественной продукции и избежания нежелательных опасных последствий необходимо четкое соблюдение установленных параметров процесса.</w:t>
      </w:r>
    </w:p>
    <w:p w:rsidR="00D4557E" w:rsidRPr="00964559" w:rsidRDefault="00D4557E" w:rsidP="00964559">
      <w:pPr>
        <w:widowControl w:val="0"/>
        <w:spacing w:line="360" w:lineRule="auto"/>
        <w:ind w:firstLine="709"/>
        <w:jc w:val="both"/>
      </w:pPr>
      <w:r w:rsidRPr="00964559">
        <w:t>Пиролиз представляет собой процесс глубокого расщепления углеводородного сырья под действием высоких температур. Основной целью процесса является производство максимально возможного количества этилена и пропилена. Реакция пиролиза происходит</w:t>
      </w:r>
      <w:r w:rsidR="00964559">
        <w:t xml:space="preserve"> </w:t>
      </w:r>
      <w:r w:rsidRPr="00964559">
        <w:t xml:space="preserve">в радиантной части змеевика трубчатой печи (П-1). Большое влияние на состав продуктов процесса оказывают температура и время контакта. Нарушение температурного режима приводит к снижению выхода целевых продуктов. Поддержание температуры пирогаза на выходе из печи 800 </w:t>
      </w:r>
      <w:r w:rsidRPr="00964559">
        <w:rPr>
          <w:vertAlign w:val="superscript"/>
        </w:rPr>
        <w:t>о</w:t>
      </w:r>
      <w:r w:rsidRPr="00964559">
        <w:t xml:space="preserve">С достигается регулированием подачи топлива в печь. Выход продуктов зависит также от давления. Процесс ведут при разбавлении сырья водяным паром и тем самым снижают парциальное давление углеводородных паров. Водяной пар в количестве 50 % масс., от поступающего сырья, смешивают с сырьем на входе в печь, регулирующий клапан установлен на линии подачи пара. </w:t>
      </w:r>
    </w:p>
    <w:p w:rsidR="00D4557E" w:rsidRPr="00964559" w:rsidRDefault="00D4557E" w:rsidP="00964559">
      <w:pPr>
        <w:widowControl w:val="0"/>
        <w:spacing w:line="360" w:lineRule="auto"/>
        <w:ind w:firstLine="709"/>
        <w:jc w:val="both"/>
      </w:pPr>
      <w:r w:rsidRPr="00964559">
        <w:t>Основной задачей закалочно-испарительных аппаратов (Х-1) является быстрое охлаждение пирогаза водой. Поддержание температуры пирогаза на выходе из ЗИА достигается регулированием подачи водяного конденсата, клапан установлен на линии подачи водяного конденсата.</w:t>
      </w:r>
    </w:p>
    <w:p w:rsidR="00D4557E" w:rsidRPr="00964559" w:rsidRDefault="00D4557E" w:rsidP="00964559">
      <w:pPr>
        <w:pStyle w:val="23"/>
        <w:widowControl w:val="0"/>
        <w:spacing w:line="360" w:lineRule="auto"/>
        <w:ind w:firstLine="709"/>
      </w:pPr>
      <w:r w:rsidRPr="00964559">
        <w:t>В промывной колонне (К-1) орошением легкой смолой осуществляется дополнительное охлаждение пирогаза, конденсация тяжелой</w:t>
      </w:r>
      <w:r w:rsidR="00964559">
        <w:t xml:space="preserve"> </w:t>
      </w:r>
      <w:r w:rsidRPr="00964559">
        <w:t>смолы, отмывка пирогаза от кокса. Температура верха и низа колонны регулируется подачей легкой смолы соответственно на верх колонны и на распределительное устройство между верхними и нижними тарелками от насоса (Н-4). В кубе колонн необходимо поддерживать определенный уровень жидкости. Существенное изменения уровня жидкости может привести к переполнению аппарата или его опорожнению, при этом процесс становится невозможным. Поддержание уровня жидкости в кубе колонн достигается своевременным отводом кубовой жидкости насосом (Н-1) на заводской склад, через регулирующий клапан.</w:t>
      </w:r>
      <w:r w:rsidR="00964559">
        <w:t xml:space="preserve"> </w:t>
      </w:r>
    </w:p>
    <w:p w:rsidR="00D4557E" w:rsidRPr="00964559" w:rsidRDefault="00D4557E" w:rsidP="00964559">
      <w:pPr>
        <w:pStyle w:val="23"/>
        <w:widowControl w:val="0"/>
        <w:spacing w:line="360" w:lineRule="auto"/>
        <w:ind w:firstLine="709"/>
      </w:pPr>
      <w:r w:rsidRPr="00964559">
        <w:t>Технологией предусмотрено использование ряда разделительных емкостей (Е-2, Е-3, Е-4, Е-6). Регулировка уровня осуществляется отводом жидкости из емкости через регулирующий клапан. В некоторых емкостях (Е-2, Е-4) предусмотрена блокировка при достижении критического уровня и возможности аварийной ситуации с отключением насосов (Н-2, Н-3, Н-7, Н-8).</w:t>
      </w:r>
    </w:p>
    <w:p w:rsidR="00D4557E" w:rsidRPr="00964559" w:rsidRDefault="00D4557E" w:rsidP="00964559">
      <w:pPr>
        <w:widowControl w:val="0"/>
        <w:spacing w:line="360" w:lineRule="auto"/>
        <w:ind w:firstLine="709"/>
        <w:jc w:val="both"/>
      </w:pPr>
    </w:p>
    <w:p w:rsidR="00D4557E" w:rsidRPr="002C2CEE" w:rsidRDefault="00D4557E" w:rsidP="00964559">
      <w:pPr>
        <w:pStyle w:val="21"/>
        <w:widowControl w:val="0"/>
        <w:spacing w:line="360" w:lineRule="auto"/>
        <w:ind w:firstLine="709"/>
        <w:rPr>
          <w:b/>
        </w:rPr>
      </w:pPr>
      <w:r w:rsidRPr="002C2CEE">
        <w:rPr>
          <w:b/>
        </w:rPr>
        <w:t>6.1.1 Поддержание постоянного уровня</w:t>
      </w:r>
    </w:p>
    <w:p w:rsidR="00D4557E" w:rsidRPr="00964559" w:rsidRDefault="00D4557E" w:rsidP="00964559">
      <w:pPr>
        <w:pStyle w:val="23"/>
        <w:widowControl w:val="0"/>
        <w:spacing w:line="360" w:lineRule="auto"/>
        <w:ind w:firstLine="709"/>
      </w:pPr>
      <w:r w:rsidRPr="00964559">
        <w:t>Повышение или понижение уровня в емкостях, разделителях и колоннах может привести к нарушению технологического режима, а недопустимое повышение или понижение уровня может вызвать аварию или даже остановку цеха. Поэтому предусматривается четкий контроль и регулирование уровня в аппаратах этого типа. Существенное изменения объёма жидкости может привести к переполнению аппарата или его опорожнению, при этом процесс становится невозможным. Регулирующее воздействие при поддержании уровня оказывает отбор жидкости из аппарата. При достижении критического уровня, то есть когда возникает возможность аварийной ситуации, отключаются соответствующие насосы и отбор жидкости немедленно прекращается.</w:t>
      </w:r>
    </w:p>
    <w:p w:rsidR="00D4557E" w:rsidRPr="00964559" w:rsidRDefault="00D4557E" w:rsidP="00964559">
      <w:pPr>
        <w:widowControl w:val="0"/>
        <w:spacing w:line="360" w:lineRule="auto"/>
        <w:ind w:firstLine="709"/>
        <w:jc w:val="both"/>
      </w:pPr>
    </w:p>
    <w:p w:rsidR="00D4557E" w:rsidRPr="002C2CEE" w:rsidRDefault="00D4557E" w:rsidP="00964559">
      <w:pPr>
        <w:pStyle w:val="21"/>
        <w:widowControl w:val="0"/>
        <w:spacing w:line="360" w:lineRule="auto"/>
        <w:ind w:firstLine="709"/>
        <w:rPr>
          <w:b/>
        </w:rPr>
      </w:pPr>
      <w:r w:rsidRPr="002C2CEE">
        <w:rPr>
          <w:b/>
        </w:rPr>
        <w:t>6.1.2 Регулирование расхода</w:t>
      </w:r>
    </w:p>
    <w:p w:rsidR="00D4557E" w:rsidRPr="00964559" w:rsidRDefault="00D4557E" w:rsidP="00964559">
      <w:pPr>
        <w:pStyle w:val="23"/>
        <w:widowControl w:val="0"/>
        <w:spacing w:line="360" w:lineRule="auto"/>
        <w:ind w:firstLine="709"/>
      </w:pPr>
      <w:r w:rsidRPr="00964559">
        <w:t>Регулирование потоков жидкости и пара необходимо для поддержания оптимальных параметров процесса. Контроль за расходом сырья, реагентов и вырабатываемой продукцией необходим для отчетности и калькуляции работы объекта.</w:t>
      </w:r>
    </w:p>
    <w:p w:rsidR="00D4557E" w:rsidRPr="00964559" w:rsidRDefault="00D4557E" w:rsidP="00964559">
      <w:pPr>
        <w:pStyle w:val="21"/>
        <w:widowControl w:val="0"/>
        <w:spacing w:line="360" w:lineRule="auto"/>
        <w:ind w:firstLine="709"/>
      </w:pPr>
    </w:p>
    <w:p w:rsidR="00D4557E" w:rsidRPr="002C2CEE" w:rsidRDefault="002C2CEE" w:rsidP="00964559">
      <w:pPr>
        <w:pStyle w:val="21"/>
        <w:widowControl w:val="0"/>
        <w:spacing w:line="360" w:lineRule="auto"/>
        <w:ind w:firstLine="709"/>
        <w:rPr>
          <w:b/>
        </w:rPr>
      </w:pPr>
      <w:r>
        <w:br w:type="page"/>
      </w:r>
      <w:r w:rsidR="00D4557E" w:rsidRPr="002C2CEE">
        <w:rPr>
          <w:b/>
        </w:rPr>
        <w:t>6.1.3 Поддержание температуры</w:t>
      </w:r>
    </w:p>
    <w:p w:rsidR="00D4557E" w:rsidRPr="00964559" w:rsidRDefault="00D4557E" w:rsidP="00964559">
      <w:pPr>
        <w:pStyle w:val="23"/>
        <w:widowControl w:val="0"/>
        <w:spacing w:line="360" w:lineRule="auto"/>
        <w:ind w:firstLine="709"/>
      </w:pPr>
      <w:r w:rsidRPr="00964559">
        <w:t>Температура в данном процессе является определяющим фактором выхода целевой продукции на этапе получения пирогаза в трубчатой печи и поддержание ее на оптимальном уровне требует особого внимания. Отклонение температуры разложения сырья приводит к снижению выхода целевых продуктов. Повышение температуры ведет к необратимой деформации труб змеевика печи (П-1). Большое значение имеет поддержание постоянной температуры низа и верха ректификационных колонн при фракционировании пирогаза, что влияет соответственно на качество кубового продукта и остатка. Регулирование температуры верха производится расходом хладоагента в дефлегматор, температуры низа – расходом теплоносителя в кипятильник.</w:t>
      </w:r>
    </w:p>
    <w:p w:rsidR="002C2CEE" w:rsidRDefault="002C2CEE" w:rsidP="00964559">
      <w:pPr>
        <w:pStyle w:val="21"/>
        <w:widowControl w:val="0"/>
        <w:spacing w:line="360" w:lineRule="auto"/>
        <w:ind w:firstLine="709"/>
        <w:rPr>
          <w:b/>
        </w:rPr>
      </w:pPr>
    </w:p>
    <w:p w:rsidR="00D4557E" w:rsidRPr="002C2CEE" w:rsidRDefault="00D4557E" w:rsidP="00964559">
      <w:pPr>
        <w:pStyle w:val="21"/>
        <w:widowControl w:val="0"/>
        <w:spacing w:line="360" w:lineRule="auto"/>
        <w:ind w:firstLine="709"/>
        <w:rPr>
          <w:b/>
        </w:rPr>
      </w:pPr>
      <w:r w:rsidRPr="002C2CEE">
        <w:rPr>
          <w:b/>
        </w:rPr>
        <w:t>6.1.4 Поддержание давления</w:t>
      </w:r>
    </w:p>
    <w:p w:rsidR="00D4557E" w:rsidRPr="00964559" w:rsidRDefault="00D4557E" w:rsidP="00964559">
      <w:pPr>
        <w:pStyle w:val="23"/>
        <w:widowControl w:val="0"/>
        <w:spacing w:line="360" w:lineRule="auto"/>
        <w:ind w:firstLine="709"/>
      </w:pPr>
      <w:r w:rsidRPr="00964559">
        <w:t>Давление оказывает влияние на состав пирогаза, образующегося в печи (П-1). Отклонение давления от режимного ведет к увеличению выхода побочных продуктов. Для устойчивой работы горелок печи (П-1) необходим контроль за давлением топлива, поступающего из топливной сети. Давление в ректификационных колоннах влияет на качество образующихся при разделении продуктов. Давление в колоннах поддерживается отбором отдувок после дефлегматоров.</w:t>
      </w:r>
    </w:p>
    <w:p w:rsidR="00D4557E" w:rsidRPr="00964559" w:rsidRDefault="00D4557E" w:rsidP="00964559">
      <w:pPr>
        <w:widowControl w:val="0"/>
        <w:spacing w:line="360" w:lineRule="auto"/>
        <w:ind w:firstLine="709"/>
        <w:jc w:val="both"/>
      </w:pPr>
    </w:p>
    <w:p w:rsidR="00D4557E" w:rsidRPr="002C2CEE" w:rsidRDefault="00D4557E" w:rsidP="00964559">
      <w:pPr>
        <w:pStyle w:val="21"/>
        <w:widowControl w:val="0"/>
        <w:spacing w:line="360" w:lineRule="auto"/>
        <w:ind w:firstLine="709"/>
        <w:rPr>
          <w:b/>
        </w:rPr>
      </w:pPr>
      <w:r w:rsidRPr="002C2CEE">
        <w:rPr>
          <w:b/>
        </w:rPr>
        <w:t>6.2 Выбор средств контроля и регулирования</w:t>
      </w:r>
    </w:p>
    <w:p w:rsidR="00D4557E" w:rsidRPr="00964559" w:rsidRDefault="00D4557E" w:rsidP="00964559">
      <w:pPr>
        <w:widowControl w:val="0"/>
        <w:spacing w:line="360" w:lineRule="auto"/>
        <w:ind w:firstLine="709"/>
        <w:jc w:val="both"/>
        <w:rPr>
          <w:b/>
        </w:rPr>
      </w:pPr>
    </w:p>
    <w:p w:rsidR="00D4557E" w:rsidRPr="00964559" w:rsidRDefault="00D4557E" w:rsidP="00964559">
      <w:pPr>
        <w:pStyle w:val="23"/>
        <w:widowControl w:val="0"/>
        <w:spacing w:line="360" w:lineRule="auto"/>
        <w:ind w:firstLine="709"/>
      </w:pPr>
      <w:r w:rsidRPr="00964559">
        <w:t>Выбор средств контроля и регулирования зависит от условий технологического режима. При выборе средств контроля и регулирования руководствуются следующими принципами:</w:t>
      </w:r>
    </w:p>
    <w:p w:rsidR="00D4557E" w:rsidRPr="00964559" w:rsidRDefault="00D4557E" w:rsidP="00964559">
      <w:pPr>
        <w:pStyle w:val="23"/>
        <w:widowControl w:val="0"/>
        <w:tabs>
          <w:tab w:val="left" w:pos="1069"/>
        </w:tabs>
        <w:spacing w:line="360" w:lineRule="auto"/>
        <w:ind w:firstLine="709"/>
      </w:pPr>
      <w:r w:rsidRPr="00964559">
        <w:t>- приборы должны обеспечивать необходимую точность измерений, быть быстродействующими при измерении и регулировании;</w:t>
      </w:r>
    </w:p>
    <w:p w:rsidR="00D4557E" w:rsidRPr="00964559" w:rsidRDefault="00D4557E" w:rsidP="00964559">
      <w:pPr>
        <w:widowControl w:val="0"/>
        <w:tabs>
          <w:tab w:val="left" w:pos="1069"/>
        </w:tabs>
        <w:spacing w:line="360" w:lineRule="auto"/>
        <w:ind w:firstLine="709"/>
        <w:jc w:val="both"/>
      </w:pPr>
      <w:r w:rsidRPr="00964559">
        <w:t>- показывающие приборы должны быть доступны для наблюдения;</w:t>
      </w:r>
    </w:p>
    <w:p w:rsidR="00D4557E" w:rsidRPr="00964559" w:rsidRDefault="00D4557E" w:rsidP="00964559">
      <w:pPr>
        <w:pStyle w:val="23"/>
        <w:widowControl w:val="0"/>
        <w:tabs>
          <w:tab w:val="left" w:pos="1069"/>
        </w:tabs>
        <w:spacing w:line="360" w:lineRule="auto"/>
        <w:ind w:firstLine="709"/>
      </w:pPr>
      <w:r w:rsidRPr="00964559">
        <w:t>- приборы должны быть выполнены во взрыво и пожаробезопасном исполнении;</w:t>
      </w:r>
    </w:p>
    <w:p w:rsidR="00D4557E" w:rsidRPr="00964559" w:rsidRDefault="00D4557E" w:rsidP="00964559">
      <w:pPr>
        <w:pStyle w:val="23"/>
        <w:widowControl w:val="0"/>
        <w:tabs>
          <w:tab w:val="left" w:pos="1069"/>
        </w:tabs>
        <w:spacing w:line="360" w:lineRule="auto"/>
        <w:ind w:firstLine="709"/>
      </w:pPr>
      <w:r w:rsidRPr="00964559">
        <w:t>- средства автоматизации выполнены по государственной схеме приборов, использование которой даёт возможность применение приборов в различных состояниях и имеют ряд следующих достоинств:</w:t>
      </w:r>
    </w:p>
    <w:p w:rsidR="00D4557E" w:rsidRPr="00964559" w:rsidRDefault="00D4557E" w:rsidP="00964559">
      <w:pPr>
        <w:pStyle w:val="31"/>
        <w:widowControl w:val="0"/>
        <w:tabs>
          <w:tab w:val="left" w:pos="0"/>
        </w:tabs>
        <w:spacing w:after="0" w:line="360" w:lineRule="auto"/>
        <w:ind w:left="0" w:firstLine="709"/>
        <w:jc w:val="both"/>
        <w:rPr>
          <w:sz w:val="28"/>
          <w:szCs w:val="20"/>
        </w:rPr>
      </w:pPr>
      <w:r w:rsidRPr="00964559">
        <w:rPr>
          <w:sz w:val="28"/>
          <w:szCs w:val="20"/>
        </w:rPr>
        <w:t>а)</w:t>
      </w:r>
      <w:r w:rsidR="00964559">
        <w:rPr>
          <w:sz w:val="28"/>
          <w:szCs w:val="20"/>
        </w:rPr>
        <w:t xml:space="preserve"> </w:t>
      </w:r>
      <w:r w:rsidRPr="00964559">
        <w:rPr>
          <w:sz w:val="28"/>
          <w:szCs w:val="20"/>
        </w:rPr>
        <w:t>повышается надежность, точность, быстродействие средств контроля и регулирования;</w:t>
      </w:r>
    </w:p>
    <w:p w:rsidR="00D4557E" w:rsidRPr="00964559" w:rsidRDefault="00D4557E" w:rsidP="00964559">
      <w:pPr>
        <w:pStyle w:val="31"/>
        <w:widowControl w:val="0"/>
        <w:tabs>
          <w:tab w:val="left" w:pos="0"/>
        </w:tabs>
        <w:spacing w:after="0" w:line="360" w:lineRule="auto"/>
        <w:ind w:left="0" w:firstLine="709"/>
        <w:jc w:val="both"/>
        <w:rPr>
          <w:sz w:val="28"/>
          <w:szCs w:val="20"/>
        </w:rPr>
      </w:pPr>
      <w:r w:rsidRPr="00964559">
        <w:rPr>
          <w:sz w:val="28"/>
          <w:szCs w:val="20"/>
        </w:rPr>
        <w:t>б)</w:t>
      </w:r>
      <w:r w:rsidR="00964559">
        <w:rPr>
          <w:sz w:val="28"/>
          <w:szCs w:val="20"/>
        </w:rPr>
        <w:t xml:space="preserve"> </w:t>
      </w:r>
      <w:r w:rsidRPr="00964559">
        <w:rPr>
          <w:sz w:val="28"/>
          <w:szCs w:val="20"/>
        </w:rPr>
        <w:t>применение унифицированных блоков уменьшает номенклатуру и общее количество приборов, которое надо иметь в резерве при эксплуатации систем автоматизации;</w:t>
      </w:r>
    </w:p>
    <w:p w:rsidR="00D4557E" w:rsidRPr="00964559" w:rsidRDefault="00D4557E" w:rsidP="00964559">
      <w:pPr>
        <w:pStyle w:val="31"/>
        <w:widowControl w:val="0"/>
        <w:tabs>
          <w:tab w:val="left" w:pos="0"/>
        </w:tabs>
        <w:spacing w:after="0" w:line="360" w:lineRule="auto"/>
        <w:ind w:left="0" w:firstLine="709"/>
        <w:jc w:val="both"/>
        <w:rPr>
          <w:sz w:val="28"/>
          <w:szCs w:val="20"/>
        </w:rPr>
      </w:pPr>
      <w:r w:rsidRPr="00964559">
        <w:rPr>
          <w:sz w:val="28"/>
          <w:szCs w:val="20"/>
        </w:rPr>
        <w:t>в)</w:t>
      </w:r>
      <w:r w:rsidR="00964559">
        <w:rPr>
          <w:sz w:val="28"/>
          <w:szCs w:val="20"/>
        </w:rPr>
        <w:t xml:space="preserve"> </w:t>
      </w:r>
      <w:r w:rsidRPr="00964559">
        <w:rPr>
          <w:sz w:val="28"/>
          <w:szCs w:val="20"/>
        </w:rPr>
        <w:t>уменьшение затрат на ремонт вследствие возможности замены модулей и блоков, а не всего устройства.</w:t>
      </w:r>
    </w:p>
    <w:p w:rsidR="00D4557E" w:rsidRPr="00964559" w:rsidRDefault="00D4557E" w:rsidP="00964559">
      <w:pPr>
        <w:pStyle w:val="21"/>
        <w:widowControl w:val="0"/>
        <w:spacing w:line="360" w:lineRule="auto"/>
        <w:ind w:firstLine="709"/>
        <w:rPr>
          <w:b/>
        </w:rPr>
      </w:pPr>
    </w:p>
    <w:p w:rsidR="00D4557E" w:rsidRPr="002C2CEE" w:rsidRDefault="00D4557E" w:rsidP="00964559">
      <w:pPr>
        <w:pStyle w:val="21"/>
        <w:widowControl w:val="0"/>
        <w:spacing w:line="360" w:lineRule="auto"/>
        <w:ind w:firstLine="709"/>
        <w:rPr>
          <w:b/>
          <w:bCs/>
        </w:rPr>
      </w:pPr>
      <w:r w:rsidRPr="002C2CEE">
        <w:rPr>
          <w:b/>
          <w:bCs/>
        </w:rPr>
        <w:t>6.2.1 Первичные преобразователи</w:t>
      </w:r>
    </w:p>
    <w:p w:rsidR="00D4557E" w:rsidRPr="00964559" w:rsidRDefault="00D4557E" w:rsidP="00964559">
      <w:pPr>
        <w:widowControl w:val="0"/>
        <w:spacing w:line="360" w:lineRule="auto"/>
        <w:ind w:firstLine="709"/>
        <w:jc w:val="both"/>
      </w:pPr>
      <w:r w:rsidRPr="00964559">
        <w:t>Датчик расхода – диафрагма камерная ДКС-10. Диаметр условного прохода 50-150 мм, Р</w:t>
      </w:r>
      <w:r w:rsidRPr="00964559">
        <w:rPr>
          <w:vertAlign w:val="subscript"/>
        </w:rPr>
        <w:t>у</w:t>
      </w:r>
      <w:r w:rsidRPr="00964559">
        <w:t xml:space="preserve"> = 10 МПа, материал камеры и диска – сталь Х18Н10Т.</w:t>
      </w:r>
    </w:p>
    <w:p w:rsidR="00D4557E" w:rsidRPr="00964559" w:rsidRDefault="00D4557E" w:rsidP="00964559">
      <w:pPr>
        <w:widowControl w:val="0"/>
        <w:spacing w:line="360" w:lineRule="auto"/>
        <w:ind w:firstLine="709"/>
        <w:jc w:val="both"/>
      </w:pPr>
      <w:r w:rsidRPr="00964559">
        <w:t xml:space="preserve">Датчики температур – термопара хромель-капелевая ТХАУ-205 ЕХ с диапазоном измерения от 0 до 900 </w:t>
      </w:r>
      <w:r w:rsidRPr="00964559">
        <w:rPr>
          <w:vertAlign w:val="superscript"/>
        </w:rPr>
        <w:t>0</w:t>
      </w:r>
      <w:r w:rsidRPr="00964559">
        <w:t xml:space="preserve">С, термометр сопротивления платиновый ТСПУ-205 ЕХ с диапазоном измерения от 0 до 200 </w:t>
      </w:r>
      <w:r w:rsidRPr="00964559">
        <w:rPr>
          <w:vertAlign w:val="superscript"/>
        </w:rPr>
        <w:t>0</w:t>
      </w:r>
      <w:r w:rsidRPr="00964559">
        <w:t xml:space="preserve">С для измерения высоких температур с унифицированными выходными сигналами 4-20 мА; метран-255 ТСП с диапазоном измерения от -200 до 500 </w:t>
      </w:r>
      <w:r w:rsidRPr="00964559">
        <w:rPr>
          <w:vertAlign w:val="superscript"/>
        </w:rPr>
        <w:t>0</w:t>
      </w:r>
      <w:r w:rsidRPr="00964559">
        <w:t>С для измерения низких температур. Р</w:t>
      </w:r>
      <w:r w:rsidRPr="00964559">
        <w:rPr>
          <w:vertAlign w:val="subscript"/>
        </w:rPr>
        <w:t>у</w:t>
      </w:r>
      <w:r w:rsidRPr="00964559">
        <w:t xml:space="preserve"> = 6,3 МПа.</w:t>
      </w:r>
    </w:p>
    <w:p w:rsidR="00D4557E" w:rsidRPr="00964559" w:rsidRDefault="00D4557E" w:rsidP="00964559">
      <w:pPr>
        <w:widowControl w:val="0"/>
        <w:spacing w:line="360" w:lineRule="auto"/>
        <w:ind w:firstLine="709"/>
        <w:jc w:val="both"/>
      </w:pPr>
      <w:r w:rsidRPr="00964559">
        <w:t>Датчик давления – электрический манометр Сапфир-22М-ДА-2060 с пределом измерения от 0 до 6 МПа. Выходной сигнал – 4-20 мА.</w:t>
      </w:r>
    </w:p>
    <w:p w:rsidR="00D4557E" w:rsidRPr="00964559" w:rsidRDefault="00D4557E" w:rsidP="00964559">
      <w:pPr>
        <w:widowControl w:val="0"/>
        <w:spacing w:line="360" w:lineRule="auto"/>
        <w:ind w:firstLine="709"/>
        <w:jc w:val="both"/>
      </w:pPr>
      <w:r w:rsidRPr="00964559">
        <w:t>Датчик уровня – буйковый уровнемер сапфир 22ДУ-ВН.</w:t>
      </w:r>
    </w:p>
    <w:p w:rsidR="00D4557E" w:rsidRPr="00964559" w:rsidRDefault="00D4557E" w:rsidP="00964559">
      <w:pPr>
        <w:widowControl w:val="0"/>
        <w:spacing w:line="360" w:lineRule="auto"/>
        <w:ind w:firstLine="709"/>
        <w:jc w:val="both"/>
      </w:pPr>
      <w:r w:rsidRPr="00964559">
        <w:t xml:space="preserve">Датчик состава – адресный анализатор состава </w:t>
      </w:r>
      <w:r w:rsidRPr="00964559">
        <w:rPr>
          <w:lang w:val="en-US"/>
        </w:rPr>
        <w:t>S</w:t>
      </w:r>
      <w:r w:rsidRPr="00964559">
        <w:t xml:space="preserve"> 4100</w:t>
      </w:r>
      <w:r w:rsidRPr="00964559">
        <w:rPr>
          <w:lang w:val="en-US"/>
        </w:rPr>
        <w:t>C</w:t>
      </w:r>
      <w:r w:rsidRPr="00964559">
        <w:t xml:space="preserve"> с выходным сигналом 4-20 мА.</w:t>
      </w:r>
    </w:p>
    <w:p w:rsidR="00D4557E" w:rsidRPr="00964559" w:rsidRDefault="00D4557E" w:rsidP="00964559">
      <w:pPr>
        <w:widowControl w:val="0"/>
        <w:spacing w:line="360" w:lineRule="auto"/>
        <w:ind w:firstLine="709"/>
        <w:jc w:val="both"/>
      </w:pPr>
    </w:p>
    <w:p w:rsidR="00D4557E" w:rsidRPr="002C2CEE" w:rsidRDefault="00D4557E" w:rsidP="00964559">
      <w:pPr>
        <w:widowControl w:val="0"/>
        <w:spacing w:line="360" w:lineRule="auto"/>
        <w:ind w:firstLine="709"/>
        <w:jc w:val="both"/>
        <w:rPr>
          <w:b/>
          <w:bCs/>
        </w:rPr>
      </w:pPr>
      <w:r w:rsidRPr="002C2CEE">
        <w:rPr>
          <w:b/>
          <w:bCs/>
        </w:rPr>
        <w:t>6.2.2 Промежуточные преобразователи</w:t>
      </w:r>
    </w:p>
    <w:p w:rsidR="00D4557E" w:rsidRPr="00964559" w:rsidRDefault="00D4557E" w:rsidP="00964559">
      <w:pPr>
        <w:widowControl w:val="0"/>
        <w:spacing w:line="360" w:lineRule="auto"/>
        <w:ind w:firstLine="709"/>
        <w:jc w:val="both"/>
      </w:pPr>
      <w:r w:rsidRPr="00964559">
        <w:t>Преобразователь сигнала диафрагмы – дифманометр метран-44 ДД. Выходной сигнал – 4-20мА.</w:t>
      </w:r>
    </w:p>
    <w:p w:rsidR="00D4557E" w:rsidRPr="00964559" w:rsidRDefault="00D4557E" w:rsidP="00964559">
      <w:pPr>
        <w:widowControl w:val="0"/>
        <w:spacing w:line="360" w:lineRule="auto"/>
        <w:ind w:firstLine="709"/>
        <w:jc w:val="both"/>
      </w:pPr>
      <w:r w:rsidRPr="00964559">
        <w:t>Преобразователь сигнала термометра сопротивления метран-255 ТСП в стандартный токовый сигнал 4-20 мА – НП-01.</w:t>
      </w:r>
    </w:p>
    <w:p w:rsidR="00D4557E" w:rsidRPr="00964559" w:rsidRDefault="00D4557E" w:rsidP="00964559">
      <w:pPr>
        <w:widowControl w:val="0"/>
        <w:spacing w:line="360" w:lineRule="auto"/>
        <w:ind w:firstLine="709"/>
        <w:jc w:val="both"/>
        <w:rPr>
          <w:bCs/>
        </w:rPr>
      </w:pPr>
    </w:p>
    <w:p w:rsidR="00D4557E" w:rsidRPr="002C2CEE" w:rsidRDefault="00D4557E" w:rsidP="00964559">
      <w:pPr>
        <w:widowControl w:val="0"/>
        <w:spacing w:line="360" w:lineRule="auto"/>
        <w:ind w:firstLine="709"/>
        <w:jc w:val="both"/>
        <w:rPr>
          <w:b/>
          <w:bCs/>
        </w:rPr>
      </w:pPr>
      <w:r w:rsidRPr="002C2CEE">
        <w:rPr>
          <w:b/>
          <w:bCs/>
        </w:rPr>
        <w:t>6.2.3 Вторичные приборы и регуляторы</w:t>
      </w:r>
    </w:p>
    <w:p w:rsidR="00D4557E" w:rsidRPr="00964559" w:rsidRDefault="00D4557E" w:rsidP="00964559">
      <w:pPr>
        <w:pStyle w:val="23"/>
        <w:widowControl w:val="0"/>
        <w:spacing w:line="360" w:lineRule="auto"/>
        <w:ind w:firstLine="709"/>
      </w:pPr>
      <w:r w:rsidRPr="00964559">
        <w:t xml:space="preserve">Для регулирования, регистрации и сигнализации используется ПИД-регулятор </w:t>
      </w:r>
      <w:r w:rsidRPr="00964559">
        <w:rPr>
          <w:lang w:val="en-US"/>
        </w:rPr>
        <w:t>UP</w:t>
      </w:r>
      <w:r w:rsidRPr="00964559">
        <w:t xml:space="preserve">-750. Для регистрации и контроля используется прибор типа А-100. Входной сигнал приборов 4-20 мА. </w:t>
      </w:r>
    </w:p>
    <w:p w:rsidR="00D4557E" w:rsidRPr="00964559" w:rsidRDefault="00D4557E" w:rsidP="00964559">
      <w:pPr>
        <w:widowControl w:val="0"/>
        <w:spacing w:line="360" w:lineRule="auto"/>
        <w:ind w:firstLine="709"/>
        <w:jc w:val="both"/>
      </w:pPr>
    </w:p>
    <w:p w:rsidR="00D4557E" w:rsidRPr="002C2CEE" w:rsidRDefault="00D4557E" w:rsidP="00964559">
      <w:pPr>
        <w:pStyle w:val="21"/>
        <w:widowControl w:val="0"/>
        <w:spacing w:line="360" w:lineRule="auto"/>
        <w:ind w:firstLine="709"/>
        <w:rPr>
          <w:b/>
        </w:rPr>
      </w:pPr>
      <w:r w:rsidRPr="002C2CEE">
        <w:rPr>
          <w:b/>
        </w:rPr>
        <w:t>6.2.4 Исполнительные механизмы</w:t>
      </w:r>
    </w:p>
    <w:p w:rsidR="00D4557E" w:rsidRPr="00964559" w:rsidRDefault="00D4557E" w:rsidP="00964559">
      <w:pPr>
        <w:pStyle w:val="23"/>
        <w:widowControl w:val="0"/>
        <w:spacing w:line="360" w:lineRule="auto"/>
        <w:ind w:firstLine="709"/>
      </w:pPr>
      <w:r w:rsidRPr="00964559">
        <w:t>В качестве исполнительных устройств применяются: электрический регулирующий клапан 241-4 (Д</w:t>
      </w:r>
      <w:r w:rsidRPr="00964559">
        <w:rPr>
          <w:vertAlign w:val="subscript"/>
        </w:rPr>
        <w:t>у</w:t>
      </w:r>
      <w:r w:rsidRPr="00964559">
        <w:t xml:space="preserve"> = 50-150 мм, Р</w:t>
      </w:r>
      <w:r w:rsidRPr="00964559">
        <w:rPr>
          <w:vertAlign w:val="subscript"/>
        </w:rPr>
        <w:t>у</w:t>
      </w:r>
      <w:r w:rsidRPr="00964559">
        <w:t xml:space="preserve"> = 40 МПа), отсечной клапан 33-51 (Д</w:t>
      </w:r>
      <w:r w:rsidRPr="00964559">
        <w:rPr>
          <w:vertAlign w:val="subscript"/>
        </w:rPr>
        <w:t>у</w:t>
      </w:r>
      <w:r w:rsidRPr="00964559">
        <w:t xml:space="preserve"> = 50-150 мм, Р</w:t>
      </w:r>
      <w:r w:rsidRPr="00964559">
        <w:rPr>
          <w:vertAlign w:val="subscript"/>
        </w:rPr>
        <w:t>у</w:t>
      </w:r>
      <w:r w:rsidRPr="00964559">
        <w:t xml:space="preserve"> = 40 МПа). Входной сигнал приборов 4-20 мА.</w:t>
      </w:r>
    </w:p>
    <w:p w:rsidR="00D4557E" w:rsidRPr="00964559" w:rsidRDefault="00D4557E" w:rsidP="00964559">
      <w:pPr>
        <w:pStyle w:val="21"/>
        <w:widowControl w:val="0"/>
        <w:spacing w:line="360" w:lineRule="auto"/>
        <w:ind w:firstLine="709"/>
      </w:pPr>
    </w:p>
    <w:p w:rsidR="00D4557E" w:rsidRPr="002C2CEE" w:rsidRDefault="00D4557E" w:rsidP="00964559">
      <w:pPr>
        <w:pStyle w:val="21"/>
        <w:widowControl w:val="0"/>
        <w:spacing w:line="360" w:lineRule="auto"/>
        <w:ind w:firstLine="709"/>
        <w:rPr>
          <w:b/>
        </w:rPr>
      </w:pPr>
      <w:r w:rsidRPr="002C2CEE">
        <w:rPr>
          <w:b/>
        </w:rPr>
        <w:t>6.3 Описание системы контроля регулирования, сигнализации и блокировки</w:t>
      </w:r>
    </w:p>
    <w:p w:rsidR="00D4557E" w:rsidRPr="00964559" w:rsidRDefault="00D4557E" w:rsidP="00964559">
      <w:pPr>
        <w:pStyle w:val="21"/>
        <w:widowControl w:val="0"/>
        <w:spacing w:line="360" w:lineRule="auto"/>
        <w:ind w:firstLine="709"/>
      </w:pPr>
    </w:p>
    <w:p w:rsidR="00D4557E" w:rsidRPr="00964559" w:rsidRDefault="00D4557E" w:rsidP="00964559">
      <w:pPr>
        <w:pStyle w:val="21"/>
        <w:widowControl w:val="0"/>
        <w:spacing w:line="360" w:lineRule="auto"/>
        <w:ind w:firstLine="709"/>
        <w:rPr>
          <w:bCs/>
        </w:rPr>
      </w:pPr>
      <w:r w:rsidRPr="00964559">
        <w:rPr>
          <w:bCs/>
        </w:rPr>
        <w:t>Поз (20). Контроль уровня в отстойнике (О-2).</w:t>
      </w:r>
    </w:p>
    <w:p w:rsidR="00D4557E" w:rsidRPr="00964559" w:rsidRDefault="00D4557E" w:rsidP="00964559">
      <w:pPr>
        <w:pStyle w:val="21"/>
        <w:widowControl w:val="0"/>
        <w:spacing w:line="360" w:lineRule="auto"/>
        <w:ind w:firstLine="709"/>
        <w:rPr>
          <w:bCs/>
        </w:rPr>
      </w:pPr>
    </w:p>
    <w:p w:rsidR="00D4557E" w:rsidRPr="00964559" w:rsidRDefault="00D4557E" w:rsidP="00964559">
      <w:pPr>
        <w:pStyle w:val="23"/>
        <w:widowControl w:val="0"/>
        <w:spacing w:line="360" w:lineRule="auto"/>
        <w:ind w:firstLine="709"/>
      </w:pPr>
      <w:r w:rsidRPr="00964559">
        <w:t>Уровень измеряется буйковым уровнемером сапфир 22ДУ-ВН (20-1), выходной сигнал подаётся на вторичный регистрирующий прибор А-100</w:t>
      </w:r>
      <w:r w:rsidRPr="00964559">
        <w:rPr>
          <w:bCs/>
        </w:rPr>
        <w:t xml:space="preserve"> </w:t>
      </w:r>
      <w:r w:rsidRPr="00964559">
        <w:t xml:space="preserve">(20-2), осуществляющий непрерывный контроль за параметром. Аналогично контроль происходит в аппарате Е-2 (поз.22). </w:t>
      </w:r>
    </w:p>
    <w:p w:rsidR="00D4557E" w:rsidRPr="00964559" w:rsidRDefault="00D4557E" w:rsidP="00964559">
      <w:pPr>
        <w:pStyle w:val="21"/>
        <w:widowControl w:val="0"/>
        <w:spacing w:line="360" w:lineRule="auto"/>
        <w:ind w:firstLine="709"/>
        <w:rPr>
          <w:bCs/>
        </w:rPr>
      </w:pPr>
    </w:p>
    <w:p w:rsidR="00D4557E" w:rsidRPr="00964559" w:rsidRDefault="00D4557E" w:rsidP="00964559">
      <w:pPr>
        <w:pStyle w:val="21"/>
        <w:widowControl w:val="0"/>
        <w:spacing w:line="360" w:lineRule="auto"/>
        <w:ind w:firstLine="709"/>
        <w:rPr>
          <w:bCs/>
        </w:rPr>
      </w:pPr>
      <w:r w:rsidRPr="00964559">
        <w:rPr>
          <w:bCs/>
        </w:rPr>
        <w:t>Поз (7). Контроль расхода топлива на горелки печи (П-1).</w:t>
      </w:r>
    </w:p>
    <w:p w:rsidR="00D4557E" w:rsidRPr="00964559" w:rsidRDefault="00D4557E" w:rsidP="00964559">
      <w:pPr>
        <w:pStyle w:val="21"/>
        <w:widowControl w:val="0"/>
        <w:spacing w:line="360" w:lineRule="auto"/>
        <w:ind w:firstLine="709"/>
        <w:rPr>
          <w:bCs/>
        </w:rPr>
      </w:pPr>
    </w:p>
    <w:p w:rsidR="00D4557E" w:rsidRPr="00964559" w:rsidRDefault="00D4557E" w:rsidP="00964559">
      <w:pPr>
        <w:pStyle w:val="23"/>
        <w:widowControl w:val="0"/>
        <w:spacing w:line="360" w:lineRule="auto"/>
        <w:ind w:firstLine="709"/>
      </w:pPr>
      <w:r w:rsidRPr="00964559">
        <w:t>Расход измеряется камерной диафрагмой ДКС-10-150 (7-1), смонтированной в трубопроводе и преобразующей расход в перепад давления. Выходной сигнал диафрагмы воспринимается дифманометром метран-44 ДД (7-2). Стандартный токовый выходной сигнал дифманометра поступает на вторичный регистрирующий прибор А-100</w:t>
      </w:r>
      <w:r w:rsidRPr="00964559">
        <w:rPr>
          <w:bCs/>
        </w:rPr>
        <w:t xml:space="preserve"> </w:t>
      </w:r>
      <w:r w:rsidRPr="00964559">
        <w:t xml:space="preserve">(7-3), осуществляющий непрерывный контроль за параметром. Аналогично контролируется расход подсмольной воды на отпарку в колонну К-2 (поз.27), товарного этилена после емкости Е-10 (поз.74), товарного пропилена после гидрирования (поз.93). </w:t>
      </w:r>
    </w:p>
    <w:p w:rsidR="00D4557E" w:rsidRPr="00964559" w:rsidRDefault="00D4557E" w:rsidP="00964559">
      <w:pPr>
        <w:pStyle w:val="21"/>
        <w:widowControl w:val="0"/>
        <w:spacing w:line="360" w:lineRule="auto"/>
        <w:ind w:firstLine="709"/>
        <w:rPr>
          <w:bCs/>
        </w:rPr>
      </w:pPr>
    </w:p>
    <w:p w:rsidR="00D4557E" w:rsidRPr="00964559" w:rsidRDefault="00D4557E" w:rsidP="00964559">
      <w:pPr>
        <w:pStyle w:val="21"/>
        <w:widowControl w:val="0"/>
        <w:spacing w:line="360" w:lineRule="auto"/>
        <w:ind w:firstLine="709"/>
        <w:rPr>
          <w:bCs/>
        </w:rPr>
      </w:pPr>
      <w:r w:rsidRPr="00964559">
        <w:rPr>
          <w:bCs/>
        </w:rPr>
        <w:t>Поз (9). Контроль температуры пирогаза на перевале печи (П-1)</w:t>
      </w:r>
    </w:p>
    <w:p w:rsidR="00D4557E" w:rsidRPr="00964559" w:rsidRDefault="00D4557E" w:rsidP="00964559">
      <w:pPr>
        <w:pStyle w:val="21"/>
        <w:widowControl w:val="0"/>
        <w:spacing w:line="360" w:lineRule="auto"/>
        <w:ind w:firstLine="709"/>
        <w:rPr>
          <w:bCs/>
        </w:rPr>
      </w:pPr>
    </w:p>
    <w:p w:rsidR="00D4557E" w:rsidRPr="00964559" w:rsidRDefault="00D4557E" w:rsidP="00964559">
      <w:pPr>
        <w:pStyle w:val="21"/>
        <w:widowControl w:val="0"/>
        <w:spacing w:line="360" w:lineRule="auto"/>
        <w:ind w:firstLine="709"/>
      </w:pPr>
      <w:r w:rsidRPr="00964559">
        <w:t>Температура измеряется хромель-капелевой термопарой ТХАУ-205 ЕХ (9-1), стандартный токовый сигнал от которой подаётся на вторичный регистрирующий прибор А-100</w:t>
      </w:r>
      <w:r w:rsidRPr="00964559">
        <w:rPr>
          <w:bCs/>
        </w:rPr>
        <w:t xml:space="preserve"> </w:t>
      </w:r>
      <w:r w:rsidRPr="00964559">
        <w:t xml:space="preserve">(9-2), осуществляющий непрерывный контроль за параметром. Аналогично контроль осуществляется за температурой пирогаза после воздушного холодильника (ХВ, поз.16), после водяного холодильника (Х-2, поз.19), после аммиачного холодильника (апп.Х-3, поз.24), на входе в колонну К-3 (поз.35), но первичным прибором является термометр сопротивления платиновый ТСПУ-205 ЕХ. </w:t>
      </w:r>
    </w:p>
    <w:p w:rsidR="00D4557E" w:rsidRPr="00964559" w:rsidRDefault="00D4557E" w:rsidP="00964559">
      <w:pPr>
        <w:pStyle w:val="21"/>
        <w:widowControl w:val="0"/>
        <w:spacing w:line="360" w:lineRule="auto"/>
        <w:ind w:firstLine="709"/>
        <w:rPr>
          <w:bCs/>
        </w:rPr>
      </w:pPr>
    </w:p>
    <w:p w:rsidR="00D4557E" w:rsidRPr="00964559" w:rsidRDefault="00D4557E" w:rsidP="00964559">
      <w:pPr>
        <w:pStyle w:val="21"/>
        <w:widowControl w:val="0"/>
        <w:spacing w:line="360" w:lineRule="auto"/>
        <w:ind w:firstLine="709"/>
        <w:rPr>
          <w:bCs/>
        </w:rPr>
      </w:pPr>
      <w:r w:rsidRPr="00964559">
        <w:rPr>
          <w:bCs/>
        </w:rPr>
        <w:t>Поз (2). Контроль давления сырья, подаваемого в печь (П-1).</w:t>
      </w:r>
    </w:p>
    <w:p w:rsidR="00D4557E" w:rsidRPr="00964559" w:rsidRDefault="00D4557E" w:rsidP="00964559">
      <w:pPr>
        <w:pStyle w:val="23"/>
        <w:widowControl w:val="0"/>
        <w:spacing w:line="360" w:lineRule="auto"/>
        <w:ind w:firstLine="709"/>
      </w:pPr>
    </w:p>
    <w:p w:rsidR="00D4557E" w:rsidRPr="00964559" w:rsidRDefault="00D4557E" w:rsidP="00964559">
      <w:pPr>
        <w:pStyle w:val="23"/>
        <w:widowControl w:val="0"/>
        <w:spacing w:line="360" w:lineRule="auto"/>
        <w:ind w:firstLine="709"/>
      </w:pPr>
      <w:r w:rsidRPr="00964559">
        <w:t>Давление измеряется электрическим манометром Сапфир-22М-ДА-2060 (2-1), стандартный токовый сигнал от которого воспринимается вторичным регистрирующим прибором А-100</w:t>
      </w:r>
      <w:r w:rsidRPr="00964559">
        <w:rPr>
          <w:bCs/>
        </w:rPr>
        <w:t xml:space="preserve"> </w:t>
      </w:r>
      <w:r w:rsidRPr="00964559">
        <w:t>(2-2). Аналогично контролируется давление пара на смешение с сырьем (поз.3), топлива на горелки печи (П-1, поз.8), давление в отпарной колонне (К-2, поз.30).</w:t>
      </w:r>
      <w:r w:rsidR="00964559">
        <w:t xml:space="preserve"> </w:t>
      </w:r>
    </w:p>
    <w:p w:rsidR="00D4557E" w:rsidRPr="00964559" w:rsidRDefault="00D4557E" w:rsidP="00964559">
      <w:pPr>
        <w:pStyle w:val="21"/>
        <w:widowControl w:val="0"/>
        <w:spacing w:line="360" w:lineRule="auto"/>
        <w:ind w:firstLine="709"/>
        <w:rPr>
          <w:bCs/>
        </w:rPr>
      </w:pPr>
    </w:p>
    <w:p w:rsidR="00D4557E" w:rsidRPr="00964559" w:rsidRDefault="00D4557E" w:rsidP="00964559">
      <w:pPr>
        <w:pStyle w:val="21"/>
        <w:widowControl w:val="0"/>
        <w:spacing w:line="360" w:lineRule="auto"/>
        <w:ind w:firstLine="709"/>
        <w:rPr>
          <w:bCs/>
        </w:rPr>
      </w:pPr>
      <w:r w:rsidRPr="00964559">
        <w:rPr>
          <w:bCs/>
        </w:rPr>
        <w:t>Поз (18). Регулирование уровня в емкости-разделителе (Е-2).</w:t>
      </w:r>
    </w:p>
    <w:p w:rsidR="00D4557E" w:rsidRPr="00964559" w:rsidRDefault="00D4557E" w:rsidP="00964559">
      <w:pPr>
        <w:pStyle w:val="21"/>
        <w:widowControl w:val="0"/>
        <w:spacing w:line="360" w:lineRule="auto"/>
        <w:ind w:firstLine="709"/>
        <w:rPr>
          <w:bCs/>
        </w:rPr>
      </w:pPr>
    </w:p>
    <w:p w:rsidR="00D4557E" w:rsidRPr="00964559" w:rsidRDefault="00D4557E" w:rsidP="00964559">
      <w:pPr>
        <w:pStyle w:val="23"/>
        <w:widowControl w:val="0"/>
        <w:spacing w:line="360" w:lineRule="auto"/>
        <w:ind w:firstLine="709"/>
      </w:pPr>
      <w:r w:rsidRPr="00964559">
        <w:t xml:space="preserve">Уровень измеряется буйковым уровнемером сапфир 22ДУ-ВН (18-1), выходной сигнал подаётся на вторичный прибор </w:t>
      </w:r>
      <w:r w:rsidRPr="00964559">
        <w:rPr>
          <w:bCs/>
        </w:rPr>
        <w:t xml:space="preserve">со встроенным ПИД регулятором </w:t>
      </w:r>
      <w:r w:rsidRPr="00964559">
        <w:rPr>
          <w:bCs/>
          <w:lang w:val="en-US"/>
        </w:rPr>
        <w:t>UP</w:t>
      </w:r>
      <w:r w:rsidRPr="00964559">
        <w:rPr>
          <w:bCs/>
        </w:rPr>
        <w:t>-750</w:t>
      </w:r>
      <w:r w:rsidRPr="00964559">
        <w:t xml:space="preserve"> (18-2). С выхода регулятора командный сигнал поступает на электрический регулирующий клапан 241-4 (18-4). Аналогично регулирование происходит в емкостях Е-3, Е-4, Е-8, Е-10, Е-11, Е-12, Е-13 (поз.21, 22, 25, 26, 55, 73, 79, 87, 92), колоннах К-1 – К-2 (поз.15, 28). При достижении критического уровня в емкостях подается сигнал на отключение перекачивающего из рассматриваемой емкости насоса. </w:t>
      </w:r>
    </w:p>
    <w:p w:rsidR="00D4557E" w:rsidRPr="00964559" w:rsidRDefault="00D4557E" w:rsidP="00964559">
      <w:pPr>
        <w:pStyle w:val="21"/>
        <w:widowControl w:val="0"/>
        <w:spacing w:line="360" w:lineRule="auto"/>
        <w:ind w:firstLine="709"/>
        <w:rPr>
          <w:bCs/>
        </w:rPr>
      </w:pPr>
    </w:p>
    <w:p w:rsidR="00D4557E" w:rsidRPr="00964559" w:rsidRDefault="00D4557E" w:rsidP="00964559">
      <w:pPr>
        <w:pStyle w:val="21"/>
        <w:widowControl w:val="0"/>
        <w:spacing w:line="360" w:lineRule="auto"/>
        <w:ind w:firstLine="709"/>
        <w:rPr>
          <w:bCs/>
        </w:rPr>
      </w:pPr>
      <w:r w:rsidRPr="00964559">
        <w:rPr>
          <w:bCs/>
        </w:rPr>
        <w:t>Поз (1). Регулирование расхода сырья на печь (П-1).</w:t>
      </w:r>
    </w:p>
    <w:p w:rsidR="00D4557E" w:rsidRPr="00964559" w:rsidRDefault="00D4557E" w:rsidP="00964559">
      <w:pPr>
        <w:pStyle w:val="21"/>
        <w:widowControl w:val="0"/>
        <w:spacing w:line="360" w:lineRule="auto"/>
        <w:ind w:firstLine="709"/>
        <w:rPr>
          <w:bCs/>
        </w:rPr>
      </w:pPr>
    </w:p>
    <w:p w:rsidR="00D4557E" w:rsidRPr="00964559" w:rsidRDefault="00D4557E" w:rsidP="00964559">
      <w:pPr>
        <w:pStyle w:val="23"/>
        <w:widowControl w:val="0"/>
        <w:spacing w:line="360" w:lineRule="auto"/>
        <w:ind w:firstLine="709"/>
      </w:pPr>
      <w:r w:rsidRPr="00964559">
        <w:t xml:space="preserve">Расход измеряется камерной диафрагмой ДКС-10-150 (1-1), смонтированной в трубопроводе и преобразующей расход в перепад давления. Выходной сигнал диафрагмы воспринимается дифманометром метран-44 ДД (1-2). Стандартный токовый выходной сигнал дифманометра поступает на вторичный регулирующий прибор </w:t>
      </w:r>
      <w:r w:rsidRPr="00964559">
        <w:rPr>
          <w:bCs/>
          <w:lang w:val="en-US"/>
        </w:rPr>
        <w:t>UP</w:t>
      </w:r>
      <w:r w:rsidRPr="00964559">
        <w:rPr>
          <w:bCs/>
        </w:rPr>
        <w:t>-750</w:t>
      </w:r>
      <w:r w:rsidRPr="00964559">
        <w:t xml:space="preserve"> (1-3), который передаёт команду на электрический регулирующий клапан 241-4 (1-4). Аналогично осуществляется регулирование расхода водяного пара на смешение с сырьем (поз.4). </w:t>
      </w:r>
    </w:p>
    <w:p w:rsidR="00D4557E" w:rsidRPr="00964559" w:rsidRDefault="00D4557E" w:rsidP="00964559">
      <w:pPr>
        <w:widowControl w:val="0"/>
        <w:spacing w:line="360" w:lineRule="auto"/>
        <w:ind w:firstLine="709"/>
        <w:jc w:val="both"/>
        <w:rPr>
          <w:bCs/>
        </w:rPr>
      </w:pPr>
    </w:p>
    <w:p w:rsidR="00D4557E" w:rsidRPr="00964559" w:rsidRDefault="00D4557E" w:rsidP="00964559">
      <w:pPr>
        <w:widowControl w:val="0"/>
        <w:spacing w:line="360" w:lineRule="auto"/>
        <w:ind w:firstLine="709"/>
        <w:jc w:val="both"/>
        <w:rPr>
          <w:bCs/>
        </w:rPr>
      </w:pPr>
      <w:r w:rsidRPr="00964559">
        <w:rPr>
          <w:bCs/>
        </w:rPr>
        <w:t>Поз (5). Регулирование температуры после закалочно-испарительного аппарата</w:t>
      </w:r>
    </w:p>
    <w:p w:rsidR="00D4557E" w:rsidRPr="00964559" w:rsidRDefault="00D4557E" w:rsidP="00964559">
      <w:pPr>
        <w:widowControl w:val="0"/>
        <w:spacing w:line="360" w:lineRule="auto"/>
        <w:ind w:firstLine="709"/>
        <w:jc w:val="both"/>
        <w:rPr>
          <w:bCs/>
        </w:rPr>
      </w:pPr>
    </w:p>
    <w:p w:rsidR="00D4557E" w:rsidRPr="00964559" w:rsidRDefault="00D4557E" w:rsidP="00964559">
      <w:pPr>
        <w:pStyle w:val="21"/>
        <w:widowControl w:val="0"/>
        <w:spacing w:line="360" w:lineRule="auto"/>
        <w:ind w:firstLine="709"/>
      </w:pPr>
      <w:r w:rsidRPr="00964559">
        <w:t xml:space="preserve">Унифицированный электрический сигнал с термопары хромель-капелевой ТХАУ-205 ЕХ (5-1) поступает на вторичный регулирующий прибор типа </w:t>
      </w:r>
      <w:r w:rsidRPr="00964559">
        <w:rPr>
          <w:bCs/>
          <w:lang w:val="en-US"/>
        </w:rPr>
        <w:t>UP</w:t>
      </w:r>
      <w:r w:rsidRPr="00964559">
        <w:rPr>
          <w:bCs/>
        </w:rPr>
        <w:t>-750</w:t>
      </w:r>
      <w:r w:rsidRPr="00964559">
        <w:t xml:space="preserve"> (5-2), который также регистрирует величину данного параметра. Сигнал с регулятора поступает на исполнительный механизм – регулирующий клапан на линии топлива 241-4 (5-4). Аналогично подачей подсмольной воды в закалочное устройство (Е-1) регулируется температура пирогаза после 2-й ступени закалки (поз.12), подачей топлива регулируется температура пирогаза после печи (П-1, поз.6). При регулировании температуры куба и верха колонны К-1 подачей легкой смолы (поз.13, 14), температуры в колонне К-2 (поз.29) подачей пара, в качестве первичного прибора используется термометр сопротивления платиновый ТСПУ-205 ЕХ. </w:t>
      </w:r>
    </w:p>
    <w:p w:rsidR="00D4557E" w:rsidRPr="00964559" w:rsidRDefault="00D4557E" w:rsidP="00964559">
      <w:pPr>
        <w:widowControl w:val="0"/>
        <w:spacing w:line="360" w:lineRule="auto"/>
        <w:ind w:firstLine="709"/>
        <w:jc w:val="both"/>
        <w:rPr>
          <w:bCs/>
        </w:rPr>
      </w:pPr>
    </w:p>
    <w:p w:rsidR="002C2CEE" w:rsidRDefault="002C2CEE" w:rsidP="00964559">
      <w:pPr>
        <w:widowControl w:val="0"/>
        <w:spacing w:line="360" w:lineRule="auto"/>
        <w:ind w:firstLine="709"/>
        <w:jc w:val="both"/>
        <w:rPr>
          <w:bCs/>
        </w:rPr>
        <w:sectPr w:rsidR="002C2CEE" w:rsidSect="002C2CEE">
          <w:pgSz w:w="11906" w:h="16838" w:code="9"/>
          <w:pgMar w:top="1134" w:right="850" w:bottom="1134" w:left="1701" w:header="697" w:footer="697" w:gutter="0"/>
          <w:cols w:space="708"/>
          <w:docGrid w:linePitch="381"/>
        </w:sectPr>
      </w:pPr>
    </w:p>
    <w:p w:rsidR="00D4557E" w:rsidRPr="00964559" w:rsidRDefault="00D4557E" w:rsidP="00964559">
      <w:pPr>
        <w:widowControl w:val="0"/>
        <w:spacing w:line="360" w:lineRule="auto"/>
        <w:ind w:firstLine="709"/>
        <w:jc w:val="both"/>
        <w:rPr>
          <w:bCs/>
        </w:rPr>
      </w:pPr>
      <w:r w:rsidRPr="00964559">
        <w:rPr>
          <w:bCs/>
        </w:rPr>
        <w:t>Таблица 6.1 – Спецификация средств контроля и автоматики</w:t>
      </w:r>
    </w:p>
    <w:tbl>
      <w:tblPr>
        <w:tblW w:w="13335" w:type="dxa"/>
        <w:tblInd w:w="8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11"/>
        <w:gridCol w:w="1559"/>
        <w:gridCol w:w="4962"/>
        <w:gridCol w:w="1799"/>
        <w:gridCol w:w="892"/>
        <w:gridCol w:w="12"/>
      </w:tblGrid>
      <w:tr w:rsidR="00D4557E" w:rsidRPr="002C2CEE" w:rsidTr="002C2CEE">
        <w:trPr>
          <w:gridAfter w:val="1"/>
          <w:wAfter w:w="12" w:type="dxa"/>
          <w:trHeight w:val="41"/>
        </w:trPr>
        <w:tc>
          <w:tcPr>
            <w:tcW w:w="4111" w:type="dxa"/>
            <w:vAlign w:val="center"/>
          </w:tcPr>
          <w:p w:rsidR="00D4557E" w:rsidRPr="002C2CEE" w:rsidRDefault="00D4557E" w:rsidP="002C2CEE">
            <w:pPr>
              <w:widowControl w:val="0"/>
              <w:spacing w:line="360" w:lineRule="auto"/>
              <w:outlineLvl w:val="0"/>
              <w:rPr>
                <w:bCs/>
                <w:sz w:val="20"/>
              </w:rPr>
            </w:pPr>
            <w:r w:rsidRPr="002C2CEE">
              <w:rPr>
                <w:bCs/>
                <w:sz w:val="20"/>
              </w:rPr>
              <w:t>Позиция</w:t>
            </w:r>
          </w:p>
        </w:tc>
        <w:tc>
          <w:tcPr>
            <w:tcW w:w="1559" w:type="dxa"/>
            <w:vAlign w:val="center"/>
          </w:tcPr>
          <w:p w:rsidR="00D4557E" w:rsidRPr="002C2CEE" w:rsidRDefault="00D4557E" w:rsidP="002C2CEE">
            <w:pPr>
              <w:widowControl w:val="0"/>
              <w:spacing w:line="360" w:lineRule="auto"/>
              <w:outlineLvl w:val="0"/>
              <w:rPr>
                <w:bCs/>
                <w:sz w:val="20"/>
              </w:rPr>
            </w:pPr>
            <w:r w:rsidRPr="002C2CEE">
              <w:rPr>
                <w:bCs/>
                <w:sz w:val="20"/>
              </w:rPr>
              <w:t>Измеряемый параметр</w:t>
            </w:r>
          </w:p>
        </w:tc>
        <w:tc>
          <w:tcPr>
            <w:tcW w:w="4962" w:type="dxa"/>
            <w:vAlign w:val="center"/>
          </w:tcPr>
          <w:p w:rsidR="00D4557E" w:rsidRPr="002C2CEE" w:rsidRDefault="00D4557E" w:rsidP="002C2CEE">
            <w:pPr>
              <w:widowControl w:val="0"/>
              <w:spacing w:line="360" w:lineRule="auto"/>
              <w:outlineLvl w:val="0"/>
              <w:rPr>
                <w:bCs/>
                <w:sz w:val="20"/>
              </w:rPr>
            </w:pPr>
            <w:r w:rsidRPr="002C2CEE">
              <w:rPr>
                <w:bCs/>
                <w:sz w:val="20"/>
              </w:rPr>
              <w:t>Наименование и техническая характеристика</w:t>
            </w:r>
          </w:p>
        </w:tc>
        <w:tc>
          <w:tcPr>
            <w:tcW w:w="1799" w:type="dxa"/>
            <w:vAlign w:val="center"/>
          </w:tcPr>
          <w:p w:rsidR="00D4557E" w:rsidRPr="002C2CEE" w:rsidRDefault="00D4557E" w:rsidP="002C2CEE">
            <w:pPr>
              <w:widowControl w:val="0"/>
              <w:spacing w:line="360" w:lineRule="auto"/>
              <w:outlineLvl w:val="0"/>
              <w:rPr>
                <w:bCs/>
                <w:sz w:val="20"/>
              </w:rPr>
            </w:pPr>
            <w:r w:rsidRPr="002C2CEE">
              <w:rPr>
                <w:bCs/>
                <w:sz w:val="20"/>
              </w:rPr>
              <w:t>Марка</w:t>
            </w:r>
          </w:p>
        </w:tc>
        <w:tc>
          <w:tcPr>
            <w:tcW w:w="892" w:type="dxa"/>
            <w:vAlign w:val="center"/>
          </w:tcPr>
          <w:p w:rsidR="00D4557E" w:rsidRPr="002C2CEE" w:rsidRDefault="00D4557E" w:rsidP="002C2CEE">
            <w:pPr>
              <w:widowControl w:val="0"/>
              <w:spacing w:line="360" w:lineRule="auto"/>
              <w:outlineLvl w:val="0"/>
              <w:rPr>
                <w:bCs/>
                <w:sz w:val="20"/>
              </w:rPr>
            </w:pPr>
            <w:r w:rsidRPr="002C2CEE">
              <w:rPr>
                <w:bCs/>
                <w:sz w:val="20"/>
              </w:rPr>
              <w:t>Кол-во</w:t>
            </w:r>
          </w:p>
        </w:tc>
      </w:tr>
      <w:tr w:rsidR="00D4557E" w:rsidRPr="002C2CEE" w:rsidTr="002C2CEE">
        <w:trPr>
          <w:gridAfter w:val="1"/>
          <w:wAfter w:w="12" w:type="dxa"/>
          <w:trHeight w:hRule="exact" w:val="349"/>
        </w:trPr>
        <w:tc>
          <w:tcPr>
            <w:tcW w:w="4111" w:type="dxa"/>
          </w:tcPr>
          <w:p w:rsidR="00D4557E" w:rsidRPr="002C2CEE" w:rsidRDefault="00D4557E" w:rsidP="002C2CEE">
            <w:pPr>
              <w:widowControl w:val="0"/>
              <w:spacing w:line="360" w:lineRule="auto"/>
              <w:outlineLvl w:val="0"/>
              <w:rPr>
                <w:bCs/>
                <w:sz w:val="20"/>
              </w:rPr>
            </w:pPr>
            <w:r w:rsidRPr="002C2CEE">
              <w:rPr>
                <w:bCs/>
                <w:sz w:val="20"/>
              </w:rPr>
              <w:t>1</w:t>
            </w:r>
          </w:p>
        </w:tc>
        <w:tc>
          <w:tcPr>
            <w:tcW w:w="1559" w:type="dxa"/>
          </w:tcPr>
          <w:p w:rsidR="00D4557E" w:rsidRPr="002C2CEE" w:rsidRDefault="00D4557E" w:rsidP="002C2CEE">
            <w:pPr>
              <w:widowControl w:val="0"/>
              <w:spacing w:line="360" w:lineRule="auto"/>
              <w:outlineLvl w:val="0"/>
              <w:rPr>
                <w:bCs/>
                <w:sz w:val="20"/>
              </w:rPr>
            </w:pPr>
            <w:r w:rsidRPr="002C2CEE">
              <w:rPr>
                <w:bCs/>
                <w:sz w:val="20"/>
              </w:rPr>
              <w:t>2</w:t>
            </w:r>
          </w:p>
        </w:tc>
        <w:tc>
          <w:tcPr>
            <w:tcW w:w="4962" w:type="dxa"/>
          </w:tcPr>
          <w:p w:rsidR="00D4557E" w:rsidRPr="002C2CEE" w:rsidRDefault="00D4557E" w:rsidP="002C2CEE">
            <w:pPr>
              <w:widowControl w:val="0"/>
              <w:spacing w:line="360" w:lineRule="auto"/>
              <w:outlineLvl w:val="0"/>
              <w:rPr>
                <w:bCs/>
                <w:sz w:val="20"/>
              </w:rPr>
            </w:pPr>
            <w:r w:rsidRPr="002C2CEE">
              <w:rPr>
                <w:bCs/>
                <w:sz w:val="20"/>
              </w:rPr>
              <w:t>3</w:t>
            </w:r>
          </w:p>
        </w:tc>
        <w:tc>
          <w:tcPr>
            <w:tcW w:w="1799" w:type="dxa"/>
          </w:tcPr>
          <w:p w:rsidR="00D4557E" w:rsidRPr="002C2CEE" w:rsidRDefault="00D4557E" w:rsidP="002C2CEE">
            <w:pPr>
              <w:widowControl w:val="0"/>
              <w:spacing w:line="360" w:lineRule="auto"/>
              <w:outlineLvl w:val="0"/>
              <w:rPr>
                <w:bCs/>
                <w:sz w:val="20"/>
              </w:rPr>
            </w:pPr>
            <w:r w:rsidRPr="002C2CEE">
              <w:rPr>
                <w:bCs/>
                <w:sz w:val="20"/>
              </w:rPr>
              <w:t>4</w:t>
            </w:r>
          </w:p>
        </w:tc>
        <w:tc>
          <w:tcPr>
            <w:tcW w:w="892" w:type="dxa"/>
          </w:tcPr>
          <w:p w:rsidR="00D4557E" w:rsidRPr="002C2CEE" w:rsidRDefault="00D4557E" w:rsidP="002C2CEE">
            <w:pPr>
              <w:widowControl w:val="0"/>
              <w:spacing w:line="360" w:lineRule="auto"/>
              <w:outlineLvl w:val="0"/>
              <w:rPr>
                <w:bCs/>
                <w:sz w:val="20"/>
              </w:rPr>
            </w:pPr>
            <w:r w:rsidRPr="002C2CEE">
              <w:rPr>
                <w:bCs/>
                <w:sz w:val="20"/>
              </w:rPr>
              <w:t>5</w:t>
            </w:r>
          </w:p>
        </w:tc>
      </w:tr>
      <w:tr w:rsidR="00D4557E" w:rsidRPr="002C2CEE" w:rsidTr="002C2CEE">
        <w:trPr>
          <w:gridAfter w:val="1"/>
          <w:wAfter w:w="12" w:type="dxa"/>
          <w:trHeight w:val="41"/>
        </w:trPr>
        <w:tc>
          <w:tcPr>
            <w:tcW w:w="4111" w:type="dxa"/>
            <w:tcBorders>
              <w:bottom w:val="single" w:sz="4" w:space="0" w:color="auto"/>
            </w:tcBorders>
          </w:tcPr>
          <w:p w:rsidR="00D4557E" w:rsidRPr="002C2CEE" w:rsidRDefault="00D4557E" w:rsidP="002C2CEE">
            <w:pPr>
              <w:widowControl w:val="0"/>
              <w:spacing w:line="360" w:lineRule="auto"/>
              <w:outlineLvl w:val="0"/>
              <w:rPr>
                <w:bCs/>
                <w:sz w:val="20"/>
              </w:rPr>
            </w:pPr>
            <w:r w:rsidRPr="002C2CEE">
              <w:rPr>
                <w:bCs/>
                <w:sz w:val="20"/>
              </w:rPr>
              <w:t>5-1, 6-1, 9-1, 10-1, 12-1, 13-1</w:t>
            </w:r>
          </w:p>
        </w:tc>
        <w:tc>
          <w:tcPr>
            <w:tcW w:w="1559" w:type="dxa"/>
            <w:tcBorders>
              <w:bottom w:val="single" w:sz="4" w:space="0" w:color="auto"/>
            </w:tcBorders>
          </w:tcPr>
          <w:p w:rsidR="00D4557E" w:rsidRPr="002C2CEE" w:rsidRDefault="00D4557E" w:rsidP="002C2CEE">
            <w:pPr>
              <w:widowControl w:val="0"/>
              <w:spacing w:line="360" w:lineRule="auto"/>
              <w:outlineLvl w:val="0"/>
              <w:rPr>
                <w:bCs/>
                <w:sz w:val="20"/>
              </w:rPr>
            </w:pPr>
            <w:r w:rsidRPr="002C2CEE">
              <w:rPr>
                <w:bCs/>
                <w:sz w:val="20"/>
              </w:rPr>
              <w:t>Температура</w:t>
            </w:r>
          </w:p>
        </w:tc>
        <w:tc>
          <w:tcPr>
            <w:tcW w:w="4962" w:type="dxa"/>
            <w:tcBorders>
              <w:bottom w:val="single" w:sz="4" w:space="0" w:color="auto"/>
            </w:tcBorders>
          </w:tcPr>
          <w:p w:rsidR="00D4557E" w:rsidRPr="002C2CEE" w:rsidRDefault="00D4557E" w:rsidP="002C2CEE">
            <w:pPr>
              <w:widowControl w:val="0"/>
              <w:spacing w:line="360" w:lineRule="auto"/>
              <w:outlineLvl w:val="0"/>
              <w:rPr>
                <w:bCs/>
                <w:sz w:val="20"/>
              </w:rPr>
            </w:pPr>
            <w:r w:rsidRPr="002C2CEE">
              <w:rPr>
                <w:bCs/>
                <w:sz w:val="20"/>
              </w:rPr>
              <w:t>Термопара хромель-алюминиевая. Предел измерений от 0 до 900оС. Выходной сигнал 4-20 мА. Ру = 6,3 МПа</w:t>
            </w:r>
          </w:p>
        </w:tc>
        <w:tc>
          <w:tcPr>
            <w:tcW w:w="1799" w:type="dxa"/>
            <w:tcBorders>
              <w:bottom w:val="single" w:sz="4" w:space="0" w:color="auto"/>
            </w:tcBorders>
          </w:tcPr>
          <w:p w:rsidR="00D4557E" w:rsidRPr="002C2CEE" w:rsidRDefault="00D4557E" w:rsidP="002C2CEE">
            <w:pPr>
              <w:pStyle w:val="caaieiaie2"/>
              <w:keepNext w:val="0"/>
              <w:widowControl w:val="0"/>
              <w:spacing w:line="360" w:lineRule="auto"/>
              <w:ind w:firstLine="0"/>
              <w:outlineLvl w:val="0"/>
              <w:rPr>
                <w:bCs/>
                <w:sz w:val="20"/>
                <w:lang w:val="ru-RU"/>
              </w:rPr>
            </w:pPr>
            <w:r w:rsidRPr="002C2CEE">
              <w:rPr>
                <w:bCs/>
                <w:sz w:val="20"/>
                <w:lang w:val="ru-RU"/>
              </w:rPr>
              <w:t>ТХАУ-205 ЕХ</w:t>
            </w:r>
          </w:p>
        </w:tc>
        <w:tc>
          <w:tcPr>
            <w:tcW w:w="892" w:type="dxa"/>
            <w:tcBorders>
              <w:bottom w:val="single" w:sz="4" w:space="0" w:color="auto"/>
            </w:tcBorders>
          </w:tcPr>
          <w:p w:rsidR="00D4557E" w:rsidRPr="002C2CEE" w:rsidRDefault="00D4557E" w:rsidP="002C2CEE">
            <w:pPr>
              <w:widowControl w:val="0"/>
              <w:spacing w:line="360" w:lineRule="auto"/>
              <w:outlineLvl w:val="0"/>
              <w:rPr>
                <w:bCs/>
                <w:sz w:val="20"/>
              </w:rPr>
            </w:pPr>
            <w:r w:rsidRPr="002C2CEE">
              <w:rPr>
                <w:bCs/>
                <w:sz w:val="20"/>
              </w:rPr>
              <w:t>6</w:t>
            </w:r>
          </w:p>
        </w:tc>
      </w:tr>
      <w:tr w:rsidR="00D4557E" w:rsidRPr="002C2CEE" w:rsidTr="002C2CEE">
        <w:trPr>
          <w:gridAfter w:val="1"/>
          <w:wAfter w:w="12" w:type="dxa"/>
          <w:trHeight w:val="41"/>
        </w:trPr>
        <w:tc>
          <w:tcPr>
            <w:tcW w:w="4111" w:type="dxa"/>
            <w:tcBorders>
              <w:top w:val="single" w:sz="4" w:space="0" w:color="auto"/>
              <w:bottom w:val="single" w:sz="4" w:space="0" w:color="auto"/>
            </w:tcBorders>
          </w:tcPr>
          <w:p w:rsidR="00D4557E" w:rsidRPr="002C2CEE" w:rsidRDefault="00D4557E" w:rsidP="002C2CEE">
            <w:pPr>
              <w:widowControl w:val="0"/>
              <w:spacing w:line="360" w:lineRule="auto"/>
              <w:outlineLvl w:val="0"/>
              <w:rPr>
                <w:bCs/>
                <w:sz w:val="20"/>
              </w:rPr>
            </w:pPr>
            <w:r w:rsidRPr="002C2CEE">
              <w:rPr>
                <w:bCs/>
                <w:sz w:val="20"/>
              </w:rPr>
              <w:t>14-1, 16-1, 19-1, 24-1, 29-1</w:t>
            </w:r>
          </w:p>
        </w:tc>
        <w:tc>
          <w:tcPr>
            <w:tcW w:w="1559" w:type="dxa"/>
            <w:tcBorders>
              <w:top w:val="single" w:sz="4" w:space="0" w:color="auto"/>
              <w:bottom w:val="single" w:sz="4" w:space="0" w:color="auto"/>
            </w:tcBorders>
          </w:tcPr>
          <w:p w:rsidR="00D4557E" w:rsidRPr="002C2CEE" w:rsidRDefault="00D4557E" w:rsidP="002C2CEE">
            <w:pPr>
              <w:widowControl w:val="0"/>
              <w:spacing w:line="360" w:lineRule="auto"/>
              <w:outlineLvl w:val="0"/>
              <w:rPr>
                <w:bCs/>
                <w:sz w:val="20"/>
              </w:rPr>
            </w:pPr>
          </w:p>
        </w:tc>
        <w:tc>
          <w:tcPr>
            <w:tcW w:w="4962" w:type="dxa"/>
            <w:tcBorders>
              <w:top w:val="single" w:sz="4" w:space="0" w:color="auto"/>
              <w:bottom w:val="single" w:sz="4" w:space="0" w:color="auto"/>
            </w:tcBorders>
          </w:tcPr>
          <w:p w:rsidR="00D4557E" w:rsidRPr="002C2CEE" w:rsidRDefault="00D4557E" w:rsidP="002C2CEE">
            <w:pPr>
              <w:widowControl w:val="0"/>
              <w:spacing w:line="360" w:lineRule="auto"/>
              <w:outlineLvl w:val="0"/>
              <w:rPr>
                <w:bCs/>
                <w:sz w:val="20"/>
              </w:rPr>
            </w:pPr>
            <w:r w:rsidRPr="002C2CEE">
              <w:rPr>
                <w:bCs/>
                <w:sz w:val="20"/>
              </w:rPr>
              <w:t>Термометр сопротивления платиновый с диапазоном измерения от 0 до 200 0С. Выходной сигнал 4-20 мА</w:t>
            </w:r>
          </w:p>
        </w:tc>
        <w:tc>
          <w:tcPr>
            <w:tcW w:w="1799" w:type="dxa"/>
            <w:tcBorders>
              <w:top w:val="single" w:sz="4" w:space="0" w:color="auto"/>
              <w:bottom w:val="single" w:sz="4" w:space="0" w:color="auto"/>
            </w:tcBorders>
          </w:tcPr>
          <w:p w:rsidR="00D4557E" w:rsidRPr="002C2CEE" w:rsidRDefault="00D4557E" w:rsidP="002C2CEE">
            <w:pPr>
              <w:pStyle w:val="caaieiaie2"/>
              <w:keepNext w:val="0"/>
              <w:widowControl w:val="0"/>
              <w:spacing w:line="360" w:lineRule="auto"/>
              <w:ind w:firstLine="0"/>
              <w:outlineLvl w:val="0"/>
              <w:rPr>
                <w:bCs/>
                <w:sz w:val="20"/>
                <w:lang w:val="ru-RU"/>
              </w:rPr>
            </w:pPr>
            <w:r w:rsidRPr="002C2CEE">
              <w:rPr>
                <w:bCs/>
                <w:sz w:val="20"/>
                <w:lang w:val="ru-RU"/>
              </w:rPr>
              <w:t>ТСПУ-205 ЕХ</w:t>
            </w:r>
          </w:p>
        </w:tc>
        <w:tc>
          <w:tcPr>
            <w:tcW w:w="892" w:type="dxa"/>
            <w:tcBorders>
              <w:top w:val="single" w:sz="4" w:space="0" w:color="auto"/>
              <w:bottom w:val="single" w:sz="4" w:space="0" w:color="auto"/>
            </w:tcBorders>
          </w:tcPr>
          <w:p w:rsidR="00D4557E" w:rsidRPr="002C2CEE" w:rsidRDefault="00D4557E" w:rsidP="002C2CEE">
            <w:pPr>
              <w:widowControl w:val="0"/>
              <w:spacing w:line="360" w:lineRule="auto"/>
              <w:outlineLvl w:val="0"/>
              <w:rPr>
                <w:bCs/>
                <w:sz w:val="20"/>
              </w:rPr>
            </w:pPr>
            <w:r w:rsidRPr="002C2CEE">
              <w:rPr>
                <w:bCs/>
                <w:sz w:val="20"/>
              </w:rPr>
              <w:t>5</w:t>
            </w:r>
          </w:p>
        </w:tc>
      </w:tr>
      <w:tr w:rsidR="00D4557E" w:rsidRPr="002C2CEE" w:rsidTr="002C2CEE">
        <w:trPr>
          <w:gridAfter w:val="1"/>
          <w:wAfter w:w="12" w:type="dxa"/>
          <w:trHeight w:val="41"/>
        </w:trPr>
        <w:tc>
          <w:tcPr>
            <w:tcW w:w="4111" w:type="dxa"/>
            <w:tcBorders>
              <w:bottom w:val="single" w:sz="4" w:space="0" w:color="auto"/>
            </w:tcBorders>
          </w:tcPr>
          <w:p w:rsidR="00D4557E" w:rsidRPr="002C2CEE" w:rsidRDefault="00D4557E" w:rsidP="002C2CEE">
            <w:pPr>
              <w:widowControl w:val="0"/>
              <w:spacing w:line="360" w:lineRule="auto"/>
              <w:outlineLvl w:val="0"/>
              <w:rPr>
                <w:bCs/>
                <w:sz w:val="20"/>
              </w:rPr>
            </w:pPr>
            <w:r w:rsidRPr="002C2CEE">
              <w:rPr>
                <w:bCs/>
                <w:sz w:val="20"/>
              </w:rPr>
              <w:t>5-2, 6-2, 12-2, 13-2, 14-2, 29-2</w:t>
            </w:r>
          </w:p>
        </w:tc>
        <w:tc>
          <w:tcPr>
            <w:tcW w:w="1559" w:type="dxa"/>
            <w:tcBorders>
              <w:bottom w:val="single" w:sz="4" w:space="0" w:color="auto"/>
            </w:tcBorders>
          </w:tcPr>
          <w:p w:rsidR="00D4557E" w:rsidRPr="002C2CEE" w:rsidRDefault="00D4557E" w:rsidP="002C2CEE">
            <w:pPr>
              <w:widowControl w:val="0"/>
              <w:spacing w:line="360" w:lineRule="auto"/>
              <w:outlineLvl w:val="0"/>
              <w:rPr>
                <w:bCs/>
                <w:sz w:val="20"/>
              </w:rPr>
            </w:pPr>
          </w:p>
        </w:tc>
        <w:tc>
          <w:tcPr>
            <w:tcW w:w="4962" w:type="dxa"/>
            <w:tcBorders>
              <w:bottom w:val="single" w:sz="4" w:space="0" w:color="auto"/>
            </w:tcBorders>
          </w:tcPr>
          <w:p w:rsidR="00D4557E" w:rsidRPr="002C2CEE" w:rsidRDefault="00D4557E" w:rsidP="002C2CEE">
            <w:pPr>
              <w:widowControl w:val="0"/>
              <w:spacing w:line="360" w:lineRule="auto"/>
              <w:outlineLvl w:val="0"/>
              <w:rPr>
                <w:bCs/>
                <w:sz w:val="20"/>
              </w:rPr>
            </w:pPr>
            <w:r w:rsidRPr="002C2CEE">
              <w:rPr>
                <w:bCs/>
                <w:sz w:val="20"/>
              </w:rPr>
              <w:t>Вторичный прибор со встроенным ПИД регулятором, самопишущий, класс точности 0,3. Входной сигнал 4-20 мА</w:t>
            </w:r>
          </w:p>
        </w:tc>
        <w:tc>
          <w:tcPr>
            <w:tcW w:w="1799" w:type="dxa"/>
            <w:tcBorders>
              <w:bottom w:val="single" w:sz="4" w:space="0" w:color="auto"/>
            </w:tcBorders>
          </w:tcPr>
          <w:p w:rsidR="00D4557E" w:rsidRPr="002C2CEE" w:rsidRDefault="00D4557E" w:rsidP="002C2CEE">
            <w:pPr>
              <w:widowControl w:val="0"/>
              <w:spacing w:line="360" w:lineRule="auto"/>
              <w:outlineLvl w:val="0"/>
              <w:rPr>
                <w:bCs/>
                <w:sz w:val="20"/>
              </w:rPr>
            </w:pPr>
            <w:r w:rsidRPr="002C2CEE">
              <w:rPr>
                <w:bCs/>
                <w:sz w:val="20"/>
              </w:rPr>
              <w:t>UP-750</w:t>
            </w:r>
          </w:p>
        </w:tc>
        <w:tc>
          <w:tcPr>
            <w:tcW w:w="892" w:type="dxa"/>
            <w:tcBorders>
              <w:bottom w:val="single" w:sz="4" w:space="0" w:color="auto"/>
            </w:tcBorders>
          </w:tcPr>
          <w:p w:rsidR="00D4557E" w:rsidRPr="002C2CEE" w:rsidRDefault="00D4557E" w:rsidP="002C2CEE">
            <w:pPr>
              <w:widowControl w:val="0"/>
              <w:spacing w:line="360" w:lineRule="auto"/>
              <w:outlineLvl w:val="0"/>
              <w:rPr>
                <w:bCs/>
                <w:sz w:val="20"/>
              </w:rPr>
            </w:pPr>
            <w:r w:rsidRPr="002C2CEE">
              <w:rPr>
                <w:bCs/>
                <w:sz w:val="20"/>
              </w:rPr>
              <w:t>6</w:t>
            </w:r>
          </w:p>
        </w:tc>
      </w:tr>
      <w:tr w:rsidR="00D4557E" w:rsidRPr="002C2CEE" w:rsidTr="002C2CEE">
        <w:trPr>
          <w:gridAfter w:val="1"/>
          <w:wAfter w:w="12" w:type="dxa"/>
          <w:trHeight w:val="41"/>
        </w:trPr>
        <w:tc>
          <w:tcPr>
            <w:tcW w:w="4111" w:type="dxa"/>
            <w:tcBorders>
              <w:top w:val="single" w:sz="4" w:space="0" w:color="auto"/>
              <w:bottom w:val="single" w:sz="4" w:space="0" w:color="auto"/>
            </w:tcBorders>
          </w:tcPr>
          <w:p w:rsidR="00D4557E" w:rsidRPr="002C2CEE" w:rsidRDefault="00D4557E" w:rsidP="002C2CEE">
            <w:pPr>
              <w:widowControl w:val="0"/>
              <w:spacing w:line="360" w:lineRule="auto"/>
              <w:outlineLvl w:val="0"/>
              <w:rPr>
                <w:bCs/>
                <w:sz w:val="20"/>
              </w:rPr>
            </w:pPr>
            <w:r w:rsidRPr="002C2CEE">
              <w:rPr>
                <w:bCs/>
                <w:sz w:val="20"/>
              </w:rPr>
              <w:t>9-2, 10-2, 16-2, 19-2, 24-2</w:t>
            </w:r>
          </w:p>
        </w:tc>
        <w:tc>
          <w:tcPr>
            <w:tcW w:w="1559" w:type="dxa"/>
            <w:tcBorders>
              <w:top w:val="single" w:sz="4" w:space="0" w:color="auto"/>
              <w:bottom w:val="single" w:sz="4" w:space="0" w:color="auto"/>
            </w:tcBorders>
          </w:tcPr>
          <w:p w:rsidR="00D4557E" w:rsidRPr="002C2CEE" w:rsidRDefault="00D4557E" w:rsidP="002C2CEE">
            <w:pPr>
              <w:widowControl w:val="0"/>
              <w:spacing w:line="360" w:lineRule="auto"/>
              <w:outlineLvl w:val="0"/>
              <w:rPr>
                <w:bCs/>
                <w:sz w:val="20"/>
              </w:rPr>
            </w:pPr>
          </w:p>
        </w:tc>
        <w:tc>
          <w:tcPr>
            <w:tcW w:w="4962" w:type="dxa"/>
            <w:tcBorders>
              <w:top w:val="single" w:sz="4" w:space="0" w:color="auto"/>
              <w:bottom w:val="single" w:sz="4" w:space="0" w:color="auto"/>
            </w:tcBorders>
          </w:tcPr>
          <w:p w:rsidR="00D4557E" w:rsidRPr="002C2CEE" w:rsidRDefault="00D4557E" w:rsidP="002C2CEE">
            <w:pPr>
              <w:widowControl w:val="0"/>
              <w:spacing w:line="360" w:lineRule="auto"/>
              <w:outlineLvl w:val="0"/>
              <w:rPr>
                <w:bCs/>
                <w:sz w:val="20"/>
              </w:rPr>
            </w:pPr>
            <w:r w:rsidRPr="002C2CEE">
              <w:rPr>
                <w:bCs/>
                <w:sz w:val="20"/>
              </w:rPr>
              <w:t xml:space="preserve">Вторичный прибор регистрирующий. Входной сигнал 4-20 мА. </w:t>
            </w:r>
          </w:p>
        </w:tc>
        <w:tc>
          <w:tcPr>
            <w:tcW w:w="1799" w:type="dxa"/>
            <w:tcBorders>
              <w:top w:val="single" w:sz="4" w:space="0" w:color="auto"/>
              <w:bottom w:val="single" w:sz="4" w:space="0" w:color="auto"/>
            </w:tcBorders>
          </w:tcPr>
          <w:p w:rsidR="00D4557E" w:rsidRPr="002C2CEE" w:rsidRDefault="00D4557E" w:rsidP="002C2CEE">
            <w:pPr>
              <w:pStyle w:val="23"/>
              <w:widowControl w:val="0"/>
              <w:spacing w:line="360" w:lineRule="auto"/>
              <w:ind w:firstLine="0"/>
              <w:jc w:val="left"/>
              <w:outlineLvl w:val="0"/>
              <w:rPr>
                <w:bCs/>
                <w:sz w:val="20"/>
              </w:rPr>
            </w:pPr>
            <w:r w:rsidRPr="002C2CEE">
              <w:rPr>
                <w:bCs/>
                <w:sz w:val="20"/>
              </w:rPr>
              <w:t>А-100</w:t>
            </w:r>
          </w:p>
          <w:p w:rsidR="00D4557E" w:rsidRPr="002C2CEE" w:rsidRDefault="00D4557E" w:rsidP="002C2CEE">
            <w:pPr>
              <w:widowControl w:val="0"/>
              <w:spacing w:line="360" w:lineRule="auto"/>
              <w:outlineLvl w:val="0"/>
              <w:rPr>
                <w:bCs/>
                <w:sz w:val="20"/>
              </w:rPr>
            </w:pPr>
          </w:p>
        </w:tc>
        <w:tc>
          <w:tcPr>
            <w:tcW w:w="892" w:type="dxa"/>
            <w:tcBorders>
              <w:top w:val="single" w:sz="4" w:space="0" w:color="auto"/>
              <w:bottom w:val="single" w:sz="4" w:space="0" w:color="auto"/>
            </w:tcBorders>
          </w:tcPr>
          <w:p w:rsidR="00D4557E" w:rsidRPr="002C2CEE" w:rsidRDefault="00D4557E" w:rsidP="002C2CEE">
            <w:pPr>
              <w:widowControl w:val="0"/>
              <w:spacing w:line="360" w:lineRule="auto"/>
              <w:outlineLvl w:val="0"/>
              <w:rPr>
                <w:bCs/>
                <w:sz w:val="20"/>
              </w:rPr>
            </w:pPr>
            <w:r w:rsidRPr="002C2CEE">
              <w:rPr>
                <w:bCs/>
                <w:sz w:val="20"/>
              </w:rPr>
              <w:t>5</w:t>
            </w:r>
          </w:p>
        </w:tc>
      </w:tr>
      <w:tr w:rsidR="00D4557E" w:rsidRPr="002C2CEE" w:rsidTr="002C2CEE">
        <w:trPr>
          <w:gridAfter w:val="1"/>
          <w:wAfter w:w="12" w:type="dxa"/>
          <w:trHeight w:val="41"/>
        </w:trPr>
        <w:tc>
          <w:tcPr>
            <w:tcW w:w="4111" w:type="dxa"/>
            <w:tcBorders>
              <w:top w:val="single" w:sz="4" w:space="0" w:color="auto"/>
              <w:bottom w:val="nil"/>
            </w:tcBorders>
          </w:tcPr>
          <w:p w:rsidR="00D4557E" w:rsidRPr="002C2CEE" w:rsidRDefault="00D4557E" w:rsidP="002C2CEE">
            <w:pPr>
              <w:widowControl w:val="0"/>
              <w:spacing w:line="360" w:lineRule="auto"/>
              <w:outlineLvl w:val="0"/>
              <w:rPr>
                <w:bCs/>
                <w:sz w:val="20"/>
              </w:rPr>
            </w:pPr>
            <w:r w:rsidRPr="002C2CEE">
              <w:rPr>
                <w:bCs/>
                <w:sz w:val="20"/>
              </w:rPr>
              <w:t>5-4, 6-3, 12-4, 13-3, 14-3, 29-3</w:t>
            </w:r>
          </w:p>
        </w:tc>
        <w:tc>
          <w:tcPr>
            <w:tcW w:w="1559" w:type="dxa"/>
            <w:tcBorders>
              <w:top w:val="single" w:sz="4" w:space="0" w:color="auto"/>
              <w:bottom w:val="nil"/>
            </w:tcBorders>
          </w:tcPr>
          <w:p w:rsidR="00D4557E" w:rsidRPr="002C2CEE" w:rsidRDefault="00D4557E" w:rsidP="002C2CEE">
            <w:pPr>
              <w:widowControl w:val="0"/>
              <w:spacing w:line="360" w:lineRule="auto"/>
              <w:outlineLvl w:val="0"/>
              <w:rPr>
                <w:bCs/>
                <w:sz w:val="20"/>
              </w:rPr>
            </w:pPr>
          </w:p>
        </w:tc>
        <w:tc>
          <w:tcPr>
            <w:tcW w:w="4962" w:type="dxa"/>
            <w:tcBorders>
              <w:top w:val="single" w:sz="4" w:space="0" w:color="auto"/>
              <w:bottom w:val="nil"/>
            </w:tcBorders>
          </w:tcPr>
          <w:p w:rsidR="00D4557E" w:rsidRPr="002C2CEE" w:rsidRDefault="00D4557E" w:rsidP="002C2CEE">
            <w:pPr>
              <w:widowControl w:val="0"/>
              <w:spacing w:line="360" w:lineRule="auto"/>
              <w:outlineLvl w:val="0"/>
              <w:rPr>
                <w:bCs/>
                <w:sz w:val="20"/>
              </w:rPr>
            </w:pPr>
            <w:r w:rsidRPr="002C2CEE">
              <w:rPr>
                <w:bCs/>
                <w:sz w:val="20"/>
              </w:rPr>
              <w:t>Клапан регулирующий с электрическим мембранным механизмом, класс точности 1,5, Ду = 50-150 мм, Ру = 40 МПа</w:t>
            </w:r>
          </w:p>
        </w:tc>
        <w:tc>
          <w:tcPr>
            <w:tcW w:w="1799" w:type="dxa"/>
            <w:tcBorders>
              <w:top w:val="single" w:sz="4" w:space="0" w:color="auto"/>
              <w:bottom w:val="nil"/>
            </w:tcBorders>
          </w:tcPr>
          <w:p w:rsidR="00D4557E" w:rsidRPr="002C2CEE" w:rsidRDefault="00D4557E" w:rsidP="002C2CEE">
            <w:pPr>
              <w:widowControl w:val="0"/>
              <w:spacing w:line="360" w:lineRule="auto"/>
              <w:outlineLvl w:val="0"/>
              <w:rPr>
                <w:bCs/>
                <w:sz w:val="20"/>
              </w:rPr>
            </w:pPr>
            <w:r w:rsidRPr="002C2CEE">
              <w:rPr>
                <w:bCs/>
                <w:sz w:val="20"/>
              </w:rPr>
              <w:t xml:space="preserve">241-4 </w:t>
            </w:r>
          </w:p>
        </w:tc>
        <w:tc>
          <w:tcPr>
            <w:tcW w:w="892" w:type="dxa"/>
            <w:tcBorders>
              <w:top w:val="single" w:sz="4" w:space="0" w:color="auto"/>
              <w:bottom w:val="nil"/>
            </w:tcBorders>
          </w:tcPr>
          <w:p w:rsidR="00D4557E" w:rsidRPr="002C2CEE" w:rsidRDefault="00D4557E" w:rsidP="002C2CEE">
            <w:pPr>
              <w:widowControl w:val="0"/>
              <w:spacing w:line="360" w:lineRule="auto"/>
              <w:outlineLvl w:val="0"/>
              <w:rPr>
                <w:bCs/>
                <w:sz w:val="20"/>
              </w:rPr>
            </w:pPr>
            <w:r w:rsidRPr="002C2CEE">
              <w:rPr>
                <w:bCs/>
                <w:sz w:val="20"/>
              </w:rPr>
              <w:t>6</w:t>
            </w:r>
          </w:p>
        </w:tc>
      </w:tr>
      <w:tr w:rsidR="00D4557E" w:rsidRPr="002C2CEE" w:rsidTr="002C2CEE">
        <w:trPr>
          <w:trHeight w:val="41"/>
        </w:trPr>
        <w:tc>
          <w:tcPr>
            <w:tcW w:w="4111" w:type="dxa"/>
            <w:tcBorders>
              <w:top w:val="single" w:sz="4" w:space="0" w:color="auto"/>
              <w:left w:val="single" w:sz="4" w:space="0" w:color="auto"/>
              <w:bottom w:val="single" w:sz="4" w:space="0" w:color="auto"/>
              <w:right w:val="single" w:sz="4" w:space="0" w:color="auto"/>
            </w:tcBorders>
          </w:tcPr>
          <w:p w:rsidR="00D4557E" w:rsidRPr="002C2CEE" w:rsidRDefault="00D4557E" w:rsidP="002C2CEE">
            <w:pPr>
              <w:widowControl w:val="0"/>
              <w:spacing w:line="360" w:lineRule="auto"/>
              <w:outlineLvl w:val="0"/>
              <w:rPr>
                <w:bCs/>
                <w:sz w:val="20"/>
              </w:rPr>
            </w:pPr>
            <w:r w:rsidRPr="002C2CEE">
              <w:rPr>
                <w:bCs/>
                <w:sz w:val="20"/>
              </w:rPr>
              <w:t>11-1, 15-1, 17-1, 18-1, 20-1, 21-1, 22-1, 23-1, 25-1, 26-1, 28-1</w:t>
            </w:r>
          </w:p>
        </w:tc>
        <w:tc>
          <w:tcPr>
            <w:tcW w:w="1559" w:type="dxa"/>
            <w:tcBorders>
              <w:top w:val="single" w:sz="4" w:space="0" w:color="auto"/>
              <w:left w:val="nil"/>
              <w:bottom w:val="single" w:sz="4" w:space="0" w:color="auto"/>
              <w:right w:val="single" w:sz="4" w:space="0" w:color="auto"/>
            </w:tcBorders>
          </w:tcPr>
          <w:p w:rsidR="00D4557E" w:rsidRPr="002C2CEE" w:rsidRDefault="00D4557E" w:rsidP="002C2CEE">
            <w:pPr>
              <w:pStyle w:val="1"/>
              <w:keepNext w:val="0"/>
              <w:widowControl w:val="0"/>
              <w:spacing w:line="360" w:lineRule="auto"/>
              <w:ind w:firstLine="0"/>
              <w:jc w:val="left"/>
              <w:rPr>
                <w:bCs/>
                <w:sz w:val="20"/>
                <w:szCs w:val="20"/>
              </w:rPr>
            </w:pPr>
            <w:r w:rsidRPr="002C2CEE">
              <w:rPr>
                <w:bCs/>
                <w:sz w:val="20"/>
                <w:szCs w:val="20"/>
              </w:rPr>
              <w:t>Уровень</w:t>
            </w:r>
          </w:p>
        </w:tc>
        <w:tc>
          <w:tcPr>
            <w:tcW w:w="4962" w:type="dxa"/>
            <w:tcBorders>
              <w:top w:val="single" w:sz="4" w:space="0" w:color="auto"/>
              <w:left w:val="nil"/>
              <w:bottom w:val="single" w:sz="4" w:space="0" w:color="auto"/>
              <w:right w:val="single" w:sz="4" w:space="0" w:color="auto"/>
            </w:tcBorders>
          </w:tcPr>
          <w:p w:rsidR="00D4557E" w:rsidRPr="002C2CEE" w:rsidRDefault="00D4557E" w:rsidP="002C2CEE">
            <w:pPr>
              <w:pStyle w:val="caaieiaie1"/>
              <w:keepNext w:val="0"/>
              <w:widowControl w:val="0"/>
              <w:spacing w:line="360" w:lineRule="auto"/>
              <w:jc w:val="left"/>
              <w:outlineLvl w:val="0"/>
              <w:rPr>
                <w:bCs/>
                <w:sz w:val="20"/>
              </w:rPr>
            </w:pPr>
            <w:r w:rsidRPr="002C2CEE">
              <w:rPr>
                <w:bCs/>
                <w:sz w:val="20"/>
              </w:rPr>
              <w:t xml:space="preserve">Буйковый уровнемер. Выходной сигнал 4-20 мА </w:t>
            </w:r>
          </w:p>
        </w:tc>
        <w:tc>
          <w:tcPr>
            <w:tcW w:w="1799" w:type="dxa"/>
            <w:tcBorders>
              <w:top w:val="single" w:sz="4" w:space="0" w:color="auto"/>
              <w:left w:val="nil"/>
              <w:bottom w:val="single" w:sz="4" w:space="0" w:color="auto"/>
              <w:right w:val="single" w:sz="4" w:space="0" w:color="auto"/>
            </w:tcBorders>
          </w:tcPr>
          <w:p w:rsidR="00D4557E" w:rsidRPr="002C2CEE" w:rsidRDefault="00D4557E" w:rsidP="002C2CEE">
            <w:pPr>
              <w:widowControl w:val="0"/>
              <w:spacing w:line="360" w:lineRule="auto"/>
              <w:outlineLvl w:val="0"/>
              <w:rPr>
                <w:bCs/>
                <w:sz w:val="20"/>
              </w:rPr>
            </w:pPr>
            <w:r w:rsidRPr="002C2CEE">
              <w:rPr>
                <w:bCs/>
                <w:sz w:val="20"/>
              </w:rPr>
              <w:t>сапфир 22ДУ-ВН</w:t>
            </w:r>
          </w:p>
        </w:tc>
        <w:tc>
          <w:tcPr>
            <w:tcW w:w="904" w:type="dxa"/>
            <w:gridSpan w:val="2"/>
            <w:tcBorders>
              <w:top w:val="single" w:sz="4" w:space="0" w:color="auto"/>
              <w:left w:val="nil"/>
              <w:bottom w:val="single" w:sz="4" w:space="0" w:color="auto"/>
              <w:right w:val="single" w:sz="4" w:space="0" w:color="auto"/>
            </w:tcBorders>
          </w:tcPr>
          <w:p w:rsidR="00D4557E" w:rsidRPr="002C2CEE" w:rsidRDefault="00D4557E" w:rsidP="002C2CEE">
            <w:pPr>
              <w:widowControl w:val="0"/>
              <w:spacing w:line="360" w:lineRule="auto"/>
              <w:outlineLvl w:val="0"/>
              <w:rPr>
                <w:bCs/>
                <w:sz w:val="20"/>
              </w:rPr>
            </w:pPr>
            <w:r w:rsidRPr="002C2CEE">
              <w:rPr>
                <w:bCs/>
                <w:sz w:val="20"/>
              </w:rPr>
              <w:t>11</w:t>
            </w:r>
          </w:p>
        </w:tc>
      </w:tr>
      <w:tr w:rsidR="00D4557E" w:rsidRPr="002C2CEE" w:rsidTr="002C2CEE">
        <w:trPr>
          <w:trHeight w:val="41"/>
        </w:trPr>
        <w:tc>
          <w:tcPr>
            <w:tcW w:w="4111" w:type="dxa"/>
            <w:tcBorders>
              <w:bottom w:val="nil"/>
            </w:tcBorders>
          </w:tcPr>
          <w:p w:rsidR="00D4557E" w:rsidRPr="002C2CEE" w:rsidRDefault="00D4557E" w:rsidP="002C2CEE">
            <w:pPr>
              <w:widowControl w:val="0"/>
              <w:spacing w:line="360" w:lineRule="auto"/>
              <w:outlineLvl w:val="0"/>
              <w:rPr>
                <w:bCs/>
                <w:sz w:val="20"/>
              </w:rPr>
            </w:pPr>
            <w:r w:rsidRPr="002C2CEE">
              <w:rPr>
                <w:bCs/>
                <w:sz w:val="20"/>
              </w:rPr>
              <w:t>11-2, 15-2, 17-2, 18-2, 21-2, 23-2, 25-2, 26-2, 28-2</w:t>
            </w:r>
          </w:p>
        </w:tc>
        <w:tc>
          <w:tcPr>
            <w:tcW w:w="1559" w:type="dxa"/>
            <w:tcBorders>
              <w:bottom w:val="nil"/>
            </w:tcBorders>
          </w:tcPr>
          <w:p w:rsidR="00D4557E" w:rsidRPr="002C2CEE" w:rsidRDefault="00D4557E" w:rsidP="002C2CEE">
            <w:pPr>
              <w:widowControl w:val="0"/>
              <w:spacing w:line="360" w:lineRule="auto"/>
              <w:outlineLvl w:val="0"/>
              <w:rPr>
                <w:bCs/>
                <w:sz w:val="20"/>
              </w:rPr>
            </w:pPr>
          </w:p>
        </w:tc>
        <w:tc>
          <w:tcPr>
            <w:tcW w:w="4962" w:type="dxa"/>
            <w:tcBorders>
              <w:bottom w:val="nil"/>
            </w:tcBorders>
          </w:tcPr>
          <w:p w:rsidR="00D4557E" w:rsidRPr="002C2CEE" w:rsidRDefault="00D4557E" w:rsidP="002C2CEE">
            <w:pPr>
              <w:widowControl w:val="0"/>
              <w:spacing w:line="360" w:lineRule="auto"/>
              <w:outlineLvl w:val="0"/>
              <w:rPr>
                <w:bCs/>
                <w:sz w:val="20"/>
              </w:rPr>
            </w:pPr>
            <w:r w:rsidRPr="002C2CEE">
              <w:rPr>
                <w:bCs/>
                <w:sz w:val="20"/>
              </w:rPr>
              <w:t>Вторичный прибор со встроенным ПИД регулятором, самопишущий, класс точности 0,3. Входной сигнал 4-20 мА</w:t>
            </w:r>
          </w:p>
        </w:tc>
        <w:tc>
          <w:tcPr>
            <w:tcW w:w="1799" w:type="dxa"/>
            <w:tcBorders>
              <w:bottom w:val="nil"/>
            </w:tcBorders>
          </w:tcPr>
          <w:p w:rsidR="00D4557E" w:rsidRPr="002C2CEE" w:rsidRDefault="00D4557E" w:rsidP="002C2CEE">
            <w:pPr>
              <w:widowControl w:val="0"/>
              <w:spacing w:line="360" w:lineRule="auto"/>
              <w:outlineLvl w:val="0"/>
              <w:rPr>
                <w:bCs/>
                <w:sz w:val="20"/>
              </w:rPr>
            </w:pPr>
            <w:r w:rsidRPr="002C2CEE">
              <w:rPr>
                <w:bCs/>
                <w:sz w:val="20"/>
              </w:rPr>
              <w:t>UP-750</w:t>
            </w:r>
          </w:p>
        </w:tc>
        <w:tc>
          <w:tcPr>
            <w:tcW w:w="904" w:type="dxa"/>
            <w:gridSpan w:val="2"/>
            <w:tcBorders>
              <w:bottom w:val="nil"/>
            </w:tcBorders>
          </w:tcPr>
          <w:p w:rsidR="00D4557E" w:rsidRPr="002C2CEE" w:rsidRDefault="00D4557E" w:rsidP="002C2CEE">
            <w:pPr>
              <w:widowControl w:val="0"/>
              <w:spacing w:line="360" w:lineRule="auto"/>
              <w:outlineLvl w:val="0"/>
              <w:rPr>
                <w:bCs/>
                <w:sz w:val="20"/>
              </w:rPr>
            </w:pPr>
            <w:r w:rsidRPr="002C2CEE">
              <w:rPr>
                <w:bCs/>
                <w:sz w:val="20"/>
              </w:rPr>
              <w:t>9</w:t>
            </w:r>
          </w:p>
        </w:tc>
      </w:tr>
      <w:tr w:rsidR="00D4557E" w:rsidRPr="002C2CEE" w:rsidTr="002C2CEE">
        <w:trPr>
          <w:trHeight w:hRule="exact" w:val="903"/>
        </w:trPr>
        <w:tc>
          <w:tcPr>
            <w:tcW w:w="4111" w:type="dxa"/>
            <w:tcBorders>
              <w:top w:val="single" w:sz="4" w:space="0" w:color="auto"/>
              <w:bottom w:val="single" w:sz="4" w:space="0" w:color="auto"/>
            </w:tcBorders>
          </w:tcPr>
          <w:p w:rsidR="00D4557E" w:rsidRPr="002C2CEE" w:rsidRDefault="00D4557E" w:rsidP="002C2CEE">
            <w:pPr>
              <w:widowControl w:val="0"/>
              <w:spacing w:line="360" w:lineRule="auto"/>
              <w:outlineLvl w:val="0"/>
              <w:rPr>
                <w:bCs/>
                <w:sz w:val="20"/>
              </w:rPr>
            </w:pPr>
            <w:r w:rsidRPr="002C2CEE">
              <w:rPr>
                <w:bCs/>
                <w:sz w:val="20"/>
              </w:rPr>
              <w:t>20-2, 22-2</w:t>
            </w:r>
          </w:p>
        </w:tc>
        <w:tc>
          <w:tcPr>
            <w:tcW w:w="1559" w:type="dxa"/>
            <w:tcBorders>
              <w:top w:val="single" w:sz="4" w:space="0" w:color="auto"/>
              <w:bottom w:val="single" w:sz="4" w:space="0" w:color="auto"/>
            </w:tcBorders>
          </w:tcPr>
          <w:p w:rsidR="00D4557E" w:rsidRPr="002C2CEE" w:rsidRDefault="00D4557E" w:rsidP="002C2CEE">
            <w:pPr>
              <w:widowControl w:val="0"/>
              <w:spacing w:line="360" w:lineRule="auto"/>
              <w:outlineLvl w:val="0"/>
              <w:rPr>
                <w:bCs/>
                <w:sz w:val="20"/>
              </w:rPr>
            </w:pPr>
          </w:p>
        </w:tc>
        <w:tc>
          <w:tcPr>
            <w:tcW w:w="4962" w:type="dxa"/>
            <w:tcBorders>
              <w:top w:val="single" w:sz="4" w:space="0" w:color="auto"/>
              <w:bottom w:val="single" w:sz="4" w:space="0" w:color="auto"/>
            </w:tcBorders>
          </w:tcPr>
          <w:p w:rsidR="00D4557E" w:rsidRPr="002C2CEE" w:rsidRDefault="00D4557E" w:rsidP="002C2CEE">
            <w:pPr>
              <w:widowControl w:val="0"/>
              <w:spacing w:line="360" w:lineRule="auto"/>
              <w:outlineLvl w:val="0"/>
              <w:rPr>
                <w:bCs/>
                <w:sz w:val="20"/>
              </w:rPr>
            </w:pPr>
            <w:r w:rsidRPr="002C2CEE">
              <w:rPr>
                <w:bCs/>
                <w:sz w:val="20"/>
              </w:rPr>
              <w:t xml:space="preserve">Вторичный прибор регистрирующий. Входной сигнал 4-20 мА </w:t>
            </w:r>
          </w:p>
        </w:tc>
        <w:tc>
          <w:tcPr>
            <w:tcW w:w="1799" w:type="dxa"/>
            <w:tcBorders>
              <w:top w:val="single" w:sz="4" w:space="0" w:color="auto"/>
              <w:bottom w:val="single" w:sz="4" w:space="0" w:color="auto"/>
            </w:tcBorders>
          </w:tcPr>
          <w:p w:rsidR="00D4557E" w:rsidRPr="002C2CEE" w:rsidRDefault="00D4557E" w:rsidP="002C2CEE">
            <w:pPr>
              <w:pStyle w:val="2"/>
              <w:keepNext w:val="0"/>
              <w:widowControl w:val="0"/>
              <w:spacing w:before="0" w:after="0" w:line="360" w:lineRule="auto"/>
              <w:rPr>
                <w:rFonts w:ascii="Times New Roman" w:hAnsi="Times New Roman" w:cs="Times New Roman"/>
                <w:b w:val="0"/>
                <w:i w:val="0"/>
                <w:iCs w:val="0"/>
                <w:sz w:val="20"/>
                <w:szCs w:val="20"/>
              </w:rPr>
            </w:pPr>
            <w:r w:rsidRPr="002C2CEE">
              <w:rPr>
                <w:rFonts w:ascii="Times New Roman" w:hAnsi="Times New Roman" w:cs="Times New Roman"/>
                <w:b w:val="0"/>
                <w:i w:val="0"/>
                <w:iCs w:val="0"/>
                <w:sz w:val="20"/>
                <w:szCs w:val="20"/>
              </w:rPr>
              <w:t>А-100</w:t>
            </w:r>
          </w:p>
        </w:tc>
        <w:tc>
          <w:tcPr>
            <w:tcW w:w="904" w:type="dxa"/>
            <w:gridSpan w:val="2"/>
            <w:tcBorders>
              <w:top w:val="single" w:sz="4" w:space="0" w:color="auto"/>
              <w:bottom w:val="single" w:sz="4" w:space="0" w:color="auto"/>
            </w:tcBorders>
          </w:tcPr>
          <w:p w:rsidR="00D4557E" w:rsidRPr="002C2CEE" w:rsidRDefault="00D4557E" w:rsidP="002C2CEE">
            <w:pPr>
              <w:widowControl w:val="0"/>
              <w:spacing w:line="360" w:lineRule="auto"/>
              <w:outlineLvl w:val="0"/>
              <w:rPr>
                <w:bCs/>
                <w:sz w:val="20"/>
              </w:rPr>
            </w:pPr>
            <w:r w:rsidRPr="002C2CEE">
              <w:rPr>
                <w:bCs/>
                <w:sz w:val="20"/>
              </w:rPr>
              <w:t>2</w:t>
            </w:r>
          </w:p>
        </w:tc>
      </w:tr>
      <w:tr w:rsidR="00D4557E" w:rsidRPr="002C2CEE" w:rsidTr="002C2CEE">
        <w:trPr>
          <w:trHeight w:hRule="exact" w:val="903"/>
        </w:trPr>
        <w:tc>
          <w:tcPr>
            <w:tcW w:w="4111" w:type="dxa"/>
            <w:tcBorders>
              <w:top w:val="single" w:sz="4" w:space="0" w:color="auto"/>
              <w:bottom w:val="nil"/>
            </w:tcBorders>
          </w:tcPr>
          <w:p w:rsidR="00D4557E" w:rsidRPr="002C2CEE" w:rsidRDefault="00D4557E" w:rsidP="002C2CEE">
            <w:pPr>
              <w:widowControl w:val="0"/>
              <w:spacing w:line="360" w:lineRule="auto"/>
              <w:outlineLvl w:val="0"/>
              <w:rPr>
                <w:bCs/>
                <w:sz w:val="20"/>
              </w:rPr>
            </w:pPr>
            <w:r w:rsidRPr="002C2CEE">
              <w:rPr>
                <w:bCs/>
                <w:sz w:val="20"/>
              </w:rPr>
              <w:t>11-5, 15-3, 17-4, 18-5, 21-3, 23-3, 25-5, 26-5, 28-3</w:t>
            </w:r>
          </w:p>
        </w:tc>
        <w:tc>
          <w:tcPr>
            <w:tcW w:w="1559" w:type="dxa"/>
            <w:tcBorders>
              <w:top w:val="single" w:sz="4" w:space="0" w:color="auto"/>
              <w:bottom w:val="nil"/>
            </w:tcBorders>
          </w:tcPr>
          <w:p w:rsidR="00D4557E" w:rsidRPr="002C2CEE" w:rsidRDefault="00D4557E" w:rsidP="002C2CEE">
            <w:pPr>
              <w:widowControl w:val="0"/>
              <w:spacing w:line="360" w:lineRule="auto"/>
              <w:outlineLvl w:val="0"/>
              <w:rPr>
                <w:bCs/>
                <w:sz w:val="20"/>
              </w:rPr>
            </w:pPr>
          </w:p>
        </w:tc>
        <w:tc>
          <w:tcPr>
            <w:tcW w:w="4962" w:type="dxa"/>
            <w:tcBorders>
              <w:top w:val="single" w:sz="4" w:space="0" w:color="auto"/>
              <w:bottom w:val="nil"/>
            </w:tcBorders>
          </w:tcPr>
          <w:p w:rsidR="00D4557E" w:rsidRPr="002C2CEE" w:rsidRDefault="00D4557E" w:rsidP="002C2CEE">
            <w:pPr>
              <w:widowControl w:val="0"/>
              <w:spacing w:line="360" w:lineRule="auto"/>
              <w:outlineLvl w:val="0"/>
              <w:rPr>
                <w:bCs/>
                <w:sz w:val="20"/>
              </w:rPr>
            </w:pPr>
            <w:r w:rsidRPr="002C2CEE">
              <w:rPr>
                <w:bCs/>
                <w:sz w:val="20"/>
              </w:rPr>
              <w:t>Клапан регулирующий с электрическим мембранным механизмом, класс точности 1,5, Ду = 50-150 мм, Ру = 40 МПа</w:t>
            </w:r>
          </w:p>
        </w:tc>
        <w:tc>
          <w:tcPr>
            <w:tcW w:w="1799" w:type="dxa"/>
            <w:tcBorders>
              <w:top w:val="single" w:sz="4" w:space="0" w:color="auto"/>
              <w:bottom w:val="nil"/>
            </w:tcBorders>
          </w:tcPr>
          <w:p w:rsidR="00D4557E" w:rsidRPr="002C2CEE" w:rsidRDefault="00D4557E" w:rsidP="002C2CEE">
            <w:pPr>
              <w:widowControl w:val="0"/>
              <w:spacing w:line="360" w:lineRule="auto"/>
              <w:outlineLvl w:val="0"/>
              <w:rPr>
                <w:bCs/>
                <w:sz w:val="20"/>
              </w:rPr>
            </w:pPr>
            <w:r w:rsidRPr="002C2CEE">
              <w:rPr>
                <w:bCs/>
                <w:sz w:val="20"/>
              </w:rPr>
              <w:t xml:space="preserve">241-4 </w:t>
            </w:r>
          </w:p>
        </w:tc>
        <w:tc>
          <w:tcPr>
            <w:tcW w:w="904" w:type="dxa"/>
            <w:gridSpan w:val="2"/>
            <w:tcBorders>
              <w:top w:val="single" w:sz="4" w:space="0" w:color="auto"/>
              <w:bottom w:val="nil"/>
            </w:tcBorders>
          </w:tcPr>
          <w:p w:rsidR="00D4557E" w:rsidRPr="002C2CEE" w:rsidRDefault="00D4557E" w:rsidP="002C2CEE">
            <w:pPr>
              <w:widowControl w:val="0"/>
              <w:spacing w:line="360" w:lineRule="auto"/>
              <w:outlineLvl w:val="0"/>
              <w:rPr>
                <w:bCs/>
                <w:sz w:val="20"/>
              </w:rPr>
            </w:pPr>
            <w:r w:rsidRPr="002C2CEE">
              <w:rPr>
                <w:bCs/>
                <w:sz w:val="20"/>
              </w:rPr>
              <w:t>9</w:t>
            </w:r>
          </w:p>
        </w:tc>
      </w:tr>
      <w:tr w:rsidR="00D4557E" w:rsidRPr="002C2CEE" w:rsidTr="002C2CEE">
        <w:trPr>
          <w:trHeight w:hRule="exact" w:val="903"/>
        </w:trPr>
        <w:tc>
          <w:tcPr>
            <w:tcW w:w="4111" w:type="dxa"/>
            <w:tcBorders>
              <w:top w:val="single" w:sz="4" w:space="0" w:color="auto"/>
              <w:bottom w:val="single" w:sz="4" w:space="0" w:color="auto"/>
            </w:tcBorders>
          </w:tcPr>
          <w:p w:rsidR="00D4557E" w:rsidRPr="002C2CEE" w:rsidRDefault="00D4557E" w:rsidP="002C2CEE">
            <w:pPr>
              <w:widowControl w:val="0"/>
              <w:spacing w:line="360" w:lineRule="auto"/>
              <w:outlineLvl w:val="0"/>
              <w:rPr>
                <w:bCs/>
                <w:sz w:val="20"/>
              </w:rPr>
            </w:pPr>
            <w:r w:rsidRPr="002C2CEE">
              <w:rPr>
                <w:bCs/>
                <w:sz w:val="20"/>
              </w:rPr>
              <w:t>1-1, 4-1, 7-1, 27-1</w:t>
            </w:r>
          </w:p>
        </w:tc>
        <w:tc>
          <w:tcPr>
            <w:tcW w:w="1559" w:type="dxa"/>
            <w:tcBorders>
              <w:top w:val="single" w:sz="4" w:space="0" w:color="auto"/>
              <w:bottom w:val="single" w:sz="4" w:space="0" w:color="auto"/>
            </w:tcBorders>
          </w:tcPr>
          <w:p w:rsidR="00D4557E" w:rsidRPr="002C2CEE" w:rsidRDefault="00D4557E" w:rsidP="002C2CEE">
            <w:pPr>
              <w:pStyle w:val="1"/>
              <w:keepNext w:val="0"/>
              <w:widowControl w:val="0"/>
              <w:spacing w:line="360" w:lineRule="auto"/>
              <w:ind w:firstLine="0"/>
              <w:jc w:val="left"/>
              <w:rPr>
                <w:bCs/>
                <w:sz w:val="20"/>
                <w:szCs w:val="20"/>
              </w:rPr>
            </w:pPr>
            <w:r w:rsidRPr="002C2CEE">
              <w:rPr>
                <w:bCs/>
                <w:sz w:val="20"/>
                <w:szCs w:val="20"/>
              </w:rPr>
              <w:t>Расход</w:t>
            </w:r>
          </w:p>
        </w:tc>
        <w:tc>
          <w:tcPr>
            <w:tcW w:w="4962" w:type="dxa"/>
            <w:tcBorders>
              <w:top w:val="single" w:sz="4" w:space="0" w:color="auto"/>
              <w:bottom w:val="single" w:sz="4" w:space="0" w:color="auto"/>
            </w:tcBorders>
          </w:tcPr>
          <w:p w:rsidR="00D4557E" w:rsidRPr="002C2CEE" w:rsidRDefault="00D4557E" w:rsidP="002C2CEE">
            <w:pPr>
              <w:widowControl w:val="0"/>
              <w:spacing w:line="360" w:lineRule="auto"/>
              <w:outlineLvl w:val="0"/>
              <w:rPr>
                <w:bCs/>
                <w:sz w:val="20"/>
              </w:rPr>
            </w:pPr>
            <w:r w:rsidRPr="002C2CEE">
              <w:rPr>
                <w:bCs/>
                <w:sz w:val="20"/>
              </w:rPr>
              <w:t>Диафрагма камерная, материал камеры и диска – сталь Х12Н10Т, класс точности 1,5. Ду = 50-150 мм</w:t>
            </w:r>
          </w:p>
        </w:tc>
        <w:tc>
          <w:tcPr>
            <w:tcW w:w="1799" w:type="dxa"/>
            <w:tcBorders>
              <w:top w:val="single" w:sz="4" w:space="0" w:color="auto"/>
              <w:bottom w:val="single" w:sz="4" w:space="0" w:color="auto"/>
            </w:tcBorders>
          </w:tcPr>
          <w:p w:rsidR="00D4557E" w:rsidRPr="002C2CEE" w:rsidRDefault="00D4557E" w:rsidP="002C2CEE">
            <w:pPr>
              <w:widowControl w:val="0"/>
              <w:spacing w:line="360" w:lineRule="auto"/>
              <w:outlineLvl w:val="0"/>
              <w:rPr>
                <w:bCs/>
                <w:sz w:val="20"/>
              </w:rPr>
            </w:pPr>
            <w:r w:rsidRPr="002C2CEE">
              <w:rPr>
                <w:bCs/>
                <w:sz w:val="20"/>
              </w:rPr>
              <w:t>ДКС-10-150</w:t>
            </w:r>
          </w:p>
        </w:tc>
        <w:tc>
          <w:tcPr>
            <w:tcW w:w="904" w:type="dxa"/>
            <w:gridSpan w:val="2"/>
            <w:tcBorders>
              <w:top w:val="single" w:sz="4" w:space="0" w:color="auto"/>
              <w:bottom w:val="single" w:sz="4" w:space="0" w:color="auto"/>
            </w:tcBorders>
          </w:tcPr>
          <w:p w:rsidR="00D4557E" w:rsidRPr="002C2CEE" w:rsidRDefault="00D4557E" w:rsidP="002C2CEE">
            <w:pPr>
              <w:widowControl w:val="0"/>
              <w:spacing w:line="360" w:lineRule="auto"/>
              <w:outlineLvl w:val="0"/>
              <w:rPr>
                <w:bCs/>
                <w:sz w:val="20"/>
              </w:rPr>
            </w:pPr>
            <w:r w:rsidRPr="002C2CEE">
              <w:rPr>
                <w:bCs/>
                <w:sz w:val="20"/>
              </w:rPr>
              <w:t>4</w:t>
            </w:r>
          </w:p>
        </w:tc>
      </w:tr>
      <w:tr w:rsidR="00D4557E" w:rsidRPr="002C2CEE" w:rsidTr="002C2CEE">
        <w:trPr>
          <w:trHeight w:hRule="exact" w:val="903"/>
        </w:trPr>
        <w:tc>
          <w:tcPr>
            <w:tcW w:w="4111" w:type="dxa"/>
            <w:tcBorders>
              <w:top w:val="single" w:sz="4" w:space="0" w:color="auto"/>
              <w:bottom w:val="nil"/>
            </w:tcBorders>
          </w:tcPr>
          <w:p w:rsidR="00D4557E" w:rsidRPr="002C2CEE" w:rsidRDefault="00D4557E" w:rsidP="002C2CEE">
            <w:pPr>
              <w:widowControl w:val="0"/>
              <w:spacing w:line="360" w:lineRule="auto"/>
              <w:outlineLvl w:val="0"/>
              <w:rPr>
                <w:bCs/>
                <w:sz w:val="20"/>
              </w:rPr>
            </w:pPr>
            <w:r w:rsidRPr="002C2CEE">
              <w:rPr>
                <w:bCs/>
                <w:sz w:val="20"/>
              </w:rPr>
              <w:t>1-2, 4-2, 7-2, 27-2</w:t>
            </w:r>
          </w:p>
        </w:tc>
        <w:tc>
          <w:tcPr>
            <w:tcW w:w="1559" w:type="dxa"/>
            <w:tcBorders>
              <w:top w:val="single" w:sz="4" w:space="0" w:color="auto"/>
              <w:bottom w:val="nil"/>
            </w:tcBorders>
          </w:tcPr>
          <w:p w:rsidR="00D4557E" w:rsidRPr="002C2CEE" w:rsidRDefault="00D4557E" w:rsidP="002C2CEE">
            <w:pPr>
              <w:widowControl w:val="0"/>
              <w:spacing w:line="360" w:lineRule="auto"/>
              <w:outlineLvl w:val="0"/>
              <w:rPr>
                <w:bCs/>
                <w:sz w:val="20"/>
              </w:rPr>
            </w:pPr>
          </w:p>
        </w:tc>
        <w:tc>
          <w:tcPr>
            <w:tcW w:w="4962" w:type="dxa"/>
            <w:tcBorders>
              <w:top w:val="single" w:sz="4" w:space="0" w:color="auto"/>
              <w:bottom w:val="nil"/>
            </w:tcBorders>
          </w:tcPr>
          <w:p w:rsidR="00D4557E" w:rsidRPr="002C2CEE" w:rsidRDefault="00D4557E" w:rsidP="002C2CEE">
            <w:pPr>
              <w:widowControl w:val="0"/>
              <w:spacing w:line="360" w:lineRule="auto"/>
              <w:outlineLvl w:val="0"/>
              <w:rPr>
                <w:bCs/>
                <w:sz w:val="20"/>
              </w:rPr>
            </w:pPr>
            <w:r w:rsidRPr="002C2CEE">
              <w:rPr>
                <w:bCs/>
                <w:sz w:val="20"/>
              </w:rPr>
              <w:t>Дифманометр. Выходной сигнал 4-20 мА, класс точности 1,5</w:t>
            </w:r>
          </w:p>
        </w:tc>
        <w:tc>
          <w:tcPr>
            <w:tcW w:w="1799" w:type="dxa"/>
            <w:tcBorders>
              <w:top w:val="single" w:sz="4" w:space="0" w:color="auto"/>
              <w:bottom w:val="nil"/>
            </w:tcBorders>
          </w:tcPr>
          <w:p w:rsidR="00D4557E" w:rsidRPr="002C2CEE" w:rsidRDefault="00D4557E" w:rsidP="002C2CEE">
            <w:pPr>
              <w:widowControl w:val="0"/>
              <w:spacing w:line="360" w:lineRule="auto"/>
              <w:outlineLvl w:val="0"/>
              <w:rPr>
                <w:bCs/>
                <w:sz w:val="20"/>
              </w:rPr>
            </w:pPr>
            <w:r w:rsidRPr="002C2CEE">
              <w:rPr>
                <w:bCs/>
                <w:sz w:val="20"/>
              </w:rPr>
              <w:t>метран-44 ДД</w:t>
            </w:r>
          </w:p>
        </w:tc>
        <w:tc>
          <w:tcPr>
            <w:tcW w:w="904" w:type="dxa"/>
            <w:gridSpan w:val="2"/>
            <w:tcBorders>
              <w:top w:val="single" w:sz="4" w:space="0" w:color="auto"/>
              <w:bottom w:val="nil"/>
            </w:tcBorders>
          </w:tcPr>
          <w:p w:rsidR="00D4557E" w:rsidRPr="002C2CEE" w:rsidRDefault="00D4557E" w:rsidP="002C2CEE">
            <w:pPr>
              <w:widowControl w:val="0"/>
              <w:spacing w:line="360" w:lineRule="auto"/>
              <w:outlineLvl w:val="0"/>
              <w:rPr>
                <w:bCs/>
                <w:sz w:val="20"/>
              </w:rPr>
            </w:pPr>
            <w:r w:rsidRPr="002C2CEE">
              <w:rPr>
                <w:bCs/>
                <w:sz w:val="20"/>
              </w:rPr>
              <w:t>4</w:t>
            </w:r>
          </w:p>
        </w:tc>
      </w:tr>
      <w:tr w:rsidR="00D4557E" w:rsidRPr="002C2CEE" w:rsidTr="002C2CEE">
        <w:trPr>
          <w:trHeight w:hRule="exact" w:val="903"/>
        </w:trPr>
        <w:tc>
          <w:tcPr>
            <w:tcW w:w="4111" w:type="dxa"/>
            <w:tcBorders>
              <w:top w:val="single" w:sz="4" w:space="0" w:color="auto"/>
              <w:bottom w:val="single" w:sz="4" w:space="0" w:color="auto"/>
            </w:tcBorders>
          </w:tcPr>
          <w:p w:rsidR="00D4557E" w:rsidRPr="002C2CEE" w:rsidRDefault="00D4557E" w:rsidP="002C2CEE">
            <w:pPr>
              <w:widowControl w:val="0"/>
              <w:spacing w:line="360" w:lineRule="auto"/>
              <w:outlineLvl w:val="0"/>
              <w:rPr>
                <w:bCs/>
                <w:sz w:val="20"/>
              </w:rPr>
            </w:pPr>
            <w:r w:rsidRPr="002C2CEE">
              <w:rPr>
                <w:bCs/>
                <w:sz w:val="20"/>
              </w:rPr>
              <w:t>1-3, 4-3, 7-3</w:t>
            </w:r>
          </w:p>
        </w:tc>
        <w:tc>
          <w:tcPr>
            <w:tcW w:w="1559" w:type="dxa"/>
            <w:tcBorders>
              <w:top w:val="single" w:sz="4" w:space="0" w:color="auto"/>
              <w:bottom w:val="single" w:sz="4" w:space="0" w:color="auto"/>
            </w:tcBorders>
          </w:tcPr>
          <w:p w:rsidR="00D4557E" w:rsidRPr="002C2CEE" w:rsidRDefault="00D4557E" w:rsidP="002C2CEE">
            <w:pPr>
              <w:widowControl w:val="0"/>
              <w:spacing w:line="360" w:lineRule="auto"/>
              <w:outlineLvl w:val="0"/>
              <w:rPr>
                <w:bCs/>
                <w:sz w:val="20"/>
              </w:rPr>
            </w:pPr>
          </w:p>
        </w:tc>
        <w:tc>
          <w:tcPr>
            <w:tcW w:w="4962" w:type="dxa"/>
            <w:tcBorders>
              <w:top w:val="single" w:sz="4" w:space="0" w:color="auto"/>
              <w:bottom w:val="single" w:sz="4" w:space="0" w:color="auto"/>
            </w:tcBorders>
          </w:tcPr>
          <w:p w:rsidR="00D4557E" w:rsidRPr="002C2CEE" w:rsidRDefault="00D4557E" w:rsidP="002C2CEE">
            <w:pPr>
              <w:widowControl w:val="0"/>
              <w:spacing w:line="360" w:lineRule="auto"/>
              <w:outlineLvl w:val="0"/>
              <w:rPr>
                <w:bCs/>
                <w:sz w:val="20"/>
              </w:rPr>
            </w:pPr>
            <w:r w:rsidRPr="002C2CEE">
              <w:rPr>
                <w:bCs/>
                <w:sz w:val="20"/>
              </w:rPr>
              <w:t>Вторичный прибор со встроенным ПИД регулятором, самопишущий, класс точности 0,3. Входной сигнал 4-20 мА</w:t>
            </w:r>
          </w:p>
        </w:tc>
        <w:tc>
          <w:tcPr>
            <w:tcW w:w="1799" w:type="dxa"/>
            <w:tcBorders>
              <w:top w:val="single" w:sz="4" w:space="0" w:color="auto"/>
              <w:bottom w:val="single" w:sz="4" w:space="0" w:color="auto"/>
            </w:tcBorders>
          </w:tcPr>
          <w:p w:rsidR="00D4557E" w:rsidRPr="002C2CEE" w:rsidRDefault="00D4557E" w:rsidP="002C2CEE">
            <w:pPr>
              <w:widowControl w:val="0"/>
              <w:spacing w:line="360" w:lineRule="auto"/>
              <w:outlineLvl w:val="0"/>
              <w:rPr>
                <w:bCs/>
                <w:sz w:val="20"/>
              </w:rPr>
            </w:pPr>
            <w:r w:rsidRPr="002C2CEE">
              <w:rPr>
                <w:bCs/>
                <w:sz w:val="20"/>
              </w:rPr>
              <w:t>UP-750</w:t>
            </w:r>
          </w:p>
        </w:tc>
        <w:tc>
          <w:tcPr>
            <w:tcW w:w="904" w:type="dxa"/>
            <w:gridSpan w:val="2"/>
            <w:tcBorders>
              <w:top w:val="single" w:sz="4" w:space="0" w:color="auto"/>
              <w:bottom w:val="single" w:sz="4" w:space="0" w:color="auto"/>
            </w:tcBorders>
          </w:tcPr>
          <w:p w:rsidR="00D4557E" w:rsidRPr="002C2CEE" w:rsidRDefault="00D4557E" w:rsidP="002C2CEE">
            <w:pPr>
              <w:widowControl w:val="0"/>
              <w:spacing w:line="360" w:lineRule="auto"/>
              <w:outlineLvl w:val="0"/>
              <w:rPr>
                <w:bCs/>
                <w:sz w:val="20"/>
              </w:rPr>
            </w:pPr>
            <w:r w:rsidRPr="002C2CEE">
              <w:rPr>
                <w:bCs/>
                <w:sz w:val="20"/>
              </w:rPr>
              <w:t>3</w:t>
            </w:r>
          </w:p>
        </w:tc>
      </w:tr>
      <w:tr w:rsidR="00D4557E" w:rsidRPr="002C2CEE" w:rsidTr="002C2CEE">
        <w:trPr>
          <w:trHeight w:hRule="exact" w:val="903"/>
        </w:trPr>
        <w:tc>
          <w:tcPr>
            <w:tcW w:w="4111" w:type="dxa"/>
            <w:tcBorders>
              <w:top w:val="single" w:sz="4" w:space="0" w:color="auto"/>
              <w:bottom w:val="nil"/>
            </w:tcBorders>
          </w:tcPr>
          <w:p w:rsidR="00D4557E" w:rsidRPr="002C2CEE" w:rsidRDefault="00D4557E" w:rsidP="002C2CEE">
            <w:pPr>
              <w:widowControl w:val="0"/>
              <w:spacing w:line="360" w:lineRule="auto"/>
              <w:outlineLvl w:val="0"/>
              <w:rPr>
                <w:bCs/>
                <w:sz w:val="20"/>
              </w:rPr>
            </w:pPr>
            <w:r w:rsidRPr="002C2CEE">
              <w:rPr>
                <w:bCs/>
                <w:sz w:val="20"/>
              </w:rPr>
              <w:t>27-3</w:t>
            </w:r>
          </w:p>
        </w:tc>
        <w:tc>
          <w:tcPr>
            <w:tcW w:w="1559" w:type="dxa"/>
            <w:tcBorders>
              <w:top w:val="single" w:sz="4" w:space="0" w:color="auto"/>
              <w:bottom w:val="nil"/>
            </w:tcBorders>
          </w:tcPr>
          <w:p w:rsidR="00D4557E" w:rsidRPr="002C2CEE" w:rsidRDefault="00D4557E" w:rsidP="002C2CEE">
            <w:pPr>
              <w:widowControl w:val="0"/>
              <w:spacing w:line="360" w:lineRule="auto"/>
              <w:outlineLvl w:val="0"/>
              <w:rPr>
                <w:bCs/>
                <w:sz w:val="20"/>
              </w:rPr>
            </w:pPr>
          </w:p>
        </w:tc>
        <w:tc>
          <w:tcPr>
            <w:tcW w:w="4962" w:type="dxa"/>
            <w:tcBorders>
              <w:top w:val="single" w:sz="4" w:space="0" w:color="auto"/>
              <w:bottom w:val="nil"/>
            </w:tcBorders>
          </w:tcPr>
          <w:p w:rsidR="00D4557E" w:rsidRPr="002C2CEE" w:rsidRDefault="00D4557E" w:rsidP="002C2CEE">
            <w:pPr>
              <w:pStyle w:val="23"/>
              <w:widowControl w:val="0"/>
              <w:spacing w:line="360" w:lineRule="auto"/>
              <w:ind w:firstLine="0"/>
              <w:jc w:val="left"/>
              <w:outlineLvl w:val="0"/>
              <w:rPr>
                <w:bCs/>
                <w:sz w:val="20"/>
              </w:rPr>
            </w:pPr>
            <w:r w:rsidRPr="002C2CEE">
              <w:rPr>
                <w:bCs/>
                <w:sz w:val="20"/>
              </w:rPr>
              <w:t xml:space="preserve">Вторичный прибор регистрирующий. Входной сигнал 4-20 мА. </w:t>
            </w:r>
          </w:p>
          <w:p w:rsidR="00D4557E" w:rsidRPr="002C2CEE" w:rsidRDefault="00D4557E" w:rsidP="002C2CEE">
            <w:pPr>
              <w:widowControl w:val="0"/>
              <w:spacing w:line="360" w:lineRule="auto"/>
              <w:outlineLvl w:val="0"/>
              <w:rPr>
                <w:bCs/>
                <w:sz w:val="20"/>
              </w:rPr>
            </w:pPr>
          </w:p>
        </w:tc>
        <w:tc>
          <w:tcPr>
            <w:tcW w:w="1799" w:type="dxa"/>
            <w:tcBorders>
              <w:top w:val="single" w:sz="4" w:space="0" w:color="auto"/>
              <w:bottom w:val="nil"/>
            </w:tcBorders>
          </w:tcPr>
          <w:p w:rsidR="00D4557E" w:rsidRPr="002C2CEE" w:rsidRDefault="00D4557E" w:rsidP="002C2CEE">
            <w:pPr>
              <w:pStyle w:val="2"/>
              <w:keepNext w:val="0"/>
              <w:widowControl w:val="0"/>
              <w:spacing w:before="0" w:after="0" w:line="360" w:lineRule="auto"/>
              <w:rPr>
                <w:rFonts w:ascii="Times New Roman" w:hAnsi="Times New Roman" w:cs="Times New Roman"/>
                <w:b w:val="0"/>
                <w:i w:val="0"/>
                <w:iCs w:val="0"/>
                <w:sz w:val="20"/>
                <w:szCs w:val="20"/>
              </w:rPr>
            </w:pPr>
            <w:r w:rsidRPr="002C2CEE">
              <w:rPr>
                <w:rFonts w:ascii="Times New Roman" w:hAnsi="Times New Roman" w:cs="Times New Roman"/>
                <w:b w:val="0"/>
                <w:i w:val="0"/>
                <w:iCs w:val="0"/>
                <w:sz w:val="20"/>
                <w:szCs w:val="20"/>
              </w:rPr>
              <w:t>А-100</w:t>
            </w:r>
          </w:p>
        </w:tc>
        <w:tc>
          <w:tcPr>
            <w:tcW w:w="904" w:type="dxa"/>
            <w:gridSpan w:val="2"/>
            <w:tcBorders>
              <w:top w:val="single" w:sz="4" w:space="0" w:color="auto"/>
              <w:bottom w:val="nil"/>
            </w:tcBorders>
          </w:tcPr>
          <w:p w:rsidR="00D4557E" w:rsidRPr="002C2CEE" w:rsidRDefault="00D4557E" w:rsidP="002C2CEE">
            <w:pPr>
              <w:widowControl w:val="0"/>
              <w:spacing w:line="360" w:lineRule="auto"/>
              <w:outlineLvl w:val="0"/>
              <w:rPr>
                <w:bCs/>
                <w:sz w:val="20"/>
              </w:rPr>
            </w:pPr>
            <w:r w:rsidRPr="002C2CEE">
              <w:rPr>
                <w:bCs/>
                <w:sz w:val="20"/>
              </w:rPr>
              <w:t>1</w:t>
            </w:r>
          </w:p>
        </w:tc>
      </w:tr>
      <w:tr w:rsidR="00D4557E" w:rsidRPr="002C2CEE" w:rsidTr="002C2CEE">
        <w:trPr>
          <w:trHeight w:hRule="exact" w:val="1432"/>
        </w:trPr>
        <w:tc>
          <w:tcPr>
            <w:tcW w:w="4111" w:type="dxa"/>
            <w:tcBorders>
              <w:top w:val="single" w:sz="4" w:space="0" w:color="auto"/>
            </w:tcBorders>
          </w:tcPr>
          <w:p w:rsidR="00D4557E" w:rsidRPr="002C2CEE" w:rsidRDefault="00D4557E" w:rsidP="002C2CEE">
            <w:pPr>
              <w:widowControl w:val="0"/>
              <w:spacing w:line="360" w:lineRule="auto"/>
              <w:outlineLvl w:val="0"/>
              <w:rPr>
                <w:bCs/>
                <w:sz w:val="20"/>
              </w:rPr>
            </w:pPr>
            <w:r w:rsidRPr="002C2CEE">
              <w:rPr>
                <w:bCs/>
                <w:sz w:val="20"/>
              </w:rPr>
              <w:t>1-4, 4-4, 7-4</w:t>
            </w:r>
          </w:p>
        </w:tc>
        <w:tc>
          <w:tcPr>
            <w:tcW w:w="1559" w:type="dxa"/>
            <w:tcBorders>
              <w:top w:val="single" w:sz="4" w:space="0" w:color="auto"/>
            </w:tcBorders>
          </w:tcPr>
          <w:p w:rsidR="00D4557E" w:rsidRPr="002C2CEE" w:rsidRDefault="00D4557E" w:rsidP="002C2CEE">
            <w:pPr>
              <w:widowControl w:val="0"/>
              <w:spacing w:line="360" w:lineRule="auto"/>
              <w:outlineLvl w:val="0"/>
              <w:rPr>
                <w:bCs/>
                <w:sz w:val="20"/>
              </w:rPr>
            </w:pPr>
          </w:p>
        </w:tc>
        <w:tc>
          <w:tcPr>
            <w:tcW w:w="4962" w:type="dxa"/>
            <w:tcBorders>
              <w:top w:val="single" w:sz="4" w:space="0" w:color="auto"/>
            </w:tcBorders>
          </w:tcPr>
          <w:p w:rsidR="00D4557E" w:rsidRPr="002C2CEE" w:rsidRDefault="00D4557E" w:rsidP="002C2CEE">
            <w:pPr>
              <w:widowControl w:val="0"/>
              <w:spacing w:line="360" w:lineRule="auto"/>
              <w:outlineLvl w:val="0"/>
              <w:rPr>
                <w:bCs/>
                <w:sz w:val="20"/>
              </w:rPr>
            </w:pPr>
            <w:r w:rsidRPr="002C2CEE">
              <w:rPr>
                <w:bCs/>
                <w:sz w:val="20"/>
              </w:rPr>
              <w:t>Клапан регулирующий с электрическим мембранным механизмом, класс точности 1,5, Ду = 50-150 мм, Ру = 40 МПа</w:t>
            </w:r>
          </w:p>
        </w:tc>
        <w:tc>
          <w:tcPr>
            <w:tcW w:w="1799" w:type="dxa"/>
            <w:tcBorders>
              <w:top w:val="single" w:sz="4" w:space="0" w:color="auto"/>
            </w:tcBorders>
          </w:tcPr>
          <w:p w:rsidR="00D4557E" w:rsidRPr="002C2CEE" w:rsidRDefault="00D4557E" w:rsidP="002C2CEE">
            <w:pPr>
              <w:widowControl w:val="0"/>
              <w:spacing w:line="360" w:lineRule="auto"/>
              <w:outlineLvl w:val="0"/>
              <w:rPr>
                <w:bCs/>
                <w:sz w:val="20"/>
              </w:rPr>
            </w:pPr>
            <w:r w:rsidRPr="002C2CEE">
              <w:rPr>
                <w:bCs/>
                <w:sz w:val="20"/>
              </w:rPr>
              <w:t xml:space="preserve">241-4 </w:t>
            </w:r>
          </w:p>
        </w:tc>
        <w:tc>
          <w:tcPr>
            <w:tcW w:w="904" w:type="dxa"/>
            <w:gridSpan w:val="2"/>
            <w:tcBorders>
              <w:top w:val="single" w:sz="4" w:space="0" w:color="auto"/>
            </w:tcBorders>
          </w:tcPr>
          <w:p w:rsidR="00D4557E" w:rsidRPr="002C2CEE" w:rsidRDefault="00D4557E" w:rsidP="002C2CEE">
            <w:pPr>
              <w:widowControl w:val="0"/>
              <w:spacing w:line="360" w:lineRule="auto"/>
              <w:outlineLvl w:val="0"/>
              <w:rPr>
                <w:bCs/>
                <w:sz w:val="20"/>
              </w:rPr>
            </w:pPr>
            <w:r w:rsidRPr="002C2CEE">
              <w:rPr>
                <w:bCs/>
                <w:sz w:val="20"/>
              </w:rPr>
              <w:t>3</w:t>
            </w:r>
          </w:p>
        </w:tc>
      </w:tr>
      <w:tr w:rsidR="00D4557E" w:rsidRPr="002C2CEE" w:rsidTr="002C2CEE">
        <w:trPr>
          <w:trHeight w:hRule="exact" w:val="1404"/>
        </w:trPr>
        <w:tc>
          <w:tcPr>
            <w:tcW w:w="4111" w:type="dxa"/>
          </w:tcPr>
          <w:p w:rsidR="00D4557E" w:rsidRPr="002C2CEE" w:rsidRDefault="00D4557E" w:rsidP="002C2CEE">
            <w:pPr>
              <w:widowControl w:val="0"/>
              <w:spacing w:line="360" w:lineRule="auto"/>
              <w:outlineLvl w:val="0"/>
              <w:rPr>
                <w:bCs/>
                <w:sz w:val="20"/>
              </w:rPr>
            </w:pPr>
            <w:r w:rsidRPr="002C2CEE">
              <w:rPr>
                <w:bCs/>
                <w:sz w:val="20"/>
              </w:rPr>
              <w:t>2-1, 3-1, 8-1, 30-1</w:t>
            </w:r>
          </w:p>
        </w:tc>
        <w:tc>
          <w:tcPr>
            <w:tcW w:w="1559" w:type="dxa"/>
          </w:tcPr>
          <w:p w:rsidR="00D4557E" w:rsidRPr="002C2CEE" w:rsidRDefault="00D4557E" w:rsidP="002C2CEE">
            <w:pPr>
              <w:pStyle w:val="2"/>
              <w:keepNext w:val="0"/>
              <w:widowControl w:val="0"/>
              <w:spacing w:before="0" w:after="0" w:line="360" w:lineRule="auto"/>
              <w:rPr>
                <w:rFonts w:ascii="Times New Roman" w:hAnsi="Times New Roman" w:cs="Times New Roman"/>
                <w:b w:val="0"/>
                <w:i w:val="0"/>
                <w:iCs w:val="0"/>
                <w:sz w:val="20"/>
                <w:szCs w:val="20"/>
              </w:rPr>
            </w:pPr>
            <w:r w:rsidRPr="002C2CEE">
              <w:rPr>
                <w:rFonts w:ascii="Times New Roman" w:hAnsi="Times New Roman" w:cs="Times New Roman"/>
                <w:b w:val="0"/>
                <w:i w:val="0"/>
                <w:iCs w:val="0"/>
                <w:sz w:val="20"/>
                <w:szCs w:val="20"/>
              </w:rPr>
              <w:t>Давление</w:t>
            </w:r>
          </w:p>
        </w:tc>
        <w:tc>
          <w:tcPr>
            <w:tcW w:w="4962" w:type="dxa"/>
          </w:tcPr>
          <w:p w:rsidR="00D4557E" w:rsidRPr="002C2CEE" w:rsidRDefault="00D4557E" w:rsidP="002C2CEE">
            <w:pPr>
              <w:widowControl w:val="0"/>
              <w:spacing w:line="360" w:lineRule="auto"/>
              <w:outlineLvl w:val="0"/>
              <w:rPr>
                <w:bCs/>
                <w:sz w:val="20"/>
              </w:rPr>
            </w:pPr>
            <w:r w:rsidRPr="002C2CEE">
              <w:rPr>
                <w:bCs/>
                <w:sz w:val="20"/>
              </w:rPr>
              <w:t>Электрический манометр. Предел измерения от 0 до 6 МПа Выходной сигнал – 4-20 мА.</w:t>
            </w:r>
          </w:p>
          <w:p w:rsidR="00D4557E" w:rsidRPr="002C2CEE" w:rsidRDefault="00D4557E" w:rsidP="002C2CEE">
            <w:pPr>
              <w:widowControl w:val="0"/>
              <w:spacing w:line="360" w:lineRule="auto"/>
              <w:outlineLvl w:val="0"/>
              <w:rPr>
                <w:bCs/>
                <w:sz w:val="20"/>
              </w:rPr>
            </w:pPr>
          </w:p>
        </w:tc>
        <w:tc>
          <w:tcPr>
            <w:tcW w:w="1799" w:type="dxa"/>
          </w:tcPr>
          <w:p w:rsidR="00D4557E" w:rsidRPr="002C2CEE" w:rsidRDefault="00D4557E" w:rsidP="002C2CEE">
            <w:pPr>
              <w:pStyle w:val="1"/>
              <w:keepNext w:val="0"/>
              <w:widowControl w:val="0"/>
              <w:spacing w:line="360" w:lineRule="auto"/>
              <w:ind w:firstLine="0"/>
              <w:jc w:val="left"/>
              <w:rPr>
                <w:bCs/>
                <w:sz w:val="20"/>
                <w:szCs w:val="20"/>
              </w:rPr>
            </w:pPr>
            <w:r w:rsidRPr="002C2CEE">
              <w:rPr>
                <w:bCs/>
                <w:sz w:val="20"/>
                <w:szCs w:val="20"/>
              </w:rPr>
              <w:t>Сапфир-22М-ДА-2060</w:t>
            </w:r>
          </w:p>
        </w:tc>
        <w:tc>
          <w:tcPr>
            <w:tcW w:w="904" w:type="dxa"/>
            <w:gridSpan w:val="2"/>
          </w:tcPr>
          <w:p w:rsidR="00D4557E" w:rsidRPr="002C2CEE" w:rsidRDefault="00D4557E" w:rsidP="002C2CEE">
            <w:pPr>
              <w:widowControl w:val="0"/>
              <w:spacing w:line="360" w:lineRule="auto"/>
              <w:outlineLvl w:val="0"/>
              <w:rPr>
                <w:bCs/>
                <w:sz w:val="20"/>
              </w:rPr>
            </w:pPr>
            <w:r w:rsidRPr="002C2CEE">
              <w:rPr>
                <w:bCs/>
                <w:sz w:val="20"/>
              </w:rPr>
              <w:t>4</w:t>
            </w:r>
          </w:p>
        </w:tc>
      </w:tr>
      <w:tr w:rsidR="00D4557E" w:rsidRPr="002C2CEE" w:rsidTr="002C2CEE">
        <w:trPr>
          <w:trHeight w:val="860"/>
        </w:trPr>
        <w:tc>
          <w:tcPr>
            <w:tcW w:w="4111" w:type="dxa"/>
            <w:tcBorders>
              <w:bottom w:val="single" w:sz="4" w:space="0" w:color="auto"/>
            </w:tcBorders>
          </w:tcPr>
          <w:p w:rsidR="00D4557E" w:rsidRPr="002C2CEE" w:rsidRDefault="00D4557E" w:rsidP="002C2CEE">
            <w:pPr>
              <w:widowControl w:val="0"/>
              <w:spacing w:line="360" w:lineRule="auto"/>
              <w:outlineLvl w:val="0"/>
              <w:rPr>
                <w:bCs/>
                <w:sz w:val="20"/>
              </w:rPr>
            </w:pPr>
            <w:r w:rsidRPr="002C2CEE">
              <w:rPr>
                <w:bCs/>
                <w:sz w:val="20"/>
              </w:rPr>
              <w:t>2-2, 3-2, 8-2, 30-2</w:t>
            </w:r>
          </w:p>
        </w:tc>
        <w:tc>
          <w:tcPr>
            <w:tcW w:w="1559" w:type="dxa"/>
            <w:tcBorders>
              <w:bottom w:val="single" w:sz="4" w:space="0" w:color="auto"/>
            </w:tcBorders>
          </w:tcPr>
          <w:p w:rsidR="00D4557E" w:rsidRPr="002C2CEE" w:rsidRDefault="00D4557E" w:rsidP="002C2CEE">
            <w:pPr>
              <w:widowControl w:val="0"/>
              <w:spacing w:line="360" w:lineRule="auto"/>
              <w:outlineLvl w:val="0"/>
              <w:rPr>
                <w:bCs/>
                <w:sz w:val="20"/>
              </w:rPr>
            </w:pPr>
          </w:p>
        </w:tc>
        <w:tc>
          <w:tcPr>
            <w:tcW w:w="4962" w:type="dxa"/>
            <w:tcBorders>
              <w:bottom w:val="single" w:sz="4" w:space="0" w:color="auto"/>
            </w:tcBorders>
          </w:tcPr>
          <w:p w:rsidR="00D4557E" w:rsidRPr="002C2CEE" w:rsidRDefault="00D4557E" w:rsidP="002C2CEE">
            <w:pPr>
              <w:widowControl w:val="0"/>
              <w:spacing w:line="360" w:lineRule="auto"/>
              <w:outlineLvl w:val="0"/>
              <w:rPr>
                <w:bCs/>
                <w:sz w:val="20"/>
              </w:rPr>
            </w:pPr>
            <w:r w:rsidRPr="002C2CEE">
              <w:rPr>
                <w:bCs/>
                <w:sz w:val="20"/>
              </w:rPr>
              <w:t xml:space="preserve">Вторичный прибор регистрирующий. Входной сигнал 4-20 мА. </w:t>
            </w:r>
          </w:p>
        </w:tc>
        <w:tc>
          <w:tcPr>
            <w:tcW w:w="1799" w:type="dxa"/>
            <w:tcBorders>
              <w:bottom w:val="single" w:sz="4" w:space="0" w:color="auto"/>
            </w:tcBorders>
          </w:tcPr>
          <w:p w:rsidR="00D4557E" w:rsidRPr="002C2CEE" w:rsidRDefault="00D4557E" w:rsidP="002C2CEE">
            <w:pPr>
              <w:pStyle w:val="2"/>
              <w:keepNext w:val="0"/>
              <w:widowControl w:val="0"/>
              <w:spacing w:before="0" w:after="0" w:line="360" w:lineRule="auto"/>
              <w:rPr>
                <w:rFonts w:ascii="Times New Roman" w:hAnsi="Times New Roman" w:cs="Times New Roman"/>
                <w:b w:val="0"/>
                <w:i w:val="0"/>
                <w:iCs w:val="0"/>
                <w:sz w:val="20"/>
                <w:szCs w:val="20"/>
              </w:rPr>
            </w:pPr>
            <w:r w:rsidRPr="002C2CEE">
              <w:rPr>
                <w:rFonts w:ascii="Times New Roman" w:hAnsi="Times New Roman" w:cs="Times New Roman"/>
                <w:b w:val="0"/>
                <w:i w:val="0"/>
                <w:iCs w:val="0"/>
                <w:sz w:val="20"/>
                <w:szCs w:val="20"/>
              </w:rPr>
              <w:t>А-100</w:t>
            </w:r>
          </w:p>
        </w:tc>
        <w:tc>
          <w:tcPr>
            <w:tcW w:w="904" w:type="dxa"/>
            <w:gridSpan w:val="2"/>
            <w:tcBorders>
              <w:bottom w:val="single" w:sz="4" w:space="0" w:color="auto"/>
            </w:tcBorders>
          </w:tcPr>
          <w:p w:rsidR="00D4557E" w:rsidRPr="002C2CEE" w:rsidRDefault="00D4557E" w:rsidP="002C2CEE">
            <w:pPr>
              <w:widowControl w:val="0"/>
              <w:spacing w:line="360" w:lineRule="auto"/>
              <w:outlineLvl w:val="0"/>
              <w:rPr>
                <w:bCs/>
                <w:sz w:val="20"/>
              </w:rPr>
            </w:pPr>
            <w:r w:rsidRPr="002C2CEE">
              <w:rPr>
                <w:bCs/>
                <w:sz w:val="20"/>
              </w:rPr>
              <w:t>4</w:t>
            </w:r>
          </w:p>
        </w:tc>
      </w:tr>
    </w:tbl>
    <w:p w:rsidR="00D4557E" w:rsidRPr="00964559" w:rsidRDefault="00D4557E" w:rsidP="00964559">
      <w:pPr>
        <w:widowControl w:val="0"/>
        <w:spacing w:line="360" w:lineRule="auto"/>
        <w:ind w:firstLine="709"/>
        <w:jc w:val="both"/>
      </w:pPr>
    </w:p>
    <w:p w:rsidR="002C2CEE" w:rsidRDefault="002C2CEE" w:rsidP="00964559">
      <w:pPr>
        <w:widowControl w:val="0"/>
        <w:tabs>
          <w:tab w:val="left" w:pos="4395"/>
        </w:tabs>
        <w:spacing w:line="360" w:lineRule="auto"/>
        <w:ind w:firstLine="709"/>
        <w:jc w:val="both"/>
        <w:sectPr w:rsidR="002C2CEE" w:rsidSect="002C2CEE">
          <w:pgSz w:w="16838" w:h="11906" w:orient="landscape" w:code="9"/>
          <w:pgMar w:top="1701" w:right="1134" w:bottom="850" w:left="1134" w:header="697" w:footer="697" w:gutter="0"/>
          <w:cols w:space="708"/>
          <w:docGrid w:linePitch="381"/>
        </w:sectPr>
      </w:pPr>
    </w:p>
    <w:p w:rsidR="00A21EEB" w:rsidRPr="002C2CEE" w:rsidRDefault="00A21EEB" w:rsidP="00964559">
      <w:pPr>
        <w:widowControl w:val="0"/>
        <w:spacing w:line="360" w:lineRule="auto"/>
        <w:ind w:firstLine="709"/>
        <w:jc w:val="both"/>
        <w:rPr>
          <w:b/>
        </w:rPr>
      </w:pPr>
      <w:r w:rsidRPr="002C2CEE">
        <w:rPr>
          <w:b/>
        </w:rPr>
        <w:t>7</w:t>
      </w:r>
      <w:r w:rsidR="002C2CEE" w:rsidRPr="002C2CEE">
        <w:rPr>
          <w:b/>
        </w:rPr>
        <w:t>.</w:t>
      </w:r>
      <w:r w:rsidRPr="002C2CEE">
        <w:rPr>
          <w:b/>
        </w:rPr>
        <w:t xml:space="preserve"> Безопасность и экологичность проекта</w:t>
      </w:r>
    </w:p>
    <w:p w:rsidR="00A21EEB" w:rsidRPr="00964559" w:rsidRDefault="00A21EEB" w:rsidP="00964559">
      <w:pPr>
        <w:widowControl w:val="0"/>
        <w:spacing w:line="360" w:lineRule="auto"/>
        <w:ind w:firstLine="709"/>
        <w:jc w:val="both"/>
      </w:pPr>
    </w:p>
    <w:p w:rsidR="00A21EEB" w:rsidRPr="00964559" w:rsidRDefault="00A21EEB" w:rsidP="00964559">
      <w:pPr>
        <w:widowControl w:val="0"/>
        <w:spacing w:line="360" w:lineRule="auto"/>
        <w:ind w:firstLine="709"/>
        <w:jc w:val="both"/>
      </w:pPr>
      <w:r w:rsidRPr="00964559">
        <w:t>Темой данного дипломного проекта является получение низших олефинов пиролизом бутановой фракций.</w:t>
      </w:r>
    </w:p>
    <w:p w:rsidR="00A21EEB" w:rsidRPr="00964559" w:rsidRDefault="00A21EEB" w:rsidP="00964559">
      <w:pPr>
        <w:widowControl w:val="0"/>
        <w:spacing w:line="360" w:lineRule="auto"/>
        <w:ind w:firstLine="709"/>
        <w:jc w:val="both"/>
      </w:pPr>
      <w:r w:rsidRPr="00964559">
        <w:t>С целью обеспечения безопасности производства в отделении пиролиза цеха 2-3-5/</w:t>
      </w:r>
      <w:r w:rsidRPr="00964559">
        <w:rPr>
          <w:lang w:val="en-US"/>
        </w:rPr>
        <w:t>III</w:t>
      </w:r>
      <w:r w:rsidRPr="00964559">
        <w:t xml:space="preserve"> в данном разделе дается характеристика производственной среды и проводится анализ производственных опасностей и вредностей. Производственная и экологическая безопасность соблюдается при всех видах работ, связанных с производственным процессом.</w:t>
      </w:r>
    </w:p>
    <w:p w:rsidR="00A21EEB" w:rsidRPr="00964559" w:rsidRDefault="00A21EEB" w:rsidP="00964559">
      <w:pPr>
        <w:widowControl w:val="0"/>
        <w:spacing w:line="360" w:lineRule="auto"/>
        <w:ind w:firstLine="709"/>
        <w:jc w:val="both"/>
      </w:pPr>
      <w:r w:rsidRPr="00964559">
        <w:t>Несоблюдение требований безопасности производства может привести к производственным травмам, а экологической безопасности – к загрязнению окружающей среды.</w:t>
      </w:r>
    </w:p>
    <w:p w:rsidR="00A21EEB" w:rsidRPr="00964559" w:rsidRDefault="00A21EEB" w:rsidP="00964559">
      <w:pPr>
        <w:widowControl w:val="0"/>
        <w:spacing w:line="360" w:lineRule="auto"/>
        <w:ind w:firstLine="709"/>
        <w:jc w:val="both"/>
      </w:pPr>
      <w:r w:rsidRPr="00964559">
        <w:t>Вследствие того, что отделение пиролиза является вредным и опасным производством, в данном разделе рассмотрены мероприятия по безопасной эксплуатации оборудования и охране окружающей среды.</w:t>
      </w:r>
    </w:p>
    <w:p w:rsidR="00A21EEB" w:rsidRPr="00964559" w:rsidRDefault="00A21EEB" w:rsidP="00964559">
      <w:pPr>
        <w:widowControl w:val="0"/>
        <w:spacing w:line="360" w:lineRule="auto"/>
        <w:ind w:firstLine="709"/>
        <w:jc w:val="both"/>
      </w:pPr>
    </w:p>
    <w:p w:rsidR="00A21EEB" w:rsidRPr="002C2CEE" w:rsidRDefault="00A21EEB" w:rsidP="00964559">
      <w:pPr>
        <w:pStyle w:val="a3"/>
        <w:widowControl w:val="0"/>
        <w:spacing w:line="360" w:lineRule="auto"/>
        <w:ind w:firstLine="709"/>
        <w:jc w:val="both"/>
        <w:rPr>
          <w:b/>
        </w:rPr>
      </w:pPr>
      <w:r w:rsidRPr="002C2CEE">
        <w:rPr>
          <w:b/>
        </w:rPr>
        <w:t>7.1 Характеристика производственной среды и анализ опасностей и производственных вредностей</w:t>
      </w:r>
    </w:p>
    <w:p w:rsidR="00A21EEB" w:rsidRPr="00964559" w:rsidRDefault="00A21EEB" w:rsidP="00964559">
      <w:pPr>
        <w:widowControl w:val="0"/>
        <w:spacing w:line="360" w:lineRule="auto"/>
        <w:ind w:firstLine="709"/>
        <w:jc w:val="both"/>
      </w:pPr>
    </w:p>
    <w:p w:rsidR="00A21EEB" w:rsidRPr="00964559" w:rsidRDefault="00A21EEB" w:rsidP="00964559">
      <w:pPr>
        <w:widowControl w:val="0"/>
        <w:spacing w:line="360" w:lineRule="auto"/>
        <w:ind w:firstLine="709"/>
        <w:jc w:val="both"/>
      </w:pPr>
      <w:r w:rsidRPr="00964559">
        <w:t>Технологические процессы при получении этилена и пропилена в объекте 2-3-5/Ш протекают в условиях высоких давлений до 4 МПа, высоких и низких температур от +900</w:t>
      </w:r>
      <w:r w:rsidRPr="00964559">
        <w:rPr>
          <w:vertAlign w:val="superscript"/>
        </w:rPr>
        <w:t>о</w:t>
      </w:r>
      <w:r w:rsidRPr="00964559">
        <w:t>С до -150</w:t>
      </w:r>
      <w:r w:rsidRPr="00964559">
        <w:rPr>
          <w:vertAlign w:val="superscript"/>
        </w:rPr>
        <w:t>о</w:t>
      </w:r>
      <w:r w:rsidRPr="00964559">
        <w:t xml:space="preserve">С, при наличии открытого огня, с применением исходного сырья углеводородов, пары которого в смеси с воздухом дают взрывоопасные смеси и получением углеводородных фракций и газов, которые с воздухом дают взрывоопасные смеси и отравляюще действуют на организм человека. </w:t>
      </w:r>
    </w:p>
    <w:p w:rsidR="00A21EEB" w:rsidRPr="00964559" w:rsidRDefault="00A21EEB" w:rsidP="00964559">
      <w:pPr>
        <w:pStyle w:val="a3"/>
        <w:widowControl w:val="0"/>
        <w:spacing w:line="360" w:lineRule="auto"/>
        <w:ind w:firstLine="709"/>
        <w:jc w:val="both"/>
      </w:pPr>
    </w:p>
    <w:p w:rsidR="00A21EEB" w:rsidRPr="002C2CEE" w:rsidRDefault="00A21EEB" w:rsidP="00964559">
      <w:pPr>
        <w:pStyle w:val="a3"/>
        <w:widowControl w:val="0"/>
        <w:spacing w:line="360" w:lineRule="auto"/>
        <w:ind w:firstLine="709"/>
        <w:jc w:val="both"/>
        <w:rPr>
          <w:b/>
        </w:rPr>
      </w:pPr>
      <w:r w:rsidRPr="002C2CEE">
        <w:rPr>
          <w:b/>
        </w:rPr>
        <w:t>7.1.1 Основные опасности производства</w:t>
      </w:r>
    </w:p>
    <w:p w:rsidR="00A21EEB" w:rsidRPr="00964559" w:rsidRDefault="00A21EEB" w:rsidP="00964559">
      <w:pPr>
        <w:pStyle w:val="a3"/>
        <w:widowControl w:val="0"/>
        <w:spacing w:line="360" w:lineRule="auto"/>
        <w:ind w:firstLine="709"/>
        <w:jc w:val="both"/>
      </w:pPr>
      <w:r w:rsidRPr="00964559">
        <w:t>Опасность технологического процесса определяет:</w:t>
      </w:r>
    </w:p>
    <w:p w:rsidR="00A21EEB" w:rsidRPr="00964559" w:rsidRDefault="00A21EEB" w:rsidP="00964559">
      <w:pPr>
        <w:pStyle w:val="a3"/>
        <w:widowControl w:val="0"/>
        <w:spacing w:line="360" w:lineRule="auto"/>
        <w:ind w:firstLine="709"/>
        <w:jc w:val="both"/>
      </w:pPr>
      <w:r w:rsidRPr="00964559">
        <w:t>1. Применение в качества сырья и реагентов жидких, газообразных токсичных углеводородов С</w:t>
      </w:r>
      <w:r w:rsidRPr="00964559">
        <w:rPr>
          <w:vertAlign w:val="subscript"/>
        </w:rPr>
        <w:t>1</w:t>
      </w:r>
      <w:r w:rsidRPr="00964559">
        <w:t xml:space="preserve"> </w:t>
      </w:r>
      <w:r w:rsidRPr="00964559">
        <w:rPr>
          <w:szCs w:val="28"/>
        </w:rPr>
        <w:sym w:font="Symbol" w:char="F0B8"/>
      </w:r>
      <w:r w:rsidRPr="00964559">
        <w:t xml:space="preserve"> С</w:t>
      </w:r>
      <w:r w:rsidRPr="00964559">
        <w:rPr>
          <w:vertAlign w:val="subscript"/>
        </w:rPr>
        <w:t>5</w:t>
      </w:r>
      <w:r w:rsidRPr="00964559">
        <w:t xml:space="preserve"> предельного и непредельного ряда, имеющих низкий нижний предел воспламенения и достаточно широкий диапазон между нижним и верхним пределами воспламенения некоторых продуктов (водород, этилен) (см. таблицу 7.1).</w:t>
      </w:r>
    </w:p>
    <w:p w:rsidR="00A21EEB" w:rsidRPr="00964559" w:rsidRDefault="00A21EEB" w:rsidP="00964559">
      <w:pPr>
        <w:pStyle w:val="a3"/>
        <w:widowControl w:val="0"/>
        <w:spacing w:line="360" w:lineRule="auto"/>
        <w:ind w:firstLine="709"/>
        <w:jc w:val="both"/>
      </w:pPr>
      <w:r w:rsidRPr="00964559">
        <w:t>2. Возможность завышения допустимых параметров в аппаратах и трубопроводах, в связи с чем возможен разрыв, нарушение герметичности торцевых и сальниковых уплотнений в аппаратах, насосно-компрессорном оборудовании и выход пожаровзрывоопасных продуктов в атмосферу.</w:t>
      </w:r>
    </w:p>
    <w:p w:rsidR="00A21EEB" w:rsidRPr="00964559" w:rsidRDefault="00A21EEB" w:rsidP="00964559">
      <w:pPr>
        <w:widowControl w:val="0"/>
        <w:spacing w:line="360" w:lineRule="auto"/>
        <w:ind w:firstLine="709"/>
        <w:jc w:val="both"/>
      </w:pPr>
      <w:r w:rsidRPr="00964559">
        <w:t>3. Наличие тока высокого напряжения до 6 кВ.</w:t>
      </w:r>
    </w:p>
    <w:p w:rsidR="00A21EEB" w:rsidRPr="00964559" w:rsidRDefault="00A21EEB" w:rsidP="00964559">
      <w:pPr>
        <w:pStyle w:val="a3"/>
        <w:widowControl w:val="0"/>
        <w:spacing w:line="360" w:lineRule="auto"/>
        <w:ind w:firstLine="709"/>
        <w:jc w:val="both"/>
      </w:pPr>
      <w:r w:rsidRPr="00964559">
        <w:t>4. Возможность поражения электрическим током при нарушении изоляции и заземления в электрических устройствах, статическим электричеством и проявлением молний, возможность термических ожогов.</w:t>
      </w:r>
    </w:p>
    <w:p w:rsidR="00A21EEB" w:rsidRPr="00964559" w:rsidRDefault="00A21EEB" w:rsidP="00964559">
      <w:pPr>
        <w:pStyle w:val="a3"/>
        <w:widowControl w:val="0"/>
        <w:spacing w:line="360" w:lineRule="auto"/>
        <w:ind w:firstLine="709"/>
        <w:jc w:val="both"/>
      </w:pPr>
      <w:r w:rsidRPr="00964559">
        <w:t>5. Возможность получения острых отравлений из-за неприменения средств газозащиты при проведении газоопасных работ, разгерметизации трубопроводов и аппаратов,</w:t>
      </w:r>
      <w:r w:rsidR="00964559">
        <w:t xml:space="preserve"> </w:t>
      </w:r>
      <w:r w:rsidRPr="00964559">
        <w:t>когда в атмосферу</w:t>
      </w:r>
      <w:r w:rsidR="00964559">
        <w:t xml:space="preserve"> </w:t>
      </w:r>
      <w:r w:rsidRPr="00964559">
        <w:t>выделяются газы, пары, жидкости, пыли в количествах, превышающих ПДК.</w:t>
      </w:r>
    </w:p>
    <w:p w:rsidR="00A21EEB" w:rsidRPr="00964559" w:rsidRDefault="00A21EEB" w:rsidP="00964559">
      <w:pPr>
        <w:pStyle w:val="a3"/>
        <w:widowControl w:val="0"/>
        <w:spacing w:line="360" w:lineRule="auto"/>
        <w:ind w:firstLine="709"/>
        <w:jc w:val="both"/>
      </w:pPr>
      <w:r w:rsidRPr="00964559">
        <w:t>6. Возможность загораний, пожаров из-за нарушений технологического режима, недостаточной и неправильной подготовки оборудования, трубопроводов к огневым работам.</w:t>
      </w:r>
    </w:p>
    <w:p w:rsidR="00A21EEB" w:rsidRPr="00964559" w:rsidRDefault="00A21EEB" w:rsidP="00964559">
      <w:pPr>
        <w:widowControl w:val="0"/>
        <w:spacing w:line="360" w:lineRule="auto"/>
        <w:ind w:firstLine="709"/>
        <w:jc w:val="both"/>
      </w:pPr>
      <w:r w:rsidRPr="00964559">
        <w:t>7. Возможность самовозгорания полимеров, цеолитов, катализатора, пирофорных соединений при их выгрузке и чистке оборудования.</w:t>
      </w:r>
    </w:p>
    <w:p w:rsidR="00A21EEB" w:rsidRPr="00964559" w:rsidRDefault="00A21EEB" w:rsidP="00964559">
      <w:pPr>
        <w:widowControl w:val="0"/>
        <w:spacing w:line="360" w:lineRule="auto"/>
        <w:ind w:firstLine="709"/>
        <w:jc w:val="both"/>
      </w:pPr>
      <w:r w:rsidRPr="00964559">
        <w:t>8. Наличие пара и едких жидкостей могут вызвать термические и химические ожоги.</w:t>
      </w:r>
    </w:p>
    <w:p w:rsidR="00A21EEB" w:rsidRPr="00964559" w:rsidRDefault="00A21EEB" w:rsidP="00964559">
      <w:pPr>
        <w:pStyle w:val="a3"/>
        <w:widowControl w:val="0"/>
        <w:spacing w:line="360" w:lineRule="auto"/>
        <w:ind w:firstLine="709"/>
        <w:jc w:val="both"/>
      </w:pPr>
      <w:r w:rsidRPr="00964559">
        <w:t>9. Возможность выхода из строя насосов и компрессоров из-за наличия механических примесей в перекачиваемых продуктах.</w:t>
      </w:r>
    </w:p>
    <w:p w:rsidR="00A21EEB" w:rsidRPr="00964559" w:rsidRDefault="00A21EEB" w:rsidP="00964559">
      <w:pPr>
        <w:pStyle w:val="a3"/>
        <w:widowControl w:val="0"/>
        <w:spacing w:line="360" w:lineRule="auto"/>
        <w:ind w:firstLine="709"/>
        <w:jc w:val="both"/>
      </w:pPr>
      <w:r w:rsidRPr="00964559">
        <w:t>10. Наличие оборудования с вращающимися и движущимися узлами и деталями, в связи с чем возможно травмирование обслуживающего персонала.</w:t>
      </w:r>
    </w:p>
    <w:p w:rsidR="00A21EEB" w:rsidRPr="00964559" w:rsidRDefault="00A21EEB" w:rsidP="00964559">
      <w:pPr>
        <w:pStyle w:val="a3"/>
        <w:widowControl w:val="0"/>
        <w:spacing w:line="360" w:lineRule="auto"/>
        <w:ind w:firstLine="709"/>
        <w:jc w:val="both"/>
      </w:pPr>
      <w:r w:rsidRPr="00964559">
        <w:t>11. Возможность выбросов углеводородов в атмосферу при завышении давления в аппаратах и срабатывании ППК.</w:t>
      </w:r>
    </w:p>
    <w:p w:rsidR="00A21EEB" w:rsidRPr="00964559" w:rsidRDefault="00A21EEB" w:rsidP="00964559">
      <w:pPr>
        <w:pStyle w:val="a3"/>
        <w:widowControl w:val="0"/>
        <w:spacing w:line="360" w:lineRule="auto"/>
        <w:ind w:firstLine="709"/>
        <w:jc w:val="both"/>
      </w:pPr>
      <w:r w:rsidRPr="00964559">
        <w:t>12. Возможность размораживания аппаратов и трубопроводов с токсичными и пожаровзрывоопасными продуктами.</w:t>
      </w:r>
    </w:p>
    <w:p w:rsidR="00A21EEB" w:rsidRPr="00964559" w:rsidRDefault="00A21EEB" w:rsidP="00964559">
      <w:pPr>
        <w:widowControl w:val="0"/>
        <w:spacing w:line="360" w:lineRule="auto"/>
        <w:ind w:firstLine="709"/>
        <w:jc w:val="both"/>
      </w:pPr>
      <w:r w:rsidRPr="00964559">
        <w:t>13. Многие процессы и работающее оборудование создают повышенную вибрацию и шум, которые отрицательно действуют на работников.</w:t>
      </w:r>
    </w:p>
    <w:p w:rsidR="00A21EEB" w:rsidRPr="00964559" w:rsidRDefault="00A21EEB" w:rsidP="00964559">
      <w:pPr>
        <w:pStyle w:val="a3"/>
        <w:widowControl w:val="0"/>
        <w:spacing w:line="360" w:lineRule="auto"/>
        <w:ind w:firstLine="709"/>
        <w:jc w:val="both"/>
      </w:pPr>
      <w:r w:rsidRPr="00964559">
        <w:t>В отделении пиролиза опасность обусловлена наличием газообразных и жидких углеводородов,</w:t>
      </w:r>
      <w:r w:rsidR="00964559">
        <w:t xml:space="preserve"> </w:t>
      </w:r>
      <w:r w:rsidRPr="00964559">
        <w:t>высоких температур до 900</w:t>
      </w:r>
      <w:r w:rsidRPr="00964559">
        <w:rPr>
          <w:szCs w:val="28"/>
        </w:rPr>
        <w:sym w:font="Symbol" w:char="F0B0"/>
      </w:r>
      <w:r w:rsidRPr="00964559">
        <w:t>С, использованием в качестве хладагента жидкого аммиака, работой электрооборудования напряжением до 380 В.</w:t>
      </w:r>
    </w:p>
    <w:p w:rsidR="00A21EEB" w:rsidRPr="00964559" w:rsidRDefault="00A21EEB" w:rsidP="00964559">
      <w:pPr>
        <w:widowControl w:val="0"/>
        <w:spacing w:line="360" w:lineRule="auto"/>
        <w:ind w:firstLine="709"/>
        <w:jc w:val="both"/>
      </w:pPr>
    </w:p>
    <w:p w:rsidR="00A21EEB" w:rsidRPr="002C2CEE" w:rsidRDefault="00A21EEB" w:rsidP="00964559">
      <w:pPr>
        <w:widowControl w:val="0"/>
        <w:spacing w:line="360" w:lineRule="auto"/>
        <w:ind w:firstLine="709"/>
        <w:jc w:val="both"/>
        <w:rPr>
          <w:b/>
        </w:rPr>
      </w:pPr>
      <w:r w:rsidRPr="002C2CEE">
        <w:rPr>
          <w:b/>
        </w:rPr>
        <w:t>7.1.2 Взрывопожароопасные, токсичные свойства сырья, полупродуктов, готовой п</w:t>
      </w:r>
      <w:r w:rsidR="00DB584A">
        <w:rPr>
          <w:b/>
        </w:rPr>
        <w:t>родукции и отходов производства</w:t>
      </w:r>
    </w:p>
    <w:p w:rsidR="00A21EEB" w:rsidRPr="00964559" w:rsidRDefault="00A21EEB" w:rsidP="00964559">
      <w:pPr>
        <w:widowControl w:val="0"/>
        <w:spacing w:line="360" w:lineRule="auto"/>
        <w:ind w:firstLine="709"/>
        <w:jc w:val="both"/>
      </w:pPr>
      <w:r w:rsidRPr="00964559">
        <w:t>Сырье</w:t>
      </w:r>
      <w:r w:rsidR="00964559">
        <w:t xml:space="preserve"> </w:t>
      </w:r>
      <w:r w:rsidRPr="00964559">
        <w:t>– смесь углеводородов, обладает высокой испаряемостью при обычной температуре. Огнеопасен. Вдыхание большого количества паров бензина вызывает отравление, приводящее к потере сознания или смерти. Пары углеводородов в смеси с воздухом взрывоопасны.</w:t>
      </w:r>
    </w:p>
    <w:p w:rsidR="00A21EEB" w:rsidRPr="00964559" w:rsidRDefault="00A21EEB" w:rsidP="00964559">
      <w:pPr>
        <w:widowControl w:val="0"/>
        <w:spacing w:line="360" w:lineRule="auto"/>
        <w:ind w:firstLine="709"/>
        <w:jc w:val="both"/>
      </w:pPr>
      <w:r w:rsidRPr="00964559">
        <w:t>В процессе пиролиза сырье расщепляется на водород, метан, этилен, этан, пропилен, пропан, углеводороды С</w:t>
      </w:r>
      <w:r w:rsidRPr="00964559">
        <w:rPr>
          <w:vertAlign w:val="subscript"/>
        </w:rPr>
        <w:t>4</w:t>
      </w:r>
      <w:r w:rsidRPr="00964559">
        <w:t>, С</w:t>
      </w:r>
      <w:r w:rsidRPr="00964559">
        <w:rPr>
          <w:vertAlign w:val="subscript"/>
        </w:rPr>
        <w:t>5</w:t>
      </w:r>
      <w:r w:rsidRPr="00964559">
        <w:t>, С</w:t>
      </w:r>
      <w:r w:rsidRPr="00964559">
        <w:rPr>
          <w:vertAlign w:val="subscript"/>
        </w:rPr>
        <w:t>6</w:t>
      </w:r>
      <w:r w:rsidRPr="00964559">
        <w:t xml:space="preserve"> и выше, которые в смеси представляют собой пирогаз, подвергающийся в дальнейшем разделению.</w:t>
      </w:r>
    </w:p>
    <w:p w:rsidR="00A21EEB" w:rsidRPr="00964559" w:rsidRDefault="00A21EEB" w:rsidP="00964559">
      <w:pPr>
        <w:widowControl w:val="0"/>
        <w:spacing w:line="360" w:lineRule="auto"/>
        <w:ind w:firstLine="709"/>
        <w:jc w:val="both"/>
      </w:pPr>
      <w:r w:rsidRPr="00964559">
        <w:t>Пирогаз</w:t>
      </w:r>
      <w:r w:rsidR="00964559">
        <w:t xml:space="preserve"> </w:t>
      </w:r>
      <w:r w:rsidRPr="00964559">
        <w:t>горит и в смеси с кислородом воздуха образуют взрывоопасные смеси. При концентрации этих веществ в воздухе между нижним и верхним пределами взрываемости и при наличии источника загорания (открытый огонь, искра, нагретые части оборудования) происходит взрыв.</w:t>
      </w:r>
    </w:p>
    <w:p w:rsidR="00A21EEB" w:rsidRPr="00964559" w:rsidRDefault="00A21EEB" w:rsidP="00964559">
      <w:pPr>
        <w:widowControl w:val="0"/>
        <w:spacing w:line="360" w:lineRule="auto"/>
        <w:ind w:firstLine="709"/>
        <w:jc w:val="both"/>
      </w:pPr>
      <w:r w:rsidRPr="00964559">
        <w:t>Все указанные вещества, имеющиеся в цехе оказывают вредное влияние на организм человека.</w:t>
      </w:r>
    </w:p>
    <w:p w:rsidR="00A21EEB" w:rsidRPr="00964559" w:rsidRDefault="00A21EEB" w:rsidP="00964559">
      <w:pPr>
        <w:widowControl w:val="0"/>
        <w:spacing w:line="360" w:lineRule="auto"/>
        <w:ind w:firstLine="709"/>
        <w:jc w:val="both"/>
      </w:pPr>
      <w:r w:rsidRPr="00964559">
        <w:t xml:space="preserve">Аммиак – взрывоопасен, относится к катогории сильнодействующих ядовитых веществ. При разливе его в больших количествах мгновенно образуется сильная загазовонность, приводящая к отравлению. </w:t>
      </w:r>
    </w:p>
    <w:p w:rsidR="00A21EEB" w:rsidRPr="00964559" w:rsidRDefault="00A21EEB" w:rsidP="00964559">
      <w:pPr>
        <w:widowControl w:val="0"/>
        <w:spacing w:line="360" w:lineRule="auto"/>
        <w:ind w:firstLine="709"/>
        <w:jc w:val="both"/>
      </w:pPr>
    </w:p>
    <w:p w:rsidR="00A21EEB" w:rsidRPr="00964559" w:rsidRDefault="002C2CEE" w:rsidP="00964559">
      <w:pPr>
        <w:widowControl w:val="0"/>
        <w:spacing w:line="360" w:lineRule="auto"/>
        <w:ind w:firstLine="709"/>
        <w:jc w:val="both"/>
      </w:pPr>
      <w:r>
        <w:br w:type="page"/>
      </w:r>
      <w:r w:rsidR="00A21EEB" w:rsidRPr="00964559">
        <w:t>Таблица 7.1 – Взрывопожароопасные, токсичные свойства сырья, полупродуктов, готовой продукции и отходов производства</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993"/>
        <w:gridCol w:w="993"/>
        <w:gridCol w:w="1134"/>
        <w:gridCol w:w="7"/>
        <w:gridCol w:w="843"/>
        <w:gridCol w:w="992"/>
        <w:gridCol w:w="2978"/>
        <w:gridCol w:w="1133"/>
      </w:tblGrid>
      <w:tr w:rsidR="00CE0AF8" w:rsidRPr="002C2CEE" w:rsidTr="00CE0AF8">
        <w:trPr>
          <w:cantSplit/>
          <w:trHeight w:hRule="exact" w:val="1311"/>
          <w:jc w:val="center"/>
        </w:trPr>
        <w:tc>
          <w:tcPr>
            <w:tcW w:w="993" w:type="dxa"/>
            <w:vMerge w:val="restart"/>
            <w:tcBorders>
              <w:top w:val="single" w:sz="12" w:space="0" w:color="000000"/>
            </w:tcBorders>
          </w:tcPr>
          <w:p w:rsidR="00A21EEB" w:rsidRPr="002C2CEE" w:rsidRDefault="00A21EEB" w:rsidP="002C2CEE">
            <w:pPr>
              <w:widowControl w:val="0"/>
              <w:spacing w:line="360" w:lineRule="auto"/>
              <w:outlineLvl w:val="0"/>
              <w:rPr>
                <w:sz w:val="20"/>
              </w:rPr>
            </w:pPr>
          </w:p>
          <w:p w:rsidR="00A21EEB" w:rsidRPr="002C2CEE" w:rsidRDefault="00A21EEB" w:rsidP="002C2CEE">
            <w:pPr>
              <w:widowControl w:val="0"/>
              <w:spacing w:line="360" w:lineRule="auto"/>
              <w:outlineLvl w:val="0"/>
              <w:rPr>
                <w:sz w:val="20"/>
              </w:rPr>
            </w:pPr>
            <w:r w:rsidRPr="002C2CEE">
              <w:rPr>
                <w:sz w:val="20"/>
              </w:rPr>
              <w:t>Вещество</w:t>
            </w:r>
          </w:p>
        </w:tc>
        <w:tc>
          <w:tcPr>
            <w:tcW w:w="2127" w:type="dxa"/>
            <w:gridSpan w:val="2"/>
            <w:tcBorders>
              <w:top w:val="single" w:sz="12" w:space="0" w:color="000000"/>
              <w:bottom w:val="single" w:sz="4" w:space="0" w:color="auto"/>
            </w:tcBorders>
          </w:tcPr>
          <w:p w:rsidR="00A21EEB" w:rsidRPr="002C2CEE" w:rsidRDefault="00A21EEB" w:rsidP="002C2CEE">
            <w:pPr>
              <w:widowControl w:val="0"/>
              <w:spacing w:line="360" w:lineRule="auto"/>
              <w:outlineLvl w:val="0"/>
              <w:rPr>
                <w:sz w:val="20"/>
              </w:rPr>
            </w:pPr>
            <w:r w:rsidRPr="002C2CEE">
              <w:rPr>
                <w:sz w:val="20"/>
              </w:rPr>
              <w:t>Температура, оС</w:t>
            </w:r>
          </w:p>
          <w:p w:rsidR="00A21EEB" w:rsidRPr="002C2CEE" w:rsidRDefault="00A21EEB" w:rsidP="002C2CEE">
            <w:pPr>
              <w:widowControl w:val="0"/>
              <w:spacing w:line="360" w:lineRule="auto"/>
              <w:outlineLvl w:val="0"/>
              <w:rPr>
                <w:sz w:val="20"/>
              </w:rPr>
            </w:pPr>
          </w:p>
          <w:p w:rsidR="00A21EEB" w:rsidRPr="002C2CEE" w:rsidRDefault="00A21EEB" w:rsidP="002C2CEE">
            <w:pPr>
              <w:widowControl w:val="0"/>
              <w:spacing w:line="360" w:lineRule="auto"/>
              <w:outlineLvl w:val="0"/>
              <w:rPr>
                <w:sz w:val="20"/>
              </w:rPr>
            </w:pPr>
          </w:p>
          <w:p w:rsidR="00A21EEB" w:rsidRPr="002C2CEE" w:rsidRDefault="00A21EEB" w:rsidP="002C2CEE">
            <w:pPr>
              <w:widowControl w:val="0"/>
              <w:spacing w:line="360" w:lineRule="auto"/>
              <w:outlineLvl w:val="0"/>
              <w:rPr>
                <w:sz w:val="20"/>
              </w:rPr>
            </w:pPr>
          </w:p>
          <w:p w:rsidR="00A21EEB" w:rsidRPr="002C2CEE" w:rsidRDefault="00A21EEB" w:rsidP="002C2CEE">
            <w:pPr>
              <w:widowControl w:val="0"/>
              <w:spacing w:line="360" w:lineRule="auto"/>
              <w:outlineLvl w:val="0"/>
              <w:rPr>
                <w:sz w:val="20"/>
              </w:rPr>
            </w:pPr>
          </w:p>
          <w:p w:rsidR="00A21EEB" w:rsidRPr="002C2CEE" w:rsidRDefault="00A21EEB" w:rsidP="002C2CEE">
            <w:pPr>
              <w:widowControl w:val="0"/>
              <w:spacing w:line="360" w:lineRule="auto"/>
              <w:outlineLvl w:val="0"/>
              <w:rPr>
                <w:sz w:val="20"/>
              </w:rPr>
            </w:pPr>
          </w:p>
          <w:p w:rsidR="00A21EEB" w:rsidRPr="002C2CEE" w:rsidRDefault="00A21EEB" w:rsidP="002C2CEE">
            <w:pPr>
              <w:widowControl w:val="0"/>
              <w:spacing w:line="360" w:lineRule="auto"/>
              <w:outlineLvl w:val="0"/>
              <w:rPr>
                <w:sz w:val="20"/>
              </w:rPr>
            </w:pPr>
          </w:p>
          <w:p w:rsidR="00A21EEB" w:rsidRPr="002C2CEE" w:rsidRDefault="00A21EEB" w:rsidP="002C2CEE">
            <w:pPr>
              <w:widowControl w:val="0"/>
              <w:spacing w:line="360" w:lineRule="auto"/>
              <w:outlineLvl w:val="0"/>
              <w:rPr>
                <w:sz w:val="20"/>
              </w:rPr>
            </w:pPr>
          </w:p>
        </w:tc>
        <w:tc>
          <w:tcPr>
            <w:tcW w:w="1842" w:type="dxa"/>
            <w:gridSpan w:val="3"/>
            <w:tcBorders>
              <w:top w:val="single" w:sz="12" w:space="0" w:color="000000"/>
              <w:bottom w:val="single" w:sz="4" w:space="0" w:color="auto"/>
            </w:tcBorders>
          </w:tcPr>
          <w:p w:rsidR="00A21EEB" w:rsidRPr="002C2CEE" w:rsidRDefault="00A21EEB" w:rsidP="002C2CEE">
            <w:pPr>
              <w:widowControl w:val="0"/>
              <w:spacing w:line="360" w:lineRule="auto"/>
              <w:outlineLvl w:val="0"/>
              <w:rPr>
                <w:sz w:val="20"/>
              </w:rPr>
            </w:pPr>
            <w:r w:rsidRPr="002C2CEE">
              <w:rPr>
                <w:sz w:val="20"/>
              </w:rPr>
              <w:t>Концентрационный предел воспламенения,</w:t>
            </w:r>
          </w:p>
          <w:p w:rsidR="00A21EEB" w:rsidRPr="002C2CEE" w:rsidRDefault="00A21EEB" w:rsidP="002C2CEE">
            <w:pPr>
              <w:widowControl w:val="0"/>
              <w:spacing w:line="360" w:lineRule="auto"/>
              <w:outlineLvl w:val="0"/>
              <w:rPr>
                <w:sz w:val="20"/>
              </w:rPr>
            </w:pPr>
            <w:r w:rsidRPr="002C2CEE">
              <w:rPr>
                <w:sz w:val="20"/>
              </w:rPr>
              <w:t>% об.</w:t>
            </w:r>
          </w:p>
        </w:tc>
        <w:tc>
          <w:tcPr>
            <w:tcW w:w="2978" w:type="dxa"/>
            <w:vMerge w:val="restart"/>
            <w:tcBorders>
              <w:top w:val="single" w:sz="12" w:space="0" w:color="000000"/>
            </w:tcBorders>
          </w:tcPr>
          <w:p w:rsidR="00A21EEB" w:rsidRPr="002C2CEE" w:rsidRDefault="00A21EEB" w:rsidP="002C2CEE">
            <w:pPr>
              <w:widowControl w:val="0"/>
              <w:spacing w:line="360" w:lineRule="auto"/>
              <w:outlineLvl w:val="0"/>
              <w:rPr>
                <w:sz w:val="20"/>
              </w:rPr>
            </w:pPr>
            <w:r w:rsidRPr="002C2CEE">
              <w:rPr>
                <w:sz w:val="20"/>
              </w:rPr>
              <w:t xml:space="preserve">Характеристика токсичности </w:t>
            </w:r>
          </w:p>
          <w:p w:rsidR="00A21EEB" w:rsidRPr="002C2CEE" w:rsidRDefault="00A21EEB" w:rsidP="002C2CEE">
            <w:pPr>
              <w:widowControl w:val="0"/>
              <w:spacing w:line="360" w:lineRule="auto"/>
              <w:outlineLvl w:val="0"/>
              <w:rPr>
                <w:sz w:val="20"/>
              </w:rPr>
            </w:pPr>
            <w:r w:rsidRPr="002C2CEE">
              <w:rPr>
                <w:sz w:val="20"/>
              </w:rPr>
              <w:t>(воздействие на организм человека)</w:t>
            </w:r>
          </w:p>
        </w:tc>
        <w:tc>
          <w:tcPr>
            <w:tcW w:w="1133" w:type="dxa"/>
            <w:vMerge w:val="restart"/>
            <w:tcBorders>
              <w:top w:val="single" w:sz="12" w:space="0" w:color="000000"/>
            </w:tcBorders>
          </w:tcPr>
          <w:p w:rsidR="00A21EEB" w:rsidRPr="002C2CEE" w:rsidRDefault="00A21EEB" w:rsidP="002C2CEE">
            <w:pPr>
              <w:widowControl w:val="0"/>
              <w:spacing w:line="360" w:lineRule="auto"/>
              <w:outlineLvl w:val="0"/>
              <w:rPr>
                <w:sz w:val="20"/>
              </w:rPr>
            </w:pPr>
            <w:r w:rsidRPr="002C2CEE">
              <w:rPr>
                <w:sz w:val="20"/>
              </w:rPr>
              <w:t>ПДК, мг/м3</w:t>
            </w:r>
          </w:p>
        </w:tc>
      </w:tr>
      <w:tr w:rsidR="002C2CEE" w:rsidRPr="002C2CEE" w:rsidTr="00CE0AF8">
        <w:trPr>
          <w:cantSplit/>
          <w:trHeight w:val="20"/>
          <w:jc w:val="center"/>
        </w:trPr>
        <w:tc>
          <w:tcPr>
            <w:tcW w:w="993" w:type="dxa"/>
            <w:vMerge/>
          </w:tcPr>
          <w:p w:rsidR="00A21EEB" w:rsidRPr="002C2CEE" w:rsidRDefault="00A21EEB" w:rsidP="002C2CEE">
            <w:pPr>
              <w:widowControl w:val="0"/>
              <w:spacing w:line="360" w:lineRule="auto"/>
              <w:outlineLvl w:val="0"/>
              <w:rPr>
                <w:sz w:val="20"/>
              </w:rPr>
            </w:pPr>
          </w:p>
        </w:tc>
        <w:tc>
          <w:tcPr>
            <w:tcW w:w="993" w:type="dxa"/>
            <w:tcBorders>
              <w:top w:val="single" w:sz="4" w:space="0" w:color="auto"/>
            </w:tcBorders>
          </w:tcPr>
          <w:p w:rsidR="00A21EEB" w:rsidRPr="002C2CEE" w:rsidRDefault="00A21EEB" w:rsidP="002C2CEE">
            <w:pPr>
              <w:widowControl w:val="0"/>
              <w:spacing w:line="360" w:lineRule="auto"/>
              <w:outlineLvl w:val="0"/>
              <w:rPr>
                <w:sz w:val="20"/>
              </w:rPr>
            </w:pPr>
            <w:r w:rsidRPr="002C2CEE">
              <w:rPr>
                <w:sz w:val="20"/>
              </w:rPr>
              <w:t>вспышки</w:t>
            </w:r>
          </w:p>
        </w:tc>
        <w:tc>
          <w:tcPr>
            <w:tcW w:w="1134" w:type="dxa"/>
            <w:tcBorders>
              <w:top w:val="single" w:sz="4" w:space="0" w:color="auto"/>
              <w:left w:val="single" w:sz="4" w:space="0" w:color="auto"/>
            </w:tcBorders>
          </w:tcPr>
          <w:p w:rsidR="00A21EEB" w:rsidRPr="002C2CEE" w:rsidRDefault="00A21EEB" w:rsidP="002C2CEE">
            <w:pPr>
              <w:widowControl w:val="0"/>
              <w:spacing w:line="360" w:lineRule="auto"/>
              <w:outlineLvl w:val="0"/>
              <w:rPr>
                <w:sz w:val="20"/>
              </w:rPr>
            </w:pPr>
            <w:r w:rsidRPr="002C2CEE">
              <w:rPr>
                <w:sz w:val="20"/>
              </w:rPr>
              <w:t>самовос</w:t>
            </w:r>
          </w:p>
          <w:p w:rsidR="00A21EEB" w:rsidRPr="002C2CEE" w:rsidRDefault="00A21EEB" w:rsidP="002C2CEE">
            <w:pPr>
              <w:widowControl w:val="0"/>
              <w:spacing w:line="360" w:lineRule="auto"/>
              <w:outlineLvl w:val="0"/>
              <w:rPr>
                <w:sz w:val="20"/>
              </w:rPr>
            </w:pPr>
            <w:r w:rsidRPr="002C2CEE">
              <w:rPr>
                <w:sz w:val="20"/>
              </w:rPr>
              <w:t>пламенения</w:t>
            </w:r>
          </w:p>
        </w:tc>
        <w:tc>
          <w:tcPr>
            <w:tcW w:w="850" w:type="dxa"/>
            <w:gridSpan w:val="2"/>
            <w:tcBorders>
              <w:top w:val="single" w:sz="4" w:space="0" w:color="auto"/>
            </w:tcBorders>
          </w:tcPr>
          <w:p w:rsidR="00A21EEB" w:rsidRPr="002C2CEE" w:rsidRDefault="00A21EEB" w:rsidP="002C2CEE">
            <w:pPr>
              <w:widowControl w:val="0"/>
              <w:spacing w:line="360" w:lineRule="auto"/>
              <w:outlineLvl w:val="0"/>
              <w:rPr>
                <w:sz w:val="20"/>
              </w:rPr>
            </w:pPr>
            <w:r w:rsidRPr="002C2CEE">
              <w:rPr>
                <w:sz w:val="20"/>
              </w:rPr>
              <w:t>нижний</w:t>
            </w:r>
          </w:p>
          <w:p w:rsidR="00A21EEB" w:rsidRPr="002C2CEE" w:rsidRDefault="00A21EEB" w:rsidP="002C2CEE">
            <w:pPr>
              <w:widowControl w:val="0"/>
              <w:spacing w:line="360" w:lineRule="auto"/>
              <w:outlineLvl w:val="0"/>
              <w:rPr>
                <w:sz w:val="20"/>
              </w:rPr>
            </w:pPr>
            <w:r w:rsidRPr="002C2CEE">
              <w:rPr>
                <w:sz w:val="20"/>
              </w:rPr>
              <w:t>предел</w:t>
            </w:r>
          </w:p>
        </w:tc>
        <w:tc>
          <w:tcPr>
            <w:tcW w:w="992" w:type="dxa"/>
            <w:tcBorders>
              <w:top w:val="single" w:sz="4" w:space="0" w:color="auto"/>
            </w:tcBorders>
          </w:tcPr>
          <w:p w:rsidR="00A21EEB" w:rsidRPr="002C2CEE" w:rsidRDefault="00A21EEB" w:rsidP="002C2CEE">
            <w:pPr>
              <w:widowControl w:val="0"/>
              <w:spacing w:line="360" w:lineRule="auto"/>
              <w:outlineLvl w:val="0"/>
              <w:rPr>
                <w:sz w:val="20"/>
              </w:rPr>
            </w:pPr>
            <w:r w:rsidRPr="002C2CEE">
              <w:rPr>
                <w:sz w:val="20"/>
              </w:rPr>
              <w:t>верхний</w:t>
            </w:r>
          </w:p>
          <w:p w:rsidR="00A21EEB" w:rsidRPr="002C2CEE" w:rsidRDefault="00A21EEB" w:rsidP="002C2CEE">
            <w:pPr>
              <w:widowControl w:val="0"/>
              <w:spacing w:line="360" w:lineRule="auto"/>
              <w:outlineLvl w:val="0"/>
              <w:rPr>
                <w:sz w:val="20"/>
              </w:rPr>
            </w:pPr>
            <w:r w:rsidRPr="002C2CEE">
              <w:rPr>
                <w:sz w:val="20"/>
              </w:rPr>
              <w:t>предел</w:t>
            </w:r>
          </w:p>
        </w:tc>
        <w:tc>
          <w:tcPr>
            <w:tcW w:w="2978" w:type="dxa"/>
            <w:vMerge/>
          </w:tcPr>
          <w:p w:rsidR="00A21EEB" w:rsidRPr="002C2CEE" w:rsidRDefault="00A21EEB" w:rsidP="002C2CEE">
            <w:pPr>
              <w:widowControl w:val="0"/>
              <w:spacing w:line="360" w:lineRule="auto"/>
              <w:outlineLvl w:val="0"/>
              <w:rPr>
                <w:sz w:val="20"/>
              </w:rPr>
            </w:pPr>
          </w:p>
        </w:tc>
        <w:tc>
          <w:tcPr>
            <w:tcW w:w="1133" w:type="dxa"/>
            <w:vMerge/>
          </w:tcPr>
          <w:p w:rsidR="00A21EEB" w:rsidRPr="002C2CEE" w:rsidRDefault="00A21EEB" w:rsidP="002C2CEE">
            <w:pPr>
              <w:widowControl w:val="0"/>
              <w:spacing w:line="360" w:lineRule="auto"/>
              <w:outlineLvl w:val="0"/>
              <w:rPr>
                <w:sz w:val="20"/>
              </w:rPr>
            </w:pPr>
          </w:p>
        </w:tc>
      </w:tr>
      <w:tr w:rsidR="002C2CEE" w:rsidRPr="002C2CEE" w:rsidTr="00CE0AF8">
        <w:trPr>
          <w:cantSplit/>
          <w:trHeight w:val="20"/>
          <w:jc w:val="center"/>
        </w:trPr>
        <w:tc>
          <w:tcPr>
            <w:tcW w:w="993" w:type="dxa"/>
          </w:tcPr>
          <w:p w:rsidR="00A21EEB" w:rsidRPr="002C2CEE" w:rsidRDefault="00A21EEB" w:rsidP="002C2CEE">
            <w:pPr>
              <w:widowControl w:val="0"/>
              <w:spacing w:line="360" w:lineRule="auto"/>
              <w:outlineLvl w:val="0"/>
              <w:rPr>
                <w:sz w:val="20"/>
              </w:rPr>
            </w:pPr>
            <w:r w:rsidRPr="002C2CEE">
              <w:rPr>
                <w:sz w:val="20"/>
              </w:rPr>
              <w:t>1</w:t>
            </w:r>
          </w:p>
        </w:tc>
        <w:tc>
          <w:tcPr>
            <w:tcW w:w="993" w:type="dxa"/>
          </w:tcPr>
          <w:p w:rsidR="00A21EEB" w:rsidRPr="002C2CEE" w:rsidRDefault="00A21EEB" w:rsidP="002C2CEE">
            <w:pPr>
              <w:widowControl w:val="0"/>
              <w:spacing w:line="360" w:lineRule="auto"/>
              <w:outlineLvl w:val="0"/>
              <w:rPr>
                <w:sz w:val="20"/>
              </w:rPr>
            </w:pPr>
            <w:r w:rsidRPr="002C2CEE">
              <w:rPr>
                <w:sz w:val="20"/>
              </w:rPr>
              <w:t>2</w:t>
            </w:r>
          </w:p>
        </w:tc>
        <w:tc>
          <w:tcPr>
            <w:tcW w:w="1134" w:type="dxa"/>
            <w:tcBorders>
              <w:left w:val="single" w:sz="4" w:space="0" w:color="auto"/>
            </w:tcBorders>
          </w:tcPr>
          <w:p w:rsidR="00A21EEB" w:rsidRPr="002C2CEE" w:rsidRDefault="00A21EEB" w:rsidP="002C2CEE">
            <w:pPr>
              <w:widowControl w:val="0"/>
              <w:spacing w:line="360" w:lineRule="auto"/>
              <w:outlineLvl w:val="0"/>
              <w:rPr>
                <w:sz w:val="20"/>
              </w:rPr>
            </w:pPr>
            <w:r w:rsidRPr="002C2CEE">
              <w:rPr>
                <w:sz w:val="20"/>
              </w:rPr>
              <w:t>3</w:t>
            </w:r>
          </w:p>
        </w:tc>
        <w:tc>
          <w:tcPr>
            <w:tcW w:w="850" w:type="dxa"/>
            <w:gridSpan w:val="2"/>
          </w:tcPr>
          <w:p w:rsidR="00A21EEB" w:rsidRPr="002C2CEE" w:rsidRDefault="00A21EEB" w:rsidP="002C2CEE">
            <w:pPr>
              <w:widowControl w:val="0"/>
              <w:spacing w:line="360" w:lineRule="auto"/>
              <w:outlineLvl w:val="0"/>
              <w:rPr>
                <w:sz w:val="20"/>
              </w:rPr>
            </w:pPr>
            <w:r w:rsidRPr="002C2CEE">
              <w:rPr>
                <w:sz w:val="20"/>
              </w:rPr>
              <w:t>4</w:t>
            </w:r>
          </w:p>
        </w:tc>
        <w:tc>
          <w:tcPr>
            <w:tcW w:w="992" w:type="dxa"/>
          </w:tcPr>
          <w:p w:rsidR="00A21EEB" w:rsidRPr="002C2CEE" w:rsidRDefault="00A21EEB" w:rsidP="002C2CEE">
            <w:pPr>
              <w:widowControl w:val="0"/>
              <w:spacing w:line="360" w:lineRule="auto"/>
              <w:outlineLvl w:val="0"/>
              <w:rPr>
                <w:sz w:val="20"/>
              </w:rPr>
            </w:pPr>
            <w:r w:rsidRPr="002C2CEE">
              <w:rPr>
                <w:sz w:val="20"/>
              </w:rPr>
              <w:t>5</w:t>
            </w:r>
          </w:p>
        </w:tc>
        <w:tc>
          <w:tcPr>
            <w:tcW w:w="2978" w:type="dxa"/>
          </w:tcPr>
          <w:p w:rsidR="00A21EEB" w:rsidRPr="002C2CEE" w:rsidRDefault="00A21EEB" w:rsidP="002C2CEE">
            <w:pPr>
              <w:widowControl w:val="0"/>
              <w:spacing w:line="360" w:lineRule="auto"/>
              <w:outlineLvl w:val="0"/>
              <w:rPr>
                <w:sz w:val="20"/>
              </w:rPr>
            </w:pPr>
            <w:r w:rsidRPr="002C2CEE">
              <w:rPr>
                <w:sz w:val="20"/>
              </w:rPr>
              <w:t>6</w:t>
            </w:r>
          </w:p>
        </w:tc>
        <w:tc>
          <w:tcPr>
            <w:tcW w:w="1133" w:type="dxa"/>
          </w:tcPr>
          <w:p w:rsidR="00A21EEB" w:rsidRPr="002C2CEE" w:rsidRDefault="00A21EEB" w:rsidP="002C2CEE">
            <w:pPr>
              <w:widowControl w:val="0"/>
              <w:spacing w:line="360" w:lineRule="auto"/>
              <w:outlineLvl w:val="0"/>
              <w:rPr>
                <w:sz w:val="20"/>
              </w:rPr>
            </w:pPr>
            <w:r w:rsidRPr="002C2CEE">
              <w:rPr>
                <w:sz w:val="20"/>
              </w:rPr>
              <w:t>7</w:t>
            </w:r>
          </w:p>
        </w:tc>
      </w:tr>
      <w:tr w:rsidR="002C2CEE" w:rsidRPr="002C2CEE" w:rsidTr="00CE0AF8">
        <w:trPr>
          <w:cantSplit/>
          <w:trHeight w:val="20"/>
          <w:jc w:val="center"/>
        </w:trPr>
        <w:tc>
          <w:tcPr>
            <w:tcW w:w="993" w:type="dxa"/>
          </w:tcPr>
          <w:p w:rsidR="00A21EEB" w:rsidRPr="002C2CEE" w:rsidRDefault="00A21EEB" w:rsidP="002C2CEE">
            <w:pPr>
              <w:widowControl w:val="0"/>
              <w:spacing w:line="360" w:lineRule="auto"/>
              <w:outlineLvl w:val="0"/>
              <w:rPr>
                <w:sz w:val="20"/>
              </w:rPr>
            </w:pPr>
            <w:r w:rsidRPr="002C2CEE">
              <w:rPr>
                <w:sz w:val="20"/>
              </w:rPr>
              <w:t xml:space="preserve">Сырье </w:t>
            </w:r>
          </w:p>
        </w:tc>
        <w:tc>
          <w:tcPr>
            <w:tcW w:w="993" w:type="dxa"/>
          </w:tcPr>
          <w:p w:rsidR="00A21EEB" w:rsidRPr="002C2CEE" w:rsidRDefault="00A21EEB" w:rsidP="002C2CEE">
            <w:pPr>
              <w:widowControl w:val="0"/>
              <w:spacing w:line="360" w:lineRule="auto"/>
              <w:outlineLvl w:val="0"/>
              <w:rPr>
                <w:sz w:val="20"/>
              </w:rPr>
            </w:pPr>
            <w:r w:rsidRPr="002C2CEE">
              <w:rPr>
                <w:sz w:val="20"/>
              </w:rPr>
              <w:t>10,6</w:t>
            </w:r>
          </w:p>
        </w:tc>
        <w:tc>
          <w:tcPr>
            <w:tcW w:w="1134" w:type="dxa"/>
            <w:tcBorders>
              <w:left w:val="single" w:sz="4" w:space="0" w:color="auto"/>
            </w:tcBorders>
          </w:tcPr>
          <w:p w:rsidR="00A21EEB" w:rsidRPr="002C2CEE" w:rsidRDefault="00A21EEB" w:rsidP="002C2CEE">
            <w:pPr>
              <w:widowControl w:val="0"/>
              <w:spacing w:line="360" w:lineRule="auto"/>
              <w:outlineLvl w:val="0"/>
              <w:rPr>
                <w:sz w:val="20"/>
              </w:rPr>
            </w:pPr>
            <w:r w:rsidRPr="002C2CEE">
              <w:rPr>
                <w:sz w:val="20"/>
              </w:rPr>
              <w:t>474</w:t>
            </w:r>
          </w:p>
        </w:tc>
        <w:tc>
          <w:tcPr>
            <w:tcW w:w="850" w:type="dxa"/>
            <w:gridSpan w:val="2"/>
          </w:tcPr>
          <w:p w:rsidR="00A21EEB" w:rsidRPr="002C2CEE" w:rsidRDefault="00A21EEB" w:rsidP="002C2CEE">
            <w:pPr>
              <w:widowControl w:val="0"/>
              <w:spacing w:line="360" w:lineRule="auto"/>
              <w:outlineLvl w:val="0"/>
              <w:rPr>
                <w:sz w:val="20"/>
              </w:rPr>
            </w:pPr>
            <w:r w:rsidRPr="002C2CEE">
              <w:rPr>
                <w:sz w:val="20"/>
              </w:rPr>
              <w:t>0,76</w:t>
            </w:r>
          </w:p>
        </w:tc>
        <w:tc>
          <w:tcPr>
            <w:tcW w:w="992" w:type="dxa"/>
          </w:tcPr>
          <w:p w:rsidR="00A21EEB" w:rsidRPr="002C2CEE" w:rsidRDefault="00A21EEB" w:rsidP="002C2CEE">
            <w:pPr>
              <w:widowControl w:val="0"/>
              <w:spacing w:line="360" w:lineRule="auto"/>
              <w:outlineLvl w:val="0"/>
              <w:rPr>
                <w:sz w:val="20"/>
              </w:rPr>
            </w:pPr>
            <w:r w:rsidRPr="002C2CEE">
              <w:rPr>
                <w:sz w:val="20"/>
              </w:rPr>
              <w:t>8,1</w:t>
            </w:r>
          </w:p>
        </w:tc>
        <w:tc>
          <w:tcPr>
            <w:tcW w:w="2978" w:type="dxa"/>
          </w:tcPr>
          <w:p w:rsidR="00A21EEB" w:rsidRPr="002C2CEE" w:rsidRDefault="00A21EEB" w:rsidP="002C2CEE">
            <w:pPr>
              <w:widowControl w:val="0"/>
              <w:spacing w:line="360" w:lineRule="auto"/>
              <w:outlineLvl w:val="0"/>
              <w:rPr>
                <w:sz w:val="20"/>
              </w:rPr>
            </w:pPr>
            <w:r w:rsidRPr="002C2CEE">
              <w:rPr>
                <w:sz w:val="20"/>
              </w:rPr>
              <w:t>Обладает наркотическим действием. Действует на центральную нервную систему, кроветворные органы.</w:t>
            </w:r>
          </w:p>
        </w:tc>
        <w:tc>
          <w:tcPr>
            <w:tcW w:w="1133" w:type="dxa"/>
          </w:tcPr>
          <w:p w:rsidR="00A21EEB" w:rsidRPr="002C2CEE" w:rsidRDefault="00A21EEB" w:rsidP="002C2CEE">
            <w:pPr>
              <w:widowControl w:val="0"/>
              <w:spacing w:line="360" w:lineRule="auto"/>
              <w:outlineLvl w:val="0"/>
              <w:rPr>
                <w:sz w:val="20"/>
              </w:rPr>
            </w:pPr>
          </w:p>
          <w:p w:rsidR="00A21EEB" w:rsidRPr="002C2CEE" w:rsidRDefault="00A21EEB" w:rsidP="002C2CEE">
            <w:pPr>
              <w:widowControl w:val="0"/>
              <w:spacing w:line="360" w:lineRule="auto"/>
              <w:outlineLvl w:val="0"/>
              <w:rPr>
                <w:sz w:val="20"/>
              </w:rPr>
            </w:pPr>
            <w:r w:rsidRPr="002C2CEE">
              <w:rPr>
                <w:sz w:val="20"/>
              </w:rPr>
              <w:t xml:space="preserve">300 </w:t>
            </w:r>
          </w:p>
        </w:tc>
      </w:tr>
      <w:tr w:rsidR="002C2CEE" w:rsidRPr="002C2CEE" w:rsidTr="00CE0AF8">
        <w:trPr>
          <w:cantSplit/>
          <w:trHeight w:val="20"/>
          <w:jc w:val="center"/>
        </w:trPr>
        <w:tc>
          <w:tcPr>
            <w:tcW w:w="993" w:type="dxa"/>
          </w:tcPr>
          <w:p w:rsidR="00A21EEB" w:rsidRPr="002C2CEE" w:rsidRDefault="00A21EEB" w:rsidP="002C2CEE">
            <w:pPr>
              <w:widowControl w:val="0"/>
              <w:spacing w:line="360" w:lineRule="auto"/>
              <w:outlineLvl w:val="0"/>
              <w:rPr>
                <w:sz w:val="20"/>
              </w:rPr>
            </w:pPr>
            <w:r w:rsidRPr="002C2CEE">
              <w:rPr>
                <w:sz w:val="20"/>
              </w:rPr>
              <w:t>Водород</w:t>
            </w:r>
          </w:p>
        </w:tc>
        <w:tc>
          <w:tcPr>
            <w:tcW w:w="993" w:type="dxa"/>
          </w:tcPr>
          <w:p w:rsidR="00A21EEB" w:rsidRPr="002C2CEE" w:rsidRDefault="00A21EEB" w:rsidP="002C2CEE">
            <w:pPr>
              <w:widowControl w:val="0"/>
              <w:spacing w:line="360" w:lineRule="auto"/>
              <w:outlineLvl w:val="0"/>
              <w:rPr>
                <w:sz w:val="20"/>
              </w:rPr>
            </w:pPr>
          </w:p>
        </w:tc>
        <w:tc>
          <w:tcPr>
            <w:tcW w:w="1134" w:type="dxa"/>
            <w:tcBorders>
              <w:left w:val="single" w:sz="4" w:space="0" w:color="auto"/>
            </w:tcBorders>
          </w:tcPr>
          <w:p w:rsidR="00A21EEB" w:rsidRPr="002C2CEE" w:rsidRDefault="00A21EEB" w:rsidP="002C2CEE">
            <w:pPr>
              <w:widowControl w:val="0"/>
              <w:spacing w:line="360" w:lineRule="auto"/>
              <w:outlineLvl w:val="0"/>
              <w:rPr>
                <w:sz w:val="20"/>
              </w:rPr>
            </w:pPr>
            <w:r w:rsidRPr="002C2CEE">
              <w:rPr>
                <w:sz w:val="20"/>
              </w:rPr>
              <w:t>510</w:t>
            </w:r>
          </w:p>
        </w:tc>
        <w:tc>
          <w:tcPr>
            <w:tcW w:w="850" w:type="dxa"/>
            <w:gridSpan w:val="2"/>
          </w:tcPr>
          <w:p w:rsidR="00A21EEB" w:rsidRPr="002C2CEE" w:rsidRDefault="00A21EEB" w:rsidP="002C2CEE">
            <w:pPr>
              <w:widowControl w:val="0"/>
              <w:spacing w:line="360" w:lineRule="auto"/>
              <w:outlineLvl w:val="0"/>
              <w:rPr>
                <w:sz w:val="20"/>
              </w:rPr>
            </w:pPr>
            <w:r w:rsidRPr="002C2CEE">
              <w:rPr>
                <w:sz w:val="20"/>
              </w:rPr>
              <w:t>4,15</w:t>
            </w:r>
          </w:p>
        </w:tc>
        <w:tc>
          <w:tcPr>
            <w:tcW w:w="992" w:type="dxa"/>
          </w:tcPr>
          <w:p w:rsidR="00A21EEB" w:rsidRPr="002C2CEE" w:rsidRDefault="00A21EEB" w:rsidP="002C2CEE">
            <w:pPr>
              <w:widowControl w:val="0"/>
              <w:spacing w:line="360" w:lineRule="auto"/>
              <w:outlineLvl w:val="0"/>
              <w:rPr>
                <w:sz w:val="20"/>
              </w:rPr>
            </w:pPr>
            <w:r w:rsidRPr="002C2CEE">
              <w:rPr>
                <w:sz w:val="20"/>
              </w:rPr>
              <w:t>75</w:t>
            </w:r>
          </w:p>
        </w:tc>
        <w:tc>
          <w:tcPr>
            <w:tcW w:w="2978" w:type="dxa"/>
          </w:tcPr>
          <w:p w:rsidR="00A21EEB" w:rsidRPr="002C2CEE" w:rsidRDefault="00A21EEB" w:rsidP="002C2CEE">
            <w:pPr>
              <w:widowControl w:val="0"/>
              <w:spacing w:line="360" w:lineRule="auto"/>
              <w:outlineLvl w:val="0"/>
              <w:rPr>
                <w:sz w:val="20"/>
              </w:rPr>
            </w:pPr>
            <w:r w:rsidRPr="002C2CEE">
              <w:rPr>
                <w:sz w:val="20"/>
              </w:rPr>
              <w:t>Физиологически инертный газ</w:t>
            </w:r>
          </w:p>
        </w:tc>
        <w:tc>
          <w:tcPr>
            <w:tcW w:w="1133" w:type="dxa"/>
          </w:tcPr>
          <w:p w:rsidR="00A21EEB" w:rsidRPr="002C2CEE" w:rsidRDefault="00A21EEB" w:rsidP="002C2CEE">
            <w:pPr>
              <w:widowControl w:val="0"/>
              <w:spacing w:line="360" w:lineRule="auto"/>
              <w:outlineLvl w:val="0"/>
              <w:rPr>
                <w:sz w:val="20"/>
              </w:rPr>
            </w:pPr>
            <w:r w:rsidRPr="002C2CEE">
              <w:rPr>
                <w:sz w:val="20"/>
              </w:rPr>
              <w:t>—</w:t>
            </w:r>
          </w:p>
        </w:tc>
      </w:tr>
      <w:tr w:rsidR="002C2CEE" w:rsidRPr="002C2CEE" w:rsidTr="00CE0AF8">
        <w:trPr>
          <w:cantSplit/>
          <w:trHeight w:hRule="exact" w:val="1729"/>
          <w:jc w:val="center"/>
        </w:trPr>
        <w:tc>
          <w:tcPr>
            <w:tcW w:w="993" w:type="dxa"/>
          </w:tcPr>
          <w:p w:rsidR="00A21EEB" w:rsidRPr="002C2CEE" w:rsidRDefault="00A21EEB" w:rsidP="002C2CEE">
            <w:pPr>
              <w:widowControl w:val="0"/>
              <w:spacing w:line="360" w:lineRule="auto"/>
              <w:outlineLvl w:val="0"/>
              <w:rPr>
                <w:sz w:val="20"/>
              </w:rPr>
            </w:pPr>
            <w:r w:rsidRPr="002C2CEE">
              <w:rPr>
                <w:sz w:val="20"/>
              </w:rPr>
              <w:t>Метан</w:t>
            </w:r>
          </w:p>
        </w:tc>
        <w:tc>
          <w:tcPr>
            <w:tcW w:w="993" w:type="dxa"/>
          </w:tcPr>
          <w:p w:rsidR="00A21EEB" w:rsidRPr="002C2CEE" w:rsidRDefault="00A21EEB" w:rsidP="002C2CEE">
            <w:pPr>
              <w:widowControl w:val="0"/>
              <w:spacing w:line="360" w:lineRule="auto"/>
              <w:outlineLvl w:val="0"/>
              <w:rPr>
                <w:sz w:val="20"/>
              </w:rPr>
            </w:pPr>
          </w:p>
        </w:tc>
        <w:tc>
          <w:tcPr>
            <w:tcW w:w="1134" w:type="dxa"/>
            <w:tcBorders>
              <w:left w:val="single" w:sz="4" w:space="0" w:color="auto"/>
            </w:tcBorders>
          </w:tcPr>
          <w:p w:rsidR="00A21EEB" w:rsidRPr="002C2CEE" w:rsidRDefault="00A21EEB" w:rsidP="002C2CEE">
            <w:pPr>
              <w:widowControl w:val="0"/>
              <w:spacing w:line="360" w:lineRule="auto"/>
              <w:outlineLvl w:val="0"/>
              <w:rPr>
                <w:sz w:val="20"/>
              </w:rPr>
            </w:pPr>
            <w:r w:rsidRPr="002C2CEE">
              <w:rPr>
                <w:sz w:val="20"/>
              </w:rPr>
              <w:t>537</w:t>
            </w:r>
          </w:p>
        </w:tc>
        <w:tc>
          <w:tcPr>
            <w:tcW w:w="850" w:type="dxa"/>
            <w:gridSpan w:val="2"/>
          </w:tcPr>
          <w:p w:rsidR="00A21EEB" w:rsidRPr="002C2CEE" w:rsidRDefault="00A21EEB" w:rsidP="002C2CEE">
            <w:pPr>
              <w:widowControl w:val="0"/>
              <w:spacing w:line="360" w:lineRule="auto"/>
              <w:outlineLvl w:val="0"/>
              <w:rPr>
                <w:sz w:val="20"/>
              </w:rPr>
            </w:pPr>
            <w:r w:rsidRPr="002C2CEE">
              <w:rPr>
                <w:sz w:val="20"/>
              </w:rPr>
              <w:t>5</w:t>
            </w:r>
          </w:p>
        </w:tc>
        <w:tc>
          <w:tcPr>
            <w:tcW w:w="992" w:type="dxa"/>
          </w:tcPr>
          <w:p w:rsidR="00A21EEB" w:rsidRPr="002C2CEE" w:rsidRDefault="00A21EEB" w:rsidP="002C2CEE">
            <w:pPr>
              <w:widowControl w:val="0"/>
              <w:spacing w:line="360" w:lineRule="auto"/>
              <w:outlineLvl w:val="0"/>
              <w:rPr>
                <w:sz w:val="20"/>
              </w:rPr>
            </w:pPr>
            <w:r w:rsidRPr="002C2CEE">
              <w:rPr>
                <w:sz w:val="20"/>
              </w:rPr>
              <w:t>15</w:t>
            </w:r>
          </w:p>
        </w:tc>
        <w:tc>
          <w:tcPr>
            <w:tcW w:w="2978" w:type="dxa"/>
          </w:tcPr>
          <w:p w:rsidR="00A21EEB" w:rsidRPr="002C2CEE" w:rsidRDefault="00A21EEB" w:rsidP="002C2CEE">
            <w:pPr>
              <w:widowControl w:val="0"/>
              <w:spacing w:line="360" w:lineRule="auto"/>
              <w:outlineLvl w:val="0"/>
              <w:rPr>
                <w:sz w:val="20"/>
              </w:rPr>
            </w:pPr>
            <w:r w:rsidRPr="002C2CEE">
              <w:rPr>
                <w:sz w:val="20"/>
              </w:rPr>
              <w:t>Газ наркотического действия. Поражает центральную нервную систему, действует на сердечно-сосудистую систему, раздражает дыхательные пути.</w:t>
            </w:r>
          </w:p>
          <w:p w:rsidR="00A21EEB" w:rsidRPr="002C2CEE" w:rsidRDefault="00A21EEB" w:rsidP="002C2CEE">
            <w:pPr>
              <w:widowControl w:val="0"/>
              <w:spacing w:line="360" w:lineRule="auto"/>
              <w:outlineLvl w:val="0"/>
              <w:rPr>
                <w:sz w:val="20"/>
              </w:rPr>
            </w:pPr>
          </w:p>
        </w:tc>
        <w:tc>
          <w:tcPr>
            <w:tcW w:w="1133" w:type="dxa"/>
          </w:tcPr>
          <w:p w:rsidR="00A21EEB" w:rsidRPr="002C2CEE" w:rsidRDefault="00A21EEB" w:rsidP="002C2CEE">
            <w:pPr>
              <w:widowControl w:val="0"/>
              <w:spacing w:line="360" w:lineRule="auto"/>
              <w:outlineLvl w:val="0"/>
              <w:rPr>
                <w:sz w:val="20"/>
              </w:rPr>
            </w:pPr>
          </w:p>
          <w:p w:rsidR="00A21EEB" w:rsidRPr="002C2CEE" w:rsidRDefault="00A21EEB" w:rsidP="002C2CEE">
            <w:pPr>
              <w:widowControl w:val="0"/>
              <w:spacing w:line="360" w:lineRule="auto"/>
              <w:outlineLvl w:val="0"/>
              <w:rPr>
                <w:sz w:val="20"/>
              </w:rPr>
            </w:pPr>
            <w:r w:rsidRPr="002C2CEE">
              <w:rPr>
                <w:sz w:val="20"/>
              </w:rPr>
              <w:t xml:space="preserve">300 </w:t>
            </w:r>
          </w:p>
        </w:tc>
      </w:tr>
      <w:tr w:rsidR="002C2CEE" w:rsidRPr="002C2CEE" w:rsidTr="00CE0AF8">
        <w:trPr>
          <w:trHeight w:val="397"/>
          <w:jc w:val="center"/>
        </w:trPr>
        <w:tc>
          <w:tcPr>
            <w:tcW w:w="993" w:type="dxa"/>
          </w:tcPr>
          <w:p w:rsidR="00A21EEB" w:rsidRPr="002C2CEE" w:rsidRDefault="00A21EEB" w:rsidP="002C2CEE">
            <w:pPr>
              <w:widowControl w:val="0"/>
              <w:spacing w:line="360" w:lineRule="auto"/>
              <w:outlineLvl w:val="0"/>
              <w:rPr>
                <w:sz w:val="20"/>
              </w:rPr>
            </w:pPr>
            <w:r w:rsidRPr="002C2CEE">
              <w:rPr>
                <w:sz w:val="20"/>
              </w:rPr>
              <w:t>Этилен</w:t>
            </w:r>
          </w:p>
        </w:tc>
        <w:tc>
          <w:tcPr>
            <w:tcW w:w="993" w:type="dxa"/>
          </w:tcPr>
          <w:p w:rsidR="00A21EEB" w:rsidRPr="002C2CEE" w:rsidRDefault="00A21EEB" w:rsidP="002C2CEE">
            <w:pPr>
              <w:widowControl w:val="0"/>
              <w:spacing w:line="360" w:lineRule="auto"/>
              <w:outlineLvl w:val="0"/>
              <w:rPr>
                <w:sz w:val="20"/>
              </w:rPr>
            </w:pPr>
            <w:r w:rsidRPr="002C2CEE">
              <w:rPr>
                <w:sz w:val="20"/>
              </w:rPr>
              <w:t>-160</w:t>
            </w:r>
          </w:p>
        </w:tc>
        <w:tc>
          <w:tcPr>
            <w:tcW w:w="1134" w:type="dxa"/>
            <w:tcBorders>
              <w:left w:val="single" w:sz="4" w:space="0" w:color="auto"/>
            </w:tcBorders>
          </w:tcPr>
          <w:p w:rsidR="00A21EEB" w:rsidRPr="002C2CEE" w:rsidRDefault="00A21EEB" w:rsidP="002C2CEE">
            <w:pPr>
              <w:widowControl w:val="0"/>
              <w:spacing w:line="360" w:lineRule="auto"/>
              <w:outlineLvl w:val="0"/>
              <w:rPr>
                <w:sz w:val="20"/>
              </w:rPr>
            </w:pPr>
            <w:r w:rsidRPr="002C2CEE">
              <w:rPr>
                <w:sz w:val="20"/>
              </w:rPr>
              <w:t>427</w:t>
            </w:r>
          </w:p>
        </w:tc>
        <w:tc>
          <w:tcPr>
            <w:tcW w:w="850" w:type="dxa"/>
            <w:gridSpan w:val="2"/>
          </w:tcPr>
          <w:p w:rsidR="00A21EEB" w:rsidRPr="002C2CEE" w:rsidRDefault="00A21EEB" w:rsidP="002C2CEE">
            <w:pPr>
              <w:widowControl w:val="0"/>
              <w:spacing w:line="360" w:lineRule="auto"/>
              <w:outlineLvl w:val="0"/>
              <w:rPr>
                <w:sz w:val="20"/>
              </w:rPr>
            </w:pPr>
            <w:r w:rsidRPr="002C2CEE">
              <w:rPr>
                <w:sz w:val="20"/>
              </w:rPr>
              <w:t>3,11</w:t>
            </w:r>
          </w:p>
        </w:tc>
        <w:tc>
          <w:tcPr>
            <w:tcW w:w="992" w:type="dxa"/>
          </w:tcPr>
          <w:p w:rsidR="00A21EEB" w:rsidRPr="002C2CEE" w:rsidRDefault="00A21EEB" w:rsidP="002C2CEE">
            <w:pPr>
              <w:widowControl w:val="0"/>
              <w:spacing w:line="360" w:lineRule="auto"/>
              <w:outlineLvl w:val="0"/>
              <w:rPr>
                <w:sz w:val="20"/>
              </w:rPr>
            </w:pPr>
            <w:r w:rsidRPr="002C2CEE">
              <w:rPr>
                <w:sz w:val="20"/>
              </w:rPr>
              <w:t>32</w:t>
            </w:r>
          </w:p>
        </w:tc>
        <w:tc>
          <w:tcPr>
            <w:tcW w:w="2978" w:type="dxa"/>
          </w:tcPr>
          <w:p w:rsidR="00A21EEB" w:rsidRPr="002C2CEE" w:rsidRDefault="00A21EEB" w:rsidP="002C2CEE">
            <w:pPr>
              <w:widowControl w:val="0"/>
              <w:spacing w:line="360" w:lineRule="auto"/>
              <w:outlineLvl w:val="0"/>
              <w:rPr>
                <w:sz w:val="20"/>
              </w:rPr>
            </w:pPr>
            <w:r w:rsidRPr="002C2CEE">
              <w:rPr>
                <w:sz w:val="20"/>
              </w:rPr>
              <w:t>Наркотическое удушье</w:t>
            </w:r>
          </w:p>
        </w:tc>
        <w:tc>
          <w:tcPr>
            <w:tcW w:w="1133" w:type="dxa"/>
          </w:tcPr>
          <w:p w:rsidR="00A21EEB" w:rsidRPr="002C2CEE" w:rsidRDefault="00A21EEB" w:rsidP="002C2CEE">
            <w:pPr>
              <w:widowControl w:val="0"/>
              <w:spacing w:line="360" w:lineRule="auto"/>
              <w:outlineLvl w:val="0"/>
              <w:rPr>
                <w:sz w:val="20"/>
              </w:rPr>
            </w:pPr>
            <w:r w:rsidRPr="002C2CEE">
              <w:rPr>
                <w:sz w:val="20"/>
              </w:rPr>
              <w:t xml:space="preserve">100 </w:t>
            </w:r>
          </w:p>
        </w:tc>
      </w:tr>
      <w:tr w:rsidR="002C2CEE" w:rsidRPr="002C2CEE" w:rsidTr="00CE0AF8">
        <w:trPr>
          <w:trHeight w:val="397"/>
          <w:jc w:val="center"/>
        </w:trPr>
        <w:tc>
          <w:tcPr>
            <w:tcW w:w="993" w:type="dxa"/>
          </w:tcPr>
          <w:p w:rsidR="00A21EEB" w:rsidRPr="002C2CEE" w:rsidRDefault="00A21EEB" w:rsidP="002C2CEE">
            <w:pPr>
              <w:widowControl w:val="0"/>
              <w:spacing w:line="360" w:lineRule="auto"/>
              <w:outlineLvl w:val="0"/>
              <w:rPr>
                <w:sz w:val="20"/>
              </w:rPr>
            </w:pPr>
            <w:r w:rsidRPr="002C2CEE">
              <w:rPr>
                <w:sz w:val="20"/>
              </w:rPr>
              <w:t>Этан</w:t>
            </w:r>
          </w:p>
        </w:tc>
        <w:tc>
          <w:tcPr>
            <w:tcW w:w="993" w:type="dxa"/>
          </w:tcPr>
          <w:p w:rsidR="00A21EEB" w:rsidRPr="002C2CEE" w:rsidRDefault="00A21EEB" w:rsidP="002C2CEE">
            <w:pPr>
              <w:widowControl w:val="0"/>
              <w:spacing w:line="360" w:lineRule="auto"/>
              <w:outlineLvl w:val="0"/>
              <w:rPr>
                <w:sz w:val="20"/>
              </w:rPr>
            </w:pPr>
          </w:p>
        </w:tc>
        <w:tc>
          <w:tcPr>
            <w:tcW w:w="1134" w:type="dxa"/>
            <w:tcBorders>
              <w:left w:val="single" w:sz="4" w:space="0" w:color="auto"/>
            </w:tcBorders>
          </w:tcPr>
          <w:p w:rsidR="00A21EEB" w:rsidRPr="002C2CEE" w:rsidRDefault="00A21EEB" w:rsidP="002C2CEE">
            <w:pPr>
              <w:widowControl w:val="0"/>
              <w:spacing w:line="360" w:lineRule="auto"/>
              <w:outlineLvl w:val="0"/>
              <w:rPr>
                <w:sz w:val="20"/>
              </w:rPr>
            </w:pPr>
            <w:r w:rsidRPr="002C2CEE">
              <w:rPr>
                <w:sz w:val="20"/>
              </w:rPr>
              <w:t>515</w:t>
            </w:r>
          </w:p>
        </w:tc>
        <w:tc>
          <w:tcPr>
            <w:tcW w:w="850" w:type="dxa"/>
            <w:gridSpan w:val="2"/>
          </w:tcPr>
          <w:p w:rsidR="00A21EEB" w:rsidRPr="002C2CEE" w:rsidRDefault="00A21EEB" w:rsidP="002C2CEE">
            <w:pPr>
              <w:widowControl w:val="0"/>
              <w:spacing w:line="360" w:lineRule="auto"/>
              <w:outlineLvl w:val="0"/>
              <w:rPr>
                <w:sz w:val="20"/>
              </w:rPr>
            </w:pPr>
            <w:r w:rsidRPr="002C2CEE">
              <w:rPr>
                <w:sz w:val="20"/>
              </w:rPr>
              <w:t>2,9</w:t>
            </w:r>
          </w:p>
        </w:tc>
        <w:tc>
          <w:tcPr>
            <w:tcW w:w="992" w:type="dxa"/>
          </w:tcPr>
          <w:p w:rsidR="00A21EEB" w:rsidRPr="002C2CEE" w:rsidRDefault="00A21EEB" w:rsidP="002C2CEE">
            <w:pPr>
              <w:widowControl w:val="0"/>
              <w:spacing w:line="360" w:lineRule="auto"/>
              <w:outlineLvl w:val="0"/>
              <w:rPr>
                <w:sz w:val="20"/>
              </w:rPr>
            </w:pPr>
            <w:r w:rsidRPr="002C2CEE">
              <w:rPr>
                <w:sz w:val="20"/>
              </w:rPr>
              <w:t>15</w:t>
            </w:r>
          </w:p>
        </w:tc>
        <w:tc>
          <w:tcPr>
            <w:tcW w:w="2978" w:type="dxa"/>
          </w:tcPr>
          <w:p w:rsidR="00A21EEB" w:rsidRPr="002C2CEE" w:rsidRDefault="00A21EEB" w:rsidP="002C2CEE">
            <w:pPr>
              <w:widowControl w:val="0"/>
              <w:spacing w:line="360" w:lineRule="auto"/>
              <w:outlineLvl w:val="0"/>
              <w:rPr>
                <w:sz w:val="20"/>
              </w:rPr>
            </w:pPr>
            <w:r w:rsidRPr="002C2CEE">
              <w:rPr>
                <w:sz w:val="20"/>
              </w:rPr>
              <w:t>Наркотическое удушье</w:t>
            </w:r>
          </w:p>
        </w:tc>
        <w:tc>
          <w:tcPr>
            <w:tcW w:w="1133" w:type="dxa"/>
          </w:tcPr>
          <w:p w:rsidR="00A21EEB" w:rsidRPr="002C2CEE" w:rsidRDefault="00A21EEB" w:rsidP="002C2CEE">
            <w:pPr>
              <w:widowControl w:val="0"/>
              <w:spacing w:line="360" w:lineRule="auto"/>
              <w:outlineLvl w:val="0"/>
              <w:rPr>
                <w:sz w:val="20"/>
              </w:rPr>
            </w:pPr>
            <w:r w:rsidRPr="002C2CEE">
              <w:rPr>
                <w:sz w:val="20"/>
              </w:rPr>
              <w:t xml:space="preserve">300 </w:t>
            </w:r>
          </w:p>
        </w:tc>
      </w:tr>
      <w:tr w:rsidR="002C2CEE" w:rsidRPr="002C2CEE" w:rsidTr="00CE0AF8">
        <w:trPr>
          <w:trHeight w:val="397"/>
          <w:jc w:val="center"/>
        </w:trPr>
        <w:tc>
          <w:tcPr>
            <w:tcW w:w="993" w:type="dxa"/>
          </w:tcPr>
          <w:p w:rsidR="00A21EEB" w:rsidRPr="002C2CEE" w:rsidRDefault="00A21EEB" w:rsidP="002C2CEE">
            <w:pPr>
              <w:widowControl w:val="0"/>
              <w:spacing w:line="360" w:lineRule="auto"/>
              <w:outlineLvl w:val="0"/>
              <w:rPr>
                <w:sz w:val="20"/>
              </w:rPr>
            </w:pPr>
            <w:r w:rsidRPr="002C2CEE">
              <w:rPr>
                <w:sz w:val="20"/>
              </w:rPr>
              <w:t>Пропан</w:t>
            </w:r>
          </w:p>
        </w:tc>
        <w:tc>
          <w:tcPr>
            <w:tcW w:w="993" w:type="dxa"/>
          </w:tcPr>
          <w:p w:rsidR="00A21EEB" w:rsidRPr="002C2CEE" w:rsidRDefault="00A21EEB" w:rsidP="002C2CEE">
            <w:pPr>
              <w:widowControl w:val="0"/>
              <w:spacing w:line="360" w:lineRule="auto"/>
              <w:outlineLvl w:val="0"/>
              <w:rPr>
                <w:sz w:val="20"/>
              </w:rPr>
            </w:pPr>
          </w:p>
        </w:tc>
        <w:tc>
          <w:tcPr>
            <w:tcW w:w="1134" w:type="dxa"/>
            <w:tcBorders>
              <w:left w:val="single" w:sz="4" w:space="0" w:color="auto"/>
            </w:tcBorders>
          </w:tcPr>
          <w:p w:rsidR="00A21EEB" w:rsidRPr="002C2CEE" w:rsidRDefault="00A21EEB" w:rsidP="002C2CEE">
            <w:pPr>
              <w:widowControl w:val="0"/>
              <w:spacing w:line="360" w:lineRule="auto"/>
              <w:outlineLvl w:val="0"/>
              <w:rPr>
                <w:sz w:val="20"/>
              </w:rPr>
            </w:pPr>
            <w:r w:rsidRPr="002C2CEE">
              <w:rPr>
                <w:sz w:val="20"/>
              </w:rPr>
              <w:t>466</w:t>
            </w:r>
          </w:p>
        </w:tc>
        <w:tc>
          <w:tcPr>
            <w:tcW w:w="850" w:type="dxa"/>
            <w:gridSpan w:val="2"/>
          </w:tcPr>
          <w:p w:rsidR="00A21EEB" w:rsidRPr="002C2CEE" w:rsidRDefault="00A21EEB" w:rsidP="002C2CEE">
            <w:pPr>
              <w:widowControl w:val="0"/>
              <w:spacing w:line="360" w:lineRule="auto"/>
              <w:outlineLvl w:val="0"/>
              <w:rPr>
                <w:sz w:val="20"/>
              </w:rPr>
            </w:pPr>
            <w:r w:rsidRPr="002C2CEE">
              <w:rPr>
                <w:sz w:val="20"/>
              </w:rPr>
              <w:t>2,1</w:t>
            </w:r>
          </w:p>
        </w:tc>
        <w:tc>
          <w:tcPr>
            <w:tcW w:w="992" w:type="dxa"/>
          </w:tcPr>
          <w:p w:rsidR="00A21EEB" w:rsidRPr="002C2CEE" w:rsidRDefault="00A21EEB" w:rsidP="002C2CEE">
            <w:pPr>
              <w:widowControl w:val="0"/>
              <w:spacing w:line="360" w:lineRule="auto"/>
              <w:outlineLvl w:val="0"/>
              <w:rPr>
                <w:sz w:val="20"/>
              </w:rPr>
            </w:pPr>
            <w:r w:rsidRPr="002C2CEE">
              <w:rPr>
                <w:sz w:val="20"/>
              </w:rPr>
              <w:t>9,5</w:t>
            </w:r>
          </w:p>
        </w:tc>
        <w:tc>
          <w:tcPr>
            <w:tcW w:w="2978" w:type="dxa"/>
          </w:tcPr>
          <w:p w:rsidR="00A21EEB" w:rsidRPr="002C2CEE" w:rsidRDefault="00A21EEB" w:rsidP="002C2CEE">
            <w:pPr>
              <w:widowControl w:val="0"/>
              <w:spacing w:line="360" w:lineRule="auto"/>
              <w:outlineLvl w:val="0"/>
              <w:rPr>
                <w:sz w:val="20"/>
              </w:rPr>
            </w:pPr>
            <w:r w:rsidRPr="002C2CEE">
              <w:rPr>
                <w:sz w:val="20"/>
              </w:rPr>
              <w:t>Наркотическое удушье</w:t>
            </w:r>
          </w:p>
        </w:tc>
        <w:tc>
          <w:tcPr>
            <w:tcW w:w="1133" w:type="dxa"/>
          </w:tcPr>
          <w:p w:rsidR="00A21EEB" w:rsidRPr="002C2CEE" w:rsidRDefault="00A21EEB" w:rsidP="002C2CEE">
            <w:pPr>
              <w:widowControl w:val="0"/>
              <w:spacing w:line="360" w:lineRule="auto"/>
              <w:outlineLvl w:val="0"/>
              <w:rPr>
                <w:sz w:val="20"/>
              </w:rPr>
            </w:pPr>
            <w:r w:rsidRPr="002C2CEE">
              <w:rPr>
                <w:sz w:val="20"/>
              </w:rPr>
              <w:t xml:space="preserve">300 </w:t>
            </w:r>
          </w:p>
        </w:tc>
      </w:tr>
      <w:tr w:rsidR="002C2CEE" w:rsidRPr="002C2CEE" w:rsidTr="00CE0AF8">
        <w:trPr>
          <w:trHeight w:val="397"/>
          <w:jc w:val="center"/>
        </w:trPr>
        <w:tc>
          <w:tcPr>
            <w:tcW w:w="993" w:type="dxa"/>
          </w:tcPr>
          <w:p w:rsidR="00A21EEB" w:rsidRPr="002C2CEE" w:rsidRDefault="00A21EEB" w:rsidP="002C2CEE">
            <w:pPr>
              <w:widowControl w:val="0"/>
              <w:spacing w:line="360" w:lineRule="auto"/>
              <w:outlineLvl w:val="0"/>
              <w:rPr>
                <w:sz w:val="20"/>
              </w:rPr>
            </w:pPr>
            <w:r w:rsidRPr="002C2CEE">
              <w:rPr>
                <w:sz w:val="20"/>
              </w:rPr>
              <w:t>Пропилен</w:t>
            </w:r>
          </w:p>
        </w:tc>
        <w:tc>
          <w:tcPr>
            <w:tcW w:w="993" w:type="dxa"/>
          </w:tcPr>
          <w:p w:rsidR="00A21EEB" w:rsidRPr="002C2CEE" w:rsidRDefault="00A21EEB" w:rsidP="002C2CEE">
            <w:pPr>
              <w:widowControl w:val="0"/>
              <w:spacing w:line="360" w:lineRule="auto"/>
              <w:outlineLvl w:val="0"/>
              <w:rPr>
                <w:sz w:val="20"/>
              </w:rPr>
            </w:pPr>
          </w:p>
        </w:tc>
        <w:tc>
          <w:tcPr>
            <w:tcW w:w="1134" w:type="dxa"/>
            <w:tcBorders>
              <w:left w:val="single" w:sz="4" w:space="0" w:color="auto"/>
            </w:tcBorders>
          </w:tcPr>
          <w:p w:rsidR="00A21EEB" w:rsidRPr="002C2CEE" w:rsidRDefault="00A21EEB" w:rsidP="002C2CEE">
            <w:pPr>
              <w:widowControl w:val="0"/>
              <w:spacing w:line="360" w:lineRule="auto"/>
              <w:outlineLvl w:val="0"/>
              <w:rPr>
                <w:sz w:val="20"/>
              </w:rPr>
            </w:pPr>
            <w:r w:rsidRPr="002C2CEE">
              <w:rPr>
                <w:sz w:val="20"/>
              </w:rPr>
              <w:t>410</w:t>
            </w:r>
          </w:p>
        </w:tc>
        <w:tc>
          <w:tcPr>
            <w:tcW w:w="850" w:type="dxa"/>
            <w:gridSpan w:val="2"/>
          </w:tcPr>
          <w:p w:rsidR="00A21EEB" w:rsidRPr="002C2CEE" w:rsidRDefault="00A21EEB" w:rsidP="002C2CEE">
            <w:pPr>
              <w:widowControl w:val="0"/>
              <w:spacing w:line="360" w:lineRule="auto"/>
              <w:outlineLvl w:val="0"/>
              <w:rPr>
                <w:sz w:val="20"/>
              </w:rPr>
            </w:pPr>
            <w:r w:rsidRPr="002C2CEE">
              <w:rPr>
                <w:sz w:val="20"/>
              </w:rPr>
              <w:t>2,3</w:t>
            </w:r>
          </w:p>
        </w:tc>
        <w:tc>
          <w:tcPr>
            <w:tcW w:w="992" w:type="dxa"/>
          </w:tcPr>
          <w:p w:rsidR="00A21EEB" w:rsidRPr="002C2CEE" w:rsidRDefault="00A21EEB" w:rsidP="002C2CEE">
            <w:pPr>
              <w:widowControl w:val="0"/>
              <w:spacing w:line="360" w:lineRule="auto"/>
              <w:outlineLvl w:val="0"/>
              <w:rPr>
                <w:sz w:val="20"/>
              </w:rPr>
            </w:pPr>
            <w:r w:rsidRPr="002C2CEE">
              <w:rPr>
                <w:sz w:val="20"/>
              </w:rPr>
              <w:t>11,1</w:t>
            </w:r>
          </w:p>
        </w:tc>
        <w:tc>
          <w:tcPr>
            <w:tcW w:w="2978" w:type="dxa"/>
          </w:tcPr>
          <w:p w:rsidR="00A21EEB" w:rsidRPr="002C2CEE" w:rsidRDefault="00A21EEB" w:rsidP="002C2CEE">
            <w:pPr>
              <w:widowControl w:val="0"/>
              <w:spacing w:line="360" w:lineRule="auto"/>
              <w:outlineLvl w:val="0"/>
              <w:rPr>
                <w:sz w:val="20"/>
              </w:rPr>
            </w:pPr>
            <w:r w:rsidRPr="002C2CEE">
              <w:rPr>
                <w:sz w:val="20"/>
              </w:rPr>
              <w:t>Наркотическое удушье</w:t>
            </w:r>
          </w:p>
        </w:tc>
        <w:tc>
          <w:tcPr>
            <w:tcW w:w="1133" w:type="dxa"/>
          </w:tcPr>
          <w:p w:rsidR="00A21EEB" w:rsidRPr="002C2CEE" w:rsidRDefault="00A21EEB" w:rsidP="002C2CEE">
            <w:pPr>
              <w:widowControl w:val="0"/>
              <w:spacing w:line="360" w:lineRule="auto"/>
              <w:outlineLvl w:val="0"/>
              <w:rPr>
                <w:sz w:val="20"/>
              </w:rPr>
            </w:pPr>
            <w:r w:rsidRPr="002C2CEE">
              <w:rPr>
                <w:sz w:val="20"/>
              </w:rPr>
              <w:t xml:space="preserve">100 </w:t>
            </w:r>
          </w:p>
        </w:tc>
      </w:tr>
      <w:tr w:rsidR="002C2CEE" w:rsidRPr="002C2CEE" w:rsidTr="00CE0AF8">
        <w:trPr>
          <w:trHeight w:val="397"/>
          <w:jc w:val="center"/>
        </w:trPr>
        <w:tc>
          <w:tcPr>
            <w:tcW w:w="993" w:type="dxa"/>
          </w:tcPr>
          <w:p w:rsidR="00A21EEB" w:rsidRPr="002C2CEE" w:rsidRDefault="00A21EEB" w:rsidP="002C2CEE">
            <w:pPr>
              <w:widowControl w:val="0"/>
              <w:spacing w:line="360" w:lineRule="auto"/>
              <w:outlineLvl w:val="0"/>
              <w:rPr>
                <w:sz w:val="20"/>
              </w:rPr>
            </w:pPr>
            <w:r w:rsidRPr="002C2CEE">
              <w:rPr>
                <w:sz w:val="20"/>
              </w:rPr>
              <w:t>Бутан</w:t>
            </w:r>
          </w:p>
        </w:tc>
        <w:tc>
          <w:tcPr>
            <w:tcW w:w="993" w:type="dxa"/>
          </w:tcPr>
          <w:p w:rsidR="00A21EEB" w:rsidRPr="002C2CEE" w:rsidRDefault="00A21EEB" w:rsidP="002C2CEE">
            <w:pPr>
              <w:widowControl w:val="0"/>
              <w:spacing w:line="360" w:lineRule="auto"/>
              <w:outlineLvl w:val="0"/>
              <w:rPr>
                <w:sz w:val="20"/>
              </w:rPr>
            </w:pPr>
          </w:p>
        </w:tc>
        <w:tc>
          <w:tcPr>
            <w:tcW w:w="1134" w:type="dxa"/>
            <w:tcBorders>
              <w:left w:val="single" w:sz="4" w:space="0" w:color="auto"/>
            </w:tcBorders>
          </w:tcPr>
          <w:p w:rsidR="00A21EEB" w:rsidRPr="002C2CEE" w:rsidRDefault="00A21EEB" w:rsidP="002C2CEE">
            <w:pPr>
              <w:widowControl w:val="0"/>
              <w:spacing w:line="360" w:lineRule="auto"/>
              <w:outlineLvl w:val="0"/>
              <w:rPr>
                <w:sz w:val="20"/>
              </w:rPr>
            </w:pPr>
            <w:r w:rsidRPr="002C2CEE">
              <w:rPr>
                <w:sz w:val="20"/>
              </w:rPr>
              <w:t>405</w:t>
            </w:r>
          </w:p>
        </w:tc>
        <w:tc>
          <w:tcPr>
            <w:tcW w:w="850" w:type="dxa"/>
            <w:gridSpan w:val="2"/>
          </w:tcPr>
          <w:p w:rsidR="00A21EEB" w:rsidRPr="002C2CEE" w:rsidRDefault="00A21EEB" w:rsidP="002C2CEE">
            <w:pPr>
              <w:widowControl w:val="0"/>
              <w:spacing w:line="360" w:lineRule="auto"/>
              <w:outlineLvl w:val="0"/>
              <w:rPr>
                <w:sz w:val="20"/>
              </w:rPr>
            </w:pPr>
            <w:r w:rsidRPr="002C2CEE">
              <w:rPr>
                <w:sz w:val="20"/>
              </w:rPr>
              <w:t>1,8</w:t>
            </w:r>
          </w:p>
        </w:tc>
        <w:tc>
          <w:tcPr>
            <w:tcW w:w="992" w:type="dxa"/>
          </w:tcPr>
          <w:p w:rsidR="00A21EEB" w:rsidRPr="002C2CEE" w:rsidRDefault="00A21EEB" w:rsidP="002C2CEE">
            <w:pPr>
              <w:widowControl w:val="0"/>
              <w:spacing w:line="360" w:lineRule="auto"/>
              <w:outlineLvl w:val="0"/>
              <w:rPr>
                <w:sz w:val="20"/>
              </w:rPr>
            </w:pPr>
            <w:r w:rsidRPr="002C2CEE">
              <w:rPr>
                <w:sz w:val="20"/>
              </w:rPr>
              <w:t>9,1</w:t>
            </w:r>
          </w:p>
        </w:tc>
        <w:tc>
          <w:tcPr>
            <w:tcW w:w="2978" w:type="dxa"/>
          </w:tcPr>
          <w:p w:rsidR="00A21EEB" w:rsidRPr="002C2CEE" w:rsidRDefault="00A21EEB" w:rsidP="002C2CEE">
            <w:pPr>
              <w:widowControl w:val="0"/>
              <w:spacing w:line="360" w:lineRule="auto"/>
              <w:outlineLvl w:val="0"/>
              <w:rPr>
                <w:sz w:val="20"/>
              </w:rPr>
            </w:pPr>
            <w:r w:rsidRPr="002C2CEE">
              <w:rPr>
                <w:sz w:val="20"/>
              </w:rPr>
              <w:t>Наркотическое удушье</w:t>
            </w:r>
          </w:p>
        </w:tc>
        <w:tc>
          <w:tcPr>
            <w:tcW w:w="1133" w:type="dxa"/>
          </w:tcPr>
          <w:p w:rsidR="00A21EEB" w:rsidRPr="002C2CEE" w:rsidRDefault="00A21EEB" w:rsidP="002C2CEE">
            <w:pPr>
              <w:widowControl w:val="0"/>
              <w:spacing w:line="360" w:lineRule="auto"/>
              <w:outlineLvl w:val="0"/>
              <w:rPr>
                <w:sz w:val="20"/>
              </w:rPr>
            </w:pPr>
            <w:r w:rsidRPr="002C2CEE">
              <w:rPr>
                <w:sz w:val="20"/>
              </w:rPr>
              <w:t xml:space="preserve">300 </w:t>
            </w:r>
          </w:p>
        </w:tc>
      </w:tr>
      <w:tr w:rsidR="002C2CEE" w:rsidRPr="002C2CEE" w:rsidTr="00CE0AF8">
        <w:trPr>
          <w:trHeight w:val="427"/>
          <w:jc w:val="center"/>
        </w:trPr>
        <w:tc>
          <w:tcPr>
            <w:tcW w:w="993" w:type="dxa"/>
            <w:tcBorders>
              <w:bottom w:val="nil"/>
            </w:tcBorders>
          </w:tcPr>
          <w:p w:rsidR="00A21EEB" w:rsidRPr="002C2CEE" w:rsidRDefault="00A21EEB" w:rsidP="002C2CEE">
            <w:pPr>
              <w:widowControl w:val="0"/>
              <w:spacing w:line="360" w:lineRule="auto"/>
              <w:outlineLvl w:val="0"/>
              <w:rPr>
                <w:sz w:val="20"/>
              </w:rPr>
            </w:pPr>
            <w:r w:rsidRPr="002C2CEE">
              <w:rPr>
                <w:sz w:val="20"/>
              </w:rPr>
              <w:t>Бутилен</w:t>
            </w:r>
          </w:p>
        </w:tc>
        <w:tc>
          <w:tcPr>
            <w:tcW w:w="993" w:type="dxa"/>
            <w:tcBorders>
              <w:bottom w:val="nil"/>
            </w:tcBorders>
          </w:tcPr>
          <w:p w:rsidR="00A21EEB" w:rsidRPr="002C2CEE" w:rsidRDefault="00A21EEB" w:rsidP="002C2CEE">
            <w:pPr>
              <w:widowControl w:val="0"/>
              <w:spacing w:line="360" w:lineRule="auto"/>
              <w:outlineLvl w:val="0"/>
              <w:rPr>
                <w:sz w:val="20"/>
              </w:rPr>
            </w:pPr>
          </w:p>
        </w:tc>
        <w:tc>
          <w:tcPr>
            <w:tcW w:w="1134" w:type="dxa"/>
            <w:tcBorders>
              <w:left w:val="single" w:sz="4" w:space="0" w:color="auto"/>
              <w:bottom w:val="nil"/>
            </w:tcBorders>
          </w:tcPr>
          <w:p w:rsidR="00A21EEB" w:rsidRPr="002C2CEE" w:rsidRDefault="00A21EEB" w:rsidP="002C2CEE">
            <w:pPr>
              <w:widowControl w:val="0"/>
              <w:spacing w:line="360" w:lineRule="auto"/>
              <w:outlineLvl w:val="0"/>
              <w:rPr>
                <w:sz w:val="20"/>
              </w:rPr>
            </w:pPr>
            <w:r w:rsidRPr="002C2CEE">
              <w:rPr>
                <w:sz w:val="20"/>
              </w:rPr>
              <w:t>334</w:t>
            </w:r>
          </w:p>
        </w:tc>
        <w:tc>
          <w:tcPr>
            <w:tcW w:w="850" w:type="dxa"/>
            <w:gridSpan w:val="2"/>
            <w:tcBorders>
              <w:bottom w:val="nil"/>
            </w:tcBorders>
          </w:tcPr>
          <w:p w:rsidR="00A21EEB" w:rsidRPr="002C2CEE" w:rsidRDefault="00A21EEB" w:rsidP="002C2CEE">
            <w:pPr>
              <w:widowControl w:val="0"/>
              <w:spacing w:line="360" w:lineRule="auto"/>
              <w:outlineLvl w:val="0"/>
              <w:rPr>
                <w:sz w:val="20"/>
              </w:rPr>
            </w:pPr>
            <w:r w:rsidRPr="002C2CEE">
              <w:rPr>
                <w:sz w:val="20"/>
              </w:rPr>
              <w:t>1,6</w:t>
            </w:r>
          </w:p>
        </w:tc>
        <w:tc>
          <w:tcPr>
            <w:tcW w:w="992" w:type="dxa"/>
            <w:tcBorders>
              <w:bottom w:val="nil"/>
            </w:tcBorders>
          </w:tcPr>
          <w:p w:rsidR="00A21EEB" w:rsidRPr="002C2CEE" w:rsidRDefault="00A21EEB" w:rsidP="002C2CEE">
            <w:pPr>
              <w:widowControl w:val="0"/>
              <w:spacing w:line="360" w:lineRule="auto"/>
              <w:outlineLvl w:val="0"/>
              <w:rPr>
                <w:sz w:val="20"/>
              </w:rPr>
            </w:pPr>
            <w:r w:rsidRPr="002C2CEE">
              <w:rPr>
                <w:sz w:val="20"/>
              </w:rPr>
              <w:t>9,4</w:t>
            </w:r>
          </w:p>
        </w:tc>
        <w:tc>
          <w:tcPr>
            <w:tcW w:w="2978" w:type="dxa"/>
            <w:tcBorders>
              <w:bottom w:val="nil"/>
            </w:tcBorders>
          </w:tcPr>
          <w:p w:rsidR="00A21EEB" w:rsidRPr="002C2CEE" w:rsidRDefault="00A21EEB" w:rsidP="002C2CEE">
            <w:pPr>
              <w:widowControl w:val="0"/>
              <w:spacing w:line="360" w:lineRule="auto"/>
              <w:outlineLvl w:val="0"/>
              <w:rPr>
                <w:sz w:val="20"/>
              </w:rPr>
            </w:pPr>
            <w:r w:rsidRPr="002C2CEE">
              <w:rPr>
                <w:sz w:val="20"/>
              </w:rPr>
              <w:t>Наркотическое удушье</w:t>
            </w:r>
          </w:p>
        </w:tc>
        <w:tc>
          <w:tcPr>
            <w:tcW w:w="1133" w:type="dxa"/>
            <w:tcBorders>
              <w:bottom w:val="nil"/>
            </w:tcBorders>
          </w:tcPr>
          <w:p w:rsidR="00A21EEB" w:rsidRPr="002C2CEE" w:rsidRDefault="00A21EEB" w:rsidP="002C2CEE">
            <w:pPr>
              <w:widowControl w:val="0"/>
              <w:spacing w:line="360" w:lineRule="auto"/>
              <w:outlineLvl w:val="0"/>
              <w:rPr>
                <w:sz w:val="20"/>
              </w:rPr>
            </w:pPr>
            <w:r w:rsidRPr="002C2CEE">
              <w:rPr>
                <w:sz w:val="20"/>
              </w:rPr>
              <w:t xml:space="preserve">100 </w:t>
            </w:r>
          </w:p>
        </w:tc>
      </w:tr>
      <w:tr w:rsidR="002C2CEE" w:rsidRPr="002C2CEE" w:rsidTr="00CE0AF8">
        <w:trPr>
          <w:trHeight w:val="20"/>
          <w:jc w:val="center"/>
        </w:trPr>
        <w:tc>
          <w:tcPr>
            <w:tcW w:w="993" w:type="dxa"/>
          </w:tcPr>
          <w:p w:rsidR="00A21EEB" w:rsidRPr="002C2CEE" w:rsidRDefault="00A21EEB" w:rsidP="002C2CEE">
            <w:pPr>
              <w:widowControl w:val="0"/>
              <w:spacing w:line="360" w:lineRule="auto"/>
              <w:outlineLvl w:val="0"/>
              <w:rPr>
                <w:sz w:val="20"/>
              </w:rPr>
            </w:pPr>
            <w:r w:rsidRPr="002C2CEE">
              <w:rPr>
                <w:sz w:val="20"/>
              </w:rPr>
              <w:t>У/в конденсат (С5-С8, толуол).</w:t>
            </w:r>
          </w:p>
          <w:p w:rsidR="00A21EEB" w:rsidRPr="002C2CEE" w:rsidRDefault="00A21EEB" w:rsidP="002C2CEE">
            <w:pPr>
              <w:widowControl w:val="0"/>
              <w:spacing w:line="360" w:lineRule="auto"/>
              <w:outlineLvl w:val="0"/>
              <w:rPr>
                <w:sz w:val="20"/>
              </w:rPr>
            </w:pPr>
          </w:p>
          <w:p w:rsidR="00A21EEB" w:rsidRPr="002C2CEE" w:rsidRDefault="00A21EEB" w:rsidP="002C2CEE">
            <w:pPr>
              <w:widowControl w:val="0"/>
              <w:spacing w:line="360" w:lineRule="auto"/>
              <w:outlineLvl w:val="0"/>
              <w:rPr>
                <w:sz w:val="20"/>
              </w:rPr>
            </w:pPr>
          </w:p>
        </w:tc>
        <w:tc>
          <w:tcPr>
            <w:tcW w:w="993" w:type="dxa"/>
          </w:tcPr>
          <w:p w:rsidR="00A21EEB" w:rsidRPr="002C2CEE" w:rsidRDefault="00A21EEB" w:rsidP="002C2CEE">
            <w:pPr>
              <w:widowControl w:val="0"/>
              <w:spacing w:line="360" w:lineRule="auto"/>
              <w:outlineLvl w:val="0"/>
              <w:rPr>
                <w:sz w:val="20"/>
              </w:rPr>
            </w:pPr>
            <w:r w:rsidRPr="002C2CEE">
              <w:rPr>
                <w:sz w:val="20"/>
              </w:rPr>
              <w:t>10</w:t>
            </w:r>
          </w:p>
        </w:tc>
        <w:tc>
          <w:tcPr>
            <w:tcW w:w="1141" w:type="dxa"/>
            <w:gridSpan w:val="2"/>
          </w:tcPr>
          <w:p w:rsidR="00A21EEB" w:rsidRPr="002C2CEE" w:rsidRDefault="00A21EEB" w:rsidP="002C2CEE">
            <w:pPr>
              <w:widowControl w:val="0"/>
              <w:spacing w:line="360" w:lineRule="auto"/>
              <w:outlineLvl w:val="0"/>
              <w:rPr>
                <w:sz w:val="20"/>
              </w:rPr>
            </w:pPr>
            <w:r w:rsidRPr="002C2CEE">
              <w:rPr>
                <w:sz w:val="20"/>
              </w:rPr>
              <w:t>430</w:t>
            </w:r>
          </w:p>
        </w:tc>
        <w:tc>
          <w:tcPr>
            <w:tcW w:w="843" w:type="dxa"/>
          </w:tcPr>
          <w:p w:rsidR="00A21EEB" w:rsidRPr="002C2CEE" w:rsidRDefault="00A21EEB" w:rsidP="002C2CEE">
            <w:pPr>
              <w:widowControl w:val="0"/>
              <w:spacing w:line="360" w:lineRule="auto"/>
              <w:outlineLvl w:val="0"/>
              <w:rPr>
                <w:sz w:val="20"/>
              </w:rPr>
            </w:pPr>
            <w:r w:rsidRPr="002C2CEE">
              <w:rPr>
                <w:sz w:val="20"/>
              </w:rPr>
              <w:t>0,92</w:t>
            </w:r>
          </w:p>
        </w:tc>
        <w:tc>
          <w:tcPr>
            <w:tcW w:w="992" w:type="dxa"/>
          </w:tcPr>
          <w:p w:rsidR="00A21EEB" w:rsidRPr="002C2CEE" w:rsidRDefault="00A21EEB" w:rsidP="002C2CEE">
            <w:pPr>
              <w:widowControl w:val="0"/>
              <w:spacing w:line="360" w:lineRule="auto"/>
              <w:outlineLvl w:val="0"/>
              <w:rPr>
                <w:sz w:val="20"/>
              </w:rPr>
            </w:pPr>
            <w:r w:rsidRPr="002C2CEE">
              <w:rPr>
                <w:sz w:val="20"/>
              </w:rPr>
              <w:t>9,5</w:t>
            </w:r>
          </w:p>
        </w:tc>
        <w:tc>
          <w:tcPr>
            <w:tcW w:w="2978" w:type="dxa"/>
          </w:tcPr>
          <w:p w:rsidR="00A21EEB" w:rsidRPr="002C2CEE" w:rsidRDefault="00A21EEB" w:rsidP="002C2CEE">
            <w:pPr>
              <w:widowControl w:val="0"/>
              <w:spacing w:line="360" w:lineRule="auto"/>
              <w:outlineLvl w:val="0"/>
              <w:rPr>
                <w:sz w:val="20"/>
              </w:rPr>
            </w:pPr>
            <w:r w:rsidRPr="002C2CEE">
              <w:rPr>
                <w:sz w:val="20"/>
              </w:rPr>
              <w:t>Действует на центральную нервную систему и кроветворные органы</w:t>
            </w:r>
          </w:p>
        </w:tc>
        <w:tc>
          <w:tcPr>
            <w:tcW w:w="1133" w:type="dxa"/>
          </w:tcPr>
          <w:p w:rsidR="00A21EEB" w:rsidRPr="002C2CEE" w:rsidRDefault="00A21EEB" w:rsidP="002C2CEE">
            <w:pPr>
              <w:widowControl w:val="0"/>
              <w:spacing w:line="360" w:lineRule="auto"/>
              <w:outlineLvl w:val="0"/>
              <w:rPr>
                <w:sz w:val="20"/>
              </w:rPr>
            </w:pPr>
            <w:r w:rsidRPr="002C2CEE">
              <w:rPr>
                <w:sz w:val="20"/>
              </w:rPr>
              <w:t xml:space="preserve">20 </w:t>
            </w:r>
          </w:p>
        </w:tc>
      </w:tr>
      <w:tr w:rsidR="002C2CEE" w:rsidRPr="002C2CEE" w:rsidTr="00CE0AF8">
        <w:trPr>
          <w:trHeight w:val="20"/>
          <w:jc w:val="center"/>
        </w:trPr>
        <w:tc>
          <w:tcPr>
            <w:tcW w:w="993" w:type="dxa"/>
          </w:tcPr>
          <w:p w:rsidR="00A21EEB" w:rsidRPr="002C2CEE" w:rsidRDefault="00A21EEB" w:rsidP="002C2CEE">
            <w:pPr>
              <w:widowControl w:val="0"/>
              <w:spacing w:line="360" w:lineRule="auto"/>
              <w:outlineLvl w:val="0"/>
              <w:rPr>
                <w:sz w:val="20"/>
              </w:rPr>
            </w:pPr>
            <w:r w:rsidRPr="002C2CEE">
              <w:rPr>
                <w:sz w:val="20"/>
              </w:rPr>
              <w:t>Бензол</w:t>
            </w:r>
          </w:p>
        </w:tc>
        <w:tc>
          <w:tcPr>
            <w:tcW w:w="993" w:type="dxa"/>
          </w:tcPr>
          <w:p w:rsidR="00A21EEB" w:rsidRPr="002C2CEE" w:rsidRDefault="00A21EEB" w:rsidP="002C2CEE">
            <w:pPr>
              <w:widowControl w:val="0"/>
              <w:spacing w:line="360" w:lineRule="auto"/>
              <w:outlineLvl w:val="0"/>
              <w:rPr>
                <w:sz w:val="20"/>
              </w:rPr>
            </w:pPr>
            <w:r w:rsidRPr="002C2CEE">
              <w:rPr>
                <w:sz w:val="20"/>
              </w:rPr>
              <w:t>-11</w:t>
            </w:r>
          </w:p>
        </w:tc>
        <w:tc>
          <w:tcPr>
            <w:tcW w:w="1141" w:type="dxa"/>
            <w:gridSpan w:val="2"/>
          </w:tcPr>
          <w:p w:rsidR="00A21EEB" w:rsidRPr="002C2CEE" w:rsidRDefault="00A21EEB" w:rsidP="002C2CEE">
            <w:pPr>
              <w:widowControl w:val="0"/>
              <w:spacing w:line="360" w:lineRule="auto"/>
              <w:outlineLvl w:val="0"/>
              <w:rPr>
                <w:sz w:val="20"/>
              </w:rPr>
            </w:pPr>
            <w:r w:rsidRPr="002C2CEE">
              <w:rPr>
                <w:sz w:val="20"/>
              </w:rPr>
              <w:t>562</w:t>
            </w:r>
          </w:p>
        </w:tc>
        <w:tc>
          <w:tcPr>
            <w:tcW w:w="843" w:type="dxa"/>
          </w:tcPr>
          <w:p w:rsidR="00A21EEB" w:rsidRPr="002C2CEE" w:rsidRDefault="00A21EEB" w:rsidP="002C2CEE">
            <w:pPr>
              <w:widowControl w:val="0"/>
              <w:spacing w:line="360" w:lineRule="auto"/>
              <w:outlineLvl w:val="0"/>
              <w:rPr>
                <w:sz w:val="20"/>
              </w:rPr>
            </w:pPr>
            <w:r w:rsidRPr="002C2CEE">
              <w:rPr>
                <w:sz w:val="20"/>
              </w:rPr>
              <w:t>1,4</w:t>
            </w:r>
          </w:p>
        </w:tc>
        <w:tc>
          <w:tcPr>
            <w:tcW w:w="992" w:type="dxa"/>
          </w:tcPr>
          <w:p w:rsidR="00A21EEB" w:rsidRPr="002C2CEE" w:rsidRDefault="00A21EEB" w:rsidP="002C2CEE">
            <w:pPr>
              <w:widowControl w:val="0"/>
              <w:spacing w:line="360" w:lineRule="auto"/>
              <w:outlineLvl w:val="0"/>
              <w:rPr>
                <w:sz w:val="20"/>
              </w:rPr>
            </w:pPr>
            <w:r w:rsidRPr="002C2CEE">
              <w:rPr>
                <w:sz w:val="20"/>
              </w:rPr>
              <w:t>7,1</w:t>
            </w:r>
          </w:p>
        </w:tc>
        <w:tc>
          <w:tcPr>
            <w:tcW w:w="2978" w:type="dxa"/>
          </w:tcPr>
          <w:p w:rsidR="00A21EEB" w:rsidRPr="002C2CEE" w:rsidRDefault="00A21EEB" w:rsidP="002C2CEE">
            <w:pPr>
              <w:widowControl w:val="0"/>
              <w:spacing w:line="360" w:lineRule="auto"/>
              <w:outlineLvl w:val="0"/>
              <w:rPr>
                <w:sz w:val="20"/>
              </w:rPr>
            </w:pPr>
            <w:r w:rsidRPr="002C2CEE">
              <w:rPr>
                <w:sz w:val="20"/>
              </w:rPr>
              <w:t>Действует на центральную нервную систему и кроветворные органы, при попадании на кожу вызывает зуд, пузырьковые высыпи.</w:t>
            </w:r>
          </w:p>
        </w:tc>
        <w:tc>
          <w:tcPr>
            <w:tcW w:w="1133" w:type="dxa"/>
          </w:tcPr>
          <w:p w:rsidR="00A21EEB" w:rsidRPr="002C2CEE" w:rsidRDefault="00A21EEB" w:rsidP="002C2CEE">
            <w:pPr>
              <w:widowControl w:val="0"/>
              <w:spacing w:line="360" w:lineRule="auto"/>
              <w:outlineLvl w:val="0"/>
              <w:rPr>
                <w:sz w:val="20"/>
              </w:rPr>
            </w:pPr>
            <w:r w:rsidRPr="002C2CEE">
              <w:rPr>
                <w:sz w:val="20"/>
              </w:rPr>
              <w:t xml:space="preserve">5 </w:t>
            </w:r>
          </w:p>
        </w:tc>
      </w:tr>
      <w:tr w:rsidR="002C2CEE" w:rsidRPr="002C2CEE" w:rsidTr="00CE0AF8">
        <w:trPr>
          <w:trHeight w:val="20"/>
          <w:jc w:val="center"/>
        </w:trPr>
        <w:tc>
          <w:tcPr>
            <w:tcW w:w="993" w:type="dxa"/>
            <w:tcBorders>
              <w:bottom w:val="single" w:sz="12" w:space="0" w:color="000000"/>
            </w:tcBorders>
          </w:tcPr>
          <w:p w:rsidR="00A21EEB" w:rsidRPr="002C2CEE" w:rsidRDefault="00A21EEB" w:rsidP="002C2CEE">
            <w:pPr>
              <w:widowControl w:val="0"/>
              <w:spacing w:line="360" w:lineRule="auto"/>
              <w:outlineLvl w:val="0"/>
              <w:rPr>
                <w:sz w:val="20"/>
              </w:rPr>
            </w:pPr>
            <w:r w:rsidRPr="002C2CEE">
              <w:rPr>
                <w:sz w:val="20"/>
              </w:rPr>
              <w:t>Аммиак</w:t>
            </w:r>
          </w:p>
        </w:tc>
        <w:tc>
          <w:tcPr>
            <w:tcW w:w="993" w:type="dxa"/>
            <w:tcBorders>
              <w:bottom w:val="single" w:sz="12" w:space="0" w:color="000000"/>
            </w:tcBorders>
          </w:tcPr>
          <w:p w:rsidR="00A21EEB" w:rsidRPr="002C2CEE" w:rsidRDefault="00A21EEB" w:rsidP="002C2CEE">
            <w:pPr>
              <w:widowControl w:val="0"/>
              <w:spacing w:line="360" w:lineRule="auto"/>
              <w:outlineLvl w:val="0"/>
              <w:rPr>
                <w:sz w:val="20"/>
              </w:rPr>
            </w:pPr>
            <w:r w:rsidRPr="002C2CEE">
              <w:rPr>
                <w:sz w:val="20"/>
              </w:rPr>
              <w:t>-2</w:t>
            </w:r>
          </w:p>
        </w:tc>
        <w:tc>
          <w:tcPr>
            <w:tcW w:w="1141" w:type="dxa"/>
            <w:gridSpan w:val="2"/>
            <w:tcBorders>
              <w:bottom w:val="single" w:sz="12" w:space="0" w:color="000000"/>
            </w:tcBorders>
          </w:tcPr>
          <w:p w:rsidR="00A21EEB" w:rsidRPr="002C2CEE" w:rsidRDefault="00A21EEB" w:rsidP="002C2CEE">
            <w:pPr>
              <w:widowControl w:val="0"/>
              <w:spacing w:line="360" w:lineRule="auto"/>
              <w:outlineLvl w:val="0"/>
              <w:rPr>
                <w:sz w:val="20"/>
              </w:rPr>
            </w:pPr>
            <w:r w:rsidRPr="002C2CEE">
              <w:rPr>
                <w:sz w:val="20"/>
              </w:rPr>
              <w:t>650</w:t>
            </w:r>
          </w:p>
        </w:tc>
        <w:tc>
          <w:tcPr>
            <w:tcW w:w="843" w:type="dxa"/>
            <w:tcBorders>
              <w:bottom w:val="single" w:sz="12" w:space="0" w:color="000000"/>
            </w:tcBorders>
          </w:tcPr>
          <w:p w:rsidR="00A21EEB" w:rsidRPr="002C2CEE" w:rsidRDefault="00A21EEB" w:rsidP="002C2CEE">
            <w:pPr>
              <w:widowControl w:val="0"/>
              <w:spacing w:line="360" w:lineRule="auto"/>
              <w:outlineLvl w:val="0"/>
              <w:rPr>
                <w:sz w:val="20"/>
              </w:rPr>
            </w:pPr>
            <w:r w:rsidRPr="002C2CEE">
              <w:rPr>
                <w:sz w:val="20"/>
              </w:rPr>
              <w:t>15,0</w:t>
            </w:r>
          </w:p>
        </w:tc>
        <w:tc>
          <w:tcPr>
            <w:tcW w:w="992" w:type="dxa"/>
            <w:tcBorders>
              <w:bottom w:val="single" w:sz="12" w:space="0" w:color="000000"/>
            </w:tcBorders>
          </w:tcPr>
          <w:p w:rsidR="00A21EEB" w:rsidRPr="002C2CEE" w:rsidRDefault="00A21EEB" w:rsidP="002C2CEE">
            <w:pPr>
              <w:widowControl w:val="0"/>
              <w:spacing w:line="360" w:lineRule="auto"/>
              <w:outlineLvl w:val="0"/>
              <w:rPr>
                <w:sz w:val="20"/>
              </w:rPr>
            </w:pPr>
            <w:r w:rsidRPr="002C2CEE">
              <w:rPr>
                <w:sz w:val="20"/>
              </w:rPr>
              <w:t>28,0</w:t>
            </w:r>
          </w:p>
        </w:tc>
        <w:tc>
          <w:tcPr>
            <w:tcW w:w="2978" w:type="dxa"/>
            <w:tcBorders>
              <w:bottom w:val="single" w:sz="12" w:space="0" w:color="000000"/>
            </w:tcBorders>
          </w:tcPr>
          <w:p w:rsidR="00A21EEB" w:rsidRPr="002C2CEE" w:rsidRDefault="00A21EEB" w:rsidP="002C2CEE">
            <w:pPr>
              <w:widowControl w:val="0"/>
              <w:spacing w:line="360" w:lineRule="auto"/>
              <w:outlineLvl w:val="0"/>
              <w:rPr>
                <w:sz w:val="20"/>
              </w:rPr>
            </w:pPr>
            <w:r w:rsidRPr="002C2CEE">
              <w:rPr>
                <w:sz w:val="20"/>
              </w:rPr>
              <w:t>Сильнодействующее ядовитое вещество, раздражает дыхательные пути, вызывает удушье, при попадании на кожу вызывает раздражение и ожоги</w:t>
            </w:r>
          </w:p>
        </w:tc>
        <w:tc>
          <w:tcPr>
            <w:tcW w:w="1133" w:type="dxa"/>
            <w:tcBorders>
              <w:bottom w:val="single" w:sz="12" w:space="0" w:color="000000"/>
            </w:tcBorders>
          </w:tcPr>
          <w:p w:rsidR="00A21EEB" w:rsidRPr="002C2CEE" w:rsidRDefault="00A21EEB" w:rsidP="002C2CEE">
            <w:pPr>
              <w:widowControl w:val="0"/>
              <w:spacing w:line="360" w:lineRule="auto"/>
              <w:outlineLvl w:val="0"/>
              <w:rPr>
                <w:sz w:val="20"/>
              </w:rPr>
            </w:pPr>
            <w:r w:rsidRPr="002C2CEE">
              <w:rPr>
                <w:sz w:val="20"/>
              </w:rPr>
              <w:t xml:space="preserve">20 </w:t>
            </w:r>
          </w:p>
        </w:tc>
      </w:tr>
    </w:tbl>
    <w:p w:rsidR="00A21EEB" w:rsidRPr="00964559" w:rsidRDefault="00A21EEB" w:rsidP="00964559">
      <w:pPr>
        <w:widowControl w:val="0"/>
        <w:tabs>
          <w:tab w:val="left" w:pos="1520"/>
        </w:tabs>
        <w:spacing w:line="360" w:lineRule="auto"/>
        <w:ind w:firstLine="709"/>
        <w:jc w:val="both"/>
      </w:pPr>
    </w:p>
    <w:p w:rsidR="00A21EEB" w:rsidRPr="00CE0AF8" w:rsidRDefault="00A21EEB" w:rsidP="00964559">
      <w:pPr>
        <w:pStyle w:val="a3"/>
        <w:widowControl w:val="0"/>
        <w:spacing w:line="360" w:lineRule="auto"/>
        <w:ind w:firstLine="709"/>
        <w:jc w:val="both"/>
        <w:rPr>
          <w:b/>
        </w:rPr>
      </w:pPr>
      <w:r w:rsidRPr="00CE0AF8">
        <w:rPr>
          <w:b/>
        </w:rPr>
        <w:t>7.2 Мероприятия по обеспечению безопасности производства</w:t>
      </w:r>
    </w:p>
    <w:p w:rsidR="00A21EEB" w:rsidRPr="00964559" w:rsidRDefault="00A21EEB" w:rsidP="00964559">
      <w:pPr>
        <w:pStyle w:val="a3"/>
        <w:widowControl w:val="0"/>
        <w:spacing w:line="360" w:lineRule="auto"/>
        <w:ind w:firstLine="709"/>
        <w:jc w:val="both"/>
      </w:pPr>
    </w:p>
    <w:p w:rsidR="00A21EEB" w:rsidRPr="00964559" w:rsidRDefault="00A21EEB" w:rsidP="00964559">
      <w:pPr>
        <w:pStyle w:val="a3"/>
        <w:widowControl w:val="0"/>
        <w:spacing w:line="360" w:lineRule="auto"/>
        <w:ind w:firstLine="709"/>
        <w:jc w:val="both"/>
      </w:pPr>
      <w:r w:rsidRPr="00964559">
        <w:t>В соответствии с ГОСТ-12.3.002-88 безопасность производственного процесса обеспечивается выбором режима работы технологического процесса, оборудования, размещения производственного оборудования.</w:t>
      </w:r>
    </w:p>
    <w:p w:rsidR="00A21EEB" w:rsidRPr="00964559" w:rsidRDefault="00A21EEB" w:rsidP="00964559">
      <w:pPr>
        <w:pStyle w:val="a3"/>
        <w:widowControl w:val="0"/>
        <w:spacing w:line="360" w:lineRule="auto"/>
        <w:ind w:firstLine="709"/>
        <w:jc w:val="both"/>
      </w:pPr>
      <w:r w:rsidRPr="00964559">
        <w:t>Предусмотрено следующее:</w:t>
      </w:r>
    </w:p>
    <w:p w:rsidR="00A21EEB" w:rsidRPr="00964559" w:rsidRDefault="00A21EEB" w:rsidP="00964559">
      <w:pPr>
        <w:pStyle w:val="a3"/>
        <w:widowControl w:val="0"/>
        <w:spacing w:line="360" w:lineRule="auto"/>
        <w:ind w:firstLine="709"/>
        <w:jc w:val="both"/>
      </w:pPr>
      <w:r w:rsidRPr="00964559">
        <w:t>1. Процесс осуществляется по непрерывной схеме в герметичных аппаратах. Все основные аппараты, кроме компрессорного и насосного оборудования, располагаются на открытой площадке.</w:t>
      </w:r>
    </w:p>
    <w:p w:rsidR="00A21EEB" w:rsidRPr="00964559" w:rsidRDefault="00A21EEB" w:rsidP="00964559">
      <w:pPr>
        <w:pStyle w:val="a3"/>
        <w:widowControl w:val="0"/>
        <w:spacing w:line="360" w:lineRule="auto"/>
        <w:ind w:firstLine="709"/>
        <w:jc w:val="both"/>
      </w:pPr>
      <w:r w:rsidRPr="00964559">
        <w:t>2. Технологическое оборудование запроектировано в соответствии с ГОСТ 26-291-71.</w:t>
      </w:r>
    </w:p>
    <w:p w:rsidR="00A21EEB" w:rsidRPr="00964559" w:rsidRDefault="00A21EEB" w:rsidP="00964559">
      <w:pPr>
        <w:pStyle w:val="a3"/>
        <w:widowControl w:val="0"/>
        <w:spacing w:line="360" w:lineRule="auto"/>
        <w:ind w:firstLine="709"/>
        <w:jc w:val="both"/>
      </w:pPr>
      <w:r w:rsidRPr="00964559">
        <w:t>3. В основу разработки мероприятий по безопасному ведению технологического процесса</w:t>
      </w:r>
      <w:r w:rsidR="00964559">
        <w:t xml:space="preserve"> </w:t>
      </w:r>
      <w:r w:rsidRPr="00964559">
        <w:t>положены</w:t>
      </w:r>
      <w:r w:rsidR="00964559">
        <w:t xml:space="preserve"> </w:t>
      </w:r>
      <w:r w:rsidRPr="00964559">
        <w:t>действующие</w:t>
      </w:r>
      <w:r w:rsidR="00964559">
        <w:t xml:space="preserve"> </w:t>
      </w:r>
      <w:r w:rsidRPr="00964559">
        <w:t>нормы</w:t>
      </w:r>
      <w:r w:rsidR="00964559">
        <w:t xml:space="preserve"> </w:t>
      </w:r>
      <w:r w:rsidRPr="00964559">
        <w:t>и</w:t>
      </w:r>
      <w:r w:rsidR="00964559">
        <w:t xml:space="preserve"> </w:t>
      </w:r>
      <w:r w:rsidRPr="00964559">
        <w:t>правила ПБ 09-170-97, ПБ 10-115-96, ПБ 09-310-99, РД 38.13.004-86.</w:t>
      </w:r>
    </w:p>
    <w:p w:rsidR="00A21EEB" w:rsidRPr="00964559" w:rsidRDefault="00A21EEB" w:rsidP="00964559">
      <w:pPr>
        <w:widowControl w:val="0"/>
        <w:spacing w:line="360" w:lineRule="auto"/>
        <w:ind w:firstLine="709"/>
        <w:jc w:val="both"/>
      </w:pPr>
      <w:r w:rsidRPr="00964559">
        <w:t>4. Отделение</w:t>
      </w:r>
      <w:r w:rsidR="00964559">
        <w:t xml:space="preserve"> </w:t>
      </w:r>
      <w:r w:rsidRPr="00964559">
        <w:t>разделено на технологические блоки, снабженные запорными и отсекающими устройствами в соответствии с требованиями ОПВ-88. Кроме того на трубопроводах приема сырья, приема отдувок из цеха полипропилена предусмотрена арматура с дистанционным управлением из ЦПУ.</w:t>
      </w:r>
    </w:p>
    <w:p w:rsidR="00A21EEB" w:rsidRPr="00964559" w:rsidRDefault="00A21EEB" w:rsidP="00964559">
      <w:pPr>
        <w:pStyle w:val="a3"/>
        <w:widowControl w:val="0"/>
        <w:spacing w:line="360" w:lineRule="auto"/>
        <w:ind w:firstLine="709"/>
        <w:jc w:val="both"/>
      </w:pPr>
      <w:r w:rsidRPr="00964559">
        <w:t>5. Управление технологическим процессом осуществляется автоматически и дистанционно с помощью пневматических регуляторов, расположенных на щите в ЦПУ.</w:t>
      </w:r>
    </w:p>
    <w:p w:rsidR="00A21EEB" w:rsidRPr="00964559" w:rsidRDefault="00A21EEB" w:rsidP="00964559">
      <w:pPr>
        <w:pStyle w:val="a3"/>
        <w:widowControl w:val="0"/>
        <w:spacing w:line="360" w:lineRule="auto"/>
        <w:ind w:firstLine="709"/>
        <w:jc w:val="both"/>
      </w:pPr>
      <w:r w:rsidRPr="00964559">
        <w:t>6. Пневмодатчики используются для замера и регулирования давления, уровня, расхода в различных аппаратах. Дистанционный замер температуры производится с помощью термопар и термометров сопротивления, работающих со вторичными приборами с искробезопасным входом.</w:t>
      </w:r>
    </w:p>
    <w:p w:rsidR="00A21EEB" w:rsidRPr="00964559" w:rsidRDefault="00A21EEB" w:rsidP="00964559">
      <w:pPr>
        <w:pStyle w:val="a3"/>
        <w:widowControl w:val="0"/>
        <w:spacing w:line="360" w:lineRule="auto"/>
        <w:ind w:firstLine="709"/>
        <w:jc w:val="both"/>
      </w:pPr>
      <w:r w:rsidRPr="00964559">
        <w:t>7. При наиболее опасных отклонениях технологического режима предусмотрены сигнализация и блокировка для быстрой ликвидации аварийной ситуации и защиты оборудования.</w:t>
      </w:r>
    </w:p>
    <w:p w:rsidR="00A21EEB" w:rsidRPr="00964559" w:rsidRDefault="00A21EEB" w:rsidP="00964559">
      <w:pPr>
        <w:pStyle w:val="a3"/>
        <w:widowControl w:val="0"/>
        <w:spacing w:line="360" w:lineRule="auto"/>
        <w:ind w:firstLine="709"/>
        <w:jc w:val="both"/>
      </w:pPr>
      <w:r w:rsidRPr="00964559">
        <w:t>8. При аварийной ситуации (прекращение подачи воды, водяного пара, электроэнергии, воздуха КИП, отсутствие сырья и др.) предусмотрена остановка объекта или отдельных её узлов в соответствии с технологическими регламентом, инструкциями и планом локализации аварийных ситуаций (ПЛАС).</w:t>
      </w:r>
    </w:p>
    <w:p w:rsidR="00A21EEB" w:rsidRPr="00964559" w:rsidRDefault="00A21EEB" w:rsidP="00964559">
      <w:pPr>
        <w:pStyle w:val="a3"/>
        <w:widowControl w:val="0"/>
        <w:spacing w:line="360" w:lineRule="auto"/>
        <w:ind w:firstLine="709"/>
        <w:jc w:val="both"/>
      </w:pPr>
      <w:r w:rsidRPr="00964559">
        <w:t>9. Компрессорные установки оборудованы местными и дистанционными приборами контроля температуры, давления и других параметров.</w:t>
      </w:r>
    </w:p>
    <w:p w:rsidR="00A21EEB" w:rsidRPr="00964559" w:rsidRDefault="00A21EEB" w:rsidP="00964559">
      <w:pPr>
        <w:pStyle w:val="a3"/>
        <w:widowControl w:val="0"/>
        <w:spacing w:line="360" w:lineRule="auto"/>
        <w:ind w:firstLine="709"/>
        <w:jc w:val="both"/>
      </w:pPr>
      <w:r w:rsidRPr="00964559">
        <w:t>10. Освобождение токсичных, а также пожаро- и взрывоопасных продуктов из технологических аппаратов в канализационные системы не допускается.</w:t>
      </w:r>
    </w:p>
    <w:p w:rsidR="00A21EEB" w:rsidRPr="00964559" w:rsidRDefault="00A21EEB" w:rsidP="00964559">
      <w:pPr>
        <w:pStyle w:val="a3"/>
        <w:widowControl w:val="0"/>
        <w:spacing w:line="360" w:lineRule="auto"/>
        <w:ind w:firstLine="709"/>
        <w:jc w:val="both"/>
      </w:pPr>
      <w:r w:rsidRPr="00964559">
        <w:t>11. Выполнено рабочее и аварийное освещение помещений и наружных установок. На объекте имеются пожарные извещатели и оперативная связь.</w:t>
      </w:r>
    </w:p>
    <w:p w:rsidR="00A21EEB" w:rsidRPr="00964559" w:rsidRDefault="00A21EEB" w:rsidP="00964559">
      <w:pPr>
        <w:pStyle w:val="a3"/>
        <w:widowControl w:val="0"/>
        <w:spacing w:line="360" w:lineRule="auto"/>
        <w:ind w:firstLine="709"/>
        <w:jc w:val="both"/>
      </w:pPr>
      <w:r w:rsidRPr="00964559">
        <w:t>12. Для обеспечения нормальных санитарных условий труда на объекте предусмотрена приточно-вытяжная механическая вентиляция.</w:t>
      </w:r>
    </w:p>
    <w:p w:rsidR="00A21EEB" w:rsidRPr="00964559" w:rsidRDefault="00A21EEB" w:rsidP="00964559">
      <w:pPr>
        <w:pStyle w:val="a3"/>
        <w:widowControl w:val="0"/>
        <w:spacing w:line="360" w:lineRule="auto"/>
        <w:ind w:firstLine="709"/>
        <w:jc w:val="both"/>
      </w:pPr>
      <w:r w:rsidRPr="00964559">
        <w:t>13. Установка снабжена средствами пожаротушения, пожарными извещателями и телефонной связью.</w:t>
      </w:r>
    </w:p>
    <w:p w:rsidR="00A21EEB" w:rsidRPr="00964559" w:rsidRDefault="00A21EEB" w:rsidP="00964559">
      <w:pPr>
        <w:widowControl w:val="0"/>
        <w:spacing w:line="360" w:lineRule="auto"/>
        <w:ind w:firstLine="709"/>
        <w:jc w:val="both"/>
      </w:pPr>
      <w:r w:rsidRPr="00964559">
        <w:t>14. Смонтирована схема дистанционного отключения насосов перекачивающих легковоспламеняющиеся жидкости. СВК НАСОС и наружные установки.</w:t>
      </w:r>
    </w:p>
    <w:p w:rsidR="00A21EEB" w:rsidRPr="00964559" w:rsidRDefault="00A21EEB" w:rsidP="00964559">
      <w:pPr>
        <w:widowControl w:val="0"/>
        <w:spacing w:line="360" w:lineRule="auto"/>
        <w:ind w:firstLine="709"/>
        <w:jc w:val="both"/>
      </w:pPr>
      <w:r w:rsidRPr="00964559">
        <w:t>15. Для перекачки сжиженных газов применяются герметичные насосы типа ХГВ, ЦНГ.</w:t>
      </w:r>
    </w:p>
    <w:p w:rsidR="00A21EEB" w:rsidRPr="00964559" w:rsidRDefault="00A21EEB" w:rsidP="00964559">
      <w:pPr>
        <w:pStyle w:val="1"/>
        <w:keepNext w:val="0"/>
        <w:widowControl w:val="0"/>
        <w:spacing w:line="360" w:lineRule="auto"/>
        <w:ind w:firstLine="709"/>
        <w:rPr>
          <w:b/>
          <w:bCs/>
        </w:rPr>
      </w:pPr>
    </w:p>
    <w:p w:rsidR="00A21EEB" w:rsidRPr="00CE0AF8" w:rsidRDefault="00A21EEB" w:rsidP="00964559">
      <w:pPr>
        <w:pStyle w:val="1"/>
        <w:keepNext w:val="0"/>
        <w:widowControl w:val="0"/>
        <w:spacing w:line="360" w:lineRule="auto"/>
        <w:ind w:firstLine="709"/>
        <w:rPr>
          <w:b/>
          <w:bCs/>
        </w:rPr>
      </w:pPr>
      <w:r w:rsidRPr="00CE0AF8">
        <w:rPr>
          <w:b/>
          <w:bCs/>
        </w:rPr>
        <w:t>7.2.1 Действия, направленные на предотвращение аварийных ситуаций</w:t>
      </w:r>
    </w:p>
    <w:p w:rsidR="00A21EEB" w:rsidRPr="00964559" w:rsidRDefault="00A21EEB" w:rsidP="00964559">
      <w:pPr>
        <w:widowControl w:val="0"/>
        <w:spacing w:line="360" w:lineRule="auto"/>
        <w:ind w:firstLine="709"/>
        <w:jc w:val="both"/>
      </w:pPr>
      <w:r w:rsidRPr="00964559">
        <w:t>1. Продуть аппараты и коммуникации перед пуском ингазом до содержания кислорода в отходящем после продувки газе не более 2% об.</w:t>
      </w:r>
    </w:p>
    <w:p w:rsidR="00A21EEB" w:rsidRPr="00964559" w:rsidRDefault="00A21EEB" w:rsidP="00964559">
      <w:pPr>
        <w:widowControl w:val="0"/>
        <w:spacing w:line="360" w:lineRule="auto"/>
        <w:ind w:firstLine="709"/>
        <w:jc w:val="both"/>
      </w:pPr>
      <w:r w:rsidRPr="00964559">
        <w:t>2. Перед розжигом пиролизных печей на 15 минут включить дымосос и после чего отобрать анализ на взрываемость из топки печи.</w:t>
      </w:r>
    </w:p>
    <w:p w:rsidR="00A21EEB" w:rsidRPr="00964559" w:rsidRDefault="00A21EEB" w:rsidP="00964559">
      <w:pPr>
        <w:widowControl w:val="0"/>
        <w:spacing w:line="360" w:lineRule="auto"/>
        <w:ind w:firstLine="709"/>
        <w:jc w:val="both"/>
      </w:pPr>
      <w:r w:rsidRPr="00964559">
        <w:t>3. Необходимо следить за отсутствием жидкости в межступенчатых сепараторах, ресиверах, влагомаслоотделителях, так как завышение уровня ведет к попаданию жидкости в компрессор и к гидроударам.</w:t>
      </w:r>
    </w:p>
    <w:p w:rsidR="00A21EEB" w:rsidRPr="00964559" w:rsidRDefault="00A21EEB" w:rsidP="00964559">
      <w:pPr>
        <w:widowControl w:val="0"/>
        <w:spacing w:line="360" w:lineRule="auto"/>
        <w:ind w:firstLine="709"/>
        <w:jc w:val="both"/>
      </w:pPr>
      <w:r w:rsidRPr="00964559">
        <w:t>4. Не допускать вибрации трубопроводов.</w:t>
      </w:r>
    </w:p>
    <w:p w:rsidR="00A21EEB" w:rsidRPr="00964559" w:rsidRDefault="00A21EEB" w:rsidP="00964559">
      <w:pPr>
        <w:widowControl w:val="0"/>
        <w:spacing w:line="360" w:lineRule="auto"/>
        <w:ind w:firstLine="709"/>
        <w:jc w:val="both"/>
      </w:pPr>
      <w:r w:rsidRPr="00964559">
        <w:t xml:space="preserve">5. Обеспечить непрерывную работу приточно-вытяжных вентсистем для создания необходимой кратности воздухообмена в производственных помещениях. </w:t>
      </w:r>
    </w:p>
    <w:p w:rsidR="00A21EEB" w:rsidRPr="00964559" w:rsidRDefault="00A21EEB" w:rsidP="00964559">
      <w:pPr>
        <w:widowControl w:val="0"/>
        <w:spacing w:line="360" w:lineRule="auto"/>
        <w:ind w:firstLine="709"/>
        <w:jc w:val="both"/>
      </w:pPr>
      <w:r w:rsidRPr="00964559">
        <w:t>6. Запрещается устранять пропуски в резьбовых и фланцевых соединениях на работающих компрессорах, насосах, действующих трубопроводах, колоннах и другом технологическом оборудовании без их отключения и освобождения от продуктов.</w:t>
      </w:r>
    </w:p>
    <w:p w:rsidR="00A21EEB" w:rsidRPr="00964559" w:rsidRDefault="00A21EEB" w:rsidP="00964559">
      <w:pPr>
        <w:pStyle w:val="a3"/>
        <w:widowControl w:val="0"/>
        <w:spacing w:line="360" w:lineRule="auto"/>
        <w:ind w:firstLine="709"/>
        <w:jc w:val="both"/>
      </w:pPr>
    </w:p>
    <w:p w:rsidR="00A21EEB" w:rsidRPr="00CE0AF8" w:rsidRDefault="00A21EEB" w:rsidP="00964559">
      <w:pPr>
        <w:pStyle w:val="a3"/>
        <w:widowControl w:val="0"/>
        <w:spacing w:line="360" w:lineRule="auto"/>
        <w:ind w:firstLine="709"/>
        <w:jc w:val="both"/>
        <w:rPr>
          <w:b/>
        </w:rPr>
      </w:pPr>
      <w:r w:rsidRPr="00CE0AF8">
        <w:rPr>
          <w:b/>
        </w:rPr>
        <w:t>7.2.</w:t>
      </w:r>
      <w:r w:rsidR="00CE0AF8">
        <w:rPr>
          <w:b/>
        </w:rPr>
        <w:t>2 Пожарная и взрывобезопасность</w:t>
      </w:r>
    </w:p>
    <w:p w:rsidR="00A21EEB" w:rsidRPr="00964559" w:rsidRDefault="00A21EEB" w:rsidP="00964559">
      <w:pPr>
        <w:widowControl w:val="0"/>
        <w:spacing w:line="360" w:lineRule="auto"/>
        <w:ind w:firstLine="709"/>
        <w:jc w:val="both"/>
      </w:pPr>
      <w:r w:rsidRPr="00964559">
        <w:t>Отделение печей пиролиза является огневзрывоопасным объектом объекта 2-3-5/Ш.</w:t>
      </w:r>
    </w:p>
    <w:p w:rsidR="00A21EEB" w:rsidRPr="00964559" w:rsidRDefault="00A21EEB" w:rsidP="00964559">
      <w:pPr>
        <w:widowControl w:val="0"/>
        <w:spacing w:line="360" w:lineRule="auto"/>
        <w:ind w:firstLine="709"/>
        <w:jc w:val="both"/>
      </w:pPr>
      <w:r w:rsidRPr="00964559">
        <w:t>Источниками пожара на объекте являются: бензин, углеводородные фракции и газы, масла и промасленная ветошь, пирофорные соединения, углеводородные полимеры.</w:t>
      </w:r>
    </w:p>
    <w:p w:rsidR="00A21EEB" w:rsidRPr="00964559" w:rsidRDefault="00A21EEB" w:rsidP="00964559">
      <w:pPr>
        <w:pStyle w:val="1"/>
        <w:keepNext w:val="0"/>
        <w:widowControl w:val="0"/>
        <w:spacing w:line="360" w:lineRule="auto"/>
        <w:ind w:firstLine="709"/>
        <w:rPr>
          <w:bCs/>
        </w:rPr>
      </w:pPr>
      <w:r w:rsidRPr="00964559">
        <w:rPr>
          <w:bCs/>
        </w:rPr>
        <w:t>Способы</w:t>
      </w:r>
      <w:r w:rsidR="00964559">
        <w:rPr>
          <w:bCs/>
        </w:rPr>
        <w:t xml:space="preserve"> </w:t>
      </w:r>
      <w:r w:rsidRPr="00964559">
        <w:rPr>
          <w:bCs/>
        </w:rPr>
        <w:t>и необходимые средства</w:t>
      </w:r>
      <w:r w:rsidR="00964559">
        <w:rPr>
          <w:bCs/>
        </w:rPr>
        <w:t xml:space="preserve"> </w:t>
      </w:r>
      <w:r w:rsidRPr="00964559">
        <w:rPr>
          <w:bCs/>
        </w:rPr>
        <w:t>пожаротушения (ГОСТ 12.1.003-81 ССБТ)</w:t>
      </w:r>
    </w:p>
    <w:p w:rsidR="00A21EEB" w:rsidRPr="00964559" w:rsidRDefault="00A21EEB" w:rsidP="00964559">
      <w:pPr>
        <w:widowControl w:val="0"/>
        <w:spacing w:line="360" w:lineRule="auto"/>
        <w:ind w:firstLine="709"/>
        <w:jc w:val="both"/>
      </w:pPr>
      <w:r w:rsidRPr="00964559">
        <w:t xml:space="preserve">1. Все производственные помещения и наружные установки объекта обеспечены средствами пожаротушения (ящиками с песком, носилками, совковыми лопатами, огнетушителями типа ОПУ-5, ОХП-10, асбестовыми одеялами, пожарными кранами, пожарными рукавами). </w:t>
      </w:r>
    </w:p>
    <w:p w:rsidR="00A21EEB" w:rsidRPr="00964559" w:rsidRDefault="00A21EEB" w:rsidP="00964559">
      <w:pPr>
        <w:pStyle w:val="a3"/>
        <w:widowControl w:val="0"/>
        <w:spacing w:line="360" w:lineRule="auto"/>
        <w:ind w:firstLine="709"/>
        <w:jc w:val="both"/>
      </w:pPr>
      <w:r w:rsidRPr="00964559">
        <w:t>2. В отделении пиролиза установлена система дистанционного паротушения печей пиролиза, которая приводится в действие из ЦПУ при прогаре змеевиков, выхода пламени наружу печи или загазованности в районе печей.</w:t>
      </w:r>
    </w:p>
    <w:p w:rsidR="00A21EEB" w:rsidRPr="00964559" w:rsidRDefault="00A21EEB" w:rsidP="00964559">
      <w:pPr>
        <w:widowControl w:val="0"/>
        <w:spacing w:line="360" w:lineRule="auto"/>
        <w:ind w:firstLine="709"/>
        <w:jc w:val="both"/>
      </w:pPr>
      <w:r w:rsidRPr="00964559">
        <w:t>3. Компрессорные залы, помещение ЦПУ укомплектованы углекислотными огнетушителями ОУ-25.</w:t>
      </w:r>
    </w:p>
    <w:p w:rsidR="00A21EEB" w:rsidRPr="00964559" w:rsidRDefault="00A21EEB" w:rsidP="00964559">
      <w:pPr>
        <w:widowControl w:val="0"/>
        <w:spacing w:line="360" w:lineRule="auto"/>
        <w:ind w:firstLine="709"/>
        <w:jc w:val="both"/>
      </w:pPr>
      <w:r w:rsidRPr="00964559">
        <w:t>4. Для тушения пожара на всех наружных установках смонтированы сухотрубы и лафетные стволы.</w:t>
      </w:r>
    </w:p>
    <w:p w:rsidR="00A21EEB" w:rsidRPr="00964559" w:rsidRDefault="00A21EEB" w:rsidP="00964559">
      <w:pPr>
        <w:widowControl w:val="0"/>
        <w:spacing w:line="360" w:lineRule="auto"/>
        <w:ind w:firstLine="709"/>
        <w:jc w:val="both"/>
      </w:pPr>
      <w:r w:rsidRPr="00964559">
        <w:t>5. В насосной пиролиза и насосной первой наружной установки установлены стационарные пеногасительные установки находящиеся под давлением азота.</w:t>
      </w:r>
    </w:p>
    <w:p w:rsidR="00A21EEB" w:rsidRPr="00964559" w:rsidRDefault="00A21EEB" w:rsidP="00964559">
      <w:pPr>
        <w:widowControl w:val="0"/>
        <w:spacing w:line="360" w:lineRule="auto"/>
        <w:ind w:firstLine="709"/>
        <w:jc w:val="both"/>
      </w:pPr>
      <w:r w:rsidRPr="00964559">
        <w:t>6. При загорании электрооборудования снимается напряжение с агрегата. Тушение очага при загорании электрооборудования производится асбестовыми одеялами, ингазом, огнетушителями ОУ-25, ОПУ-5. Одновременно производится остановка технологического узла объекта.</w:t>
      </w:r>
    </w:p>
    <w:p w:rsidR="00A21EEB" w:rsidRPr="00964559" w:rsidRDefault="00A21EEB" w:rsidP="00964559">
      <w:pPr>
        <w:pStyle w:val="a3"/>
        <w:widowControl w:val="0"/>
        <w:spacing w:line="360" w:lineRule="auto"/>
        <w:ind w:firstLine="709"/>
        <w:jc w:val="both"/>
      </w:pPr>
      <w:r w:rsidRPr="00964559">
        <w:t>7. При возникновении пожара в производственных помещениях объекта немедленно прекращается работа вентсистем. При загорании различных продуктов в объекте тушение очага пожара производится огнетушителями ОХП-10, ОПУ-5, ОУ-25, песком, асбестовым одеялом.</w:t>
      </w:r>
    </w:p>
    <w:p w:rsidR="00A21EEB" w:rsidRPr="00964559" w:rsidRDefault="00A21EEB" w:rsidP="00964559">
      <w:pPr>
        <w:widowControl w:val="0"/>
        <w:spacing w:line="360" w:lineRule="auto"/>
        <w:ind w:firstLine="709"/>
        <w:jc w:val="both"/>
      </w:pPr>
      <w:r w:rsidRPr="00964559">
        <w:t>8. Тушение очагов пожаров при загорании покраски оборудования, изоляционных материалов, деревянных конструкций производится водой.</w:t>
      </w:r>
    </w:p>
    <w:p w:rsidR="00A21EEB" w:rsidRPr="00964559" w:rsidRDefault="00A21EEB" w:rsidP="00964559">
      <w:pPr>
        <w:pStyle w:val="a3"/>
        <w:widowControl w:val="0"/>
        <w:spacing w:line="360" w:lineRule="auto"/>
        <w:ind w:firstLine="709"/>
        <w:jc w:val="both"/>
      </w:pPr>
    </w:p>
    <w:p w:rsidR="00A21EEB" w:rsidRPr="00CE0AF8" w:rsidRDefault="00A21EEB" w:rsidP="00964559">
      <w:pPr>
        <w:pStyle w:val="a3"/>
        <w:widowControl w:val="0"/>
        <w:spacing w:line="360" w:lineRule="auto"/>
        <w:ind w:firstLine="709"/>
        <w:jc w:val="both"/>
        <w:rPr>
          <w:b/>
        </w:rPr>
      </w:pPr>
      <w:r w:rsidRPr="00CE0AF8">
        <w:rPr>
          <w:b/>
        </w:rPr>
        <w:t>7.2.3 Электробезопасность</w:t>
      </w:r>
    </w:p>
    <w:p w:rsidR="00A21EEB" w:rsidRPr="00964559" w:rsidRDefault="00A21EEB" w:rsidP="00964559">
      <w:pPr>
        <w:pStyle w:val="a3"/>
        <w:widowControl w:val="0"/>
        <w:spacing w:line="360" w:lineRule="auto"/>
        <w:ind w:firstLine="709"/>
        <w:jc w:val="both"/>
      </w:pPr>
      <w:r w:rsidRPr="00964559">
        <w:t>Электрооборудование и электроаппаратура, устанавливаемые на установке, по своему исполнению должны соответствовать классу взрывоопасных зон, категориям и группе взрывоопасных смесей по ПУЭ.</w:t>
      </w:r>
    </w:p>
    <w:p w:rsidR="00A21EEB" w:rsidRPr="00964559" w:rsidRDefault="00A21EEB" w:rsidP="00964559">
      <w:pPr>
        <w:widowControl w:val="0"/>
        <w:spacing w:line="360" w:lineRule="auto"/>
        <w:ind w:firstLine="709"/>
        <w:jc w:val="both"/>
      </w:pPr>
      <w:r w:rsidRPr="00964559">
        <w:t>В данном технологическом процессе, для электродвигателей насосов, применяется ток высокого напряжения, существует опасность образования статического электричества при движении газов и жидкостей по аппаратам и трубопроводам, возникновение искрообразования от механических ударов.</w:t>
      </w:r>
    </w:p>
    <w:p w:rsidR="00A21EEB" w:rsidRPr="00964559" w:rsidRDefault="00A21EEB" w:rsidP="00964559">
      <w:pPr>
        <w:pStyle w:val="a3"/>
        <w:widowControl w:val="0"/>
        <w:spacing w:line="360" w:lineRule="auto"/>
        <w:ind w:firstLine="709"/>
        <w:jc w:val="both"/>
      </w:pPr>
      <w:r w:rsidRPr="00964559">
        <w:t>Защита от статического электричества</w:t>
      </w:r>
    </w:p>
    <w:p w:rsidR="00A21EEB" w:rsidRPr="00964559" w:rsidRDefault="00A21EEB" w:rsidP="00964559">
      <w:pPr>
        <w:pStyle w:val="a3"/>
        <w:widowControl w:val="0"/>
        <w:spacing w:line="360" w:lineRule="auto"/>
        <w:ind w:firstLine="709"/>
        <w:jc w:val="both"/>
      </w:pPr>
      <w:r w:rsidRPr="00964559">
        <w:t xml:space="preserve">На объекте проводится перемещение продуктов, имеющих удельное электрическое сопротивление, в связи с чем возможно накопление статического электричества. </w:t>
      </w:r>
    </w:p>
    <w:p w:rsidR="00A21EEB" w:rsidRPr="00964559" w:rsidRDefault="00A21EEB" w:rsidP="00964559">
      <w:pPr>
        <w:pStyle w:val="a3"/>
        <w:widowControl w:val="0"/>
        <w:spacing w:line="360" w:lineRule="auto"/>
        <w:ind w:firstLine="709"/>
        <w:jc w:val="both"/>
      </w:pPr>
      <w:r w:rsidRPr="00964559">
        <w:t>Опасные потенциалы могут возникать также в результате прямых и вторичных проявлений молнии.</w:t>
      </w:r>
    </w:p>
    <w:p w:rsidR="00A21EEB" w:rsidRPr="00964559" w:rsidRDefault="00A21EEB" w:rsidP="00964559">
      <w:pPr>
        <w:pStyle w:val="a3"/>
        <w:widowControl w:val="0"/>
        <w:spacing w:line="360" w:lineRule="auto"/>
        <w:ind w:firstLine="709"/>
        <w:jc w:val="both"/>
      </w:pPr>
      <w:r w:rsidRPr="00964559">
        <w:t>Молниезащита зданий и сооружений установки, защита от вторичного проявления молнии выполнена на основании РД.34.21.122-87 и относится ко II категории.</w:t>
      </w:r>
    </w:p>
    <w:p w:rsidR="00A21EEB" w:rsidRPr="00964559" w:rsidRDefault="00A21EEB" w:rsidP="00964559">
      <w:pPr>
        <w:pStyle w:val="a3"/>
        <w:widowControl w:val="0"/>
        <w:spacing w:line="360" w:lineRule="auto"/>
        <w:ind w:firstLine="709"/>
        <w:jc w:val="both"/>
      </w:pPr>
      <w:r w:rsidRPr="00964559">
        <w:t>Для уменьшения и исключения накопления статического электричества предусмотрено во всех емкостях поступление потоков под уровень жидкости и подбор оптимальных диаметров трубопроводов для уменьшения скоростей потоков жидкости.</w:t>
      </w:r>
    </w:p>
    <w:p w:rsidR="00A21EEB" w:rsidRPr="00964559" w:rsidRDefault="00A21EEB" w:rsidP="00964559">
      <w:pPr>
        <w:pStyle w:val="a3"/>
        <w:widowControl w:val="0"/>
        <w:spacing w:line="360" w:lineRule="auto"/>
        <w:ind w:firstLine="709"/>
        <w:jc w:val="both"/>
      </w:pPr>
      <w:r w:rsidRPr="00964559">
        <w:t>Скорость движения продуктов в аппаратах и трубопроводах не должна превышать значений, предусмотренных проектом.</w:t>
      </w:r>
    </w:p>
    <w:p w:rsidR="00A21EEB" w:rsidRPr="00964559" w:rsidRDefault="00A21EEB" w:rsidP="00964559">
      <w:pPr>
        <w:pStyle w:val="1"/>
        <w:keepNext w:val="0"/>
        <w:widowControl w:val="0"/>
        <w:spacing w:line="360" w:lineRule="auto"/>
        <w:ind w:firstLine="709"/>
        <w:rPr>
          <w:b/>
          <w:bCs/>
        </w:rPr>
      </w:pPr>
    </w:p>
    <w:p w:rsidR="00A21EEB" w:rsidRPr="00CE0AF8" w:rsidRDefault="00A21EEB" w:rsidP="00964559">
      <w:pPr>
        <w:pStyle w:val="1"/>
        <w:keepNext w:val="0"/>
        <w:widowControl w:val="0"/>
        <w:spacing w:line="360" w:lineRule="auto"/>
        <w:ind w:firstLine="709"/>
        <w:rPr>
          <w:b/>
          <w:bCs/>
        </w:rPr>
      </w:pPr>
      <w:r w:rsidRPr="00CE0AF8">
        <w:rPr>
          <w:b/>
          <w:bCs/>
        </w:rPr>
        <w:t>7.3 Анализ надежности защиты рабочих, служащих и инженерно-технического комплекса в ЧС</w:t>
      </w:r>
    </w:p>
    <w:p w:rsidR="00A21EEB" w:rsidRPr="00964559" w:rsidRDefault="00A21EEB" w:rsidP="00964559">
      <w:pPr>
        <w:pStyle w:val="1"/>
        <w:keepNext w:val="0"/>
        <w:widowControl w:val="0"/>
        <w:spacing w:line="360" w:lineRule="auto"/>
        <w:ind w:firstLine="709"/>
        <w:rPr>
          <w:bCs/>
        </w:rPr>
      </w:pPr>
    </w:p>
    <w:p w:rsidR="00A21EEB" w:rsidRPr="00CE0AF8" w:rsidRDefault="00A21EEB" w:rsidP="00964559">
      <w:pPr>
        <w:pStyle w:val="1"/>
        <w:keepNext w:val="0"/>
        <w:widowControl w:val="0"/>
        <w:spacing w:line="360" w:lineRule="auto"/>
        <w:ind w:firstLine="709"/>
        <w:rPr>
          <w:b/>
          <w:bCs/>
        </w:rPr>
      </w:pPr>
      <w:r w:rsidRPr="00CE0AF8">
        <w:rPr>
          <w:b/>
          <w:bCs/>
        </w:rPr>
        <w:t>7.3.1 Методы и средства защиты работающих от производственных опасностей</w:t>
      </w:r>
    </w:p>
    <w:p w:rsidR="00A21EEB" w:rsidRPr="00964559" w:rsidRDefault="00A21EEB" w:rsidP="00964559">
      <w:pPr>
        <w:widowControl w:val="0"/>
        <w:spacing w:line="360" w:lineRule="auto"/>
        <w:ind w:firstLine="709"/>
        <w:jc w:val="both"/>
      </w:pPr>
      <w:r w:rsidRPr="00964559">
        <w:t>1. Во всех производственных помещениях и на рабочих местах в объекте установлены средства коллективной защиты согласно ГОСТ-12.4.011-75.</w:t>
      </w:r>
    </w:p>
    <w:p w:rsidR="00A21EEB" w:rsidRPr="00964559" w:rsidRDefault="00A21EEB" w:rsidP="00964559">
      <w:pPr>
        <w:pStyle w:val="a3"/>
        <w:widowControl w:val="0"/>
        <w:spacing w:line="360" w:lineRule="auto"/>
        <w:ind w:firstLine="709"/>
        <w:jc w:val="both"/>
      </w:pPr>
      <w:r w:rsidRPr="00964559">
        <w:t>2. Для нормализации воздушной среды и температурного режима производственные помещения в объекте имеют приточные, вытяжные и аварийные вентиляционные системы.</w:t>
      </w:r>
    </w:p>
    <w:p w:rsidR="00A21EEB" w:rsidRPr="00964559" w:rsidRDefault="00A21EEB" w:rsidP="00964559">
      <w:pPr>
        <w:widowControl w:val="0"/>
        <w:spacing w:line="360" w:lineRule="auto"/>
        <w:ind w:firstLine="709"/>
        <w:jc w:val="both"/>
      </w:pPr>
      <w:r w:rsidRPr="00964559">
        <w:t xml:space="preserve">3. В местах выделения вредных паров у насосов перекачивающих токсичные жидкости, установлены местные отсосы. </w:t>
      </w:r>
    </w:p>
    <w:p w:rsidR="00A21EEB" w:rsidRPr="00964559" w:rsidRDefault="00A21EEB" w:rsidP="00964559">
      <w:pPr>
        <w:widowControl w:val="0"/>
        <w:spacing w:line="360" w:lineRule="auto"/>
        <w:ind w:firstLine="709"/>
        <w:jc w:val="both"/>
      </w:pPr>
      <w:r w:rsidRPr="00964559">
        <w:t>4. Для нормализации освещения производственных помещений и рабочих мест применяются источники света: естественное, искусственное и аварийное освещение.</w:t>
      </w:r>
    </w:p>
    <w:p w:rsidR="00A21EEB" w:rsidRPr="00964559" w:rsidRDefault="00A21EEB" w:rsidP="00964559">
      <w:pPr>
        <w:widowControl w:val="0"/>
        <w:spacing w:line="360" w:lineRule="auto"/>
        <w:ind w:firstLine="709"/>
        <w:jc w:val="both"/>
      </w:pPr>
      <w:r w:rsidRPr="00964559">
        <w:t>5. В целях защиты от воздействия инфракрасного излучения технологическое оборудование и трубопроводы, температура которых превышает 45</w:t>
      </w:r>
      <w:r w:rsidRPr="00964559">
        <w:rPr>
          <w:vertAlign w:val="superscript"/>
        </w:rPr>
        <w:t>о</w:t>
      </w:r>
      <w:r w:rsidRPr="00964559">
        <w:t>С, покрыты теплоизоляционными материалами.</w:t>
      </w:r>
    </w:p>
    <w:p w:rsidR="00A21EEB" w:rsidRPr="00964559" w:rsidRDefault="00A21EEB" w:rsidP="00964559">
      <w:pPr>
        <w:widowControl w:val="0"/>
        <w:spacing w:line="360" w:lineRule="auto"/>
        <w:ind w:firstLine="709"/>
        <w:jc w:val="both"/>
      </w:pPr>
      <w:r w:rsidRPr="00964559">
        <w:t xml:space="preserve">6. Для защиты от воздействия шума ультрозвуковые горелки печей пиролиза оборудованы шумогасительными устройствами. </w:t>
      </w:r>
    </w:p>
    <w:p w:rsidR="00A21EEB" w:rsidRPr="00964559" w:rsidRDefault="00A21EEB" w:rsidP="00964559">
      <w:pPr>
        <w:widowControl w:val="0"/>
        <w:spacing w:line="360" w:lineRule="auto"/>
        <w:ind w:firstLine="709"/>
        <w:jc w:val="both"/>
      </w:pPr>
      <w:r w:rsidRPr="00964559">
        <w:t>7. Для защиты от поражения электрическим током в объекте применяется дистанционное управление электрооборудованием, заземление, не используются открытые токоведущие части.</w:t>
      </w:r>
    </w:p>
    <w:p w:rsidR="00A21EEB" w:rsidRPr="00964559" w:rsidRDefault="00A21EEB" w:rsidP="00964559">
      <w:pPr>
        <w:widowControl w:val="0"/>
        <w:spacing w:line="360" w:lineRule="auto"/>
        <w:ind w:firstLine="709"/>
        <w:jc w:val="both"/>
      </w:pPr>
      <w:r w:rsidRPr="00964559">
        <w:t>8. В целях защиты от механического воздействия движущихся частей машин и механизмов в объекте оборудование обеспечивается ограждением движущихся (вращающихся) частей.</w:t>
      </w:r>
    </w:p>
    <w:p w:rsidR="00A21EEB" w:rsidRPr="00964559" w:rsidRDefault="00A21EEB" w:rsidP="00964559">
      <w:pPr>
        <w:widowControl w:val="0"/>
        <w:spacing w:line="360" w:lineRule="auto"/>
        <w:ind w:firstLine="709"/>
        <w:jc w:val="both"/>
      </w:pPr>
    </w:p>
    <w:p w:rsidR="00A21EEB" w:rsidRPr="00CE0AF8" w:rsidRDefault="00A21EEB" w:rsidP="00964559">
      <w:pPr>
        <w:widowControl w:val="0"/>
        <w:spacing w:line="360" w:lineRule="auto"/>
        <w:ind w:firstLine="709"/>
        <w:jc w:val="both"/>
        <w:rPr>
          <w:b/>
        </w:rPr>
      </w:pPr>
      <w:r w:rsidRPr="00CE0AF8">
        <w:rPr>
          <w:b/>
        </w:rPr>
        <w:t>7.3.2 Индивидуальные</w:t>
      </w:r>
      <w:r w:rsidR="00964559" w:rsidRPr="00CE0AF8">
        <w:rPr>
          <w:b/>
        </w:rPr>
        <w:t xml:space="preserve"> </w:t>
      </w:r>
      <w:r w:rsidRPr="00CE0AF8">
        <w:rPr>
          <w:b/>
        </w:rPr>
        <w:t>и коллективные средства защиты работающих, тушения воз</w:t>
      </w:r>
      <w:r w:rsidR="00CE0AF8">
        <w:rPr>
          <w:b/>
        </w:rPr>
        <w:t>можных загораний</w:t>
      </w:r>
    </w:p>
    <w:p w:rsidR="00A21EEB" w:rsidRPr="00964559" w:rsidRDefault="00A21EEB" w:rsidP="00964559">
      <w:pPr>
        <w:widowControl w:val="0"/>
        <w:spacing w:line="360" w:lineRule="auto"/>
        <w:ind w:firstLine="709"/>
        <w:jc w:val="both"/>
      </w:pPr>
      <w:r w:rsidRPr="00964559">
        <w:t>1. Для защиты органов дыхания все работники объекта обеспечиваются индивидуальными фильтрующими противогазами с коробкой марки “БКФ“ в соответствии с утвержденным перечнем по профессиям и должностям объекта. При производстве работ связанных с аммиаком, применяются фильтрующие противогазы с коробкой “КД”.</w:t>
      </w:r>
    </w:p>
    <w:p w:rsidR="00A21EEB" w:rsidRPr="00964559" w:rsidRDefault="00A21EEB" w:rsidP="00964559">
      <w:pPr>
        <w:widowControl w:val="0"/>
        <w:spacing w:line="360" w:lineRule="auto"/>
        <w:ind w:firstLine="709"/>
        <w:jc w:val="both"/>
      </w:pPr>
      <w:r w:rsidRPr="00964559">
        <w:t>2. Для защиты органов дыхания при концентрации вредных веществ в воздухе более 0,5% об. и при содержании кислорода в воздухе менее 18% об. применяются шланговые противогазы ПШ-1, ПШ-2, изолирующие противогазы “ВЛАДА”.</w:t>
      </w:r>
    </w:p>
    <w:p w:rsidR="00A21EEB" w:rsidRPr="00964559" w:rsidRDefault="00A21EEB" w:rsidP="00964559">
      <w:pPr>
        <w:widowControl w:val="0"/>
        <w:spacing w:line="360" w:lineRule="auto"/>
        <w:ind w:firstLine="709"/>
        <w:jc w:val="both"/>
      </w:pPr>
      <w:r w:rsidRPr="00964559">
        <w:t>3. Аппаратчики, машинисты, слесари обеспечиваются защитными очками.</w:t>
      </w:r>
    </w:p>
    <w:p w:rsidR="00A21EEB" w:rsidRPr="00964559" w:rsidRDefault="00A21EEB" w:rsidP="00964559">
      <w:pPr>
        <w:widowControl w:val="0"/>
        <w:spacing w:line="360" w:lineRule="auto"/>
        <w:ind w:firstLine="709"/>
        <w:jc w:val="both"/>
      </w:pPr>
      <w:r w:rsidRPr="00964559">
        <w:t>4. Все работники, выполняющие работы на высоте, обеспечиваются монтажными поясами.</w:t>
      </w:r>
    </w:p>
    <w:p w:rsidR="00A21EEB" w:rsidRPr="00964559" w:rsidRDefault="00A21EEB" w:rsidP="00964559">
      <w:pPr>
        <w:widowControl w:val="0"/>
        <w:spacing w:line="360" w:lineRule="auto"/>
        <w:ind w:firstLine="709"/>
        <w:jc w:val="both"/>
      </w:pPr>
      <w:r w:rsidRPr="00964559">
        <w:t>5. Все работники обеспечиваются защитными касками, рукавицами, спецодеждой согласно утвержденных норм.</w:t>
      </w:r>
    </w:p>
    <w:p w:rsidR="00A21EEB" w:rsidRPr="00964559" w:rsidRDefault="00A21EEB" w:rsidP="00964559">
      <w:pPr>
        <w:widowControl w:val="0"/>
        <w:spacing w:line="360" w:lineRule="auto"/>
        <w:ind w:firstLine="709"/>
        <w:jc w:val="both"/>
      </w:pPr>
      <w:r w:rsidRPr="00964559">
        <w:t>6. При работе с щелочами работники обеспечиваются резиновыми сапогами, перчатками, очками, прорезиненными костюмами.</w:t>
      </w:r>
    </w:p>
    <w:p w:rsidR="00A21EEB" w:rsidRPr="00964559" w:rsidRDefault="00A21EEB" w:rsidP="00964559">
      <w:pPr>
        <w:widowControl w:val="0"/>
        <w:spacing w:line="360" w:lineRule="auto"/>
        <w:ind w:firstLine="709"/>
        <w:jc w:val="both"/>
      </w:pPr>
      <w:r w:rsidRPr="00964559">
        <w:t>7. Для проведения аварийно восстановительных работ объект обеспечен аварийным запасом фильтрующих и шланговых противогазов, аварийным запасом инструментов и спецодежды.</w:t>
      </w:r>
    </w:p>
    <w:p w:rsidR="00A21EEB" w:rsidRPr="00964559" w:rsidRDefault="00A21EEB" w:rsidP="00964559">
      <w:pPr>
        <w:widowControl w:val="0"/>
        <w:spacing w:line="360" w:lineRule="auto"/>
        <w:ind w:firstLine="709"/>
        <w:jc w:val="both"/>
      </w:pPr>
      <w:r w:rsidRPr="00964559">
        <w:t>8. Рабочие места связанные с применением щелочи оборудованы фонтанчиками самопомощи.</w:t>
      </w:r>
    </w:p>
    <w:p w:rsidR="00A21EEB" w:rsidRPr="00964559" w:rsidRDefault="00A21EEB" w:rsidP="00964559">
      <w:pPr>
        <w:widowControl w:val="0"/>
        <w:spacing w:line="360" w:lineRule="auto"/>
        <w:ind w:firstLine="709"/>
        <w:jc w:val="both"/>
      </w:pPr>
      <w:r w:rsidRPr="00964559">
        <w:t>9. При производстве работ, связанных с образованием пылей (перегрузка адсорбентов, катализаторов), рабочие обеспечиваются дополнительно респираторами, индивидуальными защитными очками.</w:t>
      </w:r>
    </w:p>
    <w:p w:rsidR="00A21EEB" w:rsidRPr="00964559" w:rsidRDefault="00A21EEB" w:rsidP="00964559">
      <w:pPr>
        <w:widowControl w:val="0"/>
        <w:spacing w:line="360" w:lineRule="auto"/>
        <w:ind w:firstLine="709"/>
        <w:jc w:val="both"/>
      </w:pPr>
      <w:r w:rsidRPr="00964559">
        <w:t>10. Защита от воздействия шума осуществляется нахождением работников в звукоизоляционной кабине, а также применением индивидуальных средств защиты органов слуха (вкладыши, наушники).</w:t>
      </w:r>
    </w:p>
    <w:p w:rsidR="00A21EEB" w:rsidRPr="00964559" w:rsidRDefault="00A21EEB" w:rsidP="00964559">
      <w:pPr>
        <w:pStyle w:val="23"/>
        <w:widowControl w:val="0"/>
        <w:spacing w:line="360" w:lineRule="auto"/>
        <w:ind w:firstLine="709"/>
        <w:rPr>
          <w:szCs w:val="24"/>
        </w:rPr>
      </w:pPr>
    </w:p>
    <w:p w:rsidR="00A21EEB" w:rsidRPr="00CE0AF8" w:rsidRDefault="00A21EEB" w:rsidP="00964559">
      <w:pPr>
        <w:pStyle w:val="23"/>
        <w:widowControl w:val="0"/>
        <w:spacing w:line="360" w:lineRule="auto"/>
        <w:ind w:firstLine="709"/>
        <w:rPr>
          <w:b/>
          <w:szCs w:val="28"/>
        </w:rPr>
      </w:pPr>
      <w:r w:rsidRPr="00CE0AF8">
        <w:rPr>
          <w:b/>
          <w:szCs w:val="28"/>
        </w:rPr>
        <w:t>7.3.3 Причины аварийных ситуаций и способы обезвреживания и нейтрализации продуктов производства при разливах и авариях</w:t>
      </w:r>
    </w:p>
    <w:p w:rsidR="00A21EEB" w:rsidRPr="00964559" w:rsidRDefault="00A21EEB" w:rsidP="00964559">
      <w:pPr>
        <w:widowControl w:val="0"/>
        <w:spacing w:line="360" w:lineRule="auto"/>
        <w:ind w:firstLine="709"/>
        <w:jc w:val="both"/>
      </w:pPr>
      <w:r w:rsidRPr="00964559">
        <w:t>При строгом соблюдении порядка подготовки, пуска в работу или остановки объекта (как и отдельных видов оборудования) пропусков продуктов, как правило, не возникает. При ведении режима в соответствии с технологическими нормами также не должно быть аварийных выбросов продуктов. Однако на объекте возможны аварийные ситуации, в результате которых возможна разгерметизация оборудования, фланцевых соединений, арматуры и т.п.</w:t>
      </w:r>
    </w:p>
    <w:p w:rsidR="00A21EEB" w:rsidRPr="00964559" w:rsidRDefault="00A21EEB" w:rsidP="00964559">
      <w:pPr>
        <w:pStyle w:val="a3"/>
        <w:widowControl w:val="0"/>
        <w:spacing w:line="360" w:lineRule="auto"/>
        <w:ind w:firstLine="709"/>
        <w:jc w:val="both"/>
      </w:pPr>
      <w:r w:rsidRPr="00964559">
        <w:t>Наиболее вероятные причины аварийных ситуаций следующие:</w:t>
      </w:r>
    </w:p>
    <w:p w:rsidR="00A21EEB" w:rsidRPr="00964559" w:rsidRDefault="00A21EEB" w:rsidP="00964559">
      <w:pPr>
        <w:widowControl w:val="0"/>
        <w:spacing w:line="360" w:lineRule="auto"/>
        <w:ind w:firstLine="709"/>
        <w:jc w:val="both"/>
      </w:pPr>
      <w:r w:rsidRPr="00964559">
        <w:t>1. Разгерметизация торцевых уплотнений насосов.</w:t>
      </w:r>
    </w:p>
    <w:p w:rsidR="00A21EEB" w:rsidRPr="00964559" w:rsidRDefault="00A21EEB" w:rsidP="00964559">
      <w:pPr>
        <w:widowControl w:val="0"/>
        <w:spacing w:line="360" w:lineRule="auto"/>
        <w:ind w:firstLine="709"/>
        <w:jc w:val="both"/>
      </w:pPr>
      <w:r w:rsidRPr="00964559">
        <w:t>2. Разгерметизация фланцевых соединений аппаратов вследствие неправильного включения их в работу.</w:t>
      </w:r>
    </w:p>
    <w:p w:rsidR="00A21EEB" w:rsidRPr="00964559" w:rsidRDefault="00A21EEB" w:rsidP="00964559">
      <w:pPr>
        <w:widowControl w:val="0"/>
        <w:spacing w:line="360" w:lineRule="auto"/>
        <w:ind w:firstLine="709"/>
        <w:jc w:val="both"/>
      </w:pPr>
      <w:r w:rsidRPr="00964559">
        <w:t>3. Разгерметизация трубопроводов и аппаратов вследствие их коррозии.</w:t>
      </w:r>
    </w:p>
    <w:p w:rsidR="00A21EEB" w:rsidRPr="00964559" w:rsidRDefault="00A21EEB" w:rsidP="00964559">
      <w:pPr>
        <w:widowControl w:val="0"/>
        <w:spacing w:line="360" w:lineRule="auto"/>
        <w:ind w:firstLine="709"/>
        <w:jc w:val="both"/>
      </w:pPr>
      <w:r w:rsidRPr="00964559">
        <w:t>4. Разгерметизация фланцевых соединений вследствие выдавливания прокладок.</w:t>
      </w:r>
    </w:p>
    <w:p w:rsidR="00A21EEB" w:rsidRPr="00964559" w:rsidRDefault="00A21EEB" w:rsidP="00964559">
      <w:pPr>
        <w:pStyle w:val="a3"/>
        <w:widowControl w:val="0"/>
        <w:spacing w:line="360" w:lineRule="auto"/>
        <w:ind w:firstLine="709"/>
        <w:jc w:val="both"/>
      </w:pPr>
      <w:r w:rsidRPr="00964559">
        <w:t>Способы обезвреживания и нейтрализации продуктов:</w:t>
      </w:r>
    </w:p>
    <w:p w:rsidR="00A21EEB" w:rsidRPr="00964559" w:rsidRDefault="00A21EEB" w:rsidP="00964559">
      <w:pPr>
        <w:widowControl w:val="0"/>
        <w:spacing w:line="360" w:lineRule="auto"/>
        <w:ind w:firstLine="709"/>
        <w:jc w:val="both"/>
      </w:pPr>
      <w:r w:rsidRPr="00964559">
        <w:t>1. В случаях аварийных пропусков, чтобы исключить воспламенение и горение продукта к месту пропуска подводится водяной пар.</w:t>
      </w:r>
    </w:p>
    <w:p w:rsidR="00A21EEB" w:rsidRPr="00964559" w:rsidRDefault="00A21EEB" w:rsidP="00964559">
      <w:pPr>
        <w:widowControl w:val="0"/>
        <w:spacing w:line="360" w:lineRule="auto"/>
        <w:ind w:firstLine="709"/>
        <w:jc w:val="both"/>
      </w:pPr>
      <w:r w:rsidRPr="00964559">
        <w:t>2. Для ликвидации пропуска необходимо отключить аппарат или трубопровод из работы, а если необходимо - остановить всю установку.</w:t>
      </w:r>
    </w:p>
    <w:p w:rsidR="00A21EEB" w:rsidRPr="00964559" w:rsidRDefault="00A21EEB" w:rsidP="00964559">
      <w:pPr>
        <w:widowControl w:val="0"/>
        <w:spacing w:line="360" w:lineRule="auto"/>
        <w:ind w:firstLine="709"/>
        <w:jc w:val="both"/>
      </w:pPr>
      <w:r w:rsidRPr="00964559">
        <w:t>3. Освобождение аппаратов от продуктов осуществляется по технологическим трубопроводам по нормальной схеме работы установки.</w:t>
      </w:r>
    </w:p>
    <w:p w:rsidR="00A21EEB" w:rsidRPr="00964559" w:rsidRDefault="00A21EEB" w:rsidP="00964559">
      <w:pPr>
        <w:widowControl w:val="0"/>
        <w:spacing w:line="360" w:lineRule="auto"/>
        <w:ind w:firstLine="709"/>
        <w:jc w:val="both"/>
      </w:pPr>
      <w:r w:rsidRPr="00964559">
        <w:t>4. Предусмотрено освобождение оборудования</w:t>
      </w:r>
      <w:r w:rsidR="00964559">
        <w:t xml:space="preserve"> </w:t>
      </w:r>
      <w:r w:rsidRPr="00964559">
        <w:t>от углеводородов на факел и</w:t>
      </w:r>
      <w:r w:rsidR="00964559">
        <w:t xml:space="preserve"> </w:t>
      </w:r>
      <w:r w:rsidRPr="00964559">
        <w:t xml:space="preserve">на воздушку. </w:t>
      </w:r>
    </w:p>
    <w:p w:rsidR="00A21EEB" w:rsidRPr="00964559" w:rsidRDefault="00A21EEB" w:rsidP="00964559">
      <w:pPr>
        <w:widowControl w:val="0"/>
        <w:spacing w:line="360" w:lineRule="auto"/>
        <w:ind w:firstLine="709"/>
        <w:jc w:val="both"/>
      </w:pPr>
      <w:r w:rsidRPr="00964559">
        <w:t>5. При прорыве бензина или углеводородов немедленно отсечь поврежденный участок арматурой, на печах пиролиза включить паротушение.</w:t>
      </w:r>
    </w:p>
    <w:p w:rsidR="00A21EEB" w:rsidRPr="00964559" w:rsidRDefault="00A21EEB" w:rsidP="00964559">
      <w:pPr>
        <w:widowControl w:val="0"/>
        <w:spacing w:line="360" w:lineRule="auto"/>
        <w:ind w:firstLine="709"/>
        <w:jc w:val="both"/>
      </w:pPr>
      <w:r w:rsidRPr="00964559">
        <w:t xml:space="preserve">6. При прорыве углеводородных газов из аппаратов и трубопроводов, поврежденный участок отключается запорной арматурой. </w:t>
      </w:r>
    </w:p>
    <w:p w:rsidR="00A21EEB" w:rsidRPr="00964559" w:rsidRDefault="00A21EEB" w:rsidP="00964559">
      <w:pPr>
        <w:widowControl w:val="0"/>
        <w:spacing w:line="360" w:lineRule="auto"/>
        <w:ind w:firstLine="709"/>
        <w:jc w:val="both"/>
      </w:pPr>
      <w:r w:rsidRPr="00964559">
        <w:t>7. В технологической цепочке получения пирогаза и очистке его от сернистых соединений в связи с присутствием в пирогазе сероводорода образуются пирофорные соединения сульфиды железа Fe</w:t>
      </w:r>
      <w:r w:rsidRPr="00964559">
        <w:rPr>
          <w:vertAlign w:val="subscript"/>
        </w:rPr>
        <w:t>2</w:t>
      </w:r>
      <w:r w:rsidRPr="00964559">
        <w:t>S, Fe</w:t>
      </w:r>
      <w:r w:rsidRPr="00964559">
        <w:rPr>
          <w:vertAlign w:val="subscript"/>
        </w:rPr>
        <w:t>2</w:t>
      </w:r>
      <w:r w:rsidRPr="00964559">
        <w:t>S</w:t>
      </w:r>
      <w:r w:rsidRPr="00964559">
        <w:rPr>
          <w:vertAlign w:val="subscript"/>
        </w:rPr>
        <w:t xml:space="preserve">2, </w:t>
      </w:r>
      <w:r w:rsidRPr="00964559">
        <w:t>представляющие большую пожароопасность т.к. при разгерметизации оборудования и воздействия на них кислорода воздуха последние загораются.</w:t>
      </w:r>
    </w:p>
    <w:p w:rsidR="00A21EEB" w:rsidRPr="00964559" w:rsidRDefault="00A21EEB" w:rsidP="00964559">
      <w:pPr>
        <w:pStyle w:val="a3"/>
        <w:widowControl w:val="0"/>
        <w:spacing w:line="360" w:lineRule="auto"/>
        <w:ind w:firstLine="709"/>
        <w:jc w:val="both"/>
      </w:pPr>
      <w:r w:rsidRPr="00964559">
        <w:t>Решения по исключению разгерметизации оборудования и предупреждению аварийных выбросов опасных веществ:</w:t>
      </w:r>
    </w:p>
    <w:p w:rsidR="00A21EEB" w:rsidRPr="00964559" w:rsidRDefault="00A21EEB" w:rsidP="00964559">
      <w:pPr>
        <w:widowControl w:val="0"/>
        <w:spacing w:line="360" w:lineRule="auto"/>
        <w:ind w:firstLine="709"/>
        <w:jc w:val="both"/>
      </w:pPr>
      <w:r w:rsidRPr="00964559">
        <w:t>1. Проведение технической экспертизы и оценки остаточного ресурса сосудов и аппаратов отработавших паспортный срок.</w:t>
      </w:r>
    </w:p>
    <w:p w:rsidR="00A21EEB" w:rsidRPr="00964559" w:rsidRDefault="00A21EEB" w:rsidP="00964559">
      <w:pPr>
        <w:widowControl w:val="0"/>
        <w:spacing w:line="360" w:lineRule="auto"/>
        <w:ind w:firstLine="709"/>
        <w:jc w:val="both"/>
      </w:pPr>
      <w:r w:rsidRPr="00964559">
        <w:t>2. Замена морально и физически устаревшего оборудования.</w:t>
      </w:r>
    </w:p>
    <w:p w:rsidR="00A21EEB" w:rsidRPr="00964559" w:rsidRDefault="00A21EEB" w:rsidP="00964559">
      <w:pPr>
        <w:widowControl w:val="0"/>
        <w:spacing w:line="360" w:lineRule="auto"/>
        <w:ind w:firstLine="709"/>
        <w:jc w:val="both"/>
      </w:pPr>
      <w:r w:rsidRPr="00964559">
        <w:t>3. Внедрение комплекса вибродиагностики машинного оборудования. Увеличение объема оборудования, ремонтируемого по вибросостоянию.</w:t>
      </w:r>
    </w:p>
    <w:p w:rsidR="00A21EEB" w:rsidRPr="00964559" w:rsidRDefault="00A21EEB" w:rsidP="00964559">
      <w:pPr>
        <w:widowControl w:val="0"/>
        <w:spacing w:line="360" w:lineRule="auto"/>
        <w:ind w:firstLine="709"/>
        <w:jc w:val="both"/>
      </w:pPr>
      <w:r w:rsidRPr="00964559">
        <w:t>4. Увеличение объема и качества ревизии запорной арматуры. Введение 100% входного контроля.</w:t>
      </w:r>
    </w:p>
    <w:p w:rsidR="00A21EEB" w:rsidRPr="00964559" w:rsidRDefault="00A21EEB" w:rsidP="00964559">
      <w:pPr>
        <w:pStyle w:val="23"/>
        <w:widowControl w:val="0"/>
        <w:spacing w:line="360" w:lineRule="auto"/>
        <w:ind w:firstLine="709"/>
        <w:rPr>
          <w:b/>
          <w:szCs w:val="24"/>
        </w:rPr>
      </w:pPr>
    </w:p>
    <w:p w:rsidR="00A21EEB" w:rsidRPr="00CE0AF8" w:rsidRDefault="00CE0AF8" w:rsidP="00964559">
      <w:pPr>
        <w:pStyle w:val="23"/>
        <w:widowControl w:val="0"/>
        <w:spacing w:line="360" w:lineRule="auto"/>
        <w:ind w:firstLine="709"/>
        <w:rPr>
          <w:b/>
          <w:szCs w:val="28"/>
        </w:rPr>
      </w:pPr>
      <w:r>
        <w:rPr>
          <w:szCs w:val="28"/>
        </w:rPr>
        <w:br w:type="page"/>
      </w:r>
      <w:r w:rsidR="00A21EEB" w:rsidRPr="00CE0AF8">
        <w:rPr>
          <w:b/>
          <w:szCs w:val="28"/>
        </w:rPr>
        <w:t>7.4 Мероприятия по охране окружающей природной среды</w:t>
      </w:r>
    </w:p>
    <w:p w:rsidR="00A21EEB" w:rsidRPr="00964559" w:rsidRDefault="00A21EEB" w:rsidP="00964559">
      <w:pPr>
        <w:pStyle w:val="23"/>
        <w:widowControl w:val="0"/>
        <w:spacing w:line="360" w:lineRule="auto"/>
        <w:ind w:firstLine="709"/>
        <w:rPr>
          <w:szCs w:val="24"/>
        </w:rPr>
      </w:pPr>
    </w:p>
    <w:p w:rsidR="00A21EEB" w:rsidRPr="00964559" w:rsidRDefault="00A21EEB" w:rsidP="00964559">
      <w:pPr>
        <w:widowControl w:val="0"/>
        <w:spacing w:line="360" w:lineRule="auto"/>
        <w:ind w:firstLine="709"/>
        <w:jc w:val="both"/>
      </w:pPr>
      <w:r w:rsidRPr="00964559">
        <w:t>Газовой лабораторией ЦЗЛ осуществляется систематический контроль за содержанием едкого натра в щелочных стоках объекта.</w:t>
      </w:r>
    </w:p>
    <w:p w:rsidR="00A21EEB" w:rsidRPr="00964559" w:rsidRDefault="00A21EEB" w:rsidP="00964559">
      <w:pPr>
        <w:pStyle w:val="a3"/>
        <w:widowControl w:val="0"/>
        <w:spacing w:line="360" w:lineRule="auto"/>
        <w:ind w:firstLine="709"/>
        <w:jc w:val="both"/>
      </w:pPr>
      <w:r w:rsidRPr="00964559">
        <w:t>С целью сокращения воздействия газов производства этилена и пропилена на окружающую среду в объекте предусмотрена схема возврата газа, стравливаемого с аппаратов при подготовке к ремонту на всас компрессоров.</w:t>
      </w:r>
    </w:p>
    <w:p w:rsidR="00A21EEB" w:rsidRPr="00964559" w:rsidRDefault="00A21EEB" w:rsidP="00964559">
      <w:pPr>
        <w:pStyle w:val="a3"/>
        <w:widowControl w:val="0"/>
        <w:spacing w:line="360" w:lineRule="auto"/>
        <w:ind w:firstLine="709"/>
        <w:jc w:val="both"/>
        <w:rPr>
          <w:iCs/>
        </w:rPr>
      </w:pPr>
      <w:r w:rsidRPr="00964559">
        <w:rPr>
          <w:iCs/>
        </w:rPr>
        <w:t>Все стравливания с предохранительных клапанов с низкой температурой объединены в общий коллектор и направляются на факел постоянного горения.</w:t>
      </w:r>
    </w:p>
    <w:p w:rsidR="00A21EEB" w:rsidRPr="00964559" w:rsidRDefault="00A21EEB" w:rsidP="00964559">
      <w:pPr>
        <w:pStyle w:val="a3"/>
        <w:widowControl w:val="0"/>
        <w:spacing w:line="360" w:lineRule="auto"/>
        <w:ind w:firstLine="709"/>
        <w:jc w:val="both"/>
        <w:rPr>
          <w:szCs w:val="28"/>
        </w:rPr>
      </w:pPr>
      <w:r w:rsidRPr="00964559">
        <w:t xml:space="preserve">Жидкость после освобождения от легких углеводородов откачивается совместно со смолой из отделения пиролиза на заводской склад. Отработанная окись алюминия, цеолиты немедленно вывозятся на свалку. </w:t>
      </w:r>
      <w:r w:rsidRPr="00964559">
        <w:rPr>
          <w:szCs w:val="28"/>
        </w:rPr>
        <w:t>Полимеры засыпаются песком и вывозятся на свалку.</w:t>
      </w:r>
    </w:p>
    <w:p w:rsidR="00964559" w:rsidRDefault="00A21EEB" w:rsidP="00964559">
      <w:pPr>
        <w:pStyle w:val="23"/>
        <w:widowControl w:val="0"/>
        <w:spacing w:line="360" w:lineRule="auto"/>
        <w:ind w:firstLine="709"/>
        <w:rPr>
          <w:szCs w:val="28"/>
        </w:rPr>
      </w:pPr>
      <w:r w:rsidRPr="00964559">
        <w:rPr>
          <w:szCs w:val="28"/>
        </w:rPr>
        <w:t>Отходы при производстве продукции, сточные воды, выбросы в атмосферу, а также методы их утилизации и переработки приведены в таблицах 7.2 – 7.4.</w:t>
      </w:r>
    </w:p>
    <w:p w:rsidR="00CE0AF8" w:rsidRDefault="00CE0AF8" w:rsidP="00964559">
      <w:pPr>
        <w:pStyle w:val="a6"/>
        <w:widowControl w:val="0"/>
        <w:spacing w:line="360" w:lineRule="auto"/>
        <w:ind w:firstLine="709"/>
        <w:jc w:val="both"/>
        <w:rPr>
          <w:szCs w:val="24"/>
        </w:rPr>
      </w:pPr>
    </w:p>
    <w:p w:rsidR="00A21EEB" w:rsidRPr="00964559" w:rsidRDefault="00A21EEB" w:rsidP="00964559">
      <w:pPr>
        <w:pStyle w:val="a6"/>
        <w:widowControl w:val="0"/>
        <w:spacing w:line="360" w:lineRule="auto"/>
        <w:ind w:firstLine="709"/>
        <w:jc w:val="both"/>
        <w:rPr>
          <w:szCs w:val="24"/>
        </w:rPr>
      </w:pPr>
      <w:r w:rsidRPr="00964559">
        <w:rPr>
          <w:szCs w:val="24"/>
        </w:rPr>
        <w:t>Таблица 7.2 – Твердые и жидкие отходы</w:t>
      </w:r>
    </w:p>
    <w:tbl>
      <w:tblPr>
        <w:tblW w:w="8184" w:type="dxa"/>
        <w:tblInd w:w="67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521"/>
        <w:gridCol w:w="1134"/>
        <w:gridCol w:w="1540"/>
        <w:gridCol w:w="2771"/>
        <w:gridCol w:w="1218"/>
      </w:tblGrid>
      <w:tr w:rsidR="00A21EEB" w:rsidRPr="00CE0AF8" w:rsidTr="00CE0AF8">
        <w:tc>
          <w:tcPr>
            <w:tcW w:w="1521" w:type="dxa"/>
            <w:tcBorders>
              <w:top w:val="single" w:sz="12" w:space="0" w:color="000000"/>
              <w:bottom w:val="single" w:sz="12" w:space="0" w:color="000000"/>
            </w:tcBorders>
          </w:tcPr>
          <w:p w:rsidR="00A21EEB" w:rsidRPr="00CE0AF8" w:rsidRDefault="00A21EEB" w:rsidP="00CE0AF8">
            <w:pPr>
              <w:widowControl w:val="0"/>
              <w:spacing w:line="360" w:lineRule="auto"/>
              <w:outlineLvl w:val="0"/>
              <w:rPr>
                <w:sz w:val="20"/>
              </w:rPr>
            </w:pPr>
            <w:r w:rsidRPr="00CE0AF8">
              <w:rPr>
                <w:sz w:val="20"/>
              </w:rPr>
              <w:t>Наименование</w:t>
            </w:r>
          </w:p>
          <w:p w:rsidR="00A21EEB" w:rsidRPr="00CE0AF8" w:rsidRDefault="00A21EEB" w:rsidP="00CE0AF8">
            <w:pPr>
              <w:widowControl w:val="0"/>
              <w:spacing w:line="360" w:lineRule="auto"/>
              <w:outlineLvl w:val="0"/>
              <w:rPr>
                <w:sz w:val="20"/>
              </w:rPr>
            </w:pPr>
            <w:r w:rsidRPr="00CE0AF8">
              <w:rPr>
                <w:sz w:val="20"/>
              </w:rPr>
              <w:t>отхода</w:t>
            </w:r>
          </w:p>
        </w:tc>
        <w:tc>
          <w:tcPr>
            <w:tcW w:w="1134" w:type="dxa"/>
            <w:tcBorders>
              <w:top w:val="single" w:sz="12" w:space="0" w:color="000000"/>
              <w:bottom w:val="single" w:sz="12" w:space="0" w:color="000000"/>
            </w:tcBorders>
          </w:tcPr>
          <w:p w:rsidR="00A21EEB" w:rsidRPr="00CE0AF8" w:rsidRDefault="00A21EEB" w:rsidP="00CE0AF8">
            <w:pPr>
              <w:widowControl w:val="0"/>
              <w:spacing w:line="360" w:lineRule="auto"/>
              <w:outlineLvl w:val="0"/>
              <w:rPr>
                <w:sz w:val="20"/>
              </w:rPr>
            </w:pPr>
            <w:r w:rsidRPr="00CE0AF8">
              <w:rPr>
                <w:sz w:val="20"/>
              </w:rPr>
              <w:t>Место складиро-вания, транспорт</w:t>
            </w:r>
          </w:p>
        </w:tc>
        <w:tc>
          <w:tcPr>
            <w:tcW w:w="1540" w:type="dxa"/>
            <w:tcBorders>
              <w:top w:val="single" w:sz="12" w:space="0" w:color="000000"/>
              <w:bottom w:val="single" w:sz="12" w:space="0" w:color="000000"/>
            </w:tcBorders>
          </w:tcPr>
          <w:p w:rsidR="00A21EEB" w:rsidRPr="00CE0AF8" w:rsidRDefault="00A21EEB" w:rsidP="00CE0AF8">
            <w:pPr>
              <w:widowControl w:val="0"/>
              <w:spacing w:line="360" w:lineRule="auto"/>
              <w:outlineLvl w:val="0"/>
              <w:rPr>
                <w:sz w:val="20"/>
              </w:rPr>
            </w:pPr>
            <w:r w:rsidRPr="00CE0AF8">
              <w:rPr>
                <w:sz w:val="20"/>
              </w:rPr>
              <w:t>Периодичность образова-ния</w:t>
            </w:r>
          </w:p>
        </w:tc>
        <w:tc>
          <w:tcPr>
            <w:tcW w:w="2771" w:type="dxa"/>
            <w:tcBorders>
              <w:top w:val="single" w:sz="12" w:space="0" w:color="000000"/>
              <w:bottom w:val="single" w:sz="12" w:space="0" w:color="000000"/>
            </w:tcBorders>
          </w:tcPr>
          <w:p w:rsidR="00A21EEB" w:rsidRPr="00CE0AF8" w:rsidRDefault="00A21EEB" w:rsidP="00CE0AF8">
            <w:pPr>
              <w:widowControl w:val="0"/>
              <w:spacing w:line="360" w:lineRule="auto"/>
              <w:outlineLvl w:val="0"/>
              <w:rPr>
                <w:sz w:val="20"/>
              </w:rPr>
            </w:pPr>
            <w:r w:rsidRPr="00CE0AF8">
              <w:rPr>
                <w:sz w:val="20"/>
              </w:rPr>
              <w:t>Условие (метод) и место захоронения, обезвреживания, утилизации</w:t>
            </w:r>
          </w:p>
        </w:tc>
        <w:tc>
          <w:tcPr>
            <w:tcW w:w="1218" w:type="dxa"/>
            <w:tcBorders>
              <w:top w:val="single" w:sz="12" w:space="0" w:color="000000"/>
              <w:bottom w:val="single" w:sz="12" w:space="0" w:color="000000"/>
            </w:tcBorders>
          </w:tcPr>
          <w:p w:rsidR="00A21EEB" w:rsidRPr="00CE0AF8" w:rsidRDefault="00A21EEB" w:rsidP="00CE0AF8">
            <w:pPr>
              <w:widowControl w:val="0"/>
              <w:spacing w:line="360" w:lineRule="auto"/>
              <w:outlineLvl w:val="0"/>
              <w:rPr>
                <w:sz w:val="20"/>
              </w:rPr>
            </w:pPr>
            <w:r w:rsidRPr="00CE0AF8">
              <w:rPr>
                <w:sz w:val="20"/>
              </w:rPr>
              <w:t>Кол-во,</w:t>
            </w:r>
          </w:p>
          <w:p w:rsidR="00A21EEB" w:rsidRPr="00CE0AF8" w:rsidRDefault="00A21EEB" w:rsidP="00CE0AF8">
            <w:pPr>
              <w:widowControl w:val="0"/>
              <w:spacing w:line="360" w:lineRule="auto"/>
              <w:outlineLvl w:val="0"/>
              <w:rPr>
                <w:sz w:val="20"/>
              </w:rPr>
            </w:pPr>
            <w:r w:rsidRPr="00CE0AF8">
              <w:rPr>
                <w:sz w:val="20"/>
              </w:rPr>
              <w:t>т/год</w:t>
            </w:r>
          </w:p>
        </w:tc>
      </w:tr>
      <w:tr w:rsidR="00A21EEB" w:rsidRPr="00CE0AF8" w:rsidTr="00CE0AF8">
        <w:tc>
          <w:tcPr>
            <w:tcW w:w="1521" w:type="dxa"/>
            <w:tcBorders>
              <w:bottom w:val="single" w:sz="12" w:space="0" w:color="000000"/>
            </w:tcBorders>
          </w:tcPr>
          <w:p w:rsidR="00A21EEB" w:rsidRPr="00CE0AF8" w:rsidRDefault="00A21EEB" w:rsidP="00CE0AF8">
            <w:pPr>
              <w:widowControl w:val="0"/>
              <w:spacing w:line="360" w:lineRule="auto"/>
              <w:outlineLvl w:val="0"/>
              <w:rPr>
                <w:sz w:val="20"/>
              </w:rPr>
            </w:pPr>
            <w:r w:rsidRPr="00CE0AF8">
              <w:rPr>
                <w:sz w:val="20"/>
              </w:rPr>
              <w:t xml:space="preserve">Кокс </w:t>
            </w:r>
          </w:p>
        </w:tc>
        <w:tc>
          <w:tcPr>
            <w:tcW w:w="1134" w:type="dxa"/>
            <w:tcBorders>
              <w:bottom w:val="single" w:sz="12" w:space="0" w:color="000000"/>
            </w:tcBorders>
          </w:tcPr>
          <w:p w:rsidR="00A21EEB" w:rsidRPr="00CE0AF8" w:rsidRDefault="00A21EEB" w:rsidP="00CE0AF8">
            <w:pPr>
              <w:widowControl w:val="0"/>
              <w:spacing w:line="360" w:lineRule="auto"/>
              <w:outlineLvl w:val="0"/>
              <w:rPr>
                <w:sz w:val="20"/>
              </w:rPr>
            </w:pPr>
            <w:r w:rsidRPr="00CE0AF8">
              <w:rPr>
                <w:sz w:val="20"/>
              </w:rPr>
              <w:t>Бочки</w:t>
            </w:r>
          </w:p>
        </w:tc>
        <w:tc>
          <w:tcPr>
            <w:tcW w:w="1540" w:type="dxa"/>
            <w:tcBorders>
              <w:bottom w:val="single" w:sz="12" w:space="0" w:color="000000"/>
            </w:tcBorders>
          </w:tcPr>
          <w:p w:rsidR="00A21EEB" w:rsidRPr="00CE0AF8" w:rsidRDefault="00A21EEB" w:rsidP="00CE0AF8">
            <w:pPr>
              <w:widowControl w:val="0"/>
              <w:spacing w:line="360" w:lineRule="auto"/>
              <w:outlineLvl w:val="0"/>
              <w:rPr>
                <w:sz w:val="20"/>
              </w:rPr>
            </w:pPr>
            <w:r w:rsidRPr="00CE0AF8">
              <w:rPr>
                <w:sz w:val="20"/>
              </w:rPr>
              <w:t>1 раз в</w:t>
            </w:r>
          </w:p>
          <w:p w:rsidR="00A21EEB" w:rsidRPr="00CE0AF8" w:rsidRDefault="00A21EEB" w:rsidP="00CE0AF8">
            <w:pPr>
              <w:widowControl w:val="0"/>
              <w:spacing w:line="360" w:lineRule="auto"/>
              <w:outlineLvl w:val="0"/>
              <w:rPr>
                <w:sz w:val="20"/>
              </w:rPr>
            </w:pPr>
            <w:r w:rsidRPr="00CE0AF8">
              <w:rPr>
                <w:sz w:val="20"/>
              </w:rPr>
              <w:t>месяц</w:t>
            </w:r>
          </w:p>
        </w:tc>
        <w:tc>
          <w:tcPr>
            <w:tcW w:w="2771" w:type="dxa"/>
            <w:tcBorders>
              <w:bottom w:val="single" w:sz="12" w:space="0" w:color="000000"/>
            </w:tcBorders>
          </w:tcPr>
          <w:p w:rsidR="00A21EEB" w:rsidRPr="00CE0AF8" w:rsidRDefault="00A21EEB" w:rsidP="00CE0AF8">
            <w:pPr>
              <w:widowControl w:val="0"/>
              <w:spacing w:line="360" w:lineRule="auto"/>
              <w:outlineLvl w:val="0"/>
              <w:rPr>
                <w:sz w:val="20"/>
              </w:rPr>
            </w:pPr>
            <w:r w:rsidRPr="00CE0AF8">
              <w:rPr>
                <w:sz w:val="20"/>
              </w:rPr>
              <w:t>Сжигание в печи для подогрева МВФ</w:t>
            </w:r>
          </w:p>
        </w:tc>
        <w:tc>
          <w:tcPr>
            <w:tcW w:w="1218" w:type="dxa"/>
            <w:tcBorders>
              <w:bottom w:val="single" w:sz="12" w:space="0" w:color="000000"/>
            </w:tcBorders>
          </w:tcPr>
          <w:p w:rsidR="00A21EEB" w:rsidRPr="00CE0AF8" w:rsidRDefault="00A21EEB" w:rsidP="00CE0AF8">
            <w:pPr>
              <w:widowControl w:val="0"/>
              <w:spacing w:line="360" w:lineRule="auto"/>
              <w:outlineLvl w:val="0"/>
              <w:rPr>
                <w:sz w:val="20"/>
              </w:rPr>
            </w:pPr>
            <w:r w:rsidRPr="00CE0AF8">
              <w:rPr>
                <w:sz w:val="20"/>
              </w:rPr>
              <w:t>12</w:t>
            </w:r>
          </w:p>
        </w:tc>
      </w:tr>
    </w:tbl>
    <w:p w:rsidR="001F58CE" w:rsidRPr="00964559" w:rsidRDefault="00964559" w:rsidP="00964559">
      <w:pPr>
        <w:pStyle w:val="a6"/>
        <w:widowControl w:val="0"/>
        <w:spacing w:line="360" w:lineRule="auto"/>
        <w:ind w:firstLine="709"/>
        <w:jc w:val="both"/>
        <w:rPr>
          <w:szCs w:val="24"/>
        </w:rPr>
      </w:pPr>
      <w:r>
        <w:rPr>
          <w:szCs w:val="24"/>
        </w:rPr>
        <w:t xml:space="preserve"> </w:t>
      </w:r>
    </w:p>
    <w:p w:rsidR="00A21EEB" w:rsidRPr="00964559" w:rsidRDefault="00A21EEB" w:rsidP="00964559">
      <w:pPr>
        <w:pStyle w:val="a6"/>
        <w:widowControl w:val="0"/>
        <w:spacing w:line="360" w:lineRule="auto"/>
        <w:ind w:firstLine="709"/>
        <w:jc w:val="both"/>
        <w:rPr>
          <w:szCs w:val="24"/>
        </w:rPr>
      </w:pPr>
      <w:r w:rsidRPr="00964559">
        <w:rPr>
          <w:szCs w:val="24"/>
        </w:rPr>
        <w:t>Таблица 7.3 – Сточные воды</w:t>
      </w:r>
    </w:p>
    <w:tbl>
      <w:tblPr>
        <w:tblW w:w="8325" w:type="dxa"/>
        <w:tblInd w:w="53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556"/>
        <w:gridCol w:w="958"/>
        <w:gridCol w:w="1820"/>
        <w:gridCol w:w="1369"/>
        <w:gridCol w:w="1484"/>
        <w:gridCol w:w="1138"/>
      </w:tblGrid>
      <w:tr w:rsidR="00A21EEB" w:rsidRPr="00CE0AF8" w:rsidTr="00CE0AF8">
        <w:tc>
          <w:tcPr>
            <w:tcW w:w="1556" w:type="dxa"/>
            <w:tcBorders>
              <w:top w:val="single" w:sz="12" w:space="0" w:color="000000"/>
              <w:bottom w:val="single" w:sz="12" w:space="0" w:color="000000"/>
            </w:tcBorders>
          </w:tcPr>
          <w:p w:rsidR="00A21EEB" w:rsidRPr="00CE0AF8" w:rsidRDefault="00A21EEB" w:rsidP="00CE0AF8">
            <w:pPr>
              <w:widowControl w:val="0"/>
              <w:spacing w:line="360" w:lineRule="auto"/>
              <w:outlineLvl w:val="0"/>
              <w:rPr>
                <w:sz w:val="20"/>
              </w:rPr>
            </w:pPr>
            <w:r w:rsidRPr="00CE0AF8">
              <w:rPr>
                <w:sz w:val="20"/>
              </w:rPr>
              <w:t>Наимено-вание стока</w:t>
            </w:r>
          </w:p>
        </w:tc>
        <w:tc>
          <w:tcPr>
            <w:tcW w:w="958" w:type="dxa"/>
            <w:tcBorders>
              <w:top w:val="single" w:sz="12" w:space="0" w:color="000000"/>
              <w:bottom w:val="single" w:sz="12" w:space="0" w:color="000000"/>
            </w:tcBorders>
          </w:tcPr>
          <w:p w:rsidR="00A21EEB" w:rsidRPr="00CE0AF8" w:rsidRDefault="00A21EEB" w:rsidP="00CE0AF8">
            <w:pPr>
              <w:widowControl w:val="0"/>
              <w:spacing w:line="360" w:lineRule="auto"/>
              <w:outlineLvl w:val="0"/>
              <w:rPr>
                <w:sz w:val="20"/>
              </w:rPr>
            </w:pPr>
            <w:r w:rsidRPr="00CE0AF8">
              <w:rPr>
                <w:sz w:val="20"/>
              </w:rPr>
              <w:t>Кол-во сточных вод,</w:t>
            </w:r>
          </w:p>
          <w:p w:rsidR="00A21EEB" w:rsidRPr="00CE0AF8" w:rsidRDefault="00A21EEB" w:rsidP="00CE0AF8">
            <w:pPr>
              <w:widowControl w:val="0"/>
              <w:spacing w:line="360" w:lineRule="auto"/>
              <w:outlineLvl w:val="0"/>
              <w:rPr>
                <w:sz w:val="20"/>
              </w:rPr>
            </w:pPr>
            <w:r w:rsidRPr="00CE0AF8">
              <w:rPr>
                <w:sz w:val="20"/>
              </w:rPr>
              <w:t>м3/час</w:t>
            </w:r>
          </w:p>
        </w:tc>
        <w:tc>
          <w:tcPr>
            <w:tcW w:w="1820" w:type="dxa"/>
            <w:tcBorders>
              <w:top w:val="single" w:sz="12" w:space="0" w:color="000000"/>
              <w:bottom w:val="single" w:sz="12" w:space="0" w:color="000000"/>
            </w:tcBorders>
          </w:tcPr>
          <w:p w:rsidR="00A21EEB" w:rsidRPr="00CE0AF8" w:rsidRDefault="00A21EEB" w:rsidP="00CE0AF8">
            <w:pPr>
              <w:widowControl w:val="0"/>
              <w:spacing w:line="360" w:lineRule="auto"/>
              <w:outlineLvl w:val="0"/>
              <w:rPr>
                <w:sz w:val="20"/>
              </w:rPr>
            </w:pPr>
            <w:r w:rsidRPr="00CE0AF8">
              <w:rPr>
                <w:sz w:val="20"/>
              </w:rPr>
              <w:t>Условия (метод)</w:t>
            </w:r>
            <w:r w:rsidR="00964559" w:rsidRPr="00CE0AF8">
              <w:rPr>
                <w:sz w:val="20"/>
              </w:rPr>
              <w:t xml:space="preserve"> </w:t>
            </w:r>
            <w:r w:rsidRPr="00CE0AF8">
              <w:rPr>
                <w:sz w:val="20"/>
              </w:rPr>
              <w:t>лик-</w:t>
            </w:r>
          </w:p>
          <w:p w:rsidR="00A21EEB" w:rsidRPr="00CE0AF8" w:rsidRDefault="00A21EEB" w:rsidP="00CE0AF8">
            <w:pPr>
              <w:widowControl w:val="0"/>
              <w:spacing w:line="360" w:lineRule="auto"/>
              <w:outlineLvl w:val="0"/>
              <w:rPr>
                <w:sz w:val="20"/>
              </w:rPr>
            </w:pPr>
            <w:r w:rsidRPr="00CE0AF8">
              <w:rPr>
                <w:sz w:val="20"/>
              </w:rPr>
              <w:t>видации, обезврежи-вания, утилизации</w:t>
            </w:r>
          </w:p>
        </w:tc>
        <w:tc>
          <w:tcPr>
            <w:tcW w:w="1369" w:type="dxa"/>
            <w:tcBorders>
              <w:top w:val="single" w:sz="12" w:space="0" w:color="000000"/>
              <w:bottom w:val="single" w:sz="12" w:space="0" w:color="000000"/>
            </w:tcBorders>
          </w:tcPr>
          <w:p w:rsidR="00A21EEB" w:rsidRPr="00CE0AF8" w:rsidRDefault="00A21EEB" w:rsidP="00CE0AF8">
            <w:pPr>
              <w:widowControl w:val="0"/>
              <w:spacing w:line="360" w:lineRule="auto"/>
              <w:outlineLvl w:val="0"/>
              <w:rPr>
                <w:sz w:val="20"/>
              </w:rPr>
            </w:pPr>
            <w:r w:rsidRPr="00CE0AF8">
              <w:rPr>
                <w:sz w:val="20"/>
              </w:rPr>
              <w:t>Перио-дичность выбросов</w:t>
            </w:r>
          </w:p>
        </w:tc>
        <w:tc>
          <w:tcPr>
            <w:tcW w:w="1484" w:type="dxa"/>
            <w:tcBorders>
              <w:top w:val="single" w:sz="12" w:space="0" w:color="000000"/>
              <w:bottom w:val="single" w:sz="12" w:space="0" w:color="000000"/>
            </w:tcBorders>
          </w:tcPr>
          <w:p w:rsidR="00A21EEB" w:rsidRPr="00CE0AF8" w:rsidRDefault="00A21EEB" w:rsidP="00CE0AF8">
            <w:pPr>
              <w:widowControl w:val="0"/>
              <w:spacing w:line="360" w:lineRule="auto"/>
              <w:outlineLvl w:val="0"/>
              <w:rPr>
                <w:sz w:val="20"/>
              </w:rPr>
            </w:pPr>
          </w:p>
          <w:p w:rsidR="00A21EEB" w:rsidRPr="00CE0AF8" w:rsidRDefault="00A21EEB" w:rsidP="00CE0AF8">
            <w:pPr>
              <w:widowControl w:val="0"/>
              <w:spacing w:line="360" w:lineRule="auto"/>
              <w:outlineLvl w:val="0"/>
              <w:rPr>
                <w:sz w:val="20"/>
              </w:rPr>
            </w:pPr>
            <w:r w:rsidRPr="00CE0AF8">
              <w:rPr>
                <w:sz w:val="20"/>
              </w:rPr>
              <w:t>Место сброса</w:t>
            </w:r>
          </w:p>
        </w:tc>
        <w:tc>
          <w:tcPr>
            <w:tcW w:w="1138" w:type="dxa"/>
            <w:tcBorders>
              <w:top w:val="single" w:sz="12" w:space="0" w:color="000000"/>
              <w:bottom w:val="single" w:sz="12" w:space="0" w:color="000000"/>
            </w:tcBorders>
          </w:tcPr>
          <w:p w:rsidR="00A21EEB" w:rsidRPr="00CE0AF8" w:rsidRDefault="00A21EEB" w:rsidP="00CE0AF8">
            <w:pPr>
              <w:widowControl w:val="0"/>
              <w:spacing w:line="360" w:lineRule="auto"/>
              <w:outlineLvl w:val="0"/>
              <w:rPr>
                <w:sz w:val="20"/>
              </w:rPr>
            </w:pPr>
            <w:r w:rsidRPr="00CE0AF8">
              <w:rPr>
                <w:sz w:val="20"/>
              </w:rPr>
              <w:t>Норма содержа-ния заг-рязнения в стоках</w:t>
            </w:r>
          </w:p>
        </w:tc>
      </w:tr>
      <w:tr w:rsidR="00A21EEB" w:rsidRPr="00CE0AF8" w:rsidTr="00CE0AF8">
        <w:tc>
          <w:tcPr>
            <w:tcW w:w="1556" w:type="dxa"/>
            <w:tcBorders>
              <w:bottom w:val="single" w:sz="12" w:space="0" w:color="000000"/>
            </w:tcBorders>
          </w:tcPr>
          <w:p w:rsidR="00A21EEB" w:rsidRPr="00CE0AF8" w:rsidRDefault="00A21EEB" w:rsidP="00CE0AF8">
            <w:pPr>
              <w:widowControl w:val="0"/>
              <w:spacing w:line="360" w:lineRule="auto"/>
              <w:outlineLvl w:val="0"/>
              <w:rPr>
                <w:sz w:val="20"/>
              </w:rPr>
            </w:pPr>
            <w:r w:rsidRPr="00CE0AF8">
              <w:rPr>
                <w:sz w:val="20"/>
              </w:rPr>
              <w:t>Подсмоль-ная вода</w:t>
            </w:r>
          </w:p>
        </w:tc>
        <w:tc>
          <w:tcPr>
            <w:tcW w:w="958" w:type="dxa"/>
            <w:tcBorders>
              <w:bottom w:val="single" w:sz="12" w:space="0" w:color="000000"/>
            </w:tcBorders>
          </w:tcPr>
          <w:p w:rsidR="00A21EEB" w:rsidRPr="00CE0AF8" w:rsidRDefault="00A21EEB" w:rsidP="00CE0AF8">
            <w:pPr>
              <w:widowControl w:val="0"/>
              <w:spacing w:line="360" w:lineRule="auto"/>
              <w:outlineLvl w:val="0"/>
              <w:rPr>
                <w:sz w:val="20"/>
              </w:rPr>
            </w:pPr>
          </w:p>
          <w:p w:rsidR="00A21EEB" w:rsidRPr="00CE0AF8" w:rsidRDefault="00A21EEB" w:rsidP="00CE0AF8">
            <w:pPr>
              <w:widowControl w:val="0"/>
              <w:spacing w:line="360" w:lineRule="auto"/>
              <w:outlineLvl w:val="0"/>
              <w:rPr>
                <w:sz w:val="20"/>
              </w:rPr>
            </w:pPr>
            <w:r w:rsidRPr="00CE0AF8">
              <w:rPr>
                <w:sz w:val="20"/>
              </w:rPr>
              <w:t>30</w:t>
            </w:r>
          </w:p>
        </w:tc>
        <w:tc>
          <w:tcPr>
            <w:tcW w:w="1820" w:type="dxa"/>
            <w:tcBorders>
              <w:bottom w:val="single" w:sz="12" w:space="0" w:color="000000"/>
            </w:tcBorders>
          </w:tcPr>
          <w:p w:rsidR="00A21EEB" w:rsidRPr="00CE0AF8" w:rsidRDefault="00A21EEB" w:rsidP="00CE0AF8">
            <w:pPr>
              <w:widowControl w:val="0"/>
              <w:spacing w:line="360" w:lineRule="auto"/>
              <w:outlineLvl w:val="0"/>
              <w:rPr>
                <w:sz w:val="20"/>
              </w:rPr>
            </w:pPr>
            <w:r w:rsidRPr="00CE0AF8">
              <w:rPr>
                <w:sz w:val="20"/>
              </w:rPr>
              <w:t>Отпарка углеводоро-дов в отпарной колонне (апп.К-2) острым паром</w:t>
            </w:r>
          </w:p>
        </w:tc>
        <w:tc>
          <w:tcPr>
            <w:tcW w:w="1369" w:type="dxa"/>
            <w:tcBorders>
              <w:bottom w:val="single" w:sz="12" w:space="0" w:color="000000"/>
            </w:tcBorders>
          </w:tcPr>
          <w:p w:rsidR="00A21EEB" w:rsidRPr="00CE0AF8" w:rsidRDefault="00A21EEB" w:rsidP="00CE0AF8">
            <w:pPr>
              <w:widowControl w:val="0"/>
              <w:spacing w:line="360" w:lineRule="auto"/>
              <w:outlineLvl w:val="0"/>
              <w:rPr>
                <w:sz w:val="20"/>
              </w:rPr>
            </w:pPr>
          </w:p>
          <w:p w:rsidR="00A21EEB" w:rsidRPr="00CE0AF8" w:rsidRDefault="00A21EEB" w:rsidP="00CE0AF8">
            <w:pPr>
              <w:widowControl w:val="0"/>
              <w:spacing w:line="360" w:lineRule="auto"/>
              <w:outlineLvl w:val="0"/>
              <w:rPr>
                <w:sz w:val="20"/>
              </w:rPr>
            </w:pPr>
            <w:r w:rsidRPr="00CE0AF8">
              <w:rPr>
                <w:sz w:val="20"/>
              </w:rPr>
              <w:t>Постоян-но</w:t>
            </w:r>
          </w:p>
        </w:tc>
        <w:tc>
          <w:tcPr>
            <w:tcW w:w="1484" w:type="dxa"/>
            <w:tcBorders>
              <w:bottom w:val="single" w:sz="12" w:space="0" w:color="000000"/>
            </w:tcBorders>
          </w:tcPr>
          <w:p w:rsidR="00A21EEB" w:rsidRPr="00CE0AF8" w:rsidRDefault="00A21EEB" w:rsidP="00CE0AF8">
            <w:pPr>
              <w:widowControl w:val="0"/>
              <w:spacing w:line="360" w:lineRule="auto"/>
              <w:outlineLvl w:val="0"/>
              <w:rPr>
                <w:sz w:val="20"/>
              </w:rPr>
            </w:pPr>
            <w:r w:rsidRPr="00CE0AF8">
              <w:rPr>
                <w:sz w:val="20"/>
              </w:rPr>
              <w:t xml:space="preserve">В химзагряз-ненную канализацию (ХЗК) </w:t>
            </w:r>
          </w:p>
        </w:tc>
        <w:tc>
          <w:tcPr>
            <w:tcW w:w="1138" w:type="dxa"/>
            <w:tcBorders>
              <w:bottom w:val="single" w:sz="12" w:space="0" w:color="000000"/>
            </w:tcBorders>
          </w:tcPr>
          <w:p w:rsidR="00A21EEB" w:rsidRPr="00CE0AF8" w:rsidRDefault="00A21EEB" w:rsidP="00CE0AF8">
            <w:pPr>
              <w:widowControl w:val="0"/>
              <w:spacing w:line="360" w:lineRule="auto"/>
              <w:outlineLvl w:val="0"/>
              <w:rPr>
                <w:sz w:val="20"/>
              </w:rPr>
            </w:pPr>
          </w:p>
          <w:p w:rsidR="00A21EEB" w:rsidRPr="00CE0AF8" w:rsidRDefault="00A21EEB" w:rsidP="00CE0AF8">
            <w:pPr>
              <w:widowControl w:val="0"/>
              <w:spacing w:line="360" w:lineRule="auto"/>
              <w:outlineLvl w:val="0"/>
              <w:rPr>
                <w:sz w:val="20"/>
              </w:rPr>
            </w:pPr>
            <w:r w:rsidRPr="00CE0AF8">
              <w:rPr>
                <w:sz w:val="20"/>
              </w:rPr>
              <w:t>450 мг.экв.О2/л</w:t>
            </w:r>
          </w:p>
        </w:tc>
      </w:tr>
    </w:tbl>
    <w:p w:rsidR="00CE0AF8" w:rsidRDefault="00CE0AF8" w:rsidP="00964559">
      <w:pPr>
        <w:pStyle w:val="a6"/>
        <w:widowControl w:val="0"/>
        <w:numPr>
          <w:ilvl w:val="12"/>
          <w:numId w:val="0"/>
        </w:numPr>
        <w:spacing w:line="360" w:lineRule="auto"/>
        <w:ind w:firstLine="709"/>
        <w:jc w:val="both"/>
        <w:rPr>
          <w:szCs w:val="24"/>
        </w:rPr>
      </w:pPr>
    </w:p>
    <w:p w:rsidR="00A21EEB" w:rsidRPr="00964559" w:rsidRDefault="00A21EEB" w:rsidP="00964559">
      <w:pPr>
        <w:pStyle w:val="a6"/>
        <w:widowControl w:val="0"/>
        <w:numPr>
          <w:ilvl w:val="12"/>
          <w:numId w:val="0"/>
        </w:numPr>
        <w:spacing w:line="360" w:lineRule="auto"/>
        <w:ind w:firstLine="709"/>
        <w:jc w:val="both"/>
        <w:rPr>
          <w:szCs w:val="24"/>
        </w:rPr>
      </w:pPr>
      <w:r w:rsidRPr="00964559">
        <w:rPr>
          <w:szCs w:val="24"/>
        </w:rPr>
        <w:t>Таблица 7.4 – Выбросы в атмосферу</w:t>
      </w:r>
    </w:p>
    <w:tbl>
      <w:tblPr>
        <w:tblW w:w="8570" w:type="dxa"/>
        <w:tblInd w:w="53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655"/>
        <w:gridCol w:w="7"/>
        <w:gridCol w:w="2254"/>
        <w:gridCol w:w="7"/>
        <w:gridCol w:w="1524"/>
        <w:gridCol w:w="9"/>
        <w:gridCol w:w="2105"/>
        <w:gridCol w:w="9"/>
      </w:tblGrid>
      <w:tr w:rsidR="00A21EEB" w:rsidRPr="00CE0AF8" w:rsidTr="00CE0AF8">
        <w:trPr>
          <w:gridAfter w:val="1"/>
          <w:wAfter w:w="9" w:type="dxa"/>
          <w:trHeight w:val="1026"/>
        </w:trPr>
        <w:tc>
          <w:tcPr>
            <w:tcW w:w="2662" w:type="dxa"/>
            <w:gridSpan w:val="2"/>
            <w:tcBorders>
              <w:top w:val="single" w:sz="12" w:space="0" w:color="000000"/>
              <w:bottom w:val="single" w:sz="4" w:space="0" w:color="auto"/>
            </w:tcBorders>
          </w:tcPr>
          <w:p w:rsidR="00A21EEB" w:rsidRPr="00CE0AF8" w:rsidRDefault="00964559" w:rsidP="00CE0AF8">
            <w:pPr>
              <w:widowControl w:val="0"/>
              <w:spacing w:line="360" w:lineRule="auto"/>
              <w:outlineLvl w:val="0"/>
              <w:rPr>
                <w:sz w:val="20"/>
              </w:rPr>
            </w:pPr>
            <w:r w:rsidRPr="00CE0AF8">
              <w:rPr>
                <w:sz w:val="20"/>
              </w:rPr>
              <w:t xml:space="preserve"> </w:t>
            </w:r>
            <w:r w:rsidR="00A21EEB" w:rsidRPr="00CE0AF8">
              <w:rPr>
                <w:sz w:val="20"/>
              </w:rPr>
              <w:t xml:space="preserve">Наименование </w:t>
            </w:r>
          </w:p>
        </w:tc>
        <w:tc>
          <w:tcPr>
            <w:tcW w:w="2261" w:type="dxa"/>
            <w:gridSpan w:val="2"/>
            <w:tcBorders>
              <w:top w:val="single" w:sz="12" w:space="0" w:color="000000"/>
              <w:bottom w:val="single" w:sz="4" w:space="0" w:color="auto"/>
            </w:tcBorders>
          </w:tcPr>
          <w:p w:rsidR="00A21EEB" w:rsidRPr="00CE0AF8" w:rsidRDefault="00A21EEB" w:rsidP="00CE0AF8">
            <w:pPr>
              <w:widowControl w:val="0"/>
              <w:spacing w:line="360" w:lineRule="auto"/>
              <w:outlineLvl w:val="0"/>
              <w:rPr>
                <w:sz w:val="20"/>
              </w:rPr>
            </w:pPr>
            <w:r w:rsidRPr="00CE0AF8">
              <w:rPr>
                <w:sz w:val="20"/>
              </w:rPr>
              <w:t>Количество образования выбросов по видам, м3/час</w:t>
            </w:r>
          </w:p>
        </w:tc>
        <w:tc>
          <w:tcPr>
            <w:tcW w:w="1524" w:type="dxa"/>
            <w:tcBorders>
              <w:top w:val="single" w:sz="12" w:space="0" w:color="000000"/>
              <w:bottom w:val="single" w:sz="4" w:space="0" w:color="auto"/>
            </w:tcBorders>
          </w:tcPr>
          <w:p w:rsidR="00A21EEB" w:rsidRPr="00CE0AF8" w:rsidRDefault="00A21EEB" w:rsidP="00CE0AF8">
            <w:pPr>
              <w:widowControl w:val="0"/>
              <w:spacing w:line="360" w:lineRule="auto"/>
              <w:outlineLvl w:val="0"/>
              <w:rPr>
                <w:sz w:val="20"/>
              </w:rPr>
            </w:pPr>
            <w:r w:rsidRPr="00CE0AF8">
              <w:rPr>
                <w:sz w:val="20"/>
              </w:rPr>
              <w:t>Периодич-</w:t>
            </w:r>
          </w:p>
          <w:p w:rsidR="00A21EEB" w:rsidRPr="00CE0AF8" w:rsidRDefault="00A21EEB" w:rsidP="00CE0AF8">
            <w:pPr>
              <w:widowControl w:val="0"/>
              <w:spacing w:line="360" w:lineRule="auto"/>
              <w:outlineLvl w:val="0"/>
              <w:rPr>
                <w:sz w:val="20"/>
              </w:rPr>
            </w:pPr>
            <w:r w:rsidRPr="00CE0AF8">
              <w:rPr>
                <w:sz w:val="20"/>
              </w:rPr>
              <w:t>ность выбросов</w:t>
            </w:r>
          </w:p>
        </w:tc>
        <w:tc>
          <w:tcPr>
            <w:tcW w:w="2114" w:type="dxa"/>
            <w:gridSpan w:val="2"/>
            <w:tcBorders>
              <w:top w:val="single" w:sz="12" w:space="0" w:color="000000"/>
              <w:bottom w:val="single" w:sz="4" w:space="0" w:color="auto"/>
            </w:tcBorders>
          </w:tcPr>
          <w:p w:rsidR="00A21EEB" w:rsidRPr="00CE0AF8" w:rsidRDefault="00A21EEB" w:rsidP="00CE0AF8">
            <w:pPr>
              <w:widowControl w:val="0"/>
              <w:spacing w:line="360" w:lineRule="auto"/>
              <w:outlineLvl w:val="0"/>
              <w:rPr>
                <w:sz w:val="20"/>
              </w:rPr>
            </w:pPr>
            <w:r w:rsidRPr="00CE0AF8">
              <w:rPr>
                <w:sz w:val="20"/>
              </w:rPr>
              <w:t>Примечание</w:t>
            </w:r>
          </w:p>
        </w:tc>
      </w:tr>
      <w:tr w:rsidR="00A21EEB" w:rsidRPr="00CE0AF8" w:rsidTr="00CE0AF8">
        <w:trPr>
          <w:gridAfter w:val="1"/>
          <w:wAfter w:w="9" w:type="dxa"/>
          <w:trHeight w:val="340"/>
        </w:trPr>
        <w:tc>
          <w:tcPr>
            <w:tcW w:w="2662" w:type="dxa"/>
            <w:gridSpan w:val="2"/>
            <w:tcBorders>
              <w:top w:val="single" w:sz="4" w:space="0" w:color="auto"/>
              <w:bottom w:val="single" w:sz="12" w:space="0" w:color="000000"/>
            </w:tcBorders>
          </w:tcPr>
          <w:p w:rsidR="00A21EEB" w:rsidRPr="00CE0AF8" w:rsidRDefault="00A21EEB" w:rsidP="00CE0AF8">
            <w:pPr>
              <w:widowControl w:val="0"/>
              <w:spacing w:line="360" w:lineRule="auto"/>
              <w:outlineLvl w:val="0"/>
              <w:rPr>
                <w:sz w:val="20"/>
              </w:rPr>
            </w:pPr>
            <w:r w:rsidRPr="00CE0AF8">
              <w:rPr>
                <w:sz w:val="20"/>
              </w:rPr>
              <w:t>1</w:t>
            </w:r>
          </w:p>
        </w:tc>
        <w:tc>
          <w:tcPr>
            <w:tcW w:w="2261" w:type="dxa"/>
            <w:gridSpan w:val="2"/>
            <w:tcBorders>
              <w:top w:val="single" w:sz="4" w:space="0" w:color="auto"/>
              <w:bottom w:val="single" w:sz="12" w:space="0" w:color="000000"/>
            </w:tcBorders>
          </w:tcPr>
          <w:p w:rsidR="00A21EEB" w:rsidRPr="00CE0AF8" w:rsidRDefault="00A21EEB" w:rsidP="00CE0AF8">
            <w:pPr>
              <w:widowControl w:val="0"/>
              <w:spacing w:line="360" w:lineRule="auto"/>
              <w:outlineLvl w:val="0"/>
              <w:rPr>
                <w:sz w:val="20"/>
              </w:rPr>
            </w:pPr>
            <w:r w:rsidRPr="00CE0AF8">
              <w:rPr>
                <w:sz w:val="20"/>
              </w:rPr>
              <w:t>2</w:t>
            </w:r>
          </w:p>
        </w:tc>
        <w:tc>
          <w:tcPr>
            <w:tcW w:w="1524" w:type="dxa"/>
            <w:tcBorders>
              <w:top w:val="single" w:sz="4" w:space="0" w:color="auto"/>
              <w:bottom w:val="single" w:sz="12" w:space="0" w:color="000000"/>
            </w:tcBorders>
          </w:tcPr>
          <w:p w:rsidR="00A21EEB" w:rsidRPr="00CE0AF8" w:rsidRDefault="00A21EEB" w:rsidP="00CE0AF8">
            <w:pPr>
              <w:widowControl w:val="0"/>
              <w:spacing w:line="360" w:lineRule="auto"/>
              <w:outlineLvl w:val="0"/>
              <w:rPr>
                <w:sz w:val="20"/>
              </w:rPr>
            </w:pPr>
            <w:r w:rsidRPr="00CE0AF8">
              <w:rPr>
                <w:sz w:val="20"/>
              </w:rPr>
              <w:t>3</w:t>
            </w:r>
          </w:p>
        </w:tc>
        <w:tc>
          <w:tcPr>
            <w:tcW w:w="2114" w:type="dxa"/>
            <w:gridSpan w:val="2"/>
            <w:tcBorders>
              <w:top w:val="single" w:sz="4" w:space="0" w:color="auto"/>
              <w:bottom w:val="single" w:sz="12" w:space="0" w:color="000000"/>
            </w:tcBorders>
          </w:tcPr>
          <w:p w:rsidR="00A21EEB" w:rsidRPr="00CE0AF8" w:rsidRDefault="00A21EEB" w:rsidP="00CE0AF8">
            <w:pPr>
              <w:widowControl w:val="0"/>
              <w:spacing w:line="360" w:lineRule="auto"/>
              <w:outlineLvl w:val="0"/>
              <w:rPr>
                <w:sz w:val="20"/>
              </w:rPr>
            </w:pPr>
            <w:r w:rsidRPr="00CE0AF8">
              <w:rPr>
                <w:sz w:val="20"/>
              </w:rPr>
              <w:t>4</w:t>
            </w:r>
          </w:p>
        </w:tc>
      </w:tr>
      <w:tr w:rsidR="00A21EEB" w:rsidRPr="00CE0AF8" w:rsidTr="00CE0AF8">
        <w:trPr>
          <w:gridAfter w:val="1"/>
          <w:wAfter w:w="9" w:type="dxa"/>
        </w:trPr>
        <w:tc>
          <w:tcPr>
            <w:tcW w:w="2662" w:type="dxa"/>
            <w:gridSpan w:val="2"/>
          </w:tcPr>
          <w:p w:rsidR="00A21EEB" w:rsidRPr="00CE0AF8" w:rsidRDefault="00A21EEB" w:rsidP="00CE0AF8">
            <w:pPr>
              <w:widowControl w:val="0"/>
              <w:spacing w:line="360" w:lineRule="auto"/>
              <w:outlineLvl w:val="0"/>
              <w:rPr>
                <w:sz w:val="20"/>
              </w:rPr>
            </w:pPr>
            <w:r w:rsidRPr="00CE0AF8">
              <w:rPr>
                <w:sz w:val="20"/>
              </w:rPr>
              <w:t>Дымовые газы печей пиролиза</w:t>
            </w:r>
          </w:p>
        </w:tc>
        <w:tc>
          <w:tcPr>
            <w:tcW w:w="2261" w:type="dxa"/>
            <w:gridSpan w:val="2"/>
          </w:tcPr>
          <w:p w:rsidR="00A21EEB" w:rsidRPr="00CE0AF8" w:rsidRDefault="00A21EEB" w:rsidP="00CE0AF8">
            <w:pPr>
              <w:widowControl w:val="0"/>
              <w:spacing w:line="360" w:lineRule="auto"/>
              <w:outlineLvl w:val="0"/>
              <w:rPr>
                <w:sz w:val="20"/>
              </w:rPr>
            </w:pPr>
            <w:r w:rsidRPr="00CE0AF8">
              <w:rPr>
                <w:sz w:val="20"/>
              </w:rPr>
              <w:t>90720</w:t>
            </w:r>
          </w:p>
        </w:tc>
        <w:tc>
          <w:tcPr>
            <w:tcW w:w="1524" w:type="dxa"/>
          </w:tcPr>
          <w:p w:rsidR="00A21EEB" w:rsidRPr="00CE0AF8" w:rsidRDefault="00A21EEB" w:rsidP="00CE0AF8">
            <w:pPr>
              <w:widowControl w:val="0"/>
              <w:spacing w:line="360" w:lineRule="auto"/>
              <w:outlineLvl w:val="0"/>
              <w:rPr>
                <w:sz w:val="20"/>
              </w:rPr>
            </w:pPr>
            <w:r w:rsidRPr="00CE0AF8">
              <w:rPr>
                <w:sz w:val="20"/>
              </w:rPr>
              <w:t>Постоянно</w:t>
            </w:r>
          </w:p>
        </w:tc>
        <w:tc>
          <w:tcPr>
            <w:tcW w:w="2114" w:type="dxa"/>
            <w:gridSpan w:val="2"/>
          </w:tcPr>
          <w:p w:rsidR="00A21EEB" w:rsidRPr="00CE0AF8" w:rsidRDefault="00A21EEB" w:rsidP="00CE0AF8">
            <w:pPr>
              <w:widowControl w:val="0"/>
              <w:spacing w:line="360" w:lineRule="auto"/>
              <w:outlineLvl w:val="0"/>
              <w:rPr>
                <w:sz w:val="20"/>
              </w:rPr>
            </w:pPr>
            <w:r w:rsidRPr="00CE0AF8">
              <w:rPr>
                <w:sz w:val="20"/>
              </w:rPr>
              <w:t>—</w:t>
            </w:r>
          </w:p>
        </w:tc>
      </w:tr>
      <w:tr w:rsidR="00A21EEB" w:rsidRPr="00CE0AF8" w:rsidTr="00CE0AF8">
        <w:trPr>
          <w:gridAfter w:val="1"/>
          <w:wAfter w:w="9" w:type="dxa"/>
        </w:trPr>
        <w:tc>
          <w:tcPr>
            <w:tcW w:w="2662" w:type="dxa"/>
            <w:gridSpan w:val="2"/>
            <w:tcBorders>
              <w:bottom w:val="nil"/>
            </w:tcBorders>
          </w:tcPr>
          <w:p w:rsidR="00A21EEB" w:rsidRPr="00CE0AF8" w:rsidRDefault="00A21EEB" w:rsidP="00CE0AF8">
            <w:pPr>
              <w:widowControl w:val="0"/>
              <w:spacing w:line="360" w:lineRule="auto"/>
              <w:outlineLvl w:val="0"/>
              <w:rPr>
                <w:sz w:val="20"/>
              </w:rPr>
            </w:pPr>
            <w:r w:rsidRPr="00CE0AF8">
              <w:rPr>
                <w:sz w:val="20"/>
              </w:rPr>
              <w:t>Окись углерода</w:t>
            </w:r>
          </w:p>
        </w:tc>
        <w:tc>
          <w:tcPr>
            <w:tcW w:w="2261" w:type="dxa"/>
            <w:gridSpan w:val="2"/>
            <w:tcBorders>
              <w:bottom w:val="nil"/>
            </w:tcBorders>
          </w:tcPr>
          <w:p w:rsidR="00A21EEB" w:rsidRPr="00CE0AF8" w:rsidRDefault="00A21EEB" w:rsidP="00CE0AF8">
            <w:pPr>
              <w:widowControl w:val="0"/>
              <w:spacing w:line="360" w:lineRule="auto"/>
              <w:outlineLvl w:val="0"/>
              <w:rPr>
                <w:sz w:val="20"/>
              </w:rPr>
            </w:pPr>
            <w:r w:rsidRPr="00CE0AF8">
              <w:rPr>
                <w:sz w:val="20"/>
              </w:rPr>
              <w:t>42410</w:t>
            </w:r>
          </w:p>
        </w:tc>
        <w:tc>
          <w:tcPr>
            <w:tcW w:w="1524" w:type="dxa"/>
            <w:tcBorders>
              <w:bottom w:val="nil"/>
            </w:tcBorders>
          </w:tcPr>
          <w:p w:rsidR="00A21EEB" w:rsidRPr="00CE0AF8" w:rsidRDefault="00A21EEB" w:rsidP="00CE0AF8">
            <w:pPr>
              <w:widowControl w:val="0"/>
              <w:spacing w:line="360" w:lineRule="auto"/>
              <w:outlineLvl w:val="0"/>
              <w:rPr>
                <w:sz w:val="20"/>
              </w:rPr>
            </w:pPr>
            <w:r w:rsidRPr="00CE0AF8">
              <w:rPr>
                <w:sz w:val="20"/>
              </w:rPr>
              <w:t>Постоянно</w:t>
            </w:r>
          </w:p>
        </w:tc>
        <w:tc>
          <w:tcPr>
            <w:tcW w:w="2114" w:type="dxa"/>
            <w:gridSpan w:val="2"/>
            <w:tcBorders>
              <w:bottom w:val="nil"/>
            </w:tcBorders>
          </w:tcPr>
          <w:p w:rsidR="00A21EEB" w:rsidRPr="00CE0AF8" w:rsidRDefault="00A21EEB" w:rsidP="00CE0AF8">
            <w:pPr>
              <w:widowControl w:val="0"/>
              <w:spacing w:line="360" w:lineRule="auto"/>
              <w:outlineLvl w:val="0"/>
              <w:rPr>
                <w:sz w:val="20"/>
              </w:rPr>
            </w:pPr>
            <w:r w:rsidRPr="00CE0AF8">
              <w:rPr>
                <w:sz w:val="20"/>
              </w:rPr>
              <w:t>—</w:t>
            </w:r>
          </w:p>
        </w:tc>
      </w:tr>
      <w:tr w:rsidR="00A21EEB" w:rsidRPr="00CE0AF8" w:rsidTr="00CE0AF8">
        <w:tblPrEx>
          <w:tblBorders>
            <w:insideH w:val="none" w:sz="0" w:space="0" w:color="auto"/>
            <w:insideV w:val="none" w:sz="0" w:space="0" w:color="auto"/>
          </w:tblBorders>
          <w:tblLook w:val="0000" w:firstRow="0" w:lastRow="0" w:firstColumn="0" w:lastColumn="0" w:noHBand="0" w:noVBand="0"/>
        </w:tblPrEx>
        <w:tc>
          <w:tcPr>
            <w:tcW w:w="2655" w:type="dxa"/>
            <w:tcBorders>
              <w:top w:val="single" w:sz="12" w:space="0" w:color="000000"/>
              <w:bottom w:val="single" w:sz="6" w:space="0" w:color="000000"/>
              <w:right w:val="single" w:sz="6" w:space="0" w:color="000000"/>
            </w:tcBorders>
          </w:tcPr>
          <w:p w:rsidR="00A21EEB" w:rsidRPr="00CE0AF8" w:rsidRDefault="00A21EEB" w:rsidP="00CE0AF8">
            <w:pPr>
              <w:widowControl w:val="0"/>
              <w:spacing w:line="360" w:lineRule="auto"/>
              <w:outlineLvl w:val="0"/>
              <w:rPr>
                <w:sz w:val="20"/>
              </w:rPr>
            </w:pPr>
            <w:r w:rsidRPr="00CE0AF8">
              <w:rPr>
                <w:sz w:val="20"/>
              </w:rPr>
              <w:t>Углеводороды (при подготовке обору-дования к ремонту)</w:t>
            </w:r>
          </w:p>
        </w:tc>
        <w:tc>
          <w:tcPr>
            <w:tcW w:w="2261" w:type="dxa"/>
            <w:gridSpan w:val="2"/>
            <w:tcBorders>
              <w:top w:val="single" w:sz="12" w:space="0" w:color="000000"/>
              <w:left w:val="single" w:sz="6" w:space="0" w:color="000000"/>
              <w:bottom w:val="single" w:sz="6" w:space="0" w:color="000000"/>
              <w:right w:val="single" w:sz="6" w:space="0" w:color="000000"/>
            </w:tcBorders>
          </w:tcPr>
          <w:p w:rsidR="00A21EEB" w:rsidRPr="00CE0AF8" w:rsidRDefault="00A21EEB" w:rsidP="00CE0AF8">
            <w:pPr>
              <w:widowControl w:val="0"/>
              <w:spacing w:line="360" w:lineRule="auto"/>
              <w:outlineLvl w:val="0"/>
              <w:rPr>
                <w:sz w:val="20"/>
              </w:rPr>
            </w:pPr>
          </w:p>
          <w:p w:rsidR="00A21EEB" w:rsidRPr="00CE0AF8" w:rsidRDefault="00A21EEB" w:rsidP="00CE0AF8">
            <w:pPr>
              <w:widowControl w:val="0"/>
              <w:spacing w:line="360" w:lineRule="auto"/>
              <w:outlineLvl w:val="0"/>
              <w:rPr>
                <w:sz w:val="20"/>
              </w:rPr>
            </w:pPr>
            <w:r w:rsidRPr="00CE0AF8">
              <w:rPr>
                <w:sz w:val="20"/>
              </w:rPr>
              <w:t>41</w:t>
            </w:r>
          </w:p>
        </w:tc>
        <w:tc>
          <w:tcPr>
            <w:tcW w:w="1540" w:type="dxa"/>
            <w:gridSpan w:val="3"/>
            <w:tcBorders>
              <w:top w:val="single" w:sz="12" w:space="0" w:color="000000"/>
              <w:left w:val="single" w:sz="6" w:space="0" w:color="000000"/>
              <w:bottom w:val="single" w:sz="6" w:space="0" w:color="000000"/>
              <w:right w:val="single" w:sz="6" w:space="0" w:color="000000"/>
            </w:tcBorders>
          </w:tcPr>
          <w:p w:rsidR="00A21EEB" w:rsidRPr="00CE0AF8" w:rsidRDefault="00A21EEB" w:rsidP="00CE0AF8">
            <w:pPr>
              <w:widowControl w:val="0"/>
              <w:spacing w:line="360" w:lineRule="auto"/>
              <w:outlineLvl w:val="0"/>
              <w:rPr>
                <w:sz w:val="20"/>
              </w:rPr>
            </w:pPr>
          </w:p>
          <w:p w:rsidR="00A21EEB" w:rsidRPr="00CE0AF8" w:rsidRDefault="00A21EEB" w:rsidP="00CE0AF8">
            <w:pPr>
              <w:widowControl w:val="0"/>
              <w:spacing w:line="360" w:lineRule="auto"/>
              <w:outlineLvl w:val="0"/>
              <w:rPr>
                <w:sz w:val="20"/>
              </w:rPr>
            </w:pPr>
            <w:r w:rsidRPr="00CE0AF8">
              <w:rPr>
                <w:sz w:val="20"/>
              </w:rPr>
              <w:t>50-60 раз в год</w:t>
            </w:r>
          </w:p>
        </w:tc>
        <w:tc>
          <w:tcPr>
            <w:tcW w:w="2114" w:type="dxa"/>
            <w:gridSpan w:val="2"/>
            <w:tcBorders>
              <w:top w:val="single" w:sz="12" w:space="0" w:color="000000"/>
              <w:left w:val="single" w:sz="6" w:space="0" w:color="000000"/>
              <w:bottom w:val="single" w:sz="6" w:space="0" w:color="000000"/>
            </w:tcBorders>
          </w:tcPr>
          <w:p w:rsidR="00A21EEB" w:rsidRPr="00CE0AF8" w:rsidRDefault="00A21EEB" w:rsidP="00CE0AF8">
            <w:pPr>
              <w:widowControl w:val="0"/>
              <w:spacing w:line="360" w:lineRule="auto"/>
              <w:outlineLvl w:val="0"/>
              <w:rPr>
                <w:sz w:val="20"/>
              </w:rPr>
            </w:pPr>
            <w:r w:rsidRPr="00CE0AF8">
              <w:rPr>
                <w:sz w:val="20"/>
              </w:rPr>
              <w:t>Продолжитель-ность цикла 2 часа</w:t>
            </w:r>
          </w:p>
        </w:tc>
      </w:tr>
      <w:tr w:rsidR="00A21EEB" w:rsidRPr="00CE0AF8" w:rsidTr="00CE0AF8">
        <w:tblPrEx>
          <w:tblBorders>
            <w:insideH w:val="none" w:sz="0" w:space="0" w:color="auto"/>
            <w:insideV w:val="none" w:sz="0" w:space="0" w:color="auto"/>
          </w:tblBorders>
          <w:tblLook w:val="0000" w:firstRow="0" w:lastRow="0" w:firstColumn="0" w:lastColumn="0" w:noHBand="0" w:noVBand="0"/>
        </w:tblPrEx>
        <w:tc>
          <w:tcPr>
            <w:tcW w:w="2655" w:type="dxa"/>
            <w:tcBorders>
              <w:top w:val="single" w:sz="6" w:space="0" w:color="000000"/>
              <w:bottom w:val="single" w:sz="6" w:space="0" w:color="000000"/>
              <w:right w:val="single" w:sz="6" w:space="0" w:color="000000"/>
            </w:tcBorders>
          </w:tcPr>
          <w:p w:rsidR="00A21EEB" w:rsidRPr="00CE0AF8" w:rsidRDefault="00A21EEB" w:rsidP="00CE0AF8">
            <w:pPr>
              <w:widowControl w:val="0"/>
              <w:spacing w:line="360" w:lineRule="auto"/>
              <w:outlineLvl w:val="0"/>
              <w:rPr>
                <w:sz w:val="20"/>
              </w:rPr>
            </w:pPr>
            <w:r w:rsidRPr="00CE0AF8">
              <w:rPr>
                <w:sz w:val="20"/>
              </w:rPr>
              <w:t>Инертный газ при подготовке аппаратов к ремонту</w:t>
            </w:r>
          </w:p>
        </w:tc>
        <w:tc>
          <w:tcPr>
            <w:tcW w:w="2261" w:type="dxa"/>
            <w:gridSpan w:val="2"/>
            <w:tcBorders>
              <w:top w:val="single" w:sz="6" w:space="0" w:color="000000"/>
              <w:left w:val="single" w:sz="6" w:space="0" w:color="000000"/>
              <w:bottom w:val="single" w:sz="6" w:space="0" w:color="000000"/>
              <w:right w:val="single" w:sz="6" w:space="0" w:color="000000"/>
            </w:tcBorders>
          </w:tcPr>
          <w:p w:rsidR="00A21EEB" w:rsidRPr="00CE0AF8" w:rsidRDefault="00A21EEB" w:rsidP="00CE0AF8">
            <w:pPr>
              <w:widowControl w:val="0"/>
              <w:spacing w:line="360" w:lineRule="auto"/>
              <w:outlineLvl w:val="0"/>
              <w:rPr>
                <w:sz w:val="20"/>
              </w:rPr>
            </w:pPr>
          </w:p>
          <w:p w:rsidR="00A21EEB" w:rsidRPr="00CE0AF8" w:rsidRDefault="00A21EEB" w:rsidP="00CE0AF8">
            <w:pPr>
              <w:widowControl w:val="0"/>
              <w:spacing w:line="360" w:lineRule="auto"/>
              <w:outlineLvl w:val="0"/>
              <w:rPr>
                <w:sz w:val="20"/>
              </w:rPr>
            </w:pPr>
            <w:r w:rsidRPr="00CE0AF8">
              <w:rPr>
                <w:sz w:val="20"/>
              </w:rPr>
              <w:t>300-400 м3/цикл</w:t>
            </w:r>
          </w:p>
        </w:tc>
        <w:tc>
          <w:tcPr>
            <w:tcW w:w="1540" w:type="dxa"/>
            <w:gridSpan w:val="3"/>
            <w:tcBorders>
              <w:top w:val="single" w:sz="6" w:space="0" w:color="000000"/>
              <w:left w:val="single" w:sz="6" w:space="0" w:color="000000"/>
              <w:bottom w:val="single" w:sz="6" w:space="0" w:color="000000"/>
              <w:right w:val="single" w:sz="6" w:space="0" w:color="000000"/>
            </w:tcBorders>
          </w:tcPr>
          <w:p w:rsidR="00A21EEB" w:rsidRPr="00CE0AF8" w:rsidRDefault="00A21EEB" w:rsidP="00CE0AF8">
            <w:pPr>
              <w:widowControl w:val="0"/>
              <w:spacing w:line="360" w:lineRule="auto"/>
              <w:outlineLvl w:val="0"/>
              <w:rPr>
                <w:sz w:val="20"/>
              </w:rPr>
            </w:pPr>
          </w:p>
          <w:p w:rsidR="00A21EEB" w:rsidRPr="00CE0AF8" w:rsidRDefault="00A21EEB" w:rsidP="00CE0AF8">
            <w:pPr>
              <w:widowControl w:val="0"/>
              <w:spacing w:line="360" w:lineRule="auto"/>
              <w:outlineLvl w:val="0"/>
              <w:rPr>
                <w:sz w:val="20"/>
              </w:rPr>
            </w:pPr>
            <w:r w:rsidRPr="00CE0AF8">
              <w:rPr>
                <w:sz w:val="20"/>
              </w:rPr>
              <w:t>50-60 раз в год</w:t>
            </w:r>
          </w:p>
        </w:tc>
        <w:tc>
          <w:tcPr>
            <w:tcW w:w="2114" w:type="dxa"/>
            <w:gridSpan w:val="2"/>
            <w:tcBorders>
              <w:top w:val="single" w:sz="6" w:space="0" w:color="000000"/>
              <w:left w:val="single" w:sz="6" w:space="0" w:color="000000"/>
              <w:bottom w:val="single" w:sz="6" w:space="0" w:color="000000"/>
            </w:tcBorders>
          </w:tcPr>
          <w:p w:rsidR="00A21EEB" w:rsidRPr="00CE0AF8" w:rsidRDefault="00A21EEB" w:rsidP="00CE0AF8">
            <w:pPr>
              <w:widowControl w:val="0"/>
              <w:spacing w:line="360" w:lineRule="auto"/>
              <w:outlineLvl w:val="0"/>
              <w:rPr>
                <w:sz w:val="20"/>
              </w:rPr>
            </w:pPr>
            <w:r w:rsidRPr="00CE0AF8">
              <w:rPr>
                <w:sz w:val="20"/>
              </w:rPr>
              <w:t>Продолжитель-ность цикла 2 часа</w:t>
            </w:r>
          </w:p>
        </w:tc>
      </w:tr>
      <w:tr w:rsidR="00A21EEB" w:rsidRPr="00CE0AF8" w:rsidTr="00CE0AF8">
        <w:tblPrEx>
          <w:tblBorders>
            <w:insideH w:val="none" w:sz="0" w:space="0" w:color="auto"/>
            <w:insideV w:val="none" w:sz="0" w:space="0" w:color="auto"/>
          </w:tblBorders>
          <w:tblLook w:val="0000" w:firstRow="0" w:lastRow="0" w:firstColumn="0" w:lastColumn="0" w:noHBand="0" w:noVBand="0"/>
        </w:tblPrEx>
        <w:tc>
          <w:tcPr>
            <w:tcW w:w="2655" w:type="dxa"/>
            <w:tcBorders>
              <w:top w:val="single" w:sz="6" w:space="0" w:color="000000"/>
              <w:bottom w:val="single" w:sz="6" w:space="0" w:color="000000"/>
              <w:right w:val="single" w:sz="6" w:space="0" w:color="000000"/>
            </w:tcBorders>
          </w:tcPr>
          <w:p w:rsidR="00A21EEB" w:rsidRPr="00CE0AF8" w:rsidRDefault="00A21EEB" w:rsidP="00CE0AF8">
            <w:pPr>
              <w:widowControl w:val="0"/>
              <w:spacing w:line="360" w:lineRule="auto"/>
              <w:outlineLvl w:val="0"/>
              <w:rPr>
                <w:sz w:val="20"/>
              </w:rPr>
            </w:pPr>
            <w:r w:rsidRPr="00CE0AF8">
              <w:rPr>
                <w:sz w:val="20"/>
              </w:rPr>
              <w:t>Инертный газ азот при подготовке цеха к ремонту</w:t>
            </w:r>
          </w:p>
        </w:tc>
        <w:tc>
          <w:tcPr>
            <w:tcW w:w="2261" w:type="dxa"/>
            <w:gridSpan w:val="2"/>
            <w:tcBorders>
              <w:top w:val="single" w:sz="6" w:space="0" w:color="000000"/>
              <w:left w:val="single" w:sz="6" w:space="0" w:color="000000"/>
              <w:bottom w:val="single" w:sz="6" w:space="0" w:color="000000"/>
              <w:right w:val="single" w:sz="6" w:space="0" w:color="000000"/>
            </w:tcBorders>
          </w:tcPr>
          <w:p w:rsidR="00A21EEB" w:rsidRPr="00CE0AF8" w:rsidRDefault="00A21EEB" w:rsidP="00CE0AF8">
            <w:pPr>
              <w:widowControl w:val="0"/>
              <w:spacing w:line="360" w:lineRule="auto"/>
              <w:outlineLvl w:val="0"/>
              <w:rPr>
                <w:sz w:val="20"/>
              </w:rPr>
            </w:pPr>
          </w:p>
          <w:p w:rsidR="00A21EEB" w:rsidRPr="00CE0AF8" w:rsidRDefault="00A21EEB" w:rsidP="00CE0AF8">
            <w:pPr>
              <w:widowControl w:val="0"/>
              <w:spacing w:line="360" w:lineRule="auto"/>
              <w:outlineLvl w:val="0"/>
              <w:rPr>
                <w:sz w:val="20"/>
              </w:rPr>
            </w:pPr>
            <w:r w:rsidRPr="00CE0AF8">
              <w:rPr>
                <w:sz w:val="20"/>
              </w:rPr>
              <w:t>3000 м3/цикл</w:t>
            </w:r>
          </w:p>
        </w:tc>
        <w:tc>
          <w:tcPr>
            <w:tcW w:w="1540" w:type="dxa"/>
            <w:gridSpan w:val="3"/>
            <w:tcBorders>
              <w:top w:val="single" w:sz="6" w:space="0" w:color="000000"/>
              <w:left w:val="single" w:sz="6" w:space="0" w:color="000000"/>
              <w:bottom w:val="single" w:sz="6" w:space="0" w:color="000000"/>
              <w:right w:val="single" w:sz="6" w:space="0" w:color="000000"/>
            </w:tcBorders>
          </w:tcPr>
          <w:p w:rsidR="00A21EEB" w:rsidRPr="00CE0AF8" w:rsidRDefault="00A21EEB" w:rsidP="00CE0AF8">
            <w:pPr>
              <w:widowControl w:val="0"/>
              <w:spacing w:line="360" w:lineRule="auto"/>
              <w:outlineLvl w:val="0"/>
              <w:rPr>
                <w:sz w:val="20"/>
              </w:rPr>
            </w:pPr>
          </w:p>
          <w:p w:rsidR="00A21EEB" w:rsidRPr="00CE0AF8" w:rsidRDefault="00A21EEB" w:rsidP="00CE0AF8">
            <w:pPr>
              <w:widowControl w:val="0"/>
              <w:spacing w:line="360" w:lineRule="auto"/>
              <w:outlineLvl w:val="0"/>
              <w:rPr>
                <w:sz w:val="20"/>
              </w:rPr>
            </w:pPr>
            <w:r w:rsidRPr="00CE0AF8">
              <w:rPr>
                <w:sz w:val="20"/>
              </w:rPr>
              <w:t>1 раз в год</w:t>
            </w:r>
          </w:p>
        </w:tc>
        <w:tc>
          <w:tcPr>
            <w:tcW w:w="2114" w:type="dxa"/>
            <w:gridSpan w:val="2"/>
            <w:tcBorders>
              <w:top w:val="single" w:sz="6" w:space="0" w:color="000000"/>
              <w:left w:val="single" w:sz="6" w:space="0" w:color="000000"/>
              <w:bottom w:val="single" w:sz="6" w:space="0" w:color="000000"/>
            </w:tcBorders>
          </w:tcPr>
          <w:p w:rsidR="00A21EEB" w:rsidRPr="00CE0AF8" w:rsidRDefault="00A21EEB" w:rsidP="00CE0AF8">
            <w:pPr>
              <w:widowControl w:val="0"/>
              <w:spacing w:line="360" w:lineRule="auto"/>
              <w:outlineLvl w:val="0"/>
              <w:rPr>
                <w:sz w:val="20"/>
              </w:rPr>
            </w:pPr>
            <w:r w:rsidRPr="00CE0AF8">
              <w:rPr>
                <w:sz w:val="20"/>
              </w:rPr>
              <w:t>Продолжитель-ность цикла 48 часов</w:t>
            </w:r>
          </w:p>
        </w:tc>
      </w:tr>
      <w:tr w:rsidR="00A21EEB" w:rsidRPr="00CE0AF8" w:rsidTr="00CE0AF8">
        <w:tblPrEx>
          <w:tblBorders>
            <w:insideH w:val="none" w:sz="0" w:space="0" w:color="auto"/>
            <w:insideV w:val="none" w:sz="0" w:space="0" w:color="auto"/>
          </w:tblBorders>
          <w:tblLook w:val="0000" w:firstRow="0" w:lastRow="0" w:firstColumn="0" w:lastColumn="0" w:noHBand="0" w:noVBand="0"/>
        </w:tblPrEx>
        <w:tc>
          <w:tcPr>
            <w:tcW w:w="2655" w:type="dxa"/>
            <w:tcBorders>
              <w:top w:val="single" w:sz="6" w:space="0" w:color="000000"/>
              <w:bottom w:val="single" w:sz="12" w:space="0" w:color="000000"/>
              <w:right w:val="single" w:sz="6" w:space="0" w:color="000000"/>
            </w:tcBorders>
          </w:tcPr>
          <w:p w:rsidR="00A21EEB" w:rsidRPr="00CE0AF8" w:rsidRDefault="00A21EEB" w:rsidP="00CE0AF8">
            <w:pPr>
              <w:widowControl w:val="0"/>
              <w:spacing w:line="360" w:lineRule="auto"/>
              <w:outlineLvl w:val="0"/>
              <w:rPr>
                <w:sz w:val="20"/>
              </w:rPr>
            </w:pPr>
            <w:r w:rsidRPr="00CE0AF8">
              <w:rPr>
                <w:sz w:val="20"/>
              </w:rPr>
              <w:t>Инертный газ азот при подготовке цеха к ремонту</w:t>
            </w:r>
          </w:p>
        </w:tc>
        <w:tc>
          <w:tcPr>
            <w:tcW w:w="2261" w:type="dxa"/>
            <w:gridSpan w:val="2"/>
            <w:tcBorders>
              <w:top w:val="single" w:sz="6" w:space="0" w:color="000000"/>
              <w:left w:val="single" w:sz="6" w:space="0" w:color="000000"/>
              <w:bottom w:val="single" w:sz="12" w:space="0" w:color="000000"/>
              <w:right w:val="single" w:sz="6" w:space="0" w:color="000000"/>
            </w:tcBorders>
          </w:tcPr>
          <w:p w:rsidR="00A21EEB" w:rsidRPr="00CE0AF8" w:rsidRDefault="00A21EEB" w:rsidP="00CE0AF8">
            <w:pPr>
              <w:widowControl w:val="0"/>
              <w:spacing w:line="360" w:lineRule="auto"/>
              <w:outlineLvl w:val="0"/>
              <w:rPr>
                <w:sz w:val="20"/>
              </w:rPr>
            </w:pPr>
          </w:p>
          <w:p w:rsidR="00A21EEB" w:rsidRPr="00CE0AF8" w:rsidRDefault="00A21EEB" w:rsidP="00CE0AF8">
            <w:pPr>
              <w:widowControl w:val="0"/>
              <w:spacing w:line="360" w:lineRule="auto"/>
              <w:outlineLvl w:val="0"/>
              <w:rPr>
                <w:sz w:val="20"/>
              </w:rPr>
            </w:pPr>
            <w:r w:rsidRPr="00CE0AF8">
              <w:rPr>
                <w:sz w:val="20"/>
              </w:rPr>
              <w:t>5000-6000 м3/цикл</w:t>
            </w:r>
          </w:p>
        </w:tc>
        <w:tc>
          <w:tcPr>
            <w:tcW w:w="1540" w:type="dxa"/>
            <w:gridSpan w:val="3"/>
            <w:tcBorders>
              <w:top w:val="single" w:sz="6" w:space="0" w:color="000000"/>
              <w:left w:val="single" w:sz="6" w:space="0" w:color="000000"/>
              <w:bottom w:val="single" w:sz="12" w:space="0" w:color="000000"/>
              <w:right w:val="single" w:sz="6" w:space="0" w:color="000000"/>
            </w:tcBorders>
          </w:tcPr>
          <w:p w:rsidR="00A21EEB" w:rsidRPr="00CE0AF8" w:rsidRDefault="00A21EEB" w:rsidP="00CE0AF8">
            <w:pPr>
              <w:widowControl w:val="0"/>
              <w:spacing w:line="360" w:lineRule="auto"/>
              <w:outlineLvl w:val="0"/>
              <w:rPr>
                <w:sz w:val="20"/>
              </w:rPr>
            </w:pPr>
          </w:p>
          <w:p w:rsidR="00A21EEB" w:rsidRPr="00CE0AF8" w:rsidRDefault="00A21EEB" w:rsidP="00CE0AF8">
            <w:pPr>
              <w:widowControl w:val="0"/>
              <w:spacing w:line="360" w:lineRule="auto"/>
              <w:outlineLvl w:val="0"/>
              <w:rPr>
                <w:sz w:val="20"/>
              </w:rPr>
            </w:pPr>
            <w:r w:rsidRPr="00CE0AF8">
              <w:rPr>
                <w:sz w:val="20"/>
              </w:rPr>
              <w:t>1 раз в год</w:t>
            </w:r>
          </w:p>
        </w:tc>
        <w:tc>
          <w:tcPr>
            <w:tcW w:w="2114" w:type="dxa"/>
            <w:gridSpan w:val="2"/>
            <w:tcBorders>
              <w:top w:val="single" w:sz="6" w:space="0" w:color="000000"/>
              <w:left w:val="single" w:sz="6" w:space="0" w:color="000000"/>
              <w:bottom w:val="single" w:sz="12" w:space="0" w:color="000000"/>
            </w:tcBorders>
          </w:tcPr>
          <w:p w:rsidR="00A21EEB" w:rsidRPr="00CE0AF8" w:rsidRDefault="00A21EEB" w:rsidP="00CE0AF8">
            <w:pPr>
              <w:widowControl w:val="0"/>
              <w:spacing w:line="360" w:lineRule="auto"/>
              <w:outlineLvl w:val="0"/>
              <w:rPr>
                <w:sz w:val="20"/>
              </w:rPr>
            </w:pPr>
            <w:r w:rsidRPr="00CE0AF8">
              <w:rPr>
                <w:sz w:val="20"/>
              </w:rPr>
              <w:t>Продолжитель-ность цикла 2 суток</w:t>
            </w:r>
          </w:p>
        </w:tc>
      </w:tr>
    </w:tbl>
    <w:p w:rsidR="00A21EEB" w:rsidRPr="00964559" w:rsidRDefault="00A21EEB" w:rsidP="00964559">
      <w:pPr>
        <w:pStyle w:val="a3"/>
        <w:widowControl w:val="0"/>
        <w:spacing w:line="360" w:lineRule="auto"/>
        <w:ind w:firstLine="709"/>
        <w:jc w:val="both"/>
      </w:pPr>
    </w:p>
    <w:p w:rsidR="00A21EEB" w:rsidRDefault="00A21EEB" w:rsidP="00964559">
      <w:pPr>
        <w:widowControl w:val="0"/>
        <w:spacing w:line="360" w:lineRule="auto"/>
        <w:ind w:firstLine="709"/>
        <w:jc w:val="both"/>
      </w:pPr>
      <w:r w:rsidRPr="00964559">
        <w:t>В данном разделе была приведена характеристика производственной среды и проведен анализ производственных опасностей и вредностей отделения пиролиза цеха 2-3-5/</w:t>
      </w:r>
      <w:r w:rsidRPr="00964559">
        <w:rPr>
          <w:lang w:val="en-US"/>
        </w:rPr>
        <w:t>III</w:t>
      </w:r>
      <w:r w:rsidRPr="00964559">
        <w:t>, были указаны мероприятия по обеспечению производственной безопасности и охране окружающей среды, проведен анализ вредных выбросов.</w:t>
      </w:r>
    </w:p>
    <w:p w:rsidR="00CE0AF8" w:rsidRPr="00964559" w:rsidRDefault="00CE0AF8" w:rsidP="00964559">
      <w:pPr>
        <w:widowControl w:val="0"/>
        <w:spacing w:line="360" w:lineRule="auto"/>
        <w:ind w:firstLine="709"/>
        <w:jc w:val="both"/>
      </w:pPr>
    </w:p>
    <w:p w:rsidR="00A21EEB" w:rsidRPr="00CE0AF8" w:rsidRDefault="00A21EEB" w:rsidP="00964559">
      <w:pPr>
        <w:widowControl w:val="0"/>
        <w:spacing w:line="360" w:lineRule="auto"/>
        <w:ind w:firstLine="709"/>
        <w:jc w:val="both"/>
        <w:rPr>
          <w:b/>
        </w:rPr>
      </w:pPr>
      <w:r w:rsidRPr="00964559">
        <w:br w:type="page"/>
      </w:r>
      <w:r w:rsidR="00CE0AF8" w:rsidRPr="00CE0AF8">
        <w:rPr>
          <w:b/>
        </w:rPr>
        <w:t>Заключение</w:t>
      </w:r>
    </w:p>
    <w:p w:rsidR="00A21EEB" w:rsidRPr="00964559" w:rsidRDefault="00A21EEB" w:rsidP="00964559">
      <w:pPr>
        <w:widowControl w:val="0"/>
        <w:spacing w:line="360" w:lineRule="auto"/>
        <w:ind w:firstLine="709"/>
        <w:jc w:val="both"/>
      </w:pPr>
    </w:p>
    <w:p w:rsidR="00A21EEB" w:rsidRPr="00964559" w:rsidRDefault="00A21EEB" w:rsidP="00964559">
      <w:pPr>
        <w:widowControl w:val="0"/>
        <w:spacing w:line="360" w:lineRule="auto"/>
        <w:ind w:firstLine="709"/>
        <w:jc w:val="both"/>
      </w:pPr>
      <w:r w:rsidRPr="00964559">
        <w:t xml:space="preserve">Данный дипломный проект посвящен расчету процесса термического пиролиза углеводородного сырья </w:t>
      </w:r>
    </w:p>
    <w:p w:rsidR="00A21EEB" w:rsidRPr="00964559" w:rsidRDefault="00A21EEB" w:rsidP="00964559">
      <w:pPr>
        <w:widowControl w:val="0"/>
        <w:spacing w:line="360" w:lineRule="auto"/>
        <w:ind w:firstLine="709"/>
        <w:jc w:val="both"/>
      </w:pPr>
      <w:r w:rsidRPr="00964559">
        <w:t>В литературном обзоре приведены теоретические основы процесса и охарактеризованы основные модификации этого процесса.</w:t>
      </w:r>
    </w:p>
    <w:p w:rsidR="00A21EEB" w:rsidRPr="00964559" w:rsidRDefault="00A21EEB" w:rsidP="00964559">
      <w:pPr>
        <w:widowControl w:val="0"/>
        <w:spacing w:line="360" w:lineRule="auto"/>
        <w:ind w:firstLine="709"/>
        <w:jc w:val="both"/>
        <w:rPr>
          <w:szCs w:val="28"/>
        </w:rPr>
      </w:pPr>
      <w:r w:rsidRPr="00964559">
        <w:rPr>
          <w:szCs w:val="28"/>
        </w:rPr>
        <w:t>Проект выполнен на основе действующего производства пиролиза углеводородов нефти объекта 2-3-5/III АО “Уфаоргсинтез”, предназначенного для производства этилена, пропилена, бутилен-бутадиеновой фракции путем пиролиза бензина и углеводородных фракций.</w:t>
      </w:r>
    </w:p>
    <w:p w:rsidR="00964559" w:rsidRDefault="00A21EEB" w:rsidP="00964559">
      <w:pPr>
        <w:widowControl w:val="0"/>
        <w:spacing w:line="360" w:lineRule="auto"/>
        <w:ind w:firstLine="709"/>
        <w:jc w:val="both"/>
      </w:pPr>
      <w:r w:rsidRPr="00964559">
        <w:rPr>
          <w:szCs w:val="28"/>
        </w:rPr>
        <w:t xml:space="preserve">В технологической части </w:t>
      </w:r>
      <w:r w:rsidRPr="00964559">
        <w:t>составлен материальный и тепловой балансы отделения пиролиза, произведен расчет основного и вспомогательного оборудования для суммарной производительности по олефинам 7,8825 т/ч.</w:t>
      </w:r>
    </w:p>
    <w:p w:rsidR="00A21EEB" w:rsidRPr="00964559" w:rsidRDefault="00A21EEB" w:rsidP="00964559">
      <w:pPr>
        <w:widowControl w:val="0"/>
        <w:spacing w:line="360" w:lineRule="auto"/>
        <w:ind w:firstLine="709"/>
        <w:jc w:val="both"/>
      </w:pPr>
      <w:r w:rsidRPr="00964559">
        <w:t xml:space="preserve">Расчетом обоснована возможность замены действующего змеевика на змеевик </w:t>
      </w:r>
      <w:r w:rsidRPr="00964559">
        <w:rPr>
          <w:lang w:val="en-US"/>
        </w:rPr>
        <w:t>LSCC</w:t>
      </w:r>
      <w:r w:rsidRPr="00964559">
        <w:t xml:space="preserve">-1-1-2 в радиантной камере, что приведет к уменьшению коксообразования. </w:t>
      </w:r>
    </w:p>
    <w:p w:rsidR="00A21EEB" w:rsidRDefault="00A21EEB" w:rsidP="00964559">
      <w:pPr>
        <w:widowControl w:val="0"/>
        <w:spacing w:line="360" w:lineRule="auto"/>
        <w:ind w:firstLine="709"/>
        <w:jc w:val="both"/>
      </w:pPr>
      <w:r w:rsidRPr="00964559">
        <w:t xml:space="preserve">В дипломном проекте приведены нормы технологического режима работы оборудования, порядок пуска и остановки отделения, рассмотрены возможные аварийные остановки, их причины и особенности. Для регулирования и контроля за процессом подобраны электрические средства автоматизации. В разделе “Безопасность и экологичность процесса” рассмотрены мероприятия, направленные на снижение вредных воздействий процесса на человека и окружающую среду. </w:t>
      </w:r>
    </w:p>
    <w:p w:rsidR="00CE0AF8" w:rsidRPr="00964559" w:rsidRDefault="00CE0AF8" w:rsidP="00964559">
      <w:pPr>
        <w:widowControl w:val="0"/>
        <w:spacing w:line="360" w:lineRule="auto"/>
        <w:ind w:firstLine="709"/>
        <w:jc w:val="both"/>
      </w:pPr>
    </w:p>
    <w:p w:rsidR="00A21EEB" w:rsidRPr="00CE0AF8" w:rsidRDefault="00A21EEB" w:rsidP="00964559">
      <w:pPr>
        <w:widowControl w:val="0"/>
        <w:spacing w:line="360" w:lineRule="auto"/>
        <w:ind w:firstLine="709"/>
        <w:jc w:val="both"/>
        <w:rPr>
          <w:b/>
          <w:szCs w:val="28"/>
        </w:rPr>
      </w:pPr>
      <w:r w:rsidRPr="00964559">
        <w:br w:type="page"/>
      </w:r>
      <w:r w:rsidR="00CE0AF8" w:rsidRPr="00CE0AF8">
        <w:rPr>
          <w:b/>
          <w:szCs w:val="28"/>
        </w:rPr>
        <w:t>Список использованных источников</w:t>
      </w:r>
    </w:p>
    <w:p w:rsidR="00A21EEB" w:rsidRPr="00CE0AF8" w:rsidRDefault="00A21EEB" w:rsidP="00CE0AF8">
      <w:pPr>
        <w:widowControl w:val="0"/>
        <w:spacing w:line="360" w:lineRule="auto"/>
        <w:rPr>
          <w:color w:val="000000"/>
          <w:szCs w:val="28"/>
        </w:rPr>
      </w:pPr>
    </w:p>
    <w:p w:rsidR="00A21EEB" w:rsidRPr="00CE0AF8" w:rsidRDefault="00A21EEB" w:rsidP="00CE0AF8">
      <w:pPr>
        <w:pStyle w:val="ac"/>
        <w:widowControl w:val="0"/>
        <w:tabs>
          <w:tab w:val="left" w:pos="360"/>
        </w:tabs>
        <w:spacing w:after="0" w:line="360" w:lineRule="auto"/>
        <w:rPr>
          <w:color w:val="000000"/>
          <w:szCs w:val="28"/>
        </w:rPr>
      </w:pPr>
      <w:r w:rsidRPr="00CE0AF8">
        <w:rPr>
          <w:color w:val="000000"/>
          <w:szCs w:val="28"/>
        </w:rPr>
        <w:t>1</w:t>
      </w:r>
      <w:r w:rsidR="00CE0AF8">
        <w:rPr>
          <w:color w:val="000000"/>
          <w:szCs w:val="28"/>
        </w:rPr>
        <w:t>.</w:t>
      </w:r>
      <w:r w:rsidRPr="00CE0AF8">
        <w:rPr>
          <w:color w:val="000000"/>
          <w:szCs w:val="28"/>
        </w:rPr>
        <w:t xml:space="preserve"> Мухина Т.Н., Барабанов Н.Л., Бабаш С.Е. Пиролиз углеводородного сырья. М.: Химия, 1987. – 240с.</w:t>
      </w:r>
    </w:p>
    <w:p w:rsidR="00A21EEB" w:rsidRPr="00CE0AF8" w:rsidRDefault="00A21EEB" w:rsidP="00CE0AF8">
      <w:pPr>
        <w:widowControl w:val="0"/>
        <w:spacing w:line="360" w:lineRule="auto"/>
        <w:rPr>
          <w:color w:val="000000"/>
          <w:szCs w:val="28"/>
        </w:rPr>
      </w:pPr>
      <w:r w:rsidRPr="00CE0AF8">
        <w:rPr>
          <w:color w:val="000000"/>
          <w:szCs w:val="28"/>
        </w:rPr>
        <w:t>2</w:t>
      </w:r>
      <w:r w:rsidR="00CE0AF8">
        <w:rPr>
          <w:color w:val="000000"/>
          <w:szCs w:val="28"/>
        </w:rPr>
        <w:t>.</w:t>
      </w:r>
      <w:r w:rsidRPr="00CE0AF8">
        <w:rPr>
          <w:color w:val="000000"/>
          <w:szCs w:val="28"/>
        </w:rPr>
        <w:t xml:space="preserve"> Адельсон С.В., Соколовская В.Г.// Кинетика и катализ. 1981.Т 24.№3.с. 390-395.</w:t>
      </w:r>
    </w:p>
    <w:p w:rsidR="00A21EEB" w:rsidRPr="00CE0AF8" w:rsidRDefault="00A21EEB" w:rsidP="00CE0AF8">
      <w:pPr>
        <w:pStyle w:val="ac"/>
        <w:widowControl w:val="0"/>
        <w:tabs>
          <w:tab w:val="left" w:pos="360"/>
        </w:tabs>
        <w:spacing w:after="0" w:line="360" w:lineRule="auto"/>
        <w:rPr>
          <w:color w:val="000000"/>
          <w:szCs w:val="28"/>
        </w:rPr>
      </w:pPr>
      <w:r w:rsidRPr="00CE0AF8">
        <w:rPr>
          <w:color w:val="000000"/>
          <w:szCs w:val="28"/>
        </w:rPr>
        <w:t>3</w:t>
      </w:r>
      <w:r w:rsidR="00CE0AF8">
        <w:rPr>
          <w:color w:val="000000"/>
          <w:szCs w:val="28"/>
        </w:rPr>
        <w:t>.</w:t>
      </w:r>
      <w:r w:rsidRPr="00CE0AF8">
        <w:rPr>
          <w:color w:val="000000"/>
          <w:szCs w:val="28"/>
        </w:rPr>
        <w:t xml:space="preserve"> Лебедев Н.Н. Химия и технология основного органического и нефтехимического синтеза. 3-е изд., перераб. – М.: Химия,1981. – с. 35-37.</w:t>
      </w:r>
    </w:p>
    <w:p w:rsidR="00A21EEB" w:rsidRPr="00CE0AF8" w:rsidRDefault="00A21EEB" w:rsidP="00CE0AF8">
      <w:pPr>
        <w:pStyle w:val="ac"/>
        <w:widowControl w:val="0"/>
        <w:tabs>
          <w:tab w:val="left" w:pos="360"/>
        </w:tabs>
        <w:spacing w:after="0" w:line="360" w:lineRule="auto"/>
        <w:rPr>
          <w:color w:val="000000"/>
          <w:szCs w:val="28"/>
        </w:rPr>
      </w:pPr>
      <w:r w:rsidRPr="00CE0AF8">
        <w:rPr>
          <w:color w:val="000000"/>
          <w:szCs w:val="28"/>
        </w:rPr>
        <w:t>4</w:t>
      </w:r>
      <w:r w:rsidR="00CE0AF8">
        <w:rPr>
          <w:color w:val="000000"/>
          <w:szCs w:val="28"/>
        </w:rPr>
        <w:t>.</w:t>
      </w:r>
      <w:r w:rsidRPr="00CE0AF8">
        <w:rPr>
          <w:color w:val="000000"/>
          <w:szCs w:val="28"/>
        </w:rPr>
        <w:t xml:space="preserve"> Адельсон С.В., Соколовская В.Г.// Кинетика каталитического пиролиза пропана.// Нефтепереработка и нефтехимия. 1977.№2.с.41.</w:t>
      </w:r>
    </w:p>
    <w:p w:rsidR="00A21EEB" w:rsidRPr="00CE0AF8" w:rsidRDefault="00A21EEB" w:rsidP="00CE0AF8">
      <w:pPr>
        <w:widowControl w:val="0"/>
        <w:spacing w:line="360" w:lineRule="auto"/>
        <w:rPr>
          <w:color w:val="000000"/>
          <w:szCs w:val="28"/>
        </w:rPr>
      </w:pPr>
      <w:r w:rsidRPr="00CE0AF8">
        <w:rPr>
          <w:color w:val="000000"/>
          <w:szCs w:val="28"/>
        </w:rPr>
        <w:t>5</w:t>
      </w:r>
      <w:r w:rsidR="00CE0AF8">
        <w:rPr>
          <w:color w:val="000000"/>
          <w:szCs w:val="28"/>
        </w:rPr>
        <w:t>.</w:t>
      </w:r>
      <w:r w:rsidRPr="00CE0AF8">
        <w:rPr>
          <w:color w:val="000000"/>
          <w:szCs w:val="28"/>
        </w:rPr>
        <w:t xml:space="preserve"> Калиненко Р.А., Лавровский К.П., Шевелькова Л.В.// Нефтехимия.1969.№9.с.542.</w:t>
      </w:r>
    </w:p>
    <w:p w:rsidR="00A21EEB" w:rsidRPr="00CE0AF8" w:rsidRDefault="00A21EEB" w:rsidP="00CE0AF8">
      <w:pPr>
        <w:widowControl w:val="0"/>
        <w:spacing w:line="360" w:lineRule="auto"/>
        <w:rPr>
          <w:color w:val="000000"/>
          <w:szCs w:val="28"/>
        </w:rPr>
      </w:pPr>
      <w:r w:rsidRPr="00CE0AF8">
        <w:rPr>
          <w:color w:val="000000"/>
          <w:szCs w:val="28"/>
        </w:rPr>
        <w:t>6</w:t>
      </w:r>
      <w:r w:rsidR="00CE0AF8">
        <w:rPr>
          <w:color w:val="000000"/>
          <w:szCs w:val="28"/>
        </w:rPr>
        <w:t>.</w:t>
      </w:r>
      <w:r w:rsidRPr="00CE0AF8">
        <w:rPr>
          <w:color w:val="000000"/>
          <w:szCs w:val="28"/>
        </w:rPr>
        <w:t xml:space="preserve"> Стариков В.Г. Пути интенсификации процесса пиролиза углеводородного сырья. Дис. конд. техн. наук. М.: МИНХ и ГП им. И.М Губкина. – 1997. – 141с.</w:t>
      </w:r>
    </w:p>
    <w:p w:rsidR="00A21EEB" w:rsidRPr="00CE0AF8" w:rsidRDefault="00A21EEB" w:rsidP="00CE0AF8">
      <w:pPr>
        <w:widowControl w:val="0"/>
        <w:spacing w:line="360" w:lineRule="auto"/>
        <w:rPr>
          <w:color w:val="000000"/>
          <w:szCs w:val="28"/>
          <w:lang w:val="en-US"/>
        </w:rPr>
      </w:pPr>
      <w:r w:rsidRPr="00CE0AF8">
        <w:rPr>
          <w:color w:val="000000"/>
          <w:szCs w:val="28"/>
          <w:lang w:val="en-US"/>
        </w:rPr>
        <w:t>7</w:t>
      </w:r>
      <w:r w:rsidR="00CE0AF8" w:rsidRPr="00CE0AF8">
        <w:rPr>
          <w:color w:val="000000"/>
          <w:szCs w:val="28"/>
          <w:lang w:val="en-US"/>
        </w:rPr>
        <w:t>.</w:t>
      </w:r>
      <w:r w:rsidRPr="00CE0AF8">
        <w:rPr>
          <w:color w:val="000000"/>
          <w:szCs w:val="28"/>
          <w:lang w:val="en-US"/>
        </w:rPr>
        <w:t xml:space="preserve"> Piccoti M. Novel ethylene technologies developing but steam cracking remains king. Oil and Gas Journal. – 1997. – 95. - №25. – P. 53-55, 58.</w:t>
      </w:r>
    </w:p>
    <w:p w:rsidR="00A21EEB" w:rsidRPr="00CE0AF8" w:rsidRDefault="00A21EEB" w:rsidP="00CE0AF8">
      <w:pPr>
        <w:widowControl w:val="0"/>
        <w:spacing w:line="360" w:lineRule="auto"/>
        <w:rPr>
          <w:color w:val="000000"/>
          <w:szCs w:val="28"/>
        </w:rPr>
      </w:pPr>
      <w:r w:rsidRPr="00CE0AF8">
        <w:rPr>
          <w:color w:val="000000"/>
          <w:szCs w:val="28"/>
          <w:lang w:val="en-US"/>
        </w:rPr>
        <w:t>8</w:t>
      </w:r>
      <w:r w:rsidR="00CE0AF8" w:rsidRPr="00CE0AF8">
        <w:rPr>
          <w:color w:val="000000"/>
          <w:szCs w:val="28"/>
          <w:lang w:val="en-US"/>
        </w:rPr>
        <w:t>.</w:t>
      </w:r>
      <w:r w:rsidRPr="00CE0AF8">
        <w:rPr>
          <w:color w:val="000000"/>
          <w:szCs w:val="28"/>
          <w:lang w:val="en-US"/>
        </w:rPr>
        <w:t xml:space="preserve"> Lemonidou A.A., Vasalos I.A. Preparation and evaluation of catalysts for the production of ethylene via steam cracking. Applied</w:t>
      </w:r>
      <w:r w:rsidRPr="00CE0AF8">
        <w:rPr>
          <w:color w:val="000000"/>
          <w:szCs w:val="28"/>
        </w:rPr>
        <w:t xml:space="preserve"> </w:t>
      </w:r>
      <w:r w:rsidRPr="00CE0AF8">
        <w:rPr>
          <w:color w:val="000000"/>
          <w:szCs w:val="28"/>
          <w:lang w:val="en-US"/>
        </w:rPr>
        <w:t>Catalysts</w:t>
      </w:r>
      <w:r w:rsidRPr="00CE0AF8">
        <w:rPr>
          <w:color w:val="000000"/>
          <w:szCs w:val="28"/>
        </w:rPr>
        <w:t xml:space="preserve">. – 1989. – 54. - №2 - </w:t>
      </w:r>
      <w:r w:rsidRPr="00CE0AF8">
        <w:rPr>
          <w:color w:val="000000"/>
          <w:szCs w:val="28"/>
          <w:lang w:val="en-US"/>
        </w:rPr>
        <w:t>P</w:t>
      </w:r>
      <w:r w:rsidRPr="00CE0AF8">
        <w:rPr>
          <w:color w:val="000000"/>
          <w:szCs w:val="28"/>
        </w:rPr>
        <w:t>. 119-138.</w:t>
      </w:r>
    </w:p>
    <w:p w:rsidR="00A21EEB" w:rsidRPr="00CE0AF8" w:rsidRDefault="00A21EEB" w:rsidP="00CE0AF8">
      <w:pPr>
        <w:widowControl w:val="0"/>
        <w:spacing w:line="360" w:lineRule="auto"/>
        <w:rPr>
          <w:color w:val="000000"/>
          <w:szCs w:val="28"/>
        </w:rPr>
      </w:pPr>
      <w:r w:rsidRPr="00CE0AF8">
        <w:rPr>
          <w:color w:val="000000"/>
          <w:szCs w:val="28"/>
        </w:rPr>
        <w:t>9</w:t>
      </w:r>
      <w:r w:rsidR="00CE0AF8">
        <w:rPr>
          <w:color w:val="000000"/>
          <w:szCs w:val="28"/>
        </w:rPr>
        <w:t>.</w:t>
      </w:r>
      <w:r w:rsidRPr="00CE0AF8">
        <w:rPr>
          <w:color w:val="000000"/>
          <w:szCs w:val="28"/>
        </w:rPr>
        <w:t>Ентус Н.Р., Шарихин В.В. Трубчатые печи в нефтеперерабатывающей и нефтехимической промышленности. – М.: Химия, 1987 г., 304 с.</w:t>
      </w:r>
    </w:p>
    <w:p w:rsidR="00A21EEB" w:rsidRPr="00CE0AF8" w:rsidRDefault="00A21EEB" w:rsidP="00CE0AF8">
      <w:pPr>
        <w:widowControl w:val="0"/>
        <w:spacing w:line="360" w:lineRule="auto"/>
        <w:rPr>
          <w:color w:val="000000"/>
          <w:szCs w:val="28"/>
        </w:rPr>
      </w:pPr>
      <w:r w:rsidRPr="00CE0AF8">
        <w:rPr>
          <w:color w:val="000000"/>
          <w:szCs w:val="28"/>
        </w:rPr>
        <w:t>10</w:t>
      </w:r>
      <w:r w:rsidR="00CE0AF8">
        <w:rPr>
          <w:color w:val="000000"/>
          <w:szCs w:val="28"/>
        </w:rPr>
        <w:t>.</w:t>
      </w:r>
      <w:r w:rsidRPr="00CE0AF8">
        <w:rPr>
          <w:color w:val="000000"/>
          <w:szCs w:val="28"/>
        </w:rPr>
        <w:t xml:space="preserve"> Павлов К.Ф. Романков П.Г., Носков А.А. Примеры и задачи по курсу процессов и аппаратов химической технологии. – Л.: Химия, 1987 г., 576 с.</w:t>
      </w:r>
    </w:p>
    <w:p w:rsidR="00A21EEB" w:rsidRPr="00CE0AF8" w:rsidRDefault="00A21EEB" w:rsidP="00CE0AF8">
      <w:pPr>
        <w:widowControl w:val="0"/>
        <w:spacing w:line="360" w:lineRule="auto"/>
        <w:rPr>
          <w:color w:val="000000"/>
          <w:szCs w:val="28"/>
        </w:rPr>
      </w:pPr>
      <w:r w:rsidRPr="00CE0AF8">
        <w:rPr>
          <w:color w:val="000000"/>
          <w:szCs w:val="28"/>
        </w:rPr>
        <w:t>11</w:t>
      </w:r>
      <w:r w:rsidR="00CE0AF8">
        <w:rPr>
          <w:color w:val="000000"/>
          <w:szCs w:val="28"/>
        </w:rPr>
        <w:t>.</w:t>
      </w:r>
      <w:r w:rsidRPr="00CE0AF8">
        <w:rPr>
          <w:color w:val="000000"/>
          <w:szCs w:val="28"/>
        </w:rPr>
        <w:t xml:space="preserve"> Вукалович М.П. Таблицы теплофизических свойств воды и водяного пара,</w:t>
      </w:r>
      <w:r w:rsidR="00964559" w:rsidRPr="00CE0AF8">
        <w:rPr>
          <w:color w:val="000000"/>
          <w:szCs w:val="28"/>
        </w:rPr>
        <w:t xml:space="preserve"> </w:t>
      </w:r>
      <w:r w:rsidRPr="00CE0AF8">
        <w:rPr>
          <w:color w:val="000000"/>
          <w:szCs w:val="28"/>
        </w:rPr>
        <w:t>– М.: Издательство стандартов, 1969 г., 408с.</w:t>
      </w:r>
    </w:p>
    <w:p w:rsidR="00A21EEB" w:rsidRPr="00CE0AF8" w:rsidRDefault="00A21EEB" w:rsidP="00CE0AF8">
      <w:pPr>
        <w:widowControl w:val="0"/>
        <w:spacing w:line="360" w:lineRule="auto"/>
        <w:rPr>
          <w:color w:val="000000"/>
          <w:szCs w:val="28"/>
        </w:rPr>
      </w:pPr>
      <w:r w:rsidRPr="00CE0AF8">
        <w:rPr>
          <w:color w:val="000000"/>
          <w:szCs w:val="28"/>
        </w:rPr>
        <w:t>12</w:t>
      </w:r>
      <w:r w:rsidR="00CE0AF8">
        <w:rPr>
          <w:color w:val="000000"/>
          <w:szCs w:val="28"/>
        </w:rPr>
        <w:t>.</w:t>
      </w:r>
      <w:r w:rsidRPr="00CE0AF8">
        <w:rPr>
          <w:color w:val="000000"/>
          <w:szCs w:val="28"/>
        </w:rPr>
        <w:t xml:space="preserve"> Справочник нефтехимика / Под ред. Огородникова С.К., т.1 – Л.: Химия., 1978 г., 496 с.</w:t>
      </w:r>
    </w:p>
    <w:p w:rsidR="00A21EEB" w:rsidRPr="00CE0AF8" w:rsidRDefault="00A21EEB" w:rsidP="00CE0AF8">
      <w:pPr>
        <w:widowControl w:val="0"/>
        <w:spacing w:line="360" w:lineRule="auto"/>
        <w:rPr>
          <w:color w:val="000000"/>
          <w:szCs w:val="28"/>
        </w:rPr>
      </w:pPr>
      <w:r w:rsidRPr="00CE0AF8">
        <w:rPr>
          <w:color w:val="000000"/>
          <w:szCs w:val="28"/>
        </w:rPr>
        <w:t>13</w:t>
      </w:r>
      <w:r w:rsidR="00CE0AF8">
        <w:rPr>
          <w:color w:val="000000"/>
          <w:szCs w:val="28"/>
        </w:rPr>
        <w:t>.</w:t>
      </w:r>
      <w:r w:rsidRPr="00CE0AF8">
        <w:rPr>
          <w:color w:val="000000"/>
          <w:szCs w:val="28"/>
        </w:rPr>
        <w:t xml:space="preserve"> Кузнецов А.А., Кагерманов С.М., Судаков Е.Н. Расчеты процессов и аппаратов нефтеперерабатывающей промышленности, – Л.: Химия, 1974 г., 344 с.</w:t>
      </w:r>
    </w:p>
    <w:p w:rsidR="00A21EEB" w:rsidRPr="00CE0AF8" w:rsidRDefault="00A21EEB" w:rsidP="00CE0AF8">
      <w:pPr>
        <w:pStyle w:val="ac"/>
        <w:widowControl w:val="0"/>
        <w:tabs>
          <w:tab w:val="left" w:pos="567"/>
        </w:tabs>
        <w:spacing w:after="0" w:line="360" w:lineRule="auto"/>
        <w:rPr>
          <w:color w:val="000000"/>
        </w:rPr>
      </w:pPr>
      <w:r w:rsidRPr="00CE0AF8">
        <w:rPr>
          <w:color w:val="000000"/>
        </w:rPr>
        <w:t>14</w:t>
      </w:r>
      <w:r w:rsidR="00CE0AF8">
        <w:rPr>
          <w:color w:val="000000"/>
        </w:rPr>
        <w:t>.</w:t>
      </w:r>
      <w:r w:rsidRPr="00CE0AF8">
        <w:rPr>
          <w:color w:val="000000"/>
        </w:rPr>
        <w:t xml:space="preserve"> Скобло А.И., Трегубова И.А., Молоканов Ю.К., Процессы и аппараты нефтеперерабатывающей и нефтехимической промышленности, – М.: Химия, 1982 г., 584 с.</w:t>
      </w:r>
    </w:p>
    <w:p w:rsidR="00A21EEB" w:rsidRPr="00CE0AF8" w:rsidRDefault="00A21EEB" w:rsidP="00CE0AF8">
      <w:pPr>
        <w:widowControl w:val="0"/>
        <w:spacing w:line="360" w:lineRule="auto"/>
        <w:rPr>
          <w:color w:val="000000"/>
        </w:rPr>
      </w:pPr>
      <w:r w:rsidRPr="00CE0AF8">
        <w:rPr>
          <w:color w:val="000000"/>
        </w:rPr>
        <w:t>15</w:t>
      </w:r>
      <w:r w:rsidR="00CE0AF8">
        <w:rPr>
          <w:color w:val="000000"/>
        </w:rPr>
        <w:t>.</w:t>
      </w:r>
      <w:r w:rsidRPr="00CE0AF8">
        <w:rPr>
          <w:color w:val="000000"/>
        </w:rPr>
        <w:t xml:space="preserve"> Касаткин А.Г. Основные процессы и аппараты химической технологии, – М.: Химия, 1971 г., 784 с.</w:t>
      </w:r>
    </w:p>
    <w:p w:rsidR="00A21EEB" w:rsidRPr="00CE0AF8" w:rsidRDefault="00A21EEB" w:rsidP="00CE0AF8">
      <w:pPr>
        <w:widowControl w:val="0"/>
        <w:spacing w:line="360" w:lineRule="auto"/>
        <w:rPr>
          <w:color w:val="000000"/>
        </w:rPr>
      </w:pPr>
      <w:r w:rsidRPr="00CE0AF8">
        <w:rPr>
          <w:color w:val="000000"/>
        </w:rPr>
        <w:t>16</w:t>
      </w:r>
      <w:r w:rsidR="00CE0AF8">
        <w:rPr>
          <w:color w:val="000000"/>
        </w:rPr>
        <w:t>.</w:t>
      </w:r>
      <w:r w:rsidRPr="00CE0AF8">
        <w:rPr>
          <w:color w:val="000000"/>
        </w:rPr>
        <w:t xml:space="preserve"> Справочник нефтехимика / Под ред. Огородникова С.К., т.1 – Л.: Химия., 1978 г., 496 с.</w:t>
      </w:r>
    </w:p>
    <w:p w:rsidR="00A21EEB" w:rsidRPr="00CE0AF8" w:rsidRDefault="00A21EEB" w:rsidP="00CE0AF8">
      <w:pPr>
        <w:widowControl w:val="0"/>
        <w:spacing w:line="360" w:lineRule="auto"/>
        <w:rPr>
          <w:color w:val="000000"/>
          <w:szCs w:val="28"/>
        </w:rPr>
      </w:pPr>
      <w:r w:rsidRPr="00CE0AF8">
        <w:rPr>
          <w:color w:val="000000"/>
          <w:szCs w:val="28"/>
        </w:rPr>
        <w:t>17</w:t>
      </w:r>
      <w:r w:rsidR="00CE0AF8">
        <w:rPr>
          <w:color w:val="000000"/>
          <w:szCs w:val="28"/>
        </w:rPr>
        <w:t>.</w:t>
      </w:r>
      <w:r w:rsidRPr="00CE0AF8">
        <w:rPr>
          <w:color w:val="000000"/>
        </w:rPr>
        <w:t xml:space="preserve"> Справочник инженера-химика / Под ред. Дж. Перри, т.1 – Л.: Химия, 1969 г., 640 с.</w:t>
      </w:r>
      <w:bookmarkStart w:id="0" w:name="_GoBack"/>
      <w:bookmarkEnd w:id="0"/>
    </w:p>
    <w:sectPr w:rsidR="00A21EEB" w:rsidRPr="00CE0AF8" w:rsidSect="002C2CEE">
      <w:pgSz w:w="11906" w:h="16838" w:code="9"/>
      <w:pgMar w:top="1134" w:right="850" w:bottom="1134" w:left="1701" w:header="697" w:footer="69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664" w:rsidRDefault="009B1664">
      <w:r>
        <w:separator/>
      </w:r>
    </w:p>
  </w:endnote>
  <w:endnote w:type="continuationSeparator" w:id="0">
    <w:p w:rsidR="009B1664" w:rsidRDefault="009B1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559" w:rsidRDefault="00964559" w:rsidP="007A20C3">
    <w:pPr>
      <w:pStyle w:val="a6"/>
      <w:framePr w:wrap="around" w:vAnchor="text" w:hAnchor="margin" w:xAlign="right" w:y="1"/>
      <w:rPr>
        <w:rStyle w:val="a8"/>
      </w:rPr>
    </w:pPr>
  </w:p>
  <w:p w:rsidR="00964559" w:rsidRDefault="00964559" w:rsidP="007A20C3">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559" w:rsidRDefault="00964559" w:rsidP="007A20C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664" w:rsidRDefault="009B1664">
      <w:r>
        <w:separator/>
      </w:r>
    </w:p>
  </w:footnote>
  <w:footnote w:type="continuationSeparator" w:id="0">
    <w:p w:rsidR="009B1664" w:rsidRDefault="009B16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559" w:rsidRDefault="00964559">
    <w:pPr>
      <w:pStyle w:val="a9"/>
      <w:framePr w:wrap="around" w:vAnchor="text" w:hAnchor="margin" w:xAlign="right" w:y="1"/>
      <w:rPr>
        <w:rStyle w:val="a8"/>
      </w:rPr>
    </w:pPr>
  </w:p>
  <w:p w:rsidR="00964559" w:rsidRDefault="00964559">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624C587A"/>
    <w:lvl w:ilvl="0">
      <w:start w:val="1"/>
      <w:numFmt w:val="bullet"/>
      <w:lvlText w:val=""/>
      <w:lvlJc w:val="left"/>
      <w:pPr>
        <w:tabs>
          <w:tab w:val="num" w:pos="643"/>
        </w:tabs>
        <w:ind w:left="643" w:hanging="360"/>
      </w:pPr>
      <w:rPr>
        <w:rFonts w:ascii="Symbol" w:hAnsi="Symbol" w:hint="default"/>
      </w:rPr>
    </w:lvl>
  </w:abstractNum>
  <w:abstractNum w:abstractNumId="1">
    <w:nsid w:val="043D4F3C"/>
    <w:multiLevelType w:val="multilevel"/>
    <w:tmpl w:val="CA6AB87A"/>
    <w:lvl w:ilvl="0">
      <w:start w:val="6"/>
      <w:numFmt w:val="decimal"/>
      <w:lvlText w:val="%1"/>
      <w:lvlJc w:val="left"/>
      <w:pPr>
        <w:tabs>
          <w:tab w:val="num" w:pos="495"/>
        </w:tabs>
        <w:ind w:left="495" w:hanging="495"/>
      </w:pPr>
      <w:rPr>
        <w:rFonts w:cs="Times New Roman" w:hint="default"/>
      </w:rPr>
    </w:lvl>
    <w:lvl w:ilvl="1">
      <w:start w:val="5"/>
      <w:numFmt w:val="decimal"/>
      <w:lvlText w:val="%1.%2"/>
      <w:lvlJc w:val="left"/>
      <w:pPr>
        <w:tabs>
          <w:tab w:val="num" w:pos="675"/>
        </w:tabs>
        <w:ind w:left="67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1878574F"/>
    <w:multiLevelType w:val="multilevel"/>
    <w:tmpl w:val="990246C4"/>
    <w:lvl w:ilvl="0">
      <w:start w:val="4"/>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197D0FE7"/>
    <w:multiLevelType w:val="multilevel"/>
    <w:tmpl w:val="C9FE92C6"/>
    <w:lvl w:ilvl="0">
      <w:start w:val="5"/>
      <w:numFmt w:val="decimal"/>
      <w:lvlText w:val="%1"/>
      <w:lvlJc w:val="left"/>
      <w:pPr>
        <w:tabs>
          <w:tab w:val="num" w:pos="495"/>
        </w:tabs>
        <w:ind w:left="495" w:hanging="495"/>
      </w:pPr>
      <w:rPr>
        <w:rFonts w:cs="Times New Roman" w:hint="default"/>
      </w:rPr>
    </w:lvl>
    <w:lvl w:ilvl="1">
      <w:start w:val="2"/>
      <w:numFmt w:val="decimal"/>
      <w:lvlText w:val="%1.%2"/>
      <w:lvlJc w:val="left"/>
      <w:pPr>
        <w:tabs>
          <w:tab w:val="num" w:pos="1395"/>
        </w:tabs>
        <w:ind w:left="1395" w:hanging="49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4">
    <w:nsid w:val="1AD45F26"/>
    <w:multiLevelType w:val="multilevel"/>
    <w:tmpl w:val="E05CA680"/>
    <w:lvl w:ilvl="0">
      <w:start w:val="4"/>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020"/>
        </w:tabs>
        <w:ind w:left="1020" w:hanging="570"/>
      </w:pPr>
      <w:rPr>
        <w:rFonts w:cs="Times New Roman" w:hint="default"/>
      </w:rPr>
    </w:lvl>
    <w:lvl w:ilvl="2">
      <w:start w:val="2"/>
      <w:numFmt w:val="decimal"/>
      <w:lvlText w:val="%1.%2.%3"/>
      <w:lvlJc w:val="left"/>
      <w:pPr>
        <w:tabs>
          <w:tab w:val="num" w:pos="1620"/>
        </w:tabs>
        <w:ind w:left="1620" w:hanging="720"/>
      </w:pPr>
      <w:rPr>
        <w:rFonts w:cs="Times New Roman" w:hint="default"/>
      </w:rPr>
    </w:lvl>
    <w:lvl w:ilvl="3">
      <w:start w:val="1"/>
      <w:numFmt w:val="decimal"/>
      <w:lvlText w:val="%1.%2.%3.%4"/>
      <w:lvlJc w:val="left"/>
      <w:pPr>
        <w:tabs>
          <w:tab w:val="num" w:pos="2430"/>
        </w:tabs>
        <w:ind w:left="2430" w:hanging="1080"/>
      </w:pPr>
      <w:rPr>
        <w:rFonts w:cs="Times New Roman" w:hint="default"/>
      </w:rPr>
    </w:lvl>
    <w:lvl w:ilvl="4">
      <w:start w:val="1"/>
      <w:numFmt w:val="decimal"/>
      <w:lvlText w:val="%1.%2.%3.%4.%5"/>
      <w:lvlJc w:val="left"/>
      <w:pPr>
        <w:tabs>
          <w:tab w:val="num" w:pos="2880"/>
        </w:tabs>
        <w:ind w:left="2880" w:hanging="1080"/>
      </w:pPr>
      <w:rPr>
        <w:rFonts w:cs="Times New Roman" w:hint="default"/>
      </w:rPr>
    </w:lvl>
    <w:lvl w:ilvl="5">
      <w:start w:val="1"/>
      <w:numFmt w:val="decimal"/>
      <w:lvlText w:val="%1.%2.%3.%4.%5.%6"/>
      <w:lvlJc w:val="left"/>
      <w:pPr>
        <w:tabs>
          <w:tab w:val="num" w:pos="3690"/>
        </w:tabs>
        <w:ind w:left="3690" w:hanging="1440"/>
      </w:pPr>
      <w:rPr>
        <w:rFonts w:cs="Times New Roman" w:hint="default"/>
      </w:rPr>
    </w:lvl>
    <w:lvl w:ilvl="6">
      <w:start w:val="1"/>
      <w:numFmt w:val="decimal"/>
      <w:lvlText w:val="%1.%2.%3.%4.%5.%6.%7"/>
      <w:lvlJc w:val="left"/>
      <w:pPr>
        <w:tabs>
          <w:tab w:val="num" w:pos="4140"/>
        </w:tabs>
        <w:ind w:left="4140" w:hanging="1440"/>
      </w:pPr>
      <w:rPr>
        <w:rFonts w:cs="Times New Roman" w:hint="default"/>
      </w:rPr>
    </w:lvl>
    <w:lvl w:ilvl="7">
      <w:start w:val="1"/>
      <w:numFmt w:val="decimal"/>
      <w:lvlText w:val="%1.%2.%3.%4.%5.%6.%7.%8"/>
      <w:lvlJc w:val="left"/>
      <w:pPr>
        <w:tabs>
          <w:tab w:val="num" w:pos="4950"/>
        </w:tabs>
        <w:ind w:left="4950" w:hanging="1800"/>
      </w:pPr>
      <w:rPr>
        <w:rFonts w:cs="Times New Roman" w:hint="default"/>
      </w:rPr>
    </w:lvl>
    <w:lvl w:ilvl="8">
      <w:start w:val="1"/>
      <w:numFmt w:val="decimal"/>
      <w:lvlText w:val="%1.%2.%3.%4.%5.%6.%7.%8.%9"/>
      <w:lvlJc w:val="left"/>
      <w:pPr>
        <w:tabs>
          <w:tab w:val="num" w:pos="5760"/>
        </w:tabs>
        <w:ind w:left="5760" w:hanging="2160"/>
      </w:pPr>
      <w:rPr>
        <w:rFonts w:cs="Times New Roman" w:hint="default"/>
      </w:rPr>
    </w:lvl>
  </w:abstractNum>
  <w:abstractNum w:abstractNumId="5">
    <w:nsid w:val="26A41829"/>
    <w:multiLevelType w:val="hybridMultilevel"/>
    <w:tmpl w:val="DE74B1F6"/>
    <w:lvl w:ilvl="0" w:tplc="F6000750">
      <w:start w:val="5"/>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6">
    <w:nsid w:val="2A6A69A5"/>
    <w:multiLevelType w:val="hybridMultilevel"/>
    <w:tmpl w:val="AAE21726"/>
    <w:lvl w:ilvl="0" w:tplc="7EF4D6DE">
      <w:start w:val="1998"/>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26846B8"/>
    <w:multiLevelType w:val="multilevel"/>
    <w:tmpl w:val="3F02C200"/>
    <w:lvl w:ilvl="0">
      <w:start w:val="6"/>
      <w:numFmt w:val="decimal"/>
      <w:lvlText w:val="%1"/>
      <w:lvlJc w:val="left"/>
      <w:pPr>
        <w:tabs>
          <w:tab w:val="num" w:pos="495"/>
        </w:tabs>
        <w:ind w:left="495" w:hanging="495"/>
      </w:pPr>
      <w:rPr>
        <w:rFonts w:cs="Times New Roman" w:hint="default"/>
      </w:rPr>
    </w:lvl>
    <w:lvl w:ilvl="1">
      <w:start w:val="2"/>
      <w:numFmt w:val="decimal"/>
      <w:lvlText w:val="%1.%2"/>
      <w:lvlJc w:val="left"/>
      <w:pPr>
        <w:tabs>
          <w:tab w:val="num" w:pos="1395"/>
        </w:tabs>
        <w:ind w:left="1395" w:hanging="495"/>
      </w:pPr>
      <w:rPr>
        <w:rFonts w:cs="Times New Roman" w:hint="default"/>
      </w:rPr>
    </w:lvl>
    <w:lvl w:ilvl="2">
      <w:start w:val="1"/>
      <w:numFmt w:val="decimal"/>
      <w:lvlText w:val="%1.%2.%3"/>
      <w:lvlJc w:val="left"/>
      <w:pPr>
        <w:tabs>
          <w:tab w:val="num" w:pos="870"/>
        </w:tabs>
        <w:ind w:left="870" w:hanging="720"/>
      </w:pPr>
      <w:rPr>
        <w:rFonts w:cs="Times New Roman" w:hint="default"/>
      </w:rPr>
    </w:lvl>
    <w:lvl w:ilvl="3">
      <w:start w:val="1"/>
      <w:numFmt w:val="decimal"/>
      <w:lvlText w:val="%1.%2.%3.%4"/>
      <w:lvlJc w:val="left"/>
      <w:pPr>
        <w:tabs>
          <w:tab w:val="num" w:pos="1305"/>
        </w:tabs>
        <w:ind w:left="1305" w:hanging="1080"/>
      </w:pPr>
      <w:rPr>
        <w:rFonts w:cs="Times New Roman" w:hint="default"/>
      </w:rPr>
    </w:lvl>
    <w:lvl w:ilvl="4">
      <w:start w:val="1"/>
      <w:numFmt w:val="decimal"/>
      <w:lvlText w:val="%1.%2.%3.%4.%5"/>
      <w:lvlJc w:val="left"/>
      <w:pPr>
        <w:tabs>
          <w:tab w:val="num" w:pos="1380"/>
        </w:tabs>
        <w:ind w:left="1380" w:hanging="1080"/>
      </w:pPr>
      <w:rPr>
        <w:rFonts w:cs="Times New Roman" w:hint="default"/>
      </w:rPr>
    </w:lvl>
    <w:lvl w:ilvl="5">
      <w:start w:val="1"/>
      <w:numFmt w:val="decimal"/>
      <w:lvlText w:val="%1.%2.%3.%4.%5.%6"/>
      <w:lvlJc w:val="left"/>
      <w:pPr>
        <w:tabs>
          <w:tab w:val="num" w:pos="1815"/>
        </w:tabs>
        <w:ind w:left="1815" w:hanging="1440"/>
      </w:pPr>
      <w:rPr>
        <w:rFonts w:cs="Times New Roman" w:hint="default"/>
      </w:rPr>
    </w:lvl>
    <w:lvl w:ilvl="6">
      <w:start w:val="1"/>
      <w:numFmt w:val="decimal"/>
      <w:lvlText w:val="%1.%2.%3.%4.%5.%6.%7"/>
      <w:lvlJc w:val="left"/>
      <w:pPr>
        <w:tabs>
          <w:tab w:val="num" w:pos="1890"/>
        </w:tabs>
        <w:ind w:left="1890" w:hanging="1440"/>
      </w:pPr>
      <w:rPr>
        <w:rFonts w:cs="Times New Roman" w:hint="default"/>
      </w:rPr>
    </w:lvl>
    <w:lvl w:ilvl="7">
      <w:start w:val="1"/>
      <w:numFmt w:val="decimal"/>
      <w:lvlText w:val="%1.%2.%3.%4.%5.%6.%7.%8"/>
      <w:lvlJc w:val="left"/>
      <w:pPr>
        <w:tabs>
          <w:tab w:val="num" w:pos="2325"/>
        </w:tabs>
        <w:ind w:left="2325" w:hanging="1800"/>
      </w:pPr>
      <w:rPr>
        <w:rFonts w:cs="Times New Roman" w:hint="default"/>
      </w:rPr>
    </w:lvl>
    <w:lvl w:ilvl="8">
      <w:start w:val="1"/>
      <w:numFmt w:val="decimal"/>
      <w:lvlText w:val="%1.%2.%3.%4.%5.%6.%7.%8.%9"/>
      <w:lvlJc w:val="left"/>
      <w:pPr>
        <w:tabs>
          <w:tab w:val="num" w:pos="2760"/>
        </w:tabs>
        <w:ind w:left="2760" w:hanging="2160"/>
      </w:pPr>
      <w:rPr>
        <w:rFonts w:cs="Times New Roman" w:hint="default"/>
      </w:rPr>
    </w:lvl>
  </w:abstractNum>
  <w:abstractNum w:abstractNumId="8">
    <w:nsid w:val="429B6B3A"/>
    <w:multiLevelType w:val="multilevel"/>
    <w:tmpl w:val="D402F2D8"/>
    <w:lvl w:ilvl="0">
      <w:start w:val="4"/>
      <w:numFmt w:val="decimal"/>
      <w:lvlText w:val="%1"/>
      <w:lvlJc w:val="left"/>
      <w:pPr>
        <w:tabs>
          <w:tab w:val="num" w:pos="570"/>
        </w:tabs>
        <w:ind w:left="570" w:hanging="570"/>
      </w:pPr>
      <w:rPr>
        <w:rFonts w:cs="Times New Roman" w:hint="default"/>
      </w:rPr>
    </w:lvl>
    <w:lvl w:ilvl="1">
      <w:start w:val="4"/>
      <w:numFmt w:val="decimal"/>
      <w:lvlText w:val="%1.%2"/>
      <w:lvlJc w:val="left"/>
      <w:pPr>
        <w:tabs>
          <w:tab w:val="num" w:pos="660"/>
        </w:tabs>
        <w:ind w:left="660" w:hanging="570"/>
      </w:pPr>
      <w:rPr>
        <w:rFonts w:cs="Times New Roman" w:hint="default"/>
      </w:rPr>
    </w:lvl>
    <w:lvl w:ilvl="2">
      <w:start w:val="5"/>
      <w:numFmt w:val="decimal"/>
      <w:lvlText w:val="%1.%2.%3"/>
      <w:lvlJc w:val="left"/>
      <w:pPr>
        <w:tabs>
          <w:tab w:val="num" w:pos="900"/>
        </w:tabs>
        <w:ind w:left="900" w:hanging="720"/>
      </w:pPr>
      <w:rPr>
        <w:rFonts w:cs="Times New Roman" w:hint="default"/>
      </w:rPr>
    </w:lvl>
    <w:lvl w:ilvl="3">
      <w:start w:val="1"/>
      <w:numFmt w:val="decimal"/>
      <w:lvlText w:val="%1.%2.%3.%4"/>
      <w:lvlJc w:val="left"/>
      <w:pPr>
        <w:tabs>
          <w:tab w:val="num" w:pos="1350"/>
        </w:tabs>
        <w:ind w:left="1350" w:hanging="108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890"/>
        </w:tabs>
        <w:ind w:left="1890" w:hanging="1440"/>
      </w:pPr>
      <w:rPr>
        <w:rFonts w:cs="Times New Roman" w:hint="default"/>
      </w:rPr>
    </w:lvl>
    <w:lvl w:ilvl="6">
      <w:start w:val="1"/>
      <w:numFmt w:val="decimal"/>
      <w:lvlText w:val="%1.%2.%3.%4.%5.%6.%7"/>
      <w:lvlJc w:val="left"/>
      <w:pPr>
        <w:tabs>
          <w:tab w:val="num" w:pos="1980"/>
        </w:tabs>
        <w:ind w:left="1980" w:hanging="1440"/>
      </w:pPr>
      <w:rPr>
        <w:rFonts w:cs="Times New Roman" w:hint="default"/>
      </w:rPr>
    </w:lvl>
    <w:lvl w:ilvl="7">
      <w:start w:val="1"/>
      <w:numFmt w:val="decimal"/>
      <w:lvlText w:val="%1.%2.%3.%4.%5.%6.%7.%8"/>
      <w:lvlJc w:val="left"/>
      <w:pPr>
        <w:tabs>
          <w:tab w:val="num" w:pos="2430"/>
        </w:tabs>
        <w:ind w:left="2430" w:hanging="1800"/>
      </w:pPr>
      <w:rPr>
        <w:rFonts w:cs="Times New Roman" w:hint="default"/>
      </w:rPr>
    </w:lvl>
    <w:lvl w:ilvl="8">
      <w:start w:val="1"/>
      <w:numFmt w:val="decimal"/>
      <w:lvlText w:val="%1.%2.%3.%4.%5.%6.%7.%8.%9"/>
      <w:lvlJc w:val="left"/>
      <w:pPr>
        <w:tabs>
          <w:tab w:val="num" w:pos="2880"/>
        </w:tabs>
        <w:ind w:left="2880" w:hanging="2160"/>
      </w:pPr>
      <w:rPr>
        <w:rFonts w:cs="Times New Roman" w:hint="default"/>
      </w:rPr>
    </w:lvl>
  </w:abstractNum>
  <w:abstractNum w:abstractNumId="9">
    <w:nsid w:val="4488567A"/>
    <w:multiLevelType w:val="multilevel"/>
    <w:tmpl w:val="76C8393C"/>
    <w:lvl w:ilvl="0">
      <w:start w:val="1"/>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1650"/>
        </w:tabs>
        <w:ind w:left="1650" w:hanging="570"/>
      </w:pPr>
      <w:rPr>
        <w:rFonts w:cs="Times New Roman" w:hint="default"/>
      </w:rPr>
    </w:lvl>
    <w:lvl w:ilvl="2">
      <w:start w:val="3"/>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10">
    <w:nsid w:val="4A91695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nsid w:val="645433D3"/>
    <w:multiLevelType w:val="hybridMultilevel"/>
    <w:tmpl w:val="80E2E59E"/>
    <w:lvl w:ilvl="0" w:tplc="FB22F368">
      <w:start w:val="3"/>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2">
    <w:nsid w:val="6B281AFB"/>
    <w:multiLevelType w:val="multilevel"/>
    <w:tmpl w:val="A33EEF56"/>
    <w:lvl w:ilvl="0">
      <w:start w:val="4"/>
      <w:numFmt w:val="decimal"/>
      <w:lvlText w:val="%1"/>
      <w:lvlJc w:val="left"/>
      <w:pPr>
        <w:tabs>
          <w:tab w:val="num" w:pos="780"/>
        </w:tabs>
        <w:ind w:left="780" w:hanging="780"/>
      </w:pPr>
      <w:rPr>
        <w:rFonts w:cs="Times New Roman" w:hint="default"/>
      </w:rPr>
    </w:lvl>
    <w:lvl w:ilvl="1">
      <w:start w:val="2"/>
      <w:numFmt w:val="decimal"/>
      <w:lvlText w:val="%1.%2"/>
      <w:lvlJc w:val="left"/>
      <w:pPr>
        <w:tabs>
          <w:tab w:val="num" w:pos="840"/>
        </w:tabs>
        <w:ind w:left="840" w:hanging="780"/>
      </w:pPr>
      <w:rPr>
        <w:rFonts w:cs="Times New Roman" w:hint="default"/>
      </w:rPr>
    </w:lvl>
    <w:lvl w:ilvl="2">
      <w:start w:val="4"/>
      <w:numFmt w:val="decimal"/>
      <w:lvlText w:val="%1.%2.%3"/>
      <w:lvlJc w:val="left"/>
      <w:pPr>
        <w:tabs>
          <w:tab w:val="num" w:pos="900"/>
        </w:tabs>
        <w:ind w:left="900" w:hanging="780"/>
      </w:pPr>
      <w:rPr>
        <w:rFonts w:cs="Times New Roman" w:hint="default"/>
      </w:rPr>
    </w:lvl>
    <w:lvl w:ilvl="3">
      <w:start w:val="7"/>
      <w:numFmt w:val="decimal"/>
      <w:lvlText w:val="%1.%2.%3.%4"/>
      <w:lvlJc w:val="left"/>
      <w:pPr>
        <w:tabs>
          <w:tab w:val="num" w:pos="1260"/>
        </w:tabs>
        <w:ind w:left="1260" w:hanging="1080"/>
      </w:pPr>
      <w:rPr>
        <w:rFonts w:cs="Times New Roman" w:hint="default"/>
      </w:rPr>
    </w:lvl>
    <w:lvl w:ilvl="4">
      <w:start w:val="1"/>
      <w:numFmt w:val="decimal"/>
      <w:lvlText w:val="%1.%2.%3.%4.%5"/>
      <w:lvlJc w:val="left"/>
      <w:pPr>
        <w:tabs>
          <w:tab w:val="num" w:pos="1320"/>
        </w:tabs>
        <w:ind w:left="1320" w:hanging="1080"/>
      </w:pPr>
      <w:rPr>
        <w:rFonts w:cs="Times New Roman" w:hint="default"/>
      </w:rPr>
    </w:lvl>
    <w:lvl w:ilvl="5">
      <w:start w:val="1"/>
      <w:numFmt w:val="decimal"/>
      <w:lvlText w:val="%1.%2.%3.%4.%5.%6"/>
      <w:lvlJc w:val="left"/>
      <w:pPr>
        <w:tabs>
          <w:tab w:val="num" w:pos="1740"/>
        </w:tabs>
        <w:ind w:left="1740" w:hanging="144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2220"/>
        </w:tabs>
        <w:ind w:left="2220" w:hanging="1800"/>
      </w:pPr>
      <w:rPr>
        <w:rFonts w:cs="Times New Roman" w:hint="default"/>
      </w:rPr>
    </w:lvl>
    <w:lvl w:ilvl="8">
      <w:start w:val="1"/>
      <w:numFmt w:val="decimal"/>
      <w:lvlText w:val="%1.%2.%3.%4.%5.%6.%7.%8.%9"/>
      <w:lvlJc w:val="left"/>
      <w:pPr>
        <w:tabs>
          <w:tab w:val="num" w:pos="2640"/>
        </w:tabs>
        <w:ind w:left="2640" w:hanging="2160"/>
      </w:pPr>
      <w:rPr>
        <w:rFonts w:cs="Times New Roman" w:hint="default"/>
      </w:rPr>
    </w:lvl>
  </w:abstractNum>
  <w:abstractNum w:abstractNumId="13">
    <w:nsid w:val="74E40E55"/>
    <w:multiLevelType w:val="multilevel"/>
    <w:tmpl w:val="4DBC85C2"/>
    <w:lvl w:ilvl="0">
      <w:start w:val="3"/>
      <w:numFmt w:val="decimal"/>
      <w:lvlText w:val="%1) "/>
      <w:legacy w:legacy="1" w:legacySpace="0" w:legacyIndent="283"/>
      <w:lvlJc w:val="left"/>
      <w:pPr>
        <w:ind w:left="283" w:hanging="283"/>
      </w:pPr>
      <w:rPr>
        <w:rFonts w:ascii="Times New Roman" w:hAnsi="Times New Roman" w:cs="Times New Roman" w:hint="default"/>
        <w:b w:val="0"/>
        <w:i w:val="0"/>
        <w:sz w:val="28"/>
        <w:u w:val="none"/>
      </w:rPr>
    </w:lvl>
    <w:lvl w:ilvl="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num w:numId="1">
    <w:abstractNumId w:val="0"/>
  </w:num>
  <w:num w:numId="2">
    <w:abstractNumId w:val="0"/>
  </w:num>
  <w:num w:numId="3">
    <w:abstractNumId w:val="9"/>
  </w:num>
  <w:num w:numId="4">
    <w:abstractNumId w:val="6"/>
  </w:num>
  <w:num w:numId="5">
    <w:abstractNumId w:val="13"/>
  </w:num>
  <w:num w:numId="6">
    <w:abstractNumId w:val="3"/>
  </w:num>
  <w:num w:numId="7">
    <w:abstractNumId w:val="7"/>
  </w:num>
  <w:num w:numId="8">
    <w:abstractNumId w:val="1"/>
  </w:num>
  <w:num w:numId="9">
    <w:abstractNumId w:val="4"/>
  </w:num>
  <w:num w:numId="10">
    <w:abstractNumId w:val="2"/>
  </w:num>
  <w:num w:numId="11">
    <w:abstractNumId w:val="8"/>
  </w:num>
  <w:num w:numId="12">
    <w:abstractNumId w:val="12"/>
  </w:num>
  <w:num w:numId="13">
    <w:abstractNumId w:val="5"/>
  </w:num>
  <w:num w:numId="14">
    <w:abstractNumId w:val="10"/>
    <w:lvlOverride w:ilvl="0">
      <w:startOverride w:val="1"/>
    </w:lvlOverride>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1523"/>
    <w:rsid w:val="00000DE8"/>
    <w:rsid w:val="000E7FD4"/>
    <w:rsid w:val="001433CB"/>
    <w:rsid w:val="00150170"/>
    <w:rsid w:val="001A1BF1"/>
    <w:rsid w:val="001B1523"/>
    <w:rsid w:val="001F58CE"/>
    <w:rsid w:val="002331D2"/>
    <w:rsid w:val="002C2CEE"/>
    <w:rsid w:val="00307584"/>
    <w:rsid w:val="00492268"/>
    <w:rsid w:val="004D10E5"/>
    <w:rsid w:val="005D3AC7"/>
    <w:rsid w:val="006C187A"/>
    <w:rsid w:val="007163A7"/>
    <w:rsid w:val="00774CEB"/>
    <w:rsid w:val="0077711B"/>
    <w:rsid w:val="00783D35"/>
    <w:rsid w:val="007914AD"/>
    <w:rsid w:val="007A20C3"/>
    <w:rsid w:val="00901701"/>
    <w:rsid w:val="00934706"/>
    <w:rsid w:val="00956938"/>
    <w:rsid w:val="00964559"/>
    <w:rsid w:val="00992082"/>
    <w:rsid w:val="0099220D"/>
    <w:rsid w:val="009B1664"/>
    <w:rsid w:val="009B396C"/>
    <w:rsid w:val="009D1BA6"/>
    <w:rsid w:val="009E2C7F"/>
    <w:rsid w:val="00A21EEB"/>
    <w:rsid w:val="00AA7AE9"/>
    <w:rsid w:val="00B67496"/>
    <w:rsid w:val="00B73A91"/>
    <w:rsid w:val="00BC2EBA"/>
    <w:rsid w:val="00C152A4"/>
    <w:rsid w:val="00C35C5C"/>
    <w:rsid w:val="00CB20F1"/>
    <w:rsid w:val="00CE0649"/>
    <w:rsid w:val="00CE0AF8"/>
    <w:rsid w:val="00D4557E"/>
    <w:rsid w:val="00D76F44"/>
    <w:rsid w:val="00DB584A"/>
    <w:rsid w:val="00DE09BB"/>
    <w:rsid w:val="00E6483E"/>
    <w:rsid w:val="00E75097"/>
    <w:rsid w:val="00EF1332"/>
    <w:rsid w:val="00F65752"/>
    <w:rsid w:val="00F7019D"/>
    <w:rsid w:val="00F906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53"/>
    <o:shapelayout v:ext="edit">
      <o:idmap v:ext="edit" data="1"/>
    </o:shapelayout>
  </w:shapeDefaults>
  <w:decimalSymbol w:val=","/>
  <w:listSeparator w:val=";"/>
  <w14:defaultImageDpi w14:val="0"/>
  <w15:chartTrackingRefBased/>
  <w15:docId w15:val="{3EE94CEF-443C-47CC-8E40-6E0AA8C4B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1523"/>
    <w:rPr>
      <w:sz w:val="28"/>
    </w:rPr>
  </w:style>
  <w:style w:type="paragraph" w:styleId="1">
    <w:name w:val="heading 1"/>
    <w:basedOn w:val="a"/>
    <w:next w:val="a"/>
    <w:link w:val="10"/>
    <w:uiPriority w:val="9"/>
    <w:qFormat/>
    <w:rsid w:val="001B1523"/>
    <w:pPr>
      <w:keepNext/>
      <w:ind w:firstLine="567"/>
      <w:jc w:val="both"/>
      <w:outlineLvl w:val="0"/>
    </w:pPr>
    <w:rPr>
      <w:szCs w:val="24"/>
    </w:rPr>
  </w:style>
  <w:style w:type="paragraph" w:styleId="2">
    <w:name w:val="heading 2"/>
    <w:basedOn w:val="a"/>
    <w:next w:val="a"/>
    <w:link w:val="20"/>
    <w:uiPriority w:val="9"/>
    <w:qFormat/>
    <w:rsid w:val="00BC2EBA"/>
    <w:pPr>
      <w:keepNext/>
      <w:spacing w:before="240" w:after="60"/>
      <w:outlineLvl w:val="1"/>
    </w:pPr>
    <w:rPr>
      <w:rFonts w:ascii="Arial" w:hAnsi="Arial" w:cs="Arial"/>
      <w:b/>
      <w:bCs/>
      <w:i/>
      <w:iCs/>
      <w:szCs w:val="28"/>
    </w:rPr>
  </w:style>
  <w:style w:type="paragraph" w:styleId="3">
    <w:name w:val="heading 3"/>
    <w:basedOn w:val="a"/>
    <w:next w:val="a"/>
    <w:link w:val="30"/>
    <w:uiPriority w:val="9"/>
    <w:qFormat/>
    <w:rsid w:val="00BC2EBA"/>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BC2EBA"/>
    <w:pPr>
      <w:keepNext/>
      <w:spacing w:before="240" w:after="60"/>
      <w:outlineLvl w:val="3"/>
    </w:pPr>
    <w:rPr>
      <w:b/>
      <w:bCs/>
      <w:szCs w:val="28"/>
    </w:rPr>
  </w:style>
  <w:style w:type="paragraph" w:styleId="5">
    <w:name w:val="heading 5"/>
    <w:basedOn w:val="a"/>
    <w:next w:val="a"/>
    <w:link w:val="50"/>
    <w:uiPriority w:val="9"/>
    <w:qFormat/>
    <w:rsid w:val="00BC2EBA"/>
    <w:pPr>
      <w:spacing w:before="240" w:after="60"/>
      <w:outlineLvl w:val="4"/>
    </w:pPr>
    <w:rPr>
      <w:b/>
      <w:bCs/>
      <w:i/>
      <w:iCs/>
      <w:sz w:val="26"/>
      <w:szCs w:val="26"/>
    </w:rPr>
  </w:style>
  <w:style w:type="paragraph" w:styleId="6">
    <w:name w:val="heading 6"/>
    <w:basedOn w:val="a"/>
    <w:next w:val="a"/>
    <w:link w:val="60"/>
    <w:uiPriority w:val="9"/>
    <w:qFormat/>
    <w:rsid w:val="00BC2EBA"/>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locked/>
    <w:rsid w:val="00DB584A"/>
    <w:rPr>
      <w:rFonts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paragraph" w:styleId="a3">
    <w:name w:val="Body Text Indent"/>
    <w:basedOn w:val="a"/>
    <w:link w:val="a4"/>
    <w:uiPriority w:val="99"/>
    <w:rsid w:val="001B1523"/>
    <w:pPr>
      <w:tabs>
        <w:tab w:val="left" w:pos="4395"/>
      </w:tabs>
      <w:ind w:firstLine="851"/>
    </w:pPr>
  </w:style>
  <w:style w:type="character" w:customStyle="1" w:styleId="a4">
    <w:name w:val="Основной текст с отступом Знак"/>
    <w:link w:val="a3"/>
    <w:uiPriority w:val="99"/>
    <w:semiHidden/>
    <w:locked/>
    <w:rPr>
      <w:rFonts w:cs="Times New Roman"/>
      <w:sz w:val="28"/>
    </w:rPr>
  </w:style>
  <w:style w:type="paragraph" w:styleId="a5">
    <w:name w:val="Block Text"/>
    <w:basedOn w:val="a"/>
    <w:uiPriority w:val="99"/>
    <w:rsid w:val="001B1523"/>
    <w:pPr>
      <w:tabs>
        <w:tab w:val="left" w:pos="4395"/>
      </w:tabs>
      <w:ind w:left="426" w:right="424" w:firstLine="851"/>
    </w:pPr>
  </w:style>
  <w:style w:type="paragraph" w:styleId="21">
    <w:name w:val="Body Text Indent 2"/>
    <w:basedOn w:val="a"/>
    <w:link w:val="22"/>
    <w:uiPriority w:val="99"/>
    <w:rsid w:val="00BC2EBA"/>
    <w:pPr>
      <w:ind w:firstLine="851"/>
      <w:jc w:val="both"/>
    </w:pPr>
  </w:style>
  <w:style w:type="character" w:customStyle="1" w:styleId="22">
    <w:name w:val="Основной текст с отступом 2 Знак"/>
    <w:link w:val="21"/>
    <w:uiPriority w:val="99"/>
    <w:semiHidden/>
    <w:locked/>
    <w:rPr>
      <w:rFonts w:cs="Times New Roman"/>
      <w:sz w:val="28"/>
    </w:rPr>
  </w:style>
  <w:style w:type="paragraph" w:styleId="a6">
    <w:name w:val="footer"/>
    <w:basedOn w:val="a"/>
    <w:link w:val="a7"/>
    <w:uiPriority w:val="99"/>
    <w:rsid w:val="001B1523"/>
    <w:pPr>
      <w:tabs>
        <w:tab w:val="center" w:pos="4677"/>
        <w:tab w:val="right" w:pos="9355"/>
      </w:tabs>
    </w:pPr>
  </w:style>
  <w:style w:type="character" w:customStyle="1" w:styleId="a7">
    <w:name w:val="Нижний колонтитул Знак"/>
    <w:link w:val="a6"/>
    <w:uiPriority w:val="99"/>
    <w:semiHidden/>
    <w:locked/>
    <w:rPr>
      <w:rFonts w:cs="Times New Roman"/>
      <w:sz w:val="28"/>
    </w:rPr>
  </w:style>
  <w:style w:type="character" w:styleId="a8">
    <w:name w:val="page number"/>
    <w:uiPriority w:val="99"/>
    <w:rsid w:val="001B1523"/>
    <w:rPr>
      <w:rFonts w:cs="Times New Roman"/>
    </w:rPr>
  </w:style>
  <w:style w:type="paragraph" w:styleId="a9">
    <w:name w:val="header"/>
    <w:basedOn w:val="a"/>
    <w:link w:val="aa"/>
    <w:uiPriority w:val="99"/>
    <w:rsid w:val="00BC2EBA"/>
    <w:pPr>
      <w:tabs>
        <w:tab w:val="center" w:pos="4677"/>
        <w:tab w:val="right" w:pos="9355"/>
      </w:tabs>
    </w:pPr>
  </w:style>
  <w:style w:type="character" w:customStyle="1" w:styleId="aa">
    <w:name w:val="Верхний колонтитул Знак"/>
    <w:link w:val="a9"/>
    <w:uiPriority w:val="99"/>
    <w:semiHidden/>
    <w:locked/>
    <w:rPr>
      <w:rFonts w:cs="Times New Roman"/>
      <w:sz w:val="28"/>
    </w:rPr>
  </w:style>
  <w:style w:type="table" w:styleId="ab">
    <w:name w:val="Table Grid"/>
    <w:basedOn w:val="a1"/>
    <w:uiPriority w:val="59"/>
    <w:rsid w:val="00BC2E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uiPriority w:val="99"/>
    <w:rsid w:val="00BC2EBA"/>
    <w:pPr>
      <w:spacing w:after="120"/>
    </w:pPr>
  </w:style>
  <w:style w:type="character" w:customStyle="1" w:styleId="ad">
    <w:name w:val="Основной текст Знак"/>
    <w:link w:val="ac"/>
    <w:uiPriority w:val="99"/>
    <w:semiHidden/>
    <w:locked/>
    <w:rPr>
      <w:rFonts w:cs="Times New Roman"/>
      <w:sz w:val="28"/>
    </w:rPr>
  </w:style>
  <w:style w:type="paragraph" w:styleId="23">
    <w:name w:val="Body Text 2"/>
    <w:basedOn w:val="a"/>
    <w:link w:val="24"/>
    <w:uiPriority w:val="99"/>
    <w:rsid w:val="00BC2EBA"/>
    <w:pPr>
      <w:ind w:firstLine="567"/>
      <w:jc w:val="both"/>
    </w:pPr>
  </w:style>
  <w:style w:type="character" w:customStyle="1" w:styleId="24">
    <w:name w:val="Основной текст 2 Знак"/>
    <w:link w:val="23"/>
    <w:uiPriority w:val="99"/>
    <w:semiHidden/>
    <w:locked/>
    <w:rPr>
      <w:rFonts w:cs="Times New Roman"/>
      <w:sz w:val="28"/>
    </w:rPr>
  </w:style>
  <w:style w:type="paragraph" w:styleId="31">
    <w:name w:val="Body Text Indent 3"/>
    <w:basedOn w:val="a"/>
    <w:link w:val="32"/>
    <w:uiPriority w:val="99"/>
    <w:rsid w:val="00BC2EBA"/>
    <w:pPr>
      <w:spacing w:after="120"/>
      <w:ind w:left="283"/>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paragraph" w:customStyle="1" w:styleId="caaieiaie2">
    <w:name w:val="caaieiaie 2"/>
    <w:basedOn w:val="a"/>
    <w:next w:val="a"/>
    <w:rsid w:val="00BC2EBA"/>
    <w:pPr>
      <w:keepNext/>
      <w:ind w:firstLine="567"/>
    </w:pPr>
    <w:rPr>
      <w:sz w:val="24"/>
      <w:lang w:val="en-US"/>
    </w:rPr>
  </w:style>
  <w:style w:type="paragraph" w:styleId="ae">
    <w:name w:val="Normal (Web)"/>
    <w:basedOn w:val="a"/>
    <w:uiPriority w:val="99"/>
    <w:rsid w:val="00BC2EBA"/>
    <w:rPr>
      <w:sz w:val="24"/>
      <w:szCs w:val="24"/>
    </w:rPr>
  </w:style>
  <w:style w:type="paragraph" w:styleId="af">
    <w:name w:val="caption"/>
    <w:basedOn w:val="a"/>
    <w:next w:val="a"/>
    <w:uiPriority w:val="35"/>
    <w:qFormat/>
    <w:rsid w:val="00BC2EBA"/>
    <w:pPr>
      <w:jc w:val="both"/>
    </w:pPr>
    <w:rPr>
      <w:b/>
      <w:bCs/>
      <w:szCs w:val="24"/>
    </w:rPr>
  </w:style>
  <w:style w:type="paragraph" w:styleId="25">
    <w:name w:val="List Bullet 2"/>
    <w:basedOn w:val="a"/>
    <w:autoRedefine/>
    <w:uiPriority w:val="99"/>
    <w:rsid w:val="00BC2EBA"/>
    <w:pPr>
      <w:ind w:left="566" w:hanging="283"/>
    </w:pPr>
  </w:style>
  <w:style w:type="paragraph" w:styleId="33">
    <w:name w:val="Body Text 3"/>
    <w:basedOn w:val="a"/>
    <w:link w:val="34"/>
    <w:uiPriority w:val="99"/>
    <w:rsid w:val="00BC2EBA"/>
    <w:pPr>
      <w:spacing w:after="120"/>
    </w:pPr>
    <w:rPr>
      <w:sz w:val="16"/>
      <w:szCs w:val="16"/>
    </w:rPr>
  </w:style>
  <w:style w:type="character" w:customStyle="1" w:styleId="34">
    <w:name w:val="Основной текст 3 Знак"/>
    <w:link w:val="33"/>
    <w:uiPriority w:val="99"/>
    <w:locked/>
    <w:rsid w:val="00DB584A"/>
    <w:rPr>
      <w:rFonts w:cs="Times New Roman"/>
      <w:sz w:val="16"/>
      <w:szCs w:val="16"/>
    </w:rPr>
  </w:style>
  <w:style w:type="paragraph" w:styleId="af0">
    <w:name w:val="Title"/>
    <w:basedOn w:val="a"/>
    <w:link w:val="af1"/>
    <w:uiPriority w:val="10"/>
    <w:qFormat/>
    <w:rsid w:val="00D4557E"/>
    <w:pPr>
      <w:spacing w:before="240" w:after="60"/>
      <w:jc w:val="center"/>
    </w:pPr>
    <w:rPr>
      <w:rFonts w:ascii="Arial" w:hAnsi="Arial"/>
      <w:b/>
      <w:kern w:val="28"/>
      <w:sz w:val="32"/>
    </w:rPr>
  </w:style>
  <w:style w:type="character" w:customStyle="1" w:styleId="af1">
    <w:name w:val="Название Знак"/>
    <w:link w:val="af0"/>
    <w:uiPriority w:val="10"/>
    <w:locked/>
    <w:rsid w:val="00DB584A"/>
    <w:rPr>
      <w:rFonts w:ascii="Arial" w:hAnsi="Arial" w:cs="Times New Roman"/>
      <w:b/>
      <w:kern w:val="28"/>
      <w:sz w:val="32"/>
    </w:rPr>
  </w:style>
  <w:style w:type="paragraph" w:customStyle="1" w:styleId="caaieiaie1">
    <w:name w:val="caaieiaie 1"/>
    <w:basedOn w:val="a"/>
    <w:next w:val="a"/>
    <w:rsid w:val="00D4557E"/>
    <w:pPr>
      <w:keepNext/>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image" Target="media/image83.wmf"/><Relationship Id="rId112" Type="http://schemas.openxmlformats.org/officeDocument/2006/relationships/image" Target="media/image106.wmf"/><Relationship Id="rId16" Type="http://schemas.openxmlformats.org/officeDocument/2006/relationships/image" Target="media/image10.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102" Type="http://schemas.openxmlformats.org/officeDocument/2006/relationships/image" Target="media/image96.wmf"/><Relationship Id="rId5" Type="http://schemas.openxmlformats.org/officeDocument/2006/relationships/footnotes" Target="footnotes.xml"/><Relationship Id="rId61" Type="http://schemas.openxmlformats.org/officeDocument/2006/relationships/image" Target="media/image55.wmf"/><Relationship Id="rId82" Type="http://schemas.openxmlformats.org/officeDocument/2006/relationships/image" Target="media/image76.wmf"/><Relationship Id="rId90" Type="http://schemas.openxmlformats.org/officeDocument/2006/relationships/image" Target="media/image84.wmf"/><Relationship Id="rId95" Type="http://schemas.openxmlformats.org/officeDocument/2006/relationships/image" Target="media/image89.wmf"/><Relationship Id="rId19" Type="http://schemas.openxmlformats.org/officeDocument/2006/relationships/image" Target="media/image13.wmf"/><Relationship Id="rId14" Type="http://schemas.openxmlformats.org/officeDocument/2006/relationships/image" Target="media/image8.png"/><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13" Type="http://schemas.openxmlformats.org/officeDocument/2006/relationships/image" Target="media/image107.wmf"/><Relationship Id="rId118" Type="http://schemas.openxmlformats.org/officeDocument/2006/relationships/header" Target="header1.xml"/><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image" Target="media/image74.wmf"/><Relationship Id="rId85" Type="http://schemas.openxmlformats.org/officeDocument/2006/relationships/image" Target="media/image79.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103" Type="http://schemas.openxmlformats.org/officeDocument/2006/relationships/image" Target="media/image97.wmf"/><Relationship Id="rId108" Type="http://schemas.openxmlformats.org/officeDocument/2006/relationships/image" Target="media/image102.wmf"/><Relationship Id="rId116" Type="http://schemas.openxmlformats.org/officeDocument/2006/relationships/image" Target="media/image110.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image" Target="media/image82.wmf"/><Relationship Id="rId91" Type="http://schemas.openxmlformats.org/officeDocument/2006/relationships/image" Target="media/image85.wmf"/><Relationship Id="rId96" Type="http://schemas.openxmlformats.org/officeDocument/2006/relationships/image" Target="media/image90.wmf"/><Relationship Id="rId111" Type="http://schemas.openxmlformats.org/officeDocument/2006/relationships/image" Target="media/image105.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6" Type="http://schemas.openxmlformats.org/officeDocument/2006/relationships/image" Target="media/image100.wmf"/><Relationship Id="rId114" Type="http://schemas.openxmlformats.org/officeDocument/2006/relationships/image" Target="media/image108.wmf"/><Relationship Id="rId119" Type="http://schemas.openxmlformats.org/officeDocument/2006/relationships/footer" Target="footer1.xml"/><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footer" Target="footer2.xml"/><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55</Pages>
  <Words>17845</Words>
  <Characters>101723</Characters>
  <Application>Microsoft Office Word</Application>
  <DocSecurity>0</DocSecurity>
  <Lines>847</Lines>
  <Paragraphs>238</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
  <LinksUpToDate>false</LinksUpToDate>
  <CharactersWithSpaces>119330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admin</cp:lastModifiedBy>
  <cp:revision>2</cp:revision>
  <cp:lastPrinted>2009-12-23T07:29:00Z</cp:lastPrinted>
  <dcterms:created xsi:type="dcterms:W3CDTF">2014-03-04T17:55:00Z</dcterms:created>
  <dcterms:modified xsi:type="dcterms:W3CDTF">2014-03-04T17:55:00Z</dcterms:modified>
</cp:coreProperties>
</file>