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D8" w:rsidRPr="004D4812" w:rsidRDefault="00560FD8" w:rsidP="004D4812">
      <w:pPr>
        <w:keepNext/>
        <w:widowControl w:val="0"/>
        <w:spacing w:line="360" w:lineRule="auto"/>
        <w:ind w:firstLine="709"/>
        <w:jc w:val="both"/>
        <w:rPr>
          <w:b/>
          <w:sz w:val="28"/>
          <w:szCs w:val="32"/>
        </w:rPr>
      </w:pPr>
      <w:r w:rsidRPr="004D4812">
        <w:rPr>
          <w:b/>
          <w:sz w:val="28"/>
          <w:szCs w:val="32"/>
        </w:rPr>
        <w:t>Содержание</w:t>
      </w:r>
    </w:p>
    <w:p w:rsidR="00560FD8" w:rsidRPr="004D4812" w:rsidRDefault="00560FD8" w:rsidP="004D4812">
      <w:pPr>
        <w:keepNext/>
        <w:widowControl w:val="0"/>
        <w:spacing w:line="360" w:lineRule="auto"/>
        <w:ind w:firstLine="709"/>
        <w:jc w:val="both"/>
        <w:rPr>
          <w:b/>
          <w:sz w:val="28"/>
          <w:szCs w:val="32"/>
        </w:rPr>
      </w:pPr>
    </w:p>
    <w:p w:rsidR="004D4812" w:rsidRPr="004D4812" w:rsidRDefault="004D4812" w:rsidP="004D4812">
      <w:pPr>
        <w:keepNext/>
        <w:widowControl w:val="0"/>
        <w:tabs>
          <w:tab w:val="left" w:pos="7720"/>
        </w:tabs>
        <w:spacing w:line="360" w:lineRule="auto"/>
        <w:rPr>
          <w:bCs/>
          <w:sz w:val="28"/>
          <w:szCs w:val="28"/>
        </w:rPr>
      </w:pPr>
      <w:r>
        <w:rPr>
          <w:bCs/>
          <w:sz w:val="28"/>
          <w:szCs w:val="32"/>
        </w:rPr>
        <w:t>Введение</w:t>
      </w:r>
    </w:p>
    <w:p w:rsidR="004D4812" w:rsidRPr="004D4812" w:rsidRDefault="004D4812" w:rsidP="004D4812">
      <w:pPr>
        <w:keepNext/>
        <w:widowControl w:val="0"/>
        <w:tabs>
          <w:tab w:val="left" w:pos="7720"/>
        </w:tabs>
        <w:spacing w:line="360" w:lineRule="auto"/>
        <w:rPr>
          <w:bCs/>
          <w:sz w:val="28"/>
          <w:szCs w:val="28"/>
        </w:rPr>
      </w:pPr>
      <w:r>
        <w:rPr>
          <w:bCs/>
          <w:sz w:val="28"/>
          <w:szCs w:val="32"/>
        </w:rPr>
        <w:t>1. Теплоснабжение</w:t>
      </w:r>
    </w:p>
    <w:p w:rsidR="004D4812" w:rsidRPr="004D4812" w:rsidRDefault="004D4812" w:rsidP="004D4812">
      <w:pPr>
        <w:keepNext/>
        <w:widowControl w:val="0"/>
        <w:tabs>
          <w:tab w:val="left" w:pos="7720"/>
        </w:tabs>
        <w:spacing w:line="360" w:lineRule="auto"/>
        <w:rPr>
          <w:bCs/>
          <w:sz w:val="28"/>
          <w:szCs w:val="28"/>
        </w:rPr>
      </w:pPr>
      <w:r>
        <w:rPr>
          <w:bCs/>
          <w:sz w:val="28"/>
        </w:rPr>
        <w:t>1.1 Расчет тепловых нагрузок</w:t>
      </w:r>
    </w:p>
    <w:p w:rsidR="004D4812" w:rsidRPr="004D4812" w:rsidRDefault="004D4812" w:rsidP="004D4812">
      <w:pPr>
        <w:keepNext/>
        <w:widowControl w:val="0"/>
        <w:tabs>
          <w:tab w:val="left" w:pos="7720"/>
        </w:tabs>
        <w:spacing w:line="360" w:lineRule="auto"/>
        <w:rPr>
          <w:bCs/>
          <w:sz w:val="28"/>
          <w:szCs w:val="28"/>
        </w:rPr>
      </w:pPr>
      <w:r w:rsidRPr="004D4812">
        <w:rPr>
          <w:bCs/>
          <w:sz w:val="28"/>
        </w:rPr>
        <w:t>1.2 Построение графика качественного регулирован</w:t>
      </w:r>
      <w:r>
        <w:rPr>
          <w:bCs/>
          <w:sz w:val="28"/>
        </w:rPr>
        <w:t>ия отпуска теплоты на отопление</w:t>
      </w:r>
    </w:p>
    <w:p w:rsidR="004D4812" w:rsidRDefault="004D4812" w:rsidP="004D4812">
      <w:pPr>
        <w:keepNext/>
        <w:widowControl w:val="0"/>
        <w:tabs>
          <w:tab w:val="left" w:pos="7720"/>
        </w:tabs>
        <w:spacing w:line="360" w:lineRule="auto"/>
        <w:rPr>
          <w:bCs/>
          <w:sz w:val="28"/>
          <w:szCs w:val="28"/>
        </w:rPr>
      </w:pPr>
      <w:r w:rsidRPr="004D4812">
        <w:rPr>
          <w:bCs/>
          <w:sz w:val="28"/>
          <w:szCs w:val="28"/>
        </w:rPr>
        <w:t>1.3 Определение расхода сетевой воды, проходящей через</w:t>
      </w:r>
      <w:r>
        <w:rPr>
          <w:bCs/>
          <w:sz w:val="28"/>
          <w:szCs w:val="28"/>
        </w:rPr>
        <w:t xml:space="preserve"> </w:t>
      </w:r>
      <w:r w:rsidRPr="004D4812">
        <w:rPr>
          <w:bCs/>
          <w:sz w:val="28"/>
          <w:szCs w:val="28"/>
        </w:rPr>
        <w:t>калорифе</w:t>
      </w:r>
      <w:r>
        <w:rPr>
          <w:bCs/>
          <w:sz w:val="28"/>
          <w:szCs w:val="28"/>
        </w:rPr>
        <w:t>ры системы вентиляции</w:t>
      </w:r>
    </w:p>
    <w:p w:rsidR="004D4812" w:rsidRPr="004D4812" w:rsidRDefault="004D4812" w:rsidP="004D4812">
      <w:pPr>
        <w:keepNext/>
        <w:widowControl w:val="0"/>
        <w:tabs>
          <w:tab w:val="left" w:pos="7720"/>
        </w:tabs>
        <w:spacing w:line="360" w:lineRule="auto"/>
        <w:rPr>
          <w:bCs/>
          <w:sz w:val="28"/>
          <w:szCs w:val="28"/>
        </w:rPr>
      </w:pPr>
      <w:r>
        <w:rPr>
          <w:bCs/>
          <w:sz w:val="28"/>
          <w:szCs w:val="28"/>
        </w:rPr>
        <w:t>1</w:t>
      </w:r>
      <w:r w:rsidRPr="004D4812">
        <w:rPr>
          <w:bCs/>
          <w:sz w:val="28"/>
          <w:szCs w:val="28"/>
        </w:rPr>
        <w:t>.4 График расходов сетевой воды</w:t>
      </w:r>
    </w:p>
    <w:p w:rsidR="004D4812" w:rsidRDefault="004D4812" w:rsidP="004D4812">
      <w:pPr>
        <w:keepNext/>
        <w:widowControl w:val="0"/>
        <w:tabs>
          <w:tab w:val="left" w:pos="7720"/>
        </w:tabs>
        <w:spacing w:line="360" w:lineRule="auto"/>
        <w:rPr>
          <w:bCs/>
          <w:sz w:val="28"/>
        </w:rPr>
      </w:pPr>
      <w:r>
        <w:rPr>
          <w:bCs/>
          <w:sz w:val="28"/>
        </w:rPr>
        <w:t>1.5 Механический расчет</w:t>
      </w:r>
    </w:p>
    <w:p w:rsidR="004D4812" w:rsidRDefault="004D4812" w:rsidP="004D4812">
      <w:pPr>
        <w:keepNext/>
        <w:widowControl w:val="0"/>
        <w:tabs>
          <w:tab w:val="left" w:pos="7720"/>
        </w:tabs>
        <w:spacing w:line="360" w:lineRule="auto"/>
        <w:rPr>
          <w:bCs/>
          <w:sz w:val="28"/>
        </w:rPr>
      </w:pPr>
      <w:r w:rsidRPr="004D4812">
        <w:rPr>
          <w:bCs/>
          <w:sz w:val="28"/>
        </w:rPr>
        <w:t xml:space="preserve">1.6 Расчет ВВП, присоединенного по </w:t>
      </w:r>
      <w:r>
        <w:rPr>
          <w:bCs/>
          <w:sz w:val="28"/>
        </w:rPr>
        <w:t>двухступенчатой смешанной схеме</w:t>
      </w:r>
    </w:p>
    <w:p w:rsidR="004D4812" w:rsidRPr="004D4812" w:rsidRDefault="004D4812" w:rsidP="004D4812">
      <w:pPr>
        <w:keepNext/>
        <w:widowControl w:val="0"/>
        <w:tabs>
          <w:tab w:val="left" w:pos="7720"/>
        </w:tabs>
        <w:spacing w:line="360" w:lineRule="auto"/>
        <w:rPr>
          <w:bCs/>
          <w:sz w:val="28"/>
          <w:szCs w:val="28"/>
        </w:rPr>
      </w:pPr>
      <w:r w:rsidRPr="004D4812">
        <w:rPr>
          <w:bCs/>
          <w:sz w:val="28"/>
        </w:rPr>
        <w:t>1.7</w:t>
      </w:r>
      <w:r>
        <w:rPr>
          <w:bCs/>
          <w:sz w:val="28"/>
        </w:rPr>
        <w:t xml:space="preserve"> Горячее водоснабжение</w:t>
      </w:r>
    </w:p>
    <w:p w:rsidR="004D4812" w:rsidRPr="004D4812" w:rsidRDefault="004D4812" w:rsidP="004D4812">
      <w:pPr>
        <w:keepNext/>
        <w:widowControl w:val="0"/>
        <w:tabs>
          <w:tab w:val="left" w:pos="7720"/>
        </w:tabs>
        <w:spacing w:line="360" w:lineRule="auto"/>
        <w:rPr>
          <w:bCs/>
          <w:sz w:val="28"/>
          <w:szCs w:val="28"/>
        </w:rPr>
      </w:pPr>
      <w:r>
        <w:rPr>
          <w:bCs/>
          <w:sz w:val="28"/>
          <w:szCs w:val="32"/>
        </w:rPr>
        <w:t>2. Автоматизация</w:t>
      </w:r>
    </w:p>
    <w:p w:rsidR="004D4812" w:rsidRDefault="004D4812" w:rsidP="004D4812">
      <w:pPr>
        <w:keepNext/>
        <w:widowControl w:val="0"/>
        <w:tabs>
          <w:tab w:val="left" w:pos="7720"/>
        </w:tabs>
        <w:spacing w:line="360" w:lineRule="auto"/>
        <w:rPr>
          <w:bCs/>
          <w:sz w:val="28"/>
          <w:szCs w:val="32"/>
        </w:rPr>
      </w:pPr>
      <w:r w:rsidRPr="004D4812">
        <w:rPr>
          <w:bCs/>
          <w:sz w:val="28"/>
          <w:szCs w:val="32"/>
        </w:rPr>
        <w:t>3. Теплогенерирующие ус</w:t>
      </w:r>
      <w:r>
        <w:rPr>
          <w:bCs/>
          <w:sz w:val="28"/>
          <w:szCs w:val="32"/>
        </w:rPr>
        <w:t>тановки</w:t>
      </w:r>
    </w:p>
    <w:p w:rsidR="004D4812" w:rsidRPr="004D4812" w:rsidRDefault="004D4812" w:rsidP="004D4812">
      <w:pPr>
        <w:keepNext/>
        <w:widowControl w:val="0"/>
        <w:tabs>
          <w:tab w:val="left" w:pos="7720"/>
        </w:tabs>
        <w:spacing w:line="360" w:lineRule="auto"/>
        <w:rPr>
          <w:bCs/>
          <w:sz w:val="28"/>
          <w:szCs w:val="28"/>
        </w:rPr>
      </w:pPr>
      <w:r w:rsidRPr="004D4812">
        <w:rPr>
          <w:bCs/>
          <w:sz w:val="28"/>
        </w:rPr>
        <w:t xml:space="preserve">4. Технология и организация строительных и монтажно-заготовительных </w:t>
      </w:r>
      <w:r>
        <w:rPr>
          <w:bCs/>
          <w:sz w:val="28"/>
        </w:rPr>
        <w:t>работ</w:t>
      </w:r>
    </w:p>
    <w:p w:rsidR="004D4812" w:rsidRPr="004D4812" w:rsidRDefault="004D4812" w:rsidP="004D4812">
      <w:pPr>
        <w:keepNext/>
        <w:widowControl w:val="0"/>
        <w:tabs>
          <w:tab w:val="left" w:pos="7720"/>
        </w:tabs>
        <w:spacing w:line="360" w:lineRule="auto"/>
        <w:rPr>
          <w:bCs/>
          <w:sz w:val="28"/>
          <w:szCs w:val="28"/>
        </w:rPr>
      </w:pPr>
      <w:r w:rsidRPr="004D4812">
        <w:rPr>
          <w:bCs/>
          <w:sz w:val="28"/>
          <w:szCs w:val="32"/>
        </w:rPr>
        <w:t>5</w:t>
      </w:r>
      <w:r>
        <w:rPr>
          <w:bCs/>
          <w:sz w:val="28"/>
          <w:szCs w:val="32"/>
        </w:rPr>
        <w:t>. Охрана труда в строительстве</w:t>
      </w:r>
    </w:p>
    <w:p w:rsidR="004D4812" w:rsidRDefault="004D4812" w:rsidP="004D4812">
      <w:pPr>
        <w:keepNext/>
        <w:widowControl w:val="0"/>
        <w:tabs>
          <w:tab w:val="left" w:pos="7720"/>
        </w:tabs>
        <w:spacing w:line="360" w:lineRule="auto"/>
        <w:rPr>
          <w:bCs/>
          <w:sz w:val="28"/>
          <w:szCs w:val="32"/>
        </w:rPr>
      </w:pPr>
      <w:r>
        <w:rPr>
          <w:bCs/>
          <w:sz w:val="28"/>
          <w:szCs w:val="32"/>
        </w:rPr>
        <w:t>6. Экономика</w:t>
      </w:r>
    </w:p>
    <w:p w:rsidR="004D4812" w:rsidRPr="004D4812" w:rsidRDefault="004D4812" w:rsidP="004D4812">
      <w:pPr>
        <w:keepNext/>
        <w:widowControl w:val="0"/>
        <w:tabs>
          <w:tab w:val="left" w:pos="7720"/>
        </w:tabs>
        <w:spacing w:line="360" w:lineRule="auto"/>
        <w:rPr>
          <w:bCs/>
          <w:sz w:val="28"/>
          <w:szCs w:val="28"/>
        </w:rPr>
      </w:pPr>
      <w:r>
        <w:rPr>
          <w:bCs/>
          <w:sz w:val="28"/>
          <w:szCs w:val="32"/>
        </w:rPr>
        <w:t>7. Список литературы</w:t>
      </w:r>
    </w:p>
    <w:p w:rsidR="006D6816" w:rsidRPr="004D4812" w:rsidRDefault="004D4812" w:rsidP="004D4812">
      <w:pPr>
        <w:keepNext/>
        <w:widowControl w:val="0"/>
        <w:tabs>
          <w:tab w:val="left" w:pos="9180"/>
        </w:tabs>
        <w:spacing w:line="360" w:lineRule="auto"/>
        <w:ind w:firstLine="709"/>
        <w:jc w:val="both"/>
        <w:rPr>
          <w:b/>
          <w:sz w:val="28"/>
          <w:szCs w:val="32"/>
        </w:rPr>
      </w:pPr>
      <w:r>
        <w:rPr>
          <w:b/>
          <w:sz w:val="28"/>
          <w:szCs w:val="32"/>
        </w:rPr>
        <w:br w:type="page"/>
        <w:t>Введение</w:t>
      </w:r>
    </w:p>
    <w:p w:rsidR="00FF33C9" w:rsidRPr="004D4812" w:rsidRDefault="00FF33C9" w:rsidP="004D4812">
      <w:pPr>
        <w:keepNext/>
        <w:widowControl w:val="0"/>
        <w:spacing w:line="360" w:lineRule="auto"/>
        <w:ind w:firstLine="709"/>
        <w:jc w:val="both"/>
        <w:rPr>
          <w:b/>
          <w:sz w:val="28"/>
          <w:szCs w:val="32"/>
        </w:rPr>
      </w:pPr>
    </w:p>
    <w:p w:rsidR="00FF33C9" w:rsidRPr="004D4812" w:rsidRDefault="00FF33C9" w:rsidP="004D4812">
      <w:pPr>
        <w:pStyle w:val="a5"/>
        <w:keepNext/>
        <w:widowControl w:val="0"/>
        <w:spacing w:line="360" w:lineRule="auto"/>
        <w:ind w:left="0" w:firstLine="709"/>
        <w:jc w:val="both"/>
        <w:rPr>
          <w:sz w:val="28"/>
          <w:szCs w:val="24"/>
        </w:rPr>
      </w:pPr>
      <w:r w:rsidRPr="004D4812">
        <w:rPr>
          <w:sz w:val="28"/>
          <w:szCs w:val="24"/>
        </w:rPr>
        <w:t>Теплоснабжение является крупной отраслью народного хозяйства, одной из основных систем энергетики. На теплоснабжение народного хозяйства и населения расходуется около 1/3 всех используемых в стране энергетических ресурсов.</w:t>
      </w:r>
    </w:p>
    <w:p w:rsidR="00FF33C9" w:rsidRPr="004D4812" w:rsidRDefault="00FF33C9" w:rsidP="004D4812">
      <w:pPr>
        <w:keepNext/>
        <w:widowControl w:val="0"/>
        <w:spacing w:line="360" w:lineRule="auto"/>
        <w:ind w:firstLine="709"/>
        <w:jc w:val="both"/>
        <w:rPr>
          <w:sz w:val="28"/>
        </w:rPr>
      </w:pPr>
      <w:r w:rsidRPr="004D4812">
        <w:rPr>
          <w:sz w:val="28"/>
        </w:rPr>
        <w:t>Основными направлениями совершенствования этой подсистемы является централизованное теплоснабжение. В начале</w:t>
      </w:r>
      <w:r w:rsidR="004D4812">
        <w:rPr>
          <w:sz w:val="28"/>
        </w:rPr>
        <w:t xml:space="preserve"> </w:t>
      </w:r>
      <w:r w:rsidRPr="004D4812">
        <w:rPr>
          <w:sz w:val="28"/>
          <w:lang w:val="en-US"/>
        </w:rPr>
        <w:t>XX</w:t>
      </w:r>
      <w:r w:rsidRPr="004D4812">
        <w:rPr>
          <w:sz w:val="28"/>
        </w:rPr>
        <w:t xml:space="preserve"> века в связи с серийным производством электродвигателей получает развитие центральное водяное теплоснабжение.</w:t>
      </w:r>
    </w:p>
    <w:p w:rsidR="00FF33C9" w:rsidRPr="004D4812" w:rsidRDefault="00FF33C9" w:rsidP="004D4812">
      <w:pPr>
        <w:keepNext/>
        <w:widowControl w:val="0"/>
        <w:spacing w:line="360" w:lineRule="auto"/>
        <w:ind w:firstLine="709"/>
        <w:jc w:val="both"/>
        <w:rPr>
          <w:sz w:val="28"/>
        </w:rPr>
      </w:pPr>
      <w:r w:rsidRPr="004D4812">
        <w:rPr>
          <w:sz w:val="28"/>
        </w:rPr>
        <w:t>Централизованное теплоснабжение базируется на использовании крупных районных котельных характеризующихся большим КПД, чем мелкие отопительные установки.</w:t>
      </w:r>
    </w:p>
    <w:p w:rsidR="00FF33C9" w:rsidRPr="004D4812" w:rsidRDefault="00FF33C9" w:rsidP="004D4812">
      <w:pPr>
        <w:keepNext/>
        <w:widowControl w:val="0"/>
        <w:spacing w:line="360" w:lineRule="auto"/>
        <w:ind w:firstLine="709"/>
        <w:jc w:val="both"/>
        <w:rPr>
          <w:sz w:val="28"/>
        </w:rPr>
      </w:pPr>
      <w:r w:rsidRPr="004D4812">
        <w:rPr>
          <w:sz w:val="28"/>
        </w:rPr>
        <w:t>При децентрализованном теплоснабжении мелкие отопительные установки, являющиеся источником загрязнения воздушного бассейна, ликвидируются, вместо них используются крупные источники тепла, газовые выбросы которых содержат минимальные концентрации токсичных веществ. Таким образом, централизованное теплоснабжение способствует решению крупной задачи современности – охраны окружающей среды.</w:t>
      </w:r>
    </w:p>
    <w:p w:rsidR="00FF33C9" w:rsidRPr="004D4812" w:rsidRDefault="00FF33C9" w:rsidP="004D4812">
      <w:pPr>
        <w:keepNext/>
        <w:widowControl w:val="0"/>
        <w:spacing w:line="360" w:lineRule="auto"/>
        <w:ind w:firstLine="709"/>
        <w:jc w:val="both"/>
        <w:rPr>
          <w:sz w:val="28"/>
        </w:rPr>
      </w:pPr>
      <w:r w:rsidRPr="004D4812">
        <w:rPr>
          <w:sz w:val="28"/>
        </w:rPr>
        <w:t>Развитие промышленности и широкое жилищно-коммунальное строительство вызывает непрерывный рост тепловой нагрузки, одновременно идет процесс концентрации этой нагрузки</w:t>
      </w:r>
      <w:r w:rsidR="004D4812">
        <w:rPr>
          <w:sz w:val="28"/>
        </w:rPr>
        <w:t xml:space="preserve"> </w:t>
      </w:r>
      <w:r w:rsidRPr="004D4812">
        <w:rPr>
          <w:sz w:val="28"/>
        </w:rPr>
        <w:t>в крупных городах, что создаёт базу для дальнейшего развития. Перспективы развития централизованного теплоснабжения определяют большие задачи совершенствования и повышения эффективности строительства и эксплуатации источников, систем транспорта и потребления тепла.</w:t>
      </w:r>
    </w:p>
    <w:p w:rsidR="00FF33C9" w:rsidRPr="004D4812" w:rsidRDefault="00FF33C9" w:rsidP="004D4812">
      <w:pPr>
        <w:keepNext/>
        <w:widowControl w:val="0"/>
        <w:spacing w:line="360" w:lineRule="auto"/>
        <w:ind w:firstLine="709"/>
        <w:jc w:val="both"/>
        <w:rPr>
          <w:sz w:val="28"/>
        </w:rPr>
      </w:pPr>
      <w:r w:rsidRPr="004D4812">
        <w:rPr>
          <w:sz w:val="28"/>
        </w:rPr>
        <w:t>В данной дипломной работе разработан проект теплоснабжения распределительного складского комплекса Томилина.</w:t>
      </w:r>
    </w:p>
    <w:p w:rsidR="00FF33C9" w:rsidRPr="004D4812" w:rsidRDefault="00FF33C9" w:rsidP="004D4812">
      <w:pPr>
        <w:keepNext/>
        <w:widowControl w:val="0"/>
        <w:spacing w:line="360" w:lineRule="auto"/>
        <w:ind w:firstLine="709"/>
        <w:jc w:val="both"/>
        <w:rPr>
          <w:sz w:val="28"/>
        </w:rPr>
      </w:pPr>
      <w:r w:rsidRPr="004D4812">
        <w:rPr>
          <w:sz w:val="28"/>
        </w:rPr>
        <w:t>Расчетная температура для проектирования для Люберецкого района г.Москвы</w:t>
      </w:r>
      <w:r w:rsidR="004D4812">
        <w:rPr>
          <w:sz w:val="28"/>
        </w:rPr>
        <w:t xml:space="preserve"> </w:t>
      </w:r>
      <w:r w:rsidRPr="004D4812">
        <w:rPr>
          <w:sz w:val="28"/>
          <w:lang w:val="en-US"/>
        </w:rPr>
        <w:t>t</w:t>
      </w:r>
      <w:r w:rsidRPr="004D4812">
        <w:rPr>
          <w:sz w:val="28"/>
          <w:vertAlign w:val="subscript"/>
        </w:rPr>
        <w:t>пр</w:t>
      </w:r>
      <w:r w:rsidRPr="004D4812">
        <w:rPr>
          <w:sz w:val="28"/>
        </w:rPr>
        <w:t>=-28˚С.</w:t>
      </w:r>
    </w:p>
    <w:p w:rsidR="00FF33C9" w:rsidRPr="004D4812" w:rsidRDefault="00FF33C9" w:rsidP="004D4812">
      <w:pPr>
        <w:keepNext/>
        <w:widowControl w:val="0"/>
        <w:spacing w:line="360" w:lineRule="auto"/>
        <w:ind w:firstLine="709"/>
        <w:jc w:val="both"/>
        <w:rPr>
          <w:sz w:val="28"/>
        </w:rPr>
      </w:pPr>
      <w:r w:rsidRPr="004D4812">
        <w:rPr>
          <w:sz w:val="28"/>
        </w:rPr>
        <w:t>Централизованная система теплоснабжения состоит из следующих основных элементов: источника теплоты, тепловой сети и местных потребителей. Источником теплоснабжения служит районная котельная.</w:t>
      </w:r>
    </w:p>
    <w:p w:rsidR="00FF33C9" w:rsidRPr="004D4812" w:rsidRDefault="00FF33C9" w:rsidP="004D4812">
      <w:pPr>
        <w:keepNext/>
        <w:widowControl w:val="0"/>
        <w:spacing w:line="360" w:lineRule="auto"/>
        <w:ind w:firstLine="709"/>
        <w:jc w:val="both"/>
        <w:rPr>
          <w:sz w:val="28"/>
        </w:rPr>
      </w:pPr>
      <w:r w:rsidRPr="004D4812">
        <w:rPr>
          <w:sz w:val="28"/>
        </w:rPr>
        <w:t>В качестве теплоносителя ис</w:t>
      </w:r>
      <w:r w:rsidR="00C14ECC" w:rsidRPr="004D4812">
        <w:rPr>
          <w:sz w:val="28"/>
        </w:rPr>
        <w:t xml:space="preserve">пользуем горячую воду, которая </w:t>
      </w:r>
      <w:r w:rsidRPr="004D4812">
        <w:rPr>
          <w:sz w:val="28"/>
        </w:rPr>
        <w:t>о</w:t>
      </w:r>
      <w:r w:rsidR="00C14ECC" w:rsidRPr="004D4812">
        <w:rPr>
          <w:sz w:val="28"/>
        </w:rPr>
        <w:t>т Энергоблока</w:t>
      </w:r>
      <w:r w:rsidR="004D4812">
        <w:rPr>
          <w:sz w:val="28"/>
        </w:rPr>
        <w:t xml:space="preserve"> </w:t>
      </w:r>
      <w:r w:rsidRPr="004D4812">
        <w:rPr>
          <w:sz w:val="28"/>
        </w:rPr>
        <w:t>подаётся по двухтрубной системе</w:t>
      </w:r>
      <w:r w:rsidR="00C14ECC" w:rsidRPr="004D4812">
        <w:rPr>
          <w:sz w:val="28"/>
        </w:rPr>
        <w:t xml:space="preserve"> в ИТП зданий складов и ИТП Административно-Бытового корпуса</w:t>
      </w:r>
      <w:r w:rsidRPr="004D4812">
        <w:rPr>
          <w:sz w:val="28"/>
        </w:rPr>
        <w:t>. Горячая вода поступает к потребителю по подающему трубопроводу, отдаёт тепло в теплообменниках и после охлаждения возвращается по обратному трубопроводу к источнику тепла. Таким образом, теплоноситель непрерывно циркулирует между источником теплоты и потребителями. Циркуляцию обеспечивает насосная подстанция источника теплоты.</w:t>
      </w:r>
    </w:p>
    <w:p w:rsidR="00FF33C9" w:rsidRPr="004D4812" w:rsidRDefault="00FF33C9" w:rsidP="004D4812">
      <w:pPr>
        <w:keepNext/>
        <w:widowControl w:val="0"/>
        <w:spacing w:line="360" w:lineRule="auto"/>
        <w:ind w:firstLine="709"/>
        <w:jc w:val="both"/>
        <w:rPr>
          <w:sz w:val="28"/>
        </w:rPr>
      </w:pPr>
      <w:r w:rsidRPr="004D4812">
        <w:rPr>
          <w:sz w:val="28"/>
        </w:rPr>
        <w:t>Теплопроводы прокладывают в подземных непроходных каналах</w:t>
      </w:r>
      <w:r w:rsidR="00C14ECC" w:rsidRPr="004D4812">
        <w:rPr>
          <w:sz w:val="28"/>
        </w:rPr>
        <w:t>, бесканальным способом под газонами и надземно на низких и высоких опорах</w:t>
      </w:r>
      <w:r w:rsidRPr="004D4812">
        <w:rPr>
          <w:sz w:val="28"/>
        </w:rPr>
        <w:t>. Для сокращения теплопотерь при движении теплоносителя по трубопроводам применяем теплоизоляцию из минераловатных матов</w:t>
      </w:r>
      <w:r w:rsidR="00C14ECC" w:rsidRPr="004D4812">
        <w:rPr>
          <w:sz w:val="28"/>
        </w:rPr>
        <w:t>, применяются стальные трубы в ППУ изоляции</w:t>
      </w:r>
      <w:r w:rsidRPr="004D4812">
        <w:rPr>
          <w:sz w:val="28"/>
        </w:rPr>
        <w:t>.</w:t>
      </w:r>
    </w:p>
    <w:p w:rsidR="00FF33C9" w:rsidRPr="004D4812" w:rsidRDefault="00FF33C9" w:rsidP="004D4812">
      <w:pPr>
        <w:keepNext/>
        <w:widowControl w:val="0"/>
        <w:spacing w:line="360" w:lineRule="auto"/>
        <w:ind w:firstLine="709"/>
        <w:jc w:val="both"/>
        <w:rPr>
          <w:sz w:val="28"/>
        </w:rPr>
      </w:pPr>
      <w:r w:rsidRPr="004D4812">
        <w:rPr>
          <w:sz w:val="28"/>
        </w:rPr>
        <w:t>Систему теплоснабжения автоматизируют, а количество подаваемого тепла регулируем в соответствии с требованием потребителей. Наибольшее количество тепла расходуется на отопление зданий. Отопительная нагрузка меняется с изменением наружной температуры. Добиваться высокого качества теплоснабжения, применяя только центральное регулирование не удается, поэтому на тепловых пунктах применяют дополнительное автоматическое регулирование.</w:t>
      </w:r>
    </w:p>
    <w:p w:rsidR="00FF33C9" w:rsidRPr="004D4812" w:rsidRDefault="00FF33C9" w:rsidP="004D4812">
      <w:pPr>
        <w:keepNext/>
        <w:widowControl w:val="0"/>
        <w:spacing w:line="360" w:lineRule="auto"/>
        <w:ind w:firstLine="709"/>
        <w:jc w:val="both"/>
        <w:rPr>
          <w:sz w:val="28"/>
        </w:rPr>
      </w:pPr>
      <w:r w:rsidRPr="004D4812">
        <w:rPr>
          <w:sz w:val="28"/>
        </w:rPr>
        <w:t>Тепловые пункты обеспечивают подачу необходимого количества тепла в здании для их отопления и вентиляции. Расход воды на горячее водоснабжение непрерывно изменяется, и для поддержания устойчивого теплоснабжения гидравлический режим тепловых сетей автоматически регулируем, а температуру горячей воды поддерживаем постоянной.</w:t>
      </w:r>
    </w:p>
    <w:p w:rsidR="006D6816" w:rsidRPr="004D4812" w:rsidRDefault="006D6816" w:rsidP="004D4812">
      <w:pPr>
        <w:pStyle w:val="a5"/>
        <w:keepNext/>
        <w:widowControl w:val="0"/>
        <w:spacing w:line="360" w:lineRule="auto"/>
        <w:ind w:left="0" w:firstLine="709"/>
        <w:jc w:val="both"/>
        <w:rPr>
          <w:b/>
          <w:sz w:val="28"/>
          <w:szCs w:val="28"/>
        </w:rPr>
      </w:pPr>
      <w:r w:rsidRPr="004D4812">
        <w:rPr>
          <w:b/>
          <w:sz w:val="28"/>
          <w:szCs w:val="28"/>
        </w:rPr>
        <w:t>Тепловы</w:t>
      </w:r>
      <w:r w:rsidR="004D4812">
        <w:rPr>
          <w:b/>
          <w:sz w:val="28"/>
          <w:szCs w:val="28"/>
        </w:rPr>
        <w:t>е пункты</w:t>
      </w:r>
    </w:p>
    <w:p w:rsidR="006D6816" w:rsidRPr="004D4812" w:rsidRDefault="006D6816" w:rsidP="004D4812">
      <w:pPr>
        <w:pStyle w:val="8"/>
        <w:widowControl w:val="0"/>
        <w:spacing w:line="360" w:lineRule="auto"/>
        <w:ind w:firstLine="709"/>
        <w:rPr>
          <w:szCs w:val="24"/>
        </w:rPr>
      </w:pPr>
      <w:r w:rsidRPr="004D4812">
        <w:rPr>
          <w:szCs w:val="24"/>
        </w:rPr>
        <w:t>На территории комплекса предусматривается строительство Энергоблоке – газовой котельной.</w:t>
      </w:r>
    </w:p>
    <w:p w:rsidR="006D6816" w:rsidRPr="004D4812" w:rsidRDefault="006D6816" w:rsidP="004D4812">
      <w:pPr>
        <w:pStyle w:val="8"/>
        <w:widowControl w:val="0"/>
        <w:spacing w:line="360" w:lineRule="auto"/>
        <w:ind w:firstLine="709"/>
        <w:rPr>
          <w:szCs w:val="24"/>
        </w:rPr>
      </w:pPr>
      <w:r w:rsidRPr="004D4812">
        <w:rPr>
          <w:szCs w:val="24"/>
        </w:rPr>
        <w:t>В</w:t>
      </w:r>
      <w:r w:rsidR="004D4812">
        <w:rPr>
          <w:szCs w:val="24"/>
        </w:rPr>
        <w:t xml:space="preserve"> </w:t>
      </w:r>
      <w:r w:rsidRPr="004D4812">
        <w:rPr>
          <w:szCs w:val="24"/>
        </w:rPr>
        <w:t>котельной на теплоносителе Т=130-70 С</w:t>
      </w:r>
      <w:r w:rsidRPr="004D4812">
        <w:rPr>
          <w:szCs w:val="24"/>
          <w:vertAlign w:val="superscript"/>
        </w:rPr>
        <w:t>0</w:t>
      </w:r>
      <w:r w:rsidRPr="004D4812">
        <w:rPr>
          <w:szCs w:val="24"/>
        </w:rPr>
        <w:t xml:space="preserve"> установливаются приборы</w:t>
      </w:r>
      <w:r w:rsidR="004D4812">
        <w:rPr>
          <w:szCs w:val="24"/>
        </w:rPr>
        <w:t xml:space="preserve"> </w:t>
      </w:r>
      <w:r w:rsidRPr="004D4812">
        <w:rPr>
          <w:szCs w:val="24"/>
        </w:rPr>
        <w:t>учета тепловой энергии.</w:t>
      </w:r>
    </w:p>
    <w:p w:rsidR="006D6816" w:rsidRPr="004D4812" w:rsidRDefault="006D6816" w:rsidP="004D4812">
      <w:pPr>
        <w:pStyle w:val="8"/>
        <w:widowControl w:val="0"/>
        <w:spacing w:line="360" w:lineRule="auto"/>
        <w:ind w:firstLine="709"/>
        <w:rPr>
          <w:szCs w:val="24"/>
        </w:rPr>
      </w:pPr>
      <w:r w:rsidRPr="004D4812">
        <w:rPr>
          <w:szCs w:val="24"/>
        </w:rPr>
        <w:t>Теплоносителем для систем отопления, вентиляции и горячего</w:t>
      </w:r>
      <w:r w:rsidR="004D4812">
        <w:rPr>
          <w:szCs w:val="24"/>
        </w:rPr>
        <w:t xml:space="preserve"> </w:t>
      </w:r>
      <w:r w:rsidRPr="004D4812">
        <w:rPr>
          <w:szCs w:val="24"/>
        </w:rPr>
        <w:t xml:space="preserve">водоснабжения корпусов будет являться вода с параметрами Т=95-70 С </w:t>
      </w:r>
      <w:r w:rsidRPr="004D4812">
        <w:rPr>
          <w:szCs w:val="24"/>
          <w:vertAlign w:val="superscript"/>
        </w:rPr>
        <w:t>0</w:t>
      </w:r>
      <w:r w:rsidRPr="004D4812">
        <w:rPr>
          <w:szCs w:val="24"/>
        </w:rPr>
        <w:t>.</w:t>
      </w:r>
    </w:p>
    <w:p w:rsidR="006D6816" w:rsidRPr="004D4812" w:rsidRDefault="006D6816" w:rsidP="004D4812">
      <w:pPr>
        <w:keepNext/>
        <w:widowControl w:val="0"/>
        <w:spacing w:line="360" w:lineRule="auto"/>
        <w:ind w:firstLine="709"/>
        <w:jc w:val="both"/>
        <w:rPr>
          <w:sz w:val="28"/>
        </w:rPr>
      </w:pPr>
      <w:r w:rsidRPr="004D4812">
        <w:rPr>
          <w:sz w:val="28"/>
        </w:rPr>
        <w:t>Приготовление воды с параметрами Т=95-70 С</w:t>
      </w:r>
      <w:r w:rsidRPr="004D4812">
        <w:rPr>
          <w:sz w:val="28"/>
          <w:vertAlign w:val="superscript"/>
        </w:rPr>
        <w:t>0</w:t>
      </w:r>
      <w:r w:rsidRPr="004D4812">
        <w:rPr>
          <w:sz w:val="28"/>
        </w:rPr>
        <w:t xml:space="preserve"> осуществляется по</w:t>
      </w:r>
      <w:r w:rsidR="004D4812">
        <w:rPr>
          <w:sz w:val="28"/>
        </w:rPr>
        <w:t xml:space="preserve"> </w:t>
      </w:r>
      <w:r w:rsidRPr="004D4812">
        <w:rPr>
          <w:sz w:val="28"/>
        </w:rPr>
        <w:t>независимой схеме присоединения теплообменников (фирмы "Альфа-Лаваль") к тепловым сетям.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Отвод случайных вод в котельной осуществляется в трап.</w:t>
      </w:r>
    </w:p>
    <w:p w:rsidR="006D6816" w:rsidRPr="004D4812" w:rsidRDefault="006D6816" w:rsidP="004D4812">
      <w:pPr>
        <w:pStyle w:val="a3"/>
        <w:keepNext/>
        <w:widowControl w:val="0"/>
        <w:spacing w:line="360" w:lineRule="auto"/>
        <w:ind w:firstLine="709"/>
        <w:jc w:val="both"/>
        <w:rPr>
          <w:sz w:val="28"/>
        </w:rPr>
      </w:pPr>
      <w:r w:rsidRPr="004D4812">
        <w:rPr>
          <w:sz w:val="28"/>
          <w:szCs w:val="24"/>
        </w:rPr>
        <w:t>В котельной на местном щите управления предусматривается световая и звуковая сигнализация о включении резервных насосов и</w:t>
      </w:r>
      <w:r w:rsidR="004D4812">
        <w:rPr>
          <w:sz w:val="28"/>
          <w:szCs w:val="24"/>
        </w:rPr>
        <w:t xml:space="preserve"> </w:t>
      </w:r>
      <w:r w:rsidRPr="004D4812">
        <w:rPr>
          <w:sz w:val="28"/>
        </w:rPr>
        <w:t>достижении следующих параметров:</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давления воды</w:t>
      </w:r>
      <w:r w:rsidR="004D4812" w:rsidRPr="004D4812">
        <w:rPr>
          <w:sz w:val="28"/>
        </w:rPr>
        <w:t xml:space="preserve"> </w:t>
      </w:r>
      <w:r w:rsidRPr="004D4812">
        <w:rPr>
          <w:sz w:val="28"/>
        </w:rPr>
        <w:t>в подающем и обратном трубопроводах на вводе теплосети (мин.-макс.);.</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темературы воды,поступающей в систему</w:t>
      </w:r>
      <w:r w:rsidR="004D4812" w:rsidRPr="004D4812">
        <w:rPr>
          <w:sz w:val="28"/>
        </w:rPr>
        <w:t xml:space="preserve"> </w:t>
      </w:r>
      <w:r w:rsidRPr="004D4812">
        <w:rPr>
          <w:sz w:val="28"/>
        </w:rPr>
        <w:t>(в тепловые сети);</w:t>
      </w:r>
      <w:r w:rsidR="004D4812" w:rsidRPr="004D4812">
        <w:rPr>
          <w:sz w:val="28"/>
        </w:rPr>
        <w:t xml:space="preserve"> </w:t>
      </w:r>
      <w:r w:rsidRPr="004D4812">
        <w:rPr>
          <w:sz w:val="28"/>
        </w:rPr>
        <w:t>(мин.-макс.);</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заданного давления в обратном трубопроводе системы.</w:t>
      </w:r>
    </w:p>
    <w:p w:rsidR="006D6816" w:rsidRPr="004D4812" w:rsidRDefault="006D6816" w:rsidP="004D4812">
      <w:pPr>
        <w:keepNext/>
        <w:widowControl w:val="0"/>
        <w:spacing w:line="360" w:lineRule="auto"/>
        <w:ind w:firstLine="709"/>
        <w:jc w:val="both"/>
        <w:rPr>
          <w:sz w:val="28"/>
        </w:rPr>
      </w:pPr>
      <w:r w:rsidRPr="004D4812">
        <w:rPr>
          <w:sz w:val="28"/>
        </w:rPr>
        <w:t xml:space="preserve">Предусмотрена возможность вывода аварийных сигналов в диспетчерскую. </w:t>
      </w:r>
    </w:p>
    <w:p w:rsidR="006D6816" w:rsidRPr="004D4812" w:rsidRDefault="006D6816" w:rsidP="004D4812">
      <w:pPr>
        <w:pStyle w:val="a5"/>
        <w:keepNext/>
        <w:widowControl w:val="0"/>
        <w:spacing w:line="360" w:lineRule="auto"/>
        <w:ind w:left="0" w:firstLine="709"/>
        <w:jc w:val="both"/>
        <w:rPr>
          <w:sz w:val="28"/>
        </w:rPr>
      </w:pPr>
      <w:r w:rsidRPr="004D4812">
        <w:rPr>
          <w:sz w:val="28"/>
          <w:szCs w:val="24"/>
        </w:rPr>
        <w:t>Тепловые нагрузки по корпусам и видам теплопотребления см.</w:t>
      </w:r>
      <w:r w:rsidR="00FF33C9" w:rsidRPr="004D4812">
        <w:rPr>
          <w:sz w:val="28"/>
        </w:rPr>
        <w:t>Т</w:t>
      </w:r>
      <w:r w:rsidRPr="004D4812">
        <w:rPr>
          <w:sz w:val="28"/>
        </w:rPr>
        <w:t>аблицу</w:t>
      </w:r>
      <w:r w:rsidR="00FF33C9" w:rsidRPr="004D4812">
        <w:rPr>
          <w:sz w:val="28"/>
        </w:rPr>
        <w:t>.</w:t>
      </w:r>
      <w:r w:rsidRP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Присоединение к тепловым сетям систем отопления и вентиляции</w:t>
      </w:r>
      <w:r w:rsidR="004D4812">
        <w:rPr>
          <w:sz w:val="28"/>
        </w:rPr>
        <w:t xml:space="preserve"> </w:t>
      </w:r>
      <w:r w:rsidRPr="004D4812">
        <w:rPr>
          <w:sz w:val="28"/>
        </w:rPr>
        <w:t>предусматривается по зависимой схеме.</w:t>
      </w:r>
    </w:p>
    <w:p w:rsidR="006D6816" w:rsidRPr="004D4812" w:rsidRDefault="006D6816" w:rsidP="004D4812">
      <w:pPr>
        <w:keepNext/>
        <w:widowControl w:val="0"/>
        <w:spacing w:line="360" w:lineRule="auto"/>
        <w:ind w:firstLine="709"/>
        <w:jc w:val="both"/>
        <w:rPr>
          <w:sz w:val="28"/>
        </w:rPr>
      </w:pPr>
      <w:r w:rsidRPr="004D4812">
        <w:rPr>
          <w:sz w:val="28"/>
        </w:rPr>
        <w:t>Приготовление воды для системы</w:t>
      </w:r>
      <w:r w:rsidR="004D4812">
        <w:rPr>
          <w:sz w:val="28"/>
        </w:rPr>
        <w:t xml:space="preserve"> горячего водоснабжения в склад</w:t>
      </w:r>
      <w:r w:rsidRPr="004D4812">
        <w:rPr>
          <w:sz w:val="28"/>
        </w:rPr>
        <w:t>ских корпусах с параметрами Т=65-5</w:t>
      </w:r>
      <w:r w:rsidRPr="004D4812">
        <w:rPr>
          <w:sz w:val="28"/>
          <w:vertAlign w:val="superscript"/>
        </w:rPr>
        <w:t>0</w:t>
      </w:r>
      <w:r w:rsidRPr="004D4812">
        <w:rPr>
          <w:sz w:val="28"/>
        </w:rPr>
        <w:t>С осуществляется по 2</w:t>
      </w:r>
      <w:r w:rsidRPr="004D4812">
        <w:rPr>
          <w:sz w:val="28"/>
          <w:vertAlign w:val="superscript"/>
        </w:rPr>
        <w:t>х</w:t>
      </w:r>
      <w:r w:rsidR="004D4812">
        <w:rPr>
          <w:sz w:val="28"/>
        </w:rPr>
        <w:t xml:space="preserve"> ступен</w:t>
      </w:r>
      <w:r w:rsidRPr="004D4812">
        <w:rPr>
          <w:sz w:val="28"/>
        </w:rPr>
        <w:t>чатой схеме присоединения теплообменников к тепловым сетям.</w:t>
      </w:r>
    </w:p>
    <w:p w:rsidR="006D6816" w:rsidRPr="004D4812" w:rsidRDefault="006D6816" w:rsidP="004D4812">
      <w:pPr>
        <w:keepNext/>
        <w:widowControl w:val="0"/>
        <w:spacing w:line="360" w:lineRule="auto"/>
        <w:ind w:firstLine="709"/>
        <w:jc w:val="both"/>
        <w:rPr>
          <w:sz w:val="28"/>
        </w:rPr>
      </w:pPr>
      <w:r w:rsidRPr="004D4812">
        <w:rPr>
          <w:sz w:val="28"/>
        </w:rPr>
        <w:t>Приготовление воды для системы горячего водоснабжения в АБК осуществляется электроподогревом.</w:t>
      </w:r>
    </w:p>
    <w:p w:rsidR="006D6816" w:rsidRPr="004D4812" w:rsidRDefault="006D6816" w:rsidP="004D4812">
      <w:pPr>
        <w:keepNext/>
        <w:widowControl w:val="0"/>
        <w:spacing w:line="360" w:lineRule="auto"/>
        <w:ind w:firstLine="709"/>
        <w:jc w:val="both"/>
        <w:rPr>
          <w:sz w:val="28"/>
        </w:rPr>
      </w:pPr>
      <w:r w:rsidRPr="004D4812">
        <w:rPr>
          <w:sz w:val="28"/>
        </w:rPr>
        <w:t>В</w:t>
      </w:r>
      <w:r w:rsidR="004D4812">
        <w:rPr>
          <w:sz w:val="28"/>
        </w:rPr>
        <w:t xml:space="preserve"> </w:t>
      </w:r>
      <w:r w:rsidRPr="004D4812">
        <w:rPr>
          <w:sz w:val="28"/>
        </w:rPr>
        <w:t>ИТП устанавливаются :</w:t>
      </w:r>
    </w:p>
    <w:p w:rsidR="006D6816" w:rsidRPr="004D4812" w:rsidRDefault="006D6816" w:rsidP="004D4812">
      <w:pPr>
        <w:keepNext/>
        <w:widowControl w:val="0"/>
        <w:spacing w:line="360" w:lineRule="auto"/>
        <w:ind w:firstLine="709"/>
        <w:jc w:val="both"/>
        <w:rPr>
          <w:sz w:val="28"/>
        </w:rPr>
      </w:pPr>
      <w:r w:rsidRPr="004D4812">
        <w:rPr>
          <w:sz w:val="28"/>
        </w:rPr>
        <w:t>-</w:t>
      </w:r>
      <w:r w:rsidR="004D4812">
        <w:rPr>
          <w:sz w:val="28"/>
        </w:rPr>
        <w:t xml:space="preserve"> </w:t>
      </w:r>
      <w:r w:rsidRPr="004D4812">
        <w:rPr>
          <w:sz w:val="28"/>
        </w:rPr>
        <w:t>узлы учета тепловой энергии;</w:t>
      </w:r>
    </w:p>
    <w:p w:rsidR="006D6816" w:rsidRPr="004D4812" w:rsidRDefault="006D6816" w:rsidP="004D4812">
      <w:pPr>
        <w:keepNext/>
        <w:widowControl w:val="0"/>
        <w:spacing w:line="360" w:lineRule="auto"/>
        <w:ind w:firstLine="709"/>
        <w:jc w:val="both"/>
        <w:rPr>
          <w:sz w:val="28"/>
        </w:rPr>
      </w:pPr>
      <w:r w:rsidRPr="004D4812">
        <w:rPr>
          <w:sz w:val="28"/>
        </w:rPr>
        <w:t>-</w:t>
      </w:r>
      <w:r w:rsidR="004D4812">
        <w:rPr>
          <w:sz w:val="28"/>
        </w:rPr>
        <w:t xml:space="preserve"> </w:t>
      </w:r>
      <w:r w:rsidRPr="004D4812">
        <w:rPr>
          <w:sz w:val="28"/>
        </w:rPr>
        <w:t>пластинчатые теплообменники фирмы "Альфа-Лаваль"(кроме АБК) ;</w:t>
      </w:r>
    </w:p>
    <w:p w:rsidR="006D6816" w:rsidRPr="004D4812" w:rsidRDefault="006D6816" w:rsidP="004D4812">
      <w:pPr>
        <w:keepNext/>
        <w:widowControl w:val="0"/>
        <w:numPr>
          <w:ilvl w:val="0"/>
          <w:numId w:val="4"/>
        </w:numPr>
        <w:spacing w:line="360" w:lineRule="auto"/>
        <w:ind w:left="0" w:firstLine="709"/>
        <w:jc w:val="both"/>
        <w:rPr>
          <w:sz w:val="28"/>
        </w:rPr>
      </w:pPr>
      <w:r w:rsidRPr="004D4812">
        <w:rPr>
          <w:sz w:val="28"/>
        </w:rPr>
        <w:t>циркуляционно-повысительные насосы ГВС фирмы "Грундфос".</w:t>
      </w:r>
      <w:r w:rsidR="004D4812" w:rsidRPr="004D4812">
        <w:rPr>
          <w:sz w:val="28"/>
        </w:rPr>
        <w:t xml:space="preserve"> </w:t>
      </w:r>
      <w:r w:rsidRPr="004D4812">
        <w:rPr>
          <w:sz w:val="28"/>
        </w:rPr>
        <w:t>(1рабочий,1резервный) (кроме АБК);</w:t>
      </w:r>
    </w:p>
    <w:p w:rsidR="006D6816" w:rsidRPr="004D4812" w:rsidRDefault="006D6816" w:rsidP="004D4812">
      <w:pPr>
        <w:keepNext/>
        <w:widowControl w:val="0"/>
        <w:numPr>
          <w:ilvl w:val="0"/>
          <w:numId w:val="3"/>
        </w:numPr>
        <w:spacing w:line="360" w:lineRule="auto"/>
        <w:ind w:left="0" w:firstLine="709"/>
        <w:jc w:val="both"/>
        <w:rPr>
          <w:sz w:val="28"/>
        </w:rPr>
      </w:pPr>
      <w:r w:rsidRPr="004D4812">
        <w:rPr>
          <w:sz w:val="28"/>
        </w:rPr>
        <w:t>регулирующие клапаны приняты с электроприводом ,а также</w:t>
      </w:r>
      <w:r w:rsidR="004D4812" w:rsidRPr="004D4812">
        <w:rPr>
          <w:sz w:val="28"/>
        </w:rPr>
        <w:t xml:space="preserve"> </w:t>
      </w:r>
      <w:r w:rsidRPr="004D4812">
        <w:rPr>
          <w:sz w:val="28"/>
        </w:rPr>
        <w:t xml:space="preserve">прямого действия , в АБК прямого действия. </w:t>
      </w:r>
    </w:p>
    <w:p w:rsidR="006D6816" w:rsidRPr="004D4812" w:rsidRDefault="006D6816" w:rsidP="004D4812">
      <w:pPr>
        <w:keepNext/>
        <w:widowControl w:val="0"/>
        <w:spacing w:line="360" w:lineRule="auto"/>
        <w:ind w:firstLine="709"/>
        <w:jc w:val="both"/>
        <w:rPr>
          <w:sz w:val="28"/>
        </w:rPr>
      </w:pPr>
      <w:r w:rsidRPr="004D4812">
        <w:rPr>
          <w:sz w:val="28"/>
        </w:rPr>
        <w:t>Применяемая арматура и регулирующие клапаны – отечественные</w:t>
      </w:r>
      <w:r w:rsidR="004D4812">
        <w:rPr>
          <w:sz w:val="28"/>
        </w:rPr>
        <w:t xml:space="preserve"> </w:t>
      </w:r>
      <w:r w:rsidRPr="004D4812">
        <w:rPr>
          <w:sz w:val="28"/>
        </w:rPr>
        <w:t>и импортные.</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Отвод случайных вод в ИТП кладских корпусов (кроме №39) и АБК</w:t>
      </w:r>
      <w:r w:rsidR="004D4812">
        <w:rPr>
          <w:sz w:val="28"/>
          <w:szCs w:val="24"/>
        </w:rPr>
        <w:t xml:space="preserve"> </w:t>
      </w:r>
      <w:r w:rsidRPr="004D4812">
        <w:rPr>
          <w:sz w:val="28"/>
          <w:szCs w:val="24"/>
        </w:rPr>
        <w:t>осуществляется в трап</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Отвод случайных вод в корпусе №39 осуществляется в приямок где</w:t>
      </w:r>
      <w:r w:rsidR="004D4812">
        <w:rPr>
          <w:sz w:val="28"/>
          <w:szCs w:val="24"/>
        </w:rPr>
        <w:t xml:space="preserve"> </w:t>
      </w:r>
      <w:r w:rsidRPr="004D4812">
        <w:rPr>
          <w:sz w:val="28"/>
          <w:szCs w:val="24"/>
        </w:rPr>
        <w:t>устанавливается дренажный насос с откачкой воды в хозбытовую</w:t>
      </w:r>
      <w:r w:rsidR="004D4812">
        <w:rPr>
          <w:sz w:val="28"/>
          <w:szCs w:val="24"/>
        </w:rPr>
        <w:t xml:space="preserve"> </w:t>
      </w:r>
      <w:r w:rsidRPr="004D4812">
        <w:rPr>
          <w:sz w:val="28"/>
          <w:szCs w:val="24"/>
        </w:rPr>
        <w:t>канализацию.</w:t>
      </w:r>
    </w:p>
    <w:p w:rsidR="006D6816" w:rsidRPr="004D4812" w:rsidRDefault="006D6816" w:rsidP="004D4812">
      <w:pPr>
        <w:pStyle w:val="a3"/>
        <w:keepNext/>
        <w:widowControl w:val="0"/>
        <w:spacing w:line="360" w:lineRule="auto"/>
        <w:ind w:firstLine="709"/>
        <w:jc w:val="both"/>
        <w:rPr>
          <w:sz w:val="28"/>
        </w:rPr>
      </w:pPr>
      <w:r w:rsidRPr="004D4812">
        <w:rPr>
          <w:sz w:val="28"/>
          <w:szCs w:val="24"/>
        </w:rPr>
        <w:t>В ИТП на местном щите управления предусматривается световая и звуковая сигнализация о включении резервных насосов и</w:t>
      </w:r>
      <w:r w:rsidR="004D4812">
        <w:rPr>
          <w:sz w:val="28"/>
          <w:szCs w:val="24"/>
        </w:rPr>
        <w:t xml:space="preserve"> </w:t>
      </w:r>
      <w:r w:rsidRPr="004D4812">
        <w:rPr>
          <w:sz w:val="28"/>
        </w:rPr>
        <w:t>достижении следующих параметров:</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давления воды</w:t>
      </w:r>
      <w:r w:rsidR="004D4812" w:rsidRPr="004D4812">
        <w:rPr>
          <w:sz w:val="28"/>
        </w:rPr>
        <w:t xml:space="preserve"> </w:t>
      </w:r>
      <w:r w:rsidRPr="004D4812">
        <w:rPr>
          <w:sz w:val="28"/>
        </w:rPr>
        <w:t>в подающем и обратном трубопроводах на вводе теплосети (мин.-макс.);.</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темературы воды,поступающей в систему ГВС и отопления</w:t>
      </w:r>
      <w:r w:rsidR="004D4812" w:rsidRPr="004D4812">
        <w:rPr>
          <w:sz w:val="28"/>
        </w:rPr>
        <w:t xml:space="preserve"> </w:t>
      </w:r>
      <w:r w:rsidRPr="004D4812">
        <w:rPr>
          <w:sz w:val="28"/>
        </w:rPr>
        <w:t>(мин.-макс.);</w:t>
      </w:r>
    </w:p>
    <w:p w:rsidR="006D6816" w:rsidRPr="004D4812" w:rsidRDefault="006D6816" w:rsidP="004D4812">
      <w:pPr>
        <w:keepNext/>
        <w:widowControl w:val="0"/>
        <w:numPr>
          <w:ilvl w:val="0"/>
          <w:numId w:val="2"/>
        </w:numPr>
        <w:spacing w:line="360" w:lineRule="auto"/>
        <w:ind w:left="0" w:firstLine="709"/>
        <w:jc w:val="both"/>
        <w:rPr>
          <w:sz w:val="28"/>
        </w:rPr>
      </w:pPr>
      <w:r w:rsidRPr="004D4812">
        <w:rPr>
          <w:sz w:val="28"/>
        </w:rPr>
        <w:t>заданного давления в обратном трубопроводе системы.</w:t>
      </w:r>
    </w:p>
    <w:p w:rsidR="006D6816" w:rsidRPr="004D4812" w:rsidRDefault="006D6816" w:rsidP="004D4812">
      <w:pPr>
        <w:keepNext/>
        <w:widowControl w:val="0"/>
        <w:spacing w:line="360" w:lineRule="auto"/>
        <w:ind w:firstLine="709"/>
        <w:jc w:val="both"/>
        <w:rPr>
          <w:b/>
          <w:sz w:val="28"/>
          <w:szCs w:val="32"/>
        </w:rPr>
      </w:pPr>
    </w:p>
    <w:p w:rsidR="006D6816" w:rsidRPr="004D4812" w:rsidRDefault="004D4812" w:rsidP="004D4812">
      <w:pPr>
        <w:keepNext/>
        <w:widowControl w:val="0"/>
        <w:spacing w:line="360" w:lineRule="auto"/>
        <w:ind w:firstLine="709"/>
        <w:jc w:val="both"/>
        <w:rPr>
          <w:b/>
          <w:i/>
          <w:sz w:val="28"/>
          <w:szCs w:val="32"/>
        </w:rPr>
      </w:pPr>
      <w:r>
        <w:rPr>
          <w:b/>
          <w:sz w:val="28"/>
          <w:szCs w:val="32"/>
        </w:rPr>
        <w:br w:type="page"/>
      </w:r>
      <w:bookmarkStart w:id="0" w:name="OLE_LINK7"/>
      <w:bookmarkStart w:id="1" w:name="OLE_LINK8"/>
      <w:r>
        <w:rPr>
          <w:b/>
          <w:i/>
          <w:sz w:val="28"/>
          <w:szCs w:val="32"/>
        </w:rPr>
        <w:t>Раздел 1</w:t>
      </w:r>
    </w:p>
    <w:p w:rsidR="006D6816" w:rsidRPr="004D4812" w:rsidRDefault="006D6816" w:rsidP="004D4812">
      <w:pPr>
        <w:keepNext/>
        <w:widowControl w:val="0"/>
        <w:spacing w:line="360" w:lineRule="auto"/>
        <w:ind w:firstLine="709"/>
        <w:jc w:val="both"/>
        <w:rPr>
          <w:i/>
          <w:sz w:val="28"/>
          <w:szCs w:val="32"/>
        </w:rPr>
      </w:pPr>
      <w:r w:rsidRPr="004D4812">
        <w:rPr>
          <w:i/>
          <w:sz w:val="28"/>
          <w:szCs w:val="32"/>
        </w:rPr>
        <w:t>ТЕПЛОСНАБЖЕНИЕ</w:t>
      </w:r>
    </w:p>
    <w:bookmarkEnd w:id="0"/>
    <w:bookmarkEnd w:id="1"/>
    <w:p w:rsidR="00FD692F" w:rsidRPr="004D4812" w:rsidRDefault="00FD692F" w:rsidP="004D4812">
      <w:pPr>
        <w:keepNext/>
        <w:widowControl w:val="0"/>
        <w:spacing w:line="360" w:lineRule="auto"/>
        <w:ind w:firstLine="709"/>
        <w:jc w:val="both"/>
        <w:rPr>
          <w:b/>
          <w:sz w:val="28"/>
          <w:szCs w:val="32"/>
        </w:rPr>
      </w:pPr>
    </w:p>
    <w:p w:rsidR="006D6816" w:rsidRPr="004D4812" w:rsidRDefault="006D6816" w:rsidP="004D4812">
      <w:pPr>
        <w:keepNext/>
        <w:widowControl w:val="0"/>
        <w:spacing w:line="360" w:lineRule="auto"/>
        <w:ind w:firstLine="709"/>
        <w:jc w:val="both"/>
        <w:rPr>
          <w:b/>
          <w:sz w:val="28"/>
          <w:szCs w:val="32"/>
        </w:rPr>
      </w:pPr>
      <w:r w:rsidRPr="004D4812">
        <w:rPr>
          <w:b/>
          <w:sz w:val="28"/>
          <w:szCs w:val="32"/>
        </w:rPr>
        <w:t>1. Теплосна</w:t>
      </w:r>
      <w:r w:rsidR="004D4812">
        <w:rPr>
          <w:b/>
          <w:sz w:val="28"/>
          <w:szCs w:val="32"/>
        </w:rPr>
        <w:t>бжение</w:t>
      </w:r>
    </w:p>
    <w:p w:rsidR="006D6816" w:rsidRPr="004D4812" w:rsidRDefault="006D6816" w:rsidP="004D4812">
      <w:pPr>
        <w:keepNext/>
        <w:widowControl w:val="0"/>
        <w:spacing w:line="360" w:lineRule="auto"/>
        <w:ind w:firstLine="709"/>
        <w:jc w:val="both"/>
        <w:rPr>
          <w:b/>
          <w:sz w:val="28"/>
          <w:szCs w:val="32"/>
        </w:rPr>
      </w:pPr>
    </w:p>
    <w:p w:rsidR="006D6816" w:rsidRPr="004D4812" w:rsidRDefault="006D6816" w:rsidP="004D4812">
      <w:pPr>
        <w:pStyle w:val="21"/>
        <w:keepNext/>
        <w:widowControl w:val="0"/>
        <w:spacing w:line="360" w:lineRule="auto"/>
        <w:ind w:firstLine="709"/>
        <w:jc w:val="both"/>
        <w:rPr>
          <w:sz w:val="28"/>
        </w:rPr>
      </w:pPr>
      <w:r w:rsidRPr="004D4812">
        <w:rPr>
          <w:sz w:val="28"/>
        </w:rPr>
        <w:t>1.1</w:t>
      </w:r>
      <w:r w:rsidR="004D4812">
        <w:rPr>
          <w:sz w:val="28"/>
        </w:rPr>
        <w:t xml:space="preserve"> Расчет тепловых нагрузок</w:t>
      </w:r>
    </w:p>
    <w:p w:rsidR="006D6816" w:rsidRPr="004D4812" w:rsidRDefault="006D6816" w:rsidP="004D4812">
      <w:pPr>
        <w:pStyle w:val="a3"/>
        <w:keepNext/>
        <w:widowControl w:val="0"/>
        <w:spacing w:line="360" w:lineRule="auto"/>
        <w:ind w:firstLine="709"/>
        <w:jc w:val="both"/>
        <w:rPr>
          <w:sz w:val="28"/>
        </w:rPr>
      </w:pPr>
      <w:r w:rsidRPr="004D4812">
        <w:rPr>
          <w:sz w:val="28"/>
        </w:rPr>
        <w:t>Определение часовых и годовых расходов теплоты на отопление, вентиляцию и горячее водоснабжение проводится для зданий складов в соответствии с климатическими данными района строительства (приложение 1).</w:t>
      </w:r>
    </w:p>
    <w:p w:rsidR="006D6816" w:rsidRPr="004D4812" w:rsidRDefault="006D6816" w:rsidP="004D4812">
      <w:pPr>
        <w:pStyle w:val="1"/>
        <w:widowControl w:val="0"/>
        <w:spacing w:line="360" w:lineRule="auto"/>
        <w:ind w:firstLine="709"/>
        <w:jc w:val="both"/>
        <w:rPr>
          <w:sz w:val="28"/>
          <w:szCs w:val="24"/>
          <w:u w:val="none"/>
        </w:rPr>
      </w:pPr>
      <w:r w:rsidRPr="004D4812">
        <w:rPr>
          <w:sz w:val="28"/>
          <w:szCs w:val="24"/>
          <w:u w:val="none"/>
        </w:rPr>
        <w:t>Основные расчетные зависимости для зданий</w:t>
      </w:r>
      <w:r w:rsidRPr="004D4812">
        <w:rPr>
          <w:sz w:val="28"/>
          <w:u w:val="none"/>
        </w:rPr>
        <w:t xml:space="preserve"> складов</w:t>
      </w:r>
      <w:r w:rsidRPr="004D4812">
        <w:rPr>
          <w:sz w:val="28"/>
          <w:szCs w:val="24"/>
          <w:u w:val="none"/>
        </w:rPr>
        <w:t>.</w:t>
      </w:r>
    </w:p>
    <w:p w:rsidR="006D6816" w:rsidRPr="004D4812" w:rsidRDefault="006D6816" w:rsidP="004D4812">
      <w:pPr>
        <w:keepNext/>
        <w:widowControl w:val="0"/>
        <w:numPr>
          <w:ilvl w:val="0"/>
          <w:numId w:val="1"/>
        </w:numPr>
        <w:spacing w:line="360" w:lineRule="auto"/>
        <w:ind w:left="0" w:firstLine="709"/>
        <w:jc w:val="both"/>
        <w:rPr>
          <w:sz w:val="28"/>
        </w:rPr>
      </w:pPr>
      <w:r w:rsidRPr="004D4812">
        <w:rPr>
          <w:sz w:val="28"/>
        </w:rPr>
        <w:t>Определение расхода тепла на отопление</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7.25pt" fillcolor="window">
            <v:imagedata r:id="rId7" o:title=""/>
          </v:shape>
        </w:pict>
      </w:r>
      <w:r w:rsidR="006D6816" w:rsidRPr="004D4812">
        <w:rPr>
          <w:sz w:val="28"/>
        </w:rPr>
        <w:t>,</w:t>
      </w:r>
      <w:r w:rsidR="006D6816" w:rsidRPr="004D4812">
        <w:rPr>
          <w:i/>
          <w:sz w:val="28"/>
        </w:rPr>
        <w:t>Вт.</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1,1 – коэффициент учитывающий дополнительные потери тепла в системе отопления;</w:t>
      </w:r>
    </w:p>
    <w:p w:rsidR="006D6816" w:rsidRPr="004D4812" w:rsidRDefault="00FD3FB0" w:rsidP="004D4812">
      <w:pPr>
        <w:keepNext/>
        <w:widowControl w:val="0"/>
        <w:spacing w:line="360" w:lineRule="auto"/>
        <w:ind w:firstLine="709"/>
        <w:jc w:val="both"/>
        <w:rPr>
          <w:sz w:val="28"/>
        </w:rPr>
      </w:pPr>
      <w:r>
        <w:rPr>
          <w:sz w:val="28"/>
        </w:rPr>
        <w:pict>
          <v:shape id="_x0000_i1026" type="#_x0000_t75" style="width:24.75pt;height:18.75pt" fillcolor="window">
            <v:imagedata r:id="rId8" o:title=""/>
          </v:shape>
        </w:pict>
      </w:r>
      <w:r w:rsidR="006D6816" w:rsidRPr="004D4812">
        <w:rPr>
          <w:sz w:val="28"/>
        </w:rPr>
        <w:t xml:space="preserve">- объем здания по наружному обмеру, </w:t>
      </w:r>
      <w:r w:rsidR="006D6816" w:rsidRPr="004D4812">
        <w:rPr>
          <w:i/>
          <w:sz w:val="28"/>
        </w:rPr>
        <w:t>м</w:t>
      </w:r>
      <w:r w:rsidR="006D6816" w:rsidRPr="004D4812">
        <w:rPr>
          <w:i/>
          <w:sz w:val="28"/>
          <w:vertAlign w:val="superscript"/>
        </w:rPr>
        <w:t>3</w:t>
      </w:r>
      <w:r w:rsidR="006D6816" w:rsidRPr="004D4812">
        <w:rPr>
          <w:sz w:val="28"/>
        </w:rPr>
        <w:t>.</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27" type="#_x0000_t75" style="width:66.75pt;height:18pt" fillcolor="window">
            <v:imagedata r:id="rId9" o:title=""/>
          </v:shape>
        </w:pict>
      </w:r>
      <w:r w:rsidR="006D6816" w:rsidRPr="004D4812">
        <w:rPr>
          <w:sz w:val="28"/>
        </w:rPr>
        <w:t xml:space="preserve"> ,</w:t>
      </w:r>
      <w:r w:rsidR="004D4812">
        <w:rPr>
          <w:sz w:val="28"/>
        </w:rPr>
        <w:t xml:space="preserve"> </w:t>
      </w:r>
      <w:r w:rsidR="006D6816" w:rsidRPr="004D4812">
        <w:rPr>
          <w:sz w:val="28"/>
        </w:rPr>
        <w:t>(9)</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Где </w:t>
      </w:r>
      <w:r w:rsidRPr="004D4812">
        <w:rPr>
          <w:i/>
          <w:sz w:val="28"/>
          <w:lang w:val="en-US"/>
        </w:rPr>
        <w:t>V</w:t>
      </w:r>
      <w:r w:rsidRPr="004D4812">
        <w:rPr>
          <w:i/>
          <w:sz w:val="28"/>
          <w:vertAlign w:val="subscript"/>
        </w:rPr>
        <w:t>общ</w:t>
      </w:r>
      <w:r w:rsidRPr="004D4812">
        <w:rPr>
          <w:sz w:val="28"/>
        </w:rPr>
        <w:t xml:space="preserve"> – удельный объем общественных зданий, отнесенный к</w:t>
      </w:r>
      <w:r w:rsidR="004D4812">
        <w:rPr>
          <w:sz w:val="28"/>
        </w:rPr>
        <w:t xml:space="preserve"> </w:t>
      </w:r>
      <w:r w:rsidRPr="004D4812">
        <w:rPr>
          <w:sz w:val="28"/>
        </w:rPr>
        <w:t>одному жителю, зависит от крупности поселений и ориентировочно составляет:</w:t>
      </w:r>
    </w:p>
    <w:p w:rsidR="006D6816" w:rsidRPr="004D4812" w:rsidRDefault="00FD3FB0" w:rsidP="004D4812">
      <w:pPr>
        <w:keepNext/>
        <w:widowControl w:val="0"/>
        <w:spacing w:line="360" w:lineRule="auto"/>
        <w:ind w:firstLine="709"/>
        <w:jc w:val="both"/>
        <w:rPr>
          <w:sz w:val="28"/>
        </w:rPr>
      </w:pPr>
      <w:r>
        <w:rPr>
          <w:sz w:val="28"/>
        </w:rPr>
        <w:pict>
          <v:shape id="_x0000_i1028" type="#_x0000_t75" style="width:24pt;height:18.75pt" fillcolor="window">
            <v:imagedata r:id="rId10" o:title=""/>
          </v:shape>
        </w:pict>
      </w:r>
      <w:r w:rsidR="006D6816" w:rsidRPr="004D4812">
        <w:rPr>
          <w:sz w:val="28"/>
        </w:rPr>
        <w:t xml:space="preserve">- удельный расход тепла на отопление общественных зданий, </w:t>
      </w:r>
      <w:r>
        <w:rPr>
          <w:sz w:val="28"/>
        </w:rPr>
        <w:pict>
          <v:shape id="_x0000_i1029" type="#_x0000_t75" style="width:56.25pt;height:24.75pt" fillcolor="window">
            <v:imagedata r:id="rId11" o:title=""/>
          </v:shape>
        </w:pic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30" type="#_x0000_t75" style="width:78pt;height:18.75pt" fillcolor="window">
            <v:imagedata r:id="rId12" o:title=""/>
          </v:shape>
        </w:pict>
      </w:r>
      <w:r>
        <w:rPr>
          <w:sz w:val="28"/>
        </w:rPr>
        <w:pict>
          <v:shape id="_x0000_i1031" type="#_x0000_t75" style="width:56.25pt;height:24.75pt" fillcolor="window">
            <v:imagedata r:id="rId11" o:title=""/>
          </v:shape>
        </w:pict>
      </w:r>
    </w:p>
    <w:p w:rsidR="006D6816" w:rsidRPr="004D4812" w:rsidRDefault="00FD3FB0" w:rsidP="004D4812">
      <w:pPr>
        <w:keepNext/>
        <w:widowControl w:val="0"/>
        <w:spacing w:line="360" w:lineRule="auto"/>
        <w:ind w:firstLine="709"/>
        <w:jc w:val="both"/>
        <w:rPr>
          <w:sz w:val="28"/>
        </w:rPr>
      </w:pPr>
      <w:r>
        <w:rPr>
          <w:sz w:val="28"/>
        </w:rPr>
        <w:pict>
          <v:shape id="_x0000_i1032" type="#_x0000_t75" style="width:12pt;height:12.75pt" fillcolor="window">
            <v:imagedata r:id="rId13" o:title=""/>
          </v:shape>
        </w:pict>
      </w:r>
      <w:r w:rsidR="006D6816" w:rsidRPr="004D4812">
        <w:rPr>
          <w:sz w:val="28"/>
        </w:rPr>
        <w:t xml:space="preserve">- коэффициент, учитывающий расход теплоты на подогрев инфильтрационного воздуха, который при отсутствии приточной вентиляции </w:t>
      </w:r>
      <w:r>
        <w:rPr>
          <w:sz w:val="28"/>
        </w:rPr>
        <w:pict>
          <v:shape id="_x0000_i1033" type="#_x0000_t75" style="width:51.75pt;height:15.75pt" fillcolor="window">
            <v:imagedata r:id="rId14" o:title=""/>
          </v:shape>
        </w:pict>
      </w:r>
      <w:r w:rsidR="006D6816" w:rsidRPr="004D4812">
        <w:rPr>
          <w:sz w:val="28"/>
        </w:rPr>
        <w:t xml:space="preserve">; в зданиях с приточной вентиляцией </w:t>
      </w:r>
      <w:r>
        <w:rPr>
          <w:sz w:val="28"/>
        </w:rPr>
        <w:pict>
          <v:shape id="_x0000_i1034" type="#_x0000_t75" style="width:30pt;height:15.75pt" fillcolor="window">
            <v:imagedata r:id="rId15"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035" type="#_x0000_t75" style="width:14.25pt;height:18pt" fillcolor="window">
            <v:imagedata r:id="rId16" o:title=""/>
          </v:shape>
        </w:pict>
      </w:r>
      <w:r w:rsidR="006D6816" w:rsidRPr="004D4812">
        <w:rPr>
          <w:sz w:val="28"/>
        </w:rPr>
        <w:t xml:space="preserve">- температурный коэффициент, учитывающий изменения требуемого термического сопротивления наружных стен в зависимости от </w:t>
      </w:r>
      <w:r>
        <w:rPr>
          <w:sz w:val="28"/>
        </w:rPr>
        <w:pict>
          <v:shape id="_x0000_i1036" type="#_x0000_t75" style="width:17.25pt;height:18pt" fillcolor="window">
            <v:imagedata r:id="rId17" o:title=""/>
          </v:shape>
        </w:pict>
      </w:r>
      <w:r w:rsidR="006D6816" w:rsidRPr="004D4812">
        <w:rPr>
          <w:sz w:val="28"/>
        </w:rPr>
        <w:t>.</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37" type="#_x0000_t75" style="width:107.25pt;height:36pt" fillcolor="window">
            <v:imagedata r:id="rId18" o:title=""/>
          </v:shape>
        </w:pict>
      </w:r>
      <w:r w:rsidR="004D4812">
        <w:rPr>
          <w:sz w:val="28"/>
        </w:rPr>
        <w:t xml:space="preserve"> </w:t>
      </w:r>
      <w:r w:rsidR="006D6816" w:rsidRPr="004D4812">
        <w:rPr>
          <w:sz w:val="28"/>
        </w:rPr>
        <w:t>(10)</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2. Расход тепла на вентиляцию </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38" type="#_x0000_t75" style="width:114pt;height:17.25pt" fillcolor="window">
            <v:imagedata r:id="rId19" o:title=""/>
          </v:shape>
        </w:pict>
      </w:r>
      <w:r w:rsidR="006D6816" w:rsidRPr="004D4812">
        <w:rPr>
          <w:sz w:val="28"/>
        </w:rPr>
        <w:t>,</w:t>
      </w:r>
      <w:r>
        <w:rPr>
          <w:sz w:val="28"/>
        </w:rPr>
        <w:pict>
          <v:shape id="_x0000_i1039" type="#_x0000_t75" style="width:20.25pt;height:14.25pt" fillcolor="window">
            <v:imagedata r:id="rId20" o:title=""/>
          </v:shape>
        </w:pict>
      </w:r>
      <w:r w:rsidR="004D4812">
        <w:rPr>
          <w:sz w:val="28"/>
        </w:rPr>
        <w:t xml:space="preserve"> </w:t>
      </w:r>
      <w:r w:rsidR="006D6816" w:rsidRPr="004D4812">
        <w:rPr>
          <w:sz w:val="28"/>
        </w:rPr>
        <w:t>(11)</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40" type="#_x0000_t75" style="width:24pt;height:18.75pt" fillcolor="window">
            <v:imagedata r:id="rId21" o:title=""/>
          </v:shape>
        </w:pict>
      </w:r>
      <w:r w:rsidR="006D6816" w:rsidRPr="004D4812">
        <w:rPr>
          <w:sz w:val="28"/>
        </w:rPr>
        <w:t xml:space="preserve">- удельная вентиляционная характеристика общественных зданий </w:t>
      </w:r>
      <w:r>
        <w:rPr>
          <w:sz w:val="28"/>
        </w:rPr>
        <w:pict>
          <v:shape id="_x0000_i1041" type="#_x0000_t75" style="width:56.25pt;height:24.75pt" fillcolor="window">
            <v:imagedata r:id="rId11" o:title=""/>
          </v:shape>
        </w:pict>
      </w:r>
    </w:p>
    <w:p w:rsidR="006D6816" w:rsidRPr="004D4812" w:rsidRDefault="00FD3FB0" w:rsidP="004D4812">
      <w:pPr>
        <w:keepNext/>
        <w:widowControl w:val="0"/>
        <w:spacing w:line="360" w:lineRule="auto"/>
        <w:ind w:firstLine="709"/>
        <w:jc w:val="both"/>
        <w:rPr>
          <w:sz w:val="28"/>
        </w:rPr>
      </w:pPr>
      <w:r>
        <w:rPr>
          <w:sz w:val="28"/>
        </w:rPr>
        <w:pict>
          <v:shape id="_x0000_i1042" type="#_x0000_t75" style="width:90pt;height:18.75pt" fillcolor="window">
            <v:imagedata r:id="rId22" o:title=""/>
          </v:shape>
        </w:pict>
      </w:r>
      <w:r>
        <w:rPr>
          <w:sz w:val="28"/>
        </w:rPr>
        <w:pict>
          <v:shape id="_x0000_i1043" type="#_x0000_t75" style="width:56.25pt;height:24.75pt" fillcolor="window">
            <v:imagedata r:id="rId11" o:title=""/>
          </v:shape>
        </w:pict>
      </w:r>
    </w:p>
    <w:p w:rsidR="006D6816" w:rsidRPr="004D4812" w:rsidRDefault="006D6816" w:rsidP="004D4812">
      <w:pPr>
        <w:keepNext/>
        <w:widowControl w:val="0"/>
        <w:spacing w:line="360" w:lineRule="auto"/>
        <w:ind w:firstLine="709"/>
        <w:jc w:val="both"/>
        <w:rPr>
          <w:sz w:val="28"/>
        </w:rPr>
      </w:pPr>
      <w:r w:rsidRPr="004D4812">
        <w:rPr>
          <w:sz w:val="28"/>
        </w:rPr>
        <w:t>Расход тепла на горячее водоснабжение в общественном здании в зимний период.</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44" type="#_x0000_t75" style="width:150pt;height:30.75pt" fillcolor="window">
            <v:imagedata r:id="rId23" o:title=""/>
          </v:shape>
        </w:pict>
      </w:r>
      <w:r w:rsidR="006D6816" w:rsidRPr="004D4812">
        <w:rPr>
          <w:sz w:val="28"/>
        </w:rPr>
        <w:t>,</w:t>
      </w:r>
      <w:r>
        <w:rPr>
          <w:sz w:val="28"/>
        </w:rPr>
        <w:pict>
          <v:shape id="_x0000_i1045" type="#_x0000_t75" style="width:38.25pt;height:24pt" fillcolor="window">
            <v:imagedata r:id="rId24" o:title=""/>
          </v:shape>
        </w:pict>
      </w:r>
      <w:r w:rsidR="004D4812">
        <w:rPr>
          <w:sz w:val="28"/>
        </w:rPr>
        <w:t xml:space="preserve"> </w:t>
      </w:r>
      <w:r w:rsidR="006D6816" w:rsidRPr="004D4812">
        <w:rPr>
          <w:sz w:val="28"/>
        </w:rPr>
        <w:t>(12)</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46" type="#_x0000_t75" style="width:113.25pt;height:26.25pt" fillcolor="window">
            <v:imagedata r:id="rId25" o:title=""/>
          </v:shape>
        </w:pict>
      </w:r>
      <w:r w:rsidR="006D6816" w:rsidRPr="004D4812">
        <w:rPr>
          <w:sz w:val="28"/>
        </w:rPr>
        <w:t>- норма расхода горячей воды для общественных зданий.</w:t>
      </w:r>
    </w:p>
    <w:p w:rsidR="006D6816" w:rsidRPr="004D4812" w:rsidRDefault="006D6816" w:rsidP="004D4812">
      <w:pPr>
        <w:keepNext/>
        <w:widowControl w:val="0"/>
        <w:spacing w:line="360" w:lineRule="auto"/>
        <w:ind w:firstLine="709"/>
        <w:jc w:val="both"/>
        <w:rPr>
          <w:sz w:val="28"/>
        </w:rPr>
      </w:pPr>
      <w:r w:rsidRPr="004D4812">
        <w:rPr>
          <w:sz w:val="28"/>
        </w:rPr>
        <w:t>Расход тепла на горячее водоснабжение в общественном здании в летний период</w:t>
      </w:r>
    </w:p>
    <w:p w:rsidR="006D6816" w:rsidRPr="004D4812" w:rsidRDefault="004D4812" w:rsidP="004D4812">
      <w:pPr>
        <w:keepNext/>
        <w:widowControl w:val="0"/>
        <w:spacing w:line="360" w:lineRule="auto"/>
        <w:ind w:firstLine="709"/>
        <w:jc w:val="both"/>
        <w:rPr>
          <w:sz w:val="28"/>
        </w:rPr>
      </w:pPr>
      <w:r>
        <w:rPr>
          <w:sz w:val="28"/>
        </w:rPr>
        <w:br w:type="page"/>
      </w:r>
      <w:r w:rsidR="00FD3FB0">
        <w:rPr>
          <w:sz w:val="28"/>
        </w:rPr>
        <w:pict>
          <v:shape id="_x0000_i1047" type="#_x0000_t75" style="width:129pt;height:35.25pt" fillcolor="window">
            <v:imagedata r:id="rId26" o:title=""/>
          </v:shape>
        </w:pict>
      </w:r>
      <w:r>
        <w:rPr>
          <w:sz w:val="28"/>
        </w:rPr>
        <w:t xml:space="preserve"> </w:t>
      </w:r>
      <w:r w:rsidR="006D6816" w:rsidRPr="004D4812">
        <w:rPr>
          <w:sz w:val="28"/>
        </w:rPr>
        <w:t>(13)</w:t>
      </w:r>
    </w:p>
    <w:p w:rsidR="006D6816" w:rsidRPr="004D4812" w:rsidRDefault="006D6816" w:rsidP="004D4812">
      <w:pPr>
        <w:keepNext/>
        <w:widowControl w:val="0"/>
        <w:spacing w:line="360" w:lineRule="auto"/>
        <w:ind w:firstLine="709"/>
        <w:jc w:val="both"/>
        <w:rPr>
          <w:sz w:val="28"/>
        </w:rPr>
      </w:pPr>
      <w:r w:rsidRPr="004D4812">
        <w:rPr>
          <w:sz w:val="28"/>
        </w:rPr>
        <w:t>Результаты расчетов свести в таблицу.</w:t>
      </w:r>
    </w:p>
    <w:p w:rsidR="006D6816" w:rsidRPr="004D4812" w:rsidRDefault="006D6816" w:rsidP="004D4812">
      <w:pPr>
        <w:pStyle w:val="1"/>
        <w:widowControl w:val="0"/>
        <w:spacing w:line="360" w:lineRule="auto"/>
        <w:ind w:firstLine="709"/>
        <w:jc w:val="both"/>
        <w:rPr>
          <w:sz w:val="28"/>
          <w:u w:val="none"/>
        </w:rPr>
      </w:pPr>
      <w:r w:rsidRPr="004D4812">
        <w:rPr>
          <w:sz w:val="28"/>
          <w:szCs w:val="24"/>
          <w:u w:val="none"/>
        </w:rPr>
        <w:t xml:space="preserve">Годовой расход тепла жилыми и общественными зданиями </w:t>
      </w:r>
      <w:r w:rsidRPr="004D4812">
        <w:rPr>
          <w:sz w:val="28"/>
          <w:u w:val="none"/>
        </w:rPr>
        <w:t>складов.</w:t>
      </w:r>
    </w:p>
    <w:p w:rsidR="006D6816" w:rsidRPr="004D4812" w:rsidRDefault="006D6816" w:rsidP="004D4812">
      <w:pPr>
        <w:keepNext/>
        <w:widowControl w:val="0"/>
        <w:spacing w:line="360" w:lineRule="auto"/>
        <w:ind w:firstLine="709"/>
        <w:jc w:val="both"/>
        <w:rPr>
          <w:sz w:val="28"/>
        </w:rPr>
      </w:pPr>
      <w:r w:rsidRPr="004D4812">
        <w:rPr>
          <w:sz w:val="28"/>
        </w:rPr>
        <w:t>1.Годовой расход тепла на систему отопления.</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48" type="#_x0000_t75" style="width:150pt;height:33pt" fillcolor="window">
            <v:imagedata r:id="rId27" o:title=""/>
          </v:shape>
        </w:pict>
      </w:r>
      <w:r w:rsidR="006D6816" w:rsidRPr="004D4812">
        <w:rPr>
          <w:sz w:val="28"/>
        </w:rPr>
        <w:t xml:space="preserve">, </w:t>
      </w:r>
      <w:r>
        <w:rPr>
          <w:sz w:val="28"/>
        </w:rPr>
        <w:pict>
          <v:shape id="_x0000_i1049" type="#_x0000_t75" style="width:33.75pt;height:21pt" fillcolor="window">
            <v:imagedata r:id="rId28" o:title=""/>
          </v:shape>
        </w:pict>
      </w:r>
      <w:r w:rsidR="004D4812">
        <w:rPr>
          <w:sz w:val="28"/>
        </w:rPr>
        <w:t xml:space="preserve"> </w:t>
      </w:r>
      <w:r w:rsidR="006D6816" w:rsidRPr="004D4812">
        <w:rPr>
          <w:sz w:val="28"/>
        </w:rPr>
        <w:t>(14)</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2.Годовой расход тепла на систему вентиляции.</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50" type="#_x0000_t75" style="width:188.25pt;height:36pt" fillcolor="window">
            <v:imagedata r:id="rId29" o:title=""/>
          </v:shape>
        </w:pict>
      </w:r>
      <w:r w:rsidR="004D4812">
        <w:rPr>
          <w:sz w:val="28"/>
        </w:rPr>
        <w:t xml:space="preserve"> </w:t>
      </w:r>
      <w:r w:rsidR="006D6816" w:rsidRPr="004D4812">
        <w:rPr>
          <w:sz w:val="28"/>
        </w:rPr>
        <w:t>(15)</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Z</w:t>
      </w:r>
      <w:r w:rsidRPr="004D4812">
        <w:rPr>
          <w:sz w:val="28"/>
        </w:rPr>
        <w:t xml:space="preserve">- число часов работы системы вентиляции </w:t>
      </w:r>
      <w:r w:rsidRPr="004D4812">
        <w:rPr>
          <w:sz w:val="28"/>
          <w:lang w:val="en-US"/>
        </w:rPr>
        <w:t>Z</w:t>
      </w:r>
      <w:r w:rsidRPr="004D4812">
        <w:rPr>
          <w:sz w:val="28"/>
        </w:rPr>
        <w:t xml:space="preserve"> = 16</w:t>
      </w:r>
      <w:r w:rsidR="00FD3FB0">
        <w:rPr>
          <w:sz w:val="28"/>
          <w:lang w:val="en-US"/>
        </w:rPr>
        <w:pict>
          <v:shape id="_x0000_i1051" type="#_x0000_t75" style="width:42.75pt;height:26.25pt" fillcolor="window">
            <v:imagedata r:id="rId30" o:title=""/>
          </v:shape>
        </w:pict>
      </w:r>
    </w:p>
    <w:p w:rsidR="006D6816" w:rsidRPr="004D4812" w:rsidRDefault="006D6816" w:rsidP="004D4812">
      <w:pPr>
        <w:keepNext/>
        <w:widowControl w:val="0"/>
        <w:spacing w:line="360" w:lineRule="auto"/>
        <w:ind w:firstLine="709"/>
        <w:jc w:val="both"/>
        <w:rPr>
          <w:sz w:val="28"/>
        </w:rPr>
      </w:pPr>
      <w:r w:rsidRPr="004D4812">
        <w:rPr>
          <w:sz w:val="28"/>
        </w:rPr>
        <w:t>3.Годовой расход тепла на систему горячего водоснабжения.</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52" type="#_x0000_t75" style="width:3in;height:20.25pt">
            <v:imagedata r:id="rId31" o:title=""/>
          </v:shape>
        </w:pict>
      </w:r>
      <w:r w:rsidR="004D4812">
        <w:rPr>
          <w:sz w:val="28"/>
        </w:rPr>
        <w:t xml:space="preserve"> </w:t>
      </w:r>
      <w:r>
        <w:rPr>
          <w:sz w:val="28"/>
        </w:rPr>
        <w:pict>
          <v:shape id="_x0000_i1053" type="#_x0000_t75" style="width:39.75pt;height:24pt" fillcolor="window">
            <v:imagedata r:id="rId32" o:title=""/>
          </v:shape>
        </w:pict>
      </w:r>
      <w:r w:rsidR="004D4812">
        <w:rPr>
          <w:sz w:val="28"/>
        </w:rPr>
        <w:t xml:space="preserve"> </w:t>
      </w:r>
      <w:r w:rsidR="006D6816" w:rsidRPr="004D4812">
        <w:rPr>
          <w:sz w:val="28"/>
        </w:rPr>
        <w:t>(16)</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Суммарный годовой расход тепла жилыми и общественными зданиями.</w: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54" type="#_x0000_t75" style="width:120pt;height:18.75pt" fillcolor="window">
            <v:imagedata r:id="rId33" o:title=""/>
          </v:shape>
        </w:pict>
      </w:r>
      <w:r w:rsidR="006D6816" w:rsidRPr="004D4812">
        <w:rPr>
          <w:sz w:val="28"/>
        </w:rPr>
        <w:t xml:space="preserve">, </w:t>
      </w:r>
      <w:r>
        <w:rPr>
          <w:sz w:val="28"/>
        </w:rPr>
        <w:pict>
          <v:shape id="_x0000_i1055" type="#_x0000_t75" style="width:39.75pt;height:24pt" fillcolor="window">
            <v:imagedata r:id="rId34" o:title=""/>
          </v:shape>
        </w:pict>
      </w:r>
      <w:r w:rsidR="004D4812">
        <w:rPr>
          <w:sz w:val="28"/>
        </w:rPr>
        <w:t xml:space="preserve"> </w:t>
      </w:r>
      <w:r w:rsidR="006D6816" w:rsidRPr="004D4812">
        <w:rPr>
          <w:sz w:val="28"/>
        </w:rPr>
        <w:t>(17)</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b/>
          <w:sz w:val="28"/>
        </w:rPr>
      </w:pPr>
      <w:r w:rsidRPr="004D4812">
        <w:rPr>
          <w:b/>
          <w:sz w:val="28"/>
        </w:rPr>
        <w:t>Построение годового графика повторяемости расходов тепла</w:t>
      </w:r>
      <w:r w:rsidR="004D4812">
        <w:rPr>
          <w:b/>
          <w:sz w:val="28"/>
        </w:rPr>
        <w:t xml:space="preserve"> </w:t>
      </w:r>
      <w:r w:rsidRPr="004D4812">
        <w:rPr>
          <w:b/>
          <w:sz w:val="28"/>
        </w:rPr>
        <w:t>зданиями складов.</w:t>
      </w:r>
    </w:p>
    <w:p w:rsidR="006D6816" w:rsidRPr="004D4812" w:rsidRDefault="006D6816" w:rsidP="004D4812">
      <w:pPr>
        <w:keepNext/>
        <w:widowControl w:val="0"/>
        <w:spacing w:line="360" w:lineRule="auto"/>
        <w:ind w:firstLine="709"/>
        <w:jc w:val="both"/>
        <w:rPr>
          <w:sz w:val="28"/>
        </w:rPr>
      </w:pPr>
      <w:r w:rsidRPr="004D4812">
        <w:rPr>
          <w:sz w:val="28"/>
        </w:rPr>
        <w:t>Для построения такого графика выписывают из климатологических таблиц число часов стояния различных наружных температур для географического пункта, соответствующего расположению зданий. Выписку ведут с интервалом температур 5-10</w:t>
      </w:r>
      <w:r w:rsidRPr="004D4812">
        <w:rPr>
          <w:sz w:val="28"/>
          <w:vertAlign w:val="superscript"/>
        </w:rPr>
        <w:t>0</w:t>
      </w:r>
      <w:r w:rsidRPr="004D4812">
        <w:rPr>
          <w:sz w:val="28"/>
        </w:rPr>
        <w:t>С, включая в интервал длительность стояния данной температуры для отопления и температур ниже ее.</w:t>
      </w:r>
    </w:p>
    <w:p w:rsidR="006D6816" w:rsidRPr="004D4812" w:rsidRDefault="006D6816" w:rsidP="004D4812">
      <w:pPr>
        <w:keepNext/>
        <w:widowControl w:val="0"/>
        <w:spacing w:line="360" w:lineRule="auto"/>
        <w:ind w:firstLine="709"/>
        <w:jc w:val="both"/>
        <w:rPr>
          <w:b/>
          <w:sz w:val="28"/>
        </w:rPr>
      </w:pPr>
      <w:r w:rsidRPr="004D4812">
        <w:rPr>
          <w:b/>
          <w:sz w:val="28"/>
        </w:rPr>
        <w:t>Исходные данные.</w:t>
      </w:r>
    </w:p>
    <w:p w:rsidR="006D6816" w:rsidRPr="004D4812" w:rsidRDefault="006D6816" w:rsidP="004D4812">
      <w:pPr>
        <w:keepNext/>
        <w:widowControl w:val="0"/>
        <w:spacing w:line="360" w:lineRule="auto"/>
        <w:ind w:firstLine="709"/>
        <w:jc w:val="both"/>
        <w:rPr>
          <w:sz w:val="28"/>
        </w:rPr>
      </w:pPr>
      <w:r w:rsidRPr="004D4812">
        <w:rPr>
          <w:sz w:val="28"/>
        </w:rPr>
        <w:t>Район строительства - г. Москва</w:t>
      </w:r>
    </w:p>
    <w:p w:rsidR="006D6816" w:rsidRPr="004D4812" w:rsidRDefault="006D6816" w:rsidP="004D4812">
      <w:pPr>
        <w:keepNext/>
        <w:widowControl w:val="0"/>
        <w:spacing w:line="360" w:lineRule="auto"/>
        <w:ind w:firstLine="709"/>
        <w:jc w:val="both"/>
        <w:rPr>
          <w:sz w:val="28"/>
        </w:rPr>
      </w:pPr>
      <w:r w:rsidRPr="004D4812">
        <w:rPr>
          <w:sz w:val="28"/>
        </w:rPr>
        <w:t xml:space="preserve">Температура наружного воздуха (расчетная) для проектирования отопления - </w:t>
      </w:r>
      <w:r w:rsidR="00FD3FB0">
        <w:rPr>
          <w:sz w:val="28"/>
        </w:rPr>
        <w:pict>
          <v:shape id="_x0000_i1056" type="#_x0000_t75" style="width:63pt;height:18.75pt" fillcolor="window">
            <v:imagedata r:id="rId35" o:title=""/>
          </v:shape>
        </w:pict>
      </w:r>
    </w:p>
    <w:p w:rsidR="006D6816" w:rsidRPr="004D4812" w:rsidRDefault="006D6816" w:rsidP="004D4812">
      <w:pPr>
        <w:keepNext/>
        <w:widowControl w:val="0"/>
        <w:spacing w:line="360" w:lineRule="auto"/>
        <w:ind w:firstLine="709"/>
        <w:jc w:val="both"/>
        <w:rPr>
          <w:sz w:val="28"/>
        </w:rPr>
      </w:pPr>
      <w:r w:rsidRPr="004D4812">
        <w:rPr>
          <w:sz w:val="28"/>
        </w:rPr>
        <w:t>Температура наружного воздуха (средняя отопительного периода) -</w:t>
      </w:r>
      <w:r w:rsidR="004D4812">
        <w:rPr>
          <w:sz w:val="28"/>
        </w:rPr>
        <w:t xml:space="preserve"> </w:t>
      </w:r>
      <w:r w:rsidR="00FD3FB0">
        <w:rPr>
          <w:sz w:val="28"/>
        </w:rPr>
        <w:pict>
          <v:shape id="_x0000_i1057" type="#_x0000_t75" style="width:65.25pt;height:18.75pt" fillcolor="window">
            <v:imagedata r:id="rId36" o:title=""/>
          </v:shape>
        </w:pict>
      </w:r>
    </w:p>
    <w:p w:rsidR="006D6816" w:rsidRPr="004D4812" w:rsidRDefault="006D6816" w:rsidP="004D4812">
      <w:pPr>
        <w:keepNext/>
        <w:widowControl w:val="0"/>
        <w:spacing w:line="360" w:lineRule="auto"/>
        <w:ind w:firstLine="709"/>
        <w:jc w:val="both"/>
        <w:rPr>
          <w:sz w:val="28"/>
        </w:rPr>
      </w:pPr>
      <w:r w:rsidRPr="004D4812">
        <w:rPr>
          <w:sz w:val="28"/>
        </w:rPr>
        <w:t>Продолжительность отопительного периода -</w:t>
      </w:r>
      <w:r w:rsidR="004D4812">
        <w:rPr>
          <w:sz w:val="28"/>
        </w:rPr>
        <w:t xml:space="preserve"> </w:t>
      </w:r>
      <w:r w:rsidR="00FD3FB0">
        <w:rPr>
          <w:sz w:val="28"/>
        </w:rPr>
        <w:pict>
          <v:shape id="_x0000_i1058" type="#_x0000_t75" style="width:1in;height:18pt" fillcolor="window">
            <v:imagedata r:id="rId37" o:title=""/>
          </v:shape>
        </w:pic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Расчет произведен для одного жителя.</w:t>
      </w:r>
    </w:p>
    <w:p w:rsidR="006D6816" w:rsidRPr="004D4812" w:rsidRDefault="006D6816" w:rsidP="004D4812">
      <w:pPr>
        <w:pStyle w:val="1"/>
        <w:widowControl w:val="0"/>
        <w:spacing w:line="360" w:lineRule="auto"/>
        <w:ind w:firstLine="709"/>
        <w:jc w:val="both"/>
        <w:rPr>
          <w:sz w:val="28"/>
          <w:szCs w:val="24"/>
          <w:u w:val="none"/>
        </w:rPr>
      </w:pPr>
      <w:r w:rsidRPr="004D4812">
        <w:rPr>
          <w:sz w:val="28"/>
          <w:szCs w:val="24"/>
          <w:u w:val="none"/>
        </w:rPr>
        <w:t>Расходы тепла зданиями складов.</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59" type="#_x0000_t75" style="width:3in;height:30.75pt" fillcolor="window">
            <v:imagedata r:id="rId38" o:title=""/>
          </v:shape>
        </w:pict>
      </w:r>
      <w:r w:rsidR="004D4812">
        <w:rPr>
          <w:sz w:val="28"/>
        </w:rPr>
        <w:t xml:space="preserve"> </w:t>
      </w:r>
    </w:p>
    <w:p w:rsidR="006D6816" w:rsidRPr="004D4812" w:rsidRDefault="006D6816" w:rsidP="004D4812">
      <w:pPr>
        <w:keepNext/>
        <w:widowControl w:val="0"/>
        <w:spacing w:line="360" w:lineRule="auto"/>
        <w:ind w:firstLine="709"/>
        <w:jc w:val="both"/>
        <w:rPr>
          <w:sz w:val="28"/>
        </w:rPr>
      </w:pPr>
    </w:p>
    <w:tbl>
      <w:tblPr>
        <w:tblW w:w="0" w:type="auto"/>
        <w:tblInd w:w="1260" w:type="dxa"/>
        <w:tblLayout w:type="fixed"/>
        <w:tblCellMar>
          <w:left w:w="30" w:type="dxa"/>
          <w:right w:w="30" w:type="dxa"/>
        </w:tblCellMar>
        <w:tblLook w:val="0000" w:firstRow="0" w:lastRow="0" w:firstColumn="0" w:lastColumn="0" w:noHBand="0" w:noVBand="0"/>
      </w:tblPr>
      <w:tblGrid>
        <w:gridCol w:w="394"/>
        <w:gridCol w:w="993"/>
        <w:gridCol w:w="1387"/>
        <w:gridCol w:w="1325"/>
        <w:gridCol w:w="1846"/>
        <w:gridCol w:w="1285"/>
      </w:tblGrid>
      <w:tr w:rsidR="006D6816" w:rsidRPr="004D4812" w:rsidTr="004D4812">
        <w:trPr>
          <w:cantSplit/>
          <w:trHeight w:val="324"/>
        </w:trPr>
        <w:tc>
          <w:tcPr>
            <w:tcW w:w="7230" w:type="dxa"/>
            <w:gridSpan w:val="6"/>
            <w:tcBorders>
              <w:top w:val="single" w:sz="2" w:space="0" w:color="000000"/>
              <w:left w:val="single" w:sz="2" w:space="0" w:color="000000"/>
              <w:bottom w:val="single" w:sz="6" w:space="0" w:color="auto"/>
              <w:right w:val="single" w:sz="2" w:space="0" w:color="000000"/>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 xml:space="preserve">Таблица тепловых нагрузок </w:t>
            </w:r>
          </w:p>
        </w:tc>
      </w:tr>
      <w:tr w:rsidR="006D6816" w:rsidRPr="004D4812">
        <w:trPr>
          <w:trHeight w:val="348"/>
        </w:trPr>
        <w:tc>
          <w:tcPr>
            <w:tcW w:w="394" w:type="dxa"/>
            <w:tcBorders>
              <w:top w:val="single" w:sz="6" w:space="0" w:color="auto"/>
              <w:left w:val="single" w:sz="6" w:space="0" w:color="auto"/>
              <w:bottom w:val="nil"/>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w:t>
            </w:r>
          </w:p>
        </w:tc>
        <w:tc>
          <w:tcPr>
            <w:tcW w:w="993" w:type="dxa"/>
            <w:tcBorders>
              <w:top w:val="single" w:sz="6" w:space="0" w:color="auto"/>
              <w:left w:val="single" w:sz="6" w:space="0" w:color="auto"/>
              <w:bottom w:val="nil"/>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Корпуса</w:t>
            </w:r>
          </w:p>
        </w:tc>
        <w:tc>
          <w:tcPr>
            <w:tcW w:w="4558" w:type="dxa"/>
            <w:gridSpan w:val="3"/>
            <w:tcBorders>
              <w:top w:val="single" w:sz="6" w:space="0" w:color="auto"/>
              <w:left w:val="single" w:sz="6" w:space="0" w:color="auto"/>
              <w:bottom w:val="single" w:sz="6" w:space="0" w:color="auto"/>
              <w:right w:val="nil"/>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Тепловая нагрузка в Вт</w:t>
            </w:r>
          </w:p>
        </w:tc>
        <w:tc>
          <w:tcPr>
            <w:tcW w:w="1285" w:type="dxa"/>
            <w:tcBorders>
              <w:top w:val="single" w:sz="6" w:space="0" w:color="auto"/>
              <w:left w:val="nil"/>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p>
        </w:tc>
      </w:tr>
      <w:tr w:rsidR="006D6816" w:rsidRPr="004D4812">
        <w:trPr>
          <w:trHeight w:val="814"/>
        </w:trPr>
        <w:tc>
          <w:tcPr>
            <w:tcW w:w="394" w:type="dxa"/>
            <w:tcBorders>
              <w:top w:val="nil"/>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p>
        </w:tc>
        <w:tc>
          <w:tcPr>
            <w:tcW w:w="993" w:type="dxa"/>
            <w:tcBorders>
              <w:top w:val="nil"/>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Отопление</w:t>
            </w:r>
            <w:r w:rsidR="004D4812" w:rsidRPr="004D4812">
              <w:rPr>
                <w:b/>
                <w:bCs/>
                <w:sz w:val="20"/>
                <w:szCs w:val="20"/>
              </w:rPr>
              <w:t xml:space="preserve"> </w:t>
            </w:r>
            <w:r w:rsidRPr="004D4812">
              <w:rPr>
                <w:b/>
                <w:bCs/>
                <w:sz w:val="20"/>
                <w:szCs w:val="20"/>
              </w:rPr>
              <w:t>Т=95-70</w:t>
            </w:r>
            <w:r w:rsidRPr="004D4812">
              <w:rPr>
                <w:b/>
                <w:bCs/>
                <w:sz w:val="20"/>
                <w:szCs w:val="20"/>
                <w:vertAlign w:val="superscript"/>
              </w:rPr>
              <w:t>0</w:t>
            </w:r>
            <w:r w:rsidRPr="004D4812">
              <w:rPr>
                <w:b/>
                <w:bCs/>
                <w:sz w:val="20"/>
                <w:szCs w:val="20"/>
              </w:rPr>
              <w:t>С</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Вентиляция</w:t>
            </w:r>
            <w:r w:rsidR="004D4812" w:rsidRPr="004D4812">
              <w:rPr>
                <w:b/>
                <w:bCs/>
                <w:sz w:val="20"/>
                <w:szCs w:val="20"/>
              </w:rPr>
              <w:t xml:space="preserve"> </w:t>
            </w:r>
            <w:r w:rsidRPr="004D4812">
              <w:rPr>
                <w:b/>
                <w:bCs/>
                <w:sz w:val="20"/>
                <w:szCs w:val="20"/>
              </w:rPr>
              <w:t>Т=95-70</w:t>
            </w:r>
            <w:r w:rsidRPr="004D4812">
              <w:rPr>
                <w:b/>
                <w:bCs/>
                <w:sz w:val="20"/>
                <w:szCs w:val="20"/>
                <w:vertAlign w:val="superscript"/>
              </w:rPr>
              <w:t>0</w:t>
            </w:r>
            <w:r w:rsidRPr="004D4812">
              <w:rPr>
                <w:b/>
                <w:bCs/>
                <w:sz w:val="20"/>
                <w:szCs w:val="20"/>
              </w:rPr>
              <w:t>С</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Горячее водоснабжение</w:t>
            </w:r>
            <w:r w:rsidR="004D4812" w:rsidRPr="004D4812">
              <w:rPr>
                <w:b/>
                <w:bCs/>
                <w:sz w:val="20"/>
                <w:szCs w:val="20"/>
              </w:rPr>
              <w:t xml:space="preserve"> </w:t>
            </w:r>
            <w:r w:rsidRPr="004D4812">
              <w:rPr>
                <w:b/>
                <w:bCs/>
                <w:sz w:val="20"/>
                <w:szCs w:val="20"/>
              </w:rPr>
              <w:t>Т=65</w:t>
            </w:r>
            <w:r w:rsidRPr="004D4812">
              <w:rPr>
                <w:b/>
                <w:bCs/>
                <w:sz w:val="20"/>
                <w:szCs w:val="20"/>
                <w:vertAlign w:val="superscript"/>
              </w:rPr>
              <w:t>0</w:t>
            </w:r>
            <w:r w:rsidRPr="004D4812">
              <w:rPr>
                <w:b/>
                <w:bCs/>
                <w:sz w:val="20"/>
                <w:szCs w:val="20"/>
              </w:rPr>
              <w:t>С</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Всего:</w:t>
            </w:r>
          </w:p>
        </w:tc>
      </w:tr>
      <w:tr w:rsidR="006D6816" w:rsidRPr="004D4812" w:rsidTr="004D4812">
        <w:trPr>
          <w:trHeight w:val="255"/>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№35</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988550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1337450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2488820</w:t>
            </w:r>
          </w:p>
        </w:tc>
      </w:tr>
      <w:tr w:rsidR="006D6816" w:rsidRPr="004D4812" w:rsidTr="004D4812">
        <w:trPr>
          <w:trHeight w:val="316"/>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№36</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895510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1209520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2267850</w:t>
            </w:r>
          </w:p>
        </w:tc>
      </w:tr>
      <w:tr w:rsidR="006D6816" w:rsidRPr="004D4812" w:rsidTr="004D4812">
        <w:trPr>
          <w:trHeight w:val="237"/>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№37</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988550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1337450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2488820</w:t>
            </w:r>
          </w:p>
        </w:tc>
      </w:tr>
      <w:tr w:rsidR="006D6816" w:rsidRPr="004D4812" w:rsidTr="004D4812">
        <w:trPr>
          <w:trHeight w:val="312"/>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№38</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988550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1337450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2488820</w:t>
            </w:r>
          </w:p>
        </w:tc>
      </w:tr>
      <w:tr w:rsidR="006D6816" w:rsidRPr="004D4812" w:rsidTr="004D4812">
        <w:trPr>
          <w:trHeight w:val="374"/>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№39</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988550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1337450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2488820</w:t>
            </w:r>
          </w:p>
        </w:tc>
      </w:tr>
      <w:tr w:rsidR="006D6816" w:rsidRPr="004D4812" w:rsidTr="004D4812">
        <w:trPr>
          <w:trHeight w:val="253"/>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АБК</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34890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127930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162820</w:t>
            </w:r>
          </w:p>
        </w:tc>
      </w:tr>
      <w:tr w:rsidR="006D6816" w:rsidRPr="004D4812" w:rsidTr="004D4812">
        <w:trPr>
          <w:trHeight w:val="328"/>
        </w:trPr>
        <w:tc>
          <w:tcPr>
            <w:tcW w:w="394"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b/>
                <w:bCs/>
                <w:sz w:val="20"/>
                <w:szCs w:val="20"/>
              </w:rPr>
            </w:pPr>
            <w:r w:rsidRPr="004D4812">
              <w:rPr>
                <w:b/>
                <w:bCs/>
                <w:sz w:val="20"/>
                <w:szCs w:val="20"/>
              </w:rPr>
              <w:t>Итого:</w:t>
            </w:r>
          </w:p>
        </w:tc>
        <w:tc>
          <w:tcPr>
            <w:tcW w:w="1387"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4884600</w:t>
            </w:r>
          </w:p>
        </w:tc>
        <w:tc>
          <w:tcPr>
            <w:tcW w:w="132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6687250</w:t>
            </w:r>
          </w:p>
        </w:tc>
        <w:tc>
          <w:tcPr>
            <w:tcW w:w="1846"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814100</w:t>
            </w:r>
          </w:p>
        </w:tc>
        <w:tc>
          <w:tcPr>
            <w:tcW w:w="1285" w:type="dxa"/>
            <w:tcBorders>
              <w:top w:val="single" w:sz="6" w:space="0" w:color="auto"/>
              <w:left w:val="single" w:sz="6" w:space="0" w:color="auto"/>
              <w:bottom w:val="single" w:sz="6" w:space="0" w:color="auto"/>
              <w:right w:val="single" w:sz="6" w:space="0" w:color="auto"/>
            </w:tcBorders>
          </w:tcPr>
          <w:p w:rsidR="006D6816" w:rsidRPr="004D4812" w:rsidRDefault="006D6816" w:rsidP="004D4812">
            <w:pPr>
              <w:keepNext/>
              <w:widowControl w:val="0"/>
              <w:autoSpaceDE w:val="0"/>
              <w:autoSpaceDN w:val="0"/>
              <w:adjustRightInd w:val="0"/>
              <w:spacing w:line="360" w:lineRule="auto"/>
              <w:jc w:val="both"/>
              <w:rPr>
                <w:sz w:val="20"/>
                <w:szCs w:val="20"/>
              </w:rPr>
            </w:pPr>
            <w:r w:rsidRPr="004D4812">
              <w:rPr>
                <w:sz w:val="20"/>
                <w:szCs w:val="20"/>
              </w:rPr>
              <w:t>12385950</w:t>
            </w:r>
          </w:p>
        </w:tc>
      </w:tr>
    </w:tbl>
    <w:p w:rsidR="006D6816" w:rsidRPr="004D4812" w:rsidRDefault="006D6816" w:rsidP="004D4812">
      <w:pPr>
        <w:pStyle w:val="1"/>
        <w:widowControl w:val="0"/>
        <w:spacing w:line="360" w:lineRule="auto"/>
        <w:ind w:firstLine="709"/>
        <w:jc w:val="both"/>
        <w:rPr>
          <w:sz w:val="28"/>
          <w:szCs w:val="24"/>
          <w:u w:val="none"/>
        </w:rPr>
      </w:pPr>
    </w:p>
    <w:p w:rsidR="006D6816" w:rsidRPr="004D4812" w:rsidRDefault="006D6816" w:rsidP="004D4812">
      <w:pPr>
        <w:pStyle w:val="1"/>
        <w:widowControl w:val="0"/>
        <w:spacing w:line="360" w:lineRule="auto"/>
        <w:ind w:firstLine="709"/>
        <w:jc w:val="both"/>
        <w:rPr>
          <w:sz w:val="28"/>
          <w:szCs w:val="24"/>
          <w:u w:val="none"/>
        </w:rPr>
      </w:pPr>
      <w:r w:rsidRPr="004D4812">
        <w:rPr>
          <w:sz w:val="28"/>
          <w:szCs w:val="24"/>
          <w:u w:val="none"/>
        </w:rPr>
        <w:t>Годовой расход тепла жилыми и общественными зданиями</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60" type="#_x0000_t75" style="width:212.25pt;height:33pt" fillcolor="window">
            <v:imagedata r:id="rId39" o:title=""/>
          </v:shape>
        </w:pict>
      </w:r>
      <w:r w:rsidR="006D6816" w:rsidRPr="004D4812">
        <w:rPr>
          <w:sz w:val="28"/>
        </w:rPr>
        <w:t xml:space="preserve"> </w:t>
      </w:r>
      <w:r>
        <w:rPr>
          <w:sz w:val="28"/>
        </w:rPr>
        <w:pict>
          <v:shape id="_x0000_i1061" type="#_x0000_t75" style="width:48.75pt;height:24pt" fillcolor="window">
            <v:imagedata r:id="rId40" o:title=""/>
          </v:shape>
        </w:pict>
      </w:r>
    </w:p>
    <w:p w:rsidR="006D6816" w:rsidRPr="004D4812" w:rsidRDefault="00FD3FB0" w:rsidP="004D4812">
      <w:pPr>
        <w:keepNext/>
        <w:widowControl w:val="0"/>
        <w:spacing w:line="360" w:lineRule="auto"/>
        <w:ind w:firstLine="709"/>
        <w:jc w:val="both"/>
        <w:rPr>
          <w:sz w:val="28"/>
        </w:rPr>
      </w:pPr>
      <w:r>
        <w:rPr>
          <w:sz w:val="28"/>
        </w:rPr>
        <w:pict>
          <v:shape id="_x0000_i1062" type="#_x0000_t75" style="width:155.25pt;height:24pt" fillcolor="window">
            <v:imagedata r:id="rId41" o:title=""/>
          </v:shape>
        </w:pict>
      </w:r>
    </w:p>
    <w:p w:rsidR="006D6816" w:rsidRPr="004D4812" w:rsidRDefault="00FD3FB0" w:rsidP="004D4812">
      <w:pPr>
        <w:keepNext/>
        <w:widowControl w:val="0"/>
        <w:spacing w:line="360" w:lineRule="auto"/>
        <w:ind w:firstLine="709"/>
        <w:jc w:val="both"/>
        <w:rPr>
          <w:sz w:val="28"/>
        </w:rPr>
      </w:pPr>
      <w:r>
        <w:rPr>
          <w:sz w:val="28"/>
        </w:rPr>
        <w:pict>
          <v:shape id="_x0000_i1063" type="#_x0000_t75" style="width:239.25pt;height:51.75pt" fillcolor="window">
            <v:imagedata r:id="rId42" o:title=""/>
          </v:shape>
        </w:pic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Z</w:t>
      </w:r>
      <w:r w:rsidRPr="004D4812">
        <w:rPr>
          <w:sz w:val="28"/>
        </w:rPr>
        <w:t xml:space="preserve">- число часов работы системы вентиляции </w:t>
      </w:r>
      <w:r w:rsidRPr="004D4812">
        <w:rPr>
          <w:sz w:val="28"/>
          <w:lang w:val="en-US"/>
        </w:rPr>
        <w:t>Z</w:t>
      </w:r>
      <w:r w:rsidRPr="004D4812">
        <w:rPr>
          <w:sz w:val="28"/>
        </w:rPr>
        <w:t xml:space="preserve"> = 16</w:t>
      </w:r>
      <w:r w:rsidR="00FD3FB0">
        <w:rPr>
          <w:sz w:val="28"/>
          <w:lang w:val="en-US"/>
        </w:rPr>
        <w:pict>
          <v:shape id="_x0000_i1064" type="#_x0000_t75" style="width:42.75pt;height:26.25pt" fillcolor="window">
            <v:imagedata r:id="rId43" o:title=""/>
          </v:shape>
        </w:pict>
      </w:r>
    </w:p>
    <w:p w:rsidR="004D4812" w:rsidRDefault="004D4812"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65" type="#_x0000_t75" style="width:419.25pt;height:38.25pt">
            <v:imagedata r:id="rId44" o:title=""/>
          </v:shape>
        </w:pict>
      </w:r>
    </w:p>
    <w:p w:rsidR="006D6816" w:rsidRPr="004D4812" w:rsidRDefault="00FD3FB0" w:rsidP="004D4812">
      <w:pPr>
        <w:keepNext/>
        <w:widowControl w:val="0"/>
        <w:spacing w:line="360" w:lineRule="auto"/>
        <w:ind w:firstLine="709"/>
        <w:jc w:val="both"/>
        <w:rPr>
          <w:sz w:val="28"/>
        </w:rPr>
      </w:pPr>
      <w:r>
        <w:rPr>
          <w:sz w:val="28"/>
        </w:rPr>
        <w:pict>
          <v:shape id="_x0000_i1066" type="#_x0000_t75" style="width:177.75pt;height:18.75pt" fillcolor="window">
            <v:imagedata r:id="rId45" o:title=""/>
          </v:shape>
        </w:pict>
      </w:r>
      <w:r w:rsidR="006D6816" w:rsidRPr="004D4812">
        <w:rPr>
          <w:sz w:val="28"/>
        </w:rPr>
        <w:t xml:space="preserve"> </w:t>
      </w:r>
      <w:r>
        <w:rPr>
          <w:sz w:val="28"/>
        </w:rPr>
        <w:pict>
          <v:shape id="_x0000_i1067" type="#_x0000_t75" style="width:47.25pt;height:24pt" fillcolor="window">
            <v:imagedata r:id="rId46" o:title=""/>
          </v:shape>
        </w:pic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b/>
          <w:sz w:val="28"/>
        </w:rPr>
      </w:pPr>
      <w:r w:rsidRPr="004D4812">
        <w:rPr>
          <w:b/>
          <w:sz w:val="28"/>
        </w:rPr>
        <w:t>Построение годового графика повторяемости расходов тепла жилыми и общественными зданиями.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812"/>
        <w:gridCol w:w="883"/>
        <w:gridCol w:w="883"/>
        <w:gridCol w:w="955"/>
        <w:gridCol w:w="955"/>
        <w:gridCol w:w="1026"/>
        <w:gridCol w:w="1026"/>
        <w:gridCol w:w="1052"/>
        <w:gridCol w:w="720"/>
      </w:tblGrid>
      <w:tr w:rsidR="006D6816" w:rsidRPr="004D4812">
        <w:tc>
          <w:tcPr>
            <w:tcW w:w="1156" w:type="dxa"/>
          </w:tcPr>
          <w:p w:rsidR="006D6816" w:rsidRPr="004D4812" w:rsidRDefault="00FD3FB0" w:rsidP="004D4812">
            <w:pPr>
              <w:keepNext/>
              <w:widowControl w:val="0"/>
              <w:spacing w:line="360" w:lineRule="auto"/>
              <w:jc w:val="both"/>
              <w:rPr>
                <w:sz w:val="20"/>
                <w:szCs w:val="20"/>
              </w:rPr>
            </w:pPr>
            <w:r>
              <w:rPr>
                <w:sz w:val="20"/>
                <w:szCs w:val="20"/>
              </w:rPr>
              <w:pict>
                <v:shape id="_x0000_i1068" type="#_x0000_t75" style="width:33pt;height:18.75pt">
                  <v:imagedata r:id="rId47" o:title=""/>
                </v:shape>
              </w:pict>
            </w:r>
          </w:p>
        </w:tc>
        <w:tc>
          <w:tcPr>
            <w:tcW w:w="812" w:type="dxa"/>
          </w:tcPr>
          <w:p w:rsidR="006D6816" w:rsidRPr="004D4812" w:rsidRDefault="006D6816" w:rsidP="004D4812">
            <w:pPr>
              <w:keepNext/>
              <w:widowControl w:val="0"/>
              <w:spacing w:line="360" w:lineRule="auto"/>
              <w:jc w:val="both"/>
              <w:rPr>
                <w:sz w:val="20"/>
                <w:szCs w:val="20"/>
              </w:rPr>
            </w:pPr>
            <w:r w:rsidRPr="004D4812">
              <w:rPr>
                <w:sz w:val="20"/>
                <w:szCs w:val="20"/>
              </w:rPr>
              <w:t xml:space="preserve"> -40</w:t>
            </w:r>
          </w:p>
          <w:p w:rsidR="006D6816" w:rsidRPr="004D4812" w:rsidRDefault="006D6816" w:rsidP="004D4812">
            <w:pPr>
              <w:keepNext/>
              <w:widowControl w:val="0"/>
              <w:spacing w:line="360" w:lineRule="auto"/>
              <w:jc w:val="both"/>
              <w:rPr>
                <w:sz w:val="20"/>
                <w:szCs w:val="20"/>
              </w:rPr>
            </w:pPr>
            <w:r w:rsidRPr="004D4812">
              <w:rPr>
                <w:sz w:val="20"/>
                <w:szCs w:val="20"/>
              </w:rPr>
              <w:t xml:space="preserve"> -35</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 xml:space="preserve"> -35</w:t>
            </w:r>
          </w:p>
          <w:p w:rsidR="006D6816" w:rsidRPr="004D4812" w:rsidRDefault="006D6816" w:rsidP="004D4812">
            <w:pPr>
              <w:keepNext/>
              <w:widowControl w:val="0"/>
              <w:spacing w:line="360" w:lineRule="auto"/>
              <w:jc w:val="both"/>
              <w:rPr>
                <w:sz w:val="20"/>
                <w:szCs w:val="20"/>
              </w:rPr>
            </w:pPr>
            <w:r w:rsidRPr="004D4812">
              <w:rPr>
                <w:sz w:val="20"/>
                <w:szCs w:val="20"/>
              </w:rPr>
              <w:t xml:space="preserve"> -30</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 xml:space="preserve"> -30</w:t>
            </w:r>
          </w:p>
          <w:p w:rsidR="006D6816" w:rsidRPr="004D4812" w:rsidRDefault="006D6816" w:rsidP="004D4812">
            <w:pPr>
              <w:keepNext/>
              <w:widowControl w:val="0"/>
              <w:spacing w:line="360" w:lineRule="auto"/>
              <w:jc w:val="both"/>
              <w:rPr>
                <w:sz w:val="20"/>
                <w:szCs w:val="20"/>
              </w:rPr>
            </w:pPr>
            <w:r w:rsidRPr="004D4812">
              <w:rPr>
                <w:sz w:val="20"/>
                <w:szCs w:val="20"/>
              </w:rPr>
              <w:t xml:space="preserve"> -25</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-25</w:t>
            </w:r>
          </w:p>
          <w:p w:rsidR="006D6816" w:rsidRPr="004D4812" w:rsidRDefault="006D6816" w:rsidP="004D4812">
            <w:pPr>
              <w:keepNext/>
              <w:widowControl w:val="0"/>
              <w:spacing w:line="360" w:lineRule="auto"/>
              <w:jc w:val="both"/>
              <w:rPr>
                <w:sz w:val="20"/>
                <w:szCs w:val="20"/>
              </w:rPr>
            </w:pPr>
            <w:r w:rsidRPr="004D4812">
              <w:rPr>
                <w:sz w:val="20"/>
                <w:szCs w:val="20"/>
              </w:rPr>
              <w:t>-20</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-20</w:t>
            </w:r>
          </w:p>
          <w:p w:rsidR="006D6816" w:rsidRPr="004D4812" w:rsidRDefault="006D6816" w:rsidP="004D4812">
            <w:pPr>
              <w:keepNext/>
              <w:widowControl w:val="0"/>
              <w:spacing w:line="360" w:lineRule="auto"/>
              <w:jc w:val="both"/>
              <w:rPr>
                <w:sz w:val="20"/>
                <w:szCs w:val="20"/>
              </w:rPr>
            </w:pPr>
            <w:r w:rsidRPr="004D4812">
              <w:rPr>
                <w:sz w:val="20"/>
                <w:szCs w:val="20"/>
              </w:rPr>
              <w:t>-15</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-15</w:t>
            </w:r>
          </w:p>
          <w:p w:rsidR="006D6816" w:rsidRPr="004D4812" w:rsidRDefault="006D6816" w:rsidP="004D4812">
            <w:pPr>
              <w:keepNext/>
              <w:widowControl w:val="0"/>
              <w:spacing w:line="360" w:lineRule="auto"/>
              <w:jc w:val="both"/>
              <w:rPr>
                <w:sz w:val="20"/>
                <w:szCs w:val="20"/>
              </w:rPr>
            </w:pPr>
            <w:r w:rsidRPr="004D4812">
              <w:rPr>
                <w:sz w:val="20"/>
                <w:szCs w:val="20"/>
              </w:rPr>
              <w:t>-10</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-10</w:t>
            </w:r>
          </w:p>
          <w:p w:rsidR="006D6816" w:rsidRPr="004D4812" w:rsidRDefault="006D6816" w:rsidP="004D4812">
            <w:pPr>
              <w:keepNext/>
              <w:widowControl w:val="0"/>
              <w:spacing w:line="360" w:lineRule="auto"/>
              <w:jc w:val="both"/>
              <w:rPr>
                <w:sz w:val="20"/>
                <w:szCs w:val="20"/>
              </w:rPr>
            </w:pPr>
            <w:r w:rsidRPr="004D4812">
              <w:rPr>
                <w:sz w:val="20"/>
                <w:szCs w:val="20"/>
              </w:rPr>
              <w:t>-5</w:t>
            </w:r>
          </w:p>
        </w:tc>
        <w:tc>
          <w:tcPr>
            <w:tcW w:w="1052" w:type="dxa"/>
          </w:tcPr>
          <w:p w:rsidR="006D6816" w:rsidRPr="004D4812" w:rsidRDefault="006D6816" w:rsidP="004D4812">
            <w:pPr>
              <w:keepNext/>
              <w:widowControl w:val="0"/>
              <w:spacing w:line="360" w:lineRule="auto"/>
              <w:jc w:val="both"/>
              <w:rPr>
                <w:sz w:val="20"/>
                <w:szCs w:val="20"/>
              </w:rPr>
            </w:pPr>
            <w:r w:rsidRPr="004D4812">
              <w:rPr>
                <w:sz w:val="20"/>
                <w:szCs w:val="20"/>
              </w:rPr>
              <w:t>-5</w:t>
            </w:r>
          </w:p>
          <w:p w:rsidR="006D6816" w:rsidRPr="004D4812" w:rsidRDefault="006D6816" w:rsidP="004D4812">
            <w:pPr>
              <w:keepNext/>
              <w:widowControl w:val="0"/>
              <w:spacing w:line="360" w:lineRule="auto"/>
              <w:jc w:val="both"/>
              <w:rPr>
                <w:sz w:val="20"/>
                <w:szCs w:val="20"/>
              </w:rPr>
            </w:pPr>
            <w:r w:rsidRPr="004D4812">
              <w:rPr>
                <w:sz w:val="20"/>
                <w:szCs w:val="20"/>
              </w:rPr>
              <w:t>0</w:t>
            </w:r>
          </w:p>
        </w:tc>
        <w:tc>
          <w:tcPr>
            <w:tcW w:w="720" w:type="dxa"/>
          </w:tcPr>
          <w:p w:rsidR="006D6816" w:rsidRPr="004D4812" w:rsidRDefault="006D6816" w:rsidP="004D4812">
            <w:pPr>
              <w:keepNext/>
              <w:widowControl w:val="0"/>
              <w:spacing w:line="360" w:lineRule="auto"/>
              <w:jc w:val="both"/>
              <w:rPr>
                <w:sz w:val="20"/>
                <w:szCs w:val="20"/>
              </w:rPr>
            </w:pPr>
            <w:r w:rsidRPr="004D4812">
              <w:rPr>
                <w:sz w:val="20"/>
                <w:szCs w:val="20"/>
              </w:rPr>
              <w:t>0</w:t>
            </w:r>
          </w:p>
          <w:p w:rsidR="006D6816" w:rsidRPr="004D4812" w:rsidRDefault="006D6816" w:rsidP="004D4812">
            <w:pPr>
              <w:keepNext/>
              <w:widowControl w:val="0"/>
              <w:spacing w:line="360" w:lineRule="auto"/>
              <w:jc w:val="both"/>
              <w:rPr>
                <w:sz w:val="20"/>
                <w:szCs w:val="20"/>
              </w:rPr>
            </w:pPr>
            <w:r w:rsidRPr="004D4812">
              <w:rPr>
                <w:sz w:val="20"/>
                <w:szCs w:val="20"/>
              </w:rPr>
              <w:t>+8</w:t>
            </w:r>
          </w:p>
        </w:tc>
      </w:tr>
      <w:tr w:rsidR="006D6816" w:rsidRPr="004D4812">
        <w:tc>
          <w:tcPr>
            <w:tcW w:w="1156" w:type="dxa"/>
          </w:tcPr>
          <w:p w:rsidR="006D6816" w:rsidRPr="004D4812" w:rsidRDefault="00FD3FB0" w:rsidP="004D4812">
            <w:pPr>
              <w:keepNext/>
              <w:widowControl w:val="0"/>
              <w:spacing w:line="360" w:lineRule="auto"/>
              <w:jc w:val="both"/>
              <w:rPr>
                <w:sz w:val="20"/>
                <w:szCs w:val="20"/>
              </w:rPr>
            </w:pPr>
            <w:r>
              <w:rPr>
                <w:sz w:val="20"/>
                <w:szCs w:val="20"/>
              </w:rPr>
              <w:pict>
                <v:shape id="_x0000_i1069" type="#_x0000_t75" style="width:39.75pt;height:12.75pt">
                  <v:imagedata r:id="rId48" o:title=""/>
                </v:shape>
              </w:pict>
            </w:r>
          </w:p>
        </w:tc>
        <w:tc>
          <w:tcPr>
            <w:tcW w:w="812" w:type="dxa"/>
          </w:tcPr>
          <w:p w:rsidR="006D6816" w:rsidRPr="004D4812" w:rsidRDefault="006D6816" w:rsidP="004D4812">
            <w:pPr>
              <w:keepNext/>
              <w:widowControl w:val="0"/>
              <w:spacing w:line="360" w:lineRule="auto"/>
              <w:jc w:val="both"/>
              <w:rPr>
                <w:sz w:val="20"/>
                <w:szCs w:val="20"/>
              </w:rPr>
            </w:pPr>
            <w:r w:rsidRPr="004D4812">
              <w:rPr>
                <w:sz w:val="20"/>
                <w:szCs w:val="20"/>
              </w:rPr>
              <w:t>0,48</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10,8</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48,96</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129,6</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331,68</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592,8</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943,2</w:t>
            </w:r>
          </w:p>
        </w:tc>
        <w:tc>
          <w:tcPr>
            <w:tcW w:w="1052" w:type="dxa"/>
          </w:tcPr>
          <w:p w:rsidR="006D6816" w:rsidRPr="004D4812" w:rsidRDefault="006D6816" w:rsidP="004D4812">
            <w:pPr>
              <w:keepNext/>
              <w:widowControl w:val="0"/>
              <w:spacing w:line="360" w:lineRule="auto"/>
              <w:jc w:val="both"/>
              <w:rPr>
                <w:sz w:val="20"/>
                <w:szCs w:val="20"/>
              </w:rPr>
            </w:pPr>
            <w:r w:rsidRPr="004D4812">
              <w:rPr>
                <w:sz w:val="20"/>
                <w:szCs w:val="20"/>
              </w:rPr>
              <w:t>1590,48</w:t>
            </w:r>
          </w:p>
        </w:tc>
        <w:tc>
          <w:tcPr>
            <w:tcW w:w="720" w:type="dxa"/>
          </w:tcPr>
          <w:p w:rsidR="006D6816" w:rsidRPr="004D4812" w:rsidRDefault="006D6816" w:rsidP="004D4812">
            <w:pPr>
              <w:keepNext/>
              <w:widowControl w:val="0"/>
              <w:spacing w:line="360" w:lineRule="auto"/>
              <w:jc w:val="both"/>
              <w:rPr>
                <w:sz w:val="20"/>
                <w:szCs w:val="20"/>
              </w:rPr>
            </w:pPr>
            <w:r w:rsidRPr="004D4812">
              <w:rPr>
                <w:sz w:val="20"/>
                <w:szCs w:val="20"/>
              </w:rPr>
              <w:t>1440</w:t>
            </w:r>
          </w:p>
        </w:tc>
      </w:tr>
      <w:tr w:rsidR="006D6816" w:rsidRPr="004D4812">
        <w:tc>
          <w:tcPr>
            <w:tcW w:w="1156" w:type="dxa"/>
          </w:tcPr>
          <w:p w:rsidR="006D6816" w:rsidRPr="004D4812" w:rsidRDefault="00FD3FB0" w:rsidP="004D4812">
            <w:pPr>
              <w:keepNext/>
              <w:widowControl w:val="0"/>
              <w:spacing w:line="360" w:lineRule="auto"/>
              <w:jc w:val="both"/>
              <w:rPr>
                <w:sz w:val="20"/>
                <w:szCs w:val="20"/>
              </w:rPr>
            </w:pPr>
            <w:r>
              <w:rPr>
                <w:sz w:val="20"/>
                <w:szCs w:val="20"/>
              </w:rPr>
              <w:pict>
                <v:shape id="_x0000_i1070" type="#_x0000_t75" style="width:47.25pt;height:15pt">
                  <v:imagedata r:id="rId49" o:title=""/>
                </v:shape>
              </w:pict>
            </w:r>
          </w:p>
        </w:tc>
        <w:tc>
          <w:tcPr>
            <w:tcW w:w="812" w:type="dxa"/>
          </w:tcPr>
          <w:p w:rsidR="006D6816" w:rsidRPr="004D4812" w:rsidRDefault="006D6816" w:rsidP="004D4812">
            <w:pPr>
              <w:keepNext/>
              <w:widowControl w:val="0"/>
              <w:spacing w:line="360" w:lineRule="auto"/>
              <w:jc w:val="both"/>
              <w:rPr>
                <w:sz w:val="20"/>
                <w:szCs w:val="20"/>
              </w:rPr>
            </w:pPr>
            <w:r w:rsidRPr="004D4812">
              <w:rPr>
                <w:sz w:val="20"/>
                <w:szCs w:val="20"/>
              </w:rPr>
              <w:t>0,48</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11,28</w:t>
            </w:r>
          </w:p>
        </w:tc>
        <w:tc>
          <w:tcPr>
            <w:tcW w:w="883" w:type="dxa"/>
          </w:tcPr>
          <w:p w:rsidR="006D6816" w:rsidRPr="004D4812" w:rsidRDefault="006D6816" w:rsidP="004D4812">
            <w:pPr>
              <w:keepNext/>
              <w:widowControl w:val="0"/>
              <w:spacing w:line="360" w:lineRule="auto"/>
              <w:jc w:val="both"/>
              <w:rPr>
                <w:sz w:val="20"/>
                <w:szCs w:val="20"/>
              </w:rPr>
            </w:pPr>
            <w:r w:rsidRPr="004D4812">
              <w:rPr>
                <w:sz w:val="20"/>
                <w:szCs w:val="20"/>
              </w:rPr>
              <w:t>60,24</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189,81</w:t>
            </w:r>
          </w:p>
        </w:tc>
        <w:tc>
          <w:tcPr>
            <w:tcW w:w="955" w:type="dxa"/>
          </w:tcPr>
          <w:p w:rsidR="006D6816" w:rsidRPr="004D4812" w:rsidRDefault="006D6816" w:rsidP="004D4812">
            <w:pPr>
              <w:keepNext/>
              <w:widowControl w:val="0"/>
              <w:spacing w:line="360" w:lineRule="auto"/>
              <w:jc w:val="both"/>
              <w:rPr>
                <w:sz w:val="20"/>
                <w:szCs w:val="20"/>
              </w:rPr>
            </w:pPr>
            <w:r w:rsidRPr="004D4812">
              <w:rPr>
                <w:sz w:val="20"/>
                <w:szCs w:val="20"/>
              </w:rPr>
              <w:t>521,52</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1114,32</w:t>
            </w:r>
          </w:p>
        </w:tc>
        <w:tc>
          <w:tcPr>
            <w:tcW w:w="1026" w:type="dxa"/>
          </w:tcPr>
          <w:p w:rsidR="006D6816" w:rsidRPr="004D4812" w:rsidRDefault="006D6816" w:rsidP="004D4812">
            <w:pPr>
              <w:keepNext/>
              <w:widowControl w:val="0"/>
              <w:spacing w:line="360" w:lineRule="auto"/>
              <w:jc w:val="both"/>
              <w:rPr>
                <w:sz w:val="20"/>
                <w:szCs w:val="20"/>
              </w:rPr>
            </w:pPr>
            <w:r w:rsidRPr="004D4812">
              <w:rPr>
                <w:sz w:val="20"/>
                <w:szCs w:val="20"/>
              </w:rPr>
              <w:t>2057,52</w:t>
            </w:r>
          </w:p>
        </w:tc>
        <w:tc>
          <w:tcPr>
            <w:tcW w:w="1052" w:type="dxa"/>
          </w:tcPr>
          <w:p w:rsidR="006D6816" w:rsidRPr="004D4812" w:rsidRDefault="006D6816" w:rsidP="004D4812">
            <w:pPr>
              <w:keepNext/>
              <w:widowControl w:val="0"/>
              <w:spacing w:line="360" w:lineRule="auto"/>
              <w:jc w:val="both"/>
              <w:rPr>
                <w:sz w:val="20"/>
                <w:szCs w:val="20"/>
              </w:rPr>
            </w:pPr>
            <w:r w:rsidRPr="004D4812">
              <w:rPr>
                <w:sz w:val="20"/>
                <w:szCs w:val="20"/>
              </w:rPr>
              <w:t>3648</w:t>
            </w:r>
          </w:p>
        </w:tc>
        <w:tc>
          <w:tcPr>
            <w:tcW w:w="720" w:type="dxa"/>
          </w:tcPr>
          <w:p w:rsidR="006D6816" w:rsidRPr="004D4812" w:rsidRDefault="006D6816" w:rsidP="004D4812">
            <w:pPr>
              <w:keepNext/>
              <w:widowControl w:val="0"/>
              <w:spacing w:line="360" w:lineRule="auto"/>
              <w:jc w:val="both"/>
              <w:rPr>
                <w:sz w:val="20"/>
                <w:szCs w:val="20"/>
              </w:rPr>
            </w:pPr>
            <w:r w:rsidRPr="004D4812">
              <w:rPr>
                <w:sz w:val="20"/>
                <w:szCs w:val="20"/>
              </w:rPr>
              <w:t>5088</w:t>
            </w:r>
          </w:p>
        </w:tc>
      </w:tr>
    </w:tbl>
    <w:p w:rsidR="006D6816" w:rsidRPr="004D4812" w:rsidRDefault="006D6816" w:rsidP="004D4812">
      <w:pPr>
        <w:keepNext/>
        <w:widowControl w:val="0"/>
        <w:spacing w:line="360" w:lineRule="auto"/>
        <w:ind w:firstLine="709"/>
        <w:jc w:val="both"/>
        <w:rPr>
          <w:sz w:val="28"/>
        </w:rPr>
      </w:pPr>
    </w:p>
    <w:p w:rsidR="006D6816" w:rsidRPr="004D4812" w:rsidRDefault="006D6816" w:rsidP="004D4812">
      <w:pPr>
        <w:pStyle w:val="21"/>
        <w:keepNext/>
        <w:widowControl w:val="0"/>
        <w:spacing w:line="360" w:lineRule="auto"/>
        <w:ind w:firstLine="709"/>
        <w:jc w:val="both"/>
        <w:rPr>
          <w:sz w:val="28"/>
        </w:rPr>
      </w:pPr>
      <w:r w:rsidRPr="004D4812">
        <w:rPr>
          <w:sz w:val="28"/>
        </w:rPr>
        <w:t>1.2 Построение графика качественного регулирования отпуска тепло</w:t>
      </w:r>
      <w:r w:rsidR="004D4812">
        <w:rPr>
          <w:sz w:val="28"/>
        </w:rPr>
        <w:t>ты на отопление</w:t>
      </w:r>
    </w:p>
    <w:p w:rsidR="006D6816" w:rsidRPr="004D4812" w:rsidRDefault="006D6816" w:rsidP="004D4812">
      <w:pPr>
        <w:keepNext/>
        <w:widowControl w:val="0"/>
        <w:spacing w:line="360" w:lineRule="auto"/>
        <w:ind w:firstLine="709"/>
        <w:jc w:val="both"/>
        <w:rPr>
          <w:sz w:val="28"/>
          <w:szCs w:val="28"/>
        </w:rPr>
      </w:pPr>
    </w:p>
    <w:p w:rsidR="006D6816" w:rsidRPr="004D4812" w:rsidRDefault="006D6816" w:rsidP="004D4812">
      <w:pPr>
        <w:keepNext/>
        <w:widowControl w:val="0"/>
        <w:spacing w:line="360" w:lineRule="auto"/>
        <w:ind w:firstLine="709"/>
        <w:jc w:val="both"/>
        <w:rPr>
          <w:sz w:val="28"/>
        </w:rPr>
      </w:pPr>
      <w:r w:rsidRPr="004D4812">
        <w:rPr>
          <w:sz w:val="28"/>
        </w:rPr>
        <w:t xml:space="preserve">Необходимое количество подаваемой теплоты зданиям определяется из условия </w:t>
      </w:r>
      <w:r w:rsidR="00FD3FB0">
        <w:rPr>
          <w:sz w:val="28"/>
        </w:rPr>
        <w:pict>
          <v:shape id="_x0000_i1071" type="#_x0000_t75" style="width:54pt;height:18pt">
            <v:imagedata r:id="rId50" o:title=""/>
          </v:shape>
        </w:pict>
      </w:r>
      <w:r w:rsidRPr="004D4812">
        <w:rPr>
          <w:sz w:val="28"/>
        </w:rPr>
        <w:t>и линейной зависимости разности температур:</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72" type="#_x0000_t75" style="width:95.25pt;height:36pt">
            <v:imagedata r:id="rId51" o:title=""/>
          </v:shape>
        </w:pict>
      </w:r>
      <w:r w:rsidR="006D6816" w:rsidRPr="004D4812">
        <w:rPr>
          <w:sz w:val="28"/>
        </w:rPr>
        <w:t>.</w:t>
      </w:r>
      <w:r>
        <w:rPr>
          <w:sz w:val="28"/>
        </w:rPr>
        <w:pict>
          <v:shape id="_x0000_i1073" type="#_x0000_t75" style="width:9pt;height:17.25pt">
            <v:imagedata r:id="rId52" o:title=""/>
          </v:shape>
        </w:pic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Линейная зависимость является следствием принятия коэффициента теплопередачи через ограждения здания постоянным.</w:t>
      </w:r>
    </w:p>
    <w:p w:rsidR="006D6816" w:rsidRPr="004D4812" w:rsidRDefault="006D6816" w:rsidP="004D4812">
      <w:pPr>
        <w:keepNext/>
        <w:widowControl w:val="0"/>
        <w:spacing w:line="360" w:lineRule="auto"/>
        <w:ind w:firstLine="709"/>
        <w:jc w:val="both"/>
        <w:rPr>
          <w:sz w:val="28"/>
        </w:rPr>
      </w:pPr>
      <w:r w:rsidRPr="004D4812">
        <w:rPr>
          <w:sz w:val="28"/>
        </w:rPr>
        <w:t xml:space="preserve">Теплота </w:t>
      </w:r>
      <w:r w:rsidRPr="004D4812">
        <w:rPr>
          <w:sz w:val="28"/>
          <w:lang w:val="en-US"/>
        </w:rPr>
        <w:t>Q</w:t>
      </w:r>
      <w:r w:rsidRPr="004D4812">
        <w:rPr>
          <w:sz w:val="28"/>
        </w:rPr>
        <w:t xml:space="preserve"> поступает в помещения здания через нагревательные приборы от греющего теплоносителя, температура которого и расход должны быть такими, чтобы обеспечить подачу требуемого количества. Температурный график нагревательного прибора (рис. 1) иллюстрирует процесс передачи теплоты, который описывается уравнением теплопередачи:</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74" type="#_x0000_t75" style="width:152.25pt;height:36pt">
            <v:imagedata r:id="rId53" o:title=""/>
          </v:shape>
        </w:pic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и уравнением баланса тепла для теплоносителя:</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075" type="#_x0000_t75" style="width:123.75pt;height:18pt">
            <v:imagedata r:id="rId54" o:title=""/>
          </v:shape>
        </w:pic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Баланс тепла для воздуха написать нельзя, так как </w:t>
      </w:r>
      <w:r w:rsidR="00FD3FB0">
        <w:rPr>
          <w:sz w:val="28"/>
        </w:rPr>
        <w:pict>
          <v:shape id="_x0000_i1076" type="#_x0000_t75" style="width:54pt;height:18pt">
            <v:imagedata r:id="rId55" o:title=""/>
          </v:shape>
        </w:pic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В приведенной системе уравнений заданы: </w:t>
      </w:r>
      <w:r w:rsidR="00FD3FB0">
        <w:rPr>
          <w:sz w:val="28"/>
        </w:rPr>
        <w:pict>
          <v:shape id="_x0000_i1077" type="#_x0000_t75" style="width:53.25pt;height:18pt">
            <v:imagedata r:id="rId56" o:title=""/>
          </v:shape>
        </w:pic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 xml:space="preserve">Коэффициент теплопередачи </w:t>
      </w:r>
      <w:r w:rsidR="00FD3FB0">
        <w:rPr>
          <w:sz w:val="28"/>
        </w:rPr>
        <w:pict>
          <v:shape id="_x0000_i1078" type="#_x0000_t75" style="width:9.75pt;height:14.25pt">
            <v:imagedata r:id="rId57" o:title=""/>
          </v:shape>
        </w:pict>
      </w:r>
      <w:r w:rsidRPr="004D4812">
        <w:rPr>
          <w:sz w:val="28"/>
        </w:rPr>
        <w:t xml:space="preserve"> задан числом, если он принимается постоянным, или математической зависимостью, по которой его можно определить. Неизвестные величины:</w:t>
      </w:r>
      <w:r w:rsidR="00FD3FB0">
        <w:rPr>
          <w:sz w:val="28"/>
        </w:rPr>
        <w:pict>
          <v:shape id="_x0000_i1079" type="#_x0000_t75" style="width:45pt;height:18pt">
            <v:imagedata r:id="rId58" o:title=""/>
          </v:shape>
        </w:pict>
      </w:r>
      <w:r w:rsidRPr="004D4812">
        <w:rPr>
          <w:sz w:val="28"/>
        </w:rPr>
        <w:t xml:space="preserve">. Так как уравнений два, то надо задаваться законом изменения одного из параметров. Если </w:t>
      </w:r>
      <w:r w:rsidR="00FD3FB0">
        <w:rPr>
          <w:sz w:val="28"/>
        </w:rPr>
        <w:pict>
          <v:shape id="_x0000_i1080" type="#_x0000_t75" style="width:53.25pt;height:14.25pt">
            <v:imagedata r:id="rId59" o:title=""/>
          </v:shape>
        </w:pict>
      </w:r>
      <w:r w:rsidRPr="004D4812">
        <w:rPr>
          <w:sz w:val="28"/>
        </w:rPr>
        <w:t xml:space="preserve">, тогда осуществляется качественное регулирование, если </w:t>
      </w:r>
      <w:r w:rsidR="00FD3FB0">
        <w:rPr>
          <w:sz w:val="28"/>
        </w:rPr>
        <w:pict>
          <v:shape id="_x0000_i1081" type="#_x0000_t75" style="width:53.25pt;height:18pt">
            <v:imagedata r:id="rId60" o:title=""/>
          </v:shape>
        </w:pict>
      </w:r>
      <w:r w:rsidRPr="004D4812">
        <w:rPr>
          <w:sz w:val="28"/>
        </w:rPr>
        <w:t xml:space="preserve"> - количественное. Возможно качественно-количественное регулирование.</w:t>
      </w:r>
    </w:p>
    <w:p w:rsidR="006D6816" w:rsidRPr="004D4812" w:rsidRDefault="006D6816" w:rsidP="004D4812">
      <w:pPr>
        <w:keepNext/>
        <w:widowControl w:val="0"/>
        <w:spacing w:line="360" w:lineRule="auto"/>
        <w:ind w:firstLine="709"/>
        <w:jc w:val="both"/>
        <w:rPr>
          <w:sz w:val="28"/>
        </w:rPr>
      </w:pPr>
      <w:r w:rsidRPr="004D4812">
        <w:rPr>
          <w:sz w:val="28"/>
        </w:rPr>
        <w:t>Запишем уравнения в безразмерном виде:</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b/>
          <w:sz w:val="28"/>
        </w:rPr>
      </w:pPr>
      <w:r>
        <w:rPr>
          <w:b/>
          <w:sz w:val="28"/>
        </w:rPr>
        <w:pict>
          <v:shape id="_x0000_i1082" type="#_x0000_t75" style="width:50.25pt;height:18.75pt">
            <v:imagedata r:id="rId61" o:title=""/>
          </v:shape>
        </w:pict>
      </w:r>
      <w:r w:rsidR="006D6816" w:rsidRPr="004D4812">
        <w:rPr>
          <w:b/>
          <w:sz w:val="28"/>
        </w:rPr>
        <w:t>,</w:t>
      </w:r>
      <w:r w:rsidR="004D4812">
        <w:rPr>
          <w:b/>
          <w:sz w:val="28"/>
        </w:rPr>
        <w:t xml:space="preserve"> </w:t>
      </w:r>
      <w:r>
        <w:rPr>
          <w:b/>
          <w:sz w:val="28"/>
        </w:rPr>
        <w:pict>
          <v:shape id="_x0000_i1083" type="#_x0000_t75" style="width:57.75pt;height:18.75pt">
            <v:imagedata r:id="rId62" o:title=""/>
          </v:shape>
        </w:pict>
      </w:r>
      <w:r w:rsidR="006D6816" w:rsidRPr="004D4812">
        <w:rPr>
          <w:b/>
          <w:sz w:val="28"/>
        </w:rPr>
        <w:t>.</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Изменение коэффициента теплопередачи нагревательных приборов определяется экспериментально и аппроксимируется следующей математической зависимостью:</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b/>
          <w:sz w:val="28"/>
        </w:rPr>
      </w:pPr>
      <w:r>
        <w:rPr>
          <w:b/>
          <w:sz w:val="28"/>
        </w:rPr>
        <w:pict>
          <v:shape id="_x0000_i1084" type="#_x0000_t75" style="width:42pt;height:21pt">
            <v:imagedata r:id="rId63" o:title=""/>
          </v:shape>
        </w:pict>
      </w:r>
      <w:r w:rsidR="006D6816" w:rsidRPr="004D4812">
        <w:rPr>
          <w:b/>
          <w:sz w:val="28"/>
        </w:rPr>
        <w:t>,</w:t>
      </w:r>
    </w:p>
    <w:p w:rsidR="006D6816" w:rsidRPr="004D4812" w:rsidRDefault="004D4812" w:rsidP="004D4812">
      <w:pPr>
        <w:keepNext/>
        <w:widowControl w:val="0"/>
        <w:spacing w:line="360" w:lineRule="auto"/>
        <w:ind w:firstLine="709"/>
        <w:jc w:val="both"/>
        <w:rPr>
          <w:sz w:val="28"/>
        </w:rPr>
      </w:pPr>
      <w:r>
        <w:rPr>
          <w:sz w:val="28"/>
        </w:rPr>
        <w:br w:type="page"/>
      </w:r>
      <w:r w:rsidR="006D6816" w:rsidRPr="004D4812">
        <w:rPr>
          <w:sz w:val="28"/>
        </w:rPr>
        <w:t xml:space="preserve">где </w:t>
      </w:r>
      <w:r w:rsidR="00FD3FB0">
        <w:rPr>
          <w:sz w:val="28"/>
        </w:rPr>
        <w:pict>
          <v:shape id="_x0000_i1085" type="#_x0000_t75" style="width:9.75pt;height:11.25pt">
            <v:imagedata r:id="rId64" o:title=""/>
          </v:shape>
        </w:pict>
      </w:r>
      <w:r w:rsidR="006D6816" w:rsidRPr="004D4812">
        <w:rPr>
          <w:sz w:val="28"/>
        </w:rPr>
        <w:t xml:space="preserve"> в зависимости от типа нагревательного прибора изменяется в пределах 0,25 – 0,32.</w:t>
      </w:r>
    </w:p>
    <w:p w:rsidR="006D6816" w:rsidRPr="004D4812" w:rsidRDefault="006D6816" w:rsidP="004D4812">
      <w:pPr>
        <w:keepNext/>
        <w:widowControl w:val="0"/>
        <w:spacing w:line="360" w:lineRule="auto"/>
        <w:ind w:firstLine="709"/>
        <w:jc w:val="both"/>
        <w:rPr>
          <w:sz w:val="28"/>
        </w:rPr>
      </w:pPr>
      <w:r w:rsidRPr="004D4812">
        <w:rPr>
          <w:sz w:val="28"/>
        </w:rPr>
        <w:t>Из решения уравнения получаем:</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b/>
          <w:sz w:val="28"/>
        </w:rPr>
      </w:pPr>
      <w:r>
        <w:rPr>
          <w:b/>
          <w:sz w:val="28"/>
          <w:vertAlign w:val="subscript"/>
        </w:rPr>
        <w:pict>
          <v:shape id="_x0000_i1086" type="#_x0000_t75" style="width:99pt;height:35.25pt">
            <v:imagedata r:id="rId65" o:title=""/>
          </v:shape>
        </w:pict>
      </w:r>
      <w:r>
        <w:rPr>
          <w:b/>
          <w:sz w:val="28"/>
          <w:vertAlign w:val="subscript"/>
        </w:rPr>
        <w:pict>
          <v:shape id="_x0000_i1087" type="#_x0000_t75" style="width:9pt;height:17.25pt">
            <v:imagedata r:id="rId52" o:title=""/>
          </v:shape>
        </w:pict>
      </w:r>
      <w:r w:rsidR="006D6816" w:rsidRPr="004D4812">
        <w:rPr>
          <w:b/>
          <w:sz w:val="28"/>
        </w:rPr>
        <w:t>;</w:t>
      </w:r>
    </w:p>
    <w:p w:rsidR="006D6816" w:rsidRPr="004D4812" w:rsidRDefault="00FD3FB0" w:rsidP="004D4812">
      <w:pPr>
        <w:keepNext/>
        <w:widowControl w:val="0"/>
        <w:spacing w:line="360" w:lineRule="auto"/>
        <w:ind w:firstLine="709"/>
        <w:jc w:val="both"/>
        <w:rPr>
          <w:sz w:val="28"/>
        </w:rPr>
      </w:pPr>
      <w:r>
        <w:rPr>
          <w:sz w:val="28"/>
          <w:lang w:val="en-US"/>
        </w:rPr>
        <w:pict>
          <v:shape id="_x0000_i1088" type="#_x0000_t75" style="width:168.75pt;height:35.25pt">
            <v:imagedata r:id="rId66" o:title=""/>
          </v:shape>
        </w:pict>
      </w:r>
      <w:r>
        <w:rPr>
          <w:b/>
          <w:sz w:val="28"/>
          <w:vertAlign w:val="subscript"/>
        </w:rPr>
        <w:pict>
          <v:shape id="_x0000_i1089" type="#_x0000_t75" style="width:9pt;height:17.25pt">
            <v:imagedata r:id="rId52" o:title=""/>
          </v:shape>
        </w:pict>
      </w:r>
      <w:r w:rsidR="006D6816" w:rsidRPr="004D4812">
        <w:rPr>
          <w:b/>
          <w:sz w:val="28"/>
          <w:vertAlign w:val="subscript"/>
        </w:rPr>
        <w:t>.</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При качественном регулировании</w:t>
      </w:r>
      <w:r w:rsidR="004D4812">
        <w:rPr>
          <w:sz w:val="28"/>
        </w:rPr>
        <w:t xml:space="preserve"> </w:t>
      </w:r>
      <w:r w:rsidR="00FD3FB0">
        <w:rPr>
          <w:sz w:val="28"/>
        </w:rPr>
        <w:pict>
          <v:shape id="_x0000_i1090" type="#_x0000_t75" style="width:30.75pt;height:17.25pt">
            <v:imagedata r:id="rId67" o:title=""/>
          </v:shape>
        </w:pict>
      </w:r>
      <w:r w:rsidRPr="004D4812">
        <w:rPr>
          <w:sz w:val="28"/>
        </w:rPr>
        <w:t xml:space="preserve">, </w:t>
      </w:r>
      <w:r w:rsidR="00FD3FB0">
        <w:rPr>
          <w:sz w:val="28"/>
        </w:rPr>
        <w:pict>
          <v:shape id="_x0000_i1091" type="#_x0000_t75" style="width:12.75pt;height:18pt">
            <v:imagedata r:id="rId68" o:title=""/>
          </v:shape>
        </w:pict>
      </w:r>
      <w:r w:rsidR="004D4812">
        <w:rPr>
          <w:sz w:val="28"/>
        </w:rPr>
        <w:t xml:space="preserve"> </w:t>
      </w:r>
      <w:r w:rsidRPr="004D4812">
        <w:rPr>
          <w:sz w:val="28"/>
        </w:rPr>
        <w:t xml:space="preserve">поддерживают на источнике, а </w:t>
      </w:r>
      <w:r w:rsidR="00FD3FB0">
        <w:rPr>
          <w:sz w:val="28"/>
        </w:rPr>
        <w:pict>
          <v:shape id="_x0000_i1092" type="#_x0000_t75" style="width:12.75pt;height:17.25pt">
            <v:imagedata r:id="rId69" o:title=""/>
          </v:shape>
        </w:pict>
      </w:r>
      <w:r w:rsidRPr="004D4812">
        <w:rPr>
          <w:sz w:val="28"/>
        </w:rPr>
        <w:t>- температура воды на выходе из нагревательных приборов (реакция системы на процесс отопления здания).</w:t>
      </w:r>
    </w:p>
    <w:p w:rsidR="006D6816" w:rsidRPr="004D4812" w:rsidRDefault="006D6816" w:rsidP="004D4812">
      <w:pPr>
        <w:keepNext/>
        <w:widowControl w:val="0"/>
        <w:spacing w:line="360" w:lineRule="auto"/>
        <w:ind w:firstLine="709"/>
        <w:jc w:val="both"/>
        <w:rPr>
          <w:sz w:val="28"/>
        </w:rPr>
      </w:pPr>
      <w:r w:rsidRPr="004D4812">
        <w:rPr>
          <w:sz w:val="28"/>
        </w:rPr>
        <w:t>Если на пути теплоносителя от источника тепла до системы отопления установлен трансформатор температуры для ее снижения (например, элеватор), тогда необходимо найти закон изменения температуры на входе (τ</w:t>
      </w:r>
      <w:r w:rsidRPr="004D4812">
        <w:rPr>
          <w:sz w:val="28"/>
          <w:vertAlign w:val="subscript"/>
        </w:rPr>
        <w:t>1</w:t>
      </w:r>
      <w:r w:rsidRPr="004D4812">
        <w:rPr>
          <w:sz w:val="28"/>
        </w:rPr>
        <w:t>) в зависимости от требуемой температуры на выходе (</w:t>
      </w:r>
      <w:r w:rsidR="00FD3FB0">
        <w:rPr>
          <w:sz w:val="28"/>
        </w:rPr>
        <w:pict>
          <v:shape id="_x0000_i1093" type="#_x0000_t75" style="width:12.75pt;height:18pt">
            <v:imagedata r:id="rId70" o:title=""/>
          </v:shape>
        </w:pict>
      </w:r>
      <w:r w:rsidRPr="004D4812">
        <w:rPr>
          <w:sz w:val="28"/>
        </w:rPr>
        <w:t>). Для элеваторного ввода (рис.2) коэффициент смещения остается постоянным:</w:t>
      </w:r>
    </w:p>
    <w:p w:rsidR="004D4812" w:rsidRDefault="004D4812" w:rsidP="004D4812">
      <w:pPr>
        <w:keepNext/>
        <w:widowControl w:val="0"/>
        <w:spacing w:line="360" w:lineRule="auto"/>
        <w:ind w:firstLine="709"/>
        <w:jc w:val="both"/>
        <w:rPr>
          <w:b/>
          <w:sz w:val="28"/>
        </w:rPr>
      </w:pPr>
    </w:p>
    <w:p w:rsidR="006D6816" w:rsidRPr="004D4812" w:rsidRDefault="00FD3FB0" w:rsidP="004D4812">
      <w:pPr>
        <w:keepNext/>
        <w:widowControl w:val="0"/>
        <w:spacing w:line="360" w:lineRule="auto"/>
        <w:ind w:firstLine="709"/>
        <w:jc w:val="both"/>
        <w:rPr>
          <w:b/>
          <w:sz w:val="28"/>
        </w:rPr>
      </w:pPr>
      <w:r>
        <w:rPr>
          <w:b/>
          <w:sz w:val="28"/>
          <w:lang w:val="en-US"/>
        </w:rPr>
        <w:pict>
          <v:shape id="_x0000_i1094" type="#_x0000_t75" style="width:113.25pt;height:35.25pt">
            <v:imagedata r:id="rId71" o:title=""/>
          </v:shape>
        </w:pict>
      </w:r>
      <w:r w:rsidR="006D6816" w:rsidRPr="004D4812">
        <w:rPr>
          <w:b/>
          <w:sz w:val="28"/>
        </w:rPr>
        <w:t xml:space="preserve">, </w:t>
      </w:r>
      <w:r w:rsidR="006D6816" w:rsidRPr="004D4812">
        <w:rPr>
          <w:sz w:val="28"/>
        </w:rPr>
        <w:t>тогда</w:t>
      </w:r>
    </w:p>
    <w:p w:rsidR="006D6816" w:rsidRPr="004D4812" w:rsidRDefault="00FD3FB0" w:rsidP="004D4812">
      <w:pPr>
        <w:keepNext/>
        <w:widowControl w:val="0"/>
        <w:spacing w:line="360" w:lineRule="auto"/>
        <w:ind w:firstLine="709"/>
        <w:jc w:val="both"/>
        <w:rPr>
          <w:b/>
          <w:sz w:val="28"/>
        </w:rPr>
      </w:pPr>
      <w:r>
        <w:rPr>
          <w:b/>
          <w:sz w:val="28"/>
          <w:lang w:val="en-US"/>
        </w:rPr>
        <w:pict>
          <v:shape id="_x0000_i1095" type="#_x0000_t75" style="width:153pt;height:18pt">
            <v:imagedata r:id="rId72" o:title=""/>
          </v:shape>
        </w:pict>
      </w:r>
      <w:r w:rsidR="006D6816" w:rsidRPr="004D4812">
        <w:rPr>
          <w:b/>
          <w:sz w:val="28"/>
        </w:rPr>
        <w:t>;</w:t>
      </w:r>
    </w:p>
    <w:p w:rsidR="006D6816" w:rsidRPr="004D4812" w:rsidRDefault="00FD3FB0" w:rsidP="004D4812">
      <w:pPr>
        <w:keepNext/>
        <w:widowControl w:val="0"/>
        <w:spacing w:line="360" w:lineRule="auto"/>
        <w:ind w:firstLine="709"/>
        <w:jc w:val="both"/>
        <w:rPr>
          <w:b/>
          <w:sz w:val="28"/>
          <w:vertAlign w:val="subscript"/>
        </w:rPr>
      </w:pPr>
      <w:r>
        <w:rPr>
          <w:b/>
          <w:sz w:val="28"/>
          <w:vertAlign w:val="subscript"/>
          <w:lang w:val="en-US"/>
        </w:rPr>
        <w:pict>
          <v:shape id="_x0000_i1096" type="#_x0000_t75" style="width:99.75pt;height:18pt">
            <v:imagedata r:id="rId73" o:title=""/>
          </v:shape>
        </w:pict>
      </w:r>
    </w:p>
    <w:p w:rsidR="006D6816" w:rsidRPr="004D4812" w:rsidRDefault="00FD3FB0" w:rsidP="004D4812">
      <w:pPr>
        <w:keepNext/>
        <w:widowControl w:val="0"/>
        <w:spacing w:line="360" w:lineRule="auto"/>
        <w:ind w:firstLine="709"/>
        <w:jc w:val="both"/>
        <w:rPr>
          <w:sz w:val="28"/>
        </w:rPr>
      </w:pPr>
      <w:r>
        <w:rPr>
          <w:sz w:val="28"/>
        </w:rPr>
        <w:pict>
          <v:shape id="_x0000_i1097" type="#_x0000_t75" style="width:243pt;height:35.25pt">
            <v:imagedata r:id="rId74"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098" type="#_x0000_t75" style="width:98.25pt;height:35.25pt">
            <v:imagedata r:id="rId75" o:title=""/>
          </v:shape>
        </w:pic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Задано: </w:t>
      </w:r>
      <w:r w:rsidR="00FD3FB0">
        <w:rPr>
          <w:sz w:val="28"/>
        </w:rPr>
        <w:pict>
          <v:shape id="_x0000_i1099" type="#_x0000_t75" style="width:14.25pt;height:18.75pt">
            <v:imagedata r:id="rId76" o:title=""/>
          </v:shape>
        </w:pict>
      </w:r>
      <w:r w:rsidRPr="004D4812">
        <w:rPr>
          <w:sz w:val="28"/>
        </w:rPr>
        <w:t>=18</w:t>
      </w:r>
      <w:r w:rsidR="00FD3FB0">
        <w:rPr>
          <w:sz w:val="28"/>
        </w:rPr>
        <w:pict>
          <v:shape id="_x0000_i1100" type="#_x0000_t75" style="width:17.25pt;height:15.75pt">
            <v:imagedata r:id="rId77" o:title=""/>
          </v:shape>
        </w:pict>
      </w:r>
      <w:r w:rsidRPr="004D4812">
        <w:rPr>
          <w:sz w:val="28"/>
        </w:rPr>
        <w:t>,</w:t>
      </w:r>
      <w:r w:rsidR="004D4812">
        <w:rPr>
          <w:sz w:val="28"/>
        </w:rPr>
        <w:t xml:space="preserve"> </w:t>
      </w:r>
      <w:r w:rsidR="00FD3FB0">
        <w:rPr>
          <w:sz w:val="28"/>
        </w:rPr>
        <w:pict>
          <v:shape id="_x0000_i1101" type="#_x0000_t75" style="width:15pt;height:18pt">
            <v:imagedata r:id="rId78" o:title=""/>
          </v:shape>
        </w:pict>
      </w:r>
      <w:r w:rsidRPr="004D4812">
        <w:rPr>
          <w:b/>
          <w:sz w:val="28"/>
        </w:rPr>
        <w:t xml:space="preserve">= </w:t>
      </w:r>
      <w:r w:rsidRPr="004D4812">
        <w:rPr>
          <w:sz w:val="28"/>
        </w:rPr>
        <w:t>130</w:t>
      </w:r>
      <w:r w:rsidR="00FD3FB0">
        <w:rPr>
          <w:sz w:val="28"/>
        </w:rPr>
        <w:pict>
          <v:shape id="_x0000_i1102" type="#_x0000_t75" style="width:17.25pt;height:15.75pt">
            <v:imagedata r:id="rId79" o:title=""/>
          </v:shape>
        </w:pict>
      </w:r>
      <w:r w:rsidRPr="004D4812">
        <w:rPr>
          <w:b/>
          <w:sz w:val="28"/>
        </w:rPr>
        <w:t>,</w:t>
      </w:r>
      <w:r w:rsidR="004D4812">
        <w:rPr>
          <w:b/>
          <w:sz w:val="28"/>
        </w:rPr>
        <w:t xml:space="preserve"> </w:t>
      </w:r>
      <w:r w:rsidR="00FD3FB0">
        <w:rPr>
          <w:b/>
          <w:sz w:val="28"/>
        </w:rPr>
        <w:pict>
          <v:shape id="_x0000_i1103" type="#_x0000_t75" style="width:15pt;height:18.75pt">
            <v:imagedata r:id="rId80" o:title=""/>
          </v:shape>
        </w:pict>
      </w:r>
      <w:r w:rsidRPr="004D4812">
        <w:rPr>
          <w:b/>
          <w:sz w:val="28"/>
        </w:rPr>
        <w:t xml:space="preserve">= </w:t>
      </w:r>
      <w:r w:rsidRPr="004D4812">
        <w:rPr>
          <w:sz w:val="28"/>
        </w:rPr>
        <w:t>95</w:t>
      </w:r>
      <w:r w:rsidR="00FD3FB0">
        <w:rPr>
          <w:sz w:val="28"/>
        </w:rPr>
        <w:pict>
          <v:shape id="_x0000_i1104" type="#_x0000_t75" style="width:17.25pt;height:15.75pt">
            <v:imagedata r:id="rId81" o:title=""/>
          </v:shape>
        </w:pict>
      </w:r>
      <w:r w:rsidRPr="004D4812">
        <w:rPr>
          <w:b/>
          <w:sz w:val="28"/>
        </w:rPr>
        <w:t>,</w:t>
      </w:r>
      <w:r w:rsidR="004D4812">
        <w:rPr>
          <w:b/>
          <w:sz w:val="28"/>
        </w:rPr>
        <w:t xml:space="preserve"> </w:t>
      </w:r>
      <w:r w:rsidR="00FD3FB0">
        <w:rPr>
          <w:b/>
          <w:sz w:val="28"/>
        </w:rPr>
        <w:pict>
          <v:shape id="_x0000_i1105" type="#_x0000_t75" style="width:15pt;height:18pt">
            <v:imagedata r:id="rId82" o:title=""/>
          </v:shape>
        </w:pict>
      </w:r>
      <w:r w:rsidRPr="004D4812">
        <w:rPr>
          <w:b/>
          <w:sz w:val="28"/>
        </w:rPr>
        <w:t>=</w:t>
      </w:r>
      <w:r w:rsidRPr="004D4812">
        <w:rPr>
          <w:sz w:val="28"/>
        </w:rPr>
        <w:t>70</w:t>
      </w:r>
      <w:r w:rsidR="00FD3FB0">
        <w:rPr>
          <w:sz w:val="28"/>
        </w:rPr>
        <w:pict>
          <v:shape id="_x0000_i1106" type="#_x0000_t75" style="width:17.25pt;height:15.75pt">
            <v:imagedata r:id="rId81" o:title=""/>
          </v:shape>
        </w:pict>
      </w:r>
      <w:r w:rsidRPr="004D4812">
        <w:rPr>
          <w:sz w:val="28"/>
        </w:rPr>
        <w:t>,</w:t>
      </w:r>
      <w:r w:rsidR="004D4812">
        <w:rPr>
          <w:sz w:val="28"/>
        </w:rPr>
        <w:t xml:space="preserve"> </w:t>
      </w:r>
      <w:r w:rsidR="00FD3FB0">
        <w:rPr>
          <w:sz w:val="28"/>
        </w:rPr>
        <w:pict>
          <v:shape id="_x0000_i1107" type="#_x0000_t75" style="width:17.25pt;height:18.75pt">
            <v:imagedata r:id="rId83" o:title=""/>
          </v:shape>
        </w:pict>
      </w:r>
      <w:r w:rsidRPr="004D4812">
        <w:rPr>
          <w:sz w:val="28"/>
        </w:rPr>
        <w:t>= -28</w:t>
      </w:r>
      <w:r w:rsidR="00FD3FB0">
        <w:rPr>
          <w:sz w:val="28"/>
        </w:rPr>
        <w:pict>
          <v:shape id="_x0000_i1108" type="#_x0000_t75" style="width:15.75pt;height:14.25pt">
            <v:imagedata r:id="rId81" o:title=""/>
          </v:shape>
        </w:pic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Определяем параметры для основных точек.</w:t>
      </w:r>
    </w:p>
    <w:p w:rsidR="006D6816" w:rsidRPr="004D4812" w:rsidRDefault="006D6816" w:rsidP="004D4812">
      <w:pPr>
        <w:keepNext/>
        <w:widowControl w:val="0"/>
        <w:spacing w:line="360" w:lineRule="auto"/>
        <w:ind w:firstLine="709"/>
        <w:jc w:val="both"/>
        <w:rPr>
          <w:sz w:val="28"/>
        </w:rPr>
      </w:pPr>
      <w:r w:rsidRPr="004D4812">
        <w:rPr>
          <w:sz w:val="28"/>
        </w:rPr>
        <w:t>а) Расчетные условия для отопления:</w:t>
      </w:r>
    </w:p>
    <w:p w:rsidR="006D6816" w:rsidRPr="004D4812" w:rsidRDefault="00FD3FB0" w:rsidP="004D4812">
      <w:pPr>
        <w:keepNext/>
        <w:widowControl w:val="0"/>
        <w:spacing w:line="360" w:lineRule="auto"/>
        <w:ind w:firstLine="709"/>
        <w:jc w:val="both"/>
        <w:rPr>
          <w:sz w:val="28"/>
        </w:rPr>
      </w:pPr>
      <w:r>
        <w:rPr>
          <w:sz w:val="28"/>
        </w:rPr>
        <w:pict>
          <v:shape id="_x0000_i1109" type="#_x0000_t75" style="width:17.25pt;height:18.75pt">
            <v:imagedata r:id="rId83" o:title=""/>
          </v:shape>
        </w:pict>
      </w:r>
      <w:r w:rsidR="006D6816" w:rsidRPr="004D4812">
        <w:rPr>
          <w:sz w:val="28"/>
        </w:rPr>
        <w:t>= -28</w:t>
      </w:r>
      <w:r>
        <w:rPr>
          <w:sz w:val="28"/>
        </w:rPr>
        <w:pict>
          <v:shape id="_x0000_i1110" type="#_x0000_t75" style="width:15.75pt;height:14.25pt">
            <v:imagedata r:id="rId81" o:title=""/>
          </v:shape>
        </w:pict>
      </w:r>
      <w:r w:rsidR="006D6816" w:rsidRPr="004D4812">
        <w:rPr>
          <w:sz w:val="28"/>
        </w:rPr>
        <w:t xml:space="preserve">, </w:t>
      </w:r>
      <w:r>
        <w:rPr>
          <w:sz w:val="28"/>
        </w:rPr>
        <w:pict>
          <v:shape id="_x0000_i1111" type="#_x0000_t75" style="width:12pt;height:18.75pt">
            <v:imagedata r:id="rId84" o:title=""/>
          </v:shape>
        </w:pict>
      </w:r>
      <w:r w:rsidR="006D6816" w:rsidRPr="004D4812">
        <w:rPr>
          <w:sz w:val="28"/>
        </w:rPr>
        <w:t xml:space="preserve">=1, </w:t>
      </w:r>
      <w:r>
        <w:rPr>
          <w:sz w:val="28"/>
        </w:rPr>
        <w:pict>
          <v:shape id="_x0000_i1112" type="#_x0000_t75" style="width:15pt;height:18pt">
            <v:imagedata r:id="rId78" o:title=""/>
          </v:shape>
        </w:pict>
      </w:r>
      <w:r w:rsidR="006D6816" w:rsidRPr="004D4812">
        <w:rPr>
          <w:b/>
          <w:sz w:val="28"/>
        </w:rPr>
        <w:t>=</w:t>
      </w:r>
      <w:r w:rsidR="006D6816" w:rsidRPr="004D4812">
        <w:rPr>
          <w:sz w:val="28"/>
        </w:rPr>
        <w:t>130</w:t>
      </w:r>
      <w:r>
        <w:rPr>
          <w:sz w:val="28"/>
        </w:rPr>
        <w:pict>
          <v:shape id="_x0000_i1113" type="#_x0000_t75" style="width:15.75pt;height:14.25pt">
            <v:imagedata r:id="rId81" o:title=""/>
          </v:shape>
        </w:pict>
      </w:r>
      <w:r w:rsidR="006D6816" w:rsidRPr="004D4812">
        <w:rPr>
          <w:b/>
          <w:sz w:val="28"/>
        </w:rPr>
        <w:t xml:space="preserve">, </w:t>
      </w:r>
      <w:r>
        <w:rPr>
          <w:b/>
          <w:sz w:val="28"/>
        </w:rPr>
        <w:pict>
          <v:shape id="_x0000_i1114" type="#_x0000_t75" style="width:15pt;height:18.75pt">
            <v:imagedata r:id="rId80" o:title=""/>
          </v:shape>
        </w:pict>
      </w:r>
      <w:r w:rsidR="006D6816" w:rsidRPr="004D4812">
        <w:rPr>
          <w:b/>
          <w:sz w:val="28"/>
        </w:rPr>
        <w:t>=</w:t>
      </w:r>
      <w:r w:rsidR="006D6816" w:rsidRPr="004D4812">
        <w:rPr>
          <w:sz w:val="28"/>
        </w:rPr>
        <w:t>95</w:t>
      </w:r>
      <w:r>
        <w:rPr>
          <w:sz w:val="28"/>
        </w:rPr>
        <w:pict>
          <v:shape id="_x0000_i1115" type="#_x0000_t75" style="width:15.75pt;height:14.25pt">
            <v:imagedata r:id="rId81" o:title=""/>
          </v:shape>
        </w:pict>
      </w:r>
      <w:r w:rsidR="006D6816" w:rsidRPr="004D4812">
        <w:rPr>
          <w:sz w:val="28"/>
        </w:rPr>
        <w:t xml:space="preserve">, </w:t>
      </w:r>
      <w:r>
        <w:rPr>
          <w:b/>
          <w:sz w:val="28"/>
        </w:rPr>
        <w:pict>
          <v:shape id="_x0000_i1116" type="#_x0000_t75" style="width:15pt;height:18pt">
            <v:imagedata r:id="rId82" o:title=""/>
          </v:shape>
        </w:pict>
      </w:r>
      <w:r w:rsidR="006D6816" w:rsidRPr="004D4812">
        <w:rPr>
          <w:b/>
          <w:sz w:val="28"/>
        </w:rPr>
        <w:t>=</w:t>
      </w:r>
      <w:r w:rsidR="006D6816" w:rsidRPr="004D4812">
        <w:rPr>
          <w:sz w:val="28"/>
        </w:rPr>
        <w:t>70</w:t>
      </w:r>
      <w:r>
        <w:rPr>
          <w:sz w:val="28"/>
        </w:rPr>
        <w:pict>
          <v:shape id="_x0000_i1117" type="#_x0000_t75" style="width:15.75pt;height:14.25pt">
            <v:imagedata r:id="rId81" o:title=""/>
          </v:shape>
        </w:pict>
      </w:r>
      <w:r w:rsidR="006D6816" w:rsidRPr="004D4812">
        <w:rPr>
          <w:sz w:val="28"/>
        </w:rPr>
        <w:t>;</w:t>
      </w:r>
      <w:r>
        <w:rPr>
          <w:sz w:val="28"/>
        </w:rPr>
        <w:pict>
          <v:shape id="_x0000_i1118" type="#_x0000_t75" style="width:9pt;height:17.25pt">
            <v:imagedata r:id="rId52" o:title=""/>
          </v:shape>
        </w:pict>
      </w:r>
    </w:p>
    <w:p w:rsidR="006D6816" w:rsidRPr="004D4812" w:rsidRDefault="006D6816" w:rsidP="004D4812">
      <w:pPr>
        <w:keepNext/>
        <w:widowControl w:val="0"/>
        <w:spacing w:line="360" w:lineRule="auto"/>
        <w:ind w:firstLine="709"/>
        <w:jc w:val="both"/>
        <w:rPr>
          <w:sz w:val="28"/>
        </w:rPr>
      </w:pPr>
      <w:r w:rsidRPr="004D4812">
        <w:rPr>
          <w:sz w:val="28"/>
        </w:rPr>
        <w:t>б) Точка излома графика температур:</w:t>
      </w:r>
    </w:p>
    <w:p w:rsidR="006D6816" w:rsidRPr="004D4812" w:rsidRDefault="00FD3FB0" w:rsidP="004D4812">
      <w:pPr>
        <w:keepNext/>
        <w:widowControl w:val="0"/>
        <w:spacing w:line="360" w:lineRule="auto"/>
        <w:ind w:firstLine="709"/>
        <w:jc w:val="both"/>
        <w:rPr>
          <w:b/>
          <w:sz w:val="28"/>
        </w:rPr>
      </w:pPr>
      <w:r>
        <w:rPr>
          <w:sz w:val="28"/>
        </w:rPr>
        <w:pict>
          <v:shape id="_x0000_i1119" type="#_x0000_t75" style="width:51.75pt;height:18pt">
            <v:imagedata r:id="rId85" o:title=""/>
          </v:shape>
        </w:pict>
      </w:r>
      <w:r w:rsidR="006D6816" w:rsidRPr="004D4812">
        <w:rPr>
          <w:b/>
          <w:sz w:val="28"/>
        </w:rPr>
        <w:t xml:space="preserve">; </w:t>
      </w:r>
    </w:p>
    <w:p w:rsidR="006D6816" w:rsidRPr="004D4812" w:rsidRDefault="00FD3FB0" w:rsidP="004D4812">
      <w:pPr>
        <w:keepNext/>
        <w:widowControl w:val="0"/>
        <w:spacing w:line="360" w:lineRule="auto"/>
        <w:ind w:firstLine="709"/>
        <w:jc w:val="both"/>
        <w:rPr>
          <w:sz w:val="28"/>
        </w:rPr>
      </w:pPr>
      <w:r>
        <w:rPr>
          <w:b/>
          <w:sz w:val="28"/>
        </w:rPr>
        <w:pict>
          <v:shape id="_x0000_i1120" type="#_x0000_t75" style="width:195pt;height:21.75pt">
            <v:imagedata r:id="rId86" o:title=""/>
          </v:shape>
        </w:pict>
      </w:r>
      <w:r w:rsidR="006D6816" w:rsidRPr="004D4812">
        <w:rPr>
          <w:sz w:val="28"/>
        </w:rPr>
        <w:t>,</w:t>
      </w:r>
      <w:r w:rsidR="004D4812">
        <w:rPr>
          <w:sz w:val="28"/>
        </w:rPr>
        <w:t xml:space="preserve"> </w:t>
      </w:r>
      <w:r w:rsidR="006D6816" w:rsidRPr="004D4812">
        <w:rPr>
          <w:sz w:val="28"/>
        </w:rPr>
        <w:t>где</w:t>
      </w:r>
    </w:p>
    <w:p w:rsidR="006D6816" w:rsidRPr="004D4812" w:rsidRDefault="00FD3FB0" w:rsidP="004D4812">
      <w:pPr>
        <w:keepNext/>
        <w:widowControl w:val="0"/>
        <w:spacing w:line="360" w:lineRule="auto"/>
        <w:ind w:firstLine="709"/>
        <w:jc w:val="both"/>
        <w:rPr>
          <w:sz w:val="28"/>
        </w:rPr>
      </w:pPr>
      <w:r>
        <w:rPr>
          <w:b/>
          <w:sz w:val="28"/>
        </w:rPr>
        <w:pict>
          <v:shape id="_x0000_i1121" type="#_x0000_t75" style="width:170.25pt;height:33pt">
            <v:imagedata r:id="rId87" o:title=""/>
          </v:shape>
        </w:pict>
      </w:r>
      <w:r w:rsidR="006D6816" w:rsidRPr="004D4812">
        <w:rPr>
          <w:sz w:val="28"/>
        </w:rPr>
        <w:t>=64,5</w:t>
      </w:r>
      <w:r>
        <w:rPr>
          <w:sz w:val="28"/>
        </w:rPr>
        <w:pict>
          <v:shape id="_x0000_i1122"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b/>
          <w:sz w:val="28"/>
        </w:rPr>
      </w:pPr>
      <w:r>
        <w:rPr>
          <w:b/>
          <w:sz w:val="28"/>
        </w:rPr>
        <w:pict>
          <v:shape id="_x0000_i1123" type="#_x0000_t75" style="width:150pt;height:18.75pt">
            <v:imagedata r:id="rId88" o:title=""/>
          </v:shape>
        </w:pict>
      </w:r>
      <w:r>
        <w:rPr>
          <w:sz w:val="28"/>
        </w:rPr>
        <w:pict>
          <v:shape id="_x0000_i1124" type="#_x0000_t75" style="width:15.75pt;height:14.25pt">
            <v:imagedata r:id="rId81" o:title=""/>
          </v:shape>
        </w:pict>
      </w:r>
      <w:r w:rsidR="006D6816" w:rsidRPr="004D4812">
        <w:rPr>
          <w:b/>
          <w:sz w:val="28"/>
        </w:rPr>
        <w:t>;</w:t>
      </w:r>
    </w:p>
    <w:p w:rsidR="006D6816" w:rsidRPr="004D4812" w:rsidRDefault="00FD3FB0" w:rsidP="004D4812">
      <w:pPr>
        <w:keepNext/>
        <w:widowControl w:val="0"/>
        <w:spacing w:line="360" w:lineRule="auto"/>
        <w:ind w:firstLine="709"/>
        <w:jc w:val="both"/>
        <w:rPr>
          <w:b/>
          <w:sz w:val="28"/>
        </w:rPr>
      </w:pPr>
      <w:r>
        <w:rPr>
          <w:sz w:val="28"/>
        </w:rPr>
        <w:pict>
          <v:shape id="_x0000_i1125" type="#_x0000_t75" style="width:158.25pt;height:18.75pt">
            <v:imagedata r:id="rId89" o:title=""/>
          </v:shape>
        </w:pict>
      </w:r>
      <w:r>
        <w:rPr>
          <w:sz w:val="28"/>
        </w:rPr>
        <w:pict>
          <v:shape id="_x0000_i1126" type="#_x0000_t75" style="width:15.75pt;height:14.25pt">
            <v:imagedata r:id="rId81" o:title=""/>
          </v:shape>
        </w:pict>
      </w:r>
      <w:r w:rsidR="006D6816" w:rsidRPr="004D4812">
        <w:rPr>
          <w:b/>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отсюда </w:t>
      </w:r>
      <w:r w:rsidR="00FD3FB0">
        <w:rPr>
          <w:sz w:val="28"/>
        </w:rPr>
        <w:pict>
          <v:shape id="_x0000_i1127" type="#_x0000_t75" style="width:20.25pt;height:20.25pt">
            <v:imagedata r:id="rId90" o:title=""/>
          </v:shape>
        </w:pict>
      </w:r>
      <w:r w:rsidRPr="004D4812">
        <w:rPr>
          <w:sz w:val="28"/>
        </w:rPr>
        <w:t>=0,41;</w:t>
      </w:r>
    </w:p>
    <w:p w:rsidR="006D6816" w:rsidRPr="004D4812" w:rsidRDefault="006D6816" w:rsidP="004D4812">
      <w:pPr>
        <w:keepNext/>
        <w:widowControl w:val="0"/>
        <w:spacing w:line="360" w:lineRule="auto"/>
        <w:ind w:firstLine="709"/>
        <w:jc w:val="both"/>
        <w:rPr>
          <w:sz w:val="28"/>
        </w:rPr>
      </w:pPr>
      <w:r w:rsidRPr="004D4812">
        <w:rPr>
          <w:sz w:val="28"/>
        </w:rPr>
        <w:t>0,34=</w:t>
      </w:r>
      <w:r w:rsidR="00FD3FB0">
        <w:rPr>
          <w:sz w:val="28"/>
        </w:rPr>
        <w:pict>
          <v:shape id="_x0000_i1128" type="#_x0000_t75" style="width:39.75pt;height:33pt">
            <v:imagedata r:id="rId91" o:title=""/>
          </v:shape>
        </w:pict>
      </w:r>
      <w:r w:rsidRPr="004D4812">
        <w:rPr>
          <w:sz w:val="28"/>
        </w:rPr>
        <w:t xml:space="preserve">; </w:t>
      </w:r>
      <w:r w:rsidR="00FD3FB0">
        <w:rPr>
          <w:sz w:val="28"/>
        </w:rPr>
        <w:pict>
          <v:shape id="_x0000_i1129" type="#_x0000_t75" style="width:15pt;height:11.25pt">
            <v:imagedata r:id="rId92" o:title=""/>
          </v:shape>
        </w:pict>
      </w:r>
      <w:r w:rsidRPr="004D4812">
        <w:rPr>
          <w:sz w:val="28"/>
        </w:rPr>
        <w:t xml:space="preserve"> </w:t>
      </w:r>
      <w:r w:rsidR="00FD3FB0">
        <w:rPr>
          <w:sz w:val="28"/>
        </w:rPr>
        <w:pict>
          <v:shape id="_x0000_i1130" type="#_x0000_t75" style="width:15pt;height:18.75pt">
            <v:imagedata r:id="rId93" o:title=""/>
          </v:shape>
        </w:pict>
      </w:r>
      <w:r w:rsidRPr="004D4812">
        <w:rPr>
          <w:sz w:val="28"/>
        </w:rPr>
        <w:t>=-0,86</w:t>
      </w:r>
      <w:r w:rsidR="00FD3FB0">
        <w:rPr>
          <w:sz w:val="28"/>
        </w:rPr>
        <w:pict>
          <v:shape id="_x0000_i1131" type="#_x0000_t75" style="width:15.75pt;height:14.25pt">
            <v:imagedata r:id="rId81" o:title=""/>
          </v:shape>
        </w:pict>
      </w:r>
      <w:r w:rsidRP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32" type="#_x0000_t75" style="width:213.75pt;height:18.75pt">
            <v:imagedata r:id="rId94" o:title=""/>
          </v:shape>
        </w:pict>
      </w:r>
      <w:r>
        <w:rPr>
          <w:sz w:val="28"/>
        </w:rPr>
        <w:pict>
          <v:shape id="_x0000_i1133" type="#_x0000_t75" style="width:15.75pt;height:14.25pt">
            <v:imagedata r:id="rId81" o:title=""/>
          </v:shape>
        </w:pict>
      </w:r>
      <w:r w:rsidR="006D6816" w:rsidRPr="004D4812">
        <w:rPr>
          <w:sz w:val="28"/>
        </w:rPr>
        <w:t>;</w:t>
      </w:r>
      <w:r w:rsid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34" type="#_x0000_t75" style="width:129.75pt;height:18pt">
            <v:imagedata r:id="rId95" o:title=""/>
          </v:shape>
        </w:pict>
      </w:r>
      <w:r>
        <w:rPr>
          <w:sz w:val="28"/>
        </w:rPr>
        <w:pict>
          <v:shape id="_x0000_i1135" type="#_x0000_t75" style="width:15.75pt;height:14.25pt">
            <v:imagedata r:id="rId81" o:title=""/>
          </v:shape>
        </w:pict>
      </w:r>
      <w:r w:rsidR="006D6816"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в) Конец отопительного периода:</w:t>
      </w:r>
    </w:p>
    <w:p w:rsidR="006D6816" w:rsidRPr="004D4812" w:rsidRDefault="00FD3FB0" w:rsidP="004D4812">
      <w:pPr>
        <w:keepNext/>
        <w:widowControl w:val="0"/>
        <w:spacing w:line="360" w:lineRule="auto"/>
        <w:ind w:firstLine="709"/>
        <w:jc w:val="both"/>
        <w:rPr>
          <w:sz w:val="28"/>
        </w:rPr>
      </w:pPr>
      <w:r>
        <w:rPr>
          <w:sz w:val="28"/>
        </w:rPr>
        <w:pict>
          <v:shape id="_x0000_i1136" type="#_x0000_t75" style="width:30.75pt;height:18pt">
            <v:imagedata r:id="rId96" o:title=""/>
          </v:shape>
        </w:pict>
      </w:r>
      <w:r>
        <w:rPr>
          <w:sz w:val="28"/>
        </w:rPr>
        <w:pict>
          <v:shape id="_x0000_i1137"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b/>
          <w:sz w:val="28"/>
        </w:rPr>
      </w:pPr>
      <w:r>
        <w:rPr>
          <w:sz w:val="28"/>
        </w:rPr>
        <w:pict>
          <v:shape id="_x0000_i1138" type="#_x0000_t75" style="width:12pt;height:15.75pt">
            <v:imagedata r:id="rId97" o:title=""/>
          </v:shape>
        </w:pict>
      </w:r>
      <w:r w:rsidR="006D6816" w:rsidRPr="004D4812">
        <w:rPr>
          <w:b/>
          <w:sz w:val="28"/>
        </w:rPr>
        <w:t>=</w:t>
      </w:r>
      <w:r>
        <w:rPr>
          <w:b/>
          <w:sz w:val="28"/>
        </w:rPr>
        <w:pict>
          <v:shape id="_x0000_i1139" type="#_x0000_t75" style="width:39pt;height:30.75pt">
            <v:imagedata r:id="rId98" o:title=""/>
          </v:shape>
        </w:pict>
      </w:r>
      <w:r w:rsidR="006D6816" w:rsidRPr="004D4812">
        <w:rPr>
          <w:b/>
          <w:sz w:val="28"/>
        </w:rPr>
        <w:t>=</w:t>
      </w:r>
      <w:r w:rsidR="006D6816" w:rsidRPr="004D4812">
        <w:rPr>
          <w:sz w:val="28"/>
        </w:rPr>
        <w:t>0,22</w:t>
      </w:r>
      <w:r w:rsidR="006D6816" w:rsidRPr="004D4812">
        <w:rPr>
          <w:b/>
          <w:sz w:val="28"/>
        </w:rPr>
        <w:t xml:space="preserve">; </w:t>
      </w:r>
    </w:p>
    <w:p w:rsidR="006D6816" w:rsidRPr="004D4812" w:rsidRDefault="00FD3FB0" w:rsidP="004D4812">
      <w:pPr>
        <w:keepNext/>
        <w:widowControl w:val="0"/>
        <w:spacing w:line="360" w:lineRule="auto"/>
        <w:ind w:firstLine="709"/>
        <w:jc w:val="both"/>
        <w:rPr>
          <w:sz w:val="28"/>
        </w:rPr>
      </w:pPr>
      <w:r>
        <w:rPr>
          <w:b/>
          <w:sz w:val="28"/>
        </w:rPr>
        <w:pict>
          <v:shape id="_x0000_i1140" type="#_x0000_t75" style="width:215.25pt;height:18.75pt">
            <v:imagedata r:id="rId99" o:title=""/>
          </v:shape>
        </w:pict>
      </w:r>
      <w:r>
        <w:rPr>
          <w:sz w:val="28"/>
        </w:rPr>
        <w:pict>
          <v:shape id="_x0000_i1141"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142" type="#_x0000_t75" style="width:129pt;height:18pt">
            <v:imagedata r:id="rId100" o:title=""/>
          </v:shape>
        </w:pict>
      </w:r>
      <w:r>
        <w:rPr>
          <w:sz w:val="28"/>
        </w:rPr>
        <w:pict>
          <v:shape id="_x0000_i1143"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144" type="#_x0000_t75" style="width:129.75pt;height:18pt">
            <v:imagedata r:id="rId101" o:title=""/>
          </v:shape>
        </w:pict>
      </w:r>
      <w:r>
        <w:rPr>
          <w:sz w:val="28"/>
        </w:rPr>
        <w:pict>
          <v:shape id="_x0000_i1145" type="#_x0000_t75" style="width:15.75pt;height:14.25pt">
            <v:imagedata r:id="rId81" o:title=""/>
          </v:shape>
        </w:pict>
      </w:r>
      <w:r w:rsidR="006D6816" w:rsidRPr="004D4812">
        <w:rPr>
          <w:sz w:val="28"/>
        </w:rPr>
        <w:t>.</w: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Рассчитываем параметры для промежуточных значений </w:t>
      </w:r>
      <w:r w:rsidRPr="004D4812">
        <w:rPr>
          <w:sz w:val="28"/>
          <w:lang w:val="en-US"/>
        </w:rPr>
        <w:t>Q</w:t>
      </w:r>
      <w:r w:rsidRPr="004D4812">
        <w:rPr>
          <w:sz w:val="28"/>
        </w:rPr>
        <w:t>, равных 0,75; 0,5. Все рассчитанные параметры сводим в таблицу.</w:t>
      </w:r>
    </w:p>
    <w:p w:rsidR="006D6816" w:rsidRPr="004D4812" w:rsidRDefault="00FD3FB0" w:rsidP="004D4812">
      <w:pPr>
        <w:keepNext/>
        <w:widowControl w:val="0"/>
        <w:spacing w:line="360" w:lineRule="auto"/>
        <w:ind w:firstLine="709"/>
        <w:jc w:val="both"/>
        <w:rPr>
          <w:sz w:val="28"/>
        </w:rPr>
      </w:pPr>
      <w:r>
        <w:rPr>
          <w:sz w:val="28"/>
        </w:rPr>
        <w:pict>
          <v:shape id="_x0000_i1146" type="#_x0000_t75" style="width:15.75pt;height:20.25pt">
            <v:imagedata r:id="rId102" o:title=""/>
          </v:shape>
        </w:pict>
      </w:r>
      <w:r w:rsidR="006D6816" w:rsidRPr="004D4812">
        <w:rPr>
          <w:sz w:val="28"/>
        </w:rPr>
        <w:t>=0,5;</w:t>
      </w:r>
    </w:p>
    <w:p w:rsidR="006D6816" w:rsidRPr="004D4812" w:rsidRDefault="006D6816" w:rsidP="004D4812">
      <w:pPr>
        <w:keepNext/>
        <w:widowControl w:val="0"/>
        <w:spacing w:line="360" w:lineRule="auto"/>
        <w:ind w:firstLine="709"/>
        <w:jc w:val="both"/>
        <w:rPr>
          <w:sz w:val="28"/>
        </w:rPr>
      </w:pPr>
      <w:r w:rsidRPr="004D4812">
        <w:rPr>
          <w:sz w:val="28"/>
        </w:rPr>
        <w:t>0,5=</w:t>
      </w:r>
      <w:r w:rsidR="00FD3FB0">
        <w:rPr>
          <w:sz w:val="28"/>
        </w:rPr>
        <w:pict>
          <v:shape id="_x0000_i1147" type="#_x0000_t75" style="width:39pt;height:33pt">
            <v:imagedata r:id="rId103" o:title=""/>
          </v:shape>
        </w:pict>
      </w:r>
      <w:r w:rsidRPr="004D4812">
        <w:rPr>
          <w:sz w:val="28"/>
        </w:rPr>
        <w:t xml:space="preserve">; </w:t>
      </w:r>
      <w:r w:rsidR="00FD3FB0">
        <w:rPr>
          <w:sz w:val="28"/>
        </w:rPr>
        <w:pict>
          <v:shape id="_x0000_i1148" type="#_x0000_t75" style="width:15pt;height:11.25pt">
            <v:imagedata r:id="rId92" o:title=""/>
          </v:shape>
        </w:pict>
      </w:r>
      <w:r w:rsidRPr="004D4812">
        <w:rPr>
          <w:sz w:val="28"/>
        </w:rPr>
        <w:t xml:space="preserve"> </w:t>
      </w:r>
      <w:r w:rsidR="00FD3FB0">
        <w:rPr>
          <w:sz w:val="28"/>
        </w:rPr>
        <w:pict>
          <v:shape id="_x0000_i1149" type="#_x0000_t75" style="width:15pt;height:18.75pt">
            <v:imagedata r:id="rId93" o:title=""/>
          </v:shape>
        </w:pict>
      </w:r>
      <w:r w:rsidRPr="004D4812">
        <w:rPr>
          <w:sz w:val="28"/>
        </w:rPr>
        <w:t>=-5</w:t>
      </w:r>
      <w:r w:rsidR="00FD3FB0">
        <w:rPr>
          <w:sz w:val="28"/>
        </w:rPr>
        <w:pict>
          <v:shape id="_x0000_i1150" type="#_x0000_t75" style="width:15.75pt;height:14.25pt">
            <v:imagedata r:id="rId81" o:title=""/>
          </v:shape>
        </w:pict>
      </w:r>
      <w:r w:rsidRP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51" type="#_x0000_t75" style="width:201pt;height:18.75pt">
            <v:imagedata r:id="rId104" o:title=""/>
          </v:shape>
        </w:pict>
      </w:r>
      <w:r>
        <w:rPr>
          <w:sz w:val="28"/>
        </w:rPr>
        <w:pict>
          <v:shape id="_x0000_i1152" type="#_x0000_t75" style="width:15.75pt;height:14.25pt">
            <v:imagedata r:id="rId81" o:title=""/>
          </v:shape>
        </w:pict>
      </w:r>
      <w:r w:rsidR="006D6816" w:rsidRPr="004D4812">
        <w:rPr>
          <w:sz w:val="28"/>
        </w:rPr>
        <w:t>;</w:t>
      </w:r>
      <w:r w:rsid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53" type="#_x0000_t75" style="width:123pt;height:18pt">
            <v:imagedata r:id="rId105" o:title=""/>
          </v:shape>
        </w:pict>
      </w:r>
      <w:r>
        <w:rPr>
          <w:sz w:val="28"/>
        </w:rPr>
        <w:pict>
          <v:shape id="_x0000_i1154"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155" type="#_x0000_t75" style="width:120pt;height:18pt">
            <v:imagedata r:id="rId106" o:title=""/>
          </v:shape>
        </w:pict>
      </w:r>
      <w:r>
        <w:rPr>
          <w:sz w:val="28"/>
        </w:rPr>
        <w:pict>
          <v:shape id="_x0000_i1156" type="#_x0000_t75" style="width:15.75pt;height:14.25pt">
            <v:imagedata r:id="rId81" o:title=""/>
          </v:shape>
        </w:pict>
      </w:r>
      <w:r w:rsidR="006D6816" w:rsidRPr="004D4812">
        <w:rPr>
          <w:sz w:val="28"/>
        </w:rPr>
        <w:t>.</w:t>
      </w:r>
      <w:r w:rsid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57" type="#_x0000_t75" style="width:15.75pt;height:20.25pt">
            <v:imagedata r:id="rId107" o:title=""/>
          </v:shape>
        </w:pict>
      </w:r>
      <w:r w:rsidR="006D6816" w:rsidRPr="004D4812">
        <w:rPr>
          <w:sz w:val="28"/>
        </w:rPr>
        <w:t>=0,75;</w:t>
      </w:r>
    </w:p>
    <w:p w:rsidR="006D6816" w:rsidRPr="004D4812" w:rsidRDefault="006D6816" w:rsidP="004D4812">
      <w:pPr>
        <w:keepNext/>
        <w:widowControl w:val="0"/>
        <w:spacing w:line="360" w:lineRule="auto"/>
        <w:ind w:firstLine="709"/>
        <w:jc w:val="both"/>
        <w:rPr>
          <w:sz w:val="28"/>
        </w:rPr>
      </w:pPr>
      <w:r w:rsidRPr="004D4812">
        <w:rPr>
          <w:sz w:val="28"/>
        </w:rPr>
        <w:t>0,75=</w:t>
      </w:r>
      <w:r w:rsidR="00FD3FB0">
        <w:rPr>
          <w:sz w:val="28"/>
        </w:rPr>
        <w:pict>
          <v:shape id="_x0000_i1158" type="#_x0000_t75" style="width:39pt;height:33pt">
            <v:imagedata r:id="rId103" o:title=""/>
          </v:shape>
        </w:pict>
      </w:r>
      <w:r w:rsidRPr="004D4812">
        <w:rPr>
          <w:sz w:val="28"/>
        </w:rPr>
        <w:t xml:space="preserve">; </w:t>
      </w:r>
      <w:r w:rsidR="00FD3FB0">
        <w:rPr>
          <w:sz w:val="28"/>
        </w:rPr>
        <w:pict>
          <v:shape id="_x0000_i1159" type="#_x0000_t75" style="width:15pt;height:11.25pt">
            <v:imagedata r:id="rId92" o:title=""/>
          </v:shape>
        </w:pict>
      </w:r>
      <w:r w:rsidRPr="004D4812">
        <w:rPr>
          <w:sz w:val="28"/>
        </w:rPr>
        <w:t xml:space="preserve"> </w:t>
      </w:r>
      <w:r w:rsidR="00FD3FB0">
        <w:rPr>
          <w:sz w:val="28"/>
        </w:rPr>
        <w:pict>
          <v:shape id="_x0000_i1160" type="#_x0000_t75" style="width:15pt;height:18.75pt">
            <v:imagedata r:id="rId93" o:title=""/>
          </v:shape>
        </w:pict>
      </w:r>
      <w:r w:rsidRPr="004D4812">
        <w:rPr>
          <w:sz w:val="28"/>
        </w:rPr>
        <w:t>=-16,5</w:t>
      </w:r>
      <w:r w:rsidR="00FD3FB0">
        <w:rPr>
          <w:sz w:val="28"/>
        </w:rPr>
        <w:pict>
          <v:shape id="_x0000_i1161" type="#_x0000_t75" style="width:15.75pt;height:14.25pt">
            <v:imagedata r:id="rId81" o:title=""/>
          </v:shape>
        </w:pict>
      </w:r>
      <w:r w:rsidRP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62" type="#_x0000_t75" style="width:215.25pt;height:18.75pt">
            <v:imagedata r:id="rId108" o:title=""/>
          </v:shape>
        </w:pict>
      </w:r>
      <w:r>
        <w:rPr>
          <w:sz w:val="28"/>
        </w:rPr>
        <w:pict>
          <v:shape id="_x0000_i1163" type="#_x0000_t75" style="width:15.75pt;height:14.25pt">
            <v:imagedata r:id="rId81" o:title=""/>
          </v:shape>
        </w:pict>
      </w:r>
      <w:r w:rsidR="006D6816" w:rsidRPr="004D4812">
        <w:rPr>
          <w:sz w:val="28"/>
        </w:rPr>
        <w:t>;</w:t>
      </w:r>
      <w:r w:rsidR="004D4812">
        <w:rPr>
          <w:sz w:val="28"/>
        </w:rPr>
        <w:t xml:space="preserve"> </w:t>
      </w:r>
    </w:p>
    <w:p w:rsidR="006D6816" w:rsidRPr="004D4812" w:rsidRDefault="00FD3FB0" w:rsidP="004D4812">
      <w:pPr>
        <w:keepNext/>
        <w:widowControl w:val="0"/>
        <w:spacing w:line="360" w:lineRule="auto"/>
        <w:ind w:firstLine="709"/>
        <w:jc w:val="both"/>
        <w:rPr>
          <w:sz w:val="28"/>
        </w:rPr>
      </w:pPr>
      <w:r>
        <w:rPr>
          <w:sz w:val="28"/>
        </w:rPr>
        <w:pict>
          <v:shape id="_x0000_i1164" type="#_x0000_t75" style="width:131.25pt;height:18pt">
            <v:imagedata r:id="rId109" o:title=""/>
          </v:shape>
        </w:pict>
      </w:r>
      <w:r>
        <w:rPr>
          <w:sz w:val="28"/>
        </w:rPr>
        <w:pict>
          <v:shape id="_x0000_i1165" type="#_x0000_t75" style="width:15.75pt;height:14.25pt">
            <v:imagedata r:id="rId81" o:title=""/>
          </v:shape>
        </w:pict>
      </w:r>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166" type="#_x0000_t75" style="width:135pt;height:18pt">
            <v:imagedata r:id="rId110" o:title=""/>
          </v:shape>
        </w:pict>
      </w:r>
      <w:r>
        <w:rPr>
          <w:sz w:val="28"/>
        </w:rPr>
        <w:pict>
          <v:shape id="_x0000_i1167" type="#_x0000_t75" style="width:15.75pt;height:14.25pt">
            <v:imagedata r:id="rId81" o:title=""/>
          </v:shape>
        </w:pict>
      </w:r>
      <w:r w:rsidR="006D6816" w:rsidRPr="004D4812">
        <w:rPr>
          <w:sz w:val="28"/>
        </w:rPr>
        <w:t>.</w:t>
      </w:r>
      <w:r w:rsidR="004D4812">
        <w:rPr>
          <w:sz w:val="28"/>
        </w:rPr>
        <w:t xml:space="preserve"> </w:t>
      </w:r>
    </w:p>
    <w:p w:rsidR="006D6816" w:rsidRPr="004D4812" w:rsidRDefault="006D6816" w:rsidP="004D4812">
      <w:pPr>
        <w:keepNext/>
        <w:widowControl w:val="0"/>
        <w:spacing w:line="360" w:lineRule="auto"/>
        <w:ind w:firstLine="709"/>
        <w:jc w:val="both"/>
        <w:rPr>
          <w:sz w:val="28"/>
        </w:rPr>
      </w:pPr>
    </w:p>
    <w:tbl>
      <w:tblPr>
        <w:tblpPr w:leftFromText="180" w:rightFromText="180" w:vertAnchor="text" w:horzAnchor="page" w:tblpX="1846"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620"/>
        <w:gridCol w:w="1800"/>
        <w:gridCol w:w="1620"/>
        <w:gridCol w:w="1872"/>
      </w:tblGrid>
      <w:tr w:rsidR="006D6816" w:rsidRPr="004D4812">
        <w:trPr>
          <w:trHeight w:val="707"/>
        </w:trPr>
        <w:tc>
          <w:tcPr>
            <w:tcW w:w="1728" w:type="dxa"/>
            <w:vAlign w:val="center"/>
          </w:tcPr>
          <w:p w:rsidR="006D6816" w:rsidRPr="004D4812" w:rsidRDefault="00FD3FB0" w:rsidP="004D4812">
            <w:pPr>
              <w:keepNext/>
              <w:widowControl w:val="0"/>
              <w:spacing w:line="360" w:lineRule="auto"/>
              <w:ind w:hanging="142"/>
              <w:jc w:val="both"/>
              <w:rPr>
                <w:sz w:val="20"/>
                <w:szCs w:val="20"/>
              </w:rPr>
            </w:pPr>
            <w:r>
              <w:rPr>
                <w:sz w:val="20"/>
                <w:szCs w:val="20"/>
              </w:rPr>
              <w:pict>
                <v:shape id="_x0000_i1168" type="#_x0000_t75" style="width:12pt;height:18.75pt">
                  <v:imagedata r:id="rId111" o:title=""/>
                </v:shape>
              </w:pict>
            </w:r>
          </w:p>
        </w:tc>
        <w:tc>
          <w:tcPr>
            <w:tcW w:w="1620" w:type="dxa"/>
            <w:vAlign w:val="center"/>
          </w:tcPr>
          <w:p w:rsidR="006D6816" w:rsidRPr="004D4812" w:rsidRDefault="00FD3FB0" w:rsidP="004D4812">
            <w:pPr>
              <w:keepNext/>
              <w:widowControl w:val="0"/>
              <w:spacing w:line="360" w:lineRule="auto"/>
              <w:ind w:hanging="142"/>
              <w:jc w:val="both"/>
              <w:rPr>
                <w:sz w:val="20"/>
                <w:szCs w:val="20"/>
              </w:rPr>
            </w:pPr>
            <w:r>
              <w:rPr>
                <w:sz w:val="20"/>
                <w:szCs w:val="20"/>
              </w:rPr>
              <w:pict>
                <v:shape id="_x0000_i1169" type="#_x0000_t75" style="width:29.25pt;height:18.75pt">
                  <v:imagedata r:id="rId112" o:title=""/>
                </v:shape>
              </w:pict>
            </w:r>
          </w:p>
        </w:tc>
        <w:tc>
          <w:tcPr>
            <w:tcW w:w="1800" w:type="dxa"/>
            <w:vAlign w:val="center"/>
          </w:tcPr>
          <w:p w:rsidR="006D6816" w:rsidRPr="004D4812" w:rsidRDefault="00FD3FB0" w:rsidP="004D4812">
            <w:pPr>
              <w:keepNext/>
              <w:widowControl w:val="0"/>
              <w:spacing w:line="360" w:lineRule="auto"/>
              <w:ind w:hanging="142"/>
              <w:jc w:val="both"/>
              <w:rPr>
                <w:sz w:val="20"/>
                <w:szCs w:val="20"/>
              </w:rPr>
            </w:pPr>
            <w:r>
              <w:rPr>
                <w:sz w:val="20"/>
                <w:szCs w:val="20"/>
              </w:rPr>
              <w:pict>
                <v:shape id="_x0000_i1170" type="#_x0000_t75" style="width:30pt;height:18pt">
                  <v:imagedata r:id="rId113" o:title=""/>
                </v:shape>
              </w:pict>
            </w:r>
          </w:p>
        </w:tc>
        <w:tc>
          <w:tcPr>
            <w:tcW w:w="1620" w:type="dxa"/>
            <w:vAlign w:val="center"/>
          </w:tcPr>
          <w:p w:rsidR="006D6816" w:rsidRPr="004D4812" w:rsidRDefault="00FD3FB0" w:rsidP="004D4812">
            <w:pPr>
              <w:keepNext/>
              <w:widowControl w:val="0"/>
              <w:spacing w:line="360" w:lineRule="auto"/>
              <w:ind w:hanging="142"/>
              <w:jc w:val="both"/>
              <w:rPr>
                <w:sz w:val="20"/>
                <w:szCs w:val="20"/>
              </w:rPr>
            </w:pPr>
            <w:r>
              <w:rPr>
                <w:sz w:val="20"/>
                <w:szCs w:val="20"/>
              </w:rPr>
              <w:pict>
                <v:shape id="_x0000_i1171" type="#_x0000_t75" style="width:30.75pt;height:18.75pt">
                  <v:imagedata r:id="rId114" o:title=""/>
                </v:shape>
              </w:pict>
            </w:r>
          </w:p>
        </w:tc>
        <w:tc>
          <w:tcPr>
            <w:tcW w:w="1872" w:type="dxa"/>
            <w:vAlign w:val="center"/>
          </w:tcPr>
          <w:p w:rsidR="006D6816" w:rsidRPr="004D4812" w:rsidRDefault="00FD3FB0" w:rsidP="004D4812">
            <w:pPr>
              <w:keepNext/>
              <w:widowControl w:val="0"/>
              <w:spacing w:line="360" w:lineRule="auto"/>
              <w:ind w:hanging="142"/>
              <w:jc w:val="both"/>
              <w:rPr>
                <w:sz w:val="20"/>
                <w:szCs w:val="20"/>
              </w:rPr>
            </w:pPr>
            <w:r>
              <w:rPr>
                <w:sz w:val="20"/>
                <w:szCs w:val="20"/>
              </w:rPr>
              <w:pict>
                <v:shape id="_x0000_i1172" type="#_x0000_t75" style="width:30.75pt;height:18pt">
                  <v:imagedata r:id="rId115" o:title=""/>
                </v:shape>
              </w:pict>
            </w:r>
          </w:p>
        </w:tc>
      </w:tr>
      <w:tr w:rsidR="006D6816" w:rsidRPr="004D4812">
        <w:trPr>
          <w:trHeight w:val="341"/>
        </w:trPr>
        <w:tc>
          <w:tcPr>
            <w:tcW w:w="1728"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rPr>
              <w:t>1</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-2</w:t>
            </w:r>
            <w:r w:rsidRPr="004D4812">
              <w:rPr>
                <w:sz w:val="20"/>
                <w:szCs w:val="20"/>
              </w:rPr>
              <w:t>8</w:t>
            </w:r>
          </w:p>
        </w:tc>
        <w:tc>
          <w:tcPr>
            <w:tcW w:w="180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1</w:t>
            </w:r>
            <w:r w:rsidRPr="004D4812">
              <w:rPr>
                <w:sz w:val="20"/>
                <w:szCs w:val="20"/>
              </w:rPr>
              <w:t>3</w:t>
            </w:r>
            <w:r w:rsidRPr="004D4812">
              <w:rPr>
                <w:sz w:val="20"/>
                <w:szCs w:val="20"/>
                <w:lang w:val="en-US"/>
              </w:rPr>
              <w:t>0</w:t>
            </w:r>
          </w:p>
        </w:tc>
        <w:tc>
          <w:tcPr>
            <w:tcW w:w="162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95</w:t>
            </w:r>
          </w:p>
        </w:tc>
        <w:tc>
          <w:tcPr>
            <w:tcW w:w="1872"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70</w:t>
            </w:r>
          </w:p>
        </w:tc>
      </w:tr>
      <w:tr w:rsidR="006D6816" w:rsidRPr="004D4812">
        <w:trPr>
          <w:trHeight w:val="354"/>
        </w:trPr>
        <w:tc>
          <w:tcPr>
            <w:tcW w:w="1728"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rPr>
              <w:t>0</w:t>
            </w:r>
            <w:r w:rsidRPr="004D4812">
              <w:rPr>
                <w:sz w:val="20"/>
                <w:szCs w:val="20"/>
                <w:lang w:val="en-US"/>
              </w:rPr>
              <w:t>,75</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-1</w:t>
            </w:r>
            <w:r w:rsidRPr="004D4812">
              <w:rPr>
                <w:sz w:val="20"/>
                <w:szCs w:val="20"/>
              </w:rPr>
              <w:t>6</w:t>
            </w:r>
            <w:r w:rsidRPr="004D4812">
              <w:rPr>
                <w:sz w:val="20"/>
                <w:szCs w:val="20"/>
                <w:lang w:val="en-US"/>
              </w:rPr>
              <w:t>,</w:t>
            </w:r>
            <w:r w:rsidRPr="004D4812">
              <w:rPr>
                <w:sz w:val="20"/>
                <w:szCs w:val="20"/>
              </w:rPr>
              <w:t>5</w:t>
            </w:r>
          </w:p>
        </w:tc>
        <w:tc>
          <w:tcPr>
            <w:tcW w:w="180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1</w:t>
            </w:r>
            <w:r w:rsidRPr="004D4812">
              <w:rPr>
                <w:sz w:val="20"/>
                <w:szCs w:val="20"/>
              </w:rPr>
              <w:t>05</w:t>
            </w:r>
            <w:r w:rsidRPr="004D4812">
              <w:rPr>
                <w:sz w:val="20"/>
                <w:szCs w:val="20"/>
                <w:lang w:val="en-US"/>
              </w:rPr>
              <w:t>,</w:t>
            </w:r>
            <w:r w:rsidRPr="004D4812">
              <w:rPr>
                <w:sz w:val="20"/>
                <w:szCs w:val="20"/>
              </w:rPr>
              <w:t>6</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rPr>
              <w:t>79,4</w:t>
            </w:r>
          </w:p>
        </w:tc>
        <w:tc>
          <w:tcPr>
            <w:tcW w:w="1872"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6</w:t>
            </w:r>
            <w:r w:rsidRPr="004D4812">
              <w:rPr>
                <w:sz w:val="20"/>
                <w:szCs w:val="20"/>
              </w:rPr>
              <w:t>0</w:t>
            </w:r>
            <w:r w:rsidRPr="004D4812">
              <w:rPr>
                <w:sz w:val="20"/>
                <w:szCs w:val="20"/>
                <w:lang w:val="en-US"/>
              </w:rPr>
              <w:t>,</w:t>
            </w:r>
            <w:r w:rsidRPr="004D4812">
              <w:rPr>
                <w:sz w:val="20"/>
                <w:szCs w:val="20"/>
              </w:rPr>
              <w:t>6</w:t>
            </w:r>
          </w:p>
        </w:tc>
      </w:tr>
      <w:tr w:rsidR="006D6816" w:rsidRPr="004D4812">
        <w:trPr>
          <w:trHeight w:val="354"/>
        </w:trPr>
        <w:tc>
          <w:tcPr>
            <w:tcW w:w="1728"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0,5</w:t>
            </w:r>
          </w:p>
        </w:tc>
        <w:tc>
          <w:tcPr>
            <w:tcW w:w="162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-5</w:t>
            </w:r>
          </w:p>
        </w:tc>
        <w:tc>
          <w:tcPr>
            <w:tcW w:w="180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rPr>
              <w:t>8</w:t>
            </w:r>
            <w:r w:rsidRPr="004D4812">
              <w:rPr>
                <w:sz w:val="20"/>
                <w:szCs w:val="20"/>
                <w:lang w:val="en-US"/>
              </w:rPr>
              <w:t>0,1</w:t>
            </w:r>
          </w:p>
        </w:tc>
        <w:tc>
          <w:tcPr>
            <w:tcW w:w="162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62,6</w:t>
            </w:r>
          </w:p>
        </w:tc>
        <w:tc>
          <w:tcPr>
            <w:tcW w:w="1872"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50,1</w:t>
            </w:r>
          </w:p>
        </w:tc>
      </w:tr>
      <w:tr w:rsidR="006D6816" w:rsidRPr="004D4812">
        <w:trPr>
          <w:trHeight w:val="353"/>
        </w:trPr>
        <w:tc>
          <w:tcPr>
            <w:tcW w:w="1728"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0,4</w:t>
            </w:r>
            <w:r w:rsidRPr="004D4812">
              <w:rPr>
                <w:sz w:val="20"/>
                <w:szCs w:val="20"/>
              </w:rPr>
              <w:t>1</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rPr>
              <w:t>-0,86</w:t>
            </w:r>
          </w:p>
        </w:tc>
        <w:tc>
          <w:tcPr>
            <w:tcW w:w="180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70</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5</w:t>
            </w:r>
            <w:r w:rsidRPr="004D4812">
              <w:rPr>
                <w:sz w:val="20"/>
                <w:szCs w:val="20"/>
              </w:rPr>
              <w:t>6,2</w:t>
            </w:r>
          </w:p>
        </w:tc>
        <w:tc>
          <w:tcPr>
            <w:tcW w:w="1872"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4</w:t>
            </w:r>
            <w:r w:rsidRPr="004D4812">
              <w:rPr>
                <w:sz w:val="20"/>
                <w:szCs w:val="20"/>
              </w:rPr>
              <w:t>5</w:t>
            </w:r>
            <w:r w:rsidRPr="004D4812">
              <w:rPr>
                <w:sz w:val="20"/>
                <w:szCs w:val="20"/>
                <w:lang w:val="en-US"/>
              </w:rPr>
              <w:t>,</w:t>
            </w:r>
            <w:r w:rsidRPr="004D4812">
              <w:rPr>
                <w:sz w:val="20"/>
                <w:szCs w:val="20"/>
              </w:rPr>
              <w:t>9</w:t>
            </w:r>
          </w:p>
        </w:tc>
      </w:tr>
      <w:tr w:rsidR="006D6816" w:rsidRPr="004D4812">
        <w:trPr>
          <w:trHeight w:val="340"/>
        </w:trPr>
        <w:tc>
          <w:tcPr>
            <w:tcW w:w="1728"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0,2</w:t>
            </w:r>
            <w:r w:rsidRPr="004D4812">
              <w:rPr>
                <w:sz w:val="20"/>
                <w:szCs w:val="20"/>
              </w:rPr>
              <w:t>2</w:t>
            </w:r>
          </w:p>
        </w:tc>
        <w:tc>
          <w:tcPr>
            <w:tcW w:w="162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8</w:t>
            </w:r>
          </w:p>
        </w:tc>
        <w:tc>
          <w:tcPr>
            <w:tcW w:w="1800" w:type="dxa"/>
            <w:vAlign w:val="center"/>
          </w:tcPr>
          <w:p w:rsidR="006D6816" w:rsidRPr="004D4812" w:rsidRDefault="006D6816" w:rsidP="004D4812">
            <w:pPr>
              <w:keepNext/>
              <w:widowControl w:val="0"/>
              <w:spacing w:line="360" w:lineRule="auto"/>
              <w:ind w:hanging="142"/>
              <w:jc w:val="both"/>
              <w:rPr>
                <w:sz w:val="20"/>
                <w:szCs w:val="20"/>
                <w:lang w:val="en-US"/>
              </w:rPr>
            </w:pPr>
            <w:r w:rsidRPr="004D4812">
              <w:rPr>
                <w:sz w:val="20"/>
                <w:szCs w:val="20"/>
                <w:lang w:val="en-US"/>
              </w:rPr>
              <w:t>4</w:t>
            </w:r>
            <w:r w:rsidRPr="004D4812">
              <w:rPr>
                <w:sz w:val="20"/>
                <w:szCs w:val="20"/>
              </w:rPr>
              <w:t>8</w:t>
            </w:r>
            <w:r w:rsidRPr="004D4812">
              <w:rPr>
                <w:sz w:val="20"/>
                <w:szCs w:val="20"/>
                <w:lang w:val="en-US"/>
              </w:rPr>
              <w:t>,9</w:t>
            </w:r>
          </w:p>
        </w:tc>
        <w:tc>
          <w:tcPr>
            <w:tcW w:w="1620"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4</w:t>
            </w:r>
            <w:r w:rsidRPr="004D4812">
              <w:rPr>
                <w:sz w:val="20"/>
                <w:szCs w:val="20"/>
              </w:rPr>
              <w:t>1</w:t>
            </w:r>
            <w:r w:rsidRPr="004D4812">
              <w:rPr>
                <w:sz w:val="20"/>
                <w:szCs w:val="20"/>
                <w:lang w:val="en-US"/>
              </w:rPr>
              <w:t>,</w:t>
            </w:r>
            <w:r w:rsidRPr="004D4812">
              <w:rPr>
                <w:sz w:val="20"/>
                <w:szCs w:val="20"/>
              </w:rPr>
              <w:t>3</w:t>
            </w:r>
          </w:p>
        </w:tc>
        <w:tc>
          <w:tcPr>
            <w:tcW w:w="1872" w:type="dxa"/>
            <w:vAlign w:val="center"/>
          </w:tcPr>
          <w:p w:rsidR="006D6816" w:rsidRPr="004D4812" w:rsidRDefault="006D6816" w:rsidP="004D4812">
            <w:pPr>
              <w:keepNext/>
              <w:widowControl w:val="0"/>
              <w:spacing w:line="360" w:lineRule="auto"/>
              <w:ind w:hanging="142"/>
              <w:jc w:val="both"/>
              <w:rPr>
                <w:sz w:val="20"/>
                <w:szCs w:val="20"/>
              </w:rPr>
            </w:pPr>
            <w:r w:rsidRPr="004D4812">
              <w:rPr>
                <w:sz w:val="20"/>
                <w:szCs w:val="20"/>
                <w:lang w:val="en-US"/>
              </w:rPr>
              <w:t>3</w:t>
            </w:r>
            <w:r w:rsidRPr="004D4812">
              <w:rPr>
                <w:sz w:val="20"/>
                <w:szCs w:val="20"/>
              </w:rPr>
              <w:t>5</w:t>
            </w:r>
            <w:r w:rsidRPr="004D4812">
              <w:rPr>
                <w:sz w:val="20"/>
                <w:szCs w:val="20"/>
                <w:lang w:val="en-US"/>
              </w:rPr>
              <w:t>,</w:t>
            </w:r>
            <w:r w:rsidRPr="004D4812">
              <w:rPr>
                <w:sz w:val="20"/>
                <w:szCs w:val="20"/>
              </w:rPr>
              <w:t>8</w:t>
            </w:r>
          </w:p>
        </w:tc>
      </w:tr>
    </w:tbl>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По полученным данным строим температурный график (см.рис. на листе ).</w:t>
      </w:r>
    </w:p>
    <w:p w:rsidR="006D6816" w:rsidRPr="004D4812" w:rsidRDefault="006D6816" w:rsidP="004D4812">
      <w:pPr>
        <w:keepNext/>
        <w:widowControl w:val="0"/>
        <w:spacing w:line="360" w:lineRule="auto"/>
        <w:ind w:firstLine="709"/>
        <w:jc w:val="both"/>
        <w:rPr>
          <w:sz w:val="28"/>
        </w:rPr>
      </w:pPr>
      <w:r w:rsidRPr="004D4812">
        <w:rPr>
          <w:sz w:val="28"/>
        </w:rPr>
        <w:t>Температуру</w:t>
      </w:r>
      <w:r w:rsidR="00FD3FB0">
        <w:rPr>
          <w:sz w:val="28"/>
        </w:rPr>
        <w:pict>
          <v:shape id="_x0000_i1173" type="#_x0000_t75" style="width:12pt;height:17.25pt">
            <v:imagedata r:id="rId116" o:title=""/>
          </v:shape>
        </w:pict>
      </w:r>
      <w:r w:rsidRPr="004D4812">
        <w:rPr>
          <w:sz w:val="28"/>
        </w:rPr>
        <w:t xml:space="preserve"> закрытых систем теплоснабжения не снижают ниже </w:t>
      </w:r>
      <w:r w:rsidR="00FD3FB0">
        <w:rPr>
          <w:sz w:val="28"/>
        </w:rPr>
        <w:pict>
          <v:shape id="_x0000_i1174" type="#_x0000_t75" style="width:30.75pt;height:15.75pt">
            <v:imagedata r:id="rId117" o:title=""/>
          </v:shape>
        </w:pic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b/>
          <w:bCs/>
          <w:sz w:val="28"/>
          <w:szCs w:val="28"/>
        </w:rPr>
      </w:pPr>
      <w:r w:rsidRPr="004D4812">
        <w:rPr>
          <w:b/>
          <w:bCs/>
          <w:sz w:val="28"/>
          <w:szCs w:val="28"/>
        </w:rPr>
        <w:t>1.3. Определение расхода сетевой воды, проходящей через</w:t>
      </w:r>
      <w:r w:rsidR="004D4812">
        <w:rPr>
          <w:b/>
          <w:bCs/>
          <w:sz w:val="28"/>
          <w:szCs w:val="28"/>
        </w:rPr>
        <w:t xml:space="preserve"> </w:t>
      </w:r>
      <w:r w:rsidRPr="004D4812">
        <w:rPr>
          <w:b/>
          <w:bCs/>
          <w:sz w:val="28"/>
          <w:szCs w:val="28"/>
        </w:rPr>
        <w:t>калориферы системы вен</w:t>
      </w:r>
      <w:r w:rsidR="004D4812">
        <w:rPr>
          <w:b/>
          <w:bCs/>
          <w:sz w:val="28"/>
          <w:szCs w:val="28"/>
        </w:rPr>
        <w:t>тиляции</w:t>
      </w:r>
    </w:p>
    <w:p w:rsidR="006D6816" w:rsidRPr="004D4812" w:rsidRDefault="006D6816" w:rsidP="004D4812">
      <w:pPr>
        <w:keepNext/>
        <w:widowControl w:val="0"/>
        <w:spacing w:line="360" w:lineRule="auto"/>
        <w:ind w:firstLine="709"/>
        <w:jc w:val="both"/>
        <w:rPr>
          <w:b/>
          <w:sz w:val="28"/>
        </w:rPr>
      </w:pPr>
    </w:p>
    <w:p w:rsidR="006D6816" w:rsidRPr="004D4812" w:rsidRDefault="006D6816" w:rsidP="004D4812">
      <w:pPr>
        <w:keepNext/>
        <w:widowControl w:val="0"/>
        <w:spacing w:line="360" w:lineRule="auto"/>
        <w:ind w:firstLine="709"/>
        <w:jc w:val="both"/>
        <w:rPr>
          <w:b/>
          <w:sz w:val="28"/>
        </w:rPr>
      </w:pPr>
      <w:r w:rsidRPr="004D4812">
        <w:rPr>
          <w:b/>
          <w:sz w:val="28"/>
        </w:rPr>
        <w:t>Метод безразмерных комплексов.</w:t>
      </w:r>
    </w:p>
    <w:p w:rsidR="006D6816" w:rsidRPr="004D4812" w:rsidRDefault="006D6816" w:rsidP="004D4812">
      <w:pPr>
        <w:keepNext/>
        <w:widowControl w:val="0"/>
        <w:spacing w:line="360" w:lineRule="auto"/>
        <w:ind w:firstLine="709"/>
        <w:jc w:val="both"/>
        <w:rPr>
          <w:sz w:val="28"/>
        </w:rPr>
      </w:pPr>
      <w:r w:rsidRPr="004D4812">
        <w:rPr>
          <w:sz w:val="28"/>
        </w:rPr>
        <w:t xml:space="preserve">Определение расхода сетевой воды </w:t>
      </w:r>
      <w:r w:rsidRPr="004D4812">
        <w:rPr>
          <w:sz w:val="28"/>
          <w:lang w:val="en-US"/>
        </w:rPr>
        <w:t>G</w:t>
      </w:r>
      <w:r w:rsidRPr="004D4812">
        <w:rPr>
          <w:sz w:val="28"/>
          <w:vertAlign w:val="subscript"/>
        </w:rPr>
        <w:t>в</w:t>
      </w:r>
      <w:r w:rsidRPr="004D4812">
        <w:rPr>
          <w:sz w:val="28"/>
        </w:rPr>
        <w:t>, проходящей через калориферы приточной системы вентиляции, и конечные температуры воды τ</w:t>
      </w:r>
      <w:r w:rsidRPr="004D4812">
        <w:rPr>
          <w:sz w:val="28"/>
          <w:vertAlign w:val="subscript"/>
        </w:rPr>
        <w:t>гв</w:t>
      </w:r>
      <w:r w:rsidR="004D4812">
        <w:rPr>
          <w:sz w:val="28"/>
          <w:vertAlign w:val="subscript"/>
        </w:rPr>
        <w:t xml:space="preserve"> </w:t>
      </w:r>
      <w:r w:rsidRPr="004D4812">
        <w:rPr>
          <w:sz w:val="28"/>
        </w:rPr>
        <w:t xml:space="preserve">на выходе из калориферов при заданном графике температур воды в подающем трубопроводе и графике расхода теплоты на вентиляцию. Построение графиков зависимости расхода воды </w:t>
      </w:r>
      <w:r w:rsidRPr="004D4812">
        <w:rPr>
          <w:sz w:val="28"/>
          <w:lang w:val="en-US"/>
        </w:rPr>
        <w:t>G</w:t>
      </w:r>
      <w:r w:rsidRPr="004D4812">
        <w:rPr>
          <w:sz w:val="28"/>
          <w:vertAlign w:val="subscript"/>
        </w:rPr>
        <w:t>в</w:t>
      </w:r>
      <w:r w:rsidR="004D4812">
        <w:rPr>
          <w:sz w:val="28"/>
          <w:vertAlign w:val="subscript"/>
        </w:rPr>
        <w:t xml:space="preserve"> </w:t>
      </w:r>
      <w:r w:rsidRPr="004D4812">
        <w:rPr>
          <w:sz w:val="28"/>
        </w:rPr>
        <w:t>и конечных температур теплоносителя τ</w:t>
      </w:r>
      <w:r w:rsidRPr="004D4812">
        <w:rPr>
          <w:sz w:val="28"/>
          <w:vertAlign w:val="subscript"/>
        </w:rPr>
        <w:t>гв</w:t>
      </w:r>
      <w:r w:rsidR="004D4812">
        <w:rPr>
          <w:sz w:val="28"/>
          <w:vertAlign w:val="subscript"/>
        </w:rPr>
        <w:t xml:space="preserve"> </w:t>
      </w:r>
      <w:r w:rsidRPr="004D4812">
        <w:rPr>
          <w:sz w:val="28"/>
        </w:rPr>
        <w:t>от температуры наружного воздуха (расчет производится методом безразмерных параметров).</w:t>
      </w:r>
    </w:p>
    <w:p w:rsidR="006D6816" w:rsidRPr="004D4812" w:rsidRDefault="006D6816" w:rsidP="004D4812">
      <w:pPr>
        <w:keepNext/>
        <w:widowControl w:val="0"/>
        <w:spacing w:line="360" w:lineRule="auto"/>
        <w:ind w:firstLine="709"/>
        <w:jc w:val="both"/>
        <w:rPr>
          <w:sz w:val="28"/>
        </w:rPr>
      </w:pPr>
      <w:r w:rsidRPr="004D4812">
        <w:rPr>
          <w:sz w:val="28"/>
        </w:rPr>
        <w:t>Исходные данные:</w:t>
      </w:r>
    </w:p>
    <w:p w:rsidR="006D6816" w:rsidRPr="004D4812" w:rsidRDefault="006D6816" w:rsidP="004D4812">
      <w:pPr>
        <w:keepNext/>
        <w:widowControl w:val="0"/>
        <w:spacing w:line="360" w:lineRule="auto"/>
        <w:ind w:firstLine="709"/>
        <w:jc w:val="both"/>
        <w:rPr>
          <w:sz w:val="28"/>
        </w:rPr>
      </w:pPr>
      <w:r w:rsidRPr="004D4812">
        <w:rPr>
          <w:sz w:val="28"/>
        </w:rPr>
        <w:t xml:space="preserve">Расчетная температура наружного воздуха для проектирования вентиляции </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-28 ºС;</w:t>
      </w:r>
    </w:p>
    <w:p w:rsidR="006D6816" w:rsidRPr="004D4812" w:rsidRDefault="006D6816" w:rsidP="004D4812">
      <w:pPr>
        <w:keepNext/>
        <w:widowControl w:val="0"/>
        <w:spacing w:line="360" w:lineRule="auto"/>
        <w:ind w:firstLine="709"/>
        <w:jc w:val="both"/>
        <w:rPr>
          <w:sz w:val="28"/>
        </w:rPr>
      </w:pPr>
      <w:r w:rsidRPr="004D4812">
        <w:rPr>
          <w:sz w:val="28"/>
        </w:rPr>
        <w:t xml:space="preserve">Расчетный расход воды на вентиляцию, соответствующий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-28 ºС</w:t>
      </w:r>
    </w:p>
    <w:p w:rsidR="006D6816" w:rsidRPr="004D4812" w:rsidRDefault="006D6816" w:rsidP="004D4812">
      <w:pPr>
        <w:keepNext/>
        <w:widowControl w:val="0"/>
        <w:spacing w:line="360" w:lineRule="auto"/>
        <w:ind w:firstLine="709"/>
        <w:jc w:val="both"/>
        <w:rPr>
          <w:sz w:val="28"/>
        </w:rPr>
      </w:pPr>
      <w:r w:rsidRPr="004D4812">
        <w:rPr>
          <w:sz w:val="28"/>
          <w:lang w:val="en-US"/>
        </w:rPr>
        <w:t>Q</w:t>
      </w:r>
      <w:r w:rsidRPr="004D4812">
        <w:rPr>
          <w:sz w:val="28"/>
          <w:vertAlign w:val="superscript"/>
        </w:rPr>
        <w:t xml:space="preserve">р </w:t>
      </w:r>
      <w:r w:rsidRPr="004D4812">
        <w:rPr>
          <w:sz w:val="28"/>
          <w:vertAlign w:val="subscript"/>
        </w:rPr>
        <w:t xml:space="preserve">в </w:t>
      </w:r>
      <w:r w:rsidRPr="004D4812">
        <w:rPr>
          <w:sz w:val="28"/>
        </w:rPr>
        <w:t>= 6,687 МВт;</w:t>
      </w:r>
    </w:p>
    <w:p w:rsidR="006D6816" w:rsidRPr="004D4812" w:rsidRDefault="006D6816" w:rsidP="004D4812">
      <w:pPr>
        <w:keepNext/>
        <w:widowControl w:val="0"/>
        <w:spacing w:line="360" w:lineRule="auto"/>
        <w:ind w:firstLine="709"/>
        <w:jc w:val="both"/>
        <w:rPr>
          <w:sz w:val="28"/>
        </w:rPr>
      </w:pPr>
      <w:r w:rsidRPr="004D4812">
        <w:rPr>
          <w:sz w:val="28"/>
        </w:rPr>
        <w:t xml:space="preserve">Температура приточного воздуха </w:t>
      </w:r>
      <w:r w:rsidRPr="004D4812">
        <w:rPr>
          <w:sz w:val="28"/>
          <w:lang w:val="en-US"/>
        </w:rPr>
        <w:t>t</w:t>
      </w:r>
      <w:r w:rsidRPr="004D4812">
        <w:rPr>
          <w:sz w:val="28"/>
          <w:vertAlign w:val="subscript"/>
        </w:rPr>
        <w:t xml:space="preserve">пр </w:t>
      </w:r>
      <w:r w:rsidRPr="004D4812">
        <w:rPr>
          <w:sz w:val="28"/>
        </w:rPr>
        <w:t>= 18 ºС.</w:t>
      </w:r>
    </w:p>
    <w:p w:rsidR="006D6816" w:rsidRPr="004D4812" w:rsidRDefault="006D6816" w:rsidP="004D4812">
      <w:pPr>
        <w:keepNext/>
        <w:widowControl w:val="0"/>
        <w:spacing w:line="360" w:lineRule="auto"/>
        <w:ind w:firstLine="709"/>
        <w:jc w:val="both"/>
        <w:rPr>
          <w:sz w:val="28"/>
        </w:rPr>
      </w:pPr>
      <w:r w:rsidRPr="004D4812">
        <w:rPr>
          <w:sz w:val="28"/>
        </w:rPr>
        <w:t xml:space="preserve">Расчетный расход теплоносителя проходит через калориферы при расчетной тепловой нагрузке, т.е. при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-28 ºС. При этом температура теплоносителя на входе в калориферы τ</w:t>
      </w:r>
      <w:r w:rsidRPr="004D4812">
        <w:rPr>
          <w:sz w:val="28"/>
          <w:vertAlign w:val="subscript"/>
        </w:rPr>
        <w:t xml:space="preserve">1 </w:t>
      </w:r>
      <w:r w:rsidRPr="004D4812">
        <w:rPr>
          <w:sz w:val="28"/>
        </w:rPr>
        <w:t>= 130 ºС. Экономически целесообразно температуру воды на выходе из калорифера принимать равной температуре после системы отопления, т.е. τ</w:t>
      </w:r>
      <w:r w:rsidRPr="004D4812">
        <w:rPr>
          <w:sz w:val="28"/>
          <w:vertAlign w:val="subscript"/>
        </w:rPr>
        <w:t xml:space="preserve">2 </w:t>
      </w:r>
      <w:r w:rsidRPr="004D4812">
        <w:rPr>
          <w:sz w:val="28"/>
        </w:rPr>
        <w:t>= 70 ºС. Тогда расчетный расход воды:</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perscript"/>
        </w:rPr>
        <w:t>р</w:t>
      </w:r>
      <w:r w:rsidRPr="004D4812">
        <w:rPr>
          <w:sz w:val="28"/>
          <w:vertAlign w:val="subscript"/>
        </w:rPr>
        <w:t xml:space="preserve">в </w:t>
      </w:r>
      <w:r w:rsidRPr="004D4812">
        <w:rPr>
          <w:sz w:val="28"/>
        </w:rPr>
        <w:t xml:space="preserve">= </w:t>
      </w:r>
      <w:r w:rsidRPr="004D4812">
        <w:rPr>
          <w:sz w:val="28"/>
          <w:lang w:val="en-US"/>
        </w:rPr>
        <w:t>Q</w:t>
      </w:r>
      <w:r w:rsidRPr="004D4812">
        <w:rPr>
          <w:sz w:val="28"/>
          <w:vertAlign w:val="superscript"/>
        </w:rPr>
        <w:t xml:space="preserve">р </w:t>
      </w:r>
      <w:r w:rsidRPr="004D4812">
        <w:rPr>
          <w:sz w:val="28"/>
          <w:vertAlign w:val="subscript"/>
        </w:rPr>
        <w:t xml:space="preserve">в </w:t>
      </w:r>
      <w:r w:rsidRPr="004D4812">
        <w:rPr>
          <w:sz w:val="28"/>
        </w:rPr>
        <w:t>/с·(τ</w:t>
      </w:r>
      <w:r w:rsidRPr="004D4812">
        <w:rPr>
          <w:sz w:val="28"/>
          <w:vertAlign w:val="subscript"/>
        </w:rPr>
        <w:t xml:space="preserve">1 </w:t>
      </w:r>
      <w:r w:rsidRPr="004D4812">
        <w:rPr>
          <w:sz w:val="28"/>
        </w:rPr>
        <w:t>–τ</w:t>
      </w:r>
      <w:r w:rsidRPr="004D4812">
        <w:rPr>
          <w:sz w:val="28"/>
          <w:vertAlign w:val="subscript"/>
        </w:rPr>
        <w:t xml:space="preserve">2 </w:t>
      </w:r>
      <w:r w:rsidRPr="004D4812">
        <w:rPr>
          <w:sz w:val="28"/>
        </w:rPr>
        <w:t>) = 6,687∙10</w:t>
      </w:r>
      <w:r w:rsidRPr="004D4812">
        <w:rPr>
          <w:sz w:val="28"/>
          <w:vertAlign w:val="superscript"/>
        </w:rPr>
        <w:t xml:space="preserve">6 </w:t>
      </w:r>
      <w:r w:rsidRPr="004D4812">
        <w:rPr>
          <w:sz w:val="28"/>
        </w:rPr>
        <w:t>/4190·(130-70) = 26,6 кг/с.</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В расчетном режиме находим расчетные значения безразмерных параметров калорифера:</w:t>
      </w:r>
    </w:p>
    <w:p w:rsidR="006D6816" w:rsidRPr="004D4812" w:rsidRDefault="006D6816" w:rsidP="004D4812">
      <w:pPr>
        <w:keepNext/>
        <w:widowControl w:val="0"/>
        <w:spacing w:line="360" w:lineRule="auto"/>
        <w:ind w:firstLine="709"/>
        <w:jc w:val="both"/>
        <w:rPr>
          <w:sz w:val="28"/>
        </w:rPr>
      </w:pPr>
      <w:r w:rsidRPr="004D4812">
        <w:rPr>
          <w:sz w:val="28"/>
        </w:rPr>
        <w:t>ε</w:t>
      </w:r>
      <w:r w:rsidRPr="004D4812">
        <w:rPr>
          <w:sz w:val="28"/>
          <w:vertAlign w:val="superscript"/>
        </w:rPr>
        <w:t xml:space="preserve">р </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τ</w:t>
      </w:r>
      <w:r w:rsidRPr="004D4812">
        <w:rPr>
          <w:sz w:val="28"/>
          <w:vertAlign w:val="subscript"/>
        </w:rPr>
        <w:t xml:space="preserve">1 </w:t>
      </w:r>
      <w:r w:rsidRPr="004D4812">
        <w:rPr>
          <w:sz w:val="28"/>
        </w:rPr>
        <w:t xml:space="preserve">-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 (18+28)/(130+28) = 0,29</w:t>
      </w:r>
    </w:p>
    <w:p w:rsidR="006D6816" w:rsidRPr="004D4812" w:rsidRDefault="006D6816" w:rsidP="004D4812">
      <w:pPr>
        <w:keepNext/>
        <w:widowControl w:val="0"/>
        <w:spacing w:line="360" w:lineRule="auto"/>
        <w:ind w:firstLine="709"/>
        <w:jc w:val="both"/>
        <w:rPr>
          <w:sz w:val="28"/>
        </w:rPr>
      </w:pPr>
      <w:r w:rsidRPr="004D4812">
        <w:rPr>
          <w:sz w:val="28"/>
        </w:rPr>
        <w:t>Θ</w:t>
      </w:r>
      <w:r w:rsidRPr="004D4812">
        <w:rPr>
          <w:sz w:val="28"/>
          <w:vertAlign w:val="superscript"/>
        </w:rPr>
        <w:t xml:space="preserve">р </w:t>
      </w:r>
      <w:r w:rsidRPr="004D4812">
        <w:rPr>
          <w:sz w:val="28"/>
          <w:vertAlign w:val="subscript"/>
        </w:rPr>
        <w:t xml:space="preserve">х </w:t>
      </w:r>
      <w:r w:rsidRPr="004D4812">
        <w:rPr>
          <w:sz w:val="28"/>
        </w:rPr>
        <w:t>= τ</w:t>
      </w:r>
      <w:r w:rsidRPr="004D4812">
        <w:rPr>
          <w:sz w:val="28"/>
          <w:vertAlign w:val="subscript"/>
        </w:rPr>
        <w:t xml:space="preserve">1 </w:t>
      </w:r>
      <w:r w:rsidRPr="004D4812">
        <w:rPr>
          <w:sz w:val="28"/>
        </w:rPr>
        <w:t>– τ</w:t>
      </w:r>
      <w:r w:rsidRPr="004D4812">
        <w:rPr>
          <w:sz w:val="28"/>
          <w:vertAlign w:val="subscript"/>
        </w:rPr>
        <w:t>2</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 (130-70)/(18+28) = 1,3</w:t>
      </w:r>
    </w:p>
    <w:p w:rsidR="006D6816" w:rsidRPr="004D4812" w:rsidRDefault="006D6816" w:rsidP="004D4812">
      <w:pPr>
        <w:keepNext/>
        <w:widowControl w:val="0"/>
        <w:spacing w:line="360" w:lineRule="auto"/>
        <w:ind w:firstLine="709"/>
        <w:jc w:val="both"/>
        <w:rPr>
          <w:sz w:val="28"/>
        </w:rPr>
      </w:pPr>
      <w:r w:rsidRPr="004D4812">
        <w:rPr>
          <w:sz w:val="28"/>
        </w:rPr>
        <w:t>ω</w:t>
      </w:r>
      <w:r w:rsidRPr="004D4812">
        <w:rPr>
          <w:sz w:val="28"/>
          <w:vertAlign w:val="superscript"/>
        </w:rPr>
        <w:t xml:space="preserve">р </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w:t>
      </w:r>
      <w:r w:rsidRPr="004D4812">
        <w:rPr>
          <w:sz w:val="28"/>
          <w:lang w:val="en-US"/>
        </w:rPr>
        <w:t>t</w:t>
      </w:r>
      <w:r w:rsidRPr="004D4812">
        <w:rPr>
          <w:sz w:val="28"/>
          <w:vertAlign w:val="subscript"/>
        </w:rPr>
        <w:t xml:space="preserve">ср </w:t>
      </w:r>
      <w:r w:rsidRPr="004D4812">
        <w:rPr>
          <w:sz w:val="28"/>
        </w:rPr>
        <w:t>= (18+28)/105 = 0,438</w:t>
      </w:r>
    </w:p>
    <w:p w:rsidR="006D6816" w:rsidRPr="004D4812" w:rsidRDefault="006D6816" w:rsidP="004D4812">
      <w:pPr>
        <w:keepNext/>
        <w:widowControl w:val="0"/>
        <w:spacing w:line="360" w:lineRule="auto"/>
        <w:ind w:firstLine="709"/>
        <w:jc w:val="both"/>
        <w:rPr>
          <w:sz w:val="28"/>
        </w:rPr>
      </w:pPr>
      <w:r w:rsidRPr="004D4812">
        <w:rPr>
          <w:sz w:val="28"/>
        </w:rPr>
        <w:t>∆</w:t>
      </w:r>
      <w:r w:rsidRPr="004D4812">
        <w:rPr>
          <w:sz w:val="28"/>
          <w:lang w:val="en-US"/>
        </w:rPr>
        <w:t>t</w:t>
      </w:r>
      <w:r w:rsidRPr="004D4812">
        <w:rPr>
          <w:sz w:val="28"/>
          <w:vertAlign w:val="subscript"/>
        </w:rPr>
        <w:t xml:space="preserve">ср </w:t>
      </w:r>
      <w:r w:rsidRPr="004D4812">
        <w:rPr>
          <w:sz w:val="28"/>
        </w:rPr>
        <w:t>= 0,5·[(130+70)-(18-28)] = 105 ºС</w:t>
      </w:r>
    </w:p>
    <w:p w:rsidR="006D6816" w:rsidRPr="004D4812" w:rsidRDefault="006D6816" w:rsidP="004D4812">
      <w:pPr>
        <w:keepNext/>
        <w:widowControl w:val="0"/>
        <w:spacing w:line="360" w:lineRule="auto"/>
        <w:ind w:firstLine="709"/>
        <w:jc w:val="both"/>
        <w:rPr>
          <w:sz w:val="28"/>
        </w:rPr>
      </w:pPr>
      <w:r w:rsidRPr="004D4812">
        <w:rPr>
          <w:sz w:val="28"/>
        </w:rPr>
        <w:t>А</w:t>
      </w:r>
      <w:r w:rsidRPr="004D4812">
        <w:rPr>
          <w:sz w:val="28"/>
          <w:vertAlign w:val="subscript"/>
        </w:rPr>
        <w:t xml:space="preserve">к </w:t>
      </w:r>
      <w:r w:rsidRPr="004D4812">
        <w:rPr>
          <w:sz w:val="28"/>
        </w:rPr>
        <w:t xml:space="preserve">= </w:t>
      </w:r>
      <w:r w:rsidRPr="004D4812">
        <w:rPr>
          <w:sz w:val="28"/>
          <w:lang w:val="en-US"/>
        </w:rPr>
        <w:t>W</w:t>
      </w:r>
      <w:r w:rsidRPr="004D4812">
        <w:rPr>
          <w:sz w:val="28"/>
          <w:vertAlign w:val="superscript"/>
          <w:lang w:val="en-US"/>
        </w:rPr>
        <w:t>n</w:t>
      </w:r>
      <w:r w:rsidRPr="004D4812">
        <w:rPr>
          <w:sz w:val="28"/>
          <w:vertAlign w:val="superscript"/>
        </w:rPr>
        <w:t>-</w:t>
      </w:r>
      <w:r w:rsidRPr="004D4812">
        <w:rPr>
          <w:sz w:val="28"/>
          <w:vertAlign w:val="superscript"/>
          <w:lang w:val="en-US"/>
        </w:rPr>
        <w:t>m</w:t>
      </w:r>
      <w:r w:rsidRPr="004D4812">
        <w:rPr>
          <w:sz w:val="28"/>
          <w:vertAlign w:val="superscript"/>
        </w:rPr>
        <w:t xml:space="preserve"> </w:t>
      </w:r>
      <w:r w:rsidRPr="004D4812">
        <w:rPr>
          <w:sz w:val="28"/>
          <w:vertAlign w:val="subscript"/>
        </w:rPr>
        <w:t xml:space="preserve">х </w:t>
      </w:r>
      <w:r w:rsidRPr="004D4812">
        <w:rPr>
          <w:sz w:val="28"/>
        </w:rPr>
        <w:t>/0,5∙ω</w:t>
      </w:r>
      <w:r w:rsidRPr="004D4812">
        <w:rPr>
          <w:sz w:val="28"/>
          <w:vertAlign w:val="superscript"/>
        </w:rPr>
        <w:t xml:space="preserve">р </w:t>
      </w:r>
      <w:r w:rsidRPr="004D4812">
        <w:rPr>
          <w:sz w:val="28"/>
          <w:vertAlign w:val="subscript"/>
        </w:rPr>
        <w:t xml:space="preserve">х </w:t>
      </w:r>
      <w:r w:rsidRPr="004D4812">
        <w:rPr>
          <w:sz w:val="28"/>
        </w:rPr>
        <w:t>∙(Θ</w:t>
      </w:r>
      <w:r w:rsidRPr="004D4812">
        <w:rPr>
          <w:sz w:val="28"/>
          <w:vertAlign w:val="superscript"/>
        </w:rPr>
        <w:t xml:space="preserve">р </w:t>
      </w:r>
      <w:r w:rsidRPr="004D4812">
        <w:rPr>
          <w:sz w:val="28"/>
          <w:vertAlign w:val="subscript"/>
        </w:rPr>
        <w:t xml:space="preserve">х </w:t>
      </w:r>
      <w:r w:rsidRPr="004D4812">
        <w:rPr>
          <w:sz w:val="28"/>
        </w:rPr>
        <w:t>)</w:t>
      </w:r>
      <w:r w:rsidRPr="004D4812">
        <w:rPr>
          <w:sz w:val="28"/>
          <w:vertAlign w:val="superscript"/>
        </w:rPr>
        <w:t xml:space="preserve">п </w:t>
      </w:r>
      <w:r w:rsidRPr="004D4812">
        <w:rPr>
          <w:sz w:val="28"/>
        </w:rPr>
        <w:t>= 1/0,5∙0,438∙(1,3)</w:t>
      </w:r>
      <w:r w:rsidRPr="004D4812">
        <w:rPr>
          <w:sz w:val="28"/>
          <w:vertAlign w:val="superscript"/>
        </w:rPr>
        <w:t xml:space="preserve">0,2 </w:t>
      </w:r>
      <w:r w:rsidRPr="004D4812">
        <w:rPr>
          <w:sz w:val="28"/>
        </w:rPr>
        <w:t>= 4,33.</w:t>
      </w:r>
    </w:p>
    <w:p w:rsidR="006D6816" w:rsidRPr="004D4812" w:rsidRDefault="004D4812" w:rsidP="004D4812">
      <w:pPr>
        <w:keepNext/>
        <w:widowControl w:val="0"/>
        <w:spacing w:line="360" w:lineRule="auto"/>
        <w:ind w:firstLine="709"/>
        <w:jc w:val="both"/>
        <w:rPr>
          <w:sz w:val="28"/>
        </w:rPr>
      </w:pPr>
      <w:r>
        <w:rPr>
          <w:sz w:val="28"/>
        </w:rPr>
        <w:t xml:space="preserve"> </w:t>
      </w:r>
      <w:r w:rsidR="006D6816" w:rsidRPr="004D4812">
        <w:rPr>
          <w:sz w:val="28"/>
        </w:rPr>
        <w:t xml:space="preserve">Параметр калорифера остается неизменным во всех режимах. Здесь </w:t>
      </w:r>
      <w:r w:rsidR="006D6816" w:rsidRPr="004D4812">
        <w:rPr>
          <w:sz w:val="28"/>
          <w:lang w:val="en-US"/>
        </w:rPr>
        <w:t>W</w:t>
      </w:r>
      <w:r w:rsidR="006D6816" w:rsidRPr="004D4812">
        <w:rPr>
          <w:sz w:val="28"/>
          <w:vertAlign w:val="subscript"/>
        </w:rPr>
        <w:t xml:space="preserve">х </w:t>
      </w:r>
      <w:r w:rsidR="006D6816" w:rsidRPr="004D4812">
        <w:rPr>
          <w:sz w:val="28"/>
        </w:rPr>
        <w:t xml:space="preserve">= </w:t>
      </w:r>
      <w:r w:rsidR="006D6816" w:rsidRPr="004D4812">
        <w:rPr>
          <w:sz w:val="28"/>
          <w:lang w:val="en-US"/>
        </w:rPr>
        <w:t>G</w:t>
      </w:r>
      <w:r w:rsidR="006D6816" w:rsidRPr="004D4812">
        <w:rPr>
          <w:sz w:val="28"/>
          <w:vertAlign w:val="subscript"/>
        </w:rPr>
        <w:t xml:space="preserve">в </w:t>
      </w:r>
      <w:r w:rsidR="006D6816" w:rsidRPr="004D4812">
        <w:rPr>
          <w:sz w:val="28"/>
        </w:rPr>
        <w:t>∙с = 1, т.к. расход приточного воздуха – величина постоянная в течение отопительного сезона.</w:t>
      </w:r>
    </w:p>
    <w:p w:rsidR="006D6816" w:rsidRPr="004D4812" w:rsidRDefault="006D6816" w:rsidP="004D4812">
      <w:pPr>
        <w:keepNext/>
        <w:widowControl w:val="0"/>
        <w:spacing w:line="360" w:lineRule="auto"/>
        <w:ind w:firstLine="709"/>
        <w:jc w:val="both"/>
        <w:rPr>
          <w:sz w:val="28"/>
        </w:rPr>
      </w:pPr>
      <w:r w:rsidRPr="004D4812">
        <w:rPr>
          <w:sz w:val="28"/>
        </w:rPr>
        <w:t>Уравнение, связывающее безразмерные параметры калорифера, имеет вид:</w:t>
      </w:r>
    </w:p>
    <w:p w:rsidR="006D6816" w:rsidRPr="004D4812" w:rsidRDefault="004D4812" w:rsidP="004D4812">
      <w:pPr>
        <w:keepNext/>
        <w:widowControl w:val="0"/>
        <w:spacing w:line="360" w:lineRule="auto"/>
        <w:ind w:firstLine="709"/>
        <w:jc w:val="both"/>
        <w:rPr>
          <w:sz w:val="28"/>
        </w:rPr>
      </w:pPr>
      <w:r>
        <w:rPr>
          <w:sz w:val="28"/>
        </w:rPr>
        <w:br w:type="page"/>
      </w:r>
      <w:r w:rsidR="006D6816" w:rsidRPr="004D4812">
        <w:rPr>
          <w:sz w:val="28"/>
        </w:rPr>
        <w:t>Θ</w:t>
      </w:r>
      <w:r w:rsidR="006D6816" w:rsidRPr="004D4812">
        <w:rPr>
          <w:sz w:val="28"/>
          <w:vertAlign w:val="subscript"/>
        </w:rPr>
        <w:t xml:space="preserve">х </w:t>
      </w:r>
      <w:r w:rsidR="006D6816" w:rsidRPr="004D4812">
        <w:rPr>
          <w:sz w:val="28"/>
        </w:rPr>
        <w:t>+ А</w:t>
      </w:r>
      <w:r w:rsidR="006D6816" w:rsidRPr="004D4812">
        <w:rPr>
          <w:sz w:val="28"/>
          <w:vertAlign w:val="subscript"/>
        </w:rPr>
        <w:t xml:space="preserve">к </w:t>
      </w:r>
      <w:r w:rsidR="006D6816" w:rsidRPr="004D4812">
        <w:rPr>
          <w:sz w:val="28"/>
        </w:rPr>
        <w:t>∙Θ</w:t>
      </w:r>
      <w:r w:rsidR="006D6816" w:rsidRPr="004D4812">
        <w:rPr>
          <w:sz w:val="28"/>
          <w:vertAlign w:val="superscript"/>
          <w:lang w:val="en-US"/>
        </w:rPr>
        <w:t>n</w:t>
      </w:r>
      <w:r w:rsidR="006D6816" w:rsidRPr="004D4812">
        <w:rPr>
          <w:sz w:val="28"/>
        </w:rPr>
        <w:t>х –(2/ εх -1) = 0.</w:t>
      </w:r>
    </w:p>
    <w:p w:rsidR="004D4812" w:rsidRDefault="004D4812"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2. Температура воды на входе в калорифер:</w:t>
      </w:r>
    </w:p>
    <w:p w:rsidR="006D6816" w:rsidRPr="004D4812" w:rsidRDefault="006D6816" w:rsidP="004D4812">
      <w:pPr>
        <w:keepNext/>
        <w:widowControl w:val="0"/>
        <w:spacing w:line="360" w:lineRule="auto"/>
        <w:ind w:firstLine="709"/>
        <w:jc w:val="both"/>
        <w:rPr>
          <w:sz w:val="28"/>
        </w:rPr>
      </w:pPr>
      <w:r w:rsidRPr="004D4812">
        <w:rPr>
          <w:sz w:val="28"/>
        </w:rPr>
        <w:t>τ</w:t>
      </w:r>
      <w:r w:rsidRPr="004D4812">
        <w:rPr>
          <w:sz w:val="28"/>
          <w:vertAlign w:val="subscript"/>
        </w:rPr>
        <w:t>вх</w:t>
      </w:r>
      <w:r w:rsidRPr="004D4812">
        <w:rPr>
          <w:sz w:val="28"/>
        </w:rPr>
        <w:t xml:space="preserve"> = 105,6 ºС</w:t>
      </w:r>
    </w:p>
    <w:p w:rsidR="006D6816" w:rsidRPr="004D4812" w:rsidRDefault="006D6816" w:rsidP="004D4812">
      <w:pPr>
        <w:keepNext/>
        <w:widowControl w:val="0"/>
        <w:spacing w:line="360" w:lineRule="auto"/>
        <w:ind w:firstLine="709"/>
        <w:jc w:val="both"/>
        <w:rPr>
          <w:sz w:val="28"/>
        </w:rPr>
      </w:pPr>
      <w:r w:rsidRPr="004D4812">
        <w:rPr>
          <w:sz w:val="28"/>
        </w:rPr>
        <w:t>t</w:t>
      </w:r>
      <w:r w:rsidRPr="004D4812">
        <w:rPr>
          <w:sz w:val="28"/>
          <w:vertAlign w:val="subscript"/>
        </w:rPr>
        <w:t xml:space="preserve">н </w:t>
      </w:r>
      <w:r w:rsidRPr="004D4812">
        <w:rPr>
          <w:sz w:val="28"/>
        </w:rPr>
        <w:t>= -16,5 ºС</w:t>
      </w:r>
    </w:p>
    <w:p w:rsidR="006D6816" w:rsidRPr="004D4812" w:rsidRDefault="006D6816" w:rsidP="004D4812">
      <w:pPr>
        <w:keepNext/>
        <w:widowControl w:val="0"/>
        <w:spacing w:line="360" w:lineRule="auto"/>
        <w:ind w:firstLine="709"/>
        <w:jc w:val="both"/>
        <w:rPr>
          <w:sz w:val="28"/>
        </w:rPr>
      </w:pPr>
      <w:r w:rsidRPr="004D4812">
        <w:rPr>
          <w:sz w:val="28"/>
        </w:rPr>
        <w:t>Новое значение параметра εх = tпр -tрн /( τ1 - tр н ) = (18+16,5)/(105,6+16,5) = 0,28.</w:t>
      </w:r>
    </w:p>
    <w:p w:rsidR="006D6816" w:rsidRPr="004D4812" w:rsidRDefault="006D6816" w:rsidP="004D4812">
      <w:pPr>
        <w:keepNext/>
        <w:widowControl w:val="0"/>
        <w:spacing w:line="360" w:lineRule="auto"/>
        <w:ind w:firstLine="709"/>
        <w:jc w:val="both"/>
        <w:rPr>
          <w:sz w:val="28"/>
        </w:rPr>
      </w:pPr>
      <w:r w:rsidRPr="004D4812">
        <w:rPr>
          <w:sz w:val="28"/>
        </w:rPr>
        <w:t>Подставляя в уравнение новое значение параметра εх</w:t>
      </w:r>
      <w:r w:rsidR="004D4812">
        <w:rPr>
          <w:sz w:val="28"/>
        </w:rPr>
        <w:t xml:space="preserve"> </w:t>
      </w:r>
      <w:r w:rsidRPr="004D4812">
        <w:rPr>
          <w:sz w:val="28"/>
        </w:rPr>
        <w:t>и постоянное для данного калорифера значение параметра Ак = 4,33, получим соответствующее значение параметра Θх = 1,6.</w:t>
      </w:r>
    </w:p>
    <w:p w:rsidR="006D6816" w:rsidRPr="004D4812" w:rsidRDefault="006D6816" w:rsidP="004D4812">
      <w:pPr>
        <w:keepNext/>
        <w:widowControl w:val="0"/>
        <w:spacing w:line="360" w:lineRule="auto"/>
        <w:ind w:firstLine="709"/>
        <w:jc w:val="both"/>
        <w:rPr>
          <w:sz w:val="28"/>
        </w:rPr>
      </w:pPr>
      <w:r w:rsidRPr="004D4812">
        <w:rPr>
          <w:sz w:val="28"/>
        </w:rPr>
        <w:t>Относительный расход теплоносителя: Wв = Θрх / Θх = 1,3/1,6 = 0,81;</w:t>
      </w:r>
    </w:p>
    <w:p w:rsidR="006D6816" w:rsidRPr="004D4812" w:rsidRDefault="006D6816" w:rsidP="004D4812">
      <w:pPr>
        <w:keepNext/>
        <w:widowControl w:val="0"/>
        <w:spacing w:line="360" w:lineRule="auto"/>
        <w:ind w:firstLine="709"/>
        <w:jc w:val="both"/>
        <w:rPr>
          <w:sz w:val="28"/>
        </w:rPr>
      </w:pPr>
      <w:r w:rsidRPr="004D4812">
        <w:rPr>
          <w:sz w:val="28"/>
        </w:rPr>
        <w:t>Расход воды через калорифер: Gв = Gрв ∙Wв = 26,6∙0,81 = 21,5 кг/с;</w:t>
      </w:r>
    </w:p>
    <w:p w:rsidR="006D6816" w:rsidRPr="004D4812" w:rsidRDefault="006D6816" w:rsidP="004D4812">
      <w:pPr>
        <w:keepNext/>
        <w:widowControl w:val="0"/>
        <w:spacing w:line="360" w:lineRule="auto"/>
        <w:ind w:firstLine="709"/>
        <w:jc w:val="both"/>
        <w:rPr>
          <w:sz w:val="28"/>
        </w:rPr>
      </w:pPr>
      <w:r w:rsidRPr="004D4812">
        <w:rPr>
          <w:sz w:val="28"/>
        </w:rPr>
        <w:t xml:space="preserve">Температура воды на выходе из калорифера: </w:t>
      </w:r>
    </w:p>
    <w:p w:rsidR="006D6816" w:rsidRPr="004D4812" w:rsidRDefault="006D6816" w:rsidP="004D4812">
      <w:pPr>
        <w:keepNext/>
        <w:widowControl w:val="0"/>
        <w:spacing w:line="360" w:lineRule="auto"/>
        <w:ind w:firstLine="709"/>
        <w:jc w:val="both"/>
        <w:rPr>
          <w:sz w:val="28"/>
        </w:rPr>
      </w:pPr>
      <w:r w:rsidRPr="004D4812">
        <w:rPr>
          <w:sz w:val="28"/>
        </w:rPr>
        <w:t>τ2в = τвх - Θх ∙( tпр -tн ) = 105,6-1,6∙(18+16,5) = 50,4 ºС.</w:t>
      </w:r>
    </w:p>
    <w:p w:rsidR="006D6816" w:rsidRPr="004D4812" w:rsidRDefault="006D6816" w:rsidP="004D4812">
      <w:pPr>
        <w:keepNext/>
        <w:widowControl w:val="0"/>
        <w:spacing w:line="360" w:lineRule="auto"/>
        <w:ind w:firstLine="709"/>
        <w:jc w:val="both"/>
        <w:rPr>
          <w:sz w:val="28"/>
        </w:rPr>
      </w:pPr>
      <w:r w:rsidRPr="004D4812">
        <w:rPr>
          <w:sz w:val="28"/>
        </w:rPr>
        <w:t>3. τ</w:t>
      </w:r>
      <w:r w:rsidRPr="004D4812">
        <w:rPr>
          <w:sz w:val="28"/>
          <w:vertAlign w:val="subscript"/>
        </w:rPr>
        <w:t xml:space="preserve">вх </w:t>
      </w:r>
      <w:r w:rsidRPr="004D4812">
        <w:rPr>
          <w:sz w:val="28"/>
        </w:rPr>
        <w:t>= 80,1;</w:t>
      </w:r>
      <w:r w:rsidR="004D4812">
        <w:rPr>
          <w:sz w:val="28"/>
        </w:rPr>
        <w:t xml:space="preserve"> </w:t>
      </w:r>
      <w:r w:rsidRPr="004D4812">
        <w:rPr>
          <w:sz w:val="28"/>
        </w:rPr>
        <w:t xml:space="preserve">ºС, </w:t>
      </w:r>
      <w:r w:rsidRPr="004D4812">
        <w:rPr>
          <w:sz w:val="28"/>
          <w:lang w:val="en-US"/>
        </w:rPr>
        <w:t>t</w:t>
      </w:r>
      <w:r w:rsidRPr="004D4812">
        <w:rPr>
          <w:sz w:val="28"/>
          <w:vertAlign w:val="subscript"/>
        </w:rPr>
        <w:t xml:space="preserve">н </w:t>
      </w:r>
      <w:r w:rsidRPr="004D4812">
        <w:rPr>
          <w:sz w:val="28"/>
        </w:rPr>
        <w:t>= -5 ºС</w:t>
      </w:r>
    </w:p>
    <w:p w:rsidR="006D6816" w:rsidRPr="004D4812" w:rsidRDefault="006D6816" w:rsidP="004D4812">
      <w:pPr>
        <w:keepNext/>
        <w:widowControl w:val="0"/>
        <w:spacing w:line="360" w:lineRule="auto"/>
        <w:ind w:firstLine="709"/>
        <w:jc w:val="both"/>
        <w:rPr>
          <w:sz w:val="28"/>
        </w:rPr>
      </w:pPr>
      <w:r w:rsidRPr="004D4812">
        <w:rPr>
          <w:sz w:val="28"/>
        </w:rPr>
        <w:t>ε</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τ</w:t>
      </w:r>
      <w:r w:rsidRPr="004D4812">
        <w:rPr>
          <w:sz w:val="28"/>
          <w:vertAlign w:val="subscript"/>
        </w:rPr>
        <w:t xml:space="preserve">1 </w:t>
      </w:r>
      <w:r w:rsidRPr="004D4812">
        <w:rPr>
          <w:sz w:val="28"/>
        </w:rPr>
        <w:t xml:space="preserve">-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 (18+5)/(84,4+5) = 0,27</w:t>
      </w:r>
    </w:p>
    <w:p w:rsidR="006D6816" w:rsidRPr="004D4812" w:rsidRDefault="006D6816" w:rsidP="004D4812">
      <w:pPr>
        <w:keepNext/>
        <w:widowControl w:val="0"/>
        <w:spacing w:line="360" w:lineRule="auto"/>
        <w:ind w:firstLine="709"/>
        <w:jc w:val="both"/>
        <w:rPr>
          <w:sz w:val="28"/>
        </w:rPr>
      </w:pPr>
      <w:r w:rsidRPr="004D4812">
        <w:rPr>
          <w:sz w:val="28"/>
        </w:rPr>
        <w:t>Θ</w:t>
      </w:r>
      <w:r w:rsidRPr="004D4812">
        <w:rPr>
          <w:sz w:val="28"/>
          <w:vertAlign w:val="subscript"/>
        </w:rPr>
        <w:t xml:space="preserve">х </w:t>
      </w:r>
      <w:r w:rsidRPr="004D4812">
        <w:rPr>
          <w:sz w:val="28"/>
        </w:rPr>
        <w:t>= 1,8</w:t>
      </w:r>
    </w:p>
    <w:p w:rsidR="006D6816" w:rsidRPr="004D4812" w:rsidRDefault="006D6816" w:rsidP="004D4812">
      <w:pPr>
        <w:keepNext/>
        <w:widowControl w:val="0"/>
        <w:spacing w:line="360" w:lineRule="auto"/>
        <w:ind w:firstLine="709"/>
        <w:jc w:val="both"/>
        <w:rPr>
          <w:sz w:val="28"/>
        </w:rPr>
      </w:pPr>
      <w:r w:rsidRPr="004D4812">
        <w:rPr>
          <w:sz w:val="28"/>
          <w:lang w:val="en-US"/>
        </w:rPr>
        <w:t>W</w:t>
      </w:r>
      <w:r w:rsidRPr="004D4812">
        <w:rPr>
          <w:sz w:val="28"/>
          <w:vertAlign w:val="subscript"/>
        </w:rPr>
        <w:t xml:space="preserve">в </w:t>
      </w:r>
      <w:r w:rsidRPr="004D4812">
        <w:rPr>
          <w:sz w:val="28"/>
        </w:rPr>
        <w:t>= Θ</w:t>
      </w:r>
      <w:r w:rsidRPr="004D4812">
        <w:rPr>
          <w:sz w:val="28"/>
          <w:vertAlign w:val="superscript"/>
        </w:rPr>
        <w:t>р</w:t>
      </w:r>
      <w:r w:rsidRPr="004D4812">
        <w:rPr>
          <w:sz w:val="28"/>
          <w:vertAlign w:val="subscript"/>
        </w:rPr>
        <w:t xml:space="preserve">х </w:t>
      </w:r>
      <w:r w:rsidRPr="004D4812">
        <w:rPr>
          <w:sz w:val="28"/>
        </w:rPr>
        <w:t>/ Θ</w:t>
      </w:r>
      <w:r w:rsidRPr="004D4812">
        <w:rPr>
          <w:sz w:val="28"/>
          <w:vertAlign w:val="subscript"/>
        </w:rPr>
        <w:t xml:space="preserve">х </w:t>
      </w:r>
      <w:r w:rsidRPr="004D4812">
        <w:rPr>
          <w:sz w:val="28"/>
        </w:rPr>
        <w:t>= 1,3/1,8 = 0,72</w:t>
      </w: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bscript"/>
        </w:rPr>
        <w:t xml:space="preserve">в </w:t>
      </w:r>
      <w:r w:rsidRPr="004D4812">
        <w:rPr>
          <w:sz w:val="28"/>
        </w:rPr>
        <w:t xml:space="preserve">= </w:t>
      </w:r>
      <w:r w:rsidRPr="004D4812">
        <w:rPr>
          <w:sz w:val="28"/>
          <w:lang w:val="en-US"/>
        </w:rPr>
        <w:t>G</w:t>
      </w:r>
      <w:r w:rsidRPr="004D4812">
        <w:rPr>
          <w:sz w:val="28"/>
          <w:vertAlign w:val="superscript"/>
        </w:rPr>
        <w:t>р</w:t>
      </w:r>
      <w:r w:rsidRPr="004D4812">
        <w:rPr>
          <w:sz w:val="28"/>
          <w:vertAlign w:val="subscript"/>
        </w:rPr>
        <w:t xml:space="preserve">в </w:t>
      </w:r>
      <w:r w:rsidRPr="004D4812">
        <w:rPr>
          <w:sz w:val="28"/>
        </w:rPr>
        <w:t>∙</w:t>
      </w:r>
      <w:r w:rsidRPr="004D4812">
        <w:rPr>
          <w:sz w:val="28"/>
          <w:lang w:val="en-US"/>
        </w:rPr>
        <w:t>W</w:t>
      </w:r>
      <w:r w:rsidRPr="004D4812">
        <w:rPr>
          <w:sz w:val="28"/>
          <w:vertAlign w:val="subscript"/>
        </w:rPr>
        <w:t xml:space="preserve">в </w:t>
      </w:r>
      <w:r w:rsidRPr="004D4812">
        <w:rPr>
          <w:sz w:val="28"/>
        </w:rPr>
        <w:t>= 26,6∙0,72 = 19,21 кг/с</w:t>
      </w:r>
    </w:p>
    <w:p w:rsidR="006D6816" w:rsidRPr="004D4812" w:rsidRDefault="006D6816" w:rsidP="004D4812">
      <w:pPr>
        <w:keepNext/>
        <w:widowControl w:val="0"/>
        <w:spacing w:line="360" w:lineRule="auto"/>
        <w:ind w:firstLine="709"/>
        <w:jc w:val="both"/>
        <w:rPr>
          <w:sz w:val="28"/>
        </w:rPr>
      </w:pPr>
      <w:r w:rsidRPr="004D4812">
        <w:rPr>
          <w:sz w:val="28"/>
        </w:rPr>
        <w:t>τ</w:t>
      </w:r>
      <w:r w:rsidRPr="004D4812">
        <w:rPr>
          <w:sz w:val="28"/>
          <w:vertAlign w:val="subscript"/>
        </w:rPr>
        <w:t xml:space="preserve">2в </w:t>
      </w:r>
      <w:r w:rsidRPr="004D4812">
        <w:rPr>
          <w:sz w:val="28"/>
        </w:rPr>
        <w:t>= τ</w:t>
      </w:r>
      <w:r w:rsidRPr="004D4812">
        <w:rPr>
          <w:sz w:val="28"/>
          <w:vertAlign w:val="subscript"/>
        </w:rPr>
        <w:t xml:space="preserve">вх </w:t>
      </w:r>
      <w:r w:rsidRPr="004D4812">
        <w:rPr>
          <w:sz w:val="28"/>
        </w:rPr>
        <w:t>- Θ</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bscript"/>
        </w:rPr>
        <w:t xml:space="preserve">н </w:t>
      </w:r>
      <w:r w:rsidRPr="004D4812">
        <w:rPr>
          <w:sz w:val="28"/>
        </w:rPr>
        <w:t>) = 80,1-1,8∙(18+5) = 38,7 ºС.</w:t>
      </w:r>
    </w:p>
    <w:p w:rsidR="006D6816" w:rsidRPr="004D4812" w:rsidRDefault="006D6816" w:rsidP="004D4812">
      <w:pPr>
        <w:keepNext/>
        <w:widowControl w:val="0"/>
        <w:spacing w:line="360" w:lineRule="auto"/>
        <w:ind w:firstLine="709"/>
        <w:jc w:val="both"/>
        <w:rPr>
          <w:sz w:val="28"/>
        </w:rPr>
      </w:pPr>
      <w:r w:rsidRPr="004D4812">
        <w:rPr>
          <w:sz w:val="28"/>
        </w:rPr>
        <w:t>4. τ</w:t>
      </w:r>
      <w:r w:rsidRPr="004D4812">
        <w:rPr>
          <w:sz w:val="28"/>
          <w:vertAlign w:val="subscript"/>
        </w:rPr>
        <w:t xml:space="preserve">вх </w:t>
      </w:r>
      <w:r w:rsidRPr="004D4812">
        <w:rPr>
          <w:sz w:val="28"/>
        </w:rPr>
        <w:t xml:space="preserve">= 70 ºС, </w:t>
      </w:r>
      <w:r w:rsidRPr="004D4812">
        <w:rPr>
          <w:sz w:val="28"/>
          <w:lang w:val="en-US"/>
        </w:rPr>
        <w:t>t</w:t>
      </w:r>
      <w:r w:rsidRPr="004D4812">
        <w:rPr>
          <w:sz w:val="28"/>
          <w:vertAlign w:val="subscript"/>
        </w:rPr>
        <w:t xml:space="preserve">н </w:t>
      </w:r>
      <w:r w:rsidRPr="004D4812">
        <w:rPr>
          <w:sz w:val="28"/>
        </w:rPr>
        <w:t>= -0,86 ºС</w:t>
      </w:r>
    </w:p>
    <w:p w:rsidR="006D6816" w:rsidRPr="004D4812" w:rsidRDefault="006D6816" w:rsidP="004D4812">
      <w:pPr>
        <w:keepNext/>
        <w:widowControl w:val="0"/>
        <w:spacing w:line="360" w:lineRule="auto"/>
        <w:ind w:firstLine="709"/>
        <w:jc w:val="both"/>
        <w:rPr>
          <w:sz w:val="28"/>
        </w:rPr>
      </w:pPr>
      <w:r w:rsidRPr="004D4812">
        <w:rPr>
          <w:sz w:val="28"/>
        </w:rPr>
        <w:t>ε</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τ</w:t>
      </w:r>
      <w:r w:rsidRPr="004D4812">
        <w:rPr>
          <w:sz w:val="28"/>
          <w:vertAlign w:val="subscript"/>
        </w:rPr>
        <w:t xml:space="preserve">1 </w:t>
      </w:r>
      <w:r w:rsidRPr="004D4812">
        <w:rPr>
          <w:sz w:val="28"/>
        </w:rPr>
        <w:t xml:space="preserve">-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 (18+0,86)/(70+0,86) = 0,266</w:t>
      </w:r>
    </w:p>
    <w:p w:rsidR="006D6816" w:rsidRPr="004D4812" w:rsidRDefault="006D6816" w:rsidP="004D4812">
      <w:pPr>
        <w:keepNext/>
        <w:widowControl w:val="0"/>
        <w:spacing w:line="360" w:lineRule="auto"/>
        <w:ind w:firstLine="709"/>
        <w:jc w:val="both"/>
        <w:rPr>
          <w:sz w:val="28"/>
        </w:rPr>
      </w:pPr>
      <w:r w:rsidRPr="004D4812">
        <w:rPr>
          <w:sz w:val="28"/>
        </w:rPr>
        <w:t>Θ</w:t>
      </w:r>
      <w:r w:rsidRPr="004D4812">
        <w:rPr>
          <w:sz w:val="28"/>
          <w:vertAlign w:val="subscript"/>
        </w:rPr>
        <w:t xml:space="preserve">х </w:t>
      </w:r>
      <w:r w:rsidRPr="004D4812">
        <w:rPr>
          <w:sz w:val="28"/>
        </w:rPr>
        <w:t>= 1,9</w:t>
      </w:r>
    </w:p>
    <w:p w:rsidR="006D6816" w:rsidRPr="004D4812" w:rsidRDefault="006D6816" w:rsidP="004D4812">
      <w:pPr>
        <w:keepNext/>
        <w:widowControl w:val="0"/>
        <w:spacing w:line="360" w:lineRule="auto"/>
        <w:ind w:firstLine="709"/>
        <w:jc w:val="both"/>
        <w:rPr>
          <w:sz w:val="28"/>
        </w:rPr>
      </w:pPr>
      <w:r w:rsidRPr="004D4812">
        <w:rPr>
          <w:sz w:val="28"/>
          <w:lang w:val="en-US"/>
        </w:rPr>
        <w:t>W</w:t>
      </w:r>
      <w:r w:rsidRPr="004D4812">
        <w:rPr>
          <w:sz w:val="28"/>
          <w:vertAlign w:val="subscript"/>
        </w:rPr>
        <w:t xml:space="preserve">в </w:t>
      </w:r>
      <w:r w:rsidRPr="004D4812">
        <w:rPr>
          <w:sz w:val="28"/>
        </w:rPr>
        <w:t>= Θ</w:t>
      </w:r>
      <w:r w:rsidRPr="004D4812">
        <w:rPr>
          <w:sz w:val="28"/>
          <w:vertAlign w:val="superscript"/>
        </w:rPr>
        <w:t>р</w:t>
      </w:r>
      <w:r w:rsidRPr="004D4812">
        <w:rPr>
          <w:sz w:val="28"/>
          <w:vertAlign w:val="subscript"/>
        </w:rPr>
        <w:t xml:space="preserve">х </w:t>
      </w:r>
      <w:r w:rsidRPr="004D4812">
        <w:rPr>
          <w:sz w:val="28"/>
        </w:rPr>
        <w:t>/ Θ</w:t>
      </w:r>
      <w:r w:rsidRPr="004D4812">
        <w:rPr>
          <w:sz w:val="28"/>
          <w:vertAlign w:val="subscript"/>
        </w:rPr>
        <w:t xml:space="preserve">х </w:t>
      </w:r>
      <w:r w:rsidRPr="004D4812">
        <w:rPr>
          <w:sz w:val="28"/>
        </w:rPr>
        <w:t>= 1,3/1,9 = 0,68</w:t>
      </w: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bscript"/>
        </w:rPr>
        <w:t xml:space="preserve">в </w:t>
      </w:r>
      <w:r w:rsidRPr="004D4812">
        <w:rPr>
          <w:sz w:val="28"/>
        </w:rPr>
        <w:t xml:space="preserve">= </w:t>
      </w:r>
      <w:r w:rsidRPr="004D4812">
        <w:rPr>
          <w:sz w:val="28"/>
          <w:lang w:val="en-US"/>
        </w:rPr>
        <w:t>G</w:t>
      </w:r>
      <w:r w:rsidRPr="004D4812">
        <w:rPr>
          <w:sz w:val="28"/>
          <w:vertAlign w:val="superscript"/>
        </w:rPr>
        <w:t>р</w:t>
      </w:r>
      <w:r w:rsidRPr="004D4812">
        <w:rPr>
          <w:sz w:val="28"/>
          <w:vertAlign w:val="subscript"/>
        </w:rPr>
        <w:t xml:space="preserve">в </w:t>
      </w:r>
      <w:r w:rsidRPr="004D4812">
        <w:rPr>
          <w:sz w:val="28"/>
        </w:rPr>
        <w:t>∙</w:t>
      </w:r>
      <w:r w:rsidRPr="004D4812">
        <w:rPr>
          <w:sz w:val="28"/>
          <w:lang w:val="en-US"/>
        </w:rPr>
        <w:t>W</w:t>
      </w:r>
      <w:r w:rsidRPr="004D4812">
        <w:rPr>
          <w:sz w:val="28"/>
          <w:vertAlign w:val="subscript"/>
        </w:rPr>
        <w:t xml:space="preserve">в </w:t>
      </w:r>
      <w:r w:rsidRPr="004D4812">
        <w:rPr>
          <w:sz w:val="28"/>
        </w:rPr>
        <w:t>= 26,6∙0,68 = 18,20 кг/с</w:t>
      </w:r>
    </w:p>
    <w:p w:rsidR="006D6816" w:rsidRPr="004D4812" w:rsidRDefault="006D6816" w:rsidP="004D4812">
      <w:pPr>
        <w:keepNext/>
        <w:widowControl w:val="0"/>
        <w:spacing w:line="360" w:lineRule="auto"/>
        <w:ind w:firstLine="709"/>
        <w:jc w:val="both"/>
        <w:rPr>
          <w:sz w:val="28"/>
        </w:rPr>
      </w:pPr>
      <w:r w:rsidRPr="004D4812">
        <w:rPr>
          <w:sz w:val="28"/>
        </w:rPr>
        <w:t>τ</w:t>
      </w:r>
      <w:r w:rsidRPr="004D4812">
        <w:rPr>
          <w:sz w:val="28"/>
          <w:vertAlign w:val="subscript"/>
        </w:rPr>
        <w:t xml:space="preserve">2в </w:t>
      </w:r>
      <w:r w:rsidRPr="004D4812">
        <w:rPr>
          <w:sz w:val="28"/>
        </w:rPr>
        <w:t>= τ</w:t>
      </w:r>
      <w:r w:rsidRPr="004D4812">
        <w:rPr>
          <w:sz w:val="28"/>
          <w:vertAlign w:val="subscript"/>
        </w:rPr>
        <w:t xml:space="preserve">вх </w:t>
      </w:r>
      <w:r w:rsidRPr="004D4812">
        <w:rPr>
          <w:sz w:val="28"/>
        </w:rPr>
        <w:t>- Θ</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bscript"/>
        </w:rPr>
        <w:t xml:space="preserve">н </w:t>
      </w:r>
      <w:r w:rsidRPr="004D4812">
        <w:rPr>
          <w:sz w:val="28"/>
        </w:rPr>
        <w:t>) = 70-1,9∙(18+0,86) = 34,17 ºС.</w:t>
      </w:r>
    </w:p>
    <w:p w:rsidR="006D6816" w:rsidRPr="004D4812" w:rsidRDefault="006D6816" w:rsidP="004D4812">
      <w:pPr>
        <w:keepNext/>
        <w:widowControl w:val="0"/>
        <w:spacing w:line="360" w:lineRule="auto"/>
        <w:ind w:firstLine="709"/>
        <w:jc w:val="both"/>
        <w:rPr>
          <w:sz w:val="28"/>
        </w:rPr>
      </w:pPr>
      <w:r w:rsidRPr="004D4812">
        <w:rPr>
          <w:sz w:val="28"/>
        </w:rPr>
        <w:t>5. τ</w:t>
      </w:r>
      <w:r w:rsidRPr="004D4812">
        <w:rPr>
          <w:sz w:val="28"/>
          <w:vertAlign w:val="subscript"/>
        </w:rPr>
        <w:t xml:space="preserve">вх </w:t>
      </w:r>
      <w:r w:rsidRPr="004D4812">
        <w:rPr>
          <w:sz w:val="28"/>
        </w:rPr>
        <w:t xml:space="preserve">= 48,9 ºС, </w:t>
      </w:r>
      <w:r w:rsidRPr="004D4812">
        <w:rPr>
          <w:sz w:val="28"/>
          <w:lang w:val="en-US"/>
        </w:rPr>
        <w:t>t</w:t>
      </w:r>
      <w:r w:rsidRPr="004D4812">
        <w:rPr>
          <w:sz w:val="28"/>
          <w:vertAlign w:val="subscript"/>
        </w:rPr>
        <w:t xml:space="preserve">н </w:t>
      </w:r>
      <w:r w:rsidRPr="004D4812">
        <w:rPr>
          <w:sz w:val="28"/>
        </w:rPr>
        <w:t>= 8 ºС</w:t>
      </w:r>
    </w:p>
    <w:p w:rsidR="006D6816" w:rsidRPr="004D4812" w:rsidRDefault="006D6816" w:rsidP="004D4812">
      <w:pPr>
        <w:keepNext/>
        <w:widowControl w:val="0"/>
        <w:spacing w:line="360" w:lineRule="auto"/>
        <w:ind w:firstLine="709"/>
        <w:jc w:val="both"/>
        <w:rPr>
          <w:sz w:val="28"/>
        </w:rPr>
      </w:pPr>
      <w:r w:rsidRPr="004D4812">
        <w:rPr>
          <w:sz w:val="28"/>
        </w:rPr>
        <w:t>ε</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perscript"/>
        </w:rPr>
        <w:t>р</w:t>
      </w:r>
      <w:r w:rsidRPr="004D4812">
        <w:rPr>
          <w:sz w:val="28"/>
          <w:vertAlign w:val="subscript"/>
        </w:rPr>
        <w:t xml:space="preserve">н </w:t>
      </w:r>
      <w:r w:rsidRPr="004D4812">
        <w:rPr>
          <w:sz w:val="28"/>
        </w:rPr>
        <w:t>/( τ</w:t>
      </w:r>
      <w:r w:rsidRPr="004D4812">
        <w:rPr>
          <w:sz w:val="28"/>
          <w:vertAlign w:val="subscript"/>
        </w:rPr>
        <w:t xml:space="preserve">1 </w:t>
      </w:r>
      <w:r w:rsidRPr="004D4812">
        <w:rPr>
          <w:sz w:val="28"/>
        </w:rPr>
        <w:t xml:space="preserve">- </w:t>
      </w:r>
      <w:r w:rsidRPr="004D4812">
        <w:rPr>
          <w:sz w:val="28"/>
          <w:lang w:val="en-US"/>
        </w:rPr>
        <w:t>t</w:t>
      </w:r>
      <w:r w:rsidRPr="004D4812">
        <w:rPr>
          <w:sz w:val="28"/>
          <w:vertAlign w:val="superscript"/>
        </w:rPr>
        <w:t xml:space="preserve">р </w:t>
      </w:r>
      <w:r w:rsidRPr="004D4812">
        <w:rPr>
          <w:sz w:val="28"/>
          <w:vertAlign w:val="subscript"/>
        </w:rPr>
        <w:t xml:space="preserve">н </w:t>
      </w:r>
      <w:r w:rsidRPr="004D4812">
        <w:rPr>
          <w:sz w:val="28"/>
        </w:rPr>
        <w:t>) = (18-8)/(48,9-8) = 0,24</w:t>
      </w:r>
    </w:p>
    <w:p w:rsidR="006D6816" w:rsidRPr="004D4812" w:rsidRDefault="006D6816" w:rsidP="004D4812">
      <w:pPr>
        <w:keepNext/>
        <w:widowControl w:val="0"/>
        <w:spacing w:line="360" w:lineRule="auto"/>
        <w:ind w:firstLine="709"/>
        <w:jc w:val="both"/>
        <w:rPr>
          <w:sz w:val="28"/>
        </w:rPr>
      </w:pPr>
      <w:r w:rsidRPr="004D4812">
        <w:rPr>
          <w:sz w:val="28"/>
        </w:rPr>
        <w:t>Θ</w:t>
      </w:r>
      <w:r w:rsidRPr="004D4812">
        <w:rPr>
          <w:sz w:val="28"/>
          <w:vertAlign w:val="subscript"/>
        </w:rPr>
        <w:t xml:space="preserve">х </w:t>
      </w:r>
      <w:r w:rsidRPr="004D4812">
        <w:rPr>
          <w:sz w:val="28"/>
        </w:rPr>
        <w:t>= 2,6</w:t>
      </w:r>
    </w:p>
    <w:p w:rsidR="006D6816" w:rsidRPr="004D4812" w:rsidRDefault="006D6816" w:rsidP="004D4812">
      <w:pPr>
        <w:keepNext/>
        <w:widowControl w:val="0"/>
        <w:spacing w:line="360" w:lineRule="auto"/>
        <w:ind w:firstLine="709"/>
        <w:jc w:val="both"/>
        <w:rPr>
          <w:sz w:val="28"/>
        </w:rPr>
      </w:pPr>
      <w:r w:rsidRPr="004D4812">
        <w:rPr>
          <w:sz w:val="28"/>
          <w:lang w:val="en-US"/>
        </w:rPr>
        <w:t>W</w:t>
      </w:r>
      <w:r w:rsidRPr="004D4812">
        <w:rPr>
          <w:sz w:val="28"/>
          <w:vertAlign w:val="subscript"/>
        </w:rPr>
        <w:t xml:space="preserve">в </w:t>
      </w:r>
      <w:r w:rsidRPr="004D4812">
        <w:rPr>
          <w:sz w:val="28"/>
        </w:rPr>
        <w:t>= Θ</w:t>
      </w:r>
      <w:r w:rsidRPr="004D4812">
        <w:rPr>
          <w:sz w:val="28"/>
          <w:vertAlign w:val="superscript"/>
        </w:rPr>
        <w:t>р</w:t>
      </w:r>
      <w:r w:rsidRPr="004D4812">
        <w:rPr>
          <w:sz w:val="28"/>
          <w:vertAlign w:val="subscript"/>
        </w:rPr>
        <w:t xml:space="preserve">х </w:t>
      </w:r>
      <w:r w:rsidRPr="004D4812">
        <w:rPr>
          <w:sz w:val="28"/>
        </w:rPr>
        <w:t>/ Θ</w:t>
      </w:r>
      <w:r w:rsidRPr="004D4812">
        <w:rPr>
          <w:sz w:val="28"/>
          <w:vertAlign w:val="subscript"/>
        </w:rPr>
        <w:t xml:space="preserve">х </w:t>
      </w:r>
      <w:r w:rsidRPr="004D4812">
        <w:rPr>
          <w:sz w:val="28"/>
        </w:rPr>
        <w:t>= 1,3/2,6 = 0,5</w:t>
      </w: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bscript"/>
        </w:rPr>
        <w:t xml:space="preserve">в </w:t>
      </w:r>
      <w:r w:rsidRPr="004D4812">
        <w:rPr>
          <w:sz w:val="28"/>
        </w:rPr>
        <w:t xml:space="preserve">= </w:t>
      </w:r>
      <w:r w:rsidRPr="004D4812">
        <w:rPr>
          <w:sz w:val="28"/>
          <w:lang w:val="en-US"/>
        </w:rPr>
        <w:t>G</w:t>
      </w:r>
      <w:r w:rsidRPr="004D4812">
        <w:rPr>
          <w:sz w:val="28"/>
          <w:vertAlign w:val="superscript"/>
        </w:rPr>
        <w:t>р</w:t>
      </w:r>
      <w:r w:rsidRPr="004D4812">
        <w:rPr>
          <w:sz w:val="28"/>
          <w:vertAlign w:val="subscript"/>
        </w:rPr>
        <w:t xml:space="preserve">в </w:t>
      </w:r>
      <w:r w:rsidRPr="004D4812">
        <w:rPr>
          <w:sz w:val="28"/>
        </w:rPr>
        <w:t>∙</w:t>
      </w:r>
      <w:r w:rsidRPr="004D4812">
        <w:rPr>
          <w:sz w:val="28"/>
          <w:lang w:val="en-US"/>
        </w:rPr>
        <w:t>W</w:t>
      </w:r>
      <w:r w:rsidRPr="004D4812">
        <w:rPr>
          <w:sz w:val="28"/>
          <w:vertAlign w:val="subscript"/>
        </w:rPr>
        <w:t xml:space="preserve">в </w:t>
      </w:r>
      <w:r w:rsidRPr="004D4812">
        <w:rPr>
          <w:sz w:val="28"/>
        </w:rPr>
        <w:t>= 26,6∙0,5 = 13,3 кг/с</w:t>
      </w:r>
    </w:p>
    <w:p w:rsidR="006D6816" w:rsidRPr="004D4812" w:rsidRDefault="006D6816" w:rsidP="004D4812">
      <w:pPr>
        <w:keepNext/>
        <w:widowControl w:val="0"/>
        <w:spacing w:line="360" w:lineRule="auto"/>
        <w:ind w:firstLine="709"/>
        <w:jc w:val="both"/>
        <w:rPr>
          <w:sz w:val="28"/>
        </w:rPr>
      </w:pPr>
      <w:r w:rsidRPr="004D4812">
        <w:rPr>
          <w:sz w:val="28"/>
        </w:rPr>
        <w:t>τ</w:t>
      </w:r>
      <w:r w:rsidRPr="004D4812">
        <w:rPr>
          <w:sz w:val="28"/>
          <w:vertAlign w:val="subscript"/>
        </w:rPr>
        <w:t xml:space="preserve">2в </w:t>
      </w:r>
      <w:r w:rsidRPr="004D4812">
        <w:rPr>
          <w:sz w:val="28"/>
        </w:rPr>
        <w:t>= τ</w:t>
      </w:r>
      <w:r w:rsidRPr="004D4812">
        <w:rPr>
          <w:sz w:val="28"/>
          <w:vertAlign w:val="subscript"/>
        </w:rPr>
        <w:t xml:space="preserve">вх </w:t>
      </w:r>
      <w:r w:rsidRPr="004D4812">
        <w:rPr>
          <w:sz w:val="28"/>
        </w:rPr>
        <w:t>- Θ</w:t>
      </w:r>
      <w:r w:rsidRPr="004D4812">
        <w:rPr>
          <w:sz w:val="28"/>
          <w:vertAlign w:val="subscript"/>
        </w:rPr>
        <w:t xml:space="preserve">х </w:t>
      </w:r>
      <w:r w:rsidRPr="004D4812">
        <w:rPr>
          <w:sz w:val="28"/>
        </w:rPr>
        <w:t xml:space="preserve">∙( </w:t>
      </w:r>
      <w:r w:rsidRPr="004D4812">
        <w:rPr>
          <w:sz w:val="28"/>
          <w:lang w:val="en-US"/>
        </w:rPr>
        <w:t>t</w:t>
      </w:r>
      <w:r w:rsidRPr="004D4812">
        <w:rPr>
          <w:sz w:val="28"/>
          <w:vertAlign w:val="subscript"/>
        </w:rPr>
        <w:t xml:space="preserve">пр </w:t>
      </w:r>
      <w:r w:rsidRPr="004D4812">
        <w:rPr>
          <w:sz w:val="28"/>
        </w:rPr>
        <w:t>-</w:t>
      </w:r>
      <w:r w:rsidRPr="004D4812">
        <w:rPr>
          <w:sz w:val="28"/>
          <w:lang w:val="en-US"/>
        </w:rPr>
        <w:t>t</w:t>
      </w:r>
      <w:r w:rsidRPr="004D4812">
        <w:rPr>
          <w:sz w:val="28"/>
          <w:vertAlign w:val="subscript"/>
        </w:rPr>
        <w:t xml:space="preserve">н </w:t>
      </w:r>
      <w:r w:rsidRPr="004D4812">
        <w:rPr>
          <w:sz w:val="28"/>
        </w:rPr>
        <w:t>) = 48,9-2,6∙(18-8) = 22,9 ºС</w:t>
      </w:r>
    </w:p>
    <w:p w:rsidR="006D6816" w:rsidRPr="004D4812" w:rsidRDefault="006D6816" w:rsidP="004D4812">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314"/>
      </w:tblGrid>
      <w:tr w:rsidR="006D6816" w:rsidRPr="004D4812">
        <w:tc>
          <w:tcPr>
            <w:tcW w:w="1594" w:type="dxa"/>
            <w:vAlign w:val="center"/>
          </w:tcPr>
          <w:p w:rsidR="006D6816" w:rsidRPr="004D4812" w:rsidRDefault="006D6816" w:rsidP="004D4812">
            <w:pPr>
              <w:keepNext/>
              <w:widowControl w:val="0"/>
              <w:spacing w:line="360" w:lineRule="auto"/>
              <w:jc w:val="both"/>
              <w:rPr>
                <w:sz w:val="20"/>
                <w:szCs w:val="20"/>
              </w:rPr>
            </w:pPr>
            <w:r w:rsidRPr="004D4812">
              <w:rPr>
                <w:sz w:val="20"/>
                <w:szCs w:val="20"/>
                <w:lang w:val="en-US"/>
              </w:rPr>
              <w:t>Q</w:t>
            </w:r>
            <w:r w:rsidRPr="004D4812">
              <w:rPr>
                <w:sz w:val="20"/>
                <w:szCs w:val="20"/>
                <w:vertAlign w:val="subscript"/>
              </w:rPr>
              <w:t>в</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0,2</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0,4</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0,5</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0,75</w:t>
            </w:r>
          </w:p>
        </w:tc>
        <w:tc>
          <w:tcPr>
            <w:tcW w:w="1314" w:type="dxa"/>
          </w:tcPr>
          <w:p w:rsidR="006D6816" w:rsidRPr="004D4812" w:rsidRDefault="006D6816" w:rsidP="004D4812">
            <w:pPr>
              <w:keepNext/>
              <w:widowControl w:val="0"/>
              <w:spacing w:line="360" w:lineRule="auto"/>
              <w:jc w:val="both"/>
              <w:rPr>
                <w:sz w:val="20"/>
                <w:szCs w:val="20"/>
              </w:rPr>
            </w:pPr>
            <w:r w:rsidRPr="004D4812">
              <w:rPr>
                <w:sz w:val="20"/>
                <w:szCs w:val="20"/>
              </w:rPr>
              <w:t>1,0</w:t>
            </w:r>
          </w:p>
        </w:tc>
      </w:tr>
      <w:tr w:rsidR="006D6816" w:rsidRPr="004D4812">
        <w:tc>
          <w:tcPr>
            <w:tcW w:w="1594" w:type="dxa"/>
          </w:tcPr>
          <w:p w:rsidR="006D6816" w:rsidRPr="004D4812" w:rsidRDefault="006D6816" w:rsidP="004D4812">
            <w:pPr>
              <w:keepNext/>
              <w:widowControl w:val="0"/>
              <w:spacing w:line="360" w:lineRule="auto"/>
              <w:jc w:val="both"/>
              <w:rPr>
                <w:sz w:val="20"/>
                <w:szCs w:val="20"/>
              </w:rPr>
            </w:pPr>
            <w:r w:rsidRPr="004D4812">
              <w:rPr>
                <w:sz w:val="20"/>
                <w:szCs w:val="20"/>
                <w:lang w:val="en-US"/>
              </w:rPr>
              <w:t>t</w:t>
            </w:r>
            <w:r w:rsidRPr="004D4812">
              <w:rPr>
                <w:sz w:val="20"/>
                <w:szCs w:val="20"/>
                <w:vertAlign w:val="subscript"/>
              </w:rPr>
              <w:t>н</w:t>
            </w:r>
            <w:r w:rsidRPr="004D4812">
              <w:rPr>
                <w:sz w:val="20"/>
                <w:szCs w:val="20"/>
              </w:rPr>
              <w:t xml:space="preserve"> , ºС</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+8</w:t>
            </w:r>
          </w:p>
        </w:tc>
        <w:tc>
          <w:tcPr>
            <w:tcW w:w="1595" w:type="dxa"/>
          </w:tcPr>
          <w:p w:rsidR="006D6816" w:rsidRPr="004D4812" w:rsidRDefault="006D6816" w:rsidP="004D4812">
            <w:pPr>
              <w:keepNext/>
              <w:widowControl w:val="0"/>
              <w:spacing w:line="360" w:lineRule="auto"/>
              <w:jc w:val="both"/>
              <w:rPr>
                <w:sz w:val="20"/>
                <w:szCs w:val="20"/>
                <w:lang w:val="en-US"/>
              </w:rPr>
            </w:pPr>
            <w:r w:rsidRPr="004D4812">
              <w:rPr>
                <w:sz w:val="20"/>
                <w:szCs w:val="20"/>
              </w:rPr>
              <w:t>-0,</w:t>
            </w:r>
            <w:r w:rsidRPr="004D4812">
              <w:rPr>
                <w:sz w:val="20"/>
                <w:szCs w:val="20"/>
                <w:lang w:val="en-US"/>
              </w:rPr>
              <w:t>86</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-5</w:t>
            </w:r>
          </w:p>
        </w:tc>
        <w:tc>
          <w:tcPr>
            <w:tcW w:w="1595" w:type="dxa"/>
          </w:tcPr>
          <w:p w:rsidR="006D6816" w:rsidRPr="004D4812" w:rsidRDefault="006D6816" w:rsidP="004D4812">
            <w:pPr>
              <w:keepNext/>
              <w:widowControl w:val="0"/>
              <w:spacing w:line="360" w:lineRule="auto"/>
              <w:jc w:val="both"/>
              <w:rPr>
                <w:sz w:val="20"/>
                <w:szCs w:val="20"/>
              </w:rPr>
            </w:pPr>
            <w:r w:rsidRPr="004D4812">
              <w:rPr>
                <w:sz w:val="20"/>
                <w:szCs w:val="20"/>
              </w:rPr>
              <w:t>-16,5</w:t>
            </w:r>
          </w:p>
        </w:tc>
        <w:tc>
          <w:tcPr>
            <w:tcW w:w="1314" w:type="dxa"/>
          </w:tcPr>
          <w:p w:rsidR="006D6816" w:rsidRPr="004D4812" w:rsidRDefault="006D6816" w:rsidP="004D4812">
            <w:pPr>
              <w:keepNext/>
              <w:widowControl w:val="0"/>
              <w:spacing w:line="360" w:lineRule="auto"/>
              <w:jc w:val="both"/>
              <w:rPr>
                <w:sz w:val="20"/>
                <w:szCs w:val="20"/>
              </w:rPr>
            </w:pPr>
            <w:r w:rsidRPr="004D4812">
              <w:rPr>
                <w:sz w:val="20"/>
                <w:szCs w:val="20"/>
              </w:rPr>
              <w:t>-28</w:t>
            </w:r>
          </w:p>
        </w:tc>
      </w:tr>
      <w:tr w:rsidR="006D6816" w:rsidRPr="004D4812">
        <w:tc>
          <w:tcPr>
            <w:tcW w:w="1594" w:type="dxa"/>
          </w:tcPr>
          <w:p w:rsidR="006D6816" w:rsidRPr="004D4812" w:rsidRDefault="006D6816" w:rsidP="004D4812">
            <w:pPr>
              <w:keepNext/>
              <w:widowControl w:val="0"/>
              <w:spacing w:line="360" w:lineRule="auto"/>
              <w:jc w:val="both"/>
              <w:rPr>
                <w:sz w:val="20"/>
                <w:szCs w:val="20"/>
              </w:rPr>
            </w:pPr>
            <w:r w:rsidRPr="004D4812">
              <w:rPr>
                <w:sz w:val="20"/>
                <w:szCs w:val="20"/>
                <w:lang w:val="en-US"/>
              </w:rPr>
              <w:t>τ</w:t>
            </w:r>
            <w:r w:rsidRPr="004D4812">
              <w:rPr>
                <w:sz w:val="20"/>
                <w:szCs w:val="20"/>
                <w:vertAlign w:val="subscript"/>
              </w:rPr>
              <w:t>1</w:t>
            </w:r>
            <w:r w:rsidRPr="004D4812">
              <w:rPr>
                <w:sz w:val="20"/>
                <w:szCs w:val="20"/>
              </w:rPr>
              <w:t xml:space="preserve"> , ºС</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48,9</w:t>
            </w:r>
          </w:p>
        </w:tc>
        <w:tc>
          <w:tcPr>
            <w:tcW w:w="1595" w:type="dxa"/>
            <w:vAlign w:val="center"/>
          </w:tcPr>
          <w:p w:rsidR="006D6816" w:rsidRPr="004D4812" w:rsidRDefault="006D6816" w:rsidP="004D4812">
            <w:pPr>
              <w:keepNext/>
              <w:widowControl w:val="0"/>
              <w:spacing w:line="360" w:lineRule="auto"/>
              <w:jc w:val="both"/>
              <w:rPr>
                <w:sz w:val="20"/>
                <w:szCs w:val="20"/>
              </w:rPr>
            </w:pPr>
            <w:r w:rsidRPr="004D4812">
              <w:rPr>
                <w:sz w:val="20"/>
                <w:szCs w:val="20"/>
              </w:rPr>
              <w:t>70</w:t>
            </w:r>
          </w:p>
        </w:tc>
        <w:tc>
          <w:tcPr>
            <w:tcW w:w="1595" w:type="dxa"/>
            <w:vAlign w:val="center"/>
          </w:tcPr>
          <w:p w:rsidR="006D6816" w:rsidRPr="004D4812" w:rsidRDefault="006D6816" w:rsidP="004D4812">
            <w:pPr>
              <w:keepNext/>
              <w:widowControl w:val="0"/>
              <w:spacing w:line="360" w:lineRule="auto"/>
              <w:jc w:val="both"/>
              <w:rPr>
                <w:sz w:val="20"/>
                <w:szCs w:val="20"/>
              </w:rPr>
            </w:pPr>
            <w:r w:rsidRPr="004D4812">
              <w:rPr>
                <w:sz w:val="20"/>
                <w:szCs w:val="20"/>
              </w:rPr>
              <w:t>84,4</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rPr>
              <w:t>1</w:t>
            </w:r>
            <w:r w:rsidRPr="004D4812">
              <w:rPr>
                <w:sz w:val="20"/>
                <w:szCs w:val="20"/>
                <w:lang w:val="en-US"/>
              </w:rPr>
              <w:t>05</w:t>
            </w:r>
            <w:r w:rsidRPr="004D4812">
              <w:rPr>
                <w:sz w:val="20"/>
                <w:szCs w:val="20"/>
              </w:rPr>
              <w:t>,</w:t>
            </w:r>
            <w:r w:rsidRPr="004D4812">
              <w:rPr>
                <w:sz w:val="20"/>
                <w:szCs w:val="20"/>
                <w:lang w:val="en-US"/>
              </w:rPr>
              <w:t>6</w:t>
            </w:r>
          </w:p>
        </w:tc>
        <w:tc>
          <w:tcPr>
            <w:tcW w:w="1314" w:type="dxa"/>
          </w:tcPr>
          <w:p w:rsidR="006D6816" w:rsidRPr="004D4812" w:rsidRDefault="006D6816" w:rsidP="004D4812">
            <w:pPr>
              <w:keepNext/>
              <w:widowControl w:val="0"/>
              <w:spacing w:line="360" w:lineRule="auto"/>
              <w:jc w:val="both"/>
              <w:rPr>
                <w:sz w:val="20"/>
                <w:szCs w:val="20"/>
              </w:rPr>
            </w:pPr>
            <w:r w:rsidRPr="004D4812">
              <w:rPr>
                <w:sz w:val="20"/>
                <w:szCs w:val="20"/>
              </w:rPr>
              <w:t>130</w:t>
            </w:r>
          </w:p>
        </w:tc>
      </w:tr>
      <w:tr w:rsidR="006D6816" w:rsidRPr="004D4812">
        <w:tc>
          <w:tcPr>
            <w:tcW w:w="1594" w:type="dxa"/>
          </w:tcPr>
          <w:p w:rsidR="006D6816" w:rsidRPr="004D4812" w:rsidRDefault="006D6816" w:rsidP="004D4812">
            <w:pPr>
              <w:keepNext/>
              <w:widowControl w:val="0"/>
              <w:spacing w:line="360" w:lineRule="auto"/>
              <w:jc w:val="both"/>
              <w:rPr>
                <w:sz w:val="20"/>
                <w:szCs w:val="20"/>
              </w:rPr>
            </w:pPr>
            <w:r w:rsidRPr="004D4812">
              <w:rPr>
                <w:sz w:val="20"/>
                <w:szCs w:val="20"/>
                <w:lang w:val="en-US"/>
              </w:rPr>
              <w:t>τ</w:t>
            </w:r>
            <w:r w:rsidRPr="004D4812">
              <w:rPr>
                <w:sz w:val="20"/>
                <w:szCs w:val="20"/>
                <w:vertAlign w:val="subscript"/>
              </w:rPr>
              <w:t>2в</w:t>
            </w:r>
            <w:r w:rsidRPr="004D4812">
              <w:rPr>
                <w:sz w:val="20"/>
                <w:szCs w:val="20"/>
              </w:rPr>
              <w:t xml:space="preserve"> , ºС</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22,9</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3</w:t>
            </w:r>
            <w:r w:rsidRPr="004D4812">
              <w:rPr>
                <w:sz w:val="20"/>
                <w:szCs w:val="20"/>
              </w:rPr>
              <w:t>1,</w:t>
            </w:r>
            <w:r w:rsidRPr="004D4812">
              <w:rPr>
                <w:sz w:val="20"/>
                <w:szCs w:val="20"/>
                <w:lang w:val="en-US"/>
              </w:rPr>
              <w:t>17</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38</w:t>
            </w:r>
            <w:r w:rsidRPr="004D4812">
              <w:rPr>
                <w:sz w:val="20"/>
                <w:szCs w:val="20"/>
              </w:rPr>
              <w:t>,</w:t>
            </w:r>
            <w:r w:rsidRPr="004D4812">
              <w:rPr>
                <w:sz w:val="20"/>
                <w:szCs w:val="20"/>
                <w:lang w:val="en-US"/>
              </w:rPr>
              <w:t>7</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rPr>
              <w:t>5</w:t>
            </w:r>
            <w:r w:rsidRPr="004D4812">
              <w:rPr>
                <w:sz w:val="20"/>
                <w:szCs w:val="20"/>
                <w:lang w:val="en-US"/>
              </w:rPr>
              <w:t>0</w:t>
            </w:r>
            <w:r w:rsidRPr="004D4812">
              <w:rPr>
                <w:sz w:val="20"/>
                <w:szCs w:val="20"/>
              </w:rPr>
              <w:t>,</w:t>
            </w:r>
            <w:r w:rsidRPr="004D4812">
              <w:rPr>
                <w:sz w:val="20"/>
                <w:szCs w:val="20"/>
                <w:lang w:val="en-US"/>
              </w:rPr>
              <w:t>4</w:t>
            </w:r>
          </w:p>
        </w:tc>
        <w:tc>
          <w:tcPr>
            <w:tcW w:w="1314" w:type="dxa"/>
          </w:tcPr>
          <w:p w:rsidR="006D6816" w:rsidRPr="004D4812" w:rsidRDefault="006D6816" w:rsidP="004D4812">
            <w:pPr>
              <w:keepNext/>
              <w:widowControl w:val="0"/>
              <w:spacing w:line="360" w:lineRule="auto"/>
              <w:jc w:val="both"/>
              <w:rPr>
                <w:sz w:val="20"/>
                <w:szCs w:val="20"/>
              </w:rPr>
            </w:pPr>
            <w:r w:rsidRPr="004D4812">
              <w:rPr>
                <w:sz w:val="20"/>
                <w:szCs w:val="20"/>
              </w:rPr>
              <w:t>70</w:t>
            </w:r>
          </w:p>
        </w:tc>
      </w:tr>
      <w:tr w:rsidR="006D6816" w:rsidRPr="004D4812">
        <w:tc>
          <w:tcPr>
            <w:tcW w:w="1594" w:type="dxa"/>
          </w:tcPr>
          <w:p w:rsidR="006D6816" w:rsidRPr="004D4812" w:rsidRDefault="006D6816" w:rsidP="004D4812">
            <w:pPr>
              <w:keepNext/>
              <w:widowControl w:val="0"/>
              <w:spacing w:line="360" w:lineRule="auto"/>
              <w:jc w:val="both"/>
              <w:rPr>
                <w:sz w:val="20"/>
                <w:szCs w:val="20"/>
              </w:rPr>
            </w:pPr>
            <w:r w:rsidRPr="004D4812">
              <w:rPr>
                <w:sz w:val="20"/>
                <w:szCs w:val="20"/>
                <w:lang w:val="en-US"/>
              </w:rPr>
              <w:t>G</w:t>
            </w:r>
            <w:r w:rsidRPr="004D4812">
              <w:rPr>
                <w:sz w:val="20"/>
                <w:szCs w:val="20"/>
                <w:vertAlign w:val="subscript"/>
              </w:rPr>
              <w:t>в</w:t>
            </w:r>
            <w:r w:rsidRPr="004D4812">
              <w:rPr>
                <w:sz w:val="20"/>
                <w:szCs w:val="20"/>
              </w:rPr>
              <w:t xml:space="preserve"> , кг/с</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1</w:t>
            </w:r>
            <w:r w:rsidRPr="004D4812">
              <w:rPr>
                <w:sz w:val="20"/>
                <w:szCs w:val="20"/>
              </w:rPr>
              <w:t>3,</w:t>
            </w:r>
            <w:r w:rsidRPr="004D4812">
              <w:rPr>
                <w:sz w:val="20"/>
                <w:szCs w:val="20"/>
                <w:lang w:val="en-US"/>
              </w:rPr>
              <w:t>3</w:t>
            </w:r>
          </w:p>
        </w:tc>
        <w:tc>
          <w:tcPr>
            <w:tcW w:w="1595" w:type="dxa"/>
            <w:vAlign w:val="center"/>
          </w:tcPr>
          <w:p w:rsidR="006D6816" w:rsidRPr="004D4812" w:rsidRDefault="006D6816" w:rsidP="004D4812">
            <w:pPr>
              <w:keepNext/>
              <w:widowControl w:val="0"/>
              <w:spacing w:line="360" w:lineRule="auto"/>
              <w:jc w:val="both"/>
              <w:rPr>
                <w:sz w:val="20"/>
                <w:szCs w:val="20"/>
              </w:rPr>
            </w:pPr>
            <w:r w:rsidRPr="004D4812">
              <w:rPr>
                <w:sz w:val="20"/>
                <w:szCs w:val="20"/>
                <w:lang w:val="en-US"/>
              </w:rPr>
              <w:t>18,2</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19</w:t>
            </w:r>
            <w:r w:rsidRPr="004D4812">
              <w:rPr>
                <w:sz w:val="20"/>
                <w:szCs w:val="20"/>
              </w:rPr>
              <w:t>,</w:t>
            </w:r>
            <w:r w:rsidRPr="004D4812">
              <w:rPr>
                <w:sz w:val="20"/>
                <w:szCs w:val="20"/>
                <w:lang w:val="en-US"/>
              </w:rPr>
              <w:t>21</w:t>
            </w:r>
          </w:p>
        </w:tc>
        <w:tc>
          <w:tcPr>
            <w:tcW w:w="1595" w:type="dxa"/>
            <w:vAlign w:val="center"/>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21,5</w:t>
            </w:r>
          </w:p>
        </w:tc>
        <w:tc>
          <w:tcPr>
            <w:tcW w:w="1314" w:type="dxa"/>
          </w:tcPr>
          <w:p w:rsidR="006D6816" w:rsidRPr="004D4812" w:rsidRDefault="006D6816" w:rsidP="004D4812">
            <w:pPr>
              <w:keepNext/>
              <w:widowControl w:val="0"/>
              <w:spacing w:line="360" w:lineRule="auto"/>
              <w:jc w:val="both"/>
              <w:rPr>
                <w:sz w:val="20"/>
                <w:szCs w:val="20"/>
                <w:lang w:val="en-US"/>
              </w:rPr>
            </w:pPr>
            <w:r w:rsidRPr="004D4812">
              <w:rPr>
                <w:sz w:val="20"/>
                <w:szCs w:val="20"/>
                <w:lang w:val="en-US"/>
              </w:rPr>
              <w:t>26</w:t>
            </w:r>
            <w:r w:rsidRPr="004D4812">
              <w:rPr>
                <w:sz w:val="20"/>
                <w:szCs w:val="20"/>
              </w:rPr>
              <w:t>,</w:t>
            </w:r>
            <w:r w:rsidRPr="004D4812">
              <w:rPr>
                <w:sz w:val="20"/>
                <w:szCs w:val="20"/>
                <w:lang w:val="en-US"/>
              </w:rPr>
              <w:t>6</w:t>
            </w:r>
          </w:p>
        </w:tc>
      </w:tr>
    </w:tbl>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b/>
          <w:sz w:val="28"/>
          <w:szCs w:val="28"/>
        </w:rPr>
      </w:pPr>
      <w:r w:rsidRPr="004D4812">
        <w:rPr>
          <w:b/>
          <w:sz w:val="28"/>
          <w:szCs w:val="28"/>
        </w:rPr>
        <w:t>1.4</w:t>
      </w:r>
      <w:r w:rsidR="004D4812">
        <w:rPr>
          <w:b/>
          <w:sz w:val="28"/>
          <w:szCs w:val="28"/>
        </w:rPr>
        <w:t xml:space="preserve"> График расходов сетевой воды</w:t>
      </w:r>
    </w:p>
    <w:p w:rsidR="006D6816" w:rsidRPr="004D4812" w:rsidRDefault="006D6816" w:rsidP="004D4812">
      <w:pPr>
        <w:keepNext/>
        <w:widowControl w:val="0"/>
        <w:spacing w:line="360" w:lineRule="auto"/>
        <w:ind w:firstLine="709"/>
        <w:jc w:val="both"/>
        <w:rPr>
          <w:bCs/>
          <w:sz w:val="28"/>
          <w:szCs w:val="28"/>
        </w:rPr>
      </w:pPr>
    </w:p>
    <w:p w:rsidR="006D6816" w:rsidRPr="004D4812" w:rsidRDefault="006D6816" w:rsidP="004D4812">
      <w:pPr>
        <w:pStyle w:val="3"/>
        <w:keepNext/>
        <w:widowControl w:val="0"/>
        <w:spacing w:line="360" w:lineRule="auto"/>
        <w:ind w:firstLine="709"/>
        <w:jc w:val="both"/>
        <w:rPr>
          <w:szCs w:val="24"/>
        </w:rPr>
      </w:pPr>
      <w:r w:rsidRPr="004D4812">
        <w:rPr>
          <w:szCs w:val="24"/>
        </w:rPr>
        <w:t>Расчетные расходы воды при ггидравлическом расчете тепловой сети определяем в зависимости от назначения тепловой сети, вида системы теплоснабжения, применяемого графика температур, а так же от схемы включения подогревателей горячего водоснабжения.</w:t>
      </w:r>
    </w:p>
    <w:p w:rsidR="006D6816" w:rsidRPr="004D4812" w:rsidRDefault="006D6816" w:rsidP="004D4812">
      <w:pPr>
        <w:keepNext/>
        <w:widowControl w:val="0"/>
        <w:spacing w:line="360" w:lineRule="auto"/>
        <w:ind w:firstLine="709"/>
        <w:jc w:val="both"/>
        <w:rPr>
          <w:sz w:val="28"/>
        </w:rPr>
      </w:pPr>
      <w:r w:rsidRPr="004D4812">
        <w:rPr>
          <w:sz w:val="28"/>
        </w:rPr>
        <w:t>Расчетные расходы воды (кг/ч) определяем:</w:t>
      </w:r>
    </w:p>
    <w:p w:rsidR="006D6816" w:rsidRPr="004D4812" w:rsidRDefault="006D6816" w:rsidP="004D4812">
      <w:pPr>
        <w:keepNext/>
        <w:widowControl w:val="0"/>
        <w:spacing w:line="360" w:lineRule="auto"/>
        <w:ind w:firstLine="709"/>
        <w:jc w:val="both"/>
        <w:rPr>
          <w:sz w:val="28"/>
        </w:rPr>
      </w:pPr>
      <w:r w:rsidRPr="004D4812">
        <w:rPr>
          <w:sz w:val="28"/>
        </w:rPr>
        <w:t>-на отпление</w:t>
      </w:r>
      <w:r w:rsidR="004D4812">
        <w:rPr>
          <w:sz w:val="28"/>
        </w:rPr>
        <w:t xml:space="preserve"> </w:t>
      </w:r>
      <w:r w:rsidRPr="004D4812">
        <w:rPr>
          <w:sz w:val="28"/>
          <w:lang w:val="en-US"/>
        </w:rPr>
        <w:t>G</w:t>
      </w:r>
      <w:r w:rsidRPr="004D4812">
        <w:rPr>
          <w:sz w:val="28"/>
          <w:vertAlign w:val="subscript"/>
          <w:lang w:val="en-US"/>
        </w:rPr>
        <w:t>o</w:t>
      </w:r>
      <w:r w:rsidRPr="004D4812">
        <w:rPr>
          <w:sz w:val="28"/>
          <w:vertAlign w:val="subscript"/>
        </w:rPr>
        <w:t xml:space="preserve"> </w:t>
      </w:r>
      <w:r w:rsidRPr="004D4812">
        <w:rPr>
          <w:sz w:val="28"/>
        </w:rPr>
        <w:t xml:space="preserve">=3,6 * </w:t>
      </w:r>
      <w:r w:rsidRPr="004D4812">
        <w:rPr>
          <w:sz w:val="28"/>
          <w:lang w:val="en-US"/>
        </w:rPr>
        <w:t>Q</w:t>
      </w:r>
      <w:r w:rsidRPr="004D4812">
        <w:rPr>
          <w:sz w:val="28"/>
          <w:vertAlign w:val="subscript"/>
          <w:lang w:val="en-US"/>
        </w:rPr>
        <w:t>o</w:t>
      </w:r>
      <w:r w:rsidRPr="004D4812">
        <w:rPr>
          <w:sz w:val="28"/>
          <w:vertAlign w:val="subscript"/>
        </w:rPr>
        <w:t xml:space="preserve"> </w:t>
      </w:r>
      <w:r w:rsidRPr="004D4812">
        <w:rPr>
          <w:sz w:val="28"/>
        </w:rPr>
        <w:t>/</w:t>
      </w:r>
      <w:r w:rsidRPr="004D4812">
        <w:rPr>
          <w:sz w:val="28"/>
          <w:lang w:val="en-US"/>
        </w:rPr>
        <w:t>c</w:t>
      </w:r>
      <w:r w:rsidRPr="004D4812">
        <w:rPr>
          <w:sz w:val="28"/>
        </w:rPr>
        <w:t xml:space="preserve"> * (τ</w:t>
      </w:r>
      <w:r w:rsidRPr="004D4812">
        <w:rPr>
          <w:sz w:val="28"/>
          <w:vertAlign w:val="subscript"/>
          <w:lang w:val="en-US"/>
        </w:rPr>
        <w:t>o</w:t>
      </w:r>
      <w:r w:rsidRPr="004D4812">
        <w:rPr>
          <w:sz w:val="28"/>
          <w:vertAlign w:val="subscript"/>
        </w:rPr>
        <w:t xml:space="preserve">1 </w:t>
      </w:r>
      <w:r w:rsidRPr="004D4812">
        <w:rPr>
          <w:sz w:val="28"/>
        </w:rPr>
        <w:t>– τ</w:t>
      </w:r>
      <w:r w:rsidRPr="004D4812">
        <w:rPr>
          <w:sz w:val="28"/>
          <w:vertAlign w:val="subscript"/>
          <w:lang w:val="en-US"/>
        </w:rPr>
        <w:t>o</w:t>
      </w:r>
      <w:r w:rsidRPr="004D4812">
        <w:rPr>
          <w:sz w:val="28"/>
          <w:vertAlign w:val="subscript"/>
        </w:rPr>
        <w:t>2</w:t>
      </w:r>
      <w:r w:rsidRPr="004D4812">
        <w:rPr>
          <w:sz w:val="28"/>
        </w:rPr>
        <w:t>)</w:t>
      </w:r>
    </w:p>
    <w:p w:rsidR="006D6816" w:rsidRPr="004D4812" w:rsidRDefault="004D4812" w:rsidP="004D4812">
      <w:pPr>
        <w:keepNext/>
        <w:widowControl w:val="0"/>
        <w:spacing w:line="360" w:lineRule="auto"/>
        <w:ind w:firstLine="709"/>
        <w:jc w:val="both"/>
        <w:rPr>
          <w:sz w:val="28"/>
        </w:rPr>
      </w:pPr>
      <w:r>
        <w:rPr>
          <w:sz w:val="28"/>
        </w:rPr>
        <w:t xml:space="preserve"> </w:t>
      </w:r>
      <w:r w:rsidR="006D6816" w:rsidRPr="004D4812">
        <w:rPr>
          <w:sz w:val="28"/>
        </w:rPr>
        <w:t>τ</w:t>
      </w:r>
      <w:r w:rsidR="006D6816" w:rsidRPr="004D4812">
        <w:rPr>
          <w:sz w:val="28"/>
          <w:vertAlign w:val="subscript"/>
          <w:lang w:val="en-US"/>
        </w:rPr>
        <w:t>o</w:t>
      </w:r>
      <w:r w:rsidR="006D6816" w:rsidRPr="004D4812">
        <w:rPr>
          <w:sz w:val="28"/>
          <w:vertAlign w:val="subscript"/>
        </w:rPr>
        <w:t xml:space="preserve"> 1 </w:t>
      </w:r>
      <w:r w:rsidR="006D6816" w:rsidRPr="004D4812">
        <w:rPr>
          <w:sz w:val="28"/>
        </w:rPr>
        <w:t>и τ</w:t>
      </w:r>
      <w:r w:rsidR="006D6816" w:rsidRPr="004D4812">
        <w:rPr>
          <w:sz w:val="28"/>
          <w:vertAlign w:val="subscript"/>
          <w:lang w:val="en-US"/>
        </w:rPr>
        <w:t>o</w:t>
      </w:r>
      <w:r w:rsidR="006D6816" w:rsidRPr="004D4812">
        <w:rPr>
          <w:sz w:val="28"/>
          <w:vertAlign w:val="subscript"/>
        </w:rPr>
        <w:t>2</w:t>
      </w:r>
      <w:r>
        <w:rPr>
          <w:sz w:val="28"/>
        </w:rPr>
        <w:t xml:space="preserve"> </w:t>
      </w:r>
      <w:r w:rsidR="006D6816" w:rsidRPr="004D4812">
        <w:rPr>
          <w:sz w:val="28"/>
        </w:rPr>
        <w:t>-температура сетевой воды по отопительному графику.</w:t>
      </w: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bscript"/>
          <w:lang w:val="en-US"/>
        </w:rPr>
        <w:t>o</w:t>
      </w:r>
      <w:r w:rsidRPr="004D4812">
        <w:rPr>
          <w:sz w:val="28"/>
          <w:vertAlign w:val="subscript"/>
        </w:rPr>
        <w:t xml:space="preserve"> </w:t>
      </w:r>
      <w:r w:rsidRPr="004D4812">
        <w:rPr>
          <w:sz w:val="28"/>
        </w:rPr>
        <w:t>=3,6 * 4,885* 10</w:t>
      </w:r>
      <w:r w:rsidRPr="004D4812">
        <w:rPr>
          <w:sz w:val="28"/>
          <w:vertAlign w:val="superscript"/>
        </w:rPr>
        <w:t>3</w:t>
      </w:r>
      <w:r w:rsidRPr="004D4812">
        <w:rPr>
          <w:sz w:val="28"/>
        </w:rPr>
        <w:t xml:space="preserve"> /4,19 * (130</w:t>
      </w:r>
      <w:r w:rsidRPr="004D4812">
        <w:rPr>
          <w:sz w:val="28"/>
          <w:vertAlign w:val="subscript"/>
        </w:rPr>
        <w:t xml:space="preserve"> </w:t>
      </w:r>
      <w:r w:rsidRPr="004D4812">
        <w:rPr>
          <w:sz w:val="28"/>
        </w:rPr>
        <w:t>– 70)=70</w:t>
      </w:r>
      <w:r w:rsidR="004D4812">
        <w:rPr>
          <w:sz w:val="28"/>
        </w:rPr>
        <w:t xml:space="preserve"> </w:t>
      </w:r>
      <w:r w:rsidRPr="004D4812">
        <w:rPr>
          <w:sz w:val="28"/>
          <w:vertAlign w:val="superscript"/>
        </w:rPr>
        <w:t>т</w:t>
      </w:r>
      <w:r w:rsidRPr="004D4812">
        <w:rPr>
          <w:sz w:val="28"/>
        </w:rPr>
        <w:t>/</w:t>
      </w:r>
      <w:r w:rsidRPr="004D4812">
        <w:rPr>
          <w:sz w:val="28"/>
          <w:vertAlign w:val="subscript"/>
        </w:rPr>
        <w:t>ч</w:t>
      </w:r>
      <w:r w:rsidR="004D4812">
        <w:rPr>
          <w:sz w:val="28"/>
          <w:vertAlign w:val="subscript"/>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-на вентиляцию </w:t>
      </w:r>
      <w:r w:rsidRPr="004D4812">
        <w:rPr>
          <w:sz w:val="28"/>
          <w:lang w:val="en-US"/>
        </w:rPr>
        <w:t>G</w:t>
      </w:r>
      <w:r w:rsidRPr="004D4812">
        <w:rPr>
          <w:sz w:val="28"/>
          <w:vertAlign w:val="subscript"/>
        </w:rPr>
        <w:t xml:space="preserve">в </w:t>
      </w:r>
      <w:r w:rsidRPr="004D4812">
        <w:rPr>
          <w:sz w:val="28"/>
        </w:rPr>
        <w:t xml:space="preserve">=3,6 * </w:t>
      </w:r>
      <w:r w:rsidRPr="004D4812">
        <w:rPr>
          <w:sz w:val="28"/>
          <w:lang w:val="en-US"/>
        </w:rPr>
        <w:t>Q</w:t>
      </w:r>
      <w:r w:rsidRPr="004D4812">
        <w:rPr>
          <w:sz w:val="28"/>
          <w:vertAlign w:val="subscript"/>
        </w:rPr>
        <w:t>в</w:t>
      </w:r>
      <w:r w:rsidRPr="004D4812">
        <w:rPr>
          <w:sz w:val="28"/>
        </w:rPr>
        <w:t xml:space="preserve"> /с * (τ</w:t>
      </w:r>
      <w:r w:rsidRPr="004D4812">
        <w:rPr>
          <w:sz w:val="28"/>
          <w:vertAlign w:val="subscript"/>
          <w:lang w:val="en-US"/>
        </w:rPr>
        <w:t>o</w:t>
      </w:r>
      <w:r w:rsidRPr="004D4812">
        <w:rPr>
          <w:sz w:val="28"/>
          <w:vertAlign w:val="subscript"/>
        </w:rPr>
        <w:t xml:space="preserve">1 </w:t>
      </w:r>
      <w:r w:rsidRPr="004D4812">
        <w:rPr>
          <w:sz w:val="28"/>
        </w:rPr>
        <w:t>– τ</w:t>
      </w:r>
      <w:r w:rsidRPr="004D4812">
        <w:rPr>
          <w:sz w:val="28"/>
          <w:vertAlign w:val="subscript"/>
          <w:lang w:val="en-US"/>
        </w:rPr>
        <w:t>o</w:t>
      </w:r>
      <w:r w:rsidRPr="004D4812">
        <w:rPr>
          <w:sz w:val="28"/>
          <w:vertAlign w:val="subscript"/>
        </w:rPr>
        <w:t>2</w:t>
      </w:r>
      <w:r w:rsidRPr="004D4812">
        <w:rPr>
          <w:sz w:val="28"/>
        </w:rPr>
        <w:t>)</w:t>
      </w:r>
      <w:r w:rsidRPr="004D4812">
        <w:rPr>
          <w:sz w:val="28"/>
          <w:vertAlign w:val="subscript"/>
        </w:rPr>
        <w:t xml:space="preserve"> </w:t>
      </w:r>
    </w:p>
    <w:p w:rsidR="006D6816" w:rsidRPr="004D4812" w:rsidRDefault="006D6816" w:rsidP="004D4812">
      <w:pPr>
        <w:keepNext/>
        <w:widowControl w:val="0"/>
        <w:spacing w:line="360" w:lineRule="auto"/>
        <w:ind w:firstLine="709"/>
        <w:jc w:val="both"/>
        <w:rPr>
          <w:sz w:val="28"/>
        </w:rPr>
      </w:pPr>
      <w:r w:rsidRPr="004D4812">
        <w:rPr>
          <w:sz w:val="28"/>
          <w:lang w:val="en-US"/>
        </w:rPr>
        <w:t>G</w:t>
      </w:r>
      <w:r w:rsidRPr="004D4812">
        <w:rPr>
          <w:sz w:val="28"/>
          <w:vertAlign w:val="subscript"/>
        </w:rPr>
        <w:t xml:space="preserve">в </w:t>
      </w:r>
      <w:r w:rsidRPr="004D4812">
        <w:rPr>
          <w:sz w:val="28"/>
        </w:rPr>
        <w:t>=3,6 * 6,687 * 10</w:t>
      </w:r>
      <w:r w:rsidRPr="004D4812">
        <w:rPr>
          <w:sz w:val="28"/>
          <w:vertAlign w:val="superscript"/>
        </w:rPr>
        <w:t>3</w:t>
      </w:r>
      <w:r w:rsidRPr="004D4812">
        <w:rPr>
          <w:sz w:val="28"/>
        </w:rPr>
        <w:t xml:space="preserve"> /4,19 * (130</w:t>
      </w:r>
      <w:r w:rsidRPr="004D4812">
        <w:rPr>
          <w:sz w:val="28"/>
          <w:vertAlign w:val="subscript"/>
        </w:rPr>
        <w:t xml:space="preserve"> </w:t>
      </w:r>
      <w:r w:rsidRPr="004D4812">
        <w:rPr>
          <w:sz w:val="28"/>
        </w:rPr>
        <w:t xml:space="preserve">– 70)=95,8 </w:t>
      </w:r>
      <w:r w:rsidRPr="004D4812">
        <w:rPr>
          <w:sz w:val="28"/>
          <w:vertAlign w:val="superscript"/>
        </w:rPr>
        <w:t>т</w:t>
      </w:r>
      <w:r w:rsidRPr="004D4812">
        <w:rPr>
          <w:sz w:val="28"/>
        </w:rPr>
        <w:t>/</w:t>
      </w:r>
      <w:r w:rsidRPr="004D4812">
        <w:rPr>
          <w:sz w:val="28"/>
          <w:vertAlign w:val="subscript"/>
        </w:rPr>
        <w:t>ч</w:t>
      </w:r>
      <w:r w:rsidR="004D4812">
        <w:rPr>
          <w:sz w:val="28"/>
          <w:vertAlign w:val="subscript"/>
        </w:rPr>
        <w:t xml:space="preserve"> </w:t>
      </w:r>
    </w:p>
    <w:p w:rsidR="006D6816" w:rsidRPr="004D4812" w:rsidRDefault="006D6816" w:rsidP="004D4812">
      <w:pPr>
        <w:keepNext/>
        <w:widowControl w:val="0"/>
        <w:spacing w:line="360" w:lineRule="auto"/>
        <w:ind w:firstLine="709"/>
        <w:jc w:val="both"/>
        <w:rPr>
          <w:sz w:val="28"/>
        </w:rPr>
      </w:pPr>
      <w:r w:rsidRPr="004D4812">
        <w:rPr>
          <w:sz w:val="28"/>
        </w:rPr>
        <w:t>расход воды на горячее водоснабжение при двухступенчатой схеме присоединения подогревателей</w:t>
      </w:r>
    </w:p>
    <w:p w:rsidR="006D6816" w:rsidRPr="004D4812" w:rsidRDefault="00FD3FB0" w:rsidP="004D4812">
      <w:pPr>
        <w:keepNext/>
        <w:widowControl w:val="0"/>
        <w:spacing w:line="360" w:lineRule="auto"/>
        <w:ind w:firstLine="709"/>
        <w:jc w:val="both"/>
        <w:rPr>
          <w:sz w:val="28"/>
        </w:rPr>
      </w:pPr>
      <w:r>
        <w:rPr>
          <w:sz w:val="28"/>
        </w:rPr>
        <w:pict>
          <v:shape id="_x0000_i1175" type="#_x0000_t75" style="width:83.25pt;height:35.25pt">
            <v:imagedata r:id="rId118" o:title=""/>
          </v:shape>
        </w:pict>
      </w:r>
      <w:r w:rsidR="006D6816" w:rsidRPr="004D4812">
        <w:rPr>
          <w:sz w:val="28"/>
        </w:rPr>
        <w:t xml:space="preserve"> - расчетный расход воды на горячее водоснабжение;</w:t>
      </w:r>
    </w:p>
    <w:p w:rsidR="006D6816" w:rsidRPr="004D4812" w:rsidRDefault="00FD3FB0" w:rsidP="004D4812">
      <w:pPr>
        <w:keepNext/>
        <w:widowControl w:val="0"/>
        <w:spacing w:line="360" w:lineRule="auto"/>
        <w:ind w:firstLine="709"/>
        <w:jc w:val="both"/>
        <w:rPr>
          <w:sz w:val="28"/>
        </w:rPr>
      </w:pPr>
      <w:r>
        <w:rPr>
          <w:sz w:val="28"/>
        </w:rPr>
        <w:pict>
          <v:shape id="_x0000_i1176" type="#_x0000_t75" style="width:32.25pt;height:18pt">
            <v:imagedata r:id="rId119" o:title=""/>
          </v:shape>
        </w:pict>
      </w:r>
      <w:r w:rsidR="006D6816" w:rsidRPr="004D4812">
        <w:rPr>
          <w:sz w:val="28"/>
        </w:rPr>
        <w:t xml:space="preserve"> - температуры горячей и холодной воды для систем горячего </w:t>
      </w:r>
    </w:p>
    <w:p w:rsidR="006D6816" w:rsidRPr="004D4812" w:rsidRDefault="006D6816" w:rsidP="004D4812">
      <w:pPr>
        <w:keepNext/>
        <w:widowControl w:val="0"/>
        <w:spacing w:line="360" w:lineRule="auto"/>
        <w:ind w:firstLine="709"/>
        <w:jc w:val="both"/>
        <w:rPr>
          <w:sz w:val="28"/>
        </w:rPr>
      </w:pPr>
      <w:r w:rsidRPr="004D4812">
        <w:rPr>
          <w:sz w:val="28"/>
        </w:rPr>
        <w:t>Водоснабжения;</w:t>
      </w:r>
    </w:p>
    <w:p w:rsidR="006D6816" w:rsidRPr="004D4812" w:rsidRDefault="006D6816" w:rsidP="004D4812">
      <w:pPr>
        <w:keepNext/>
        <w:widowControl w:val="0"/>
        <w:spacing w:line="360" w:lineRule="auto"/>
        <w:ind w:firstLine="709"/>
        <w:jc w:val="both"/>
        <w:rPr>
          <w:sz w:val="28"/>
          <w:vertAlign w:val="subscript"/>
        </w:rPr>
      </w:pPr>
      <w:r w:rsidRPr="004D4812">
        <w:rPr>
          <w:sz w:val="28"/>
          <w:lang w:val="en-US"/>
        </w:rPr>
        <w:t>G</w:t>
      </w:r>
      <w:r w:rsidRPr="004D4812">
        <w:rPr>
          <w:sz w:val="28"/>
          <w:vertAlign w:val="subscript"/>
        </w:rPr>
        <w:t xml:space="preserve">гв </w:t>
      </w:r>
      <w:r w:rsidRPr="004D4812">
        <w:rPr>
          <w:sz w:val="28"/>
        </w:rPr>
        <w:t>=3,6 * 0,814*</w:t>
      </w:r>
      <w:r w:rsidRPr="004D4812">
        <w:rPr>
          <w:sz w:val="28"/>
          <w:vertAlign w:val="subscript"/>
        </w:rPr>
        <w:t xml:space="preserve"> </w:t>
      </w:r>
      <w:r w:rsidRPr="004D4812">
        <w:rPr>
          <w:sz w:val="28"/>
        </w:rPr>
        <w:t>10</w:t>
      </w:r>
      <w:r w:rsidRPr="004D4812">
        <w:rPr>
          <w:sz w:val="28"/>
          <w:vertAlign w:val="superscript"/>
        </w:rPr>
        <w:t>3</w:t>
      </w:r>
      <w:r w:rsidRPr="004D4812">
        <w:rPr>
          <w:sz w:val="28"/>
        </w:rPr>
        <w:t>/4,19 * (55– 5) = 14</w:t>
      </w:r>
      <w:r w:rsidRPr="004D4812">
        <w:rPr>
          <w:sz w:val="28"/>
          <w:vertAlign w:val="subscript"/>
        </w:rPr>
        <w:t xml:space="preserve"> </w:t>
      </w:r>
      <w:r w:rsidRPr="004D4812">
        <w:rPr>
          <w:sz w:val="28"/>
          <w:vertAlign w:val="superscript"/>
        </w:rPr>
        <w:t>т</w:t>
      </w:r>
      <w:r w:rsidRPr="004D4812">
        <w:rPr>
          <w:sz w:val="28"/>
        </w:rPr>
        <w:t>/</w:t>
      </w:r>
      <w:r w:rsidRPr="004D4812">
        <w:rPr>
          <w:sz w:val="28"/>
          <w:vertAlign w:val="subscript"/>
        </w:rPr>
        <w:t>ч</w:t>
      </w:r>
      <w:r w:rsidR="004D4812">
        <w:rPr>
          <w:sz w:val="28"/>
          <w:vertAlign w:val="subscript"/>
        </w:rPr>
        <w:t xml:space="preserve"> </w:t>
      </w:r>
    </w:p>
    <w:p w:rsidR="001D5AFF" w:rsidRPr="004D4812" w:rsidRDefault="004D4812" w:rsidP="004D4812">
      <w:pPr>
        <w:keepNext/>
        <w:widowControl w:val="0"/>
        <w:spacing w:line="360" w:lineRule="auto"/>
        <w:ind w:firstLine="709"/>
        <w:jc w:val="both"/>
        <w:rPr>
          <w:b/>
          <w:bCs/>
          <w:sz w:val="28"/>
        </w:rPr>
      </w:pPr>
      <w:bookmarkStart w:id="2" w:name="_Toc68521276"/>
      <w:r>
        <w:rPr>
          <w:b/>
          <w:bCs/>
          <w:sz w:val="28"/>
        </w:rPr>
        <w:br w:type="page"/>
        <w:t>1.5 Механический расчет</w:t>
      </w:r>
    </w:p>
    <w:p w:rsidR="001D5AFF" w:rsidRPr="004D4812" w:rsidRDefault="001D5AFF" w:rsidP="004D4812">
      <w:pPr>
        <w:keepNext/>
        <w:widowControl w:val="0"/>
        <w:spacing w:line="360" w:lineRule="auto"/>
        <w:ind w:firstLine="709"/>
        <w:jc w:val="both"/>
        <w:rPr>
          <w:b/>
          <w:bCs/>
          <w:sz w:val="28"/>
        </w:rPr>
      </w:pPr>
    </w:p>
    <w:p w:rsidR="00E24E4D" w:rsidRPr="004D4812" w:rsidRDefault="00E24E4D" w:rsidP="004D4812">
      <w:pPr>
        <w:keepNext/>
        <w:widowControl w:val="0"/>
        <w:spacing w:line="360" w:lineRule="auto"/>
        <w:ind w:firstLine="709"/>
        <w:jc w:val="both"/>
        <w:rPr>
          <w:b/>
          <w:bCs/>
          <w:sz w:val="28"/>
        </w:rPr>
      </w:pPr>
      <w:r w:rsidRPr="004D4812">
        <w:rPr>
          <w:b/>
          <w:bCs/>
          <w:sz w:val="28"/>
        </w:rPr>
        <w:t>Расчет расстояния между неподвижными опор</w:t>
      </w:r>
      <w:bookmarkEnd w:id="2"/>
      <w:r w:rsidRPr="004D4812">
        <w:rPr>
          <w:b/>
          <w:bCs/>
          <w:sz w:val="28"/>
        </w:rPr>
        <w:t>ами.</w:t>
      </w:r>
    </w:p>
    <w:p w:rsidR="00E24E4D" w:rsidRPr="004D4812" w:rsidRDefault="00E24E4D" w:rsidP="004D4812">
      <w:pPr>
        <w:keepNext/>
        <w:widowControl w:val="0"/>
        <w:spacing w:line="360" w:lineRule="auto"/>
        <w:ind w:firstLine="709"/>
        <w:jc w:val="both"/>
        <w:rPr>
          <w:sz w:val="28"/>
        </w:rPr>
      </w:pPr>
      <w:r w:rsidRPr="004D4812">
        <w:rPr>
          <w:sz w:val="28"/>
        </w:rPr>
        <w:t>Неподвижные опоры фиксируют отдельные точки трубопровода, делят его на независимые в отношении температурных удлинений участки и воспринимают усилия, возникающие в трубопроводах при</w:t>
      </w:r>
      <w:r w:rsidR="004D4812">
        <w:rPr>
          <w:sz w:val="28"/>
        </w:rPr>
        <w:t xml:space="preserve"> </w:t>
      </w:r>
      <w:r w:rsidRPr="004D4812">
        <w:rPr>
          <w:sz w:val="28"/>
        </w:rPr>
        <w:t>различных схемах и способах компенсации тепловых удлинений.</w:t>
      </w:r>
    </w:p>
    <w:p w:rsidR="00E24E4D" w:rsidRPr="004D4812" w:rsidRDefault="00E24E4D" w:rsidP="004D4812">
      <w:pPr>
        <w:keepNext/>
        <w:widowControl w:val="0"/>
        <w:spacing w:line="360" w:lineRule="auto"/>
        <w:ind w:firstLine="709"/>
        <w:jc w:val="both"/>
        <w:rPr>
          <w:sz w:val="28"/>
        </w:rPr>
      </w:pPr>
      <w:r w:rsidRPr="004D4812">
        <w:rPr>
          <w:sz w:val="28"/>
        </w:rPr>
        <w:t>Расстояние между неподвижными опорами по компенсирующей способности сальниковых компенсаторов определяется по формуле:</w:t>
      </w:r>
    </w:p>
    <w:p w:rsidR="00E24E4D" w:rsidRPr="004D4812" w:rsidRDefault="00E24E4D"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177" type="#_x0000_t75" style="width:75.75pt;height:35.25pt">
            <v:imagedata r:id="rId120" o:title=""/>
          </v:shape>
        </w:pict>
      </w:r>
    </w:p>
    <w:p w:rsidR="00E24E4D" w:rsidRPr="004D4812" w:rsidRDefault="00E24E4D"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178" type="#_x0000_t75" style="width:26.25pt;height:18.75pt">
            <v:imagedata r:id="rId121" o:title=""/>
          </v:shape>
        </w:pict>
      </w:r>
      <w:r w:rsidR="00E24E4D" w:rsidRPr="004D4812">
        <w:rPr>
          <w:sz w:val="28"/>
        </w:rPr>
        <w:t xml:space="preserve"> - расчётная компенсирующая способность сальникового компенсатора, мм.</w:t>
      </w:r>
    </w:p>
    <w:p w:rsidR="00E24E4D" w:rsidRPr="004D4812" w:rsidRDefault="00E24E4D" w:rsidP="004D4812">
      <w:pPr>
        <w:keepNext/>
        <w:widowControl w:val="0"/>
        <w:spacing w:line="360" w:lineRule="auto"/>
        <w:ind w:firstLine="709"/>
        <w:jc w:val="both"/>
        <w:rPr>
          <w:sz w:val="28"/>
        </w:rPr>
      </w:pPr>
      <w:r w:rsidRPr="004D4812">
        <w:rPr>
          <w:sz w:val="28"/>
        </w:rPr>
        <w:t xml:space="preserve">Расчётную компенсирующую способность сальниковых компенсаторов принимают меньше указанной на величину </w:t>
      </w:r>
      <w:r w:rsidRPr="004D4812">
        <w:rPr>
          <w:sz w:val="28"/>
          <w:lang w:val="en-US"/>
        </w:rPr>
        <w:t>z</w:t>
      </w:r>
      <w:r w:rsidRPr="004D4812">
        <w:rPr>
          <w:sz w:val="28"/>
        </w:rPr>
        <w:t>, которая учитывает недостаточную точность изготовления компенсаторов и возможную податливость неподвижных опор.</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179" type="#_x0000_t75" style="width:78pt;height:18.75pt">
            <v:imagedata r:id="rId122" o:title=""/>
          </v:shape>
        </w:pict>
      </w:r>
    </w:p>
    <w:p w:rsidR="004D4812" w:rsidRDefault="004D4812"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lang w:val="en-US"/>
        </w:rPr>
        <w:t>t</w:t>
      </w:r>
      <w:r w:rsidRPr="004D4812">
        <w:rPr>
          <w:sz w:val="28"/>
        </w:rPr>
        <w:t xml:space="preserve"> - расчётная температура теплоносителя °С.</w:t>
      </w:r>
    </w:p>
    <w:p w:rsidR="00E24E4D" w:rsidRPr="004D4812" w:rsidRDefault="00FD3FB0" w:rsidP="004D4812">
      <w:pPr>
        <w:keepNext/>
        <w:widowControl w:val="0"/>
        <w:spacing w:line="360" w:lineRule="auto"/>
        <w:ind w:firstLine="709"/>
        <w:jc w:val="both"/>
        <w:rPr>
          <w:sz w:val="28"/>
        </w:rPr>
      </w:pPr>
      <w:r>
        <w:rPr>
          <w:sz w:val="28"/>
        </w:rPr>
        <w:pict>
          <v:shape id="_x0000_i1180" type="#_x0000_t75" style="width:18pt;height:18pt">
            <v:imagedata r:id="rId123" o:title=""/>
          </v:shape>
        </w:pict>
      </w:r>
      <w:r w:rsidR="00E24E4D" w:rsidRPr="004D4812">
        <w:rPr>
          <w:sz w:val="28"/>
        </w:rPr>
        <w:t xml:space="preserve"> - расчётная температура наружного воздуха для проектирования отопления.</w:t>
      </w:r>
    </w:p>
    <w:p w:rsidR="00E24E4D" w:rsidRPr="004D4812" w:rsidRDefault="00FD3FB0" w:rsidP="004D4812">
      <w:pPr>
        <w:keepNext/>
        <w:widowControl w:val="0"/>
        <w:spacing w:line="360" w:lineRule="auto"/>
        <w:ind w:firstLine="709"/>
        <w:jc w:val="both"/>
        <w:rPr>
          <w:sz w:val="28"/>
        </w:rPr>
      </w:pPr>
      <w:r>
        <w:rPr>
          <w:sz w:val="28"/>
        </w:rPr>
        <w:pict>
          <v:shape id="_x0000_i1181" type="#_x0000_t75" style="width:12pt;height:11.25pt">
            <v:imagedata r:id="rId124" o:title=""/>
          </v:shape>
        </w:pict>
      </w:r>
      <w:r w:rsidR="00E24E4D" w:rsidRPr="004D4812">
        <w:rPr>
          <w:sz w:val="28"/>
        </w:rPr>
        <w:t>-коэффициент линейного расширения трубной стали мм/м °С</w:t>
      </w:r>
    </w:p>
    <w:p w:rsidR="00E24E4D" w:rsidRPr="004D4812" w:rsidRDefault="00E24E4D" w:rsidP="004D4812">
      <w:pPr>
        <w:keepNext/>
        <w:widowControl w:val="0"/>
        <w:spacing w:line="360" w:lineRule="auto"/>
        <w:ind w:firstLine="709"/>
        <w:jc w:val="both"/>
        <w:rPr>
          <w:sz w:val="28"/>
        </w:rPr>
      </w:pPr>
      <w:r w:rsidRPr="004D4812">
        <w:rPr>
          <w:sz w:val="28"/>
        </w:rPr>
        <w:t>Исходные данные:</w:t>
      </w:r>
    </w:p>
    <w:p w:rsidR="00E24E4D" w:rsidRPr="004D4812" w:rsidRDefault="00E24E4D" w:rsidP="004D4812">
      <w:pPr>
        <w:keepNext/>
        <w:widowControl w:val="0"/>
        <w:spacing w:line="360" w:lineRule="auto"/>
        <w:ind w:firstLine="709"/>
        <w:jc w:val="both"/>
        <w:rPr>
          <w:sz w:val="28"/>
        </w:rPr>
      </w:pPr>
      <w:r w:rsidRPr="004D4812">
        <w:rPr>
          <w:sz w:val="28"/>
        </w:rPr>
        <w:t xml:space="preserve">Диаметр трубы </w:t>
      </w:r>
      <w:r w:rsidRPr="004D4812">
        <w:rPr>
          <w:sz w:val="28"/>
          <w:lang w:val="en-US"/>
        </w:rPr>
        <w:t>Dy</w:t>
      </w:r>
      <w:r w:rsidRPr="004D4812">
        <w:rPr>
          <w:sz w:val="28"/>
        </w:rPr>
        <w:t xml:space="preserve">=400 мм, </w:t>
      </w:r>
      <w:r w:rsidRPr="004D4812">
        <w:rPr>
          <w:sz w:val="28"/>
          <w:lang w:val="en-US"/>
        </w:rPr>
        <w:t>D</w:t>
      </w:r>
      <w:r w:rsidRPr="004D4812">
        <w:rPr>
          <w:sz w:val="28"/>
        </w:rPr>
        <w:t>н=426 мм ;</w:t>
      </w:r>
    </w:p>
    <w:p w:rsidR="00E24E4D" w:rsidRPr="004D4812" w:rsidRDefault="00E24E4D" w:rsidP="004D4812">
      <w:pPr>
        <w:keepNext/>
        <w:widowControl w:val="0"/>
        <w:spacing w:line="360" w:lineRule="auto"/>
        <w:ind w:firstLine="709"/>
        <w:jc w:val="both"/>
        <w:rPr>
          <w:sz w:val="28"/>
        </w:rPr>
      </w:pPr>
      <w:r w:rsidRPr="004D4812">
        <w:rPr>
          <w:sz w:val="28"/>
        </w:rPr>
        <w:t>Расчётная температура теплоносителя 130°С</w:t>
      </w:r>
    </w:p>
    <w:p w:rsidR="00E24E4D" w:rsidRPr="004D4812" w:rsidRDefault="00E24E4D" w:rsidP="004D4812">
      <w:pPr>
        <w:keepNext/>
        <w:widowControl w:val="0"/>
        <w:spacing w:line="360" w:lineRule="auto"/>
        <w:ind w:firstLine="709"/>
        <w:jc w:val="both"/>
        <w:rPr>
          <w:sz w:val="28"/>
        </w:rPr>
      </w:pPr>
      <w:r w:rsidRPr="004D4812">
        <w:rPr>
          <w:sz w:val="28"/>
        </w:rPr>
        <w:t>Расчётная температура наружного воздуха для проектирования отопления</w:t>
      </w:r>
      <w:r w:rsidR="004D4812">
        <w:rPr>
          <w:sz w:val="28"/>
        </w:rPr>
        <w:t xml:space="preserve"> </w:t>
      </w:r>
      <w:r w:rsidRPr="004D4812">
        <w:rPr>
          <w:sz w:val="28"/>
        </w:rPr>
        <w:t>-28 °С.</w:t>
      </w:r>
    </w:p>
    <w:p w:rsidR="00E24E4D" w:rsidRPr="004D4812" w:rsidRDefault="00FD3FB0" w:rsidP="004D4812">
      <w:pPr>
        <w:keepNext/>
        <w:widowControl w:val="0"/>
        <w:spacing w:line="360" w:lineRule="auto"/>
        <w:ind w:firstLine="709"/>
        <w:jc w:val="both"/>
        <w:rPr>
          <w:sz w:val="28"/>
        </w:rPr>
      </w:pPr>
      <w:r>
        <w:rPr>
          <w:sz w:val="28"/>
        </w:rPr>
        <w:pict>
          <v:shape id="_x0000_i1182" type="#_x0000_t75" style="width:26.25pt;height:18pt">
            <v:imagedata r:id="rId125" o:title=""/>
          </v:shape>
        </w:pict>
      </w:r>
      <w:r w:rsidR="00E24E4D" w:rsidRPr="004D4812">
        <w:rPr>
          <w:sz w:val="28"/>
        </w:rPr>
        <w:t xml:space="preserve">= </w:t>
      </w:r>
      <w:smartTag w:uri="urn:schemas-microsoft-com:office:smarttags" w:element="metricconverter">
        <w:smartTagPr>
          <w:attr w:name="ProductID" w:val="400 мм"/>
        </w:smartTagPr>
        <w:r w:rsidR="00E24E4D" w:rsidRPr="004D4812">
          <w:rPr>
            <w:sz w:val="28"/>
          </w:rPr>
          <w:t>400 мм</w:t>
        </w:r>
      </w:smartTag>
      <w:r w:rsidR="00E24E4D" w:rsidRPr="004D4812">
        <w:rPr>
          <w:sz w:val="28"/>
        </w:rPr>
        <w:t xml:space="preserve"> (табл. 4.16 [32])</w:t>
      </w:r>
    </w:p>
    <w:p w:rsidR="00E24E4D" w:rsidRPr="004D4812" w:rsidRDefault="00E24E4D" w:rsidP="004D4812">
      <w:pPr>
        <w:keepNext/>
        <w:widowControl w:val="0"/>
        <w:spacing w:line="360" w:lineRule="auto"/>
        <w:ind w:firstLine="709"/>
        <w:jc w:val="both"/>
        <w:rPr>
          <w:sz w:val="28"/>
        </w:rPr>
      </w:pPr>
      <w:r w:rsidRPr="004D4812">
        <w:rPr>
          <w:sz w:val="28"/>
          <w:lang w:val="en-US"/>
        </w:rPr>
        <w:t>z</w:t>
      </w:r>
      <w:r w:rsidRPr="004D4812">
        <w:rPr>
          <w:sz w:val="28"/>
        </w:rPr>
        <w:t xml:space="preserve"> = </w:t>
      </w:r>
      <w:smartTag w:uri="urn:schemas-microsoft-com:office:smarttags" w:element="metricconverter">
        <w:smartTagPr>
          <w:attr w:name="ProductID" w:val="50 мм"/>
        </w:smartTagPr>
        <w:r w:rsidRPr="004D4812">
          <w:rPr>
            <w:sz w:val="28"/>
          </w:rPr>
          <w:t>50 мм</w:t>
        </w:r>
      </w:smartTag>
      <w:r w:rsidRPr="004D4812">
        <w:rPr>
          <w:sz w:val="28"/>
        </w:rPr>
        <w:t xml:space="preserve"> (табл. 4.18 </w:t>
      </w:r>
      <w:r w:rsidRPr="004D4812">
        <w:rPr>
          <w:sz w:val="28"/>
          <w:lang w:val="en-US"/>
        </w:rPr>
        <w:t>[32]</w:t>
      </w:r>
      <w:r w:rsidRPr="004D4812">
        <w:rPr>
          <w:sz w:val="28"/>
        </w:rPr>
        <w:t>)</w:t>
      </w:r>
    </w:p>
    <w:p w:rsidR="00E24E4D" w:rsidRPr="004D4812" w:rsidRDefault="00FD3FB0" w:rsidP="004D4812">
      <w:pPr>
        <w:keepNext/>
        <w:widowControl w:val="0"/>
        <w:spacing w:line="360" w:lineRule="auto"/>
        <w:ind w:firstLine="709"/>
        <w:jc w:val="both"/>
        <w:rPr>
          <w:sz w:val="28"/>
        </w:rPr>
      </w:pPr>
      <w:r>
        <w:rPr>
          <w:sz w:val="28"/>
        </w:rPr>
        <w:pict>
          <v:shape id="_x0000_i1183" type="#_x0000_t75" style="width:68.25pt;height:15.75pt">
            <v:imagedata r:id="rId126" o:title=""/>
          </v:shape>
        </w:pict>
      </w:r>
      <w:r w:rsidR="00E24E4D" w:rsidRPr="004D4812">
        <w:rPr>
          <w:sz w:val="28"/>
        </w:rPr>
        <w:t xml:space="preserve"> мм/м°С (табл. 10.11 </w:t>
      </w:r>
      <w:r w:rsidR="00E24E4D" w:rsidRPr="004D4812">
        <w:rPr>
          <w:sz w:val="28"/>
          <w:lang w:val="en-US"/>
        </w:rPr>
        <w:t>[32]</w:t>
      </w:r>
      <w:r w:rsidR="00E24E4D" w:rsidRPr="004D4812">
        <w:rPr>
          <w:sz w:val="28"/>
        </w:rPr>
        <w:t>)</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lang w:val="en-US"/>
        </w:rPr>
      </w:pPr>
      <w:r>
        <w:rPr>
          <w:sz w:val="28"/>
        </w:rPr>
        <w:pict>
          <v:shape id="_x0000_i1184" type="#_x0000_t75" style="width:230.25pt;height:35.25pt">
            <v:imagedata r:id="rId127" o:title=""/>
          </v:shape>
        </w:pict>
      </w:r>
    </w:p>
    <w:p w:rsidR="00E24E4D" w:rsidRPr="004D4812" w:rsidRDefault="00E24E4D"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b/>
          <w:sz w:val="28"/>
        </w:rPr>
      </w:pPr>
      <w:bookmarkStart w:id="3" w:name="_Toc68521278"/>
      <w:r w:rsidRPr="004D4812">
        <w:rPr>
          <w:b/>
          <w:sz w:val="28"/>
        </w:rPr>
        <w:t>Максимальный пролёт между подвижными опорами</w:t>
      </w:r>
      <w:bookmarkEnd w:id="3"/>
    </w:p>
    <w:p w:rsidR="00E24E4D" w:rsidRPr="004D4812" w:rsidRDefault="00E24E4D" w:rsidP="004D4812">
      <w:pPr>
        <w:keepNext/>
        <w:widowControl w:val="0"/>
        <w:spacing w:line="360" w:lineRule="auto"/>
        <w:ind w:firstLine="709"/>
        <w:jc w:val="both"/>
        <w:rPr>
          <w:sz w:val="28"/>
        </w:rPr>
      </w:pPr>
      <w:r w:rsidRPr="004D4812">
        <w:rPr>
          <w:sz w:val="28"/>
        </w:rPr>
        <w:t>Максимальный пролёт между подвижными опорами на прямом участке трубы определяется по формуле:</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185" type="#_x0000_t75" style="width:114pt;height:39pt">
            <v:imagedata r:id="rId128" o:title=""/>
          </v:shape>
        </w:pict>
      </w:r>
      <w:r w:rsidR="00E24E4D" w:rsidRPr="004D4812">
        <w:rPr>
          <w:sz w:val="28"/>
        </w:rPr>
        <w:t>,где</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186" type="#_x0000_t75" style="width:63pt;height:18.75pt">
            <v:imagedata r:id="rId129" o:title=""/>
          </v:shape>
        </w:pict>
      </w:r>
      <w:r w:rsidR="00E24E4D" w:rsidRPr="004D4812">
        <w:rPr>
          <w:sz w:val="28"/>
        </w:rPr>
        <w:t>кгс/мм</w:t>
      </w:r>
      <w:r w:rsidR="00E24E4D" w:rsidRPr="004D4812">
        <w:rPr>
          <w:sz w:val="28"/>
          <w:vertAlign w:val="superscript"/>
        </w:rPr>
        <w:t>2</w:t>
      </w:r>
      <w:r w:rsidR="00E24E4D" w:rsidRPr="004D4812">
        <w:rPr>
          <w:sz w:val="28"/>
        </w:rPr>
        <w:t xml:space="preserve"> допускаемое эквивалентное напряжение для весовой и ветровой нагрузок кгс/мм</w:t>
      </w:r>
      <w:r w:rsidR="00E24E4D" w:rsidRPr="004D4812">
        <w:rPr>
          <w:sz w:val="28"/>
          <w:vertAlign w:val="superscript"/>
        </w:rPr>
        <w:t>2</w:t>
      </w:r>
      <w:r w:rsidR="00E24E4D" w:rsidRPr="004D4812">
        <w:rPr>
          <w:sz w:val="28"/>
        </w:rPr>
        <w:t>.</w:t>
      </w:r>
    </w:p>
    <w:p w:rsidR="00E24E4D" w:rsidRPr="004D4812" w:rsidRDefault="00FD3FB0" w:rsidP="004D4812">
      <w:pPr>
        <w:keepNext/>
        <w:widowControl w:val="0"/>
        <w:spacing w:line="360" w:lineRule="auto"/>
        <w:ind w:firstLine="709"/>
        <w:jc w:val="both"/>
        <w:rPr>
          <w:sz w:val="28"/>
        </w:rPr>
      </w:pPr>
      <w:r>
        <w:rPr>
          <w:sz w:val="28"/>
        </w:rPr>
        <w:pict>
          <v:shape id="_x0000_i1187" type="#_x0000_t75" style="width:12.75pt;height:17.25pt">
            <v:imagedata r:id="rId130" o:title=""/>
          </v:shape>
        </w:pict>
      </w:r>
      <w:r w:rsidR="00E24E4D" w:rsidRPr="004D4812">
        <w:rPr>
          <w:sz w:val="28"/>
        </w:rPr>
        <w:t>(формулы в табл. 10.3 [32])</w:t>
      </w:r>
    </w:p>
    <w:p w:rsidR="00E24E4D" w:rsidRPr="004D4812" w:rsidRDefault="00FD3FB0" w:rsidP="004D4812">
      <w:pPr>
        <w:keepNext/>
        <w:widowControl w:val="0"/>
        <w:spacing w:line="360" w:lineRule="auto"/>
        <w:ind w:firstLine="709"/>
        <w:jc w:val="both"/>
        <w:rPr>
          <w:sz w:val="28"/>
        </w:rPr>
      </w:pPr>
      <w:r>
        <w:rPr>
          <w:sz w:val="28"/>
        </w:rPr>
        <w:pict>
          <v:shape id="_x0000_i1188" type="#_x0000_t75" style="width:21.75pt;height:18pt">
            <v:imagedata r:id="rId131" o:title=""/>
          </v:shape>
        </w:pict>
      </w:r>
      <w:r w:rsidR="00E24E4D" w:rsidRPr="004D4812">
        <w:rPr>
          <w:sz w:val="28"/>
        </w:rPr>
        <w:t xml:space="preserve"> (табл. 10.1 [32])</w:t>
      </w:r>
    </w:p>
    <w:p w:rsidR="00E24E4D" w:rsidRPr="004D4812" w:rsidRDefault="00FD3FB0" w:rsidP="004D4812">
      <w:pPr>
        <w:keepNext/>
        <w:widowControl w:val="0"/>
        <w:spacing w:line="360" w:lineRule="auto"/>
        <w:ind w:firstLine="709"/>
        <w:jc w:val="both"/>
        <w:rPr>
          <w:sz w:val="28"/>
        </w:rPr>
      </w:pPr>
      <w:r>
        <w:rPr>
          <w:sz w:val="28"/>
        </w:rPr>
        <w:pict>
          <v:shape id="_x0000_i1189" type="#_x0000_t75" style="width:17.25pt;height:15.75pt">
            <v:imagedata r:id="rId132" o:title=""/>
          </v:shape>
        </w:pict>
      </w:r>
      <w:r w:rsidR="00E24E4D" w:rsidRPr="004D4812">
        <w:rPr>
          <w:sz w:val="28"/>
        </w:rPr>
        <w:t>момент сопротивления поперечного сечения трубы при расчётной толщине стенки трубы, см</w:t>
      </w:r>
      <w:r w:rsidR="00E24E4D" w:rsidRPr="004D4812">
        <w:rPr>
          <w:sz w:val="28"/>
          <w:vertAlign w:val="superscript"/>
        </w:rPr>
        <w:t>3</w:t>
      </w:r>
      <w:r w:rsidR="00E24E4D" w:rsidRPr="004D4812">
        <w:rPr>
          <w:sz w:val="28"/>
        </w:rPr>
        <w:t>, (табл. 2.10. СП);</w:t>
      </w:r>
    </w:p>
    <w:p w:rsidR="00E24E4D" w:rsidRPr="004D4812" w:rsidRDefault="00FD3FB0" w:rsidP="004D4812">
      <w:pPr>
        <w:keepNext/>
        <w:widowControl w:val="0"/>
        <w:spacing w:line="360" w:lineRule="auto"/>
        <w:ind w:firstLine="709"/>
        <w:jc w:val="both"/>
        <w:rPr>
          <w:sz w:val="28"/>
        </w:rPr>
      </w:pPr>
      <w:r>
        <w:rPr>
          <w:sz w:val="28"/>
        </w:rPr>
        <w:pict>
          <v:shape id="_x0000_i1190" type="#_x0000_t75" style="width:12.75pt;height:17.25pt">
            <v:imagedata r:id="rId133" o:title=""/>
          </v:shape>
        </w:pict>
      </w:r>
      <w:r w:rsidR="00E24E4D" w:rsidRPr="004D4812">
        <w:rPr>
          <w:sz w:val="28"/>
        </w:rPr>
        <w:t>-коэффициент прочности сварного шва (табл. 10.2 [32]).</w:t>
      </w:r>
    </w:p>
    <w:p w:rsidR="00E24E4D" w:rsidRPr="004D4812" w:rsidRDefault="00E24E4D" w:rsidP="004D4812">
      <w:pPr>
        <w:keepNext/>
        <w:widowControl w:val="0"/>
        <w:spacing w:line="360" w:lineRule="auto"/>
        <w:ind w:firstLine="709"/>
        <w:jc w:val="both"/>
        <w:rPr>
          <w:sz w:val="28"/>
        </w:rPr>
      </w:pPr>
      <w:r w:rsidRPr="004D4812">
        <w:rPr>
          <w:sz w:val="28"/>
        </w:rPr>
        <w:t xml:space="preserve">0,8 коэффициент пластичности </w:t>
      </w:r>
    </w:p>
    <w:p w:rsidR="00E24E4D" w:rsidRPr="004D4812" w:rsidRDefault="00FD3FB0" w:rsidP="004D4812">
      <w:pPr>
        <w:keepNext/>
        <w:widowControl w:val="0"/>
        <w:spacing w:line="360" w:lineRule="auto"/>
        <w:ind w:firstLine="709"/>
        <w:jc w:val="both"/>
        <w:rPr>
          <w:sz w:val="28"/>
        </w:rPr>
      </w:pPr>
      <w:r>
        <w:rPr>
          <w:sz w:val="28"/>
        </w:rPr>
        <w:pict>
          <v:shape id="_x0000_i1191" type="#_x0000_t75" style="width:12.75pt;height:18pt">
            <v:imagedata r:id="rId134" o:title=""/>
          </v:shape>
        </w:pict>
      </w:r>
      <w:r w:rsidR="00E24E4D" w:rsidRPr="004D4812">
        <w:rPr>
          <w:sz w:val="28"/>
        </w:rPr>
        <w:t>-эквивалентная весовая нагрузка кгс/м (равна весу трубопровода в рабочем состоянии);</w:t>
      </w:r>
    </w:p>
    <w:p w:rsidR="00E24E4D" w:rsidRPr="004D4812" w:rsidRDefault="00E24E4D" w:rsidP="004D4812">
      <w:pPr>
        <w:keepNext/>
        <w:widowControl w:val="0"/>
        <w:tabs>
          <w:tab w:val="center" w:pos="4819"/>
          <w:tab w:val="right" w:pos="9639"/>
        </w:tabs>
        <w:spacing w:line="360" w:lineRule="auto"/>
        <w:ind w:firstLine="709"/>
        <w:jc w:val="both"/>
        <w:rPr>
          <w:sz w:val="28"/>
        </w:rPr>
      </w:pPr>
      <w:r w:rsidRPr="004D4812">
        <w:rPr>
          <w:sz w:val="28"/>
        </w:rPr>
        <w:t>Эквивалентную весовую нагрузку при подземной прокладке трубопроводов принимают равной расчетному весу трубопровода в рабочем или холодном состоянии.</w:t>
      </w:r>
    </w:p>
    <w:p w:rsidR="00E24E4D" w:rsidRPr="004D4812" w:rsidRDefault="004D4812" w:rsidP="004D4812">
      <w:pPr>
        <w:keepNext/>
        <w:widowControl w:val="0"/>
        <w:tabs>
          <w:tab w:val="center" w:pos="4819"/>
          <w:tab w:val="right" w:pos="9180"/>
        </w:tabs>
        <w:spacing w:line="360" w:lineRule="auto"/>
        <w:ind w:firstLine="709"/>
        <w:jc w:val="both"/>
        <w:rPr>
          <w:sz w:val="28"/>
        </w:rPr>
      </w:pPr>
      <w:r>
        <w:rPr>
          <w:sz w:val="28"/>
        </w:rPr>
        <w:br w:type="page"/>
      </w:r>
      <w:r w:rsidR="00FD3FB0">
        <w:rPr>
          <w:sz w:val="28"/>
        </w:rPr>
        <w:pict>
          <v:shape id="_x0000_i1192" type="#_x0000_t75" style="width:66pt;height:18pt">
            <v:imagedata r:id="rId135" o:title=""/>
          </v:shape>
        </w:pict>
      </w:r>
      <w:r w:rsidR="00E24E4D" w:rsidRPr="004D4812">
        <w:rPr>
          <w:sz w:val="28"/>
        </w:rPr>
        <w:t>,</w:t>
      </w:r>
      <w:r w:rsidR="00E24E4D" w:rsidRPr="004D4812">
        <w:rPr>
          <w:sz w:val="28"/>
        </w:rPr>
        <w:tab/>
        <w:t>(52)</w:t>
      </w:r>
    </w:p>
    <w:p w:rsidR="004D4812" w:rsidRDefault="004D4812" w:rsidP="004D4812">
      <w:pPr>
        <w:keepNext/>
        <w:widowControl w:val="0"/>
        <w:tabs>
          <w:tab w:val="center" w:pos="4819"/>
          <w:tab w:val="left" w:pos="8100"/>
          <w:tab w:val="right" w:pos="9639"/>
        </w:tabs>
        <w:spacing w:line="360" w:lineRule="auto"/>
        <w:ind w:firstLine="709"/>
        <w:jc w:val="both"/>
        <w:rPr>
          <w:sz w:val="28"/>
        </w:rPr>
      </w:pPr>
    </w:p>
    <w:p w:rsidR="00E24E4D" w:rsidRPr="004D4812" w:rsidRDefault="00E24E4D" w:rsidP="004D4812">
      <w:pPr>
        <w:keepNext/>
        <w:widowControl w:val="0"/>
        <w:tabs>
          <w:tab w:val="center" w:pos="4819"/>
          <w:tab w:val="left" w:pos="8100"/>
          <w:tab w:val="right" w:pos="9639"/>
        </w:tabs>
        <w:spacing w:line="360" w:lineRule="auto"/>
        <w:ind w:firstLine="709"/>
        <w:jc w:val="both"/>
        <w:rPr>
          <w:sz w:val="28"/>
        </w:rPr>
      </w:pPr>
      <w:r w:rsidRPr="004D4812">
        <w:rPr>
          <w:sz w:val="28"/>
        </w:rPr>
        <w:t>где</w:t>
      </w:r>
      <w:r w:rsidR="004D4812">
        <w:rPr>
          <w:sz w:val="28"/>
        </w:rPr>
        <w:t xml:space="preserve"> </w:t>
      </w:r>
      <w:r w:rsidRPr="004D4812">
        <w:rPr>
          <w:sz w:val="28"/>
        </w:rPr>
        <w:t>q – вес одного метра трубопровода: вес трубы (q</w:t>
      </w:r>
      <w:r w:rsidRPr="004D4812">
        <w:rPr>
          <w:sz w:val="28"/>
          <w:vertAlign w:val="subscript"/>
        </w:rPr>
        <w:t>тр</w:t>
      </w:r>
      <w:r w:rsidRPr="004D4812">
        <w:rPr>
          <w:sz w:val="28"/>
        </w:rPr>
        <w:t>), воды (q</w:t>
      </w:r>
      <w:r w:rsidRPr="004D4812">
        <w:rPr>
          <w:sz w:val="28"/>
          <w:vertAlign w:val="subscript"/>
        </w:rPr>
        <w:t>в</w:t>
      </w:r>
      <w:r w:rsidRPr="004D4812">
        <w:rPr>
          <w:sz w:val="28"/>
        </w:rPr>
        <w:t>) (табл. 2.11., 2.12. СП), изоляционной конструкции (q</w:t>
      </w:r>
      <w:r w:rsidRPr="004D4812">
        <w:rPr>
          <w:sz w:val="28"/>
          <w:vertAlign w:val="subscript"/>
        </w:rPr>
        <w:t>из</w:t>
      </w:r>
      <w:r w:rsidRPr="004D4812">
        <w:rPr>
          <w:sz w:val="28"/>
        </w:rPr>
        <w:t>).</w:t>
      </w:r>
    </w:p>
    <w:p w:rsidR="00E24E4D" w:rsidRPr="004D4812" w:rsidRDefault="00FD3FB0" w:rsidP="004D4812">
      <w:pPr>
        <w:keepNext/>
        <w:widowControl w:val="0"/>
        <w:tabs>
          <w:tab w:val="center" w:pos="4819"/>
          <w:tab w:val="left" w:pos="8100"/>
          <w:tab w:val="right" w:pos="9639"/>
        </w:tabs>
        <w:spacing w:line="360" w:lineRule="auto"/>
        <w:ind w:firstLine="709"/>
        <w:jc w:val="both"/>
        <w:rPr>
          <w:sz w:val="28"/>
        </w:rPr>
      </w:pPr>
      <w:r>
        <w:rPr>
          <w:sz w:val="28"/>
        </w:rPr>
        <w:pict>
          <v:shape id="_x0000_i1193" type="#_x0000_t75" style="width:1in;height:15.75pt">
            <v:imagedata r:id="rId136" o:title=""/>
          </v:shape>
        </w:pict>
      </w:r>
    </w:p>
    <w:p w:rsidR="00E24E4D" w:rsidRPr="004D4812" w:rsidRDefault="00FD3FB0" w:rsidP="004D4812">
      <w:pPr>
        <w:keepNext/>
        <w:widowControl w:val="0"/>
        <w:tabs>
          <w:tab w:val="center" w:pos="4819"/>
          <w:tab w:val="left" w:pos="8100"/>
          <w:tab w:val="right" w:pos="9639"/>
        </w:tabs>
        <w:spacing w:line="360" w:lineRule="auto"/>
        <w:ind w:firstLine="709"/>
        <w:jc w:val="both"/>
        <w:rPr>
          <w:sz w:val="28"/>
        </w:rPr>
      </w:pPr>
      <w:r>
        <w:rPr>
          <w:sz w:val="28"/>
        </w:rPr>
        <w:pict>
          <v:shape id="_x0000_i1194" type="#_x0000_t75" style="width:161.25pt;height:18.75pt">
            <v:imagedata r:id="rId137" o:title=""/>
          </v:shape>
        </w:pict>
      </w:r>
    </w:p>
    <w:p w:rsidR="00E24E4D" w:rsidRPr="004D4812" w:rsidRDefault="00FD3FB0" w:rsidP="004D4812">
      <w:pPr>
        <w:keepNext/>
        <w:widowControl w:val="0"/>
        <w:tabs>
          <w:tab w:val="center" w:pos="4819"/>
          <w:tab w:val="right" w:pos="9639"/>
        </w:tabs>
        <w:spacing w:line="360" w:lineRule="auto"/>
        <w:ind w:firstLine="709"/>
        <w:jc w:val="both"/>
        <w:rPr>
          <w:sz w:val="28"/>
        </w:rPr>
      </w:pPr>
      <w:r>
        <w:rPr>
          <w:sz w:val="28"/>
        </w:rPr>
        <w:pict>
          <v:shape id="_x0000_i1195" type="#_x0000_t75" style="width:371.25pt;height:36pt">
            <v:imagedata r:id="rId138" o:title=""/>
          </v:shape>
        </w:pict>
      </w:r>
      <w:r w:rsidR="00E24E4D" w:rsidRPr="004D4812">
        <w:rPr>
          <w:sz w:val="28"/>
        </w:rPr>
        <w:t>, кгс</w:t>
      </w:r>
    </w:p>
    <w:p w:rsidR="00E24E4D" w:rsidRPr="004D4812" w:rsidRDefault="00FD3FB0" w:rsidP="004D4812">
      <w:pPr>
        <w:keepNext/>
        <w:widowControl w:val="0"/>
        <w:tabs>
          <w:tab w:val="center" w:pos="4819"/>
          <w:tab w:val="right" w:pos="9639"/>
        </w:tabs>
        <w:spacing w:line="360" w:lineRule="auto"/>
        <w:ind w:firstLine="709"/>
        <w:jc w:val="both"/>
        <w:rPr>
          <w:sz w:val="28"/>
        </w:rPr>
      </w:pPr>
      <w:r>
        <w:rPr>
          <w:sz w:val="28"/>
        </w:rPr>
        <w:pict>
          <v:shape id="_x0000_i1196" type="#_x0000_t75" style="width:71.25pt;height:18pt">
            <v:imagedata r:id="rId139" o:title=""/>
          </v:shape>
        </w:pict>
      </w:r>
    </w:p>
    <w:p w:rsidR="00E24E4D" w:rsidRPr="004D4812" w:rsidRDefault="00FD3FB0" w:rsidP="004D4812">
      <w:pPr>
        <w:keepNext/>
        <w:widowControl w:val="0"/>
        <w:spacing w:line="360" w:lineRule="auto"/>
        <w:ind w:firstLine="709"/>
        <w:jc w:val="both"/>
        <w:rPr>
          <w:sz w:val="28"/>
        </w:rPr>
      </w:pPr>
      <w:r>
        <w:rPr>
          <w:sz w:val="28"/>
        </w:rPr>
        <w:pict>
          <v:shape id="_x0000_i1197" type="#_x0000_t75" style="width:212.25pt;height:18pt">
            <v:imagedata r:id="rId140" o:title=""/>
          </v:shape>
        </w:pict>
      </w:r>
    </w:p>
    <w:p w:rsidR="00E24E4D" w:rsidRPr="004D4812" w:rsidRDefault="00E24E4D" w:rsidP="004D4812">
      <w:pPr>
        <w:keepNext/>
        <w:widowControl w:val="0"/>
        <w:spacing w:line="360" w:lineRule="auto"/>
        <w:ind w:firstLine="709"/>
        <w:jc w:val="both"/>
        <w:rPr>
          <w:sz w:val="28"/>
        </w:rPr>
      </w:pPr>
      <w:r w:rsidRPr="004D4812">
        <w:rPr>
          <w:sz w:val="28"/>
        </w:rPr>
        <w:t>Пролёт между подвижными опорами при сальниковых компенсаторах определяют расчётом по растягивающим или сжимающим напряжениям (</w:t>
      </w:r>
      <w:r w:rsidR="00FD3FB0">
        <w:rPr>
          <w:sz w:val="28"/>
        </w:rPr>
        <w:pict>
          <v:shape id="_x0000_i1198" type="#_x0000_t75" style="width:12.75pt;height:17.25pt">
            <v:imagedata r:id="rId133" o:title=""/>
          </v:shape>
        </w:pict>
      </w:r>
      <w:r w:rsidRPr="004D4812">
        <w:rPr>
          <w:sz w:val="28"/>
        </w:rPr>
        <w:t>=0,95,</w:t>
      </w:r>
      <w:r w:rsidR="00FD3FB0">
        <w:rPr>
          <w:sz w:val="28"/>
        </w:rPr>
        <w:pict>
          <v:shape id="_x0000_i1199" type="#_x0000_t75" style="width:12.75pt;height:17.25pt">
            <v:imagedata r:id="rId133" o:title=""/>
          </v:shape>
        </w:pict>
      </w:r>
      <w:r w:rsidRPr="004D4812">
        <w:rPr>
          <w:sz w:val="28"/>
        </w:rPr>
        <w:t>=1 соответственно).</w:t>
      </w:r>
    </w:p>
    <w:p w:rsidR="00E24E4D" w:rsidRPr="004D4812" w:rsidRDefault="00E24E4D" w:rsidP="004D4812">
      <w:pPr>
        <w:keepNext/>
        <w:widowControl w:val="0"/>
        <w:spacing w:line="360" w:lineRule="auto"/>
        <w:ind w:firstLine="709"/>
        <w:jc w:val="both"/>
        <w:rPr>
          <w:sz w:val="28"/>
        </w:rPr>
      </w:pPr>
      <w:r w:rsidRPr="004D4812">
        <w:rPr>
          <w:sz w:val="28"/>
        </w:rPr>
        <w:t>По сжимающим напряжениям ,</w:t>
      </w:r>
      <w:r w:rsidR="00FD3FB0">
        <w:rPr>
          <w:sz w:val="28"/>
        </w:rPr>
        <w:pict>
          <v:shape id="_x0000_i1200" type="#_x0000_t75" style="width:12.75pt;height:17.25pt">
            <v:imagedata r:id="rId133" o:title=""/>
          </v:shape>
        </w:pict>
      </w:r>
      <w:r w:rsidRPr="004D4812">
        <w:rPr>
          <w:sz w:val="28"/>
        </w:rPr>
        <w:t>=1</w:t>
      </w:r>
    </w:p>
    <w:p w:rsidR="00E24E4D" w:rsidRPr="004D4812" w:rsidRDefault="00FD3FB0" w:rsidP="004D4812">
      <w:pPr>
        <w:keepNext/>
        <w:widowControl w:val="0"/>
        <w:spacing w:line="360" w:lineRule="auto"/>
        <w:ind w:firstLine="709"/>
        <w:jc w:val="both"/>
        <w:rPr>
          <w:sz w:val="28"/>
        </w:rPr>
      </w:pPr>
      <w:r>
        <w:rPr>
          <w:sz w:val="28"/>
        </w:rPr>
        <w:pict>
          <v:shape id="_x0000_i1201" type="#_x0000_t75" style="width:164.25pt;height:18.75pt">
            <v:imagedata r:id="rId141" o:title=""/>
          </v:shape>
        </w:pict>
      </w:r>
    </w:p>
    <w:p w:rsidR="00E24E4D" w:rsidRPr="004D4812" w:rsidRDefault="00FD3FB0" w:rsidP="004D4812">
      <w:pPr>
        <w:keepNext/>
        <w:widowControl w:val="0"/>
        <w:spacing w:line="360" w:lineRule="auto"/>
        <w:ind w:firstLine="709"/>
        <w:jc w:val="both"/>
        <w:rPr>
          <w:sz w:val="28"/>
        </w:rPr>
      </w:pPr>
      <w:r>
        <w:rPr>
          <w:sz w:val="28"/>
        </w:rPr>
        <w:pict>
          <v:shape id="_x0000_i1202" type="#_x0000_t75" style="width:248.25pt;height:39pt">
            <v:imagedata r:id="rId142" o:title=""/>
          </v:shape>
        </w:pict>
      </w:r>
    </w:p>
    <w:p w:rsidR="00E24E4D" w:rsidRPr="004D4812" w:rsidRDefault="00E24E4D" w:rsidP="004D4812">
      <w:pPr>
        <w:keepNext/>
        <w:widowControl w:val="0"/>
        <w:spacing w:line="360" w:lineRule="auto"/>
        <w:ind w:firstLine="709"/>
        <w:jc w:val="both"/>
        <w:rPr>
          <w:sz w:val="28"/>
        </w:rPr>
      </w:pPr>
      <w:r w:rsidRPr="004D4812">
        <w:rPr>
          <w:sz w:val="28"/>
        </w:rPr>
        <w:t>По растягивающим напряжениям ,</w:t>
      </w:r>
      <w:r w:rsidR="00FD3FB0">
        <w:rPr>
          <w:sz w:val="28"/>
        </w:rPr>
        <w:pict>
          <v:shape id="_x0000_i1203" type="#_x0000_t75" style="width:12.75pt;height:17.25pt">
            <v:imagedata r:id="rId133" o:title=""/>
          </v:shape>
        </w:pict>
      </w:r>
      <w:r w:rsidRPr="004D4812">
        <w:rPr>
          <w:sz w:val="28"/>
        </w:rPr>
        <w:t>=0,95</w:t>
      </w:r>
    </w:p>
    <w:p w:rsidR="00E24E4D" w:rsidRPr="004D4812" w:rsidRDefault="00FD3FB0" w:rsidP="004D4812">
      <w:pPr>
        <w:keepNext/>
        <w:widowControl w:val="0"/>
        <w:spacing w:line="360" w:lineRule="auto"/>
        <w:ind w:firstLine="709"/>
        <w:jc w:val="both"/>
        <w:rPr>
          <w:sz w:val="28"/>
        </w:rPr>
      </w:pPr>
      <w:r>
        <w:rPr>
          <w:sz w:val="28"/>
        </w:rPr>
        <w:pict>
          <v:shape id="_x0000_i1204" type="#_x0000_t75" style="width:266.25pt;height:39pt">
            <v:imagedata r:id="rId143" o:title=""/>
          </v:shape>
        </w:pict>
      </w:r>
    </w:p>
    <w:p w:rsidR="00E24E4D" w:rsidRPr="004D4812" w:rsidRDefault="00E24E4D" w:rsidP="004D4812">
      <w:pPr>
        <w:keepNext/>
        <w:widowControl w:val="0"/>
        <w:spacing w:line="360" w:lineRule="auto"/>
        <w:ind w:firstLine="709"/>
        <w:jc w:val="both"/>
        <w:rPr>
          <w:sz w:val="28"/>
        </w:rPr>
      </w:pPr>
      <w:r w:rsidRPr="004D4812">
        <w:rPr>
          <w:sz w:val="28"/>
        </w:rPr>
        <w:t xml:space="preserve">за расчётный принимают </w:t>
      </w:r>
      <w:r w:rsidR="00FD3FB0">
        <w:rPr>
          <w:sz w:val="28"/>
        </w:rPr>
        <w:pict>
          <v:shape id="_x0000_i1205" type="#_x0000_t75" style="width:66pt;height:18pt">
            <v:imagedata r:id="rId144" o:title=""/>
          </v:shape>
        </w:pict>
      </w:r>
    </w:p>
    <w:p w:rsidR="00E24E4D" w:rsidRPr="004D4812" w:rsidRDefault="00E24E4D" w:rsidP="004D4812">
      <w:pPr>
        <w:keepNext/>
        <w:widowControl w:val="0"/>
        <w:spacing w:line="360" w:lineRule="auto"/>
        <w:ind w:firstLine="709"/>
        <w:jc w:val="both"/>
        <w:rPr>
          <w:b/>
          <w:sz w:val="28"/>
        </w:rPr>
      </w:pPr>
      <w:r w:rsidRPr="004D4812">
        <w:rPr>
          <w:b/>
          <w:sz w:val="28"/>
        </w:rPr>
        <w:t>Нагрузки</w:t>
      </w:r>
      <w:r w:rsidR="004D4812">
        <w:rPr>
          <w:b/>
          <w:sz w:val="28"/>
        </w:rPr>
        <w:t xml:space="preserve"> </w:t>
      </w:r>
      <w:r w:rsidRPr="004D4812">
        <w:rPr>
          <w:b/>
          <w:sz w:val="28"/>
        </w:rPr>
        <w:t>на неподвижные опоры.</w:t>
      </w:r>
    </w:p>
    <w:p w:rsidR="00E24E4D" w:rsidRPr="004D4812" w:rsidRDefault="00E24E4D" w:rsidP="004D4812">
      <w:pPr>
        <w:keepNext/>
        <w:widowControl w:val="0"/>
        <w:spacing w:line="360" w:lineRule="auto"/>
        <w:ind w:firstLine="709"/>
        <w:jc w:val="both"/>
        <w:rPr>
          <w:sz w:val="28"/>
        </w:rPr>
      </w:pPr>
      <w:r w:rsidRPr="004D4812">
        <w:rPr>
          <w:sz w:val="28"/>
        </w:rPr>
        <w:t>Нагрузки</w:t>
      </w:r>
      <w:r w:rsidR="004D4812">
        <w:rPr>
          <w:sz w:val="28"/>
        </w:rPr>
        <w:t xml:space="preserve"> </w:t>
      </w:r>
      <w:r w:rsidRPr="004D4812">
        <w:rPr>
          <w:sz w:val="28"/>
        </w:rPr>
        <w:t>на неподвижные опоры трубопроводов подразделяют на вертикальные и горизонтальные.</w:t>
      </w:r>
    </w:p>
    <w:p w:rsidR="00E24E4D" w:rsidRPr="004D4812" w:rsidRDefault="00E24E4D" w:rsidP="004D4812">
      <w:pPr>
        <w:keepNext/>
        <w:widowControl w:val="0"/>
        <w:spacing w:line="360" w:lineRule="auto"/>
        <w:ind w:firstLine="709"/>
        <w:jc w:val="both"/>
        <w:rPr>
          <w:sz w:val="28"/>
        </w:rPr>
      </w:pPr>
      <w:r w:rsidRPr="004D4812">
        <w:rPr>
          <w:sz w:val="28"/>
        </w:rPr>
        <w:t>Вертикальные:</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06" type="#_x0000_t75" style="width:44.25pt;height:18pt">
            <v:imagedata r:id="rId145" o:title=""/>
          </v:shape>
        </w:pict>
      </w:r>
      <w:r w:rsidR="00E24E4D" w:rsidRPr="004D4812">
        <w:rPr>
          <w:sz w:val="28"/>
        </w:rPr>
        <w:t xml:space="preserve"> кгс</w:t>
      </w:r>
    </w:p>
    <w:p w:rsidR="004D4812" w:rsidRDefault="004D4812"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rPr>
        <w:t xml:space="preserve">где </w:t>
      </w:r>
      <w:r w:rsidRPr="004D4812">
        <w:rPr>
          <w:sz w:val="28"/>
          <w:lang w:val="en-US"/>
        </w:rPr>
        <w:t>q</w:t>
      </w:r>
      <w:r w:rsidRPr="004D4812">
        <w:rPr>
          <w:sz w:val="28"/>
        </w:rPr>
        <w:t xml:space="preserve"> вес </w:t>
      </w:r>
      <w:smartTag w:uri="urn:schemas-microsoft-com:office:smarttags" w:element="metricconverter">
        <w:smartTagPr>
          <w:attr w:name="ProductID" w:val="1 метра"/>
        </w:smartTagPr>
        <w:r w:rsidRPr="004D4812">
          <w:rPr>
            <w:sz w:val="28"/>
          </w:rPr>
          <w:t>1 метра</w:t>
        </w:r>
      </w:smartTag>
      <w:r w:rsidRPr="004D4812">
        <w:rPr>
          <w:sz w:val="28"/>
        </w:rPr>
        <w:t xml:space="preserve"> трубопровода, кгс</w:t>
      </w:r>
    </w:p>
    <w:p w:rsidR="00E24E4D" w:rsidRPr="004D4812" w:rsidRDefault="00E24E4D" w:rsidP="004D4812">
      <w:pPr>
        <w:keepNext/>
        <w:widowControl w:val="0"/>
        <w:spacing w:line="360" w:lineRule="auto"/>
        <w:ind w:firstLine="709"/>
        <w:jc w:val="both"/>
        <w:rPr>
          <w:sz w:val="28"/>
        </w:rPr>
      </w:pPr>
      <w:r w:rsidRPr="004D4812">
        <w:rPr>
          <w:sz w:val="28"/>
          <w:lang w:val="en-US"/>
        </w:rPr>
        <w:t>l</w:t>
      </w:r>
      <w:r w:rsidRPr="004D4812">
        <w:rPr>
          <w:sz w:val="28"/>
        </w:rPr>
        <w:t>-пролёт между подвижными опорами, м.</w:t>
      </w:r>
    </w:p>
    <w:p w:rsidR="00E24E4D" w:rsidRPr="004D4812" w:rsidRDefault="00E24E4D" w:rsidP="004D4812">
      <w:pPr>
        <w:keepNext/>
        <w:widowControl w:val="0"/>
        <w:spacing w:line="360" w:lineRule="auto"/>
        <w:ind w:firstLine="709"/>
        <w:jc w:val="both"/>
        <w:rPr>
          <w:sz w:val="28"/>
        </w:rPr>
      </w:pPr>
      <w:r w:rsidRPr="004D4812">
        <w:rPr>
          <w:sz w:val="28"/>
        </w:rPr>
        <w:t>Горизонтальные нагрузки на неподвижные опоры трубопроводов возникают под влиянием следующих:</w:t>
      </w:r>
    </w:p>
    <w:p w:rsidR="00E24E4D" w:rsidRPr="004D4812" w:rsidRDefault="00E24E4D" w:rsidP="004D4812">
      <w:pPr>
        <w:keepNext/>
        <w:widowControl w:val="0"/>
        <w:spacing w:line="360" w:lineRule="auto"/>
        <w:ind w:firstLine="709"/>
        <w:jc w:val="both"/>
        <w:rPr>
          <w:sz w:val="28"/>
        </w:rPr>
      </w:pPr>
      <w:r w:rsidRPr="004D4812">
        <w:rPr>
          <w:sz w:val="28"/>
        </w:rPr>
        <w:t>Трения в подвижных опорах, при тепловом удлинении теплопроводов.</w:t>
      </w:r>
    </w:p>
    <w:p w:rsidR="00E24E4D" w:rsidRPr="004D4812" w:rsidRDefault="00E24E4D" w:rsidP="004D4812">
      <w:pPr>
        <w:keepNext/>
        <w:widowControl w:val="0"/>
        <w:spacing w:line="360" w:lineRule="auto"/>
        <w:ind w:firstLine="709"/>
        <w:jc w:val="both"/>
        <w:rPr>
          <w:sz w:val="28"/>
        </w:rPr>
      </w:pPr>
      <w:r w:rsidRPr="004D4812">
        <w:rPr>
          <w:sz w:val="28"/>
        </w:rPr>
        <w:t>Трения в сальниковых компенсаторах, при тепловом удлинении теплопроводов.</w:t>
      </w:r>
    </w:p>
    <w:p w:rsidR="00E24E4D" w:rsidRPr="004D4812" w:rsidRDefault="00E24E4D" w:rsidP="004D4812">
      <w:pPr>
        <w:keepNext/>
        <w:widowControl w:val="0"/>
        <w:spacing w:line="360" w:lineRule="auto"/>
        <w:ind w:firstLine="709"/>
        <w:jc w:val="both"/>
        <w:rPr>
          <w:sz w:val="28"/>
        </w:rPr>
      </w:pPr>
      <w:r w:rsidRPr="004D4812">
        <w:rPr>
          <w:sz w:val="28"/>
        </w:rPr>
        <w:t>Горизонтальные осевые нагрузки на промежуточные опоры определяют с учётом всех действующих сил по обе стороны опоры:</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07" type="#_x0000_t75" style="width:58.5pt;height:19.5pt">
            <v:imagedata r:id="rId146" o:title=""/>
          </v:shape>
        </w:pict>
      </w:r>
      <w:r w:rsidR="00E24E4D" w:rsidRPr="004D4812">
        <w:rPr>
          <w:sz w:val="28"/>
        </w:rPr>
        <w:t xml:space="preserve"> кгс.</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08" type="#_x0000_t75" style="width:18.75pt;height:20.25pt">
            <v:imagedata r:id="rId147" o:title=""/>
          </v:shape>
        </w:pict>
      </w:r>
      <w:r w:rsidR="00E24E4D" w:rsidRPr="004D4812">
        <w:rPr>
          <w:sz w:val="28"/>
        </w:rPr>
        <w:t>-силы трения в подвижных опорах, кгс</w:t>
      </w:r>
    </w:p>
    <w:p w:rsidR="00E24E4D" w:rsidRPr="004D4812" w:rsidRDefault="00FD3FB0" w:rsidP="004D4812">
      <w:pPr>
        <w:keepNext/>
        <w:widowControl w:val="0"/>
        <w:spacing w:line="360" w:lineRule="auto"/>
        <w:ind w:firstLine="709"/>
        <w:jc w:val="both"/>
        <w:rPr>
          <w:sz w:val="28"/>
        </w:rPr>
      </w:pPr>
      <w:r>
        <w:rPr>
          <w:sz w:val="28"/>
        </w:rPr>
        <w:pict>
          <v:shape id="_x0000_i1209" type="#_x0000_t75" style="width:12.75pt;height:18pt">
            <v:imagedata r:id="rId148" o:title=""/>
          </v:shape>
        </w:pict>
      </w:r>
      <w:r w:rsidR="00E24E4D" w:rsidRPr="004D4812">
        <w:rPr>
          <w:sz w:val="28"/>
        </w:rPr>
        <w:t>- силы трения в сальниковых компенсаторах, кгс</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10" type="#_x0000_t75" style="width:69pt;height:20.25pt">
            <v:imagedata r:id="rId149" o:title=""/>
          </v:shape>
        </w:pict>
      </w:r>
    </w:p>
    <w:p w:rsidR="004D4812" w:rsidRDefault="004D4812"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rPr>
        <w:t xml:space="preserve">где </w:t>
      </w:r>
      <w:r w:rsidRPr="004D4812">
        <w:rPr>
          <w:sz w:val="28"/>
          <w:lang w:val="en-US"/>
        </w:rPr>
        <w:t>q</w:t>
      </w:r>
      <w:r w:rsidRPr="004D4812">
        <w:rPr>
          <w:sz w:val="28"/>
        </w:rPr>
        <w:t xml:space="preserve"> вес </w:t>
      </w:r>
      <w:smartTag w:uri="urn:schemas-microsoft-com:office:smarttags" w:element="metricconverter">
        <w:smartTagPr>
          <w:attr w:name="ProductID" w:val="1 метра"/>
        </w:smartTagPr>
        <w:r w:rsidRPr="004D4812">
          <w:rPr>
            <w:sz w:val="28"/>
          </w:rPr>
          <w:t>1 метра</w:t>
        </w:r>
      </w:smartTag>
      <w:r w:rsidRPr="004D4812">
        <w:rPr>
          <w:sz w:val="28"/>
        </w:rPr>
        <w:t xml:space="preserve"> трубопровода, кгс</w:t>
      </w:r>
    </w:p>
    <w:p w:rsidR="00E24E4D" w:rsidRPr="004D4812" w:rsidRDefault="00E24E4D" w:rsidP="004D4812">
      <w:pPr>
        <w:keepNext/>
        <w:widowControl w:val="0"/>
        <w:spacing w:line="360" w:lineRule="auto"/>
        <w:ind w:firstLine="709"/>
        <w:jc w:val="both"/>
        <w:rPr>
          <w:sz w:val="28"/>
        </w:rPr>
      </w:pPr>
      <w:r w:rsidRPr="004D4812">
        <w:rPr>
          <w:sz w:val="28"/>
          <w:lang w:val="en-US"/>
        </w:rPr>
        <w:t>L</w:t>
      </w:r>
      <w:r w:rsidRPr="004D4812">
        <w:rPr>
          <w:sz w:val="28"/>
        </w:rPr>
        <w:t>-длинна трубопровода от неподвижной опоры до компенсатора, м</w:t>
      </w:r>
    </w:p>
    <w:p w:rsidR="00E24E4D" w:rsidRPr="004D4812" w:rsidRDefault="00E24E4D" w:rsidP="004D4812">
      <w:pPr>
        <w:keepNext/>
        <w:widowControl w:val="0"/>
        <w:spacing w:line="360" w:lineRule="auto"/>
        <w:ind w:firstLine="709"/>
        <w:jc w:val="both"/>
        <w:rPr>
          <w:sz w:val="28"/>
        </w:rPr>
      </w:pPr>
      <w:r w:rsidRPr="004D4812">
        <w:rPr>
          <w:sz w:val="28"/>
          <w:lang w:val="en-US"/>
        </w:rPr>
        <w:t>f</w:t>
      </w:r>
      <w:r w:rsidRPr="004D4812">
        <w:rPr>
          <w:sz w:val="28"/>
        </w:rPr>
        <w:t>-коэффициент трения подвижных опор( табл. 11.1 [32])</w:t>
      </w:r>
    </w:p>
    <w:p w:rsidR="00E24E4D" w:rsidRPr="004D4812" w:rsidRDefault="00E24E4D" w:rsidP="004D4812">
      <w:pPr>
        <w:keepNext/>
        <w:widowControl w:val="0"/>
        <w:spacing w:line="360" w:lineRule="auto"/>
        <w:ind w:firstLine="709"/>
        <w:jc w:val="both"/>
        <w:rPr>
          <w:sz w:val="28"/>
        </w:rPr>
      </w:pPr>
      <w:r w:rsidRPr="004D4812">
        <w:rPr>
          <w:sz w:val="28"/>
        </w:rPr>
        <w:t>Силы трения в сальниковых компенсаторах определяют в зависимости от рабочего давления</w:t>
      </w:r>
      <w:r w:rsidR="004D4812">
        <w:rPr>
          <w:sz w:val="28"/>
        </w:rPr>
        <w:t xml:space="preserve"> </w:t>
      </w:r>
      <w:r w:rsidRPr="004D4812">
        <w:rPr>
          <w:sz w:val="28"/>
        </w:rPr>
        <w:t>теплоносителя, диаметра трубы и конструкции сальниковой набивки:</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11" type="#_x0000_t75" style="width:93pt;height:18.75pt">
            <v:imagedata r:id="rId150" o:title=""/>
          </v:shape>
        </w:pict>
      </w:r>
      <w:r w:rsidR="00E24E4D" w:rsidRPr="004D4812">
        <w:rPr>
          <w:sz w:val="28"/>
        </w:rPr>
        <w:t>кгс</w:t>
      </w:r>
    </w:p>
    <w:p w:rsidR="00E24E4D" w:rsidRPr="004D4812" w:rsidRDefault="00FD3FB0" w:rsidP="004D4812">
      <w:pPr>
        <w:keepNext/>
        <w:widowControl w:val="0"/>
        <w:spacing w:line="360" w:lineRule="auto"/>
        <w:ind w:firstLine="709"/>
        <w:jc w:val="both"/>
        <w:rPr>
          <w:sz w:val="28"/>
        </w:rPr>
      </w:pPr>
      <w:r>
        <w:rPr>
          <w:sz w:val="28"/>
        </w:rPr>
        <w:pict>
          <v:shape id="_x0000_i1212" type="#_x0000_t75" style="width:99pt;height:33.75pt">
            <v:imagedata r:id="rId151" o:title=""/>
          </v:shape>
        </w:pict>
      </w:r>
      <w:r w:rsidR="00E24E4D" w:rsidRPr="004D4812">
        <w:rPr>
          <w:sz w:val="28"/>
        </w:rPr>
        <w:t xml:space="preserve"> кгс</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13" type="#_x0000_t75" style="width:21.75pt;height:18.75pt">
            <v:imagedata r:id="rId152" o:title=""/>
          </v:shape>
        </w:pict>
      </w:r>
      <w:r w:rsidR="00E24E4D" w:rsidRPr="004D4812">
        <w:rPr>
          <w:sz w:val="28"/>
        </w:rPr>
        <w:t>-рабочее давление теплоносителя</w:t>
      </w:r>
    </w:p>
    <w:p w:rsidR="00E24E4D" w:rsidRPr="004D4812" w:rsidRDefault="00FD3FB0" w:rsidP="004D4812">
      <w:pPr>
        <w:keepNext/>
        <w:widowControl w:val="0"/>
        <w:spacing w:line="360" w:lineRule="auto"/>
        <w:ind w:firstLine="709"/>
        <w:jc w:val="both"/>
        <w:rPr>
          <w:sz w:val="28"/>
        </w:rPr>
      </w:pPr>
      <w:r>
        <w:rPr>
          <w:sz w:val="28"/>
        </w:rPr>
        <w:pict>
          <v:shape id="_x0000_i1214" type="#_x0000_t75" style="width:11.25pt;height:17.25pt">
            <v:imagedata r:id="rId153" o:title=""/>
          </v:shape>
        </w:pict>
      </w:r>
      <w:r w:rsidR="00E24E4D" w:rsidRPr="004D4812">
        <w:rPr>
          <w:sz w:val="28"/>
        </w:rPr>
        <w:t>длинна слоя набивки по сои сальникового компенсатора (4.16 [32])</w:t>
      </w:r>
    </w:p>
    <w:p w:rsidR="00E24E4D" w:rsidRPr="004D4812" w:rsidRDefault="00FD3FB0" w:rsidP="004D4812">
      <w:pPr>
        <w:keepNext/>
        <w:widowControl w:val="0"/>
        <w:spacing w:line="360" w:lineRule="auto"/>
        <w:ind w:firstLine="709"/>
        <w:jc w:val="both"/>
        <w:rPr>
          <w:sz w:val="28"/>
        </w:rPr>
      </w:pPr>
      <w:r>
        <w:rPr>
          <w:sz w:val="28"/>
        </w:rPr>
        <w:pict>
          <v:shape id="_x0000_i1215" type="#_x0000_t75" style="width:18pt;height:17.25pt">
            <v:imagedata r:id="rId154" o:title=""/>
          </v:shape>
        </w:pict>
      </w:r>
      <w:r w:rsidR="00E24E4D" w:rsidRPr="004D4812">
        <w:rPr>
          <w:sz w:val="28"/>
        </w:rPr>
        <w:t>наружный диаметр стакана сальникового компенсатора(4.16 [32])</w:t>
      </w:r>
    </w:p>
    <w:p w:rsidR="00E24E4D" w:rsidRPr="004D4812" w:rsidRDefault="00FD3FB0" w:rsidP="004D4812">
      <w:pPr>
        <w:keepNext/>
        <w:widowControl w:val="0"/>
        <w:spacing w:line="360" w:lineRule="auto"/>
        <w:ind w:firstLine="709"/>
        <w:jc w:val="both"/>
        <w:rPr>
          <w:sz w:val="28"/>
        </w:rPr>
      </w:pPr>
      <w:r>
        <w:rPr>
          <w:sz w:val="28"/>
        </w:rPr>
        <w:pict>
          <v:shape id="_x0000_i1216" type="#_x0000_t75" style="width:12pt;height:15.75pt">
            <v:imagedata r:id="rId155" o:title=""/>
          </v:shape>
        </w:pict>
      </w:r>
      <w:r w:rsidR="00E24E4D" w:rsidRPr="004D4812">
        <w:rPr>
          <w:sz w:val="28"/>
        </w:rPr>
        <w:t xml:space="preserve">коэффициент трения набивки с металлом =0,15 </w:t>
      </w:r>
    </w:p>
    <w:p w:rsidR="00E24E4D" w:rsidRPr="004D4812" w:rsidRDefault="00FD3FB0" w:rsidP="004D4812">
      <w:pPr>
        <w:keepNext/>
        <w:widowControl w:val="0"/>
        <w:spacing w:line="360" w:lineRule="auto"/>
        <w:ind w:firstLine="709"/>
        <w:jc w:val="both"/>
        <w:rPr>
          <w:sz w:val="28"/>
        </w:rPr>
      </w:pPr>
      <w:r>
        <w:rPr>
          <w:sz w:val="28"/>
        </w:rPr>
        <w:pict>
          <v:shape id="_x0000_i1217" type="#_x0000_t75" style="width:9.75pt;height:11.25pt">
            <v:imagedata r:id="rId156" o:title=""/>
          </v:shape>
        </w:pict>
      </w:r>
      <w:r w:rsidR="00E24E4D" w:rsidRPr="004D4812">
        <w:rPr>
          <w:sz w:val="28"/>
        </w:rPr>
        <w:t>число болтов компенсатора(4.16 [32])</w:t>
      </w:r>
    </w:p>
    <w:p w:rsidR="00E24E4D" w:rsidRPr="004D4812" w:rsidRDefault="00FD3FB0" w:rsidP="004D4812">
      <w:pPr>
        <w:keepNext/>
        <w:widowControl w:val="0"/>
        <w:spacing w:line="360" w:lineRule="auto"/>
        <w:ind w:firstLine="709"/>
        <w:jc w:val="both"/>
        <w:rPr>
          <w:sz w:val="28"/>
        </w:rPr>
      </w:pPr>
      <w:r>
        <w:rPr>
          <w:sz w:val="28"/>
        </w:rPr>
        <w:pict>
          <v:shape id="_x0000_i1218" type="#_x0000_t75" style="width:14.25pt;height:18pt">
            <v:imagedata r:id="rId157" o:title=""/>
          </v:shape>
        </w:pict>
      </w:r>
      <w:r w:rsidR="00E24E4D" w:rsidRPr="004D4812">
        <w:rPr>
          <w:sz w:val="28"/>
        </w:rPr>
        <w:t>-площадь поперечного сечения набивки (4.16 [32])</w:t>
      </w:r>
    </w:p>
    <w:p w:rsidR="00E24E4D" w:rsidRPr="004D4812" w:rsidRDefault="00E24E4D" w:rsidP="004D4812">
      <w:pPr>
        <w:keepNext/>
        <w:widowControl w:val="0"/>
        <w:spacing w:line="360" w:lineRule="auto"/>
        <w:ind w:firstLine="709"/>
        <w:jc w:val="both"/>
        <w:rPr>
          <w:sz w:val="28"/>
        </w:rPr>
      </w:pPr>
      <w:r w:rsidRPr="004D4812">
        <w:rPr>
          <w:sz w:val="28"/>
        </w:rPr>
        <w:t xml:space="preserve">величину </w:t>
      </w:r>
      <w:r w:rsidR="00FD3FB0">
        <w:rPr>
          <w:sz w:val="28"/>
        </w:rPr>
        <w:pict>
          <v:shape id="_x0000_i1219" type="#_x0000_t75" style="width:30pt;height:33.75pt">
            <v:imagedata r:id="rId158" o:title=""/>
          </v:shape>
        </w:pict>
      </w:r>
      <w:r w:rsidRPr="004D4812">
        <w:rPr>
          <w:sz w:val="28"/>
        </w:rPr>
        <w:t xml:space="preserve"> принимают не менее 10 кгс/см</w:t>
      </w:r>
      <w:r w:rsidRPr="004D4812">
        <w:rPr>
          <w:sz w:val="28"/>
          <w:vertAlign w:val="superscript"/>
        </w:rPr>
        <w:t>2</w:t>
      </w:r>
      <w:r w:rsidRPr="004D4812">
        <w:rPr>
          <w:sz w:val="28"/>
        </w:rPr>
        <w:t>.</w:t>
      </w:r>
    </w:p>
    <w:p w:rsidR="00E24E4D" w:rsidRPr="004D4812" w:rsidRDefault="00E24E4D" w:rsidP="004D4812">
      <w:pPr>
        <w:keepNext/>
        <w:widowControl w:val="0"/>
        <w:spacing w:line="360" w:lineRule="auto"/>
        <w:ind w:firstLine="709"/>
        <w:jc w:val="both"/>
        <w:rPr>
          <w:sz w:val="28"/>
        </w:rPr>
      </w:pPr>
      <w:r w:rsidRPr="004D4812">
        <w:rPr>
          <w:sz w:val="28"/>
        </w:rPr>
        <w:t>В качестве расчётной принимают меньшую из сил.</w:t>
      </w:r>
    </w:p>
    <w:p w:rsidR="00E24E4D" w:rsidRPr="004D4812" w:rsidRDefault="00E24E4D" w:rsidP="004D4812">
      <w:pPr>
        <w:keepNext/>
        <w:widowControl w:val="0"/>
        <w:spacing w:line="360" w:lineRule="auto"/>
        <w:ind w:firstLine="709"/>
        <w:jc w:val="both"/>
        <w:rPr>
          <w:sz w:val="28"/>
        </w:rPr>
      </w:pPr>
      <w:r w:rsidRPr="004D4812">
        <w:rPr>
          <w:sz w:val="28"/>
        </w:rPr>
        <w:t xml:space="preserve">Результирующие горизонтальные усилия на промежуточные неподвижные опоры находятся как разница суммарных сил по обе стороны опоры. </w:t>
      </w:r>
      <w:r w:rsidRPr="004D4812">
        <w:rPr>
          <w:sz w:val="28"/>
          <w:lang w:val="en-US"/>
        </w:rPr>
        <w:t>S</w:t>
      </w:r>
      <w:r w:rsidRPr="004D4812">
        <w:rPr>
          <w:sz w:val="28"/>
        </w:rPr>
        <w:t>=</w:t>
      </w:r>
      <w:r w:rsidRPr="004D4812">
        <w:rPr>
          <w:sz w:val="28"/>
          <w:lang w:val="en-US"/>
        </w:rPr>
        <w:t>S</w:t>
      </w:r>
      <w:r w:rsidRPr="004D4812">
        <w:rPr>
          <w:sz w:val="28"/>
          <w:vertAlign w:val="subscript"/>
        </w:rPr>
        <w:t>Б</w:t>
      </w:r>
      <w:r w:rsidRPr="004D4812">
        <w:rPr>
          <w:sz w:val="28"/>
        </w:rPr>
        <w:t>-</w:t>
      </w:r>
      <w:r w:rsidRPr="004D4812">
        <w:rPr>
          <w:sz w:val="28"/>
          <w:lang w:val="en-US"/>
        </w:rPr>
        <w:t>S</w:t>
      </w:r>
      <w:r w:rsidRPr="004D4812">
        <w:rPr>
          <w:sz w:val="28"/>
          <w:vertAlign w:val="subscript"/>
        </w:rPr>
        <w:t>М</w:t>
      </w:r>
      <w:r w:rsidRPr="004D4812">
        <w:rPr>
          <w:sz w:val="28"/>
        </w:rPr>
        <w:t xml:space="preserve">, м. При этом для запаса прочности меньшую из сил принимают с коэффициентом 0,7: </w:t>
      </w:r>
      <w:r w:rsidRPr="004D4812">
        <w:rPr>
          <w:sz w:val="28"/>
          <w:lang w:val="en-US"/>
        </w:rPr>
        <w:t>S</w:t>
      </w:r>
      <w:r w:rsidRPr="004D4812">
        <w:rPr>
          <w:sz w:val="28"/>
        </w:rPr>
        <w:t>=</w:t>
      </w:r>
      <w:r w:rsidRPr="004D4812">
        <w:rPr>
          <w:sz w:val="28"/>
          <w:lang w:val="en-US"/>
        </w:rPr>
        <w:t>S</w:t>
      </w:r>
      <w:r w:rsidRPr="004D4812">
        <w:rPr>
          <w:sz w:val="28"/>
          <w:vertAlign w:val="subscript"/>
        </w:rPr>
        <w:t>Б</w:t>
      </w:r>
      <w:r w:rsidRPr="004D4812">
        <w:rPr>
          <w:sz w:val="28"/>
        </w:rPr>
        <w:t>-0,7</w:t>
      </w:r>
      <w:r w:rsidRPr="004D4812">
        <w:rPr>
          <w:sz w:val="28"/>
          <w:lang w:val="en-US"/>
        </w:rPr>
        <w:t>S</w:t>
      </w:r>
      <w:r w:rsidRPr="004D4812">
        <w:rPr>
          <w:sz w:val="28"/>
          <w:vertAlign w:val="subscript"/>
        </w:rPr>
        <w:t>М</w:t>
      </w:r>
      <w:r w:rsidRPr="004D4812">
        <w:rPr>
          <w:sz w:val="28"/>
        </w:rPr>
        <w:t xml:space="preserve"> , при </w:t>
      </w:r>
      <w:r w:rsidRPr="004D4812">
        <w:rPr>
          <w:sz w:val="28"/>
          <w:lang w:val="en-US"/>
        </w:rPr>
        <w:t>S</w:t>
      </w:r>
      <w:r w:rsidRPr="004D4812">
        <w:rPr>
          <w:sz w:val="28"/>
          <w:vertAlign w:val="subscript"/>
        </w:rPr>
        <w:t>Б</w:t>
      </w:r>
      <w:r w:rsidRPr="004D4812">
        <w:rPr>
          <w:sz w:val="28"/>
        </w:rPr>
        <w:t>=</w:t>
      </w:r>
      <w:r w:rsidRPr="004D4812">
        <w:rPr>
          <w:sz w:val="28"/>
          <w:lang w:val="en-US"/>
        </w:rPr>
        <w:t>S</w:t>
      </w:r>
      <w:r w:rsidRPr="004D4812">
        <w:rPr>
          <w:sz w:val="28"/>
          <w:vertAlign w:val="subscript"/>
        </w:rPr>
        <w:t>М</w:t>
      </w:r>
      <w:r w:rsidRPr="004D4812">
        <w:rPr>
          <w:sz w:val="28"/>
        </w:rPr>
        <w:t xml:space="preserve"> принимаем одну из сумм с коэффициентом 0,3</w:t>
      </w:r>
      <w:r w:rsidR="004D4812">
        <w:rPr>
          <w:sz w:val="28"/>
        </w:rPr>
        <w:t xml:space="preserve"> </w:t>
      </w:r>
      <w:r w:rsidRPr="004D4812">
        <w:rPr>
          <w:sz w:val="28"/>
          <w:lang w:val="en-US"/>
        </w:rPr>
        <w:t>S</w:t>
      </w:r>
      <w:r w:rsidRPr="004D4812">
        <w:rPr>
          <w:sz w:val="28"/>
          <w:vertAlign w:val="subscript"/>
        </w:rPr>
        <w:t>1</w:t>
      </w:r>
      <w:r w:rsidRPr="004D4812">
        <w:rPr>
          <w:sz w:val="28"/>
        </w:rPr>
        <w:t>=0,3</w:t>
      </w:r>
      <w:r w:rsidRPr="004D4812">
        <w:rPr>
          <w:sz w:val="28"/>
          <w:lang w:val="en-US"/>
        </w:rPr>
        <w:t>S</w:t>
      </w:r>
      <w:r w:rsidRPr="004D4812">
        <w:rPr>
          <w:sz w:val="28"/>
        </w:rPr>
        <w:t xml:space="preserve">т.к. </w:t>
      </w:r>
      <w:r w:rsidRPr="004D4812">
        <w:rPr>
          <w:sz w:val="28"/>
          <w:lang w:val="en-US"/>
        </w:rPr>
        <w:t>l</w:t>
      </w:r>
      <w:r w:rsidRPr="004D4812">
        <w:rPr>
          <w:sz w:val="28"/>
        </w:rPr>
        <w:t>1=</w:t>
      </w:r>
      <w:r w:rsidRPr="004D4812">
        <w:rPr>
          <w:sz w:val="28"/>
          <w:lang w:val="en-US"/>
        </w:rPr>
        <w:t>l</w:t>
      </w:r>
      <w:r w:rsidRPr="004D4812">
        <w:rPr>
          <w:sz w:val="28"/>
        </w:rPr>
        <w:t xml:space="preserve">2=120 м, то </w:t>
      </w:r>
      <w:r w:rsidRPr="004D4812">
        <w:rPr>
          <w:sz w:val="28"/>
          <w:lang w:val="en-US"/>
        </w:rPr>
        <w:t>S</w:t>
      </w:r>
      <w:r w:rsidRPr="004D4812">
        <w:rPr>
          <w:sz w:val="28"/>
          <w:vertAlign w:val="subscript"/>
        </w:rPr>
        <w:t>1</w:t>
      </w:r>
      <w:r w:rsidRPr="004D4812">
        <w:rPr>
          <w:sz w:val="28"/>
        </w:rPr>
        <w:t>=</w:t>
      </w:r>
      <w:r w:rsidRPr="004D4812">
        <w:rPr>
          <w:sz w:val="28"/>
          <w:lang w:val="en-US"/>
        </w:rPr>
        <w:t>S</w:t>
      </w:r>
      <w:r w:rsidRPr="004D4812">
        <w:rPr>
          <w:sz w:val="28"/>
          <w:vertAlign w:val="subscript"/>
        </w:rPr>
        <w:t>2</w:t>
      </w:r>
      <w:r w:rsidRPr="004D4812">
        <w:rPr>
          <w:sz w:val="28"/>
        </w:rPr>
        <w:t>.</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20" type="#_x0000_t75" style="width:69pt;height:20.25pt">
            <v:imagedata r:id="rId149" o:title=""/>
          </v:shape>
        </w:pict>
      </w:r>
    </w:p>
    <w:p w:rsidR="004D4812" w:rsidRDefault="004D4812"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lang w:val="en-US"/>
        </w:rPr>
        <w:t>f</w:t>
      </w:r>
      <w:r w:rsidRPr="004D4812">
        <w:rPr>
          <w:sz w:val="28"/>
        </w:rPr>
        <w:t>=0,3</w:t>
      </w:r>
      <w:r w:rsidR="004D4812">
        <w:rPr>
          <w:sz w:val="28"/>
        </w:rPr>
        <w:t xml:space="preserve"> </w:t>
      </w:r>
      <w:r w:rsidRPr="004D4812">
        <w:rPr>
          <w:sz w:val="28"/>
        </w:rPr>
        <w:t xml:space="preserve">для скользящих опор </w:t>
      </w:r>
    </w:p>
    <w:p w:rsidR="00E24E4D" w:rsidRPr="004D4812" w:rsidRDefault="00E24E4D" w:rsidP="004D4812">
      <w:pPr>
        <w:keepNext/>
        <w:widowControl w:val="0"/>
        <w:spacing w:line="360" w:lineRule="auto"/>
        <w:ind w:firstLine="709"/>
        <w:jc w:val="both"/>
        <w:rPr>
          <w:sz w:val="28"/>
        </w:rPr>
      </w:pPr>
      <w:r w:rsidRPr="004D4812">
        <w:rPr>
          <w:sz w:val="28"/>
          <w:lang w:val="en-US"/>
        </w:rPr>
        <w:t>q</w:t>
      </w:r>
      <w:r w:rsidRPr="004D4812">
        <w:rPr>
          <w:sz w:val="28"/>
          <w:vertAlign w:val="subscript"/>
        </w:rPr>
        <w:t>тр</w:t>
      </w:r>
      <w:r w:rsidRPr="004D4812">
        <w:rPr>
          <w:sz w:val="28"/>
        </w:rPr>
        <w:t>=62,15 кгс</w:t>
      </w:r>
    </w:p>
    <w:p w:rsidR="00E24E4D" w:rsidRPr="004D4812" w:rsidRDefault="00E24E4D" w:rsidP="004D4812">
      <w:pPr>
        <w:keepNext/>
        <w:widowControl w:val="0"/>
        <w:spacing w:line="360" w:lineRule="auto"/>
        <w:ind w:firstLine="709"/>
        <w:jc w:val="both"/>
        <w:rPr>
          <w:sz w:val="28"/>
        </w:rPr>
      </w:pPr>
      <w:r w:rsidRPr="004D4812">
        <w:rPr>
          <w:sz w:val="28"/>
          <w:lang w:val="en-US"/>
        </w:rPr>
        <w:t>q</w:t>
      </w:r>
      <w:r w:rsidRPr="004D4812">
        <w:rPr>
          <w:sz w:val="28"/>
          <w:vertAlign w:val="subscript"/>
        </w:rPr>
        <w:t>в</w:t>
      </w:r>
      <w:r w:rsidRPr="004D4812">
        <w:rPr>
          <w:sz w:val="28"/>
        </w:rPr>
        <w:t>=134,6 кгс</w:t>
      </w:r>
    </w:p>
    <w:p w:rsidR="00E24E4D" w:rsidRPr="004D4812" w:rsidRDefault="00E24E4D" w:rsidP="004D4812">
      <w:pPr>
        <w:keepNext/>
        <w:widowControl w:val="0"/>
        <w:spacing w:line="360" w:lineRule="auto"/>
        <w:ind w:firstLine="709"/>
        <w:jc w:val="both"/>
        <w:rPr>
          <w:sz w:val="28"/>
        </w:rPr>
      </w:pPr>
      <w:r w:rsidRPr="004D4812">
        <w:rPr>
          <w:sz w:val="28"/>
          <w:lang w:val="en-US"/>
        </w:rPr>
        <w:t>q</w:t>
      </w:r>
      <w:r w:rsidRPr="004D4812">
        <w:rPr>
          <w:sz w:val="28"/>
          <w:vertAlign w:val="subscript"/>
        </w:rPr>
        <w:t>из</w:t>
      </w:r>
      <w:r w:rsidRPr="004D4812">
        <w:rPr>
          <w:sz w:val="28"/>
        </w:rPr>
        <w:t>=30,4 кгс</w:t>
      </w:r>
    </w:p>
    <w:p w:rsidR="00E24E4D" w:rsidRPr="004D4812" w:rsidRDefault="00E24E4D" w:rsidP="004D4812">
      <w:pPr>
        <w:keepNext/>
        <w:widowControl w:val="0"/>
        <w:spacing w:line="360" w:lineRule="auto"/>
        <w:ind w:firstLine="709"/>
        <w:jc w:val="both"/>
        <w:rPr>
          <w:sz w:val="28"/>
        </w:rPr>
      </w:pPr>
      <w:r w:rsidRPr="004D4812">
        <w:rPr>
          <w:sz w:val="28"/>
          <w:lang w:val="en-US"/>
        </w:rPr>
        <w:t>L</w:t>
      </w:r>
      <w:r w:rsidRPr="004D4812">
        <w:rPr>
          <w:sz w:val="28"/>
        </w:rPr>
        <w:t>=80 м</w:t>
      </w:r>
    </w:p>
    <w:p w:rsidR="00E24E4D" w:rsidRPr="004D4812" w:rsidRDefault="00FD3FB0" w:rsidP="004D4812">
      <w:pPr>
        <w:keepNext/>
        <w:widowControl w:val="0"/>
        <w:spacing w:line="360" w:lineRule="auto"/>
        <w:ind w:firstLine="709"/>
        <w:jc w:val="both"/>
        <w:rPr>
          <w:sz w:val="28"/>
        </w:rPr>
      </w:pPr>
      <w:r>
        <w:rPr>
          <w:sz w:val="28"/>
        </w:rPr>
        <w:pict>
          <v:shape id="_x0000_i1221" type="#_x0000_t75" style="width:194.25pt;height:20.25pt">
            <v:imagedata r:id="rId159" o:title=""/>
          </v:shape>
        </w:pict>
      </w:r>
      <w:r w:rsidR="00E24E4D" w:rsidRPr="004D4812">
        <w:rPr>
          <w:sz w:val="28"/>
        </w:rPr>
        <w:t>кгс</w:t>
      </w:r>
    </w:p>
    <w:p w:rsidR="00E24E4D" w:rsidRPr="004D4812" w:rsidRDefault="00FD3FB0" w:rsidP="004D4812">
      <w:pPr>
        <w:keepNext/>
        <w:widowControl w:val="0"/>
        <w:spacing w:line="360" w:lineRule="auto"/>
        <w:ind w:firstLine="709"/>
        <w:jc w:val="both"/>
        <w:rPr>
          <w:sz w:val="28"/>
        </w:rPr>
      </w:pPr>
      <w:r>
        <w:rPr>
          <w:sz w:val="28"/>
        </w:rPr>
        <w:pict>
          <v:shape id="_x0000_i1222" type="#_x0000_t75" style="width:96pt;height:18.75pt">
            <v:imagedata r:id="rId160" o:title=""/>
          </v:shape>
        </w:pict>
      </w:r>
    </w:p>
    <w:p w:rsidR="00E24E4D" w:rsidRPr="004D4812" w:rsidRDefault="00FD3FB0" w:rsidP="004D4812">
      <w:pPr>
        <w:keepNext/>
        <w:widowControl w:val="0"/>
        <w:spacing w:line="360" w:lineRule="auto"/>
        <w:ind w:firstLine="709"/>
        <w:jc w:val="both"/>
        <w:rPr>
          <w:sz w:val="28"/>
        </w:rPr>
      </w:pPr>
      <w:r>
        <w:rPr>
          <w:sz w:val="28"/>
        </w:rPr>
        <w:pict>
          <v:shape id="_x0000_i1223" type="#_x0000_t75" style="width:21.75pt;height:18.75pt">
            <v:imagedata r:id="rId152" o:title=""/>
          </v:shape>
        </w:pict>
      </w:r>
      <w:r w:rsidR="00E24E4D" w:rsidRPr="004D4812">
        <w:rPr>
          <w:sz w:val="28"/>
        </w:rPr>
        <w:t>=16 кгс/см</w:t>
      </w:r>
      <w:r w:rsidR="00E24E4D" w:rsidRPr="004D4812">
        <w:rPr>
          <w:sz w:val="28"/>
          <w:vertAlign w:val="superscript"/>
        </w:rPr>
        <w:t>2</w:t>
      </w:r>
    </w:p>
    <w:p w:rsidR="00E24E4D" w:rsidRPr="004D4812" w:rsidRDefault="00E24E4D" w:rsidP="004D4812">
      <w:pPr>
        <w:keepNext/>
        <w:widowControl w:val="0"/>
        <w:spacing w:line="360" w:lineRule="auto"/>
        <w:ind w:firstLine="709"/>
        <w:jc w:val="both"/>
        <w:rPr>
          <w:sz w:val="28"/>
        </w:rPr>
      </w:pPr>
      <w:r w:rsidRPr="004D4812">
        <w:rPr>
          <w:sz w:val="28"/>
          <w:lang w:val="en-US"/>
        </w:rPr>
        <w:t>l</w:t>
      </w:r>
      <w:r w:rsidRPr="004D4812">
        <w:rPr>
          <w:sz w:val="28"/>
          <w:vertAlign w:val="subscript"/>
        </w:rPr>
        <w:t>2</w:t>
      </w:r>
      <w:r w:rsidRPr="004D4812">
        <w:rPr>
          <w:sz w:val="28"/>
        </w:rPr>
        <w:t>=13 см</w:t>
      </w:r>
    </w:p>
    <w:p w:rsidR="00E24E4D" w:rsidRPr="004D4812" w:rsidRDefault="00E24E4D" w:rsidP="004D4812">
      <w:pPr>
        <w:keepNext/>
        <w:widowControl w:val="0"/>
        <w:spacing w:line="360" w:lineRule="auto"/>
        <w:ind w:firstLine="709"/>
        <w:jc w:val="both"/>
        <w:rPr>
          <w:sz w:val="28"/>
        </w:rPr>
      </w:pPr>
      <w:r w:rsidRPr="004D4812">
        <w:rPr>
          <w:sz w:val="28"/>
        </w:rPr>
        <w:t>Д</w:t>
      </w:r>
      <w:r w:rsidRPr="004D4812">
        <w:rPr>
          <w:sz w:val="28"/>
          <w:vertAlign w:val="subscript"/>
        </w:rPr>
        <w:t>2</w:t>
      </w:r>
      <w:r w:rsidRPr="004D4812">
        <w:rPr>
          <w:sz w:val="28"/>
        </w:rPr>
        <w:t>=42,6 см</w:t>
      </w:r>
    </w:p>
    <w:p w:rsidR="00E24E4D" w:rsidRPr="004D4812" w:rsidRDefault="00FD3FB0" w:rsidP="004D4812">
      <w:pPr>
        <w:keepNext/>
        <w:widowControl w:val="0"/>
        <w:spacing w:line="360" w:lineRule="auto"/>
        <w:ind w:firstLine="709"/>
        <w:jc w:val="both"/>
        <w:rPr>
          <w:sz w:val="28"/>
        </w:rPr>
      </w:pPr>
      <w:r>
        <w:rPr>
          <w:sz w:val="28"/>
        </w:rPr>
        <w:pict>
          <v:shape id="_x0000_i1224" type="#_x0000_t75" style="width:269.25pt;height:18.75pt">
            <v:imagedata r:id="rId161" o:title=""/>
          </v:shape>
        </w:pict>
      </w:r>
      <w:r w:rsidR="00E24E4D" w:rsidRPr="004D4812">
        <w:rPr>
          <w:sz w:val="28"/>
        </w:rPr>
        <w:t>кгс</w:t>
      </w:r>
    </w:p>
    <w:p w:rsidR="00E24E4D" w:rsidRPr="004D4812" w:rsidRDefault="00E24E4D" w:rsidP="004D4812">
      <w:pPr>
        <w:keepNext/>
        <w:widowControl w:val="0"/>
        <w:spacing w:line="360" w:lineRule="auto"/>
        <w:ind w:firstLine="709"/>
        <w:jc w:val="both"/>
        <w:rPr>
          <w:sz w:val="28"/>
        </w:rPr>
      </w:pPr>
      <w:r w:rsidRPr="004D4812">
        <w:rPr>
          <w:sz w:val="28"/>
          <w:lang w:val="en-US"/>
        </w:rPr>
        <w:t>n</w:t>
      </w:r>
      <w:r w:rsidRPr="004D4812">
        <w:rPr>
          <w:sz w:val="28"/>
        </w:rPr>
        <w:t>=8</w:t>
      </w:r>
    </w:p>
    <w:p w:rsidR="00E24E4D" w:rsidRPr="004D4812" w:rsidRDefault="00E24E4D" w:rsidP="004D4812">
      <w:pPr>
        <w:keepNext/>
        <w:widowControl w:val="0"/>
        <w:spacing w:line="360" w:lineRule="auto"/>
        <w:ind w:firstLine="709"/>
        <w:jc w:val="both"/>
        <w:rPr>
          <w:sz w:val="28"/>
        </w:rPr>
      </w:pPr>
      <w:r w:rsidRPr="004D4812">
        <w:rPr>
          <w:sz w:val="28"/>
          <w:lang w:val="en-US"/>
        </w:rPr>
        <w:t>f</w:t>
      </w:r>
      <w:r w:rsidRPr="004D4812">
        <w:rPr>
          <w:sz w:val="28"/>
          <w:vertAlign w:val="subscript"/>
        </w:rPr>
        <w:t>н</w:t>
      </w:r>
      <w:r w:rsidRPr="004D4812">
        <w:rPr>
          <w:sz w:val="28"/>
        </w:rPr>
        <w:t>=260</w:t>
      </w:r>
    </w:p>
    <w:p w:rsidR="00E24E4D" w:rsidRPr="004D4812" w:rsidRDefault="00FD3FB0" w:rsidP="004D4812">
      <w:pPr>
        <w:keepNext/>
        <w:widowControl w:val="0"/>
        <w:spacing w:line="360" w:lineRule="auto"/>
        <w:ind w:firstLine="709"/>
        <w:jc w:val="both"/>
        <w:rPr>
          <w:sz w:val="28"/>
        </w:rPr>
      </w:pPr>
      <w:r>
        <w:rPr>
          <w:sz w:val="28"/>
        </w:rPr>
        <w:pict>
          <v:shape id="_x0000_i1225" type="#_x0000_t75" style="width:282pt;height:33.75pt">
            <v:imagedata r:id="rId162" o:title=""/>
          </v:shape>
        </w:pict>
      </w:r>
      <w:r w:rsidR="00E24E4D" w:rsidRPr="004D4812">
        <w:rPr>
          <w:sz w:val="28"/>
        </w:rPr>
        <w:t>кгс</w:t>
      </w:r>
    </w:p>
    <w:p w:rsidR="00E24E4D" w:rsidRPr="004D4812" w:rsidRDefault="00E24E4D" w:rsidP="004D4812">
      <w:pPr>
        <w:keepNext/>
        <w:widowControl w:val="0"/>
        <w:spacing w:line="360" w:lineRule="auto"/>
        <w:ind w:firstLine="709"/>
        <w:jc w:val="both"/>
        <w:rPr>
          <w:sz w:val="28"/>
        </w:rPr>
      </w:pPr>
      <w:r w:rsidRPr="004D4812">
        <w:rPr>
          <w:sz w:val="28"/>
        </w:rPr>
        <w:t xml:space="preserve">В качестве расчётной принимаем </w:t>
      </w:r>
      <w:r w:rsidR="00FD3FB0">
        <w:rPr>
          <w:sz w:val="28"/>
        </w:rPr>
        <w:pict>
          <v:shape id="_x0000_i1226" type="#_x0000_t75" style="width:59.25pt;height:18pt">
            <v:imagedata r:id="rId163" o:title=""/>
          </v:shape>
        </w:pict>
      </w:r>
      <w:r w:rsidRPr="004D4812">
        <w:rPr>
          <w:sz w:val="28"/>
        </w:rPr>
        <w:t xml:space="preserve"> кгс</w:t>
      </w:r>
    </w:p>
    <w:p w:rsidR="00E24E4D" w:rsidRPr="004D4812" w:rsidRDefault="00E24E4D" w:rsidP="004D4812">
      <w:pPr>
        <w:keepNext/>
        <w:widowControl w:val="0"/>
        <w:spacing w:line="360" w:lineRule="auto"/>
        <w:ind w:firstLine="709"/>
        <w:jc w:val="both"/>
        <w:rPr>
          <w:sz w:val="28"/>
        </w:rPr>
      </w:pPr>
      <w:r w:rsidRPr="004D4812">
        <w:rPr>
          <w:sz w:val="28"/>
          <w:lang w:val="en-US"/>
        </w:rPr>
        <w:t>S</w:t>
      </w:r>
      <w:r w:rsidRPr="004D4812">
        <w:rPr>
          <w:sz w:val="28"/>
        </w:rPr>
        <w:t>=5451,6+8346,9=13798,5 кгс</w:t>
      </w:r>
    </w:p>
    <w:p w:rsidR="00E24E4D" w:rsidRPr="004D4812" w:rsidRDefault="00E24E4D" w:rsidP="004D4812">
      <w:pPr>
        <w:keepNext/>
        <w:widowControl w:val="0"/>
        <w:spacing w:line="360" w:lineRule="auto"/>
        <w:ind w:firstLine="709"/>
        <w:jc w:val="both"/>
        <w:rPr>
          <w:sz w:val="28"/>
        </w:rPr>
      </w:pPr>
      <w:r w:rsidRPr="004D4812">
        <w:rPr>
          <w:sz w:val="28"/>
        </w:rPr>
        <w:t xml:space="preserve">В качестве расчётной принимаем </w:t>
      </w:r>
      <w:r w:rsidR="00FD3FB0">
        <w:rPr>
          <w:sz w:val="28"/>
        </w:rPr>
        <w:pict>
          <v:shape id="_x0000_i1227" type="#_x0000_t75" style="width:45.75pt;height:17.25pt">
            <v:imagedata r:id="rId164" o:title=""/>
          </v:shape>
        </w:pict>
      </w:r>
      <w:r w:rsidRPr="004D4812">
        <w:rPr>
          <w:sz w:val="28"/>
        </w:rPr>
        <w:t>13798,5=4139,6 кгс</w:t>
      </w:r>
    </w:p>
    <w:p w:rsidR="00E24E4D" w:rsidRPr="004D4812" w:rsidRDefault="00E24E4D"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b/>
          <w:sz w:val="28"/>
        </w:rPr>
      </w:pPr>
      <w:bookmarkStart w:id="4" w:name="_Toc68521274"/>
      <w:r w:rsidRPr="004D4812">
        <w:rPr>
          <w:b/>
          <w:sz w:val="28"/>
        </w:rPr>
        <w:t>Расчет тепловой изоляции теплопроводов.</w:t>
      </w:r>
    </w:p>
    <w:bookmarkEnd w:id="4"/>
    <w:p w:rsidR="00E24E4D" w:rsidRPr="004D4812" w:rsidRDefault="00E24E4D" w:rsidP="004D4812">
      <w:pPr>
        <w:keepNext/>
        <w:widowControl w:val="0"/>
        <w:tabs>
          <w:tab w:val="left" w:pos="1494"/>
        </w:tabs>
        <w:spacing w:line="360" w:lineRule="auto"/>
        <w:ind w:firstLine="709"/>
        <w:jc w:val="both"/>
        <w:rPr>
          <w:sz w:val="28"/>
        </w:rPr>
      </w:pPr>
      <w:r w:rsidRPr="004D4812">
        <w:rPr>
          <w:sz w:val="28"/>
        </w:rPr>
        <w:t>Расчёт производится на головном участке (от Энергоцентра до первого ответвления.)</w:t>
      </w:r>
    </w:p>
    <w:p w:rsidR="004D4812" w:rsidRDefault="00E24E4D" w:rsidP="004D4812">
      <w:pPr>
        <w:keepNext/>
        <w:widowControl w:val="0"/>
        <w:spacing w:line="360" w:lineRule="auto"/>
        <w:ind w:firstLine="709"/>
        <w:jc w:val="both"/>
        <w:rPr>
          <w:sz w:val="28"/>
        </w:rPr>
      </w:pPr>
      <w:r w:rsidRPr="004D4812">
        <w:rPr>
          <w:sz w:val="28"/>
        </w:rPr>
        <w:t>Исходные данные:</w:t>
      </w:r>
      <w:r w:rsidR="004D4812">
        <w:rPr>
          <w:sz w:val="28"/>
        </w:rPr>
        <w:t xml:space="preserve"> </w:t>
      </w:r>
    </w:p>
    <w:p w:rsidR="004D4812" w:rsidRDefault="004D4812"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28" type="#_x0000_t75" style="width:358.5pt;height:246pt">
            <v:imagedata r:id="rId165" o:title=""/>
          </v:shape>
        </w:pict>
      </w:r>
    </w:p>
    <w:p w:rsidR="004D4812" w:rsidRDefault="004D4812"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rPr>
        <w:t>Определяем толщину тепловой изоляции для двухтрубной прокладки тепловой сети диаметром</w:t>
      </w:r>
      <w:r w:rsidR="004D4812">
        <w:rPr>
          <w:sz w:val="28"/>
        </w:rPr>
        <w:t xml:space="preserve"> </w:t>
      </w:r>
      <w:r w:rsidRPr="004D4812">
        <w:rPr>
          <w:sz w:val="28"/>
          <w:lang w:val="en-US"/>
        </w:rPr>
        <w:t>d</w:t>
      </w:r>
      <w:r w:rsidRPr="004D4812">
        <w:rPr>
          <w:sz w:val="28"/>
          <w:vertAlign w:val="subscript"/>
        </w:rPr>
        <w:t>н</w:t>
      </w:r>
      <w:r w:rsidRPr="004D4812">
        <w:rPr>
          <w:sz w:val="28"/>
        </w:rPr>
        <w:t xml:space="preserve"> =0,426 м в железобетонном непроходном канале с размерами 2,54 х </w:t>
      </w:r>
      <w:smartTag w:uri="urn:schemas-microsoft-com:office:smarttags" w:element="metricconverter">
        <w:smartTagPr>
          <w:attr w:name="ProductID" w:val="0,93 м"/>
        </w:smartTagPr>
        <w:r w:rsidRPr="004D4812">
          <w:rPr>
            <w:sz w:val="28"/>
          </w:rPr>
          <w:t>0,93 м</w:t>
        </w:r>
      </w:smartTag>
      <w:r w:rsidRPr="004D4812">
        <w:rPr>
          <w:sz w:val="28"/>
        </w:rPr>
        <w:t xml:space="preserve"> (внутренний) и 2,94 х </w:t>
      </w:r>
      <w:smartTag w:uri="urn:schemas-microsoft-com:office:smarttags" w:element="metricconverter">
        <w:smartTagPr>
          <w:attr w:name="ProductID" w:val="1,33 м"/>
        </w:smartTagPr>
        <w:r w:rsidRPr="004D4812">
          <w:rPr>
            <w:sz w:val="28"/>
          </w:rPr>
          <w:t>1,33 м</w:t>
        </w:r>
      </w:smartTag>
      <w:r w:rsidRPr="004D4812">
        <w:rPr>
          <w:sz w:val="28"/>
        </w:rPr>
        <w:t xml:space="preserve"> (наружный). Место строительства — г. Москва</w:t>
      </w:r>
      <w:r w:rsidR="004D4812">
        <w:rPr>
          <w:sz w:val="28"/>
        </w:rPr>
        <w:t xml:space="preserve"> </w:t>
      </w:r>
      <w:r w:rsidRPr="004D4812">
        <w:rPr>
          <w:sz w:val="28"/>
        </w:rPr>
        <w:t xml:space="preserve">Средняя температура теплоносителя в подающем теплопроводе </w:t>
      </w:r>
      <w:r w:rsidR="00FD3FB0">
        <w:rPr>
          <w:sz w:val="28"/>
        </w:rPr>
        <w:pict>
          <v:shape id="_x0000_i1229" type="#_x0000_t75" style="width:62.25pt;height:20.25pt">
            <v:imagedata r:id="rId166" o:title=""/>
          </v:shape>
        </w:pict>
      </w:r>
      <w:r w:rsidRPr="004D4812">
        <w:rPr>
          <w:sz w:val="28"/>
        </w:rPr>
        <w:t xml:space="preserve">, в обратном </w:t>
      </w:r>
      <w:r w:rsidR="00FD3FB0">
        <w:rPr>
          <w:sz w:val="28"/>
        </w:rPr>
        <w:pict>
          <v:shape id="_x0000_i1230" type="#_x0000_t75" style="width:71.25pt;height:20.25pt">
            <v:imagedata r:id="rId167" o:title=""/>
          </v:shape>
        </w:pict>
      </w:r>
      <w:r w:rsidRPr="004D4812">
        <w:rPr>
          <w:sz w:val="28"/>
        </w:rPr>
        <w:t xml:space="preserve">(из температурного графика). Глубина заложения оси трубопроводов </w:t>
      </w:r>
      <w:r w:rsidRPr="004D4812">
        <w:rPr>
          <w:sz w:val="28"/>
          <w:lang w:val="en-US"/>
        </w:rPr>
        <w:t>h</w:t>
      </w:r>
      <w:r w:rsidRPr="004D4812">
        <w:rPr>
          <w:sz w:val="28"/>
        </w:rPr>
        <w:t xml:space="preserve"> = </w:t>
      </w:r>
      <w:smartTag w:uri="urn:schemas-microsoft-com:office:smarttags" w:element="metricconverter">
        <w:smartTagPr>
          <w:attr w:name="ProductID" w:val="1,23 м"/>
        </w:smartTagPr>
        <w:r w:rsidRPr="004D4812">
          <w:rPr>
            <w:sz w:val="28"/>
          </w:rPr>
          <w:t>1,23 м</w:t>
        </w:r>
      </w:smartTag>
      <w:r w:rsidRPr="004D4812">
        <w:rPr>
          <w:sz w:val="28"/>
        </w:rPr>
        <w:t xml:space="preserve">. Среднегодовая температура грунта </w:t>
      </w:r>
      <w:r w:rsidRPr="004D4812">
        <w:rPr>
          <w:sz w:val="28"/>
          <w:lang w:val="en-US"/>
        </w:rPr>
        <w:t>t</w:t>
      </w:r>
      <w:r w:rsidRPr="004D4812">
        <w:rPr>
          <w:sz w:val="28"/>
          <w:vertAlign w:val="subscript"/>
        </w:rPr>
        <w:t>гр</w:t>
      </w:r>
      <w:r w:rsidRPr="004D4812">
        <w:rPr>
          <w:sz w:val="28"/>
        </w:rPr>
        <w:t xml:space="preserve"> = 3,2 °С. В качестве тепловой изоляции принимаем маты минераловатные, прошивные, ГОСТ 2/880-88 марки 100. Покровный слой из стеклоткани </w:t>
      </w:r>
      <w:r w:rsidR="00FD3FB0">
        <w:rPr>
          <w:sz w:val="28"/>
        </w:rPr>
        <w:pict>
          <v:shape id="_x0000_i1231" type="#_x0000_t75" style="width:93pt;height:17.25pt">
            <v:imagedata r:id="rId168" o:title=""/>
          </v:shape>
        </w:pict>
      </w:r>
      <w:r w:rsidRPr="004D4812">
        <w:rPr>
          <w:sz w:val="28"/>
        </w:rPr>
        <w:t>.</w:t>
      </w:r>
    </w:p>
    <w:p w:rsidR="00E24E4D" w:rsidRPr="004D4812" w:rsidRDefault="00E24E4D" w:rsidP="004D4812">
      <w:pPr>
        <w:keepNext/>
        <w:widowControl w:val="0"/>
        <w:spacing w:line="360" w:lineRule="auto"/>
        <w:ind w:firstLine="709"/>
        <w:jc w:val="both"/>
        <w:rPr>
          <w:sz w:val="28"/>
        </w:rPr>
      </w:pPr>
      <w:r w:rsidRPr="004D4812">
        <w:rPr>
          <w:sz w:val="28"/>
        </w:rPr>
        <w:t xml:space="preserve">Для трубопроводов с </w:t>
      </w:r>
      <w:r w:rsidRPr="004D4812">
        <w:rPr>
          <w:sz w:val="28"/>
          <w:lang w:val="en-US"/>
        </w:rPr>
        <w:t>d</w:t>
      </w:r>
      <w:r w:rsidRPr="004D4812">
        <w:rPr>
          <w:sz w:val="28"/>
          <w:vertAlign w:val="subscript"/>
        </w:rPr>
        <w:t>н</w:t>
      </w:r>
      <w:r w:rsidRPr="004D4812">
        <w:rPr>
          <w:sz w:val="28"/>
        </w:rPr>
        <w:t xml:space="preserve"> = </w:t>
      </w:r>
      <w:smartTag w:uri="urn:schemas-microsoft-com:office:smarttags" w:element="metricconverter">
        <w:smartTagPr>
          <w:attr w:name="ProductID" w:val="0,426 м"/>
        </w:smartTagPr>
        <w:r w:rsidRPr="004D4812">
          <w:rPr>
            <w:sz w:val="28"/>
          </w:rPr>
          <w:t>0,426 м</w:t>
        </w:r>
      </w:smartTag>
      <w:r w:rsidRPr="004D4812">
        <w:rPr>
          <w:sz w:val="28"/>
        </w:rPr>
        <w:t xml:space="preserve"> (</w:t>
      </w:r>
      <w:r w:rsidRPr="004D4812">
        <w:rPr>
          <w:sz w:val="28"/>
          <w:lang w:val="en-US"/>
        </w:rPr>
        <w:t>d</w:t>
      </w:r>
      <w:r w:rsidRPr="004D4812">
        <w:rPr>
          <w:sz w:val="28"/>
          <w:vertAlign w:val="subscript"/>
        </w:rPr>
        <w:t>у</w:t>
      </w:r>
      <w:r w:rsidRPr="004D4812">
        <w:rPr>
          <w:sz w:val="28"/>
        </w:rPr>
        <w:t xml:space="preserve"> = </w:t>
      </w:r>
      <w:smartTag w:uri="urn:schemas-microsoft-com:office:smarttags" w:element="metricconverter">
        <w:smartTagPr>
          <w:attr w:name="ProductID" w:val="400 мм"/>
        </w:smartTagPr>
        <w:r w:rsidRPr="004D4812">
          <w:rPr>
            <w:sz w:val="28"/>
          </w:rPr>
          <w:t>400 мм</w:t>
        </w:r>
      </w:smartTag>
      <w:r w:rsidRPr="004D4812">
        <w:rPr>
          <w:sz w:val="28"/>
        </w:rPr>
        <w:t xml:space="preserve">) по нормам плотность теплового потока </w:t>
      </w:r>
      <w:r w:rsidR="00FD3FB0">
        <w:rPr>
          <w:sz w:val="28"/>
        </w:rPr>
        <w:pict>
          <v:shape id="_x0000_i1232" type="#_x0000_t75" style="width:77.25pt;height:18pt">
            <v:imagedata r:id="rId169" o:title=""/>
          </v:shape>
        </w:pict>
      </w:r>
      <w:r w:rsidRPr="004D4812">
        <w:rPr>
          <w:sz w:val="28"/>
        </w:rPr>
        <w:t xml:space="preserve"> и </w:t>
      </w:r>
      <w:r w:rsidR="00FD3FB0">
        <w:rPr>
          <w:sz w:val="28"/>
        </w:rPr>
        <w:pict>
          <v:shape id="_x0000_i1233" type="#_x0000_t75" style="width:71.25pt;height:18pt">
            <v:imagedata r:id="rId170" o:title=""/>
          </v:shape>
        </w:pict>
      </w:r>
      <w:r w:rsidRPr="004D4812">
        <w:rPr>
          <w:sz w:val="28"/>
        </w:rPr>
        <w:t xml:space="preserve"> (табл. 13.6 [32].).</w:t>
      </w:r>
    </w:p>
    <w:p w:rsidR="003F689E" w:rsidRDefault="003F689E" w:rsidP="004D4812">
      <w:pPr>
        <w:keepNext/>
        <w:widowControl w:val="0"/>
        <w:spacing w:line="360" w:lineRule="auto"/>
        <w:ind w:firstLine="709"/>
        <w:jc w:val="both"/>
        <w:rPr>
          <w:sz w:val="28"/>
        </w:rPr>
      </w:pPr>
    </w:p>
    <w:p w:rsidR="00E24E4D" w:rsidRPr="004D4812" w:rsidRDefault="00FD3FB0" w:rsidP="004D4812">
      <w:pPr>
        <w:keepNext/>
        <w:widowControl w:val="0"/>
        <w:spacing w:line="360" w:lineRule="auto"/>
        <w:ind w:firstLine="709"/>
        <w:jc w:val="both"/>
        <w:rPr>
          <w:sz w:val="28"/>
        </w:rPr>
      </w:pPr>
      <w:r>
        <w:rPr>
          <w:sz w:val="28"/>
        </w:rPr>
        <w:pict>
          <v:shape id="_x0000_i1234" type="#_x0000_t75" style="width:223.5pt;height:38.25pt">
            <v:imagedata r:id="rId171" o:title=""/>
          </v:shape>
        </w:pict>
      </w:r>
      <w:r w:rsidR="00E24E4D" w:rsidRPr="004D4812">
        <w:rPr>
          <w:sz w:val="28"/>
        </w:rPr>
        <w:t>;</w:t>
      </w:r>
    </w:p>
    <w:p w:rsidR="00E24E4D" w:rsidRPr="004D4812" w:rsidRDefault="00FD3FB0" w:rsidP="004D4812">
      <w:pPr>
        <w:keepNext/>
        <w:widowControl w:val="0"/>
        <w:spacing w:line="360" w:lineRule="auto"/>
        <w:ind w:firstLine="709"/>
        <w:jc w:val="both"/>
        <w:rPr>
          <w:sz w:val="28"/>
        </w:rPr>
      </w:pPr>
      <w:r>
        <w:rPr>
          <w:sz w:val="28"/>
        </w:rPr>
        <w:pict>
          <v:shape id="_x0000_i1235" type="#_x0000_t75" style="width:220.5pt;height:38.25pt">
            <v:imagedata r:id="rId172" o:title=""/>
          </v:shape>
        </w:pict>
      </w:r>
      <w:r w:rsidR="00E24E4D" w:rsidRPr="004D4812">
        <w:rPr>
          <w:sz w:val="28"/>
        </w:rPr>
        <w:t>.</w:t>
      </w:r>
    </w:p>
    <w:p w:rsidR="003F689E" w:rsidRDefault="003F689E" w:rsidP="004D4812">
      <w:pPr>
        <w:keepNext/>
        <w:widowControl w:val="0"/>
        <w:spacing w:line="360" w:lineRule="auto"/>
        <w:ind w:firstLine="709"/>
        <w:jc w:val="both"/>
        <w:rPr>
          <w:sz w:val="28"/>
        </w:rPr>
      </w:pPr>
    </w:p>
    <w:p w:rsidR="00E24E4D" w:rsidRPr="004D4812" w:rsidRDefault="00E24E4D" w:rsidP="004D4812">
      <w:pPr>
        <w:keepNext/>
        <w:widowControl w:val="0"/>
        <w:spacing w:line="360" w:lineRule="auto"/>
        <w:ind w:firstLine="709"/>
        <w:jc w:val="both"/>
        <w:rPr>
          <w:sz w:val="28"/>
        </w:rPr>
      </w:pPr>
      <w:r w:rsidRPr="004D4812">
        <w:rPr>
          <w:sz w:val="28"/>
        </w:rPr>
        <w:t>Принимаем толщину слоя тепловой изоляции и покровного слоя</w:t>
      </w:r>
    </w:p>
    <w:p w:rsidR="00E24E4D" w:rsidRPr="004D4812" w:rsidRDefault="00FD3FB0" w:rsidP="004D4812">
      <w:pPr>
        <w:keepNext/>
        <w:widowControl w:val="0"/>
        <w:spacing w:line="360" w:lineRule="auto"/>
        <w:ind w:firstLine="709"/>
        <w:jc w:val="both"/>
        <w:rPr>
          <w:sz w:val="28"/>
        </w:rPr>
      </w:pPr>
      <w:r>
        <w:rPr>
          <w:sz w:val="28"/>
        </w:rPr>
        <w:pict>
          <v:shape id="_x0000_i1236" type="#_x0000_t75" style="width:217.5pt;height:18pt">
            <v:imagedata r:id="rId173" o:title=""/>
          </v:shape>
        </w:pict>
      </w:r>
    </w:p>
    <w:p w:rsidR="00E24E4D" w:rsidRPr="004D4812" w:rsidRDefault="00E24E4D" w:rsidP="004D4812">
      <w:pPr>
        <w:keepNext/>
        <w:widowControl w:val="0"/>
        <w:spacing w:line="360" w:lineRule="auto"/>
        <w:ind w:firstLine="709"/>
        <w:jc w:val="both"/>
        <w:rPr>
          <w:sz w:val="28"/>
        </w:rPr>
      </w:pPr>
      <w:r w:rsidRPr="004D4812">
        <w:rPr>
          <w:sz w:val="28"/>
        </w:rPr>
        <w:t xml:space="preserve">Для определения коэффициента теплопроводности теплоизоляционного материала температуру по наружной поверхности слоя тепловой изоляции принимаем </w:t>
      </w:r>
      <w:r w:rsidR="00FD3FB0">
        <w:rPr>
          <w:sz w:val="28"/>
        </w:rPr>
        <w:pict>
          <v:shape id="_x0000_i1237" type="#_x0000_t75" style="width:56.25pt;height:18pt">
            <v:imagedata r:id="rId174" o:title=""/>
          </v:shape>
        </w:pict>
      </w:r>
      <w:r w:rsidRPr="004D4812">
        <w:rPr>
          <w:sz w:val="28"/>
        </w:rPr>
        <w:t>, тогда</w:t>
      </w:r>
      <w:r w:rsidR="004D4812">
        <w:rPr>
          <w:sz w:val="28"/>
        </w:rPr>
        <w:t xml:space="preserve"> </w:t>
      </w:r>
      <w:r w:rsidR="00FD3FB0">
        <w:rPr>
          <w:sz w:val="28"/>
        </w:rPr>
        <w:pict>
          <v:shape id="_x0000_i1238" type="#_x0000_t75" style="width:119.25pt;height:30.75pt">
            <v:imagedata r:id="rId175" o:title=""/>
          </v:shape>
        </w:pict>
      </w:r>
      <w:r w:rsidRPr="004D4812">
        <w:rPr>
          <w:sz w:val="28"/>
        </w:rPr>
        <w:t>;</w:t>
      </w:r>
    </w:p>
    <w:p w:rsidR="00E24E4D" w:rsidRPr="004D4812" w:rsidRDefault="00FD3FB0" w:rsidP="004D4812">
      <w:pPr>
        <w:keepNext/>
        <w:widowControl w:val="0"/>
        <w:spacing w:line="360" w:lineRule="auto"/>
        <w:ind w:firstLine="709"/>
        <w:jc w:val="both"/>
        <w:rPr>
          <w:sz w:val="28"/>
        </w:rPr>
      </w:pPr>
      <w:r>
        <w:rPr>
          <w:sz w:val="28"/>
        </w:rPr>
        <w:pict>
          <v:shape id="_x0000_i1239" type="#_x0000_t75" style="width:135pt;height:30.75pt">
            <v:imagedata r:id="rId176" o:title=""/>
          </v:shape>
        </w:pict>
      </w:r>
      <w:r w:rsidR="00E24E4D" w:rsidRPr="004D4812">
        <w:rPr>
          <w:sz w:val="28"/>
        </w:rPr>
        <w:t>;</w:t>
      </w:r>
    </w:p>
    <w:p w:rsidR="00E24E4D" w:rsidRPr="004D4812" w:rsidRDefault="00FD3FB0" w:rsidP="004D4812">
      <w:pPr>
        <w:keepNext/>
        <w:widowControl w:val="0"/>
        <w:spacing w:line="360" w:lineRule="auto"/>
        <w:ind w:firstLine="709"/>
        <w:jc w:val="both"/>
        <w:rPr>
          <w:sz w:val="28"/>
        </w:rPr>
      </w:pPr>
      <w:r>
        <w:rPr>
          <w:sz w:val="28"/>
        </w:rPr>
        <w:pict>
          <v:shape id="_x0000_i1240" type="#_x0000_t75" style="width:223.5pt;height:18pt">
            <v:imagedata r:id="rId177"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1" type="#_x0000_t75" style="width:229.5pt;height:18pt">
            <v:imagedata r:id="rId178"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2" type="#_x0000_t75" style="width:86.25pt;height:17.25pt">
            <v:imagedata r:id="rId179" o:title=""/>
          </v:shape>
        </w:pict>
      </w:r>
      <w:r w:rsidR="00E24E4D" w:rsidRPr="004D4812">
        <w:rPr>
          <w:sz w:val="28"/>
        </w:rPr>
        <w:t>,</w:t>
      </w:r>
      <w:r w:rsidR="004D4812">
        <w:rPr>
          <w:sz w:val="28"/>
        </w:rPr>
        <w:t xml:space="preserve"> </w:t>
      </w:r>
      <w:r>
        <w:rPr>
          <w:sz w:val="28"/>
        </w:rPr>
        <w:pict>
          <v:shape id="_x0000_i1243" type="#_x0000_t75" style="width:90pt;height:18.75pt">
            <v:imagedata r:id="rId180"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4" type="#_x0000_t75" style="width:218.25pt;height:18pt">
            <v:imagedata r:id="rId181"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5" type="#_x0000_t75" style="width:212.25pt;height:18pt">
            <v:imagedata r:id="rId182"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6" type="#_x0000_t75" style="width:221.25pt;height:18pt">
            <v:imagedata r:id="rId183"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7" type="#_x0000_t75" style="width:222pt;height:18pt">
            <v:imagedata r:id="rId184"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8" type="#_x0000_t75" style="width:330.75pt;height:33.75pt">
            <v:imagedata r:id="rId185"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49" type="#_x0000_t75" style="width:317.25pt;height:33.75pt">
            <v:imagedata r:id="rId186"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0" type="#_x0000_t75" style="width:260.25pt;height:33.75pt">
            <v:imagedata r:id="rId187"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1" type="#_x0000_t75" style="width:338.25pt;height:21.75pt">
            <v:imagedata r:id="rId188"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2" type="#_x0000_t75" style="width:332.25pt;height:33.75pt">
            <v:imagedata r:id="rId189"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3" type="#_x0000_t75" style="width:318.75pt;height:33.75pt">
            <v:imagedata r:id="rId190"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4" type="#_x0000_t75" style="width:256.5pt;height:33.75pt">
            <v:imagedata r:id="rId191"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5" type="#_x0000_t75" style="width:336pt;height:21.75pt">
            <v:imagedata r:id="rId192"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6" type="#_x0000_t75" style="width:191.25pt;height:35.25pt">
            <v:imagedata r:id="rId193"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7" type="#_x0000_t75" style="width:194.25pt;height:35.25pt">
            <v:imagedata r:id="rId194"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8" type="#_x0000_t75" style="width:297pt;height:36pt">
            <v:imagedata r:id="rId195"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59" type="#_x0000_t75" style="width:249pt;height:33.75pt">
            <v:imagedata r:id="rId196" o:title=""/>
          </v:shape>
        </w:pict>
      </w:r>
      <w:r w:rsidR="00E24E4D" w:rsidRPr="004D4812">
        <w:rPr>
          <w:sz w:val="28"/>
        </w:rPr>
        <w:t>.</w:t>
      </w:r>
    </w:p>
    <w:p w:rsidR="003F689E" w:rsidRDefault="003F689E" w:rsidP="004D4812">
      <w:pPr>
        <w:keepNext/>
        <w:widowControl w:val="0"/>
        <w:tabs>
          <w:tab w:val="left" w:pos="0"/>
        </w:tabs>
        <w:spacing w:line="360" w:lineRule="auto"/>
        <w:ind w:firstLine="709"/>
        <w:jc w:val="both"/>
        <w:rPr>
          <w:sz w:val="28"/>
        </w:rPr>
      </w:pPr>
    </w:p>
    <w:p w:rsidR="00E24E4D" w:rsidRPr="004D4812" w:rsidRDefault="00E24E4D" w:rsidP="004D4812">
      <w:pPr>
        <w:keepNext/>
        <w:widowControl w:val="0"/>
        <w:tabs>
          <w:tab w:val="left" w:pos="0"/>
        </w:tabs>
        <w:spacing w:line="360" w:lineRule="auto"/>
        <w:ind w:firstLine="709"/>
        <w:jc w:val="both"/>
        <w:rPr>
          <w:sz w:val="28"/>
        </w:rPr>
      </w:pPr>
      <w:r w:rsidRPr="004D4812">
        <w:rPr>
          <w:sz w:val="28"/>
        </w:rPr>
        <w:t>Определяем соотношение</w:t>
      </w:r>
    </w:p>
    <w:p w:rsidR="003F689E" w:rsidRDefault="003F689E" w:rsidP="004D4812">
      <w:pPr>
        <w:keepNext/>
        <w:widowControl w:val="0"/>
        <w:tabs>
          <w:tab w:val="left" w:pos="0"/>
        </w:tabs>
        <w:spacing w:line="360" w:lineRule="auto"/>
        <w:ind w:firstLine="709"/>
        <w:jc w:val="both"/>
        <w:rPr>
          <w:sz w:val="28"/>
        </w:rPr>
      </w:pP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60" type="#_x0000_t75" style="width:126pt;height:33.75pt">
            <v:imagedata r:id="rId197" o:title=""/>
          </v:shape>
        </w:pict>
      </w:r>
      <w:r w:rsidR="00E24E4D" w:rsidRPr="004D4812">
        <w:rPr>
          <w:sz w:val="28"/>
        </w:rPr>
        <w:t>,</w:t>
      </w:r>
    </w:p>
    <w:p w:rsidR="00E24E4D" w:rsidRPr="004D4812" w:rsidRDefault="00E24E4D" w:rsidP="004D4812">
      <w:pPr>
        <w:keepNext/>
        <w:widowControl w:val="0"/>
        <w:tabs>
          <w:tab w:val="left" w:pos="0"/>
        </w:tabs>
        <w:spacing w:line="360" w:lineRule="auto"/>
        <w:ind w:firstLine="709"/>
        <w:jc w:val="both"/>
        <w:rPr>
          <w:sz w:val="28"/>
        </w:rPr>
      </w:pPr>
      <w:r w:rsidRPr="004D4812">
        <w:rPr>
          <w:sz w:val="28"/>
        </w:rPr>
        <w:t>тогда</w:t>
      </w:r>
      <w:r w:rsidR="004D4812">
        <w:rPr>
          <w:sz w:val="28"/>
        </w:rPr>
        <w:t xml:space="preserve"> </w:t>
      </w:r>
      <w:r w:rsidR="00FD3FB0">
        <w:rPr>
          <w:sz w:val="28"/>
        </w:rPr>
        <w:pict>
          <v:shape id="_x0000_i1261" type="#_x0000_t75" style="width:306.75pt;height:35.25pt">
            <v:imagedata r:id="rId198" o:title=""/>
          </v:shape>
        </w:pict>
      </w:r>
      <w:r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b/>
          <w:sz w:val="28"/>
        </w:rPr>
        <w:pict>
          <v:shape id="_x0000_i1262" type="#_x0000_t75" style="width:321pt;height:21.75pt">
            <v:imagedata r:id="rId199" o:title=""/>
          </v:shape>
        </w:pict>
      </w:r>
      <w:r w:rsidR="00E24E4D" w:rsidRPr="004D4812">
        <w:rPr>
          <w:sz w:val="28"/>
        </w:rPr>
        <w:t>.</w:t>
      </w:r>
    </w:p>
    <w:p w:rsidR="003F689E" w:rsidRDefault="003F689E" w:rsidP="004D4812">
      <w:pPr>
        <w:keepNext/>
        <w:widowControl w:val="0"/>
        <w:tabs>
          <w:tab w:val="left" w:pos="0"/>
        </w:tabs>
        <w:spacing w:line="360" w:lineRule="auto"/>
        <w:ind w:firstLine="709"/>
        <w:jc w:val="both"/>
        <w:rPr>
          <w:sz w:val="28"/>
        </w:rPr>
      </w:pPr>
    </w:p>
    <w:p w:rsidR="00E24E4D" w:rsidRDefault="00E24E4D" w:rsidP="004D4812">
      <w:pPr>
        <w:keepNext/>
        <w:widowControl w:val="0"/>
        <w:tabs>
          <w:tab w:val="left" w:pos="0"/>
        </w:tabs>
        <w:spacing w:line="360" w:lineRule="auto"/>
        <w:ind w:firstLine="709"/>
        <w:jc w:val="both"/>
        <w:rPr>
          <w:sz w:val="28"/>
        </w:rPr>
      </w:pPr>
      <w:r w:rsidRPr="004D4812">
        <w:rPr>
          <w:sz w:val="28"/>
        </w:rPr>
        <w:t>Определим температуру внутри канала:</w:t>
      </w:r>
    </w:p>
    <w:p w:rsidR="00E24E4D" w:rsidRPr="004D4812" w:rsidRDefault="003F689E" w:rsidP="004D4812">
      <w:pPr>
        <w:keepNext/>
        <w:widowControl w:val="0"/>
        <w:tabs>
          <w:tab w:val="left" w:pos="0"/>
        </w:tabs>
        <w:spacing w:line="360" w:lineRule="auto"/>
        <w:ind w:firstLine="709"/>
        <w:jc w:val="both"/>
        <w:rPr>
          <w:sz w:val="28"/>
        </w:rPr>
      </w:pPr>
      <w:r>
        <w:rPr>
          <w:sz w:val="28"/>
        </w:rPr>
        <w:br w:type="page"/>
      </w:r>
      <w:r w:rsidR="00FD3FB0">
        <w:rPr>
          <w:sz w:val="28"/>
        </w:rPr>
        <w:pict>
          <v:shape id="_x0000_i1263" type="#_x0000_t75" style="width:423pt;height:69pt">
            <v:imagedata r:id="rId200" o:title=""/>
          </v:shape>
        </w:pict>
      </w:r>
      <w:r w:rsidR="00E24E4D" w:rsidRPr="004D4812">
        <w:rPr>
          <w:sz w:val="28"/>
        </w:rPr>
        <w:t>;</w:t>
      </w:r>
    </w:p>
    <w:p w:rsidR="003F689E" w:rsidRDefault="003F689E" w:rsidP="004D4812">
      <w:pPr>
        <w:keepNext/>
        <w:widowControl w:val="0"/>
        <w:tabs>
          <w:tab w:val="left" w:pos="0"/>
        </w:tabs>
        <w:spacing w:line="360" w:lineRule="auto"/>
        <w:ind w:firstLine="709"/>
        <w:jc w:val="both"/>
        <w:rPr>
          <w:sz w:val="28"/>
        </w:rPr>
      </w:pPr>
    </w:p>
    <w:p w:rsidR="00E24E4D" w:rsidRPr="004D4812" w:rsidRDefault="00E24E4D" w:rsidP="004D4812">
      <w:pPr>
        <w:keepNext/>
        <w:widowControl w:val="0"/>
        <w:tabs>
          <w:tab w:val="left" w:pos="0"/>
        </w:tabs>
        <w:spacing w:line="360" w:lineRule="auto"/>
        <w:ind w:firstLine="709"/>
        <w:jc w:val="both"/>
        <w:rPr>
          <w:sz w:val="28"/>
        </w:rPr>
      </w:pPr>
      <w:r w:rsidRPr="004D4812">
        <w:rPr>
          <w:sz w:val="28"/>
        </w:rPr>
        <w:t>Определяем тепловые потери:</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64" type="#_x0000_t75" style="width:140.25pt;height:33pt">
            <v:imagedata r:id="rId201"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65" type="#_x0000_t75" style="width:2in;height:33pt">
            <v:imagedata r:id="rId202" o:title=""/>
          </v:shape>
        </w:pict>
      </w:r>
      <w:r w:rsidR="00E24E4D" w:rsidRPr="004D4812">
        <w:rPr>
          <w:sz w:val="28"/>
        </w:rPr>
        <w:t>.</w:t>
      </w:r>
    </w:p>
    <w:p w:rsidR="00E24E4D" w:rsidRPr="004D4812" w:rsidRDefault="00E24E4D" w:rsidP="004D4812">
      <w:pPr>
        <w:keepNext/>
        <w:widowControl w:val="0"/>
        <w:tabs>
          <w:tab w:val="left" w:pos="0"/>
        </w:tabs>
        <w:spacing w:line="360" w:lineRule="auto"/>
        <w:ind w:firstLine="709"/>
        <w:jc w:val="both"/>
        <w:rPr>
          <w:sz w:val="28"/>
        </w:rPr>
      </w:pPr>
      <w:r w:rsidRPr="004D4812">
        <w:rPr>
          <w:sz w:val="28"/>
        </w:rPr>
        <w:t>Сравниваем с нормами:</w:t>
      </w:r>
    </w:p>
    <w:p w:rsidR="003F689E" w:rsidRDefault="003F689E" w:rsidP="004D4812">
      <w:pPr>
        <w:keepNext/>
        <w:widowControl w:val="0"/>
        <w:tabs>
          <w:tab w:val="left" w:pos="0"/>
        </w:tabs>
        <w:spacing w:line="360" w:lineRule="auto"/>
        <w:ind w:firstLine="709"/>
        <w:jc w:val="both"/>
        <w:rPr>
          <w:sz w:val="28"/>
        </w:rPr>
      </w:pP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66" type="#_x0000_t75" style="width:255pt;height:38.25pt">
            <v:imagedata r:id="rId203" o:title=""/>
          </v:shape>
        </w:pict>
      </w:r>
      <w:r w:rsidR="00E24E4D" w:rsidRPr="004D4812">
        <w:rPr>
          <w:sz w:val="28"/>
        </w:rPr>
        <w:t>;</w:t>
      </w:r>
    </w:p>
    <w:p w:rsidR="00E24E4D" w:rsidRPr="004D4812" w:rsidRDefault="00FD3FB0" w:rsidP="004D4812">
      <w:pPr>
        <w:keepNext/>
        <w:widowControl w:val="0"/>
        <w:tabs>
          <w:tab w:val="left" w:pos="0"/>
        </w:tabs>
        <w:spacing w:line="360" w:lineRule="auto"/>
        <w:ind w:firstLine="709"/>
        <w:jc w:val="both"/>
        <w:rPr>
          <w:sz w:val="28"/>
        </w:rPr>
      </w:pPr>
      <w:r>
        <w:rPr>
          <w:sz w:val="28"/>
        </w:rPr>
        <w:pict>
          <v:shape id="_x0000_i1267" type="#_x0000_t75" style="width:243pt;height:38.25pt">
            <v:imagedata r:id="rId204" o:title=""/>
          </v:shape>
        </w:pict>
      </w:r>
      <w:r w:rsidR="00E24E4D" w:rsidRPr="004D4812">
        <w:rPr>
          <w:sz w:val="28"/>
        </w:rPr>
        <w:t>.</w:t>
      </w:r>
    </w:p>
    <w:p w:rsidR="003F689E" w:rsidRDefault="003F689E" w:rsidP="004D4812">
      <w:pPr>
        <w:keepNext/>
        <w:widowControl w:val="0"/>
        <w:tabs>
          <w:tab w:val="left" w:pos="0"/>
        </w:tabs>
        <w:spacing w:line="360" w:lineRule="auto"/>
        <w:ind w:firstLine="709"/>
        <w:jc w:val="both"/>
        <w:rPr>
          <w:sz w:val="28"/>
        </w:rPr>
      </w:pPr>
    </w:p>
    <w:p w:rsidR="00E24E4D" w:rsidRPr="004D4812" w:rsidRDefault="00E24E4D" w:rsidP="004D4812">
      <w:pPr>
        <w:keepNext/>
        <w:widowControl w:val="0"/>
        <w:tabs>
          <w:tab w:val="left" w:pos="0"/>
        </w:tabs>
        <w:spacing w:line="360" w:lineRule="auto"/>
        <w:ind w:firstLine="709"/>
        <w:jc w:val="both"/>
        <w:rPr>
          <w:sz w:val="28"/>
        </w:rPr>
      </w:pPr>
      <w:r w:rsidRPr="004D4812">
        <w:rPr>
          <w:sz w:val="28"/>
        </w:rPr>
        <w:t>Тепловой расчет проведен. Толщины изоляционных слоев выбраны верно.</w:t>
      </w:r>
    </w:p>
    <w:p w:rsidR="003F689E" w:rsidRDefault="003F689E" w:rsidP="004D4812">
      <w:pPr>
        <w:keepNext/>
        <w:widowControl w:val="0"/>
        <w:spacing w:line="360" w:lineRule="auto"/>
        <w:ind w:firstLine="709"/>
        <w:jc w:val="both"/>
        <w:rPr>
          <w:b/>
          <w:sz w:val="28"/>
        </w:rPr>
      </w:pPr>
    </w:p>
    <w:p w:rsidR="0088531F" w:rsidRPr="004D4812" w:rsidRDefault="001D5AFF" w:rsidP="004D4812">
      <w:pPr>
        <w:keepNext/>
        <w:widowControl w:val="0"/>
        <w:spacing w:line="360" w:lineRule="auto"/>
        <w:ind w:firstLine="709"/>
        <w:jc w:val="both"/>
        <w:rPr>
          <w:b/>
          <w:bCs/>
          <w:sz w:val="28"/>
        </w:rPr>
      </w:pPr>
      <w:r w:rsidRPr="004D4812">
        <w:rPr>
          <w:b/>
          <w:sz w:val="28"/>
        </w:rPr>
        <w:t>1.6</w:t>
      </w:r>
      <w:r w:rsidR="0088531F" w:rsidRPr="004D4812">
        <w:rPr>
          <w:b/>
          <w:bCs/>
          <w:sz w:val="28"/>
        </w:rPr>
        <w:t xml:space="preserve"> Расчет ВВП, присоединенного по двухступенчатой смешанной схеме.</w:t>
      </w:r>
    </w:p>
    <w:p w:rsidR="0088531F" w:rsidRPr="004D4812" w:rsidRDefault="0088531F" w:rsidP="004D4812">
      <w:pPr>
        <w:keepNext/>
        <w:widowControl w:val="0"/>
        <w:spacing w:line="360" w:lineRule="auto"/>
        <w:ind w:firstLine="709"/>
        <w:jc w:val="both"/>
        <w:rPr>
          <w:b/>
          <w:bCs/>
          <w:sz w:val="28"/>
        </w:rPr>
      </w:pPr>
    </w:p>
    <w:p w:rsidR="00A96010" w:rsidRPr="004D4812" w:rsidRDefault="0088531F" w:rsidP="004D4812">
      <w:pPr>
        <w:pStyle w:val="21"/>
        <w:keepNext/>
        <w:widowControl w:val="0"/>
        <w:spacing w:line="360" w:lineRule="auto"/>
        <w:ind w:firstLine="709"/>
        <w:jc w:val="both"/>
        <w:rPr>
          <w:b w:val="0"/>
          <w:sz w:val="28"/>
        </w:rPr>
      </w:pPr>
      <w:r w:rsidRPr="004D4812">
        <w:rPr>
          <w:b w:val="0"/>
          <w:sz w:val="28"/>
        </w:rPr>
        <w:t>Подбор теплообменников горячего водоснабжения и системы отопления при двухступенчатой смешанной схемы присоединения теплообменников</w:t>
      </w:r>
      <w:r w:rsidR="00A96010" w:rsidRPr="004D4812">
        <w:rPr>
          <w:b w:val="0"/>
          <w:sz w:val="28"/>
        </w:rPr>
        <w:t xml:space="preserve"> осуществляется по программе</w:t>
      </w:r>
      <w:r w:rsidR="00065D57" w:rsidRPr="004D4812">
        <w:rPr>
          <w:b w:val="0"/>
          <w:sz w:val="28"/>
        </w:rPr>
        <w:t xml:space="preserve"> фирмы «ОАО Альфа Лаваль Поток»</w:t>
      </w:r>
      <w:r w:rsidR="00A96010" w:rsidRPr="004D4812">
        <w:rPr>
          <w:b w:val="0"/>
          <w:sz w:val="28"/>
        </w:rPr>
        <w:t>.</w:t>
      </w:r>
    </w:p>
    <w:p w:rsidR="0088531F" w:rsidRPr="004D4812" w:rsidRDefault="0088531F" w:rsidP="004D4812">
      <w:pPr>
        <w:pStyle w:val="21"/>
        <w:keepNext/>
        <w:widowControl w:val="0"/>
        <w:spacing w:line="360" w:lineRule="auto"/>
        <w:ind w:firstLine="709"/>
        <w:jc w:val="both"/>
        <w:rPr>
          <w:b w:val="0"/>
          <w:sz w:val="28"/>
        </w:rPr>
      </w:pPr>
      <w:r w:rsidRPr="004D4812">
        <w:rPr>
          <w:b w:val="0"/>
          <w:sz w:val="28"/>
        </w:rPr>
        <w:t>Схема применяется при отпуске теплоты по нормальному температурному графику, соответствующему качественному методу регулирования по отопительной нагрузк</w:t>
      </w:r>
      <w:r w:rsidR="00A96010" w:rsidRPr="004D4812">
        <w:rPr>
          <w:b w:val="0"/>
          <w:sz w:val="28"/>
        </w:rPr>
        <w:t>е.</w:t>
      </w:r>
    </w:p>
    <w:p w:rsidR="001D5AFF" w:rsidRPr="003F689E" w:rsidRDefault="003F689E" w:rsidP="003F689E">
      <w:pPr>
        <w:keepNext/>
        <w:widowControl w:val="0"/>
        <w:spacing w:line="360" w:lineRule="auto"/>
        <w:ind w:firstLine="709"/>
        <w:jc w:val="both"/>
        <w:rPr>
          <w:b/>
          <w:sz w:val="28"/>
        </w:rPr>
      </w:pPr>
      <w:r>
        <w:rPr>
          <w:sz w:val="28"/>
        </w:rPr>
        <w:br w:type="page"/>
      </w:r>
      <w:r w:rsidR="00A96010" w:rsidRPr="003F689E">
        <w:rPr>
          <w:b/>
          <w:sz w:val="28"/>
        </w:rPr>
        <w:t xml:space="preserve">1.7 </w:t>
      </w:r>
      <w:r w:rsidRPr="003F689E">
        <w:rPr>
          <w:b/>
          <w:sz w:val="28"/>
        </w:rPr>
        <w:t>Горячее водоснабжение</w:t>
      </w:r>
    </w:p>
    <w:p w:rsidR="001D5AFF" w:rsidRPr="004D4812" w:rsidRDefault="001D5AFF" w:rsidP="004D4812">
      <w:pPr>
        <w:keepNext/>
        <w:widowControl w:val="0"/>
        <w:spacing w:line="360" w:lineRule="auto"/>
        <w:ind w:firstLine="709"/>
        <w:jc w:val="both"/>
        <w:rPr>
          <w:b/>
          <w:sz w:val="28"/>
        </w:rPr>
      </w:pPr>
    </w:p>
    <w:p w:rsidR="001D5AFF" w:rsidRPr="004D4812" w:rsidRDefault="001D5AFF" w:rsidP="004D4812">
      <w:pPr>
        <w:pStyle w:val="1"/>
        <w:widowControl w:val="0"/>
        <w:spacing w:line="360" w:lineRule="auto"/>
        <w:ind w:firstLine="709"/>
        <w:jc w:val="both"/>
        <w:rPr>
          <w:sz w:val="28"/>
          <w:szCs w:val="24"/>
          <w:u w:val="none"/>
        </w:rPr>
      </w:pPr>
      <w:r w:rsidRPr="004D4812">
        <w:rPr>
          <w:sz w:val="28"/>
          <w:szCs w:val="24"/>
          <w:u w:val="none"/>
        </w:rPr>
        <w:t>Расчет подающих трубопроводов системы горячего водоснабжения в режиме водоразбора.</w:t>
      </w:r>
    </w:p>
    <w:p w:rsidR="001D5AFF" w:rsidRPr="004D4812" w:rsidRDefault="001D5AFF" w:rsidP="004D4812">
      <w:pPr>
        <w:pStyle w:val="2"/>
        <w:widowControl w:val="0"/>
        <w:spacing w:line="360" w:lineRule="auto"/>
        <w:ind w:firstLine="709"/>
        <w:rPr>
          <w:b/>
          <w:szCs w:val="24"/>
        </w:rPr>
      </w:pPr>
      <w:bookmarkStart w:id="5" w:name="_Toc465008562"/>
      <w:r w:rsidRPr="004D4812">
        <w:rPr>
          <w:b/>
          <w:szCs w:val="24"/>
        </w:rPr>
        <w:t>Определение расхода воды в режиме водоразбора.</w:t>
      </w:r>
      <w:bookmarkEnd w:id="5"/>
      <w:r w:rsidRPr="004D4812">
        <w:rPr>
          <w:b/>
          <w:szCs w:val="24"/>
        </w:rPr>
        <w:t xml:space="preserve"> </w:t>
      </w:r>
    </w:p>
    <w:p w:rsidR="001D5AFF" w:rsidRPr="004D4812" w:rsidRDefault="001D5AFF" w:rsidP="004D4812">
      <w:pPr>
        <w:keepNext/>
        <w:widowControl w:val="0"/>
        <w:spacing w:line="360" w:lineRule="auto"/>
        <w:ind w:firstLine="709"/>
        <w:jc w:val="both"/>
        <w:rPr>
          <w:sz w:val="28"/>
        </w:rPr>
      </w:pPr>
      <w:r w:rsidRPr="004D4812">
        <w:rPr>
          <w:sz w:val="28"/>
        </w:rPr>
        <w:t>Расход воды согласно [34] определяется по формуле:</w:t>
      </w:r>
    </w:p>
    <w:p w:rsidR="003F689E" w:rsidRDefault="003F689E"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268" type="#_x0000_t75" style="width:69pt;height:15pt">
            <v:imagedata r:id="rId205" o:title=""/>
          </v:shape>
        </w:pict>
      </w:r>
      <w:r w:rsidR="001D5AFF" w:rsidRPr="004D4812">
        <w:rPr>
          <w:sz w:val="28"/>
        </w:rPr>
        <w:t>, где</w:t>
      </w:r>
    </w:p>
    <w:p w:rsidR="003F689E" w:rsidRDefault="003F689E" w:rsidP="004D4812">
      <w:pPr>
        <w:keepNext/>
        <w:widowControl w:val="0"/>
        <w:spacing w:line="360" w:lineRule="auto"/>
        <w:ind w:firstLine="709"/>
        <w:jc w:val="both"/>
        <w:rPr>
          <w:sz w:val="28"/>
        </w:rPr>
      </w:pPr>
    </w:p>
    <w:p w:rsidR="001D5AFF" w:rsidRPr="004D4812" w:rsidRDefault="001D5AFF" w:rsidP="004D4812">
      <w:pPr>
        <w:keepNext/>
        <w:widowControl w:val="0"/>
        <w:spacing w:line="360" w:lineRule="auto"/>
        <w:ind w:firstLine="709"/>
        <w:jc w:val="both"/>
        <w:rPr>
          <w:sz w:val="28"/>
        </w:rPr>
      </w:pPr>
      <w:r w:rsidRPr="004D4812">
        <w:rPr>
          <w:sz w:val="28"/>
          <w:lang w:val="en-US"/>
        </w:rPr>
        <w:t>g</w:t>
      </w:r>
      <w:r w:rsidRPr="004D4812">
        <w:rPr>
          <w:sz w:val="28"/>
        </w:rPr>
        <w:t xml:space="preserve"> – секундный расход воды, л/с, через расчетный прибор. В качестве расчетного принимаем </w:t>
      </w:r>
      <w:r w:rsidRPr="004D4812">
        <w:rPr>
          <w:sz w:val="28"/>
          <w:lang w:val="en-US"/>
        </w:rPr>
        <w:t>g</w:t>
      </w:r>
      <w:r w:rsidRPr="004D4812">
        <w:rPr>
          <w:sz w:val="28"/>
        </w:rPr>
        <w:t>=0,2 л/с (приложение 3 [33]);</w:t>
      </w:r>
    </w:p>
    <w:p w:rsidR="001D5AFF" w:rsidRPr="004D4812" w:rsidRDefault="001D5AFF" w:rsidP="004D4812">
      <w:pPr>
        <w:keepNext/>
        <w:widowControl w:val="0"/>
        <w:spacing w:line="360" w:lineRule="auto"/>
        <w:ind w:firstLine="709"/>
        <w:jc w:val="both"/>
        <w:rPr>
          <w:sz w:val="28"/>
        </w:rPr>
      </w:pPr>
      <w:r w:rsidRPr="004D4812">
        <w:rPr>
          <w:sz w:val="28"/>
          <w:lang w:val="en-US"/>
        </w:rPr>
        <w:t>α</w:t>
      </w:r>
      <w:r w:rsidRPr="004D4812">
        <w:rPr>
          <w:sz w:val="28"/>
        </w:rPr>
        <w:t xml:space="preserve"> – функция вероятности действия и числа приборов на участках: </w:t>
      </w:r>
      <w:r w:rsidR="00FD3FB0">
        <w:rPr>
          <w:sz w:val="28"/>
        </w:rPr>
        <w:pict>
          <v:shape id="_x0000_i1269" type="#_x0000_t75" style="width:62.25pt;height:17.25pt">
            <v:imagedata r:id="rId206" o:title=""/>
          </v:shape>
        </w:pict>
      </w:r>
      <w:r w:rsidRPr="004D4812">
        <w:rPr>
          <w:sz w:val="28"/>
        </w:rPr>
        <w:t>. Определяется по приложению 4.5 [33].</w:t>
      </w:r>
    </w:p>
    <w:p w:rsidR="001D5AFF" w:rsidRPr="004D4812" w:rsidRDefault="001D5AFF" w:rsidP="004D4812">
      <w:pPr>
        <w:pStyle w:val="2"/>
        <w:widowControl w:val="0"/>
        <w:spacing w:line="360" w:lineRule="auto"/>
        <w:ind w:firstLine="709"/>
        <w:rPr>
          <w:b/>
          <w:szCs w:val="24"/>
        </w:rPr>
      </w:pPr>
      <w:bookmarkStart w:id="6" w:name="_Toc465008563"/>
      <w:r w:rsidRPr="004D4812">
        <w:rPr>
          <w:b/>
          <w:szCs w:val="24"/>
        </w:rPr>
        <w:t>Определение вероятности действия приборов.</w:t>
      </w:r>
      <w:bookmarkEnd w:id="6"/>
    </w:p>
    <w:p w:rsidR="003F689E" w:rsidRDefault="003F689E"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270" type="#_x0000_t75" style="width:90pt;height:33.75pt">
            <v:imagedata r:id="rId207" o:title=""/>
          </v:shape>
        </w:pict>
      </w:r>
      <w:r w:rsidR="001D5AFF" w:rsidRPr="004D4812">
        <w:rPr>
          <w:sz w:val="28"/>
        </w:rPr>
        <w:t>, где</w:t>
      </w:r>
    </w:p>
    <w:p w:rsidR="003F689E" w:rsidRDefault="003F689E" w:rsidP="004D4812">
      <w:pPr>
        <w:keepNext/>
        <w:widowControl w:val="0"/>
        <w:spacing w:line="360" w:lineRule="auto"/>
        <w:ind w:firstLine="709"/>
        <w:jc w:val="both"/>
        <w:rPr>
          <w:sz w:val="28"/>
        </w:rPr>
      </w:pPr>
    </w:p>
    <w:p w:rsidR="001D5AFF" w:rsidRPr="004D4812" w:rsidRDefault="001D5AFF" w:rsidP="004D4812">
      <w:pPr>
        <w:keepNext/>
        <w:widowControl w:val="0"/>
        <w:spacing w:line="360" w:lineRule="auto"/>
        <w:ind w:firstLine="709"/>
        <w:jc w:val="both"/>
        <w:rPr>
          <w:sz w:val="28"/>
        </w:rPr>
      </w:pPr>
      <w:r w:rsidRPr="004D4812">
        <w:rPr>
          <w:sz w:val="28"/>
          <w:lang w:val="en-US"/>
        </w:rPr>
        <w:t>g</w:t>
      </w:r>
      <w:r w:rsidRPr="004D4812">
        <w:rPr>
          <w:sz w:val="28"/>
          <w:vertAlign w:val="subscript"/>
          <w:lang w:val="en-US"/>
        </w:rPr>
        <w:t>max</w:t>
      </w:r>
      <w:r w:rsidRPr="004D4812">
        <w:rPr>
          <w:sz w:val="28"/>
        </w:rPr>
        <w:t xml:space="preserve"> – наибольший часовой расход, л/ч. Принимаем </w:t>
      </w:r>
      <w:r w:rsidRPr="004D4812">
        <w:rPr>
          <w:sz w:val="28"/>
          <w:lang w:val="en-US"/>
        </w:rPr>
        <w:t>g</w:t>
      </w:r>
      <w:r w:rsidRPr="004D4812">
        <w:rPr>
          <w:sz w:val="28"/>
          <w:vertAlign w:val="subscript"/>
          <w:lang w:val="en-US"/>
        </w:rPr>
        <w:t>max</w:t>
      </w:r>
      <w:r w:rsidRPr="004D4812">
        <w:rPr>
          <w:sz w:val="28"/>
        </w:rPr>
        <w:t>=10 л/ч по приложению 2 [33];</w:t>
      </w:r>
    </w:p>
    <w:p w:rsidR="001D5AFF" w:rsidRPr="004D4812" w:rsidRDefault="001D5AFF" w:rsidP="004D4812">
      <w:pPr>
        <w:keepNext/>
        <w:widowControl w:val="0"/>
        <w:spacing w:line="360" w:lineRule="auto"/>
        <w:ind w:firstLine="709"/>
        <w:jc w:val="both"/>
        <w:rPr>
          <w:sz w:val="28"/>
        </w:rPr>
      </w:pPr>
      <w:r w:rsidRPr="004D4812">
        <w:rPr>
          <w:sz w:val="28"/>
          <w:lang w:val="en-US"/>
        </w:rPr>
        <w:t>u</w:t>
      </w:r>
      <w:r w:rsidRPr="004D4812">
        <w:rPr>
          <w:sz w:val="28"/>
        </w:rPr>
        <w:t xml:space="preserve"> – число потребителей, чел.</w:t>
      </w:r>
    </w:p>
    <w:p w:rsidR="001D5AFF" w:rsidRPr="004D4812" w:rsidRDefault="001D5AFF" w:rsidP="004D4812">
      <w:pPr>
        <w:keepNext/>
        <w:widowControl w:val="0"/>
        <w:spacing w:line="360" w:lineRule="auto"/>
        <w:ind w:firstLine="709"/>
        <w:jc w:val="both"/>
        <w:rPr>
          <w:sz w:val="28"/>
        </w:rPr>
      </w:pPr>
      <w:r w:rsidRPr="004D4812">
        <w:rPr>
          <w:sz w:val="28"/>
          <w:lang w:val="en-US"/>
        </w:rPr>
        <w:t>N</w:t>
      </w:r>
      <w:r w:rsidRPr="004D4812">
        <w:rPr>
          <w:sz w:val="28"/>
        </w:rPr>
        <w:t xml:space="preserve"> – число приборов. </w:t>
      </w:r>
    </w:p>
    <w:p w:rsidR="001D5AFF" w:rsidRPr="004D4812" w:rsidRDefault="00FD3FB0" w:rsidP="004D4812">
      <w:pPr>
        <w:keepNext/>
        <w:widowControl w:val="0"/>
        <w:spacing w:line="360" w:lineRule="auto"/>
        <w:ind w:firstLine="709"/>
        <w:jc w:val="both"/>
        <w:rPr>
          <w:sz w:val="28"/>
        </w:rPr>
      </w:pPr>
      <w:r>
        <w:rPr>
          <w:sz w:val="28"/>
        </w:rPr>
        <w:pict>
          <v:shape id="_x0000_i1271" type="#_x0000_t75" style="width:135pt;height:33pt">
            <v:imagedata r:id="rId208" o:title=""/>
          </v:shape>
        </w:pict>
      </w:r>
    </w:p>
    <w:p w:rsidR="003F689E" w:rsidRDefault="003F689E" w:rsidP="004D4812">
      <w:pPr>
        <w:keepNext/>
        <w:widowControl w:val="0"/>
        <w:spacing w:line="360" w:lineRule="auto"/>
        <w:ind w:firstLine="709"/>
        <w:jc w:val="both"/>
        <w:rPr>
          <w:sz w:val="28"/>
        </w:rPr>
      </w:pPr>
    </w:p>
    <w:p w:rsidR="001D5AFF" w:rsidRPr="004D4812" w:rsidRDefault="003F689E" w:rsidP="004D4812">
      <w:pPr>
        <w:keepNext/>
        <w:widowControl w:val="0"/>
        <w:spacing w:line="360" w:lineRule="auto"/>
        <w:ind w:firstLine="709"/>
        <w:jc w:val="both"/>
        <w:rPr>
          <w:sz w:val="28"/>
        </w:rPr>
      </w:pPr>
      <w:r>
        <w:rPr>
          <w:sz w:val="28"/>
        </w:rPr>
        <w:br w:type="page"/>
      </w:r>
      <w:r w:rsidR="001D5AFF" w:rsidRPr="004D4812">
        <w:rPr>
          <w:sz w:val="28"/>
        </w:rPr>
        <w:t>Дальнейшие вычисления заносим в таблицу:</w:t>
      </w:r>
    </w:p>
    <w:tbl>
      <w:tblPr>
        <w:tblW w:w="9366" w:type="dxa"/>
        <w:tblInd w:w="98" w:type="dxa"/>
        <w:tblLook w:val="0000" w:firstRow="0" w:lastRow="0" w:firstColumn="0" w:lastColumn="0" w:noHBand="0" w:noVBand="0"/>
      </w:tblPr>
      <w:tblGrid>
        <w:gridCol w:w="1167"/>
        <w:gridCol w:w="1595"/>
        <w:gridCol w:w="1785"/>
        <w:gridCol w:w="1726"/>
        <w:gridCol w:w="890"/>
        <w:gridCol w:w="890"/>
        <w:gridCol w:w="1313"/>
      </w:tblGrid>
      <w:tr w:rsidR="001D5AFF" w:rsidRPr="004D4812">
        <w:trPr>
          <w:trHeight w:val="483"/>
        </w:trPr>
        <w:tc>
          <w:tcPr>
            <w:tcW w:w="9366" w:type="dxa"/>
            <w:gridSpan w:val="7"/>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Расход воды в подающих трубопроводах в режиме водоразбора.</w:t>
            </w:r>
          </w:p>
        </w:tc>
      </w:tr>
      <w:tr w:rsidR="001D5AFF" w:rsidRPr="004D4812" w:rsidTr="003F689E">
        <w:trPr>
          <w:trHeight w:val="345"/>
        </w:trPr>
        <w:tc>
          <w:tcPr>
            <w:tcW w:w="0" w:type="auto"/>
            <w:gridSpan w:val="7"/>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r>
      <w:tr w:rsidR="001D5AFF" w:rsidRPr="004D4812">
        <w:trPr>
          <w:trHeight w:val="540"/>
        </w:trPr>
        <w:tc>
          <w:tcPr>
            <w:tcW w:w="1167"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Номер участка</w:t>
            </w:r>
          </w:p>
        </w:tc>
        <w:tc>
          <w:tcPr>
            <w:tcW w:w="1595"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Количество жителей U</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Кол-во водоразборных приборов N</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Вероятность P</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N×P</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α</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Расчётный расход воды Go</w:t>
            </w:r>
          </w:p>
        </w:tc>
      </w:tr>
      <w:tr w:rsidR="001D5AFF" w:rsidRPr="004D4812">
        <w:trPr>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1-2</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120</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0,41</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w:t>
            </w:r>
            <w:r w:rsidRPr="003F689E">
              <w:rPr>
                <w:sz w:val="20"/>
                <w:szCs w:val="20"/>
                <w:lang w:val="en-US"/>
              </w:rPr>
              <w:t>617</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7,</w:t>
            </w:r>
            <w:r w:rsidRPr="003F689E">
              <w:rPr>
                <w:sz w:val="20"/>
                <w:szCs w:val="20"/>
                <w:lang w:val="en-US"/>
              </w:rPr>
              <w:t>617</w:t>
            </w: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2-3</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191</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4</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w:t>
            </w:r>
            <w:r w:rsidRPr="003F689E">
              <w:rPr>
                <w:sz w:val="20"/>
                <w:szCs w:val="20"/>
              </w:rPr>
              <w:t>,</w:t>
            </w:r>
            <w:r w:rsidRPr="003F689E">
              <w:rPr>
                <w:sz w:val="20"/>
                <w:szCs w:val="20"/>
                <w:lang w:val="en-US"/>
              </w:rPr>
              <w:t>63</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w:t>
            </w:r>
            <w:r w:rsidRPr="003F689E">
              <w:rPr>
                <w:sz w:val="20"/>
                <w:szCs w:val="20"/>
                <w:lang w:val="en-US"/>
              </w:rPr>
              <w:t>782</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8,</w:t>
            </w:r>
            <w:r w:rsidRPr="003F689E">
              <w:rPr>
                <w:sz w:val="20"/>
                <w:szCs w:val="20"/>
                <w:lang w:val="en-US"/>
              </w:rPr>
              <w:t>782</w:t>
            </w: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3-4</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244</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5</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w:t>
            </w:r>
            <w:r w:rsidRPr="003F689E">
              <w:rPr>
                <w:sz w:val="20"/>
                <w:szCs w:val="20"/>
              </w:rPr>
              <w:t>,</w:t>
            </w:r>
            <w:r w:rsidRPr="003F689E">
              <w:rPr>
                <w:sz w:val="20"/>
                <w:szCs w:val="20"/>
                <w:lang w:val="en-US"/>
              </w:rPr>
              <w:t>04</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w:t>
            </w:r>
            <w:r w:rsidRPr="003F689E">
              <w:rPr>
                <w:sz w:val="20"/>
                <w:szCs w:val="20"/>
                <w:lang w:val="en-US"/>
              </w:rPr>
              <w:t>945</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21,</w:t>
            </w:r>
            <w:r w:rsidRPr="003F689E">
              <w:rPr>
                <w:sz w:val="20"/>
                <w:szCs w:val="20"/>
                <w:lang w:val="en-US"/>
              </w:rPr>
              <w:t>945</w:t>
            </w:r>
          </w:p>
        </w:tc>
      </w:tr>
      <w:tr w:rsidR="001D5AFF" w:rsidRPr="004D4812">
        <w:trPr>
          <w:trHeight w:val="319"/>
        </w:trPr>
        <w:tc>
          <w:tcPr>
            <w:tcW w:w="1167" w:type="dxa"/>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4-5</w:t>
            </w:r>
          </w:p>
        </w:tc>
        <w:tc>
          <w:tcPr>
            <w:tcW w:w="1595"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297</w:t>
            </w:r>
          </w:p>
        </w:tc>
        <w:tc>
          <w:tcPr>
            <w:tcW w:w="1785"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10</w:t>
            </w:r>
          </w:p>
        </w:tc>
        <w:tc>
          <w:tcPr>
            <w:tcW w:w="1726"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4</w:t>
            </w:r>
            <w:r w:rsidRPr="003F689E">
              <w:rPr>
                <w:sz w:val="20"/>
                <w:szCs w:val="20"/>
              </w:rPr>
              <w:t>,</w:t>
            </w:r>
            <w:r w:rsidRPr="003F689E">
              <w:rPr>
                <w:sz w:val="20"/>
                <w:szCs w:val="20"/>
                <w:lang w:val="en-US"/>
              </w:rPr>
              <w:t>08</w:t>
            </w:r>
          </w:p>
        </w:tc>
        <w:tc>
          <w:tcPr>
            <w:tcW w:w="890"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w:t>
            </w:r>
            <w:r w:rsidRPr="003F689E">
              <w:rPr>
                <w:sz w:val="20"/>
                <w:szCs w:val="20"/>
              </w:rPr>
              <w:t>,</w:t>
            </w:r>
            <w:r w:rsidRPr="003F689E">
              <w:rPr>
                <w:sz w:val="20"/>
                <w:szCs w:val="20"/>
                <w:lang w:val="en-US"/>
              </w:rPr>
              <w:t>66</w:t>
            </w:r>
          </w:p>
        </w:tc>
        <w:tc>
          <w:tcPr>
            <w:tcW w:w="1313"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34,</w:t>
            </w:r>
            <w:r w:rsidRPr="003F689E">
              <w:rPr>
                <w:sz w:val="20"/>
                <w:szCs w:val="20"/>
                <w:lang w:val="en-US"/>
              </w:rPr>
              <w:t>66</w:t>
            </w: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5-6</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462</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17</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6</w:t>
            </w:r>
            <w:r w:rsidRPr="003F689E">
              <w:rPr>
                <w:sz w:val="20"/>
                <w:szCs w:val="20"/>
              </w:rPr>
              <w:t>,</w:t>
            </w:r>
            <w:r w:rsidRPr="003F689E">
              <w:rPr>
                <w:sz w:val="20"/>
                <w:szCs w:val="20"/>
                <w:lang w:val="en-US"/>
              </w:rPr>
              <w:t>93</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w:t>
            </w:r>
            <w:r w:rsidRPr="003F689E">
              <w:rPr>
                <w:sz w:val="20"/>
                <w:szCs w:val="20"/>
              </w:rPr>
              <w:t>,</w:t>
            </w:r>
            <w:r w:rsidRPr="003F689E">
              <w:rPr>
                <w:sz w:val="20"/>
                <w:szCs w:val="20"/>
                <w:lang w:val="en-US"/>
              </w:rPr>
              <w:t>48</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64,</w:t>
            </w:r>
            <w:r w:rsidRPr="003F689E">
              <w:rPr>
                <w:sz w:val="20"/>
                <w:szCs w:val="20"/>
                <w:lang w:val="en-US"/>
              </w:rPr>
              <w:t>48</w:t>
            </w: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6-7</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761</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23</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9</w:t>
            </w:r>
            <w:r w:rsidRPr="003F689E">
              <w:rPr>
                <w:sz w:val="20"/>
                <w:szCs w:val="20"/>
              </w:rPr>
              <w:t>,</w:t>
            </w:r>
            <w:r w:rsidRPr="003F689E">
              <w:rPr>
                <w:sz w:val="20"/>
                <w:szCs w:val="20"/>
                <w:lang w:val="en-US"/>
              </w:rPr>
              <w:t>38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lang w:val="en-US"/>
              </w:rPr>
              <w:t>3,22</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80</w:t>
            </w:r>
            <w:r w:rsidRPr="003F689E">
              <w:rPr>
                <w:sz w:val="20"/>
                <w:szCs w:val="20"/>
                <w:lang w:val="en-US"/>
              </w:rPr>
              <w:t>,22</w:t>
            </w:r>
          </w:p>
        </w:tc>
      </w:tr>
      <w:tr w:rsidR="001D5AFF" w:rsidRPr="004D4812">
        <w:trPr>
          <w:trHeight w:val="319"/>
        </w:trPr>
        <w:tc>
          <w:tcPr>
            <w:tcW w:w="1167"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rPr>
            </w:pPr>
            <w:r w:rsidRPr="003F689E">
              <w:rPr>
                <w:sz w:val="20"/>
                <w:szCs w:val="20"/>
              </w:rPr>
              <w:t>7-8</w:t>
            </w:r>
          </w:p>
        </w:tc>
        <w:tc>
          <w:tcPr>
            <w:tcW w:w="159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1468</w:t>
            </w:r>
          </w:p>
        </w:tc>
        <w:tc>
          <w:tcPr>
            <w:tcW w:w="178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50</w:t>
            </w:r>
          </w:p>
        </w:tc>
        <w:tc>
          <w:tcPr>
            <w:tcW w:w="1726"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0,4078</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w:t>
            </w:r>
            <w:r w:rsidRPr="003F689E">
              <w:rPr>
                <w:sz w:val="20"/>
                <w:szCs w:val="20"/>
              </w:rPr>
              <w:t>0,</w:t>
            </w:r>
            <w:r w:rsidRPr="003F689E">
              <w:rPr>
                <w:sz w:val="20"/>
                <w:szCs w:val="20"/>
                <w:lang w:val="en-US"/>
              </w:rPr>
              <w:t>39</w:t>
            </w:r>
          </w:p>
        </w:tc>
        <w:tc>
          <w:tcPr>
            <w:tcW w:w="89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6</w:t>
            </w:r>
            <w:r w:rsidRPr="003F689E">
              <w:rPr>
                <w:sz w:val="20"/>
                <w:szCs w:val="20"/>
              </w:rPr>
              <w:t>,</w:t>
            </w:r>
            <w:r w:rsidRPr="003F689E">
              <w:rPr>
                <w:sz w:val="20"/>
                <w:szCs w:val="20"/>
                <w:lang w:val="en-US"/>
              </w:rPr>
              <w:t>05</w:t>
            </w:r>
          </w:p>
        </w:tc>
        <w:tc>
          <w:tcPr>
            <w:tcW w:w="1313"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jc w:val="both"/>
              <w:rPr>
                <w:sz w:val="20"/>
                <w:szCs w:val="20"/>
                <w:lang w:val="en-US"/>
              </w:rPr>
            </w:pPr>
            <w:r w:rsidRPr="003F689E">
              <w:rPr>
                <w:sz w:val="20"/>
                <w:szCs w:val="20"/>
              </w:rPr>
              <w:t>171,</w:t>
            </w:r>
            <w:r w:rsidRPr="003F689E">
              <w:rPr>
                <w:sz w:val="20"/>
                <w:szCs w:val="20"/>
                <w:lang w:val="en-US"/>
              </w:rPr>
              <w:t>05</w:t>
            </w:r>
          </w:p>
        </w:tc>
      </w:tr>
    </w:tbl>
    <w:p w:rsidR="001D5AFF" w:rsidRPr="004D4812" w:rsidRDefault="001D5AFF" w:rsidP="004D4812">
      <w:pPr>
        <w:keepNext/>
        <w:widowControl w:val="0"/>
        <w:spacing w:line="360" w:lineRule="auto"/>
        <w:ind w:firstLine="709"/>
        <w:jc w:val="both"/>
        <w:rPr>
          <w:sz w:val="28"/>
        </w:rPr>
      </w:pPr>
    </w:p>
    <w:tbl>
      <w:tblPr>
        <w:tblW w:w="9381" w:type="dxa"/>
        <w:tblInd w:w="288" w:type="dxa"/>
        <w:tblLayout w:type="fixed"/>
        <w:tblLook w:val="0000" w:firstRow="0" w:lastRow="0" w:firstColumn="0" w:lastColumn="0" w:noHBand="0" w:noVBand="0"/>
      </w:tblPr>
      <w:tblGrid>
        <w:gridCol w:w="1080"/>
        <w:gridCol w:w="1080"/>
        <w:gridCol w:w="1080"/>
        <w:gridCol w:w="1260"/>
        <w:gridCol w:w="1275"/>
        <w:gridCol w:w="918"/>
        <w:gridCol w:w="1404"/>
        <w:gridCol w:w="1284"/>
      </w:tblGrid>
      <w:tr w:rsidR="001D5AFF" w:rsidRPr="004D4812">
        <w:trPr>
          <w:trHeight w:val="483"/>
        </w:trPr>
        <w:tc>
          <w:tcPr>
            <w:tcW w:w="9381" w:type="dxa"/>
            <w:gridSpan w:val="8"/>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Гидравлический расчёт подающих трубопроводов в режиме водоразбора.</w:t>
            </w:r>
          </w:p>
        </w:tc>
      </w:tr>
      <w:tr w:rsidR="001D5AFF" w:rsidRPr="004D4812">
        <w:trPr>
          <w:trHeight w:val="483"/>
        </w:trPr>
        <w:tc>
          <w:tcPr>
            <w:tcW w:w="9381" w:type="dxa"/>
            <w:gridSpan w:val="8"/>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r>
      <w:tr w:rsidR="001D5AFF" w:rsidRPr="004D4812">
        <w:trPr>
          <w:trHeight w:val="60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Номер участка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Длина участка L</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Расход воды, Gо</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Диаметр участка, Ду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Скорость воды, V</w:t>
            </w:r>
          </w:p>
        </w:tc>
        <w:tc>
          <w:tcPr>
            <w:tcW w:w="918" w:type="dxa"/>
            <w:vMerge w:val="restart"/>
            <w:tcBorders>
              <w:top w:val="single" w:sz="4" w:space="0" w:color="auto"/>
              <w:left w:val="single" w:sz="4" w:space="0" w:color="auto"/>
              <w:bottom w:val="single" w:sz="4" w:space="0" w:color="000000"/>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1+Kw</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Удельные потери давления, R</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Потери давления, ∆Рпод.</w:t>
            </w:r>
          </w:p>
        </w:tc>
      </w:tr>
      <w:tr w:rsidR="001D5AFF" w:rsidRPr="004D4812">
        <w:trPr>
          <w:trHeight w:val="600"/>
        </w:trPr>
        <w:tc>
          <w:tcPr>
            <w:tcW w:w="1080"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r>
      <w:tr w:rsidR="001D5AFF" w:rsidRPr="004D4812">
        <w:trPr>
          <w:trHeight w:val="315"/>
        </w:trPr>
        <w:tc>
          <w:tcPr>
            <w:tcW w:w="1080" w:type="dxa"/>
            <w:tcBorders>
              <w:top w:val="nil"/>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м</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л/с</w:t>
            </w:r>
          </w:p>
        </w:tc>
        <w:tc>
          <w:tcPr>
            <w:tcW w:w="126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мм</w:t>
            </w:r>
          </w:p>
        </w:tc>
        <w:tc>
          <w:tcPr>
            <w:tcW w:w="1275"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м/с</w:t>
            </w:r>
          </w:p>
        </w:tc>
        <w:tc>
          <w:tcPr>
            <w:tcW w:w="918"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p>
        </w:tc>
        <w:tc>
          <w:tcPr>
            <w:tcW w:w="1404"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Па/м</w:t>
            </w:r>
          </w:p>
        </w:tc>
        <w:tc>
          <w:tcPr>
            <w:tcW w:w="1284"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Па</w:t>
            </w:r>
          </w:p>
        </w:tc>
      </w:tr>
      <w:tr w:rsidR="001D5AFF" w:rsidRPr="004D4812">
        <w:trPr>
          <w:trHeight w:val="315"/>
        </w:trPr>
        <w:tc>
          <w:tcPr>
            <w:tcW w:w="1080" w:type="dxa"/>
            <w:tcBorders>
              <w:top w:val="nil"/>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16</w:t>
            </w:r>
            <w:r w:rsidRPr="003F689E">
              <w:rPr>
                <w:sz w:val="20"/>
                <w:szCs w:val="20"/>
              </w:rPr>
              <w:t>,</w:t>
            </w:r>
            <w:r w:rsidRPr="003F689E">
              <w:rPr>
                <w:sz w:val="20"/>
                <w:szCs w:val="20"/>
                <w:lang w:val="en-US"/>
              </w:rPr>
              <w:t>74</w:t>
            </w:r>
          </w:p>
        </w:tc>
        <w:tc>
          <w:tcPr>
            <w:tcW w:w="108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7,</w:t>
            </w:r>
            <w:r w:rsidRPr="003F689E">
              <w:rPr>
                <w:sz w:val="20"/>
                <w:szCs w:val="20"/>
                <w:lang w:val="en-US"/>
              </w:rPr>
              <w:t>617</w:t>
            </w:r>
          </w:p>
        </w:tc>
        <w:tc>
          <w:tcPr>
            <w:tcW w:w="126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76</w:t>
            </w:r>
          </w:p>
        </w:tc>
        <w:tc>
          <w:tcPr>
            <w:tcW w:w="1275"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1.65</w:t>
            </w:r>
          </w:p>
        </w:tc>
        <w:tc>
          <w:tcPr>
            <w:tcW w:w="918"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1,5</w:t>
            </w:r>
          </w:p>
        </w:tc>
        <w:tc>
          <w:tcPr>
            <w:tcW w:w="1404"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3837</w:t>
            </w:r>
          </w:p>
        </w:tc>
        <w:tc>
          <w:tcPr>
            <w:tcW w:w="1284"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64239</w:t>
            </w:r>
          </w:p>
        </w:tc>
      </w:tr>
      <w:tr w:rsidR="001D5AFF" w:rsidRPr="004D4812">
        <w:trPr>
          <w:trHeight w:val="315"/>
        </w:trPr>
        <w:tc>
          <w:tcPr>
            <w:tcW w:w="1080" w:type="dxa"/>
            <w:tcBorders>
              <w:top w:val="nil"/>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2-3</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23</w:t>
            </w:r>
            <w:r w:rsidRPr="003F689E">
              <w:rPr>
                <w:sz w:val="20"/>
                <w:szCs w:val="20"/>
              </w:rPr>
              <w:t>,</w:t>
            </w:r>
            <w:r w:rsidRPr="003F689E">
              <w:rPr>
                <w:sz w:val="20"/>
                <w:szCs w:val="20"/>
                <w:lang w:val="en-US"/>
              </w:rPr>
              <w:t>76</w:t>
            </w:r>
          </w:p>
        </w:tc>
        <w:tc>
          <w:tcPr>
            <w:tcW w:w="108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8,</w:t>
            </w:r>
            <w:r w:rsidRPr="003F689E">
              <w:rPr>
                <w:sz w:val="20"/>
                <w:szCs w:val="20"/>
                <w:lang w:val="en-US"/>
              </w:rPr>
              <w:t>782</w:t>
            </w:r>
          </w:p>
        </w:tc>
        <w:tc>
          <w:tcPr>
            <w:tcW w:w="126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76</w:t>
            </w:r>
          </w:p>
        </w:tc>
        <w:tc>
          <w:tcPr>
            <w:tcW w:w="1275"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2.10</w:t>
            </w:r>
          </w:p>
        </w:tc>
        <w:tc>
          <w:tcPr>
            <w:tcW w:w="918"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4860</w:t>
            </w:r>
          </w:p>
        </w:tc>
        <w:tc>
          <w:tcPr>
            <w:tcW w:w="1284"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11785</w:t>
            </w:r>
          </w:p>
        </w:tc>
      </w:tr>
      <w:tr w:rsidR="001D5AFF" w:rsidRPr="004D4812">
        <w:trPr>
          <w:trHeight w:val="315"/>
        </w:trPr>
        <w:tc>
          <w:tcPr>
            <w:tcW w:w="1080" w:type="dxa"/>
            <w:tcBorders>
              <w:top w:val="nil"/>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3-4</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17</w:t>
            </w:r>
            <w:r w:rsidRPr="003F689E">
              <w:rPr>
                <w:sz w:val="20"/>
                <w:szCs w:val="20"/>
              </w:rPr>
              <w:t>,3</w:t>
            </w:r>
            <w:r w:rsidRPr="003F689E">
              <w:rPr>
                <w:sz w:val="20"/>
                <w:szCs w:val="20"/>
                <w:lang w:val="en-US"/>
              </w:rPr>
              <w:t>8</w:t>
            </w:r>
          </w:p>
        </w:tc>
        <w:tc>
          <w:tcPr>
            <w:tcW w:w="108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21,</w:t>
            </w:r>
            <w:r w:rsidRPr="003F689E">
              <w:rPr>
                <w:sz w:val="20"/>
                <w:szCs w:val="20"/>
                <w:lang w:val="en-US"/>
              </w:rPr>
              <w:t>945</w:t>
            </w:r>
          </w:p>
        </w:tc>
        <w:tc>
          <w:tcPr>
            <w:tcW w:w="126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219</w:t>
            </w:r>
          </w:p>
        </w:tc>
        <w:tc>
          <w:tcPr>
            <w:tcW w:w="1275"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w:t>
            </w:r>
            <w:r w:rsidRPr="003F689E">
              <w:rPr>
                <w:sz w:val="20"/>
                <w:szCs w:val="20"/>
              </w:rPr>
              <w:t>,</w:t>
            </w:r>
            <w:r w:rsidRPr="003F689E">
              <w:rPr>
                <w:sz w:val="20"/>
                <w:szCs w:val="20"/>
                <w:lang w:val="en-US"/>
              </w:rPr>
              <w:t>55</w:t>
            </w:r>
          </w:p>
        </w:tc>
        <w:tc>
          <w:tcPr>
            <w:tcW w:w="918"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1993</w:t>
            </w:r>
          </w:p>
        </w:tc>
        <w:tc>
          <w:tcPr>
            <w:tcW w:w="1284"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213980</w:t>
            </w:r>
          </w:p>
        </w:tc>
      </w:tr>
      <w:tr w:rsidR="001D5AFF" w:rsidRPr="004D4812">
        <w:trPr>
          <w:trHeight w:val="315"/>
        </w:trPr>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4-5</w:t>
            </w:r>
          </w:p>
        </w:tc>
        <w:tc>
          <w:tcPr>
            <w:tcW w:w="108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97</w:t>
            </w:r>
            <w:r w:rsidRPr="003F689E">
              <w:rPr>
                <w:sz w:val="20"/>
                <w:szCs w:val="20"/>
              </w:rPr>
              <w:t>,</w:t>
            </w:r>
            <w:r w:rsidRPr="003F689E">
              <w:rPr>
                <w:sz w:val="20"/>
                <w:szCs w:val="20"/>
                <w:lang w:val="en-US"/>
              </w:rPr>
              <w:t>78</w:t>
            </w:r>
          </w:p>
        </w:tc>
        <w:tc>
          <w:tcPr>
            <w:tcW w:w="1080"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34,</w:t>
            </w:r>
            <w:r w:rsidRPr="003F689E">
              <w:rPr>
                <w:sz w:val="20"/>
                <w:szCs w:val="20"/>
                <w:lang w:val="en-US"/>
              </w:rPr>
              <w:t>66</w:t>
            </w:r>
          </w:p>
        </w:tc>
        <w:tc>
          <w:tcPr>
            <w:tcW w:w="126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219</w:t>
            </w:r>
          </w:p>
        </w:tc>
        <w:tc>
          <w:tcPr>
            <w:tcW w:w="1275"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w:t>
            </w:r>
            <w:r w:rsidRPr="003F689E">
              <w:rPr>
                <w:sz w:val="20"/>
                <w:szCs w:val="20"/>
              </w:rPr>
              <w:t>,</w:t>
            </w:r>
            <w:r w:rsidRPr="003F689E">
              <w:rPr>
                <w:sz w:val="20"/>
                <w:szCs w:val="20"/>
                <w:lang w:val="en-US"/>
              </w:rPr>
              <w:t>57</w:t>
            </w:r>
          </w:p>
        </w:tc>
        <w:tc>
          <w:tcPr>
            <w:tcW w:w="918"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1466</w:t>
            </w:r>
          </w:p>
        </w:tc>
        <w:tc>
          <w:tcPr>
            <w:tcW w:w="1284" w:type="dxa"/>
            <w:tcBorders>
              <w:top w:val="single" w:sz="4" w:space="0" w:color="auto"/>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143346</w:t>
            </w:r>
          </w:p>
        </w:tc>
      </w:tr>
      <w:tr w:rsidR="001D5AFF" w:rsidRPr="004D4812">
        <w:trPr>
          <w:trHeight w:val="315"/>
        </w:trPr>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5-6</w:t>
            </w:r>
          </w:p>
        </w:tc>
        <w:tc>
          <w:tcPr>
            <w:tcW w:w="108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6</w:t>
            </w:r>
            <w:r w:rsidRPr="003F689E">
              <w:rPr>
                <w:sz w:val="20"/>
                <w:szCs w:val="20"/>
                <w:lang w:val="en-US"/>
              </w:rPr>
              <w:t>5</w:t>
            </w:r>
            <w:r w:rsidRPr="003F689E">
              <w:rPr>
                <w:sz w:val="20"/>
                <w:szCs w:val="20"/>
              </w:rPr>
              <w:t>,</w:t>
            </w:r>
            <w:r w:rsidRPr="003F689E">
              <w:rPr>
                <w:sz w:val="20"/>
                <w:szCs w:val="20"/>
                <w:lang w:val="en-US"/>
              </w:rPr>
              <w:t>16</w:t>
            </w:r>
          </w:p>
        </w:tc>
        <w:tc>
          <w:tcPr>
            <w:tcW w:w="1080"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64,</w:t>
            </w:r>
            <w:r w:rsidRPr="003F689E">
              <w:rPr>
                <w:sz w:val="20"/>
                <w:szCs w:val="20"/>
                <w:lang w:val="en-US"/>
              </w:rPr>
              <w:t>48</w:t>
            </w:r>
          </w:p>
        </w:tc>
        <w:tc>
          <w:tcPr>
            <w:tcW w:w="126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219</w:t>
            </w:r>
          </w:p>
        </w:tc>
        <w:tc>
          <w:tcPr>
            <w:tcW w:w="1275"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1,79</w:t>
            </w:r>
          </w:p>
        </w:tc>
        <w:tc>
          <w:tcPr>
            <w:tcW w:w="918"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1602</w:t>
            </w:r>
          </w:p>
        </w:tc>
        <w:tc>
          <w:tcPr>
            <w:tcW w:w="1284"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248704</w:t>
            </w:r>
            <w:r w:rsidRPr="003F689E">
              <w:rPr>
                <w:sz w:val="20"/>
                <w:szCs w:val="20"/>
              </w:rPr>
              <w:t xml:space="preserve"> </w:t>
            </w:r>
          </w:p>
        </w:tc>
      </w:tr>
      <w:tr w:rsidR="001D5AFF" w:rsidRPr="004D4812">
        <w:trPr>
          <w:trHeight w:val="315"/>
        </w:trPr>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6-7</w:t>
            </w:r>
          </w:p>
        </w:tc>
        <w:tc>
          <w:tcPr>
            <w:tcW w:w="108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18,22</w:t>
            </w:r>
          </w:p>
        </w:tc>
        <w:tc>
          <w:tcPr>
            <w:tcW w:w="1080"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80</w:t>
            </w:r>
            <w:r w:rsidRPr="003F689E">
              <w:rPr>
                <w:sz w:val="20"/>
                <w:szCs w:val="20"/>
                <w:lang w:val="en-US"/>
              </w:rPr>
              <w:t>,22</w:t>
            </w:r>
          </w:p>
        </w:tc>
        <w:tc>
          <w:tcPr>
            <w:tcW w:w="1260"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273</w:t>
            </w:r>
          </w:p>
        </w:tc>
        <w:tc>
          <w:tcPr>
            <w:tcW w:w="1275"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2</w:t>
            </w:r>
            <w:r w:rsidRPr="003F689E">
              <w:rPr>
                <w:sz w:val="20"/>
                <w:szCs w:val="20"/>
              </w:rPr>
              <w:t>,</w:t>
            </w:r>
            <w:r w:rsidRPr="003F689E">
              <w:rPr>
                <w:sz w:val="20"/>
                <w:szCs w:val="20"/>
                <w:lang w:val="en-US"/>
              </w:rPr>
              <w:t>33</w:t>
            </w:r>
          </w:p>
        </w:tc>
        <w:tc>
          <w:tcPr>
            <w:tcW w:w="918"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single" w:sz="4" w:space="0" w:color="auto"/>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2662</w:t>
            </w:r>
          </w:p>
        </w:tc>
        <w:tc>
          <w:tcPr>
            <w:tcW w:w="1284" w:type="dxa"/>
            <w:tcBorders>
              <w:top w:val="single" w:sz="4" w:space="0" w:color="auto"/>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48510</w:t>
            </w:r>
          </w:p>
        </w:tc>
      </w:tr>
      <w:tr w:rsidR="001D5AFF" w:rsidRPr="004D4812">
        <w:trPr>
          <w:trHeight w:val="315"/>
        </w:trPr>
        <w:tc>
          <w:tcPr>
            <w:tcW w:w="1080" w:type="dxa"/>
            <w:tcBorders>
              <w:top w:val="nil"/>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7-8</w:t>
            </w:r>
          </w:p>
        </w:tc>
        <w:tc>
          <w:tcPr>
            <w:tcW w:w="108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103</w:t>
            </w:r>
            <w:r w:rsidRPr="003F689E">
              <w:rPr>
                <w:sz w:val="20"/>
                <w:szCs w:val="20"/>
                <w:lang w:val="en-US"/>
              </w:rPr>
              <w:t>,50</w:t>
            </w:r>
          </w:p>
        </w:tc>
        <w:tc>
          <w:tcPr>
            <w:tcW w:w="1080" w:type="dxa"/>
            <w:tcBorders>
              <w:top w:val="nil"/>
              <w:left w:val="nil"/>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rPr>
              <w:t>171,</w:t>
            </w:r>
            <w:r w:rsidRPr="003F689E">
              <w:rPr>
                <w:sz w:val="20"/>
                <w:szCs w:val="20"/>
                <w:lang w:val="en-US"/>
              </w:rPr>
              <w:t>05</w:t>
            </w:r>
          </w:p>
        </w:tc>
        <w:tc>
          <w:tcPr>
            <w:tcW w:w="1260"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315</w:t>
            </w:r>
          </w:p>
        </w:tc>
        <w:tc>
          <w:tcPr>
            <w:tcW w:w="1275"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2</w:t>
            </w:r>
            <w:r w:rsidRPr="003F689E">
              <w:rPr>
                <w:sz w:val="20"/>
                <w:szCs w:val="20"/>
              </w:rPr>
              <w:t>,</w:t>
            </w:r>
            <w:r w:rsidRPr="003F689E">
              <w:rPr>
                <w:sz w:val="20"/>
                <w:szCs w:val="20"/>
                <w:lang w:val="en-US"/>
              </w:rPr>
              <w:t>64</w:t>
            </w:r>
          </w:p>
        </w:tc>
        <w:tc>
          <w:tcPr>
            <w:tcW w:w="918" w:type="dxa"/>
            <w:tcBorders>
              <w:top w:val="nil"/>
              <w:left w:val="nil"/>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rPr>
              <w:t>1,2</w:t>
            </w:r>
          </w:p>
        </w:tc>
        <w:tc>
          <w:tcPr>
            <w:tcW w:w="1404" w:type="dxa"/>
            <w:tcBorders>
              <w:top w:val="single" w:sz="4" w:space="0" w:color="auto"/>
              <w:left w:val="nil"/>
              <w:bottom w:val="single" w:sz="4" w:space="0" w:color="auto"/>
              <w:right w:val="nil"/>
            </w:tcBorders>
            <w:noWrap/>
            <w:vAlign w:val="center"/>
          </w:tcPr>
          <w:p w:rsidR="001D5AFF" w:rsidRPr="003F689E" w:rsidRDefault="001D5AFF" w:rsidP="003F689E">
            <w:pPr>
              <w:keepNext/>
              <w:widowControl w:val="0"/>
              <w:spacing w:line="360" w:lineRule="auto"/>
              <w:ind w:hanging="146"/>
              <w:jc w:val="both"/>
              <w:rPr>
                <w:sz w:val="20"/>
                <w:szCs w:val="20"/>
                <w:lang w:val="en-US"/>
              </w:rPr>
            </w:pPr>
            <w:r w:rsidRPr="003F689E">
              <w:rPr>
                <w:sz w:val="20"/>
                <w:szCs w:val="20"/>
                <w:lang w:val="en-US"/>
              </w:rPr>
              <w:t>2512</w:t>
            </w:r>
          </w:p>
        </w:tc>
        <w:tc>
          <w:tcPr>
            <w:tcW w:w="1284" w:type="dxa"/>
            <w:tcBorders>
              <w:top w:val="nil"/>
              <w:left w:val="single" w:sz="4" w:space="0" w:color="auto"/>
              <w:bottom w:val="single" w:sz="4" w:space="0" w:color="auto"/>
              <w:right w:val="single" w:sz="4" w:space="0" w:color="auto"/>
            </w:tcBorders>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18837</w:t>
            </w:r>
          </w:p>
        </w:tc>
      </w:tr>
      <w:tr w:rsidR="001D5AFF" w:rsidRPr="004D4812">
        <w:trPr>
          <w:trHeight w:val="315"/>
        </w:trPr>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918"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404"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p>
        </w:tc>
        <w:tc>
          <w:tcPr>
            <w:tcW w:w="1284" w:type="dxa"/>
            <w:tcBorders>
              <w:top w:val="single" w:sz="4" w:space="0" w:color="auto"/>
              <w:left w:val="single" w:sz="4" w:space="0" w:color="auto"/>
              <w:bottom w:val="single" w:sz="4" w:space="0" w:color="auto"/>
              <w:right w:val="single" w:sz="4" w:space="0" w:color="auto"/>
            </w:tcBorders>
            <w:noWrap/>
            <w:vAlign w:val="center"/>
          </w:tcPr>
          <w:p w:rsidR="001D5AFF" w:rsidRPr="003F689E" w:rsidRDefault="001D5AFF" w:rsidP="003F689E">
            <w:pPr>
              <w:keepNext/>
              <w:widowControl w:val="0"/>
              <w:spacing w:line="360" w:lineRule="auto"/>
              <w:ind w:hanging="146"/>
              <w:jc w:val="both"/>
              <w:rPr>
                <w:sz w:val="20"/>
                <w:szCs w:val="20"/>
              </w:rPr>
            </w:pPr>
            <w:r w:rsidRPr="003F689E">
              <w:rPr>
                <w:sz w:val="20"/>
                <w:szCs w:val="20"/>
                <w:lang w:val="en-US"/>
              </w:rPr>
              <w:t>749 401</w:t>
            </w:r>
          </w:p>
        </w:tc>
      </w:tr>
    </w:tbl>
    <w:p w:rsidR="001D5AFF" w:rsidRPr="004D4812" w:rsidRDefault="001D5AFF" w:rsidP="004D4812">
      <w:pPr>
        <w:keepNext/>
        <w:widowControl w:val="0"/>
        <w:spacing w:line="360" w:lineRule="auto"/>
        <w:ind w:firstLine="709"/>
        <w:jc w:val="both"/>
        <w:rPr>
          <w:sz w:val="28"/>
        </w:rPr>
      </w:pPr>
    </w:p>
    <w:p w:rsidR="001D5AFF" w:rsidRPr="004D4812" w:rsidRDefault="001D5AFF" w:rsidP="004D4812">
      <w:pPr>
        <w:pStyle w:val="1"/>
        <w:widowControl w:val="0"/>
        <w:spacing w:line="360" w:lineRule="auto"/>
        <w:ind w:firstLine="709"/>
        <w:jc w:val="both"/>
        <w:rPr>
          <w:sz w:val="28"/>
          <w:szCs w:val="24"/>
          <w:u w:val="none"/>
        </w:rPr>
      </w:pPr>
      <w:bookmarkStart w:id="7" w:name="_Toc465008564"/>
      <w:r w:rsidRPr="004D4812">
        <w:rPr>
          <w:sz w:val="28"/>
          <w:szCs w:val="24"/>
          <w:u w:val="none"/>
        </w:rPr>
        <w:t>Расчет подающих трубопроводов системы горячего водоснабжения в режиме циркуляции.</w:t>
      </w:r>
      <w:bookmarkEnd w:id="7"/>
    </w:p>
    <w:p w:rsidR="001D5AFF" w:rsidRPr="004D4812" w:rsidRDefault="001D5AFF" w:rsidP="004D4812">
      <w:pPr>
        <w:keepNext/>
        <w:widowControl w:val="0"/>
        <w:spacing w:line="360" w:lineRule="auto"/>
        <w:ind w:firstLine="709"/>
        <w:jc w:val="both"/>
        <w:rPr>
          <w:sz w:val="28"/>
        </w:rPr>
      </w:pPr>
      <w:r w:rsidRPr="004D4812">
        <w:rPr>
          <w:sz w:val="28"/>
        </w:rPr>
        <w:t>Требуемый циркуляционный расход воды для дальнего водоразборного узла определяется по формуле:</w:t>
      </w:r>
    </w:p>
    <w:p w:rsidR="003F689E" w:rsidRDefault="003F689E"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272" type="#_x0000_t75" style="width:87pt;height:33.75pt">
            <v:imagedata r:id="rId209" o:title=""/>
          </v:shape>
        </w:pict>
      </w:r>
      <w:r w:rsidR="001D5AFF" w:rsidRPr="004D4812">
        <w:rPr>
          <w:sz w:val="28"/>
        </w:rPr>
        <w:t>, где</w:t>
      </w:r>
    </w:p>
    <w:p w:rsidR="001D5AFF" w:rsidRPr="004D4812" w:rsidRDefault="001D5AFF" w:rsidP="004D4812">
      <w:pPr>
        <w:keepNext/>
        <w:widowControl w:val="0"/>
        <w:spacing w:line="360" w:lineRule="auto"/>
        <w:ind w:firstLine="709"/>
        <w:jc w:val="both"/>
        <w:rPr>
          <w:sz w:val="28"/>
        </w:rPr>
      </w:pPr>
      <w:r w:rsidRPr="004D4812">
        <w:rPr>
          <w:sz w:val="28"/>
        </w:rPr>
        <w:t>∆</w:t>
      </w:r>
      <w:r w:rsidRPr="004D4812">
        <w:rPr>
          <w:sz w:val="28"/>
          <w:lang w:val="en-US"/>
        </w:rPr>
        <w:t>t</w:t>
      </w:r>
      <w:r w:rsidRPr="004D4812">
        <w:rPr>
          <w:sz w:val="28"/>
        </w:rPr>
        <w:t xml:space="preserve"> – допустимое падение температуры от ЦТП до последнего водоразборного узла. ∆</w:t>
      </w:r>
      <w:r w:rsidRPr="004D4812">
        <w:rPr>
          <w:sz w:val="28"/>
          <w:lang w:val="en-US"/>
        </w:rPr>
        <w:t>t</w:t>
      </w:r>
      <w:r w:rsidRPr="004D4812">
        <w:rPr>
          <w:sz w:val="28"/>
        </w:rPr>
        <w:t xml:space="preserve">=8,5 </w:t>
      </w:r>
      <w:r w:rsidRPr="004D4812">
        <w:rPr>
          <w:sz w:val="28"/>
          <w:vertAlign w:val="superscript"/>
          <w:lang w:val="en-US"/>
        </w:rPr>
        <w:t>o</w:t>
      </w:r>
      <w:r w:rsidRPr="004D4812">
        <w:rPr>
          <w:sz w:val="28"/>
          <w:lang w:val="en-US"/>
        </w:rPr>
        <w:t>C</w:t>
      </w:r>
      <w:r w:rsidRPr="004D4812">
        <w:rPr>
          <w:sz w:val="28"/>
        </w:rPr>
        <w:t>;</w:t>
      </w:r>
    </w:p>
    <w:p w:rsidR="001D5AFF" w:rsidRPr="004D4812" w:rsidRDefault="001D5AFF" w:rsidP="004D4812">
      <w:pPr>
        <w:keepNext/>
        <w:widowControl w:val="0"/>
        <w:spacing w:line="360" w:lineRule="auto"/>
        <w:ind w:firstLine="709"/>
        <w:jc w:val="both"/>
        <w:rPr>
          <w:sz w:val="28"/>
        </w:rPr>
      </w:pPr>
      <w:r w:rsidRPr="004D4812">
        <w:rPr>
          <w:sz w:val="28"/>
          <w:lang w:val="en-US"/>
        </w:rPr>
        <w:t>Q</w:t>
      </w:r>
      <w:r w:rsidRPr="004D4812">
        <w:rPr>
          <w:sz w:val="28"/>
          <w:vertAlign w:val="subscript"/>
        </w:rPr>
        <w:t>т.п.</w:t>
      </w:r>
      <w:r w:rsidRPr="004D4812">
        <w:rPr>
          <w:sz w:val="28"/>
        </w:rPr>
        <w:t xml:space="preserve"> – потери тепла подающими трубопроводами, Вт. Определяются по формуле:</w:t>
      </w:r>
    </w:p>
    <w:p w:rsidR="003F689E" w:rsidRDefault="003F689E"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lang w:val="en-US"/>
        </w:rPr>
        <w:pict>
          <v:shape id="_x0000_i1273" type="#_x0000_t75" style="width:170.25pt;height:20.25pt">
            <v:imagedata r:id="rId210" o:title=""/>
          </v:shape>
        </w:pict>
      </w:r>
      <w:r w:rsidR="001D5AFF" w:rsidRPr="004D4812">
        <w:rPr>
          <w:sz w:val="28"/>
        </w:rPr>
        <w:t>, где</w:t>
      </w:r>
    </w:p>
    <w:p w:rsidR="003F689E" w:rsidRDefault="003F689E" w:rsidP="004D4812">
      <w:pPr>
        <w:keepNext/>
        <w:widowControl w:val="0"/>
        <w:spacing w:line="360" w:lineRule="auto"/>
        <w:ind w:firstLine="709"/>
        <w:jc w:val="both"/>
        <w:rPr>
          <w:sz w:val="28"/>
        </w:rPr>
      </w:pPr>
    </w:p>
    <w:p w:rsidR="001D5AFF" w:rsidRPr="004D4812" w:rsidRDefault="001D5AFF" w:rsidP="004D4812">
      <w:pPr>
        <w:keepNext/>
        <w:widowControl w:val="0"/>
        <w:spacing w:line="360" w:lineRule="auto"/>
        <w:ind w:firstLine="709"/>
        <w:jc w:val="both"/>
        <w:rPr>
          <w:sz w:val="28"/>
        </w:rPr>
      </w:pPr>
      <w:r w:rsidRPr="004D4812">
        <w:rPr>
          <w:sz w:val="28"/>
          <w:lang w:val="en-US"/>
        </w:rPr>
        <w:t>k</w:t>
      </w:r>
      <w:r w:rsidRPr="004D4812">
        <w:rPr>
          <w:sz w:val="28"/>
        </w:rPr>
        <w:t xml:space="preserve"> – коэффициент теплопередачи неизолированной трубы, </w:t>
      </w:r>
      <w:r w:rsidR="00FD3FB0">
        <w:rPr>
          <w:sz w:val="28"/>
        </w:rPr>
        <w:pict>
          <v:shape id="_x0000_i1274" type="#_x0000_t75" style="width:41.25pt;height:30.75pt">
            <v:imagedata r:id="rId211" o:title=""/>
          </v:shape>
        </w:pict>
      </w:r>
      <w:r w:rsidRPr="004D4812">
        <w:rPr>
          <w:sz w:val="28"/>
        </w:rPr>
        <w:t xml:space="preserve">. Принимаем </w:t>
      </w:r>
      <w:r w:rsidRPr="004D4812">
        <w:rPr>
          <w:sz w:val="28"/>
          <w:lang w:val="en-US"/>
        </w:rPr>
        <w:t>k</w:t>
      </w:r>
      <w:r w:rsidRPr="004D4812">
        <w:rPr>
          <w:sz w:val="28"/>
        </w:rPr>
        <w:t>=10</w:t>
      </w:r>
      <w:r w:rsidR="00FD3FB0">
        <w:rPr>
          <w:sz w:val="28"/>
        </w:rPr>
        <w:pict>
          <v:shape id="_x0000_i1275" type="#_x0000_t75" style="width:41.25pt;height:30.75pt">
            <v:imagedata r:id="rId211" o:title=""/>
          </v:shape>
        </w:pict>
      </w:r>
      <w:r w:rsidRPr="004D4812">
        <w:rPr>
          <w:sz w:val="28"/>
        </w:rPr>
        <w:t>;</w:t>
      </w:r>
    </w:p>
    <w:p w:rsidR="001D5AFF" w:rsidRPr="004D4812" w:rsidRDefault="001D5AFF" w:rsidP="004D4812">
      <w:pPr>
        <w:keepNext/>
        <w:widowControl w:val="0"/>
        <w:spacing w:line="360" w:lineRule="auto"/>
        <w:ind w:firstLine="709"/>
        <w:jc w:val="both"/>
        <w:rPr>
          <w:sz w:val="28"/>
        </w:rPr>
      </w:pPr>
      <w:r w:rsidRPr="004D4812">
        <w:rPr>
          <w:sz w:val="28"/>
          <w:lang w:val="en-US"/>
        </w:rPr>
        <w:t>t</w:t>
      </w:r>
      <w:r w:rsidRPr="004D4812">
        <w:rPr>
          <w:sz w:val="28"/>
          <w:vertAlign w:val="subscript"/>
        </w:rPr>
        <w:t>ср</w:t>
      </w:r>
      <w:r w:rsidRPr="004D4812">
        <w:rPr>
          <w:sz w:val="28"/>
        </w:rPr>
        <w:t xml:space="preserve"> – средняя температура воды в трубе, принимается равной 55</w:t>
      </w:r>
      <w:r w:rsidRPr="004D4812">
        <w:rPr>
          <w:sz w:val="28"/>
          <w:vertAlign w:val="superscript"/>
        </w:rPr>
        <w:t>о</w:t>
      </w:r>
      <w:r w:rsidRPr="004D4812">
        <w:rPr>
          <w:sz w:val="28"/>
        </w:rPr>
        <w:t>С;</w:t>
      </w:r>
    </w:p>
    <w:p w:rsidR="001D5AFF" w:rsidRPr="004D4812" w:rsidRDefault="001D5AFF" w:rsidP="004D4812">
      <w:pPr>
        <w:keepNext/>
        <w:widowControl w:val="0"/>
        <w:spacing w:line="360" w:lineRule="auto"/>
        <w:ind w:firstLine="709"/>
        <w:jc w:val="both"/>
        <w:rPr>
          <w:sz w:val="28"/>
        </w:rPr>
      </w:pPr>
      <w:r w:rsidRPr="004D4812">
        <w:rPr>
          <w:sz w:val="28"/>
        </w:rPr>
        <w:t>η – КПД изоляции, принимается равным 0,8.</w:t>
      </w:r>
    </w:p>
    <w:p w:rsidR="001D5AFF" w:rsidRPr="004D4812" w:rsidRDefault="001D5AFF" w:rsidP="004D4812">
      <w:pPr>
        <w:keepNext/>
        <w:widowControl w:val="0"/>
        <w:spacing w:line="360" w:lineRule="auto"/>
        <w:ind w:firstLine="709"/>
        <w:jc w:val="both"/>
        <w:rPr>
          <w:sz w:val="28"/>
        </w:rPr>
      </w:pPr>
      <w:r w:rsidRPr="004D4812">
        <w:rPr>
          <w:sz w:val="28"/>
        </w:rPr>
        <w:t>Для подвала (</w:t>
      </w:r>
      <w:r w:rsidR="00FD3FB0">
        <w:rPr>
          <w:sz w:val="28"/>
          <w:lang w:val="en-US"/>
        </w:rPr>
        <w:pict>
          <v:shape id="_x0000_i1276" type="#_x0000_t75" style="width:27.75pt;height:20.25pt">
            <v:imagedata r:id="rId212" o:title=""/>
          </v:shape>
        </w:pict>
      </w:r>
      <w:r w:rsidRPr="004D4812">
        <w:rPr>
          <w:sz w:val="28"/>
        </w:rPr>
        <w:t>=10</w:t>
      </w:r>
      <w:r w:rsidRPr="004D4812">
        <w:rPr>
          <w:sz w:val="28"/>
          <w:vertAlign w:val="superscript"/>
        </w:rPr>
        <w:t xml:space="preserve"> о</w:t>
      </w:r>
      <w:r w:rsidRPr="004D4812">
        <w:rPr>
          <w:sz w:val="28"/>
        </w:rPr>
        <w:t>С):</w:t>
      </w:r>
    </w:p>
    <w:p w:rsidR="001D5AFF" w:rsidRPr="004D4812" w:rsidRDefault="00FD3FB0" w:rsidP="004D4812">
      <w:pPr>
        <w:keepNext/>
        <w:widowControl w:val="0"/>
        <w:spacing w:line="360" w:lineRule="auto"/>
        <w:ind w:firstLine="709"/>
        <w:jc w:val="both"/>
        <w:rPr>
          <w:sz w:val="28"/>
        </w:rPr>
      </w:pPr>
      <w:r>
        <w:rPr>
          <w:sz w:val="28"/>
          <w:lang w:val="en-US"/>
        </w:rPr>
        <w:pict>
          <v:shape id="_x0000_i1277" type="#_x0000_t75" style="width:275.25pt;height:20.25pt">
            <v:imagedata r:id="rId213" o:title=""/>
          </v:shape>
        </w:pict>
      </w:r>
      <w:r w:rsidR="001D5AFF" w:rsidRPr="004D4812">
        <w:rPr>
          <w:sz w:val="28"/>
        </w:rPr>
        <w:t>Вт</w:t>
      </w:r>
    </w:p>
    <w:p w:rsidR="001D5AFF" w:rsidRPr="004D4812" w:rsidRDefault="001D5AFF" w:rsidP="004D4812">
      <w:pPr>
        <w:keepNext/>
        <w:widowControl w:val="0"/>
        <w:spacing w:line="360" w:lineRule="auto"/>
        <w:ind w:firstLine="709"/>
        <w:jc w:val="both"/>
        <w:rPr>
          <w:sz w:val="28"/>
        </w:rPr>
      </w:pPr>
      <w:r w:rsidRPr="004D4812">
        <w:rPr>
          <w:sz w:val="28"/>
        </w:rPr>
        <w:t>Для сантехкабины (</w:t>
      </w:r>
      <w:r w:rsidR="00FD3FB0">
        <w:rPr>
          <w:sz w:val="28"/>
          <w:lang w:val="en-US"/>
        </w:rPr>
        <w:pict>
          <v:shape id="_x0000_i1278" type="#_x0000_t75" style="width:27.75pt;height:20.25pt">
            <v:imagedata r:id="rId212" o:title=""/>
          </v:shape>
        </w:pict>
      </w:r>
      <w:r w:rsidRPr="004D4812">
        <w:rPr>
          <w:sz w:val="28"/>
        </w:rPr>
        <w:t>=15</w:t>
      </w:r>
      <w:r w:rsidRPr="004D4812">
        <w:rPr>
          <w:sz w:val="28"/>
          <w:vertAlign w:val="superscript"/>
        </w:rPr>
        <w:t xml:space="preserve"> о</w:t>
      </w:r>
      <w:r w:rsidRPr="004D4812">
        <w:rPr>
          <w:sz w:val="28"/>
        </w:rPr>
        <w:t>С):</w:t>
      </w:r>
    </w:p>
    <w:p w:rsidR="001D5AFF" w:rsidRPr="004D4812" w:rsidRDefault="00FD3FB0" w:rsidP="004D4812">
      <w:pPr>
        <w:keepNext/>
        <w:widowControl w:val="0"/>
        <w:spacing w:line="360" w:lineRule="auto"/>
        <w:ind w:firstLine="709"/>
        <w:jc w:val="both"/>
        <w:rPr>
          <w:sz w:val="28"/>
        </w:rPr>
      </w:pPr>
      <w:r>
        <w:rPr>
          <w:sz w:val="28"/>
          <w:lang w:val="en-US"/>
        </w:rPr>
        <w:pict>
          <v:shape id="_x0000_i1279" type="#_x0000_t75" style="width:263.25pt;height:20.25pt">
            <v:imagedata r:id="rId214" o:title=""/>
          </v:shape>
        </w:pict>
      </w:r>
      <w:r w:rsidR="001D5AFF" w:rsidRPr="004D4812">
        <w:rPr>
          <w:sz w:val="28"/>
        </w:rPr>
        <w:t>Вт</w:t>
      </w:r>
    </w:p>
    <w:p w:rsidR="001D5AFF" w:rsidRPr="004D4812" w:rsidRDefault="00FD3FB0" w:rsidP="004D4812">
      <w:pPr>
        <w:keepNext/>
        <w:widowControl w:val="0"/>
        <w:spacing w:line="360" w:lineRule="auto"/>
        <w:ind w:firstLine="709"/>
        <w:jc w:val="both"/>
        <w:rPr>
          <w:sz w:val="28"/>
        </w:rPr>
      </w:pPr>
      <w:r>
        <w:rPr>
          <w:sz w:val="28"/>
        </w:rPr>
        <w:pict>
          <v:shape id="_x0000_i1280" type="#_x0000_t75" style="width:167.25pt;height:33pt">
            <v:imagedata r:id="rId215" o:title=""/>
          </v:shape>
        </w:pict>
      </w:r>
      <w:r w:rsidR="001D5AFF" w:rsidRPr="004D4812">
        <w:rPr>
          <w:sz w:val="28"/>
        </w:rPr>
        <w:t xml:space="preserve"> л/с</w:t>
      </w:r>
    </w:p>
    <w:p w:rsidR="001D5AFF" w:rsidRPr="004D4812" w:rsidRDefault="001D5AFF" w:rsidP="004D4812">
      <w:pPr>
        <w:pStyle w:val="1"/>
        <w:widowControl w:val="0"/>
        <w:spacing w:line="360" w:lineRule="auto"/>
        <w:ind w:firstLine="709"/>
        <w:jc w:val="both"/>
        <w:rPr>
          <w:sz w:val="28"/>
          <w:szCs w:val="24"/>
          <w:u w:val="none"/>
        </w:rPr>
      </w:pPr>
      <w:bookmarkStart w:id="8" w:name="_Toc465008565"/>
      <w:r w:rsidRPr="004D4812">
        <w:rPr>
          <w:sz w:val="28"/>
          <w:szCs w:val="24"/>
          <w:u w:val="none"/>
        </w:rPr>
        <w:t>Гидравлический расчет циркуляционного водопровода.</w:t>
      </w:r>
      <w:bookmarkEnd w:id="8"/>
    </w:p>
    <w:p w:rsidR="001D5AFF" w:rsidRPr="004D4812" w:rsidRDefault="001D5AFF" w:rsidP="004D4812">
      <w:pPr>
        <w:keepNext/>
        <w:widowControl w:val="0"/>
        <w:spacing w:line="360" w:lineRule="auto"/>
        <w:ind w:firstLine="709"/>
        <w:jc w:val="both"/>
        <w:rPr>
          <w:sz w:val="28"/>
        </w:rPr>
      </w:pPr>
      <w:r w:rsidRPr="004D4812">
        <w:rPr>
          <w:sz w:val="28"/>
        </w:rPr>
        <w:t>Участок 1'–1 – циркуляционный стояк</w:t>
      </w:r>
    </w:p>
    <w:p w:rsidR="001D5AFF" w:rsidRPr="004D4812" w:rsidRDefault="00FD3FB0" w:rsidP="004D4812">
      <w:pPr>
        <w:keepNext/>
        <w:widowControl w:val="0"/>
        <w:spacing w:line="360" w:lineRule="auto"/>
        <w:ind w:firstLine="709"/>
        <w:jc w:val="both"/>
        <w:rPr>
          <w:sz w:val="28"/>
        </w:rPr>
      </w:pPr>
      <w:r>
        <w:rPr>
          <w:sz w:val="28"/>
        </w:rPr>
        <w:pict>
          <v:shape id="_x0000_i1281" type="#_x0000_t75" style="width:146.25pt;height:33pt">
            <v:imagedata r:id="rId216" o:title=""/>
          </v:shape>
        </w:pict>
      </w:r>
      <w:r w:rsidR="001D5AFF" w:rsidRPr="004D4812">
        <w:rPr>
          <w:sz w:val="28"/>
        </w:rPr>
        <w:t>л/с</w:t>
      </w:r>
    </w:p>
    <w:p w:rsidR="001D5AFF" w:rsidRPr="004D4812" w:rsidRDefault="001D5AFF" w:rsidP="004D4812">
      <w:pPr>
        <w:keepNext/>
        <w:widowControl w:val="0"/>
        <w:spacing w:line="360" w:lineRule="auto"/>
        <w:ind w:firstLine="709"/>
        <w:jc w:val="both"/>
        <w:rPr>
          <w:sz w:val="28"/>
        </w:rPr>
      </w:pPr>
      <w:r w:rsidRPr="004D4812">
        <w:rPr>
          <w:sz w:val="28"/>
        </w:rPr>
        <w:t xml:space="preserve">Примем </w:t>
      </w:r>
      <w:r w:rsidR="00FD3FB0">
        <w:rPr>
          <w:sz w:val="28"/>
        </w:rPr>
        <w:pict>
          <v:shape id="_x0000_i1282" type="#_x0000_t75" style="width:48pt;height:20.25pt">
            <v:imagedata r:id="rId217" o:title=""/>
          </v:shape>
        </w:pict>
      </w:r>
      <w:r w:rsidRPr="004D4812">
        <w:rPr>
          <w:sz w:val="28"/>
        </w:rPr>
        <w:t xml:space="preserve">кПа, коэффициент местных сопротивлений </w:t>
      </w:r>
      <w:r w:rsidRPr="004D4812">
        <w:rPr>
          <w:sz w:val="28"/>
          <w:lang w:val="en-US"/>
        </w:rPr>
        <w:t>k</w:t>
      </w:r>
      <w:r w:rsidRPr="004D4812">
        <w:rPr>
          <w:sz w:val="28"/>
        </w:rPr>
        <w:t>=1,1.</w:t>
      </w:r>
    </w:p>
    <w:p w:rsidR="001D5AFF" w:rsidRPr="004D4812" w:rsidRDefault="00FD3FB0" w:rsidP="004D4812">
      <w:pPr>
        <w:keepNext/>
        <w:widowControl w:val="0"/>
        <w:spacing w:line="360" w:lineRule="auto"/>
        <w:ind w:firstLine="709"/>
        <w:jc w:val="both"/>
        <w:rPr>
          <w:sz w:val="28"/>
        </w:rPr>
      </w:pPr>
      <w:r>
        <w:rPr>
          <w:sz w:val="28"/>
        </w:rPr>
        <w:pict>
          <v:shape id="_x0000_i1283" type="#_x0000_t75" style="width:137.25pt;height:36.75pt">
            <v:imagedata r:id="rId218" o:title=""/>
          </v:shape>
        </w:pict>
      </w:r>
      <w:r w:rsidR="001D5AFF" w:rsidRPr="004D4812">
        <w:rPr>
          <w:sz w:val="28"/>
        </w:rPr>
        <w:t xml:space="preserve"> Па/м</w:t>
      </w:r>
    </w:p>
    <w:p w:rsidR="001D5AFF" w:rsidRPr="004D4812" w:rsidRDefault="001D5AFF" w:rsidP="004D4812">
      <w:pPr>
        <w:keepNext/>
        <w:widowControl w:val="0"/>
        <w:spacing w:line="360" w:lineRule="auto"/>
        <w:ind w:firstLine="709"/>
        <w:jc w:val="both"/>
        <w:rPr>
          <w:sz w:val="28"/>
        </w:rPr>
      </w:pPr>
      <w:r w:rsidRPr="004D4812">
        <w:rPr>
          <w:sz w:val="28"/>
        </w:rPr>
        <w:t xml:space="preserve">По номограмме подбираем трубопровод </w:t>
      </w:r>
      <w:r w:rsidRPr="004D4812">
        <w:rPr>
          <w:sz w:val="28"/>
          <w:lang w:val="en-US"/>
        </w:rPr>
        <w:t>d</w:t>
      </w:r>
      <w:r w:rsidRPr="004D4812">
        <w:rPr>
          <w:sz w:val="28"/>
          <w:vertAlign w:val="subscript"/>
        </w:rPr>
        <w:t>у</w:t>
      </w:r>
      <w:r w:rsidRPr="004D4812">
        <w:rPr>
          <w:sz w:val="28"/>
        </w:rPr>
        <w:t xml:space="preserve">=76 мм, </w:t>
      </w:r>
      <w:r w:rsidR="00FD3FB0">
        <w:rPr>
          <w:sz w:val="28"/>
        </w:rPr>
        <w:pict>
          <v:shape id="_x0000_i1284" type="#_x0000_t75" style="width:48.75pt;height:20.25pt">
            <v:imagedata r:id="rId219" o:title=""/>
          </v:shape>
        </w:pict>
      </w:r>
      <w:r w:rsidRPr="004D4812">
        <w:rPr>
          <w:sz w:val="28"/>
        </w:rPr>
        <w:t xml:space="preserve"> Па/м.</w:t>
      </w:r>
    </w:p>
    <w:p w:rsidR="001D5AFF" w:rsidRPr="004D4812" w:rsidRDefault="00FD3FB0" w:rsidP="004D4812">
      <w:pPr>
        <w:keepNext/>
        <w:widowControl w:val="0"/>
        <w:spacing w:line="360" w:lineRule="auto"/>
        <w:ind w:firstLine="709"/>
        <w:jc w:val="both"/>
        <w:rPr>
          <w:sz w:val="28"/>
        </w:rPr>
      </w:pPr>
      <w:r>
        <w:rPr>
          <w:sz w:val="28"/>
        </w:rPr>
        <w:pict>
          <v:shape id="_x0000_i1285" type="#_x0000_t75" style="width:129pt;height:20.25pt">
            <v:imagedata r:id="rId220" o:title=""/>
          </v:shape>
        </w:pict>
      </w:r>
      <w:r w:rsidR="001D5AFF" w:rsidRPr="004D4812">
        <w:rPr>
          <w:sz w:val="28"/>
        </w:rPr>
        <w:t xml:space="preserve"> Па.</w:t>
      </w:r>
    </w:p>
    <w:p w:rsidR="001D5AFF" w:rsidRPr="004D4812" w:rsidRDefault="001D5AFF" w:rsidP="004D4812">
      <w:pPr>
        <w:keepNext/>
        <w:widowControl w:val="0"/>
        <w:spacing w:line="360" w:lineRule="auto"/>
        <w:ind w:firstLine="709"/>
        <w:jc w:val="both"/>
        <w:rPr>
          <w:sz w:val="28"/>
        </w:rPr>
      </w:pPr>
      <w:r w:rsidRPr="004D4812">
        <w:rPr>
          <w:sz w:val="28"/>
        </w:rPr>
        <w:t>Участок 1–2 – циркуляционная магистраль</w:t>
      </w:r>
    </w:p>
    <w:p w:rsidR="001D5AFF" w:rsidRPr="004D4812" w:rsidRDefault="001D5AFF" w:rsidP="004D4812">
      <w:pPr>
        <w:keepNext/>
        <w:widowControl w:val="0"/>
        <w:spacing w:line="360" w:lineRule="auto"/>
        <w:ind w:firstLine="709"/>
        <w:jc w:val="both"/>
        <w:rPr>
          <w:sz w:val="28"/>
        </w:rPr>
      </w:pPr>
      <w:r w:rsidRPr="004D4812">
        <w:rPr>
          <w:sz w:val="28"/>
          <w:lang w:val="en-US"/>
        </w:rPr>
        <w:t>G</w:t>
      </w:r>
      <w:r w:rsidRPr="004D4812">
        <w:rPr>
          <w:sz w:val="28"/>
          <w:vertAlign w:val="superscript"/>
        </w:rPr>
        <w:t>1-2</w:t>
      </w:r>
      <w:r w:rsidRPr="004D4812">
        <w:rPr>
          <w:sz w:val="28"/>
          <w:vertAlign w:val="subscript"/>
        </w:rPr>
        <w:t>ц</w:t>
      </w:r>
      <w:r w:rsidRPr="004D4812">
        <w:rPr>
          <w:sz w:val="28"/>
        </w:rPr>
        <w:t>=0,0055 л/с</w:t>
      </w:r>
    </w:p>
    <w:p w:rsidR="001D5AFF" w:rsidRPr="004D4812" w:rsidRDefault="00FD3FB0" w:rsidP="004D4812">
      <w:pPr>
        <w:keepNext/>
        <w:widowControl w:val="0"/>
        <w:spacing w:line="360" w:lineRule="auto"/>
        <w:ind w:firstLine="709"/>
        <w:jc w:val="both"/>
        <w:rPr>
          <w:sz w:val="28"/>
        </w:rPr>
      </w:pPr>
      <w:r>
        <w:rPr>
          <w:sz w:val="28"/>
        </w:rPr>
        <w:pict>
          <v:shape id="_x0000_i1286" type="#_x0000_t75" style="width:173.25pt;height:20.25pt">
            <v:imagedata r:id="rId221" o:title=""/>
          </v:shape>
        </w:pict>
      </w:r>
      <w:r w:rsidR="001D5AFF" w:rsidRPr="004D4812">
        <w:rPr>
          <w:sz w:val="28"/>
        </w:rPr>
        <w:t>Па,</w:t>
      </w:r>
    </w:p>
    <w:p w:rsidR="001D5AFF" w:rsidRPr="004D4812" w:rsidRDefault="00FD3FB0" w:rsidP="004D4812">
      <w:pPr>
        <w:keepNext/>
        <w:widowControl w:val="0"/>
        <w:spacing w:line="360" w:lineRule="auto"/>
        <w:ind w:firstLine="709"/>
        <w:jc w:val="both"/>
        <w:rPr>
          <w:sz w:val="28"/>
        </w:rPr>
      </w:pPr>
      <w:r>
        <w:rPr>
          <w:sz w:val="28"/>
        </w:rPr>
        <w:pict>
          <v:shape id="_x0000_i1287" type="#_x0000_t75" style="width:164.25pt;height:33.75pt">
            <v:imagedata r:id="rId222" o:title=""/>
          </v:shape>
        </w:pict>
      </w:r>
      <w:r w:rsidR="001D5AFF" w:rsidRPr="004D4812">
        <w:rPr>
          <w:sz w:val="28"/>
        </w:rPr>
        <w:t xml:space="preserve"> Па/м</w:t>
      </w:r>
    </w:p>
    <w:p w:rsidR="001D5AFF" w:rsidRPr="004D4812" w:rsidRDefault="001D5AFF" w:rsidP="004D4812">
      <w:pPr>
        <w:keepNext/>
        <w:widowControl w:val="0"/>
        <w:spacing w:line="360" w:lineRule="auto"/>
        <w:ind w:firstLine="709"/>
        <w:jc w:val="both"/>
        <w:rPr>
          <w:sz w:val="28"/>
        </w:rPr>
      </w:pPr>
      <w:r w:rsidRPr="004D4812">
        <w:rPr>
          <w:sz w:val="28"/>
        </w:rPr>
        <w:t xml:space="preserve">По номограмме подбираем трубопровод </w:t>
      </w:r>
      <w:r w:rsidRPr="004D4812">
        <w:rPr>
          <w:sz w:val="28"/>
          <w:lang w:val="en-US"/>
        </w:rPr>
        <w:t>d</w:t>
      </w:r>
      <w:r w:rsidRPr="004D4812">
        <w:rPr>
          <w:sz w:val="28"/>
          <w:vertAlign w:val="subscript"/>
        </w:rPr>
        <w:t>у</w:t>
      </w:r>
      <w:r w:rsidRPr="004D4812">
        <w:rPr>
          <w:sz w:val="28"/>
        </w:rPr>
        <w:t xml:space="preserve">=76, </w:t>
      </w:r>
      <w:r w:rsidR="00FD3FB0">
        <w:rPr>
          <w:sz w:val="28"/>
        </w:rPr>
        <w:pict>
          <v:shape id="_x0000_i1288" type="#_x0000_t75" style="width:51.75pt;height:18.75pt">
            <v:imagedata r:id="rId223" o:title=""/>
          </v:shape>
        </w:pict>
      </w:r>
      <w:r w:rsidRPr="004D4812">
        <w:rPr>
          <w:sz w:val="28"/>
        </w:rPr>
        <w:t xml:space="preserve"> Па/м.</w:t>
      </w:r>
    </w:p>
    <w:p w:rsidR="001D5AFF" w:rsidRPr="004D4812" w:rsidRDefault="00FD3FB0" w:rsidP="004D4812">
      <w:pPr>
        <w:keepNext/>
        <w:widowControl w:val="0"/>
        <w:spacing w:line="360" w:lineRule="auto"/>
        <w:ind w:firstLine="709"/>
        <w:jc w:val="both"/>
        <w:rPr>
          <w:sz w:val="28"/>
        </w:rPr>
      </w:pPr>
      <w:r>
        <w:rPr>
          <w:sz w:val="28"/>
        </w:rPr>
        <w:pict>
          <v:shape id="_x0000_i1289" type="#_x0000_t75" style="width:158.25pt;height:18.75pt">
            <v:imagedata r:id="rId224" o:title=""/>
          </v:shape>
        </w:pict>
      </w:r>
      <w:r w:rsidR="001D5AFF" w:rsidRPr="004D4812">
        <w:rPr>
          <w:sz w:val="28"/>
        </w:rPr>
        <w:t xml:space="preserve"> Па.</w:t>
      </w:r>
    </w:p>
    <w:p w:rsidR="001D5AFF" w:rsidRPr="004D4812" w:rsidRDefault="001D5AFF" w:rsidP="004D4812">
      <w:pPr>
        <w:keepNext/>
        <w:widowControl w:val="0"/>
        <w:spacing w:line="360" w:lineRule="auto"/>
        <w:ind w:firstLine="709"/>
        <w:jc w:val="both"/>
        <w:rPr>
          <w:sz w:val="28"/>
        </w:rPr>
      </w:pPr>
      <w:r w:rsidRPr="004D4812">
        <w:rPr>
          <w:sz w:val="28"/>
        </w:rPr>
        <w:t>Участок 2–3.</w:t>
      </w:r>
    </w:p>
    <w:p w:rsidR="001D5AFF" w:rsidRPr="004D4812" w:rsidRDefault="00FD3FB0" w:rsidP="004D4812">
      <w:pPr>
        <w:keepNext/>
        <w:widowControl w:val="0"/>
        <w:spacing w:line="360" w:lineRule="auto"/>
        <w:ind w:firstLine="709"/>
        <w:jc w:val="both"/>
        <w:rPr>
          <w:sz w:val="28"/>
        </w:rPr>
      </w:pPr>
      <w:r>
        <w:rPr>
          <w:sz w:val="28"/>
        </w:rPr>
        <w:pict>
          <v:shape id="_x0000_i1290" type="#_x0000_t75" style="width:4in;height:42pt">
            <v:imagedata r:id="rId225" o:title=""/>
          </v:shape>
        </w:pict>
      </w:r>
      <w:r w:rsidR="001D5AFF" w:rsidRPr="004D4812">
        <w:rPr>
          <w:sz w:val="28"/>
        </w:rPr>
        <w:t xml:space="preserve"> л/с</w:t>
      </w:r>
    </w:p>
    <w:p w:rsidR="001D5AFF" w:rsidRPr="004D4812" w:rsidRDefault="00FD3FB0" w:rsidP="004D4812">
      <w:pPr>
        <w:keepNext/>
        <w:widowControl w:val="0"/>
        <w:spacing w:line="360" w:lineRule="auto"/>
        <w:ind w:firstLine="709"/>
        <w:jc w:val="both"/>
        <w:rPr>
          <w:sz w:val="28"/>
        </w:rPr>
      </w:pPr>
      <w:r>
        <w:rPr>
          <w:sz w:val="28"/>
        </w:rPr>
        <w:pict>
          <v:shape id="_x0000_i1291" type="#_x0000_t75" style="width:219pt;height:18pt">
            <v:imagedata r:id="rId226" o:title=""/>
          </v:shape>
        </w:pict>
      </w:r>
      <w:r w:rsidR="001D5AFF" w:rsidRPr="004D4812">
        <w:rPr>
          <w:sz w:val="28"/>
        </w:rPr>
        <w:t>л/с</w:t>
      </w:r>
    </w:p>
    <w:p w:rsidR="001D5AFF" w:rsidRPr="004D4812" w:rsidRDefault="001D5AFF" w:rsidP="004D4812">
      <w:pPr>
        <w:keepNext/>
        <w:widowControl w:val="0"/>
        <w:spacing w:line="360" w:lineRule="auto"/>
        <w:ind w:firstLine="709"/>
        <w:jc w:val="both"/>
        <w:rPr>
          <w:sz w:val="28"/>
        </w:rPr>
      </w:pPr>
      <w:r w:rsidRPr="004D4812">
        <w:rPr>
          <w:sz w:val="28"/>
        </w:rPr>
        <w:t xml:space="preserve">По номограмме подбираем трубопровод </w:t>
      </w:r>
      <w:r w:rsidRPr="004D4812">
        <w:rPr>
          <w:sz w:val="28"/>
          <w:lang w:val="en-US"/>
        </w:rPr>
        <w:t>d</w:t>
      </w:r>
      <w:r w:rsidRPr="004D4812">
        <w:rPr>
          <w:sz w:val="28"/>
          <w:vertAlign w:val="subscript"/>
        </w:rPr>
        <w:t>у</w:t>
      </w:r>
      <w:r w:rsidRPr="004D4812">
        <w:rPr>
          <w:sz w:val="28"/>
        </w:rPr>
        <w:t xml:space="preserve">=76, </w:t>
      </w:r>
      <w:r w:rsidR="00FD3FB0">
        <w:rPr>
          <w:sz w:val="28"/>
        </w:rPr>
        <w:pict>
          <v:shape id="_x0000_i1292" type="#_x0000_t75" style="width:53.25pt;height:18.75pt">
            <v:imagedata r:id="rId227" o:title=""/>
          </v:shape>
        </w:pict>
      </w:r>
      <w:r w:rsidRPr="004D4812">
        <w:rPr>
          <w:sz w:val="28"/>
        </w:rPr>
        <w:t xml:space="preserve"> Па/м.</w:t>
      </w:r>
    </w:p>
    <w:p w:rsidR="001D5AFF" w:rsidRPr="004D4812" w:rsidRDefault="00FD3FB0" w:rsidP="004D4812">
      <w:pPr>
        <w:keepNext/>
        <w:widowControl w:val="0"/>
        <w:spacing w:line="360" w:lineRule="auto"/>
        <w:ind w:firstLine="709"/>
        <w:jc w:val="both"/>
        <w:rPr>
          <w:sz w:val="28"/>
        </w:rPr>
      </w:pPr>
      <w:r>
        <w:rPr>
          <w:sz w:val="28"/>
        </w:rPr>
        <w:pict>
          <v:shape id="_x0000_i1293" type="#_x0000_t75" style="width:153pt;height:18.75pt">
            <v:imagedata r:id="rId228" o:title=""/>
          </v:shape>
        </w:pict>
      </w:r>
      <w:r w:rsidR="001D5AFF" w:rsidRPr="004D4812">
        <w:rPr>
          <w:sz w:val="28"/>
        </w:rPr>
        <w:t xml:space="preserve"> Па.</w:t>
      </w:r>
    </w:p>
    <w:p w:rsidR="001D5AFF" w:rsidRPr="004D4812" w:rsidRDefault="001D5AFF" w:rsidP="004D4812">
      <w:pPr>
        <w:keepNext/>
        <w:widowControl w:val="0"/>
        <w:spacing w:line="360" w:lineRule="auto"/>
        <w:ind w:firstLine="709"/>
        <w:jc w:val="both"/>
        <w:rPr>
          <w:sz w:val="28"/>
        </w:rPr>
      </w:pPr>
      <w:r w:rsidRPr="004D4812">
        <w:rPr>
          <w:sz w:val="28"/>
        </w:rPr>
        <w:t>Участок 3–4.</w:t>
      </w:r>
    </w:p>
    <w:p w:rsidR="001D5AFF" w:rsidRPr="004D4812" w:rsidRDefault="00FD3FB0" w:rsidP="004D4812">
      <w:pPr>
        <w:keepNext/>
        <w:widowControl w:val="0"/>
        <w:spacing w:line="360" w:lineRule="auto"/>
        <w:ind w:firstLine="709"/>
        <w:jc w:val="both"/>
        <w:rPr>
          <w:sz w:val="28"/>
        </w:rPr>
      </w:pPr>
      <w:r>
        <w:rPr>
          <w:sz w:val="28"/>
        </w:rPr>
        <w:pict>
          <v:shape id="_x0000_i1294" type="#_x0000_t75" style="width:297pt;height:42pt">
            <v:imagedata r:id="rId229" o:title=""/>
          </v:shape>
        </w:pict>
      </w:r>
      <w:r w:rsidR="001D5AFF" w:rsidRPr="004D4812">
        <w:rPr>
          <w:sz w:val="28"/>
        </w:rPr>
        <w:t xml:space="preserve"> л/с</w:t>
      </w:r>
    </w:p>
    <w:p w:rsidR="001D5AFF" w:rsidRPr="004D4812" w:rsidRDefault="00FD3FB0" w:rsidP="004D4812">
      <w:pPr>
        <w:keepNext/>
        <w:widowControl w:val="0"/>
        <w:spacing w:line="360" w:lineRule="auto"/>
        <w:ind w:firstLine="709"/>
        <w:jc w:val="both"/>
        <w:rPr>
          <w:sz w:val="28"/>
        </w:rPr>
      </w:pPr>
      <w:r>
        <w:rPr>
          <w:sz w:val="28"/>
        </w:rPr>
        <w:pict>
          <v:shape id="_x0000_i1295" type="#_x0000_t75" style="width:225pt;height:18pt">
            <v:imagedata r:id="rId230" o:title=""/>
          </v:shape>
        </w:pict>
      </w:r>
      <w:r w:rsidR="001D5AFF" w:rsidRPr="004D4812">
        <w:rPr>
          <w:sz w:val="28"/>
        </w:rPr>
        <w:t>л/с</w:t>
      </w:r>
    </w:p>
    <w:p w:rsidR="001D5AFF" w:rsidRPr="004D4812" w:rsidRDefault="001D5AFF" w:rsidP="004D4812">
      <w:pPr>
        <w:keepNext/>
        <w:widowControl w:val="0"/>
        <w:spacing w:line="360" w:lineRule="auto"/>
        <w:ind w:firstLine="709"/>
        <w:jc w:val="both"/>
        <w:rPr>
          <w:sz w:val="28"/>
        </w:rPr>
      </w:pPr>
      <w:r w:rsidRPr="004D4812">
        <w:rPr>
          <w:sz w:val="28"/>
        </w:rPr>
        <w:t xml:space="preserve">По номограмме подбираем трубопровод </w:t>
      </w:r>
      <w:r w:rsidRPr="004D4812">
        <w:rPr>
          <w:sz w:val="28"/>
          <w:lang w:val="en-US"/>
        </w:rPr>
        <w:t>d</w:t>
      </w:r>
      <w:r w:rsidRPr="004D4812">
        <w:rPr>
          <w:sz w:val="28"/>
          <w:vertAlign w:val="subscript"/>
        </w:rPr>
        <w:t>у</w:t>
      </w:r>
      <w:r w:rsidRPr="004D4812">
        <w:rPr>
          <w:sz w:val="28"/>
        </w:rPr>
        <w:t xml:space="preserve">=76, </w:t>
      </w:r>
      <w:r w:rsidR="00FD3FB0">
        <w:rPr>
          <w:sz w:val="28"/>
        </w:rPr>
        <w:pict>
          <v:shape id="_x0000_i1296" type="#_x0000_t75" style="width:53.25pt;height:18.75pt">
            <v:imagedata r:id="rId231" o:title=""/>
          </v:shape>
        </w:pict>
      </w:r>
      <w:r w:rsidRPr="004D4812">
        <w:rPr>
          <w:sz w:val="28"/>
        </w:rPr>
        <w:t xml:space="preserve"> Па/м.</w:t>
      </w:r>
    </w:p>
    <w:p w:rsidR="001D5AFF" w:rsidRPr="004D4812" w:rsidRDefault="00FD3FB0" w:rsidP="004D4812">
      <w:pPr>
        <w:keepNext/>
        <w:widowControl w:val="0"/>
        <w:spacing w:line="360" w:lineRule="auto"/>
        <w:ind w:firstLine="709"/>
        <w:jc w:val="both"/>
        <w:rPr>
          <w:sz w:val="28"/>
        </w:rPr>
      </w:pPr>
      <w:r>
        <w:rPr>
          <w:sz w:val="28"/>
        </w:rPr>
        <w:pict>
          <v:shape id="_x0000_i1297" type="#_x0000_t75" style="width:143.25pt;height:18.75pt">
            <v:imagedata r:id="rId232" o:title=""/>
          </v:shape>
        </w:pict>
      </w:r>
      <w:r w:rsidR="001D5AFF" w:rsidRPr="004D4812">
        <w:rPr>
          <w:sz w:val="28"/>
        </w:rPr>
        <w:t xml:space="preserve"> Па.</w:t>
      </w:r>
    </w:p>
    <w:p w:rsidR="001D5AFF" w:rsidRPr="004D4812" w:rsidRDefault="001D5AFF" w:rsidP="004D4812">
      <w:pPr>
        <w:keepNext/>
        <w:widowControl w:val="0"/>
        <w:spacing w:line="360" w:lineRule="auto"/>
        <w:ind w:firstLine="709"/>
        <w:jc w:val="both"/>
        <w:rPr>
          <w:sz w:val="28"/>
        </w:rPr>
      </w:pPr>
      <w:r w:rsidRPr="004D4812">
        <w:rPr>
          <w:sz w:val="28"/>
        </w:rPr>
        <w:t>Участок 4–5.</w:t>
      </w:r>
    </w:p>
    <w:p w:rsidR="001D5AFF" w:rsidRPr="004D4812" w:rsidRDefault="00FD3FB0" w:rsidP="004D4812">
      <w:pPr>
        <w:keepNext/>
        <w:widowControl w:val="0"/>
        <w:spacing w:line="360" w:lineRule="auto"/>
        <w:ind w:firstLine="709"/>
        <w:jc w:val="both"/>
        <w:rPr>
          <w:sz w:val="28"/>
        </w:rPr>
      </w:pPr>
      <w:r>
        <w:rPr>
          <w:sz w:val="28"/>
        </w:rPr>
        <w:pict>
          <v:shape id="_x0000_i1298" type="#_x0000_t75" style="width:297.75pt;height:42pt">
            <v:imagedata r:id="rId233" o:title=""/>
          </v:shape>
        </w:pict>
      </w:r>
      <w:r w:rsidR="001D5AFF" w:rsidRPr="004D4812">
        <w:rPr>
          <w:sz w:val="28"/>
        </w:rPr>
        <w:t xml:space="preserve"> л/с</w:t>
      </w:r>
    </w:p>
    <w:p w:rsidR="001D5AFF" w:rsidRPr="004D4812" w:rsidRDefault="00FD3FB0" w:rsidP="004D4812">
      <w:pPr>
        <w:keepNext/>
        <w:widowControl w:val="0"/>
        <w:spacing w:line="360" w:lineRule="auto"/>
        <w:ind w:firstLine="709"/>
        <w:jc w:val="both"/>
        <w:rPr>
          <w:sz w:val="28"/>
        </w:rPr>
      </w:pPr>
      <w:r>
        <w:rPr>
          <w:sz w:val="28"/>
        </w:rPr>
        <w:pict>
          <v:shape id="_x0000_i1299" type="#_x0000_t75" style="width:223.5pt;height:18pt">
            <v:imagedata r:id="rId234" o:title=""/>
          </v:shape>
        </w:pict>
      </w:r>
      <w:r w:rsidR="001D5AFF" w:rsidRPr="004D4812">
        <w:rPr>
          <w:sz w:val="28"/>
        </w:rPr>
        <w:t>л/с</w:t>
      </w:r>
    </w:p>
    <w:p w:rsidR="001D5AFF" w:rsidRPr="004D4812" w:rsidRDefault="001D5AFF" w:rsidP="004D4812">
      <w:pPr>
        <w:keepNext/>
        <w:widowControl w:val="0"/>
        <w:spacing w:line="360" w:lineRule="auto"/>
        <w:ind w:firstLine="709"/>
        <w:jc w:val="both"/>
        <w:rPr>
          <w:sz w:val="28"/>
        </w:rPr>
      </w:pPr>
      <w:r w:rsidRPr="004D4812">
        <w:rPr>
          <w:sz w:val="28"/>
        </w:rPr>
        <w:t xml:space="preserve">По номограмме подбираем трубопровод </w:t>
      </w:r>
      <w:r w:rsidRPr="004D4812">
        <w:rPr>
          <w:sz w:val="28"/>
          <w:lang w:val="en-US"/>
        </w:rPr>
        <w:t>d</w:t>
      </w:r>
      <w:r w:rsidRPr="004D4812">
        <w:rPr>
          <w:sz w:val="28"/>
          <w:vertAlign w:val="subscript"/>
        </w:rPr>
        <w:t>у</w:t>
      </w:r>
      <w:r w:rsidRPr="004D4812">
        <w:rPr>
          <w:sz w:val="28"/>
        </w:rPr>
        <w:t xml:space="preserve">=108, </w:t>
      </w:r>
      <w:r w:rsidR="00FD3FB0">
        <w:rPr>
          <w:sz w:val="28"/>
        </w:rPr>
        <w:pict>
          <v:shape id="_x0000_i1300" type="#_x0000_t75" style="width:51.75pt;height:18.75pt">
            <v:imagedata r:id="rId235" o:title=""/>
          </v:shape>
        </w:pict>
      </w:r>
      <w:r w:rsidRPr="004D4812">
        <w:rPr>
          <w:sz w:val="28"/>
        </w:rPr>
        <w:t xml:space="preserve"> Па/м.</w:t>
      </w:r>
    </w:p>
    <w:p w:rsidR="001D5AFF" w:rsidRPr="004D4812" w:rsidRDefault="00FD3FB0" w:rsidP="004D4812">
      <w:pPr>
        <w:keepNext/>
        <w:widowControl w:val="0"/>
        <w:spacing w:line="360" w:lineRule="auto"/>
        <w:ind w:firstLine="709"/>
        <w:jc w:val="both"/>
        <w:rPr>
          <w:sz w:val="28"/>
        </w:rPr>
      </w:pPr>
      <w:r>
        <w:rPr>
          <w:sz w:val="28"/>
        </w:rPr>
        <w:pict>
          <v:shape id="_x0000_i1301" type="#_x0000_t75" style="width:152.25pt;height:18.75pt">
            <v:imagedata r:id="rId236" o:title=""/>
          </v:shape>
        </w:pict>
      </w:r>
      <w:r w:rsidR="001D5AFF" w:rsidRPr="004D4812">
        <w:rPr>
          <w:sz w:val="28"/>
        </w:rPr>
        <w:t xml:space="preserve"> Па.</w:t>
      </w:r>
    </w:p>
    <w:p w:rsidR="001D5AFF" w:rsidRPr="004D4812" w:rsidRDefault="001D5AFF" w:rsidP="004D4812">
      <w:pPr>
        <w:keepNext/>
        <w:widowControl w:val="0"/>
        <w:spacing w:line="360" w:lineRule="auto"/>
        <w:ind w:firstLine="709"/>
        <w:jc w:val="both"/>
        <w:rPr>
          <w:sz w:val="28"/>
        </w:rPr>
      </w:pPr>
      <w:r w:rsidRPr="004D4812">
        <w:rPr>
          <w:sz w:val="28"/>
        </w:rPr>
        <w:t>Данные расчета участков циркуляционного трубопровода сведем в таблицу:</w:t>
      </w:r>
    </w:p>
    <w:p w:rsidR="003F689E" w:rsidRDefault="003F689E" w:rsidP="004D4812">
      <w:pPr>
        <w:keepNext/>
        <w:widowControl w:val="0"/>
        <w:spacing w:line="360" w:lineRule="auto"/>
        <w:ind w:firstLine="709"/>
        <w:jc w:val="both"/>
        <w:rPr>
          <w:sz w:val="28"/>
        </w:rPr>
      </w:pPr>
    </w:p>
    <w:p w:rsidR="003F689E" w:rsidRDefault="003F689E" w:rsidP="004D4812">
      <w:pPr>
        <w:keepNext/>
        <w:widowControl w:val="0"/>
        <w:spacing w:line="360" w:lineRule="auto"/>
        <w:ind w:firstLine="709"/>
        <w:jc w:val="both"/>
        <w:rPr>
          <w:sz w:val="28"/>
        </w:rPr>
        <w:sectPr w:rsidR="003F689E" w:rsidSect="004D4812">
          <w:footerReference w:type="even" r:id="rId237"/>
          <w:footerReference w:type="default" r:id="rId238"/>
          <w:type w:val="nextColumn"/>
          <w:pgSz w:w="11909" w:h="16834"/>
          <w:pgMar w:top="1134" w:right="851" w:bottom="1134" w:left="1701" w:header="720" w:footer="720" w:gutter="0"/>
          <w:cols w:space="60"/>
          <w:noEndnote/>
        </w:sectPr>
      </w:pPr>
    </w:p>
    <w:tbl>
      <w:tblPr>
        <w:tblW w:w="96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939"/>
        <w:gridCol w:w="1939"/>
        <w:gridCol w:w="1939"/>
        <w:gridCol w:w="1939"/>
        <w:gridCol w:w="1939"/>
      </w:tblGrid>
      <w:tr w:rsidR="001D5AFF" w:rsidRPr="004D4812" w:rsidTr="003F689E">
        <w:trPr>
          <w:jc w:val="center"/>
        </w:trPr>
        <w:tc>
          <w:tcPr>
            <w:tcW w:w="1939" w:type="dxa"/>
          </w:tcPr>
          <w:p w:rsidR="001D5AFF" w:rsidRPr="003F689E" w:rsidRDefault="001D5AFF" w:rsidP="003F689E">
            <w:pPr>
              <w:keepNext/>
              <w:widowControl w:val="0"/>
              <w:spacing w:line="360" w:lineRule="auto"/>
              <w:jc w:val="both"/>
              <w:rPr>
                <w:b/>
                <w:sz w:val="20"/>
                <w:szCs w:val="20"/>
              </w:rPr>
            </w:pPr>
            <w:r w:rsidRPr="003F689E">
              <w:rPr>
                <w:b/>
                <w:sz w:val="20"/>
                <w:szCs w:val="20"/>
              </w:rPr>
              <w:t>№ участка</w:t>
            </w:r>
          </w:p>
        </w:tc>
        <w:tc>
          <w:tcPr>
            <w:tcW w:w="1939" w:type="dxa"/>
          </w:tcPr>
          <w:p w:rsidR="001D5AFF" w:rsidRPr="003F689E" w:rsidRDefault="001D5AFF" w:rsidP="003F689E">
            <w:pPr>
              <w:keepNext/>
              <w:widowControl w:val="0"/>
              <w:spacing w:line="360" w:lineRule="auto"/>
              <w:jc w:val="both"/>
              <w:rPr>
                <w:b/>
                <w:sz w:val="20"/>
                <w:szCs w:val="20"/>
              </w:rPr>
            </w:pPr>
            <w:r w:rsidRPr="003F689E">
              <w:rPr>
                <w:b/>
                <w:sz w:val="20"/>
                <w:szCs w:val="20"/>
                <w:lang w:val="en-US"/>
              </w:rPr>
              <w:t>G</w:t>
            </w:r>
            <w:r w:rsidRPr="003F689E">
              <w:rPr>
                <w:b/>
                <w:sz w:val="20"/>
                <w:szCs w:val="20"/>
              </w:rPr>
              <w:t>, т</w:t>
            </w:r>
            <w:r w:rsidRPr="003F689E">
              <w:rPr>
                <w:b/>
                <w:sz w:val="20"/>
                <w:szCs w:val="20"/>
                <w:lang w:val="en-US"/>
              </w:rPr>
              <w:t>/</w:t>
            </w:r>
            <w:r w:rsidRPr="003F689E">
              <w:rPr>
                <w:b/>
                <w:sz w:val="20"/>
                <w:szCs w:val="20"/>
              </w:rPr>
              <w:t>ч</w:t>
            </w:r>
          </w:p>
        </w:tc>
        <w:tc>
          <w:tcPr>
            <w:tcW w:w="1939" w:type="dxa"/>
          </w:tcPr>
          <w:p w:rsidR="001D5AFF" w:rsidRPr="003F689E" w:rsidRDefault="001D5AFF" w:rsidP="003F689E">
            <w:pPr>
              <w:keepNext/>
              <w:widowControl w:val="0"/>
              <w:spacing w:line="360" w:lineRule="auto"/>
              <w:jc w:val="both"/>
              <w:rPr>
                <w:b/>
                <w:sz w:val="20"/>
                <w:szCs w:val="20"/>
              </w:rPr>
            </w:pPr>
            <w:r w:rsidRPr="003F689E">
              <w:rPr>
                <w:b/>
                <w:sz w:val="20"/>
                <w:szCs w:val="20"/>
                <w:lang w:val="en-US"/>
              </w:rPr>
              <w:t>d</w:t>
            </w:r>
            <w:r w:rsidRPr="003F689E">
              <w:rPr>
                <w:b/>
                <w:sz w:val="20"/>
                <w:szCs w:val="20"/>
              </w:rPr>
              <w:t>, мм</w:t>
            </w:r>
          </w:p>
        </w:tc>
        <w:tc>
          <w:tcPr>
            <w:tcW w:w="1939" w:type="dxa"/>
          </w:tcPr>
          <w:p w:rsidR="001D5AFF" w:rsidRPr="003F689E" w:rsidRDefault="001D5AFF" w:rsidP="003F689E">
            <w:pPr>
              <w:keepNext/>
              <w:widowControl w:val="0"/>
              <w:spacing w:line="360" w:lineRule="auto"/>
              <w:jc w:val="both"/>
              <w:rPr>
                <w:b/>
                <w:sz w:val="20"/>
                <w:szCs w:val="20"/>
              </w:rPr>
            </w:pPr>
            <w:r w:rsidRPr="003F689E">
              <w:rPr>
                <w:b/>
                <w:sz w:val="20"/>
                <w:szCs w:val="20"/>
                <w:lang w:val="en-US"/>
              </w:rPr>
              <w:t>R</w:t>
            </w:r>
            <w:r w:rsidRPr="003F689E">
              <w:rPr>
                <w:b/>
                <w:sz w:val="20"/>
                <w:szCs w:val="20"/>
                <w:vertAlign w:val="superscript"/>
              </w:rPr>
              <w:t>д</w:t>
            </w:r>
            <w:r w:rsidRPr="003F689E">
              <w:rPr>
                <w:b/>
                <w:sz w:val="20"/>
                <w:szCs w:val="20"/>
              </w:rPr>
              <w:t>, Па</w:t>
            </w:r>
            <w:r w:rsidRPr="003F689E">
              <w:rPr>
                <w:b/>
                <w:sz w:val="20"/>
                <w:szCs w:val="20"/>
                <w:lang w:val="en-US"/>
              </w:rPr>
              <w:t>/</w:t>
            </w:r>
            <w:r w:rsidRPr="003F689E">
              <w:rPr>
                <w:b/>
                <w:sz w:val="20"/>
                <w:szCs w:val="20"/>
              </w:rPr>
              <w:t>м</w:t>
            </w:r>
          </w:p>
        </w:tc>
        <w:tc>
          <w:tcPr>
            <w:tcW w:w="1939" w:type="dxa"/>
          </w:tcPr>
          <w:p w:rsidR="001D5AFF" w:rsidRPr="003F689E" w:rsidRDefault="001D5AFF" w:rsidP="003F689E">
            <w:pPr>
              <w:keepNext/>
              <w:widowControl w:val="0"/>
              <w:spacing w:line="360" w:lineRule="auto"/>
              <w:jc w:val="both"/>
              <w:rPr>
                <w:b/>
                <w:sz w:val="20"/>
                <w:szCs w:val="20"/>
              </w:rPr>
            </w:pPr>
            <w:r w:rsidRPr="003F689E">
              <w:rPr>
                <w:b/>
                <w:sz w:val="20"/>
                <w:szCs w:val="20"/>
              </w:rPr>
              <w:t>∆</w:t>
            </w:r>
            <w:r w:rsidRPr="003F689E">
              <w:rPr>
                <w:b/>
                <w:sz w:val="20"/>
                <w:szCs w:val="20"/>
                <w:lang w:val="en-US"/>
              </w:rPr>
              <w:t>P</w:t>
            </w:r>
            <w:r w:rsidRPr="003F689E">
              <w:rPr>
                <w:b/>
                <w:sz w:val="20"/>
                <w:szCs w:val="20"/>
                <w:vertAlign w:val="superscript"/>
              </w:rPr>
              <w:t>д</w:t>
            </w:r>
            <w:r w:rsidRPr="003F689E">
              <w:rPr>
                <w:b/>
                <w:sz w:val="20"/>
                <w:szCs w:val="20"/>
              </w:rPr>
              <w:t>, Па</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w:t>
            </w:r>
            <w:r w:rsidRPr="003F689E">
              <w:rPr>
                <w:sz w:val="20"/>
                <w:szCs w:val="20"/>
                <w:lang w:val="en-US"/>
              </w:rPr>
              <w:t>'–1</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21,01</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76</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639</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2723</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1–2</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21,5</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76</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639</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rPr>
              <w:t>7</w:t>
            </w:r>
            <w:r w:rsidRPr="003F689E">
              <w:rPr>
                <w:sz w:val="20"/>
                <w:szCs w:val="20"/>
                <w:lang w:val="en-US"/>
              </w:rPr>
              <w:t>2187</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2–3</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22,01</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76</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rPr>
              <w:t>639</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11928</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3–4</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23,3</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76</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rPr>
              <w:t>639</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12281</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4–5</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26,7</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108</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126</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9798</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5–6</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27,9</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108</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rPr>
              <w:t>126</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16424</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6–7</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32,8</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133</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67,4</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42785</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7–8</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34,5</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133</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75,8</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10652</w:t>
            </w:r>
          </w:p>
        </w:tc>
      </w:tr>
      <w:tr w:rsidR="001D5AFF" w:rsidRPr="004D4812" w:rsidTr="003F689E">
        <w:trPr>
          <w:jc w:val="center"/>
        </w:trPr>
        <w:tc>
          <w:tcPr>
            <w:tcW w:w="1939" w:type="dxa"/>
          </w:tcPr>
          <w:p w:rsidR="001D5AFF" w:rsidRPr="003F689E" w:rsidRDefault="001D5AFF" w:rsidP="003F689E">
            <w:pPr>
              <w:keepNext/>
              <w:widowControl w:val="0"/>
              <w:spacing w:line="360" w:lineRule="auto"/>
              <w:jc w:val="both"/>
              <w:rPr>
                <w:sz w:val="20"/>
                <w:szCs w:val="20"/>
              </w:rPr>
            </w:pPr>
            <w:r w:rsidRPr="003F689E">
              <w:rPr>
                <w:sz w:val="20"/>
                <w:szCs w:val="20"/>
                <w:lang w:val="en-US"/>
              </w:rPr>
              <w:t>8–9</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36,9</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133</w:t>
            </w:r>
          </w:p>
        </w:tc>
        <w:tc>
          <w:tcPr>
            <w:tcW w:w="1939" w:type="dxa"/>
          </w:tcPr>
          <w:p w:rsidR="001D5AFF" w:rsidRPr="003F689E" w:rsidRDefault="001D5AFF" w:rsidP="003F689E">
            <w:pPr>
              <w:keepNext/>
              <w:widowControl w:val="0"/>
              <w:spacing w:line="360" w:lineRule="auto"/>
              <w:jc w:val="both"/>
              <w:rPr>
                <w:sz w:val="20"/>
                <w:szCs w:val="20"/>
              </w:rPr>
            </w:pPr>
            <w:r w:rsidRPr="003F689E">
              <w:rPr>
                <w:sz w:val="20"/>
                <w:szCs w:val="20"/>
              </w:rPr>
              <w:t>84,8</w:t>
            </w:r>
          </w:p>
        </w:tc>
        <w:tc>
          <w:tcPr>
            <w:tcW w:w="1939" w:type="dxa"/>
          </w:tcPr>
          <w:p w:rsidR="001D5AFF" w:rsidRPr="003F689E" w:rsidRDefault="001D5AFF" w:rsidP="003F689E">
            <w:pPr>
              <w:keepNext/>
              <w:widowControl w:val="0"/>
              <w:spacing w:line="360" w:lineRule="auto"/>
              <w:jc w:val="both"/>
              <w:rPr>
                <w:sz w:val="20"/>
                <w:szCs w:val="20"/>
                <w:lang w:val="en-US"/>
              </w:rPr>
            </w:pPr>
            <w:r w:rsidRPr="003F689E">
              <w:rPr>
                <w:sz w:val="20"/>
                <w:szCs w:val="20"/>
                <w:lang w:val="en-US"/>
              </w:rPr>
              <w:t>1440</w:t>
            </w:r>
          </w:p>
        </w:tc>
      </w:tr>
    </w:tbl>
    <w:p w:rsidR="001D5AFF" w:rsidRPr="004D4812" w:rsidRDefault="001D5AFF" w:rsidP="004D4812">
      <w:pPr>
        <w:pStyle w:val="1"/>
        <w:widowControl w:val="0"/>
        <w:spacing w:line="360" w:lineRule="auto"/>
        <w:ind w:firstLine="709"/>
        <w:jc w:val="both"/>
        <w:rPr>
          <w:sz w:val="28"/>
          <w:szCs w:val="24"/>
          <w:u w:val="none"/>
        </w:rPr>
      </w:pPr>
      <w:bookmarkStart w:id="9" w:name="_Toc465008566"/>
    </w:p>
    <w:p w:rsidR="001D5AFF" w:rsidRPr="004D4812" w:rsidRDefault="001D5AFF" w:rsidP="004D4812">
      <w:pPr>
        <w:pStyle w:val="1"/>
        <w:widowControl w:val="0"/>
        <w:spacing w:line="360" w:lineRule="auto"/>
        <w:ind w:firstLine="709"/>
        <w:jc w:val="both"/>
        <w:rPr>
          <w:sz w:val="28"/>
          <w:szCs w:val="24"/>
          <w:u w:val="none"/>
        </w:rPr>
      </w:pPr>
      <w:r w:rsidRPr="004D4812">
        <w:rPr>
          <w:sz w:val="28"/>
          <w:szCs w:val="24"/>
          <w:u w:val="none"/>
        </w:rPr>
        <w:t>Проверка гидравлической устойчивости системы.</w:t>
      </w:r>
      <w:bookmarkEnd w:id="9"/>
    </w:p>
    <w:p w:rsidR="001D5AFF" w:rsidRPr="004D4812" w:rsidRDefault="001D5AFF"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302" type="#_x0000_t75" style="width:182.25pt;height:36.75pt">
            <v:imagedata r:id="rId239" o:title=""/>
          </v:shape>
        </w:pict>
      </w:r>
      <w:r w:rsidR="001D5AFF" w:rsidRPr="004D4812">
        <w:rPr>
          <w:sz w:val="28"/>
        </w:rPr>
        <w:t>, где</w:t>
      </w:r>
    </w:p>
    <w:p w:rsidR="003F689E" w:rsidRDefault="003F689E" w:rsidP="004D4812">
      <w:pPr>
        <w:keepNext/>
        <w:widowControl w:val="0"/>
        <w:spacing w:line="360" w:lineRule="auto"/>
        <w:ind w:firstLine="709"/>
        <w:jc w:val="both"/>
        <w:rPr>
          <w:sz w:val="28"/>
        </w:rPr>
      </w:pPr>
    </w:p>
    <w:p w:rsidR="001D5AFF" w:rsidRPr="004D4812" w:rsidRDefault="001D5AFF" w:rsidP="004D4812">
      <w:pPr>
        <w:keepNext/>
        <w:widowControl w:val="0"/>
        <w:spacing w:line="360" w:lineRule="auto"/>
        <w:ind w:firstLine="709"/>
        <w:jc w:val="both"/>
        <w:rPr>
          <w:sz w:val="28"/>
        </w:rPr>
      </w:pPr>
      <w:r w:rsidRPr="004D4812">
        <w:rPr>
          <w:sz w:val="28"/>
          <w:lang w:val="en-US"/>
        </w:rPr>
        <w:t>n</w:t>
      </w:r>
      <w:r w:rsidRPr="004D4812">
        <w:rPr>
          <w:sz w:val="28"/>
        </w:rPr>
        <w:t xml:space="preserve"> – количество стояков.</w:t>
      </w:r>
    </w:p>
    <w:p w:rsidR="001D5AFF" w:rsidRPr="004D4812" w:rsidRDefault="00FD3FB0" w:rsidP="004D4812">
      <w:pPr>
        <w:keepNext/>
        <w:widowControl w:val="0"/>
        <w:spacing w:line="360" w:lineRule="auto"/>
        <w:ind w:firstLine="709"/>
        <w:jc w:val="both"/>
        <w:rPr>
          <w:sz w:val="28"/>
        </w:rPr>
      </w:pPr>
      <w:r>
        <w:rPr>
          <w:sz w:val="28"/>
        </w:rPr>
        <w:pict>
          <v:shape id="_x0000_i1303" type="#_x0000_t75" style="width:252pt;height:33pt">
            <v:imagedata r:id="rId240" o:title=""/>
          </v:shape>
        </w:pict>
      </w:r>
    </w:p>
    <w:p w:rsidR="001D5AFF" w:rsidRPr="004D4812" w:rsidRDefault="001D5AFF" w:rsidP="004D4812">
      <w:pPr>
        <w:keepNext/>
        <w:widowControl w:val="0"/>
        <w:spacing w:line="360" w:lineRule="auto"/>
        <w:ind w:firstLine="709"/>
        <w:jc w:val="both"/>
        <w:rPr>
          <w:sz w:val="28"/>
        </w:rPr>
      </w:pPr>
      <w:r w:rsidRPr="004D4812">
        <w:rPr>
          <w:sz w:val="28"/>
        </w:rPr>
        <w:t xml:space="preserve">∆G находится в регламентируемых пределах, следовательно система </w:t>
      </w:r>
    </w:p>
    <w:p w:rsidR="001D5AFF" w:rsidRPr="004D4812" w:rsidRDefault="001D5AFF" w:rsidP="004D4812">
      <w:pPr>
        <w:keepNext/>
        <w:widowControl w:val="0"/>
        <w:spacing w:line="360" w:lineRule="auto"/>
        <w:ind w:firstLine="709"/>
        <w:jc w:val="both"/>
        <w:rPr>
          <w:sz w:val="28"/>
        </w:rPr>
      </w:pPr>
      <w:r w:rsidRPr="004D4812">
        <w:rPr>
          <w:sz w:val="28"/>
        </w:rPr>
        <w:t>достаточно гидравлически устойчива.</w:t>
      </w:r>
    </w:p>
    <w:p w:rsidR="001D5AFF" w:rsidRPr="004D4812" w:rsidRDefault="001D5AFF" w:rsidP="004D4812">
      <w:pPr>
        <w:pStyle w:val="1"/>
        <w:widowControl w:val="0"/>
        <w:spacing w:line="360" w:lineRule="auto"/>
        <w:ind w:firstLine="709"/>
        <w:jc w:val="both"/>
        <w:rPr>
          <w:sz w:val="28"/>
          <w:szCs w:val="24"/>
          <w:u w:val="none"/>
        </w:rPr>
      </w:pPr>
      <w:bookmarkStart w:id="10" w:name="_Toc465008567"/>
      <w:r w:rsidRPr="004D4812">
        <w:rPr>
          <w:sz w:val="28"/>
          <w:szCs w:val="24"/>
          <w:u w:val="none"/>
        </w:rPr>
        <w:t>Определение требуемого напора.</w:t>
      </w:r>
      <w:bookmarkEnd w:id="10"/>
    </w:p>
    <w:p w:rsidR="001D5AFF" w:rsidRPr="004D4812" w:rsidRDefault="001D5AFF"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304" type="#_x0000_t75" style="width:177pt;height:18pt">
            <v:imagedata r:id="rId241" o:title=""/>
          </v:shape>
        </w:pict>
      </w:r>
      <w:r w:rsidR="001D5AFF" w:rsidRPr="004D4812">
        <w:rPr>
          <w:sz w:val="28"/>
        </w:rPr>
        <w:t>, где</w:t>
      </w:r>
    </w:p>
    <w:p w:rsidR="001D5AFF" w:rsidRPr="004D4812" w:rsidRDefault="00FD3FB0" w:rsidP="004D4812">
      <w:pPr>
        <w:keepNext/>
        <w:widowControl w:val="0"/>
        <w:spacing w:line="360" w:lineRule="auto"/>
        <w:ind w:firstLine="709"/>
        <w:jc w:val="both"/>
        <w:rPr>
          <w:sz w:val="28"/>
        </w:rPr>
      </w:pPr>
      <w:r>
        <w:rPr>
          <w:sz w:val="28"/>
        </w:rPr>
        <w:pict>
          <v:shape id="_x0000_i1305" type="#_x0000_t75" style="width:176.25pt;height:18pt">
            <v:imagedata r:id="rId242" o:title=""/>
          </v:shape>
        </w:pict>
      </w:r>
      <w:r w:rsidR="001D5AFF" w:rsidRPr="004D4812">
        <w:rPr>
          <w:sz w:val="28"/>
        </w:rPr>
        <w:t>мПа;</w:t>
      </w:r>
    </w:p>
    <w:p w:rsidR="003F689E" w:rsidRDefault="003F689E" w:rsidP="004D4812">
      <w:pPr>
        <w:keepNext/>
        <w:widowControl w:val="0"/>
        <w:spacing w:line="360" w:lineRule="auto"/>
        <w:ind w:firstLine="709"/>
        <w:jc w:val="both"/>
        <w:rPr>
          <w:sz w:val="28"/>
        </w:rPr>
      </w:pPr>
    </w:p>
    <w:p w:rsidR="001D5AFF" w:rsidRPr="004D4812" w:rsidRDefault="00FD3FB0" w:rsidP="004D4812">
      <w:pPr>
        <w:keepNext/>
        <w:widowControl w:val="0"/>
        <w:spacing w:line="360" w:lineRule="auto"/>
        <w:ind w:firstLine="709"/>
        <w:jc w:val="both"/>
        <w:rPr>
          <w:sz w:val="28"/>
        </w:rPr>
      </w:pPr>
      <w:r>
        <w:rPr>
          <w:sz w:val="28"/>
        </w:rPr>
        <w:pict>
          <v:shape id="_x0000_i1306" type="#_x0000_t75" style="width:75pt;height:18.75pt">
            <v:imagedata r:id="rId243" o:title=""/>
          </v:shape>
        </w:pict>
      </w:r>
      <w:r w:rsidR="001D5AFF" w:rsidRPr="004D4812">
        <w:rPr>
          <w:sz w:val="28"/>
        </w:rPr>
        <w:t xml:space="preserve">мПа </w:t>
      </w:r>
    </w:p>
    <w:p w:rsidR="001D5AFF" w:rsidRPr="004D4812" w:rsidRDefault="001D5AFF" w:rsidP="004D4812">
      <w:pPr>
        <w:keepNext/>
        <w:widowControl w:val="0"/>
        <w:spacing w:line="360" w:lineRule="auto"/>
        <w:ind w:firstLine="709"/>
        <w:jc w:val="both"/>
        <w:rPr>
          <w:sz w:val="28"/>
        </w:rPr>
      </w:pPr>
      <w:r w:rsidRPr="004D4812">
        <w:rPr>
          <w:sz w:val="28"/>
        </w:rPr>
        <w:t>Примем также Р</w:t>
      </w:r>
      <w:r w:rsidRPr="004D4812">
        <w:rPr>
          <w:sz w:val="28"/>
          <w:vertAlign w:val="subscript"/>
        </w:rPr>
        <w:t>св</w:t>
      </w:r>
      <w:r w:rsidRPr="004D4812">
        <w:rPr>
          <w:sz w:val="28"/>
        </w:rPr>
        <w:t>=0,04мПа, Р</w:t>
      </w:r>
      <w:r w:rsidRPr="004D4812">
        <w:rPr>
          <w:sz w:val="28"/>
          <w:vertAlign w:val="subscript"/>
        </w:rPr>
        <w:t>с</w:t>
      </w:r>
      <w:r w:rsidRPr="004D4812">
        <w:rPr>
          <w:sz w:val="28"/>
        </w:rPr>
        <w:t>=0,04мПа, Р</w:t>
      </w:r>
      <w:r w:rsidRPr="004D4812">
        <w:rPr>
          <w:sz w:val="28"/>
          <w:vertAlign w:val="subscript"/>
        </w:rPr>
        <w:t>т.о.</w:t>
      </w:r>
      <w:r w:rsidRPr="004D4812">
        <w:rPr>
          <w:sz w:val="28"/>
        </w:rPr>
        <w:t>=0,01мПа.</w:t>
      </w:r>
    </w:p>
    <w:p w:rsidR="001D5AFF" w:rsidRPr="004D4812" w:rsidRDefault="00FD3FB0" w:rsidP="004D4812">
      <w:pPr>
        <w:keepNext/>
        <w:widowControl w:val="0"/>
        <w:spacing w:line="360" w:lineRule="auto"/>
        <w:ind w:firstLine="709"/>
        <w:jc w:val="both"/>
        <w:rPr>
          <w:sz w:val="28"/>
        </w:rPr>
      </w:pPr>
      <w:r>
        <w:rPr>
          <w:sz w:val="28"/>
        </w:rPr>
        <w:pict>
          <v:shape id="_x0000_i1307" type="#_x0000_t75" style="width:237pt;height:18pt">
            <v:imagedata r:id="rId244" o:title=""/>
          </v:shape>
        </w:pict>
      </w:r>
      <w:r w:rsidR="001D5AFF" w:rsidRPr="004D4812">
        <w:rPr>
          <w:sz w:val="28"/>
        </w:rPr>
        <w:t>мПа.</w:t>
      </w:r>
    </w:p>
    <w:p w:rsidR="006D6816" w:rsidRPr="004D4812" w:rsidRDefault="003F689E" w:rsidP="004D4812">
      <w:pPr>
        <w:keepNext/>
        <w:widowControl w:val="0"/>
        <w:spacing w:line="360" w:lineRule="auto"/>
        <w:ind w:firstLine="709"/>
        <w:jc w:val="both"/>
        <w:rPr>
          <w:b/>
          <w:i/>
          <w:sz w:val="28"/>
          <w:szCs w:val="32"/>
        </w:rPr>
      </w:pPr>
      <w:r>
        <w:rPr>
          <w:b/>
          <w:i/>
          <w:sz w:val="28"/>
          <w:szCs w:val="32"/>
        </w:rPr>
        <w:br w:type="page"/>
      </w:r>
      <w:r w:rsidR="006D6816" w:rsidRPr="004D4812">
        <w:rPr>
          <w:b/>
          <w:i/>
          <w:sz w:val="28"/>
          <w:szCs w:val="32"/>
        </w:rPr>
        <w:t>Раздел 2.</w:t>
      </w:r>
    </w:p>
    <w:p w:rsidR="006D6816" w:rsidRPr="004D4812" w:rsidRDefault="006D6816" w:rsidP="004D4812">
      <w:pPr>
        <w:keepNext/>
        <w:widowControl w:val="0"/>
        <w:spacing w:line="360" w:lineRule="auto"/>
        <w:ind w:firstLine="709"/>
        <w:jc w:val="both"/>
        <w:rPr>
          <w:i/>
          <w:sz w:val="28"/>
          <w:szCs w:val="32"/>
        </w:rPr>
      </w:pPr>
      <w:r w:rsidRPr="004D4812">
        <w:rPr>
          <w:i/>
          <w:sz w:val="28"/>
          <w:szCs w:val="32"/>
        </w:rPr>
        <w:t>АВТОМАТИЗАЦИЯ</w:t>
      </w:r>
    </w:p>
    <w:p w:rsidR="00FD692F" w:rsidRPr="004D4812" w:rsidRDefault="00FD692F" w:rsidP="004D4812">
      <w:pPr>
        <w:keepNext/>
        <w:widowControl w:val="0"/>
        <w:spacing w:line="360" w:lineRule="auto"/>
        <w:ind w:firstLine="709"/>
        <w:jc w:val="both"/>
        <w:rPr>
          <w:sz w:val="28"/>
        </w:rPr>
      </w:pPr>
    </w:p>
    <w:p w:rsidR="00FD692F" w:rsidRPr="004D4812" w:rsidRDefault="003F689E" w:rsidP="004D4812">
      <w:pPr>
        <w:keepNext/>
        <w:widowControl w:val="0"/>
        <w:shd w:val="clear" w:color="auto" w:fill="FFFFFF"/>
        <w:spacing w:line="360" w:lineRule="auto"/>
        <w:ind w:firstLine="709"/>
        <w:jc w:val="both"/>
        <w:rPr>
          <w:b/>
          <w:sz w:val="28"/>
          <w:szCs w:val="32"/>
        </w:rPr>
      </w:pPr>
      <w:r>
        <w:rPr>
          <w:b/>
          <w:sz w:val="28"/>
          <w:szCs w:val="32"/>
        </w:rPr>
        <w:t>2. Автоматизация</w:t>
      </w:r>
    </w:p>
    <w:p w:rsidR="003F689E" w:rsidRDefault="003F689E" w:rsidP="004D4812">
      <w:pPr>
        <w:keepNext/>
        <w:widowControl w:val="0"/>
        <w:shd w:val="clear" w:color="auto" w:fill="FFFFFF"/>
        <w:spacing w:line="360" w:lineRule="auto"/>
        <w:ind w:firstLine="709"/>
        <w:jc w:val="both"/>
        <w:rPr>
          <w:sz w:val="28"/>
        </w:rPr>
      </w:pP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Автоматизация городских и промышленных систем центрального теплоснабжения позволяет экономить топливо и улучшить тепловой комфорт в отапливаемых помещениях, создать необходимые условия для качественного выполнения технологических процессов.</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Автоматизация тепловых пунктов является одной из важнейших частей комплексной автоматизации теплоснабжения, т.к. находится в тепловой и гидравлической взаимосвязи с остальными звеньями системы теплоснабжения. сложность задачи заключается</w:t>
      </w:r>
    </w:p>
    <w:p w:rsidR="00FD692F" w:rsidRPr="004D4812" w:rsidRDefault="00FD692F" w:rsidP="004D4812">
      <w:pPr>
        <w:keepNext/>
        <w:widowControl w:val="0"/>
        <w:shd w:val="clear" w:color="auto" w:fill="FFFFFF"/>
        <w:tabs>
          <w:tab w:val="left" w:pos="0"/>
        </w:tabs>
        <w:spacing w:line="360" w:lineRule="auto"/>
        <w:ind w:firstLine="709"/>
        <w:jc w:val="both"/>
        <w:rPr>
          <w:sz w:val="28"/>
        </w:rPr>
      </w:pPr>
      <w:r w:rsidRPr="004D4812">
        <w:rPr>
          <w:sz w:val="28"/>
        </w:rPr>
        <w:t>а) в большом количестве и разнообразности тепловых пунктов;</w:t>
      </w:r>
    </w:p>
    <w:p w:rsidR="00FD692F" w:rsidRPr="004D4812" w:rsidRDefault="00FD692F" w:rsidP="004D4812">
      <w:pPr>
        <w:keepNext/>
        <w:widowControl w:val="0"/>
        <w:shd w:val="clear" w:color="auto" w:fill="FFFFFF"/>
        <w:tabs>
          <w:tab w:val="left" w:pos="278"/>
        </w:tabs>
        <w:spacing w:line="360" w:lineRule="auto"/>
        <w:ind w:firstLine="709"/>
        <w:jc w:val="both"/>
        <w:rPr>
          <w:sz w:val="28"/>
        </w:rPr>
      </w:pPr>
      <w:r w:rsidRPr="004D4812">
        <w:rPr>
          <w:sz w:val="28"/>
        </w:rPr>
        <w:t>б) в разнообразии теплопотребляющих систем (О, В, ГВ);</w:t>
      </w:r>
    </w:p>
    <w:p w:rsidR="00FD692F" w:rsidRPr="004D4812" w:rsidRDefault="00FD692F" w:rsidP="004D4812">
      <w:pPr>
        <w:keepNext/>
        <w:widowControl w:val="0"/>
        <w:shd w:val="clear" w:color="auto" w:fill="FFFFFF"/>
        <w:tabs>
          <w:tab w:val="left" w:pos="427"/>
        </w:tabs>
        <w:spacing w:line="360" w:lineRule="auto"/>
        <w:ind w:firstLine="709"/>
        <w:jc w:val="both"/>
        <w:rPr>
          <w:sz w:val="28"/>
        </w:rPr>
      </w:pPr>
      <w:r w:rsidRPr="004D4812">
        <w:rPr>
          <w:sz w:val="28"/>
        </w:rPr>
        <w:t>в) в</w:t>
      </w:r>
      <w:r w:rsidR="004D4812">
        <w:rPr>
          <w:sz w:val="28"/>
        </w:rPr>
        <w:t xml:space="preserve"> </w:t>
      </w:r>
      <w:r w:rsidRPr="004D4812">
        <w:rPr>
          <w:sz w:val="28"/>
        </w:rPr>
        <w:t>значительном</w:t>
      </w:r>
      <w:r w:rsidR="004D4812">
        <w:rPr>
          <w:sz w:val="28"/>
        </w:rPr>
        <w:t xml:space="preserve"> </w:t>
      </w:r>
      <w:r w:rsidRPr="004D4812">
        <w:rPr>
          <w:sz w:val="28"/>
        </w:rPr>
        <w:t>влиянии</w:t>
      </w:r>
      <w:r w:rsidR="004D4812">
        <w:rPr>
          <w:sz w:val="28"/>
        </w:rPr>
        <w:t xml:space="preserve"> </w:t>
      </w:r>
      <w:r w:rsidRPr="004D4812">
        <w:rPr>
          <w:sz w:val="28"/>
        </w:rPr>
        <w:t>теплового</w:t>
      </w:r>
      <w:r w:rsidR="004D4812">
        <w:rPr>
          <w:sz w:val="28"/>
        </w:rPr>
        <w:t xml:space="preserve"> </w:t>
      </w:r>
      <w:r w:rsidRPr="004D4812">
        <w:rPr>
          <w:sz w:val="28"/>
        </w:rPr>
        <w:t>пункта</w:t>
      </w:r>
      <w:r w:rsidR="004D4812">
        <w:rPr>
          <w:sz w:val="28"/>
        </w:rPr>
        <w:t xml:space="preserve"> </w:t>
      </w:r>
      <w:r w:rsidRPr="004D4812">
        <w:rPr>
          <w:sz w:val="28"/>
        </w:rPr>
        <w:t>совместно</w:t>
      </w:r>
      <w:r w:rsidR="004D4812">
        <w:rPr>
          <w:sz w:val="28"/>
        </w:rPr>
        <w:t xml:space="preserve"> </w:t>
      </w:r>
      <w:r w:rsidRPr="004D4812">
        <w:rPr>
          <w:sz w:val="28"/>
        </w:rPr>
        <w:t>с теплопотребляющими</w:t>
      </w:r>
      <w:r w:rsidR="003F689E">
        <w:rPr>
          <w:sz w:val="28"/>
        </w:rPr>
        <w:t xml:space="preserve"> </w:t>
      </w:r>
      <w:r w:rsidRPr="004D4812">
        <w:rPr>
          <w:sz w:val="28"/>
        </w:rPr>
        <w:t>системами на работу соседних тепловых пунктов и систем.</w:t>
      </w:r>
    </w:p>
    <w:p w:rsidR="00FD692F" w:rsidRPr="004D4812" w:rsidRDefault="00FD692F" w:rsidP="004D4812">
      <w:pPr>
        <w:keepNext/>
        <w:widowControl w:val="0"/>
        <w:shd w:val="clear" w:color="auto" w:fill="FFFFFF"/>
        <w:spacing w:line="360" w:lineRule="auto"/>
        <w:ind w:firstLine="709"/>
        <w:jc w:val="both"/>
        <w:rPr>
          <w:sz w:val="28"/>
        </w:rPr>
      </w:pPr>
      <w:r w:rsidRPr="004D4812">
        <w:rPr>
          <w:b/>
          <w:bCs/>
          <w:sz w:val="28"/>
        </w:rPr>
        <w:t>Приборы и средства автоматического регулирования.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Измерение температуры - применяют теплометры и автоматические мосты, принцип действия основан на тепловом расширении теплометрической жидкости.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Монометры - для измерения перепада давления в теплоснабжении при изменении расхода воды используются стандартные диафрагмы.</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Теплосчетчики - изменение расхода тепловой энергии тепломерами, изменение количества теплосчетчиком.</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Регулирующие приборы и датчики применяются в комплекте с регуляторами расхода РР, который используется в качестве исполнительного и регулирующего органа. Чувствительным элементом служат биметаллические пластины.</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Регулятор температуры электронный - регулирующий прибор предназначенный для автоматического регулирования отпуска теплоты в установках теплоснабжения.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 xml:space="preserve">Автоматизированный элеватор с регулируемым соплом ЭРСА - предназначен для смешения сетевой и подмешиваемой из обратного трубопровода воды, подачи смешанной воды на отопление, автоматического регулирования температуры смешанной воды в зависимости от </w:t>
      </w:r>
      <w:r w:rsidRPr="004D4812">
        <w:rPr>
          <w:sz w:val="28"/>
          <w:lang w:val="en-US"/>
        </w:rPr>
        <w:t>t</w:t>
      </w:r>
      <w:r w:rsidRPr="004D4812">
        <w:rPr>
          <w:sz w:val="28"/>
          <w:vertAlign w:val="subscript"/>
        </w:rPr>
        <w:t>нар</w:t>
      </w:r>
      <w:r w:rsidRPr="004D4812">
        <w:rPr>
          <w:sz w:val="28"/>
        </w:rPr>
        <w:t xml:space="preserve"> и другие приборы.</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Раздел автоматизации распределительно-складского комплекса выполнен на основании технического задания заказчика, тепломеханической части проекта согласно требованиям Руководства по проектированию тепловых пунктов СП 41-101-95 и включает следующие объекты:</w:t>
      </w:r>
    </w:p>
    <w:p w:rsidR="00FD692F" w:rsidRPr="004D4812" w:rsidRDefault="00FD692F" w:rsidP="004D4812">
      <w:pPr>
        <w:keepNext/>
        <w:widowControl w:val="0"/>
        <w:shd w:val="clear" w:color="auto" w:fill="FFFFFF"/>
        <w:tabs>
          <w:tab w:val="left" w:pos="1406"/>
        </w:tabs>
        <w:spacing w:line="360" w:lineRule="auto"/>
        <w:ind w:firstLine="709"/>
        <w:jc w:val="both"/>
        <w:rPr>
          <w:sz w:val="28"/>
        </w:rPr>
      </w:pPr>
      <w:r w:rsidRPr="004D4812">
        <w:rPr>
          <w:sz w:val="28"/>
        </w:rPr>
        <w:t>•</w:t>
      </w:r>
      <w:r w:rsidRPr="004D4812">
        <w:rPr>
          <w:sz w:val="28"/>
        </w:rPr>
        <w:tab/>
        <w:t>Склады К35-К39.</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 xml:space="preserve">Для всех узлов учета предусматривается установка теплосчетчиков </w:t>
      </w:r>
      <w:r w:rsidRPr="004D4812">
        <w:rPr>
          <w:sz w:val="28"/>
          <w:lang w:val="en-US"/>
        </w:rPr>
        <w:t>Multical</w:t>
      </w:r>
      <w:r w:rsidRPr="004D4812">
        <w:rPr>
          <w:sz w:val="28"/>
        </w:rPr>
        <w:t xml:space="preserve"> </w:t>
      </w:r>
      <w:r w:rsidRPr="004D4812">
        <w:rPr>
          <w:sz w:val="28"/>
          <w:lang w:val="en-US"/>
        </w:rPr>
        <w:t>UF</w:t>
      </w:r>
      <w:r w:rsidRPr="004D4812">
        <w:rPr>
          <w:sz w:val="28"/>
        </w:rPr>
        <w:t>, в состав которых входят:</w:t>
      </w:r>
    </w:p>
    <w:p w:rsidR="00FD692F" w:rsidRPr="004D4812" w:rsidRDefault="00FD692F" w:rsidP="004D4812">
      <w:pPr>
        <w:keepNext/>
        <w:widowControl w:val="0"/>
        <w:numPr>
          <w:ilvl w:val="0"/>
          <w:numId w:val="15"/>
        </w:numPr>
        <w:shd w:val="clear" w:color="auto" w:fill="FFFFFF"/>
        <w:tabs>
          <w:tab w:val="left" w:pos="1406"/>
        </w:tabs>
        <w:autoSpaceDE w:val="0"/>
        <w:autoSpaceDN w:val="0"/>
        <w:adjustRightInd w:val="0"/>
        <w:spacing w:line="360" w:lineRule="auto"/>
        <w:ind w:firstLine="709"/>
        <w:jc w:val="both"/>
        <w:rPr>
          <w:sz w:val="28"/>
        </w:rPr>
      </w:pPr>
      <w:r w:rsidRPr="004D4812">
        <w:rPr>
          <w:sz w:val="28"/>
        </w:rPr>
        <w:t xml:space="preserve">Расходомеры </w:t>
      </w:r>
      <w:r w:rsidRPr="004D4812">
        <w:rPr>
          <w:sz w:val="28"/>
          <w:lang w:val="en-US"/>
        </w:rPr>
        <w:t xml:space="preserve">Ultraflow </w:t>
      </w:r>
      <w:r w:rsidRPr="004D4812">
        <w:rPr>
          <w:sz w:val="28"/>
        </w:rPr>
        <w:t>- 2 шт.;</w:t>
      </w:r>
    </w:p>
    <w:p w:rsidR="00FD692F" w:rsidRPr="004D4812" w:rsidRDefault="00FD692F" w:rsidP="004D4812">
      <w:pPr>
        <w:keepNext/>
        <w:widowControl w:val="0"/>
        <w:numPr>
          <w:ilvl w:val="0"/>
          <w:numId w:val="15"/>
        </w:numPr>
        <w:shd w:val="clear" w:color="auto" w:fill="FFFFFF"/>
        <w:tabs>
          <w:tab w:val="left" w:pos="1406"/>
        </w:tabs>
        <w:autoSpaceDE w:val="0"/>
        <w:autoSpaceDN w:val="0"/>
        <w:adjustRightInd w:val="0"/>
        <w:spacing w:line="360" w:lineRule="auto"/>
        <w:ind w:firstLine="709"/>
        <w:jc w:val="both"/>
        <w:rPr>
          <w:sz w:val="28"/>
        </w:rPr>
      </w:pPr>
      <w:r w:rsidRPr="004D4812">
        <w:rPr>
          <w:sz w:val="28"/>
        </w:rPr>
        <w:t xml:space="preserve">Термопреобразователи </w:t>
      </w:r>
      <w:r w:rsidRPr="004D4812">
        <w:rPr>
          <w:sz w:val="28"/>
          <w:lang w:val="en-US"/>
        </w:rPr>
        <w:t xml:space="preserve">Pt500- </w:t>
      </w:r>
      <w:r w:rsidRPr="004D4812">
        <w:rPr>
          <w:sz w:val="28"/>
        </w:rPr>
        <w:t>2 шт.;</w:t>
      </w:r>
    </w:p>
    <w:p w:rsidR="00FD692F" w:rsidRPr="004D4812" w:rsidRDefault="00FD692F" w:rsidP="004D4812">
      <w:pPr>
        <w:keepNext/>
        <w:widowControl w:val="0"/>
        <w:numPr>
          <w:ilvl w:val="0"/>
          <w:numId w:val="15"/>
        </w:numPr>
        <w:shd w:val="clear" w:color="auto" w:fill="FFFFFF"/>
        <w:tabs>
          <w:tab w:val="left" w:pos="1406"/>
        </w:tabs>
        <w:autoSpaceDE w:val="0"/>
        <w:autoSpaceDN w:val="0"/>
        <w:adjustRightInd w:val="0"/>
        <w:spacing w:line="360" w:lineRule="auto"/>
        <w:ind w:firstLine="709"/>
        <w:jc w:val="both"/>
        <w:rPr>
          <w:sz w:val="28"/>
        </w:rPr>
      </w:pPr>
      <w:r w:rsidRPr="004D4812">
        <w:rPr>
          <w:sz w:val="28"/>
        </w:rPr>
        <w:t xml:space="preserve">Тепловычислитель </w:t>
      </w:r>
      <w:r w:rsidRPr="004D4812">
        <w:rPr>
          <w:sz w:val="28"/>
          <w:lang w:val="en-US"/>
        </w:rPr>
        <w:t xml:space="preserve">Multical </w:t>
      </w:r>
      <w:r w:rsidRPr="004D4812">
        <w:rPr>
          <w:sz w:val="28"/>
        </w:rPr>
        <w:t>601-1 шт.</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Тепловычислитель предназначен для измерения тепловой энергии в любых водяных системах.</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Теплосчетчик прост в монтаже, считывании информации и поверке. Кроме того, уникальное сочетание высокой точности измерения и долгого срока службы обеспечивает минимальную себестоимость его эксплуатации.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Подключение теплосчетчика к расходомерам как в подающем, так и в обратном трубопроводе позволяет вести контроль утечек и разрывов трубопроводов.</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Схема ИТП в складах предусматривает наличие 3-х следующих регуляторов:</w:t>
      </w:r>
    </w:p>
    <w:p w:rsidR="00FD692F" w:rsidRPr="004D4812" w:rsidRDefault="00FD692F" w:rsidP="004D4812">
      <w:pPr>
        <w:keepNext/>
        <w:widowControl w:val="0"/>
        <w:numPr>
          <w:ilvl w:val="0"/>
          <w:numId w:val="16"/>
        </w:numPr>
        <w:shd w:val="clear" w:color="auto" w:fill="FFFFFF"/>
        <w:tabs>
          <w:tab w:val="left" w:pos="1445"/>
        </w:tabs>
        <w:autoSpaceDE w:val="0"/>
        <w:autoSpaceDN w:val="0"/>
        <w:adjustRightInd w:val="0"/>
        <w:spacing w:line="360" w:lineRule="auto"/>
        <w:ind w:firstLine="709"/>
        <w:jc w:val="both"/>
        <w:rPr>
          <w:sz w:val="28"/>
        </w:rPr>
      </w:pPr>
      <w:r w:rsidRPr="004D4812">
        <w:rPr>
          <w:sz w:val="28"/>
        </w:rPr>
        <w:t>Температуры ГВС;</w:t>
      </w:r>
    </w:p>
    <w:p w:rsidR="00FD692F" w:rsidRPr="004D4812" w:rsidRDefault="00FD692F" w:rsidP="004D4812">
      <w:pPr>
        <w:keepNext/>
        <w:widowControl w:val="0"/>
        <w:numPr>
          <w:ilvl w:val="0"/>
          <w:numId w:val="16"/>
        </w:numPr>
        <w:shd w:val="clear" w:color="auto" w:fill="FFFFFF"/>
        <w:tabs>
          <w:tab w:val="left" w:pos="1445"/>
        </w:tabs>
        <w:autoSpaceDE w:val="0"/>
        <w:autoSpaceDN w:val="0"/>
        <w:adjustRightInd w:val="0"/>
        <w:spacing w:line="360" w:lineRule="auto"/>
        <w:ind w:firstLine="709"/>
        <w:jc w:val="both"/>
        <w:rPr>
          <w:sz w:val="28"/>
        </w:rPr>
      </w:pPr>
      <w:r w:rsidRPr="004D4812">
        <w:rPr>
          <w:sz w:val="28"/>
        </w:rPr>
        <w:t>перепада давления в прямом и обратном трубопроводе теплосети;</w:t>
      </w:r>
    </w:p>
    <w:p w:rsidR="00FD692F" w:rsidRPr="004D4812" w:rsidRDefault="00FD692F" w:rsidP="004D4812">
      <w:pPr>
        <w:keepNext/>
        <w:widowControl w:val="0"/>
        <w:numPr>
          <w:ilvl w:val="0"/>
          <w:numId w:val="16"/>
        </w:numPr>
        <w:shd w:val="clear" w:color="auto" w:fill="FFFFFF"/>
        <w:tabs>
          <w:tab w:val="left" w:pos="1445"/>
        </w:tabs>
        <w:autoSpaceDE w:val="0"/>
        <w:autoSpaceDN w:val="0"/>
        <w:adjustRightInd w:val="0"/>
        <w:spacing w:line="360" w:lineRule="auto"/>
        <w:ind w:firstLine="709"/>
        <w:jc w:val="both"/>
        <w:rPr>
          <w:sz w:val="28"/>
        </w:rPr>
      </w:pPr>
      <w:r w:rsidRPr="004D4812">
        <w:rPr>
          <w:sz w:val="28"/>
        </w:rPr>
        <w:t>перепуска на водоподогревателе 1-й ступени.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В качестве регуляторов применяются измерители-ПИД-регуляторы фирмы "ОВЕН". Для измерения температуры применяются медные термопреобразователи сопротивления. Перепад давления контролируется датчиками разности давлений Метран.</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В зависимости от величины измеряемого параметра регулятор выдает соответствующий сигнал на регулирующий клапан, приводящий параметр в норму.</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Управление насосами осуществляется при помощи контроллера САУ-МП.</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Один насос является рабочим, другой - резервным. При останове рабочего насоса автоматически включается резервный насос.</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Согласно правилам СП 41-101-95 предусматривается схема сигнализации, срабатывающая при:</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повышении давления в прямом трубопроводе теплосети;</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понижении давления в обратном трубопроводе теплосети;</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повышении температуры воды на ГВС;</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повышении температуры воды в прямом трубопроводе теплосети.</w:t>
      </w:r>
    </w:p>
    <w:p w:rsidR="00FD692F" w:rsidRPr="004D4812" w:rsidRDefault="00FD692F" w:rsidP="004D4812">
      <w:pPr>
        <w:keepNext/>
        <w:widowControl w:val="0"/>
        <w:shd w:val="clear" w:color="auto" w:fill="FFFFFF"/>
        <w:tabs>
          <w:tab w:val="left" w:pos="0"/>
        </w:tabs>
        <w:spacing w:line="360" w:lineRule="auto"/>
        <w:ind w:firstLine="709"/>
        <w:jc w:val="both"/>
        <w:rPr>
          <w:sz w:val="28"/>
        </w:rPr>
      </w:pPr>
      <w:r w:rsidRPr="004D4812">
        <w:rPr>
          <w:sz w:val="28"/>
        </w:rPr>
        <w:t>В качестве регулятора применен контроллер фирмы «ОВЕН» ТРМ 32-Щ4. В зависимости от измеряемой температуры регулятор подает команду на регулирующий клапан меняющий количество греющей воды к теплообменникам.</w:t>
      </w:r>
    </w:p>
    <w:p w:rsidR="00FD692F" w:rsidRPr="004D4812" w:rsidRDefault="00FD692F" w:rsidP="004D4812">
      <w:pPr>
        <w:keepNext/>
        <w:widowControl w:val="0"/>
        <w:shd w:val="clear" w:color="auto" w:fill="FFFFFF"/>
        <w:tabs>
          <w:tab w:val="left" w:pos="0"/>
        </w:tabs>
        <w:spacing w:line="360" w:lineRule="auto"/>
        <w:ind w:firstLine="709"/>
        <w:jc w:val="both"/>
        <w:rPr>
          <w:sz w:val="28"/>
        </w:rPr>
      </w:pPr>
      <w:r w:rsidRPr="004D4812">
        <w:rPr>
          <w:sz w:val="28"/>
        </w:rPr>
        <w:t>Проектом предусматривается схема сигнализации, срабатывающая при:</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повышении температуры в прямом трубопроводе теплосети (внутренний контур);</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отклонении давления в обратном трубопроводе теплосети (внутренний контур);</w:t>
      </w:r>
    </w:p>
    <w:p w:rsidR="00FD692F" w:rsidRPr="004D4812" w:rsidRDefault="00FD692F" w:rsidP="004D4812">
      <w:pPr>
        <w:keepNext/>
        <w:widowControl w:val="0"/>
        <w:numPr>
          <w:ilvl w:val="0"/>
          <w:numId w:val="17"/>
        </w:numPr>
        <w:shd w:val="clear" w:color="auto" w:fill="FFFFFF"/>
        <w:tabs>
          <w:tab w:val="left" w:pos="0"/>
          <w:tab w:val="left" w:pos="1402"/>
        </w:tabs>
        <w:autoSpaceDE w:val="0"/>
        <w:autoSpaceDN w:val="0"/>
        <w:adjustRightInd w:val="0"/>
        <w:spacing w:line="360" w:lineRule="auto"/>
        <w:ind w:firstLine="709"/>
        <w:jc w:val="both"/>
        <w:rPr>
          <w:sz w:val="28"/>
        </w:rPr>
      </w:pPr>
      <w:r w:rsidRPr="004D4812">
        <w:rPr>
          <w:sz w:val="28"/>
        </w:rPr>
        <w:t>уменьшении перепада давления в прямом и обратном трубопроводе теплосети (внешний контур);</w:t>
      </w:r>
    </w:p>
    <w:p w:rsidR="00FD692F" w:rsidRPr="004D4812" w:rsidRDefault="00FD692F" w:rsidP="004D4812">
      <w:pPr>
        <w:keepNext/>
        <w:widowControl w:val="0"/>
        <w:numPr>
          <w:ilvl w:val="0"/>
          <w:numId w:val="17"/>
        </w:numPr>
        <w:shd w:val="clear" w:color="auto" w:fill="FFFFFF"/>
        <w:tabs>
          <w:tab w:val="left" w:pos="1402"/>
        </w:tabs>
        <w:autoSpaceDE w:val="0"/>
        <w:autoSpaceDN w:val="0"/>
        <w:adjustRightInd w:val="0"/>
        <w:spacing w:line="360" w:lineRule="auto"/>
        <w:ind w:firstLine="709"/>
        <w:jc w:val="both"/>
        <w:rPr>
          <w:sz w:val="28"/>
        </w:rPr>
      </w:pPr>
      <w:r w:rsidRPr="004D4812">
        <w:rPr>
          <w:sz w:val="28"/>
        </w:rPr>
        <w:t>включении резервного насоса (при останове рабочего насоса).</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Вся аппаратура и приборы контроля, сигнализации и управления для ИТП устанавливаются в щитах автоматики.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Питание щита осуществляется переменным током частотой 50 Гц напряжением 220 В от ВРУ.</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Щит и другое электрооборудование необходимо заземлить (занулить) в соответствии с требованиями ПУЭ.</w:t>
      </w:r>
    </w:p>
    <w:p w:rsidR="00FD692F" w:rsidRPr="004D4812" w:rsidRDefault="00FD692F" w:rsidP="004D4812">
      <w:pPr>
        <w:keepNext/>
        <w:widowControl w:val="0"/>
        <w:shd w:val="clear" w:color="auto" w:fill="FFFFFF"/>
        <w:spacing w:line="360" w:lineRule="auto"/>
        <w:ind w:firstLine="709"/>
        <w:jc w:val="both"/>
        <w:rPr>
          <w:sz w:val="28"/>
        </w:rPr>
      </w:pPr>
      <w:r w:rsidRPr="004D4812">
        <w:rPr>
          <w:b/>
          <w:bCs/>
          <w:sz w:val="28"/>
        </w:rPr>
        <w:t>Автоматизация теплового и гидравлического режима ИТП.</w:t>
      </w:r>
    </w:p>
    <w:p w:rsidR="00FD692F" w:rsidRPr="004D4812" w:rsidRDefault="00FD692F" w:rsidP="004D4812">
      <w:pPr>
        <w:keepNext/>
        <w:widowControl w:val="0"/>
        <w:shd w:val="clear" w:color="auto" w:fill="FFFFFF"/>
        <w:spacing w:line="360" w:lineRule="auto"/>
        <w:ind w:firstLine="709"/>
        <w:jc w:val="both"/>
        <w:rPr>
          <w:b/>
          <w:bCs/>
          <w:sz w:val="28"/>
        </w:rPr>
      </w:pPr>
      <w:r w:rsidRPr="004D4812">
        <w:rPr>
          <w:b/>
          <w:bCs/>
          <w:sz w:val="28"/>
        </w:rPr>
        <w:t>Цели и задачи автоматизации.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Средства автоматизации (контроль, автоматическое регулирование, защита оборудования, блокировка и сигнализация) теплового и гидравлического режима ИТП запроектированы в целях:</w:t>
      </w:r>
    </w:p>
    <w:p w:rsidR="00FD692F" w:rsidRPr="004D4812" w:rsidRDefault="00FD692F" w:rsidP="004D4812">
      <w:pPr>
        <w:keepNext/>
        <w:widowControl w:val="0"/>
        <w:numPr>
          <w:ilvl w:val="0"/>
          <w:numId w:val="18"/>
        </w:numPr>
        <w:shd w:val="clear" w:color="auto" w:fill="FFFFFF"/>
        <w:tabs>
          <w:tab w:val="left" w:pos="845"/>
        </w:tabs>
        <w:autoSpaceDE w:val="0"/>
        <w:autoSpaceDN w:val="0"/>
        <w:adjustRightInd w:val="0"/>
        <w:spacing w:line="360" w:lineRule="auto"/>
        <w:ind w:firstLine="709"/>
        <w:jc w:val="both"/>
        <w:rPr>
          <w:sz w:val="28"/>
        </w:rPr>
      </w:pPr>
      <w:r w:rsidRPr="004D4812">
        <w:rPr>
          <w:sz w:val="28"/>
        </w:rPr>
        <w:t>безопасной работы;</w:t>
      </w:r>
    </w:p>
    <w:p w:rsidR="00FD692F" w:rsidRPr="004D4812" w:rsidRDefault="00FD692F" w:rsidP="004D4812">
      <w:pPr>
        <w:keepNext/>
        <w:widowControl w:val="0"/>
        <w:numPr>
          <w:ilvl w:val="0"/>
          <w:numId w:val="18"/>
        </w:numPr>
        <w:shd w:val="clear" w:color="auto" w:fill="FFFFFF"/>
        <w:tabs>
          <w:tab w:val="left" w:pos="845"/>
        </w:tabs>
        <w:autoSpaceDE w:val="0"/>
        <w:autoSpaceDN w:val="0"/>
        <w:adjustRightInd w:val="0"/>
        <w:spacing w:line="360" w:lineRule="auto"/>
        <w:ind w:firstLine="709"/>
        <w:jc w:val="both"/>
        <w:rPr>
          <w:sz w:val="28"/>
        </w:rPr>
      </w:pPr>
      <w:r w:rsidRPr="004D4812">
        <w:rPr>
          <w:sz w:val="28"/>
        </w:rPr>
        <w:t>сокращения численности обслуживающего персонала;</w:t>
      </w:r>
    </w:p>
    <w:p w:rsidR="00FD692F" w:rsidRPr="004D4812" w:rsidRDefault="00FD692F" w:rsidP="004D4812">
      <w:pPr>
        <w:keepNext/>
        <w:widowControl w:val="0"/>
        <w:numPr>
          <w:ilvl w:val="0"/>
          <w:numId w:val="18"/>
        </w:numPr>
        <w:shd w:val="clear" w:color="auto" w:fill="FFFFFF"/>
        <w:tabs>
          <w:tab w:val="left" w:pos="845"/>
        </w:tabs>
        <w:autoSpaceDE w:val="0"/>
        <w:autoSpaceDN w:val="0"/>
        <w:adjustRightInd w:val="0"/>
        <w:spacing w:line="360" w:lineRule="auto"/>
        <w:ind w:firstLine="709"/>
        <w:jc w:val="both"/>
        <w:rPr>
          <w:sz w:val="28"/>
        </w:rPr>
      </w:pPr>
      <w:r w:rsidRPr="004D4812">
        <w:rPr>
          <w:sz w:val="28"/>
        </w:rPr>
        <w:t>экономии теплоты и электроэнергии;</w:t>
      </w:r>
    </w:p>
    <w:p w:rsidR="00FD692F" w:rsidRPr="004D4812" w:rsidRDefault="00FD692F" w:rsidP="004D4812">
      <w:pPr>
        <w:keepNext/>
        <w:widowControl w:val="0"/>
        <w:numPr>
          <w:ilvl w:val="0"/>
          <w:numId w:val="18"/>
        </w:numPr>
        <w:shd w:val="clear" w:color="auto" w:fill="FFFFFF"/>
        <w:tabs>
          <w:tab w:val="left" w:pos="845"/>
        </w:tabs>
        <w:autoSpaceDE w:val="0"/>
        <w:autoSpaceDN w:val="0"/>
        <w:adjustRightInd w:val="0"/>
        <w:spacing w:line="360" w:lineRule="auto"/>
        <w:ind w:firstLine="709"/>
        <w:jc w:val="both"/>
        <w:rPr>
          <w:sz w:val="28"/>
        </w:rPr>
      </w:pPr>
      <w:r w:rsidRPr="004D4812">
        <w:rPr>
          <w:sz w:val="28"/>
        </w:rPr>
        <w:t>учета отпущенной тепловой энергии и холодной воды.</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Уровень автоматизации технологической схемы выбран в зависимости от технологических требований и экономической целесообразности.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Задачи автоматизации ИТП:</w:t>
      </w:r>
    </w:p>
    <w:p w:rsidR="00FD692F" w:rsidRPr="004D4812" w:rsidRDefault="00FD692F" w:rsidP="004D4812">
      <w:pPr>
        <w:keepNext/>
        <w:widowControl w:val="0"/>
        <w:shd w:val="clear" w:color="auto" w:fill="FFFFFF"/>
        <w:tabs>
          <w:tab w:val="left" w:pos="974"/>
        </w:tabs>
        <w:spacing w:line="360" w:lineRule="auto"/>
        <w:ind w:firstLine="709"/>
        <w:jc w:val="both"/>
        <w:rPr>
          <w:sz w:val="28"/>
        </w:rPr>
      </w:pPr>
      <w:r w:rsidRPr="004D4812">
        <w:rPr>
          <w:sz w:val="28"/>
        </w:rPr>
        <w:t>-</w:t>
      </w:r>
      <w:r w:rsidRPr="004D4812">
        <w:rPr>
          <w:sz w:val="28"/>
        </w:rPr>
        <w:tab/>
        <w:t>местный контроль параметров (температура и давление теплоносителя в</w:t>
      </w:r>
      <w:r w:rsidR="003F689E">
        <w:rPr>
          <w:sz w:val="28"/>
        </w:rPr>
        <w:t xml:space="preserve"> </w:t>
      </w:r>
      <w:r w:rsidRPr="004D4812">
        <w:rPr>
          <w:sz w:val="28"/>
        </w:rPr>
        <w:t>подающем и обратном трубопроводе, на перемычке, до и после теплообменных</w:t>
      </w:r>
      <w:r w:rsidR="003F689E">
        <w:rPr>
          <w:sz w:val="28"/>
        </w:rPr>
        <w:t xml:space="preserve"> </w:t>
      </w:r>
      <w:r w:rsidRPr="004D4812">
        <w:rPr>
          <w:sz w:val="28"/>
        </w:rPr>
        <w:t>аппаратов);</w:t>
      </w:r>
    </w:p>
    <w:p w:rsidR="00FD692F" w:rsidRPr="004D4812" w:rsidRDefault="00FD692F" w:rsidP="004D4812">
      <w:pPr>
        <w:keepNext/>
        <w:widowControl w:val="0"/>
        <w:numPr>
          <w:ilvl w:val="0"/>
          <w:numId w:val="19"/>
        </w:numPr>
        <w:shd w:val="clear" w:color="auto" w:fill="FFFFFF"/>
        <w:tabs>
          <w:tab w:val="left" w:pos="830"/>
        </w:tabs>
        <w:autoSpaceDE w:val="0"/>
        <w:autoSpaceDN w:val="0"/>
        <w:adjustRightInd w:val="0"/>
        <w:spacing w:line="360" w:lineRule="auto"/>
        <w:ind w:firstLine="709"/>
        <w:jc w:val="both"/>
        <w:rPr>
          <w:sz w:val="28"/>
        </w:rPr>
      </w:pPr>
      <w:r w:rsidRPr="004D4812">
        <w:rPr>
          <w:sz w:val="28"/>
        </w:rPr>
        <w:t>регулирование подачи теплоты на отопление и горячее водоснабжение;</w:t>
      </w:r>
    </w:p>
    <w:p w:rsidR="00FD692F" w:rsidRPr="004D4812" w:rsidRDefault="00FD692F" w:rsidP="004D4812">
      <w:pPr>
        <w:keepNext/>
        <w:widowControl w:val="0"/>
        <w:numPr>
          <w:ilvl w:val="0"/>
          <w:numId w:val="19"/>
        </w:numPr>
        <w:shd w:val="clear" w:color="auto" w:fill="FFFFFF"/>
        <w:tabs>
          <w:tab w:val="left" w:pos="830"/>
        </w:tabs>
        <w:autoSpaceDE w:val="0"/>
        <w:autoSpaceDN w:val="0"/>
        <w:adjustRightInd w:val="0"/>
        <w:spacing w:line="360" w:lineRule="auto"/>
        <w:ind w:firstLine="709"/>
        <w:jc w:val="both"/>
        <w:rPr>
          <w:sz w:val="28"/>
        </w:rPr>
      </w:pPr>
      <w:r w:rsidRPr="004D4812">
        <w:rPr>
          <w:sz w:val="28"/>
        </w:rPr>
        <w:t>пуск и остановка оборудования;</w:t>
      </w:r>
    </w:p>
    <w:p w:rsidR="00FD692F" w:rsidRPr="004D4812" w:rsidRDefault="00FD692F" w:rsidP="004D4812">
      <w:pPr>
        <w:keepNext/>
        <w:widowControl w:val="0"/>
        <w:numPr>
          <w:ilvl w:val="0"/>
          <w:numId w:val="19"/>
        </w:numPr>
        <w:shd w:val="clear" w:color="auto" w:fill="FFFFFF"/>
        <w:tabs>
          <w:tab w:val="left" w:pos="830"/>
        </w:tabs>
        <w:autoSpaceDE w:val="0"/>
        <w:autoSpaceDN w:val="0"/>
        <w:adjustRightInd w:val="0"/>
        <w:spacing w:line="360" w:lineRule="auto"/>
        <w:ind w:firstLine="709"/>
        <w:jc w:val="both"/>
        <w:rPr>
          <w:sz w:val="28"/>
        </w:rPr>
      </w:pPr>
      <w:r w:rsidRPr="004D4812">
        <w:rPr>
          <w:sz w:val="28"/>
        </w:rPr>
        <w:t>регулирование давления;</w:t>
      </w:r>
    </w:p>
    <w:p w:rsidR="00FD692F" w:rsidRPr="004D4812" w:rsidRDefault="00FD692F" w:rsidP="004D4812">
      <w:pPr>
        <w:keepNext/>
        <w:widowControl w:val="0"/>
        <w:numPr>
          <w:ilvl w:val="0"/>
          <w:numId w:val="19"/>
        </w:numPr>
        <w:shd w:val="clear" w:color="auto" w:fill="FFFFFF"/>
        <w:tabs>
          <w:tab w:val="left" w:pos="830"/>
        </w:tabs>
        <w:autoSpaceDE w:val="0"/>
        <w:autoSpaceDN w:val="0"/>
        <w:adjustRightInd w:val="0"/>
        <w:spacing w:line="360" w:lineRule="auto"/>
        <w:ind w:firstLine="709"/>
        <w:jc w:val="both"/>
        <w:rPr>
          <w:sz w:val="28"/>
        </w:rPr>
      </w:pPr>
      <w:r w:rsidRPr="004D4812">
        <w:rPr>
          <w:sz w:val="28"/>
        </w:rPr>
        <w:t>учет тепловой энергии и холодной воды;</w:t>
      </w:r>
    </w:p>
    <w:p w:rsidR="00FD692F" w:rsidRPr="004D4812" w:rsidRDefault="00FD692F" w:rsidP="004D4812">
      <w:pPr>
        <w:keepNext/>
        <w:widowControl w:val="0"/>
        <w:numPr>
          <w:ilvl w:val="0"/>
          <w:numId w:val="19"/>
        </w:numPr>
        <w:shd w:val="clear" w:color="auto" w:fill="FFFFFF"/>
        <w:tabs>
          <w:tab w:val="left" w:pos="830"/>
        </w:tabs>
        <w:autoSpaceDE w:val="0"/>
        <w:autoSpaceDN w:val="0"/>
        <w:adjustRightInd w:val="0"/>
        <w:spacing w:line="360" w:lineRule="auto"/>
        <w:ind w:firstLine="709"/>
        <w:jc w:val="both"/>
        <w:rPr>
          <w:sz w:val="28"/>
        </w:rPr>
      </w:pPr>
      <w:r w:rsidRPr="004D4812">
        <w:rPr>
          <w:sz w:val="28"/>
        </w:rPr>
        <w:t>блокировка оборудования;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w:t>
      </w:r>
      <w:r w:rsidR="004D4812">
        <w:rPr>
          <w:sz w:val="28"/>
        </w:rPr>
        <w:t xml:space="preserve"> </w:t>
      </w:r>
      <w:r w:rsidRPr="004D4812">
        <w:rPr>
          <w:sz w:val="28"/>
        </w:rPr>
        <w:t>сигнализация о рабочем состоянии оборудования (рабочая и аварийная);</w:t>
      </w:r>
    </w:p>
    <w:p w:rsidR="003F689E" w:rsidRDefault="003F689E" w:rsidP="004D4812">
      <w:pPr>
        <w:keepNext/>
        <w:widowControl w:val="0"/>
        <w:shd w:val="clear" w:color="auto" w:fill="FFFFFF"/>
        <w:spacing w:line="360" w:lineRule="auto"/>
        <w:ind w:firstLine="709"/>
        <w:jc w:val="both"/>
        <w:rPr>
          <w:sz w:val="28"/>
        </w:rPr>
        <w:sectPr w:rsidR="003F689E" w:rsidSect="004D4812">
          <w:footerReference w:type="even" r:id="rId245"/>
          <w:footerReference w:type="default" r:id="rId246"/>
          <w:type w:val="nextColumn"/>
          <w:pgSz w:w="11909" w:h="16834" w:code="9"/>
          <w:pgMar w:top="1134" w:right="851" w:bottom="1134" w:left="1701" w:header="709" w:footer="709" w:gutter="0"/>
          <w:cols w:space="708"/>
          <w:docGrid w:linePitch="360"/>
        </w:sectPr>
      </w:pPr>
    </w:p>
    <w:p w:rsidR="00FD692F" w:rsidRPr="004D4812" w:rsidRDefault="00FD692F" w:rsidP="004D4812">
      <w:pPr>
        <w:keepNext/>
        <w:widowControl w:val="0"/>
        <w:shd w:val="clear" w:color="auto" w:fill="FFFFFF"/>
        <w:tabs>
          <w:tab w:val="left" w:pos="284"/>
          <w:tab w:val="left" w:pos="10915"/>
          <w:tab w:val="left" w:pos="11340"/>
        </w:tabs>
        <w:spacing w:line="360" w:lineRule="auto"/>
        <w:ind w:firstLine="709"/>
        <w:jc w:val="both"/>
        <w:rPr>
          <w:sz w:val="28"/>
        </w:rPr>
      </w:pPr>
      <w:r w:rsidRPr="004D4812">
        <w:rPr>
          <w:b/>
          <w:bCs/>
          <w:sz w:val="28"/>
        </w:rPr>
        <w:t>Спецификация оборудования</w:t>
      </w:r>
    </w:p>
    <w:tbl>
      <w:tblPr>
        <w:tblW w:w="14794" w:type="dxa"/>
        <w:tblInd w:w="40" w:type="dxa"/>
        <w:tblLayout w:type="fixed"/>
        <w:tblCellMar>
          <w:left w:w="40" w:type="dxa"/>
          <w:right w:w="40" w:type="dxa"/>
        </w:tblCellMar>
        <w:tblLook w:val="0000" w:firstRow="0" w:lastRow="0" w:firstColumn="0" w:lastColumn="0" w:noHBand="0" w:noVBand="0"/>
      </w:tblPr>
      <w:tblGrid>
        <w:gridCol w:w="709"/>
        <w:gridCol w:w="5387"/>
        <w:gridCol w:w="58"/>
        <w:gridCol w:w="2351"/>
        <w:gridCol w:w="851"/>
        <w:gridCol w:w="1927"/>
        <w:gridCol w:w="57"/>
        <w:gridCol w:w="515"/>
        <w:gridCol w:w="52"/>
        <w:gridCol w:w="572"/>
        <w:gridCol w:w="52"/>
        <w:gridCol w:w="657"/>
        <w:gridCol w:w="52"/>
        <w:gridCol w:w="1527"/>
        <w:gridCol w:w="27"/>
      </w:tblGrid>
      <w:tr w:rsidR="00FD692F" w:rsidRPr="003F689E" w:rsidTr="003F689E">
        <w:trPr>
          <w:gridAfter w:val="1"/>
          <w:wAfter w:w="27" w:type="dxa"/>
          <w:trHeight w:hRule="exact" w:val="15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Позиция</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Наименобание и техническая характеристика</w:t>
            </w:r>
          </w:p>
        </w:tc>
        <w:tc>
          <w:tcPr>
            <w:tcW w:w="2351" w:type="dxa"/>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Тип,</w:t>
            </w:r>
            <w:r w:rsidR="004D4812" w:rsidRPr="003F689E">
              <w:rPr>
                <w:sz w:val="20"/>
                <w:szCs w:val="20"/>
              </w:rPr>
              <w:t xml:space="preserve"> </w:t>
            </w:r>
            <w:r w:rsidRPr="003F689E">
              <w:rPr>
                <w:sz w:val="20"/>
                <w:szCs w:val="20"/>
              </w:rPr>
              <w:t>марка,</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обозначение документа,</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опросного листа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Код обору-до-</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вания,</w:t>
            </w:r>
            <w:r w:rsidR="004D4812" w:rsidRPr="003F689E">
              <w:rPr>
                <w:sz w:val="20"/>
                <w:szCs w:val="20"/>
              </w:rPr>
              <w:t xml:space="preserve"> </w:t>
            </w:r>
            <w:r w:rsidRPr="003F689E">
              <w:rPr>
                <w:sz w:val="20"/>
                <w:szCs w:val="20"/>
              </w:rPr>
              <w:t>изде-лия,</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материала</w:t>
            </w:r>
          </w:p>
        </w:tc>
        <w:tc>
          <w:tcPr>
            <w:tcW w:w="1927" w:type="dxa"/>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Завод-изготовитель</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Единица измерения</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Кол-во</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Мас-са единицы,</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кг</w:t>
            </w: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Примечания</w:t>
            </w:r>
          </w:p>
        </w:tc>
      </w:tr>
      <w:tr w:rsidR="00FD692F" w:rsidRPr="003F689E" w:rsidTr="003F689E">
        <w:trPr>
          <w:gridAfter w:val="1"/>
          <w:wAfter w:w="27" w:type="dxa"/>
          <w:trHeight w:hRule="exact" w:val="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2</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3</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4</w:t>
            </w: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6</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7</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8</w:t>
            </w: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9</w:t>
            </w:r>
          </w:p>
        </w:tc>
      </w:tr>
      <w:tr w:rsidR="00FD692F" w:rsidRPr="003F689E" w:rsidTr="003F689E">
        <w:trPr>
          <w:gridAfter w:val="1"/>
          <w:wAfter w:w="27" w:type="dxa"/>
          <w:trHeight w:hRule="exact" w:val="27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 Приборы</w:t>
            </w:r>
            <w:r w:rsidR="004D4812" w:rsidRPr="003F689E">
              <w:rPr>
                <w:sz w:val="20"/>
                <w:szCs w:val="20"/>
              </w:rPr>
              <w:t xml:space="preserve"> </w:t>
            </w:r>
            <w:r w:rsidRPr="003F689E">
              <w:rPr>
                <w:sz w:val="20"/>
                <w:szCs w:val="20"/>
              </w:rPr>
              <w:t xml:space="preserve">и </w:t>
            </w:r>
            <w:r w:rsidRPr="003F689E">
              <w:rPr>
                <w:sz w:val="20"/>
                <w:szCs w:val="20"/>
                <w:lang w:val="en-US"/>
              </w:rPr>
              <w:t>cpe</w:t>
            </w:r>
            <w:r w:rsidRPr="003F689E">
              <w:rPr>
                <w:sz w:val="20"/>
                <w:szCs w:val="20"/>
              </w:rPr>
              <w:t>дства автоматизации.</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1.1</w:t>
            </w:r>
            <w:r w:rsidR="004D4812" w:rsidRPr="003F689E">
              <w:rPr>
                <w:sz w:val="20"/>
                <w:szCs w:val="20"/>
              </w:rPr>
              <w:t xml:space="preserve"> </w:t>
            </w:r>
            <w:r w:rsidRPr="003F689E">
              <w:rPr>
                <w:sz w:val="20"/>
                <w:szCs w:val="20"/>
              </w:rPr>
              <w:t>Склад N (К35-К39).</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3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Измеритель ПИД-регулятор</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ТРМ12А-Щ1-ТС-Р</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"Овен", г.Москва г.г.Москба</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1а</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Термопреобразобатель сопротивления, медный 50М,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дТС-025-50М.В3.80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"Овен", г.Москва</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модель 025, класс В, с трехпрободной схемой соединений,</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 xml:space="preserve">соединений, длина монтажной части </w:t>
            </w:r>
            <w:smartTag w:uri="urn:schemas-microsoft-com:office:smarttags" w:element="metricconverter">
              <w:smartTagPr>
                <w:attr w:name="ProductID" w:val="80 мм"/>
              </w:smartTagPr>
              <w:r w:rsidRPr="003F689E">
                <w:rPr>
                  <w:sz w:val="20"/>
                  <w:szCs w:val="20"/>
                </w:rPr>
                <w:t>80 мм</w:t>
              </w:r>
            </w:smartTag>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6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1г</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Электрический</w:t>
            </w:r>
            <w:r w:rsidR="004D4812" w:rsidRPr="003F689E">
              <w:rPr>
                <w:sz w:val="20"/>
                <w:szCs w:val="20"/>
              </w:rPr>
              <w:t xml:space="preserve"> </w:t>
            </w:r>
            <w:r w:rsidRPr="003F689E">
              <w:rPr>
                <w:sz w:val="20"/>
                <w:szCs w:val="20"/>
              </w:rPr>
              <w:t>исполнительный</w:t>
            </w:r>
            <w:r w:rsidR="004D4812" w:rsidRPr="003F689E">
              <w:rPr>
                <w:sz w:val="20"/>
                <w:szCs w:val="20"/>
              </w:rPr>
              <w:t xml:space="preserve"> </w:t>
            </w:r>
            <w:r w:rsidRPr="003F689E">
              <w:rPr>
                <w:sz w:val="20"/>
                <w:szCs w:val="20"/>
              </w:rPr>
              <w:t>механизм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pacing w:line="360" w:lineRule="auto"/>
              <w:jc w:val="both"/>
              <w:rPr>
                <w:sz w:val="20"/>
                <w:szCs w:val="20"/>
              </w:rPr>
            </w:pPr>
            <w:r w:rsidRPr="003F689E">
              <w:rPr>
                <w:sz w:val="20"/>
                <w:szCs w:val="20"/>
              </w:rPr>
              <w:t>в комплек</w:t>
            </w:r>
            <w:r w:rsidRPr="003F689E">
              <w:rPr>
                <w:sz w:val="20"/>
                <w:szCs w:val="20"/>
              </w:rPr>
              <w:br/>
              <w:t>те с клапаном</w:t>
            </w:r>
          </w:p>
        </w:tc>
      </w:tr>
      <w:tr w:rsidR="00FD692F" w:rsidRPr="003F689E" w:rsidTr="003F689E">
        <w:trPr>
          <w:gridAfter w:val="1"/>
          <w:wAfter w:w="27" w:type="dxa"/>
          <w:trHeight w:hRule="exact" w:val="2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2,3</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Измеритель ПИД-регулятор</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ТРМ12А-Щ1-АТ-Р</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"Овен", г.Москва</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2а,3а</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Датчик разности даблений, модель</w:t>
            </w:r>
            <w:r w:rsidR="004D4812" w:rsidRPr="003F689E">
              <w:rPr>
                <w:sz w:val="20"/>
                <w:szCs w:val="20"/>
              </w:rPr>
              <w:t xml:space="preserve"> </w:t>
            </w:r>
            <w:r w:rsidRPr="003F689E">
              <w:rPr>
                <w:sz w:val="20"/>
                <w:szCs w:val="20"/>
              </w:rPr>
              <w:t>1432</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Метран-100-ДД-1432-01-МП1-</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"Метран" г.Челябинск</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5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2г,3г</w:t>
            </w:r>
          </w:p>
        </w:tc>
        <w:tc>
          <w:tcPr>
            <w:tcW w:w="5445" w:type="dxa"/>
            <w:gridSpan w:val="2"/>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предел</w:t>
            </w:r>
            <w:r w:rsidR="004D4812" w:rsidRPr="003F689E">
              <w:rPr>
                <w:sz w:val="20"/>
                <w:szCs w:val="20"/>
              </w:rPr>
              <w:t xml:space="preserve"> </w:t>
            </w:r>
            <w:r w:rsidRPr="003F689E">
              <w:rPr>
                <w:sz w:val="20"/>
                <w:szCs w:val="20"/>
              </w:rPr>
              <w:t>измерения</w:t>
            </w:r>
            <w:r w:rsidR="004D4812" w:rsidRPr="003F689E">
              <w:rPr>
                <w:sz w:val="20"/>
                <w:szCs w:val="20"/>
              </w:rPr>
              <w:t xml:space="preserve"> </w:t>
            </w:r>
            <w:r w:rsidRPr="003F689E">
              <w:rPr>
                <w:sz w:val="20"/>
                <w:szCs w:val="20"/>
              </w:rPr>
              <w:t>63 кПа Электрический</w:t>
            </w:r>
            <w:r w:rsidR="004D4812" w:rsidRPr="003F689E">
              <w:rPr>
                <w:sz w:val="20"/>
                <w:szCs w:val="20"/>
              </w:rPr>
              <w:t xml:space="preserve"> </w:t>
            </w:r>
            <w:r w:rsidRPr="003F689E">
              <w:rPr>
                <w:sz w:val="20"/>
                <w:szCs w:val="20"/>
              </w:rPr>
              <w:t>исполнительный</w:t>
            </w:r>
            <w:r w:rsidR="004D4812" w:rsidRPr="003F689E">
              <w:rPr>
                <w:sz w:val="20"/>
                <w:szCs w:val="20"/>
              </w:rPr>
              <w:t xml:space="preserve"> </w:t>
            </w:r>
            <w:r w:rsidRPr="003F689E">
              <w:rPr>
                <w:sz w:val="20"/>
                <w:szCs w:val="20"/>
              </w:rPr>
              <w:t>механизм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lang w:val="en-US"/>
              </w:rPr>
              <w:t>t1</w:t>
            </w:r>
            <w:r w:rsidRPr="003F689E">
              <w:rPr>
                <w:sz w:val="20"/>
                <w:szCs w:val="20"/>
              </w:rPr>
              <w:t>-025-63кПа-16-42-М20-БВН04</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pacing w:line="360" w:lineRule="auto"/>
              <w:jc w:val="both"/>
              <w:rPr>
                <w:sz w:val="20"/>
                <w:szCs w:val="20"/>
              </w:rPr>
            </w:pPr>
            <w:r w:rsidRPr="003F689E">
              <w:rPr>
                <w:sz w:val="20"/>
                <w:szCs w:val="20"/>
              </w:rPr>
              <w:t>в комплек</w:t>
            </w:r>
            <w:r w:rsidRPr="003F689E">
              <w:rPr>
                <w:sz w:val="20"/>
                <w:szCs w:val="20"/>
              </w:rPr>
              <w:br/>
              <w:t>те с клапаном</w:t>
            </w:r>
          </w:p>
        </w:tc>
      </w:tr>
      <w:tr w:rsidR="00FD692F" w:rsidRPr="003F689E" w:rsidTr="003F689E">
        <w:trPr>
          <w:gridAfter w:val="1"/>
          <w:wAfter w:w="27" w:type="dxa"/>
          <w:trHeight w:hRule="exact" w:val="276"/>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3б</w:t>
            </w:r>
          </w:p>
        </w:tc>
        <w:tc>
          <w:tcPr>
            <w:tcW w:w="5445" w:type="dxa"/>
            <w:gridSpan w:val="2"/>
            <w:tcBorders>
              <w:top w:val="single" w:sz="6" w:space="0" w:color="auto"/>
              <w:left w:val="single" w:sz="6"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Блок питания</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Метран-602-024-80-01</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"Метран" г.Челябинск</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4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 xml:space="preserve">Теплосчетчик </w:t>
            </w:r>
            <w:r w:rsidRPr="003F689E">
              <w:rPr>
                <w:sz w:val="20"/>
                <w:szCs w:val="20"/>
                <w:lang w:val="en-US"/>
              </w:rPr>
              <w:t>Multical</w:t>
            </w:r>
            <w:r w:rsidR="004D4812" w:rsidRPr="003F689E">
              <w:rPr>
                <w:sz w:val="20"/>
                <w:szCs w:val="20"/>
              </w:rPr>
              <w:t xml:space="preserve"> </w:t>
            </w:r>
            <w:r w:rsidRPr="003F689E">
              <w:rPr>
                <w:sz w:val="20"/>
                <w:szCs w:val="20"/>
                <w:lang w:val="en-US"/>
              </w:rPr>
              <w:t>UF</w:t>
            </w:r>
            <w:r w:rsidRPr="003F689E">
              <w:rPr>
                <w:sz w:val="20"/>
                <w:szCs w:val="20"/>
              </w:rPr>
              <w:t xml:space="preserve"> б составе:</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vMerge w:val="restart"/>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lang w:val="en-US"/>
              </w:rPr>
              <w:t xml:space="preserve">"Kamstrup", </w:t>
            </w:r>
            <w:r w:rsidRPr="003F689E">
              <w:rPr>
                <w:sz w:val="20"/>
                <w:szCs w:val="20"/>
              </w:rPr>
              <w:t>г.Мытищи</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 xml:space="preserve">т.+ 7(495)726-53-17 </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+ 7(495)728-70-77,</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+ 7(495)786-56-76</w:t>
            </w: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vMerge w:val="restart"/>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постабляется</w:t>
            </w:r>
          </w:p>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комплектно</w:t>
            </w:r>
            <w:r w:rsidRPr="003F689E">
              <w:rPr>
                <w:sz w:val="20"/>
                <w:szCs w:val="20"/>
              </w:rPr>
              <w:br/>
              <w:t>(5 комплектов)</w:t>
            </w: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spacing w:line="360" w:lineRule="auto"/>
              <w:jc w:val="both"/>
              <w:rPr>
                <w:sz w:val="20"/>
                <w:szCs w:val="20"/>
              </w:rPr>
            </w:pPr>
          </w:p>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r>
      <w:tr w:rsidR="00FD692F" w:rsidRPr="003F689E" w:rsidTr="003F689E">
        <w:trPr>
          <w:gridAfter w:val="1"/>
          <w:wAfter w:w="27" w:type="dxa"/>
          <w:trHeight w:hRule="exact" w:val="25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4а,4б</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Расходомер Ду=100 (срланцебые,</w:t>
            </w:r>
            <w:r w:rsidR="004D4812" w:rsidRPr="003F689E">
              <w:rPr>
                <w:sz w:val="20"/>
                <w:szCs w:val="20"/>
              </w:rPr>
              <w:t xml:space="preserve"> </w:t>
            </w:r>
            <w:r w:rsidRPr="003F689E">
              <w:rPr>
                <w:sz w:val="20"/>
                <w:szCs w:val="20"/>
              </w:rPr>
              <w:t>длина</w:t>
            </w:r>
            <w:r w:rsidR="004D4812" w:rsidRPr="003F689E">
              <w:rPr>
                <w:sz w:val="20"/>
                <w:szCs w:val="20"/>
              </w:rPr>
              <w:t xml:space="preserve"> </w:t>
            </w:r>
            <w:r w:rsidRPr="003F689E">
              <w:rPr>
                <w:sz w:val="20"/>
                <w:szCs w:val="20"/>
              </w:rPr>
              <w:t>кабеля 5м)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lang w:val="en-US"/>
              </w:rPr>
              <w:t>ULTRAFL</w:t>
            </w:r>
            <w:r w:rsidRPr="003F689E">
              <w:rPr>
                <w:sz w:val="20"/>
                <w:szCs w:val="20"/>
              </w:rPr>
              <w:t>0</w:t>
            </w:r>
            <w:r w:rsidRPr="003F689E">
              <w:rPr>
                <w:sz w:val="20"/>
                <w:szCs w:val="20"/>
                <w:lang w:val="en-US"/>
              </w:rPr>
              <w:t>W</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46,4г</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Термопреобразобатель с гильзой,</w:t>
            </w:r>
            <w:r w:rsidR="004D4812" w:rsidRPr="003F689E">
              <w:rPr>
                <w:sz w:val="20"/>
                <w:szCs w:val="20"/>
              </w:rPr>
              <w:t xml:space="preserve"> </w:t>
            </w:r>
            <w:r w:rsidRPr="003F689E">
              <w:rPr>
                <w:sz w:val="20"/>
                <w:szCs w:val="20"/>
              </w:rPr>
              <w:t>(длина</w:t>
            </w:r>
            <w:r w:rsidR="004D4812" w:rsidRPr="003F689E">
              <w:rPr>
                <w:sz w:val="20"/>
                <w:szCs w:val="20"/>
              </w:rPr>
              <w:t xml:space="preserve"> </w:t>
            </w:r>
            <w:r w:rsidRPr="003F689E">
              <w:rPr>
                <w:sz w:val="20"/>
                <w:szCs w:val="20"/>
              </w:rPr>
              <w:t>кабеля 5м,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Р1500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гильза</w:t>
            </w:r>
            <w:r w:rsidR="004D4812" w:rsidRPr="003F689E">
              <w:rPr>
                <w:sz w:val="20"/>
                <w:szCs w:val="20"/>
              </w:rPr>
              <w:t xml:space="preserve"> </w:t>
            </w:r>
            <w:r w:rsidRPr="003F689E">
              <w:rPr>
                <w:sz w:val="20"/>
                <w:szCs w:val="20"/>
                <w:lang w:val="en-US"/>
              </w:rPr>
              <w:t xml:space="preserve">L= </w:t>
            </w:r>
            <w:r w:rsidRPr="003F689E">
              <w:rPr>
                <w:sz w:val="20"/>
                <w:szCs w:val="20"/>
              </w:rPr>
              <w:t>140мм)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autoSpaceDE w:val="0"/>
              <w:autoSpaceDN w:val="0"/>
              <w:adjustRightInd w:val="0"/>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4</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Тепловычислитель</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lang w:val="en-US"/>
              </w:rPr>
              <w:t xml:space="preserve">Multical </w:t>
            </w:r>
            <w:r w:rsidRPr="003F689E">
              <w:rPr>
                <w:sz w:val="20"/>
                <w:szCs w:val="20"/>
              </w:rPr>
              <w:t>601</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vMerge/>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5,6</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Термометр показыбающий электроконтактный конденса-</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ТКП-100Эк-М1</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"Теплоконтроль"</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конденсационный, предел</w:t>
            </w:r>
            <w:r w:rsidR="004D4812" w:rsidRPr="003F689E">
              <w:rPr>
                <w:sz w:val="20"/>
                <w:szCs w:val="20"/>
              </w:rPr>
              <w:t xml:space="preserve"> </w:t>
            </w:r>
            <w:r w:rsidRPr="003F689E">
              <w:rPr>
                <w:sz w:val="20"/>
                <w:szCs w:val="20"/>
              </w:rPr>
              <w:t>измерения 0...120 С,</w:t>
            </w:r>
            <w:r w:rsidR="004D4812" w:rsidRPr="003F689E">
              <w:rPr>
                <w:sz w:val="20"/>
                <w:szCs w:val="20"/>
              </w:rPr>
              <w:t xml:space="preserve"> </w:t>
            </w:r>
            <w:r w:rsidRPr="003F689E">
              <w:rPr>
                <w:sz w:val="20"/>
                <w:szCs w:val="20"/>
              </w:rPr>
              <w:t>длина капилляра 4м,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г.Казань</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длина</w:t>
            </w:r>
            <w:r w:rsidR="004D4812" w:rsidRPr="003F689E">
              <w:rPr>
                <w:sz w:val="20"/>
                <w:szCs w:val="20"/>
              </w:rPr>
              <w:t xml:space="preserve"> </w:t>
            </w:r>
            <w:r w:rsidRPr="003F689E">
              <w:rPr>
                <w:sz w:val="20"/>
                <w:szCs w:val="20"/>
              </w:rPr>
              <w:t>погружения</w:t>
            </w:r>
            <w:r w:rsidR="004D4812" w:rsidRPr="003F689E">
              <w:rPr>
                <w:sz w:val="20"/>
                <w:szCs w:val="20"/>
              </w:rPr>
              <w:t xml:space="preserve"> </w:t>
            </w:r>
            <w:r w:rsidRPr="003F689E">
              <w:rPr>
                <w:sz w:val="20"/>
                <w:szCs w:val="20"/>
              </w:rPr>
              <w:t>термобаллона</w:t>
            </w:r>
            <w:r w:rsidR="004D4812" w:rsidRPr="003F689E">
              <w:rPr>
                <w:sz w:val="20"/>
                <w:szCs w:val="20"/>
              </w:rPr>
              <w:t xml:space="preserve"> </w:t>
            </w:r>
            <w:r w:rsidRPr="003F689E">
              <w:rPr>
                <w:sz w:val="20"/>
                <w:szCs w:val="20"/>
              </w:rPr>
              <w:t>125мм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7,8</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Манометр электроконтактный,</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ДМ 2010 Сг</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Томский</w:t>
            </w:r>
            <w:r w:rsidR="004D4812" w:rsidRPr="003F689E">
              <w:rPr>
                <w:sz w:val="20"/>
                <w:szCs w:val="20"/>
              </w:rPr>
              <w:t xml:space="preserve"> </w:t>
            </w:r>
            <w:r w:rsidRPr="003F689E">
              <w:rPr>
                <w:sz w:val="20"/>
                <w:szCs w:val="20"/>
              </w:rPr>
              <w:t>манометробый</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предел измерения 0...10 кгс/см</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забод"</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60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9а</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Датчик-реле давления</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ДЕМ</w:t>
            </w:r>
            <w:r w:rsidR="004D4812" w:rsidRPr="003F689E">
              <w:rPr>
                <w:sz w:val="20"/>
                <w:szCs w:val="20"/>
              </w:rPr>
              <w:t xml:space="preserve"> </w:t>
            </w:r>
            <w:r w:rsidRPr="003F689E">
              <w:rPr>
                <w:sz w:val="20"/>
                <w:szCs w:val="20"/>
              </w:rPr>
              <w:t>102-1-04-2</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ЗАО "Орлекс", г.Орел</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34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предел установок -0,09-0,25 МПа</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4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9</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Логический контроллер</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САУ МП-Щ1.15</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"Овен", г.Москва</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10</w:t>
            </w: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Термометр биметаллический,</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ТБ-100-1-(-10...+50)-40-1,5</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"Метер",г.Москва</w:t>
            </w: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25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4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предел измерения</w:t>
            </w:r>
            <w:r w:rsidR="004D4812" w:rsidRPr="003F689E">
              <w:rPr>
                <w:sz w:val="20"/>
                <w:szCs w:val="20"/>
              </w:rPr>
              <w:t xml:space="preserve"> </w:t>
            </w:r>
            <w:r w:rsidRPr="003F689E">
              <w:rPr>
                <w:sz w:val="20"/>
                <w:szCs w:val="20"/>
              </w:rPr>
              <w:t>от</w:t>
            </w:r>
            <w:r w:rsidR="004D4812" w:rsidRPr="003F689E">
              <w:rPr>
                <w:sz w:val="20"/>
                <w:szCs w:val="20"/>
              </w:rPr>
              <w:t xml:space="preserve"> </w:t>
            </w:r>
            <w:r w:rsidRPr="003F689E">
              <w:rPr>
                <w:sz w:val="20"/>
                <w:szCs w:val="20"/>
              </w:rPr>
              <w:t>-10 до</w:t>
            </w:r>
            <w:r w:rsidR="004D4812" w:rsidRPr="003F689E">
              <w:rPr>
                <w:sz w:val="20"/>
                <w:szCs w:val="20"/>
              </w:rPr>
              <w:t xml:space="preserve"> </w:t>
            </w:r>
            <w:r w:rsidRPr="003F689E">
              <w:rPr>
                <w:sz w:val="20"/>
                <w:szCs w:val="20"/>
              </w:rPr>
              <w:t>+50 С,</w:t>
            </w:r>
            <w:r w:rsidR="004D4812" w:rsidRPr="003F689E">
              <w:rPr>
                <w:sz w:val="20"/>
                <w:szCs w:val="20"/>
              </w:rPr>
              <w:t xml:space="preserve"> </w:t>
            </w:r>
            <w:r w:rsidRPr="003F689E">
              <w:rPr>
                <w:sz w:val="20"/>
                <w:szCs w:val="20"/>
              </w:rPr>
              <w:t>классом</w:t>
            </w:r>
            <w:r w:rsidR="004D4812" w:rsidRPr="003F689E">
              <w:rPr>
                <w:sz w:val="20"/>
                <w:szCs w:val="20"/>
              </w:rPr>
              <w:t xml:space="preserve"> </w:t>
            </w:r>
            <w:r w:rsidRPr="003F689E">
              <w:rPr>
                <w:sz w:val="20"/>
                <w:szCs w:val="20"/>
              </w:rPr>
              <w:t>точности-1,5</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-40-1,5</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gridAfter w:val="1"/>
          <w:wAfter w:w="27" w:type="dxa"/>
          <w:trHeight w:hRule="exact" w:val="2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445" w:type="dxa"/>
            <w:gridSpan w:val="2"/>
            <w:tcBorders>
              <w:top w:val="single" w:sz="4" w:space="0" w:color="auto"/>
              <w:left w:val="single" w:sz="4" w:space="0" w:color="auto"/>
              <w:bottom w:val="single" w:sz="4"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sz w:val="20"/>
                <w:szCs w:val="20"/>
              </w:rPr>
              <w:t>Точности -1,5</w:t>
            </w:r>
          </w:p>
        </w:tc>
        <w:tc>
          <w:tcPr>
            <w:tcW w:w="23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27"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72"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7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60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11</w:t>
            </w: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Термометр биметаллический,</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ТБ-100-1-(0..+120)100-1,5</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"Метер",г,Москва</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шт.</w:t>
            </w:r>
          </w:p>
          <w:p w:rsidR="00FD692F" w:rsidRPr="003F689E" w:rsidRDefault="00FD692F" w:rsidP="003F689E">
            <w:pPr>
              <w:keepNext/>
              <w:widowControl w:val="0"/>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135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предел измерения от 0 до +120 С, классом точности-1,5</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12</w:t>
            </w: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Манометр показывающий, без фланца, штуцер радиальный,</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МПЗ-У</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"Томский манометробый</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40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предел измерения 0...0,16 МПа</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завод"</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13</w:t>
            </w: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Манометр показывающиа, без фланца, штуцер радиальный,</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МПЗ-У</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"Томский манометробый</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80</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предел измерения 0...0,4 МПа</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завод"</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14</w:t>
            </w: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Манометр показывающий, без фланца, штуцер радиальный,</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МПЗ-У</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"Томский манометробый</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165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предел измерения 0...,6 МПа</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завод"</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0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15</w:t>
            </w: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Манометр показывающий, без фланца, штуцер радиальный,</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МПЗ-У</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"Томский манометробый</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шт.</w:t>
            </w: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45</w:t>
            </w: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r w:rsidR="00FD692F" w:rsidRPr="003F689E" w:rsidTr="003F689E">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5387" w:type="dxa"/>
            <w:tcBorders>
              <w:top w:val="single" w:sz="6" w:space="0" w:color="auto"/>
              <w:left w:val="single" w:sz="6" w:space="0" w:color="auto"/>
              <w:bottom w:val="single" w:sz="6"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предел измерения 0....,1,0 МПа</w:t>
            </w:r>
          </w:p>
        </w:tc>
        <w:tc>
          <w:tcPr>
            <w:tcW w:w="24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r w:rsidRPr="003F689E">
              <w:rPr>
                <w:bCs/>
                <w:sz w:val="20"/>
                <w:szCs w:val="20"/>
              </w:rPr>
              <w:t>завод"</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62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c>
          <w:tcPr>
            <w:tcW w:w="1554" w:type="dxa"/>
            <w:gridSpan w:val="2"/>
            <w:tcBorders>
              <w:top w:val="single" w:sz="8" w:space="0" w:color="auto"/>
              <w:left w:val="single" w:sz="8" w:space="0" w:color="auto"/>
              <w:bottom w:val="single" w:sz="8" w:space="0" w:color="auto"/>
              <w:right w:val="single" w:sz="8" w:space="0" w:color="auto"/>
            </w:tcBorders>
            <w:shd w:val="clear" w:color="auto" w:fill="FFFFFF"/>
          </w:tcPr>
          <w:p w:rsidR="00FD692F" w:rsidRPr="003F689E" w:rsidRDefault="00FD692F" w:rsidP="003F689E">
            <w:pPr>
              <w:keepNext/>
              <w:widowControl w:val="0"/>
              <w:shd w:val="clear" w:color="auto" w:fill="FFFFFF"/>
              <w:spacing w:line="360" w:lineRule="auto"/>
              <w:jc w:val="both"/>
              <w:rPr>
                <w:sz w:val="20"/>
                <w:szCs w:val="20"/>
              </w:rPr>
            </w:pPr>
          </w:p>
        </w:tc>
      </w:tr>
    </w:tbl>
    <w:p w:rsidR="003F689E" w:rsidRDefault="003F689E" w:rsidP="004D4812">
      <w:pPr>
        <w:keepNext/>
        <w:widowControl w:val="0"/>
        <w:shd w:val="clear" w:color="auto" w:fill="FFFFFF"/>
        <w:autoSpaceDE w:val="0"/>
        <w:autoSpaceDN w:val="0"/>
        <w:adjustRightInd w:val="0"/>
        <w:spacing w:line="360" w:lineRule="auto"/>
        <w:ind w:firstLine="709"/>
        <w:jc w:val="both"/>
        <w:rPr>
          <w:b/>
          <w:bCs/>
          <w:sz w:val="28"/>
        </w:rPr>
      </w:pPr>
    </w:p>
    <w:p w:rsidR="003F689E" w:rsidRDefault="003F689E" w:rsidP="004D4812">
      <w:pPr>
        <w:keepNext/>
        <w:widowControl w:val="0"/>
        <w:shd w:val="clear" w:color="auto" w:fill="FFFFFF"/>
        <w:autoSpaceDE w:val="0"/>
        <w:autoSpaceDN w:val="0"/>
        <w:adjustRightInd w:val="0"/>
        <w:spacing w:line="360" w:lineRule="auto"/>
        <w:ind w:firstLine="709"/>
        <w:jc w:val="both"/>
        <w:rPr>
          <w:b/>
          <w:bCs/>
          <w:sz w:val="28"/>
        </w:rPr>
      </w:pPr>
    </w:p>
    <w:p w:rsidR="003F689E" w:rsidRDefault="003F689E" w:rsidP="004D4812">
      <w:pPr>
        <w:keepNext/>
        <w:widowControl w:val="0"/>
        <w:shd w:val="clear" w:color="auto" w:fill="FFFFFF"/>
        <w:autoSpaceDE w:val="0"/>
        <w:autoSpaceDN w:val="0"/>
        <w:adjustRightInd w:val="0"/>
        <w:spacing w:line="360" w:lineRule="auto"/>
        <w:ind w:firstLine="709"/>
        <w:jc w:val="both"/>
        <w:rPr>
          <w:b/>
          <w:bCs/>
          <w:sz w:val="28"/>
        </w:rPr>
        <w:sectPr w:rsidR="003F689E" w:rsidSect="003F689E">
          <w:type w:val="nextColumn"/>
          <w:pgSz w:w="16834" w:h="11909" w:orient="landscape" w:code="9"/>
          <w:pgMar w:top="851" w:right="1134" w:bottom="1701" w:left="1134" w:header="709" w:footer="709" w:gutter="0"/>
          <w:cols w:space="708"/>
          <w:docGrid w:linePitch="360"/>
        </w:sectPr>
      </w:pPr>
    </w:p>
    <w:p w:rsidR="00FD692F" w:rsidRPr="004D4812" w:rsidRDefault="00FD692F" w:rsidP="004D4812">
      <w:pPr>
        <w:keepNext/>
        <w:widowControl w:val="0"/>
        <w:shd w:val="clear" w:color="auto" w:fill="FFFFFF"/>
        <w:autoSpaceDE w:val="0"/>
        <w:autoSpaceDN w:val="0"/>
        <w:adjustRightInd w:val="0"/>
        <w:spacing w:line="360" w:lineRule="auto"/>
        <w:ind w:firstLine="709"/>
        <w:jc w:val="both"/>
        <w:rPr>
          <w:b/>
          <w:bCs/>
          <w:sz w:val="28"/>
        </w:rPr>
      </w:pPr>
      <w:r w:rsidRPr="004D4812">
        <w:rPr>
          <w:b/>
          <w:bCs/>
          <w:sz w:val="28"/>
        </w:rPr>
        <w:t>Зад</w:t>
      </w:r>
      <w:r w:rsidR="003F689E">
        <w:rPr>
          <w:b/>
          <w:bCs/>
          <w:sz w:val="28"/>
        </w:rPr>
        <w:t>ачи и принципы автоматизации ТП</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Производство и отпуск теплоты в системе централизованного теплоснабжения осуществляется в теплоподготовительной установке источника теплоты ТЭЦ.</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Основное назначение источника тепла - обеспечение экономичных режимов отпуска теплоты в тепловую сеть, экономичная работа оборудования.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Назначение тепловых сетей - транспортировка теплоносителя при минимальных потерях тепла и воды. Рациональное решение задачи определяется способами и стилями присоединения.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В тепловых пунктах размещают оборудование: водонагреватели, насосы, приборы контроля учета, управления и автоматизации.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Тепловые пункты: ИТП.</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Задачи автоматизации определяются наличием или отсутствием в них ГВ. При автоматизации ИТП необходимо использовать схемы присоединения подогревателей ГВ к тепловой сети обеспечивающее удовлетворение нагрузки ГВ без увеличения расхода воды на отопление.</w:t>
      </w:r>
    </w:p>
    <w:p w:rsidR="00FD692F" w:rsidRPr="004D4812" w:rsidRDefault="00FD692F" w:rsidP="004D4812">
      <w:pPr>
        <w:keepNext/>
        <w:widowControl w:val="0"/>
        <w:shd w:val="clear" w:color="auto" w:fill="FFFFFF"/>
        <w:autoSpaceDE w:val="0"/>
        <w:autoSpaceDN w:val="0"/>
        <w:adjustRightInd w:val="0"/>
        <w:spacing w:line="360" w:lineRule="auto"/>
        <w:ind w:firstLine="709"/>
        <w:jc w:val="both"/>
        <w:rPr>
          <w:b/>
          <w:bCs/>
          <w:sz w:val="28"/>
        </w:rPr>
      </w:pPr>
      <w:r w:rsidRPr="004D4812">
        <w:rPr>
          <w:b/>
          <w:bCs/>
          <w:sz w:val="28"/>
        </w:rPr>
        <w:t>Принципы р</w:t>
      </w:r>
      <w:r w:rsidR="003F689E">
        <w:rPr>
          <w:b/>
          <w:bCs/>
          <w:sz w:val="28"/>
        </w:rPr>
        <w:t>аботы локальных схем автоматики</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Приборы первого уровня автоматизации работают по общепринятым правилам. При включении и отключении насосного оборудования предусмотрена блокировка работы электродвигателей повысительно-циркуляционных и подмешивающего насосов. Резервные насосы сблокированы с основными насосами по принципу "начало работы резервного оборудования при отключении основного".</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Регулирование температуры в подающем трубопроводе горячего водоснабжения осуществляется с помощью клапана на подающем трубопроводе сетевой воды к теплообменнику второй ступени. При повышении температуры в подающем трубопроводе горячего водоснабжения выше требуемой происходит прикрывание клапана сетевой воды на теплообменник второй ступени. При понижении температуры происходит обратный процесс.</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Приготовление теплоносителя для системы отопления производится с помощью трехходового смесительного клапана по графику регулирования в зависимости от температуры наружного воздуха. При повышении температуры на подающем и обратном трубопроводе системы отопления происходит увеличение подмеса воды из обратного трубопровода. При понижении соответствующих температур в подающем трубопроводе системы отопления происходит уменьшение подмеса воды из обратного трубопровода.</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Защита системы отопления от повышения давления производится установкой регулирующего клапана, настроенного на поддержание давления в системе отопления не более 6 кг/см</w:t>
      </w:r>
      <w:r w:rsidRPr="004D4812">
        <w:rPr>
          <w:sz w:val="28"/>
          <w:vertAlign w:val="superscript"/>
        </w:rPr>
        <w:t>2</w:t>
      </w:r>
      <w:r w:rsidRPr="004D4812">
        <w:rPr>
          <w:sz w:val="28"/>
        </w:rPr>
        <w:t>. Клапан, с регулированием давления «после себя», при увеличении давления сверх установленного, прикрывается, тем самым, понижая давление. При понижении давления происходит открытие клапана, сопротивление клапана уменьшается и за счет этого давление после клапана возрастает.</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Аналогичный клапан установлен и на вводе водопровода к теплообменнику горячего водоснабжения.</w:t>
      </w:r>
    </w:p>
    <w:p w:rsidR="00FD692F" w:rsidRPr="004D4812" w:rsidRDefault="00FD692F" w:rsidP="004D4812">
      <w:pPr>
        <w:keepNext/>
        <w:widowControl w:val="0"/>
        <w:shd w:val="clear" w:color="auto" w:fill="FFFFFF"/>
        <w:spacing w:line="360" w:lineRule="auto"/>
        <w:ind w:firstLine="709"/>
        <w:jc w:val="both"/>
        <w:rPr>
          <w:sz w:val="28"/>
        </w:rPr>
      </w:pPr>
      <w:r w:rsidRPr="004D4812">
        <w:rPr>
          <w:b/>
          <w:bCs/>
          <w:sz w:val="28"/>
        </w:rPr>
        <w:t>Экономические показатели эффективности средств автоматического регулирования.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Экономическую целесообразность применения энергосберегающих мероприятий определяют исходя из сравнительной экономической эффективности капитальных вложений необходимых для осуществления такого мероприятия.</w:t>
      </w: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Экономический эффект Эф должен быть получен при реализации какого-либо мероприятия определяется разницей стоимостного выражения полученной экономии Э</w:t>
      </w:r>
      <w:r w:rsidRPr="004D4812">
        <w:rPr>
          <w:sz w:val="28"/>
          <w:vertAlign w:val="subscript"/>
        </w:rPr>
        <w:t>к</w:t>
      </w:r>
      <w:r w:rsidRPr="004D4812">
        <w:rPr>
          <w:sz w:val="28"/>
        </w:rPr>
        <w:t xml:space="preserve"> с учетом срока службы системы и приведенных затрат П являющихся суммой эксплуатационных затрат И капитальных вложений К.</w:t>
      </w:r>
    </w:p>
    <w:p w:rsidR="00FD692F" w:rsidRPr="004D4812" w:rsidRDefault="003F689E" w:rsidP="004D4812">
      <w:pPr>
        <w:keepNext/>
        <w:widowControl w:val="0"/>
        <w:shd w:val="clear" w:color="auto" w:fill="FFFFFF"/>
        <w:spacing w:line="360" w:lineRule="auto"/>
        <w:ind w:firstLine="709"/>
        <w:jc w:val="both"/>
        <w:rPr>
          <w:sz w:val="28"/>
        </w:rPr>
      </w:pPr>
      <w:r>
        <w:rPr>
          <w:sz w:val="28"/>
        </w:rPr>
        <w:br w:type="page"/>
      </w:r>
      <w:r w:rsidR="00FD692F" w:rsidRPr="004D4812">
        <w:rPr>
          <w:sz w:val="28"/>
        </w:rPr>
        <w:t>Э</w:t>
      </w:r>
      <w:r w:rsidR="00FD692F" w:rsidRPr="004D4812">
        <w:rPr>
          <w:sz w:val="28"/>
          <w:vertAlign w:val="subscript"/>
        </w:rPr>
        <w:t>ф</w:t>
      </w:r>
      <w:r w:rsidR="00FD692F" w:rsidRPr="004D4812">
        <w:rPr>
          <w:sz w:val="28"/>
        </w:rPr>
        <w:t xml:space="preserve"> = УЭ</w:t>
      </w:r>
      <w:r w:rsidR="00FD692F" w:rsidRPr="004D4812">
        <w:rPr>
          <w:sz w:val="28"/>
          <w:vertAlign w:val="subscript"/>
        </w:rPr>
        <w:t>К</w:t>
      </w:r>
      <w:r w:rsidR="00FD692F" w:rsidRPr="004D4812">
        <w:rPr>
          <w:sz w:val="28"/>
        </w:rPr>
        <w:t xml:space="preserve"> - П = УЭ</w:t>
      </w:r>
      <w:r w:rsidR="00FD692F" w:rsidRPr="004D4812">
        <w:rPr>
          <w:sz w:val="28"/>
          <w:vertAlign w:val="subscript"/>
        </w:rPr>
        <w:t>К</w:t>
      </w:r>
      <w:r w:rsidR="00FD692F" w:rsidRPr="004D4812">
        <w:rPr>
          <w:sz w:val="28"/>
        </w:rPr>
        <w:t xml:space="preserve"> - (рК + УИ)</w:t>
      </w:r>
    </w:p>
    <w:p w:rsidR="003F689E" w:rsidRDefault="003F689E" w:rsidP="004D4812">
      <w:pPr>
        <w:keepNext/>
        <w:widowControl w:val="0"/>
        <w:shd w:val="clear" w:color="auto" w:fill="FFFFFF"/>
        <w:spacing w:line="360" w:lineRule="auto"/>
        <w:ind w:firstLine="709"/>
        <w:jc w:val="both"/>
        <w:rPr>
          <w:sz w:val="28"/>
        </w:rPr>
      </w:pP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 xml:space="preserve">Срок окупаемости капиталовложений </w:t>
      </w:r>
      <w:r w:rsidRPr="004D4812">
        <w:rPr>
          <w:sz w:val="28"/>
          <w:lang w:val="en-US"/>
        </w:rPr>
        <w:t>Z</w:t>
      </w:r>
      <w:r w:rsidRPr="004D4812">
        <w:rPr>
          <w:sz w:val="28"/>
        </w:rPr>
        <w:t xml:space="preserve"> определяется исходя из средней величины эксплуатационных затрат включая полученную экономию за весь срок вложений Ф.</w:t>
      </w:r>
    </w:p>
    <w:p w:rsidR="003F689E" w:rsidRDefault="003F689E" w:rsidP="004D4812">
      <w:pPr>
        <w:keepNext/>
        <w:widowControl w:val="0"/>
        <w:shd w:val="clear" w:color="auto" w:fill="FFFFFF"/>
        <w:spacing w:line="360" w:lineRule="auto"/>
        <w:ind w:firstLine="709"/>
        <w:jc w:val="both"/>
        <w:rPr>
          <w:sz w:val="28"/>
        </w:rPr>
      </w:pPr>
    </w:p>
    <w:p w:rsidR="00FD692F" w:rsidRPr="004D4812" w:rsidRDefault="00FD692F" w:rsidP="004D4812">
      <w:pPr>
        <w:keepNext/>
        <w:widowControl w:val="0"/>
        <w:shd w:val="clear" w:color="auto" w:fill="FFFFFF"/>
        <w:spacing w:line="360" w:lineRule="auto"/>
        <w:ind w:firstLine="709"/>
        <w:jc w:val="both"/>
        <w:rPr>
          <w:sz w:val="28"/>
        </w:rPr>
      </w:pPr>
      <w:r w:rsidRPr="004D4812">
        <w:rPr>
          <w:sz w:val="28"/>
          <w:lang w:val="en-US"/>
        </w:rPr>
        <w:t>Z</w:t>
      </w:r>
      <w:r w:rsidRPr="004D4812">
        <w:rPr>
          <w:sz w:val="28"/>
        </w:rPr>
        <w:t xml:space="preserve"> = μхКхФ/(Э</w:t>
      </w:r>
      <w:r w:rsidRPr="004D4812">
        <w:rPr>
          <w:sz w:val="28"/>
          <w:vertAlign w:val="subscript"/>
          <w:lang w:val="en-US"/>
        </w:rPr>
        <w:t>k</w:t>
      </w:r>
      <w:r w:rsidRPr="004D4812">
        <w:rPr>
          <w:sz w:val="28"/>
        </w:rPr>
        <w:t>-И)хУ</w:t>
      </w:r>
    </w:p>
    <w:p w:rsidR="003F689E" w:rsidRDefault="003F689E" w:rsidP="004D4812">
      <w:pPr>
        <w:keepNext/>
        <w:widowControl w:val="0"/>
        <w:shd w:val="clear" w:color="auto" w:fill="FFFFFF"/>
        <w:spacing w:line="360" w:lineRule="auto"/>
        <w:ind w:firstLine="709"/>
        <w:jc w:val="both"/>
        <w:rPr>
          <w:sz w:val="28"/>
        </w:rPr>
      </w:pP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Затраты на электроэнергию потребляемую устройством авторегулирования Э</w:t>
      </w:r>
      <w:r w:rsidRPr="004D4812">
        <w:rPr>
          <w:sz w:val="28"/>
          <w:vertAlign w:val="subscript"/>
        </w:rPr>
        <w:t>р</w:t>
      </w:r>
      <w:r w:rsidRPr="004D4812">
        <w:rPr>
          <w:sz w:val="28"/>
        </w:rPr>
        <w:t>.</w:t>
      </w:r>
    </w:p>
    <w:p w:rsidR="003F689E" w:rsidRDefault="003F689E" w:rsidP="004D4812">
      <w:pPr>
        <w:keepNext/>
        <w:widowControl w:val="0"/>
        <w:shd w:val="clear" w:color="auto" w:fill="FFFFFF"/>
        <w:spacing w:line="360" w:lineRule="auto"/>
        <w:ind w:firstLine="709"/>
        <w:jc w:val="both"/>
        <w:rPr>
          <w:sz w:val="28"/>
        </w:rPr>
      </w:pPr>
    </w:p>
    <w:p w:rsidR="00FD692F" w:rsidRPr="004D4812" w:rsidRDefault="00FD692F" w:rsidP="004D4812">
      <w:pPr>
        <w:keepNext/>
        <w:widowControl w:val="0"/>
        <w:shd w:val="clear" w:color="auto" w:fill="FFFFFF"/>
        <w:spacing w:line="360" w:lineRule="auto"/>
        <w:ind w:firstLine="709"/>
        <w:jc w:val="both"/>
        <w:rPr>
          <w:sz w:val="28"/>
        </w:rPr>
      </w:pPr>
      <w:r w:rsidRPr="004D4812">
        <w:rPr>
          <w:sz w:val="28"/>
        </w:rPr>
        <w:t>Эр = С</w:t>
      </w:r>
      <w:r w:rsidRPr="004D4812">
        <w:rPr>
          <w:sz w:val="28"/>
          <w:vertAlign w:val="subscript"/>
        </w:rPr>
        <w:t>э</w:t>
      </w:r>
      <w:r w:rsidRPr="004D4812">
        <w:rPr>
          <w:sz w:val="28"/>
        </w:rPr>
        <w:t xml:space="preserve"> х (0,01 + 0,1 х 0,05) х П</w:t>
      </w:r>
      <w:r w:rsidRPr="004D4812">
        <w:rPr>
          <w:sz w:val="28"/>
          <w:vertAlign w:val="subscript"/>
        </w:rPr>
        <w:t>от</w:t>
      </w:r>
      <w:r w:rsidRPr="004D4812">
        <w:rPr>
          <w:sz w:val="28"/>
        </w:rPr>
        <w:t>.</w:t>
      </w:r>
    </w:p>
    <w:p w:rsidR="00FD692F" w:rsidRPr="004D4812" w:rsidRDefault="00FD692F" w:rsidP="004D4812">
      <w:pPr>
        <w:keepNext/>
        <w:widowControl w:val="0"/>
        <w:shd w:val="clear" w:color="auto" w:fill="FFFFFF"/>
        <w:spacing w:line="360" w:lineRule="auto"/>
        <w:ind w:firstLine="709"/>
        <w:jc w:val="both"/>
        <w:rPr>
          <w:sz w:val="28"/>
        </w:rPr>
      </w:pPr>
    </w:p>
    <w:p w:rsidR="00C81B0B" w:rsidRPr="004D4812" w:rsidRDefault="003F689E" w:rsidP="004D4812">
      <w:pPr>
        <w:keepNext/>
        <w:widowControl w:val="0"/>
        <w:spacing w:line="360" w:lineRule="auto"/>
        <w:ind w:firstLine="709"/>
        <w:jc w:val="both"/>
        <w:rPr>
          <w:b/>
          <w:i/>
          <w:sz w:val="28"/>
          <w:szCs w:val="32"/>
        </w:rPr>
      </w:pPr>
      <w:r>
        <w:rPr>
          <w:b/>
          <w:i/>
          <w:sz w:val="28"/>
          <w:szCs w:val="32"/>
        </w:rPr>
        <w:br w:type="page"/>
      </w:r>
      <w:r w:rsidR="00C81B0B" w:rsidRPr="004D4812">
        <w:rPr>
          <w:b/>
          <w:i/>
          <w:sz w:val="28"/>
          <w:szCs w:val="32"/>
        </w:rPr>
        <w:t>Раздел 3.</w:t>
      </w:r>
    </w:p>
    <w:p w:rsidR="00C81B0B" w:rsidRPr="004D4812" w:rsidRDefault="002E16A6" w:rsidP="004D4812">
      <w:pPr>
        <w:keepNext/>
        <w:widowControl w:val="0"/>
        <w:spacing w:line="360" w:lineRule="auto"/>
        <w:ind w:firstLine="709"/>
        <w:jc w:val="both"/>
        <w:rPr>
          <w:i/>
          <w:sz w:val="28"/>
          <w:szCs w:val="32"/>
        </w:rPr>
      </w:pPr>
      <w:r w:rsidRPr="004D4812">
        <w:rPr>
          <w:i/>
          <w:sz w:val="28"/>
          <w:szCs w:val="32"/>
        </w:rPr>
        <w:t>ТЕПЛОГЕНЕРИРУЮЩИЕ УСТАНОВКИ</w:t>
      </w:r>
    </w:p>
    <w:p w:rsidR="00C81B0B" w:rsidRPr="004D4812" w:rsidRDefault="00C81B0B" w:rsidP="004D4812">
      <w:pPr>
        <w:keepNext/>
        <w:widowControl w:val="0"/>
        <w:spacing w:line="360" w:lineRule="auto"/>
        <w:ind w:firstLine="709"/>
        <w:jc w:val="both"/>
        <w:rPr>
          <w:b/>
          <w:sz w:val="28"/>
          <w:szCs w:val="32"/>
        </w:rPr>
      </w:pPr>
    </w:p>
    <w:p w:rsidR="002E16A6" w:rsidRPr="004D4812" w:rsidRDefault="003F689E" w:rsidP="004D4812">
      <w:pPr>
        <w:keepNext/>
        <w:widowControl w:val="0"/>
        <w:tabs>
          <w:tab w:val="left" w:pos="0"/>
        </w:tabs>
        <w:spacing w:line="360" w:lineRule="auto"/>
        <w:ind w:firstLine="709"/>
        <w:jc w:val="both"/>
        <w:rPr>
          <w:b/>
          <w:sz w:val="28"/>
          <w:szCs w:val="32"/>
        </w:rPr>
      </w:pPr>
      <w:r>
        <w:rPr>
          <w:b/>
          <w:sz w:val="28"/>
          <w:szCs w:val="32"/>
        </w:rPr>
        <w:t>3. Теплогенерирующие установки</w:t>
      </w:r>
    </w:p>
    <w:p w:rsidR="002E16A6" w:rsidRPr="004D4812" w:rsidRDefault="002E16A6" w:rsidP="004D4812">
      <w:pPr>
        <w:keepNext/>
        <w:widowControl w:val="0"/>
        <w:tabs>
          <w:tab w:val="left" w:pos="0"/>
        </w:tabs>
        <w:spacing w:line="360" w:lineRule="auto"/>
        <w:ind w:firstLine="709"/>
        <w:jc w:val="both"/>
        <w:rPr>
          <w:b/>
          <w:sz w:val="28"/>
          <w:szCs w:val="32"/>
        </w:rPr>
      </w:pPr>
    </w:p>
    <w:p w:rsidR="002E16A6" w:rsidRPr="004D4812" w:rsidRDefault="002E16A6" w:rsidP="004D4812">
      <w:pPr>
        <w:keepNext/>
        <w:widowControl w:val="0"/>
        <w:tabs>
          <w:tab w:val="left" w:pos="0"/>
        </w:tabs>
        <w:spacing w:line="360" w:lineRule="auto"/>
        <w:ind w:firstLine="709"/>
        <w:jc w:val="both"/>
        <w:rPr>
          <w:b/>
          <w:sz w:val="28"/>
        </w:rPr>
      </w:pPr>
      <w:r w:rsidRPr="004D4812">
        <w:rPr>
          <w:b/>
          <w:sz w:val="28"/>
        </w:rPr>
        <w:t>Расчёт выбросов загрязняющих веществ при работе водогрейных котлов “</w:t>
      </w:r>
      <w:r w:rsidRPr="004D4812">
        <w:rPr>
          <w:b/>
          <w:sz w:val="28"/>
          <w:lang w:val="en-US"/>
        </w:rPr>
        <w:t>Logano</w:t>
      </w:r>
      <w:r w:rsidRPr="004D4812">
        <w:rPr>
          <w:b/>
          <w:sz w:val="28"/>
        </w:rPr>
        <w:t xml:space="preserve"> </w:t>
      </w:r>
      <w:r w:rsidRPr="004D4812">
        <w:rPr>
          <w:b/>
          <w:sz w:val="28"/>
          <w:lang w:val="en-US"/>
        </w:rPr>
        <w:t>S</w:t>
      </w:r>
      <w:r w:rsidRPr="004D4812">
        <w:rPr>
          <w:b/>
          <w:sz w:val="28"/>
        </w:rPr>
        <w:t xml:space="preserve"> </w:t>
      </w:r>
      <w:smartTag w:uri="urn:schemas-microsoft-com:office:smarttags" w:element="metricconverter">
        <w:smartTagPr>
          <w:attr w:name="ProductID" w:val="825”"/>
        </w:smartTagPr>
        <w:r w:rsidRPr="004D4812">
          <w:rPr>
            <w:b/>
            <w:sz w:val="28"/>
          </w:rPr>
          <w:t>825”</w:t>
        </w:r>
      </w:smartTag>
      <w:r w:rsidRPr="004D4812">
        <w:rPr>
          <w:b/>
          <w:sz w:val="28"/>
        </w:rPr>
        <w:t xml:space="preserve"> на природном газе.</w:t>
      </w:r>
    </w:p>
    <w:p w:rsidR="002E16A6" w:rsidRPr="004D4812" w:rsidRDefault="002E16A6" w:rsidP="004D4812">
      <w:pPr>
        <w:keepNext/>
        <w:widowControl w:val="0"/>
        <w:tabs>
          <w:tab w:val="left" w:pos="0"/>
        </w:tabs>
        <w:spacing w:line="360" w:lineRule="auto"/>
        <w:ind w:firstLine="709"/>
        <w:jc w:val="both"/>
        <w:rPr>
          <w:b/>
          <w:sz w:val="28"/>
        </w:rPr>
      </w:pPr>
      <w:r w:rsidRPr="004D4812">
        <w:rPr>
          <w:b/>
          <w:sz w:val="28"/>
        </w:rPr>
        <w:t>Исходные данные.</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Проект предусматривает строительство котельной с двумя водогрейными котлами</w:t>
      </w:r>
      <w:r w:rsidR="004D4812">
        <w:rPr>
          <w:sz w:val="28"/>
        </w:rPr>
        <w:t xml:space="preserve"> </w:t>
      </w:r>
      <w:bookmarkStart w:id="11" w:name="OLE_LINK1"/>
      <w:bookmarkStart w:id="12" w:name="OLE_LINK2"/>
      <w:r w:rsidRPr="004D4812">
        <w:rPr>
          <w:b/>
          <w:sz w:val="28"/>
        </w:rPr>
        <w:t>“</w:t>
      </w:r>
      <w:r w:rsidRPr="004D4812">
        <w:rPr>
          <w:sz w:val="28"/>
          <w:lang w:val="en-US"/>
        </w:rPr>
        <w:t>Logano</w:t>
      </w:r>
      <w:r w:rsidRPr="004D4812">
        <w:rPr>
          <w:sz w:val="28"/>
        </w:rPr>
        <w:t xml:space="preserve"> </w:t>
      </w:r>
      <w:r w:rsidRPr="004D4812">
        <w:rPr>
          <w:sz w:val="28"/>
          <w:lang w:val="en-US"/>
        </w:rPr>
        <w:t>S</w:t>
      </w:r>
      <w:r w:rsidRPr="004D4812">
        <w:rPr>
          <w:sz w:val="28"/>
        </w:rPr>
        <w:t xml:space="preserve"> 825”</w:t>
      </w:r>
      <w:r w:rsidR="004D4812">
        <w:rPr>
          <w:b/>
          <w:sz w:val="28"/>
        </w:rPr>
        <w:t xml:space="preserve"> </w:t>
      </w:r>
      <w:r w:rsidRPr="004D4812">
        <w:rPr>
          <w:sz w:val="28"/>
        </w:rPr>
        <w:t xml:space="preserve">фирмы </w:t>
      </w:r>
      <w:r w:rsidRPr="004D4812">
        <w:rPr>
          <w:b/>
          <w:sz w:val="28"/>
        </w:rPr>
        <w:t>“</w:t>
      </w:r>
      <w:r w:rsidRPr="004D4812">
        <w:rPr>
          <w:sz w:val="28"/>
          <w:lang w:val="en-US"/>
        </w:rPr>
        <w:t>Buderus</w:t>
      </w:r>
      <w:r w:rsidRPr="004D4812">
        <w:rPr>
          <w:sz w:val="28"/>
        </w:rPr>
        <w:t xml:space="preserve">” </w:t>
      </w:r>
      <w:bookmarkEnd w:id="11"/>
      <w:bookmarkEnd w:id="12"/>
      <w:r w:rsidRPr="004D4812">
        <w:rPr>
          <w:sz w:val="28"/>
        </w:rPr>
        <w:t>разной мощности. Дымовые газы от котлов удаляются в общую</w:t>
      </w:r>
      <w:r w:rsidR="004D4812">
        <w:rPr>
          <w:sz w:val="28"/>
        </w:rPr>
        <w:t xml:space="preserve"> </w:t>
      </w:r>
      <w:r w:rsidRPr="004D4812">
        <w:rPr>
          <w:sz w:val="28"/>
        </w:rPr>
        <w:t>металлическую</w:t>
      </w:r>
      <w:r w:rsidR="004D4812">
        <w:rPr>
          <w:sz w:val="28"/>
        </w:rPr>
        <w:t xml:space="preserve"> </w:t>
      </w:r>
      <w:r w:rsidRPr="004D4812">
        <w:rPr>
          <w:sz w:val="28"/>
        </w:rPr>
        <w:t>трубу.</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w:t>
      </w:r>
      <w:r w:rsidR="004D4812">
        <w:rPr>
          <w:sz w:val="28"/>
        </w:rPr>
        <w:t xml:space="preserve"> </w:t>
      </w:r>
      <w:r w:rsidRPr="004D4812">
        <w:rPr>
          <w:sz w:val="28"/>
        </w:rPr>
        <w:t>Годовой</w:t>
      </w:r>
      <w:r w:rsidR="004D4812">
        <w:rPr>
          <w:sz w:val="28"/>
        </w:rPr>
        <w:t xml:space="preserve"> </w:t>
      </w:r>
      <w:r w:rsidRPr="004D4812">
        <w:rPr>
          <w:sz w:val="28"/>
        </w:rPr>
        <w:t xml:space="preserve">расход топлива: </w:t>
      </w:r>
      <w:r w:rsidR="00FD3FB0">
        <w:rPr>
          <w:sz w:val="28"/>
        </w:rPr>
        <w:pict>
          <v:shape id="_x0000_i1308" type="#_x0000_t75" style="width:120.75pt;height:24.75pt">
            <v:imagedata r:id="rId247" o:title=""/>
          </v:shape>
        </w:pic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 Паспортные данные котла </w:t>
      </w:r>
      <w:r w:rsidRPr="004D4812">
        <w:rPr>
          <w:b/>
          <w:sz w:val="28"/>
        </w:rPr>
        <w:t>“</w:t>
      </w:r>
      <w:r w:rsidRPr="004D4812">
        <w:rPr>
          <w:sz w:val="28"/>
          <w:lang w:val="en-US"/>
        </w:rPr>
        <w:t>Logano</w:t>
      </w:r>
      <w:r w:rsidRPr="004D4812">
        <w:rPr>
          <w:sz w:val="28"/>
        </w:rPr>
        <w:t xml:space="preserve"> </w:t>
      </w:r>
      <w:r w:rsidRPr="004D4812">
        <w:rPr>
          <w:sz w:val="28"/>
          <w:lang w:val="en-US"/>
        </w:rPr>
        <w:t>S</w:t>
      </w:r>
      <w:r w:rsidRPr="004D4812">
        <w:rPr>
          <w:sz w:val="28"/>
        </w:rPr>
        <w:t xml:space="preserve"> 825”:</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Полезная мощность 1котла – </w:t>
      </w:r>
      <w:r w:rsidRPr="004D4812">
        <w:rPr>
          <w:sz w:val="28"/>
          <w:lang w:val="en-US"/>
        </w:rPr>
        <w:t>Q</w:t>
      </w:r>
      <w:r w:rsidRPr="004D4812">
        <w:rPr>
          <w:sz w:val="28"/>
          <w:vertAlign w:val="subscript"/>
        </w:rPr>
        <w:t>к1</w:t>
      </w:r>
      <w:r w:rsidRPr="004D4812">
        <w:rPr>
          <w:sz w:val="28"/>
        </w:rPr>
        <w:t xml:space="preserve">=4,15 МВт , </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 </w:t>
      </w:r>
      <w:r w:rsidRPr="004D4812">
        <w:rPr>
          <w:sz w:val="28"/>
          <w:lang w:val="en-US"/>
        </w:rPr>
        <w:t>Q</w:t>
      </w:r>
      <w:r w:rsidRPr="004D4812">
        <w:rPr>
          <w:sz w:val="28"/>
          <w:vertAlign w:val="subscript"/>
        </w:rPr>
        <w:t>к1</w:t>
      </w:r>
      <w:r w:rsidRPr="004D4812">
        <w:rPr>
          <w:sz w:val="28"/>
        </w:rPr>
        <w:t>=5,2 МВт</w:t>
      </w:r>
      <w:r w:rsidR="004D4812">
        <w:rPr>
          <w:sz w:val="28"/>
        </w:rPr>
        <w:t xml:space="preserve"> </w:t>
      </w:r>
      <w:r w:rsidRPr="004D4812">
        <w:rPr>
          <w:sz w:val="28"/>
        </w:rPr>
        <w:t>;</w:t>
      </w:r>
    </w:p>
    <w:p w:rsidR="002E16A6" w:rsidRPr="004D4812" w:rsidRDefault="002E16A6" w:rsidP="004D4812">
      <w:pPr>
        <w:keepNext/>
        <w:widowControl w:val="0"/>
        <w:spacing w:line="360" w:lineRule="auto"/>
        <w:ind w:firstLine="709"/>
        <w:jc w:val="both"/>
        <w:rPr>
          <w:sz w:val="28"/>
        </w:rPr>
      </w:pPr>
      <w:r w:rsidRPr="004D4812">
        <w:rPr>
          <w:sz w:val="28"/>
        </w:rPr>
        <w:t xml:space="preserve">Температура наружного воздуха в ХП, </w:t>
      </w:r>
      <w:r w:rsidR="00FD3FB0">
        <w:rPr>
          <w:sz w:val="28"/>
        </w:rPr>
        <w:pict>
          <v:shape id="_x0000_i1309" type="#_x0000_t75" style="width:59.25pt;height:18.75pt">
            <v:imagedata r:id="rId248" o:title=""/>
          </v:shape>
        </w:pict>
      </w:r>
    </w:p>
    <w:p w:rsidR="002E16A6" w:rsidRPr="004D4812" w:rsidRDefault="002E16A6" w:rsidP="004D4812">
      <w:pPr>
        <w:keepNext/>
        <w:widowControl w:val="0"/>
        <w:spacing w:line="360" w:lineRule="auto"/>
        <w:ind w:firstLine="709"/>
        <w:jc w:val="both"/>
        <w:rPr>
          <w:sz w:val="28"/>
        </w:rPr>
      </w:pPr>
      <w:r w:rsidRPr="004D4812">
        <w:rPr>
          <w:sz w:val="28"/>
        </w:rPr>
        <w:t xml:space="preserve">Температура самого жаркого месяца лета, </w:t>
      </w:r>
      <w:r w:rsidR="00FD3FB0">
        <w:rPr>
          <w:sz w:val="28"/>
        </w:rPr>
        <w:pict>
          <v:shape id="_x0000_i1310" type="#_x0000_t75" style="width:53.25pt;height:18.75pt">
            <v:imagedata r:id="rId249" o:title=""/>
          </v:shape>
        </w:pic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К.П.Д. при номинальной мощности – η=0.93%;</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Температура уходящих газов – </w:t>
      </w:r>
      <w:r w:rsidRPr="004D4812">
        <w:rPr>
          <w:sz w:val="28"/>
          <w:lang w:val="en-US"/>
        </w:rPr>
        <w:t>t</w:t>
      </w:r>
      <w:r w:rsidRPr="004D4812">
        <w:rPr>
          <w:sz w:val="28"/>
          <w:vertAlign w:val="subscript"/>
        </w:rPr>
        <w:t>ух</w:t>
      </w:r>
      <w:r w:rsidRPr="004D4812">
        <w:rPr>
          <w:sz w:val="28"/>
        </w:rPr>
        <w:t xml:space="preserve">=210 </w:t>
      </w:r>
      <w:r w:rsidRPr="004D4812">
        <w:rPr>
          <w:sz w:val="28"/>
          <w:vertAlign w:val="superscript"/>
        </w:rPr>
        <w:t>0</w:t>
      </w:r>
      <w:r w:rsidRPr="004D4812">
        <w:rPr>
          <w:sz w:val="28"/>
        </w:rPr>
        <w:t>С;</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Высота дымовой трубы Н=40м.</w:t>
      </w:r>
    </w:p>
    <w:p w:rsidR="002E16A6" w:rsidRPr="004D4812" w:rsidRDefault="002E16A6" w:rsidP="004D4812">
      <w:pPr>
        <w:keepNext/>
        <w:widowControl w:val="0"/>
        <w:spacing w:line="360" w:lineRule="auto"/>
        <w:ind w:firstLine="709"/>
        <w:jc w:val="both"/>
        <w:rPr>
          <w:sz w:val="28"/>
        </w:rPr>
      </w:pPr>
      <w:r w:rsidRPr="004D4812">
        <w:rPr>
          <w:sz w:val="28"/>
        </w:rPr>
        <w:t xml:space="preserve">Скорость дымовых газов на выходе из дымовой трубы, </w:t>
      </w:r>
      <w:r w:rsidR="00FD3FB0">
        <w:rPr>
          <w:sz w:val="28"/>
        </w:rPr>
        <w:pict>
          <v:shape id="_x0000_i1311" type="#_x0000_t75" style="width:53.25pt;height:24pt">
            <v:imagedata r:id="rId250" o:title=""/>
          </v:shape>
        </w:pic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Коэффициент избытка воздуха – α</w:t>
      </w:r>
      <w:r w:rsidRPr="004D4812">
        <w:rPr>
          <w:sz w:val="28"/>
          <w:vertAlign w:val="subscript"/>
        </w:rPr>
        <w:t>т</w:t>
      </w:r>
      <w:r w:rsidRPr="004D4812">
        <w:rPr>
          <w:sz w:val="28"/>
        </w:rPr>
        <w:t>=1.1;</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Расход газа на котлы –</w:t>
      </w:r>
      <w:r w:rsidR="004D4812">
        <w:rPr>
          <w:sz w:val="28"/>
        </w:rPr>
        <w:t xml:space="preserve"> </w:t>
      </w:r>
      <w:r w:rsidRPr="004D4812">
        <w:rPr>
          <w:sz w:val="28"/>
        </w:rPr>
        <w:t>В=1220 м</w:t>
      </w:r>
      <w:r w:rsidRPr="004D4812">
        <w:rPr>
          <w:sz w:val="28"/>
          <w:vertAlign w:val="superscript"/>
        </w:rPr>
        <w:t>3</w:t>
      </w:r>
      <w:r w:rsidRPr="004D4812">
        <w:rPr>
          <w:sz w:val="28"/>
        </w:rPr>
        <w:t>/ч=0,34 м</w:t>
      </w:r>
      <w:r w:rsidRPr="004D4812">
        <w:rPr>
          <w:sz w:val="28"/>
          <w:vertAlign w:val="superscript"/>
        </w:rPr>
        <w:t>3</w:t>
      </w:r>
      <w:r w:rsidRPr="004D4812">
        <w:rPr>
          <w:sz w:val="28"/>
        </w:rPr>
        <w:t>/с</w:t>
      </w:r>
      <w:r w:rsidR="004D4812">
        <w:rPr>
          <w:sz w:val="28"/>
        </w:rPr>
        <w:t xml:space="preserve"> </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Количество котлов, устанавливаемых в котельной – </w:t>
      </w:r>
      <w:r w:rsidRPr="004D4812">
        <w:rPr>
          <w:sz w:val="28"/>
          <w:lang w:val="en-US"/>
        </w:rPr>
        <w:t>n</w:t>
      </w:r>
      <w:r w:rsidRPr="004D4812">
        <w:rPr>
          <w:sz w:val="28"/>
        </w:rPr>
        <w:t>=2 шт.</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Топливо : природный газ.</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Теплота сгорания топлива – </w:t>
      </w:r>
      <w:r w:rsidRPr="004D4812">
        <w:rPr>
          <w:sz w:val="28"/>
          <w:lang w:val="en-US"/>
        </w:rPr>
        <w:t>Q</w:t>
      </w:r>
      <w:r w:rsidRPr="004D4812">
        <w:rPr>
          <w:sz w:val="28"/>
          <w:vertAlign w:val="subscript"/>
        </w:rPr>
        <w:t>н</w:t>
      </w:r>
      <w:r w:rsidRPr="004D4812">
        <w:rPr>
          <w:sz w:val="28"/>
          <w:vertAlign w:val="superscript"/>
        </w:rPr>
        <w:t>р</w:t>
      </w:r>
      <w:r w:rsidRPr="004D4812">
        <w:rPr>
          <w:sz w:val="28"/>
        </w:rPr>
        <w:t>=36.13 МДж/м</w:t>
      </w:r>
      <w:r w:rsidRPr="004D4812">
        <w:rPr>
          <w:sz w:val="28"/>
          <w:vertAlign w:val="superscript"/>
        </w:rPr>
        <w:t>3</w:t>
      </w:r>
      <w:r w:rsidRPr="004D4812">
        <w:rPr>
          <w:sz w:val="28"/>
        </w:rPr>
        <w:t xml:space="preserve"> или </w:t>
      </w:r>
      <w:r w:rsidRPr="004D4812">
        <w:rPr>
          <w:sz w:val="28"/>
          <w:lang w:val="en-US"/>
        </w:rPr>
        <w:t>Q</w:t>
      </w:r>
      <w:r w:rsidRPr="004D4812">
        <w:rPr>
          <w:sz w:val="28"/>
          <w:vertAlign w:val="subscript"/>
        </w:rPr>
        <w:t>н</w:t>
      </w:r>
      <w:r w:rsidRPr="004D4812">
        <w:rPr>
          <w:sz w:val="28"/>
          <w:vertAlign w:val="superscript"/>
        </w:rPr>
        <w:t>р</w:t>
      </w:r>
      <w:r w:rsidRPr="004D4812">
        <w:rPr>
          <w:sz w:val="28"/>
        </w:rPr>
        <w:t>=8630 ккал/м</w:t>
      </w:r>
      <w:r w:rsidRPr="004D4812">
        <w:rPr>
          <w:sz w:val="28"/>
          <w:vertAlign w:val="superscript"/>
        </w:rPr>
        <w:t>3</w:t>
      </w:r>
      <w:r w:rsidRPr="004D4812">
        <w:rPr>
          <w:sz w:val="28"/>
        </w:rPr>
        <w:t>;</w:t>
      </w:r>
    </w:p>
    <w:p w:rsidR="002E16A6" w:rsidRPr="004D4812" w:rsidRDefault="002E16A6" w:rsidP="004D4812">
      <w:pPr>
        <w:keepNext/>
        <w:widowControl w:val="0"/>
        <w:spacing w:line="360" w:lineRule="auto"/>
        <w:ind w:firstLine="709"/>
        <w:jc w:val="both"/>
        <w:rPr>
          <w:sz w:val="28"/>
        </w:rPr>
      </w:pPr>
      <w:r w:rsidRPr="004D4812">
        <w:rPr>
          <w:sz w:val="28"/>
        </w:rPr>
        <w:t>Плотность сухого газа – ρ=0.786 кг/м</w:t>
      </w:r>
      <w:r w:rsidRPr="004D4812">
        <w:rPr>
          <w:sz w:val="28"/>
          <w:vertAlign w:val="superscript"/>
        </w:rPr>
        <w:t>3</w:t>
      </w:r>
      <w:r w:rsidRPr="004D4812">
        <w:rPr>
          <w:sz w:val="28"/>
        </w:rPr>
        <w:t xml:space="preserve">; </w:t>
      </w:r>
    </w:p>
    <w:p w:rsidR="002E16A6" w:rsidRPr="004D4812" w:rsidRDefault="002E16A6" w:rsidP="004D4812">
      <w:pPr>
        <w:keepNext/>
        <w:widowControl w:val="0"/>
        <w:spacing w:line="360" w:lineRule="auto"/>
        <w:ind w:firstLine="709"/>
        <w:jc w:val="both"/>
        <w:rPr>
          <w:sz w:val="28"/>
        </w:rPr>
      </w:pPr>
      <w:r w:rsidRPr="004D4812">
        <w:rPr>
          <w:sz w:val="28"/>
        </w:rPr>
        <w:t xml:space="preserve">Фоновая концентрация оксида углерода, </w:t>
      </w:r>
      <w:r w:rsidR="00FD3FB0">
        <w:rPr>
          <w:sz w:val="28"/>
        </w:rPr>
        <w:pict>
          <v:shape id="_x0000_i1312" type="#_x0000_t75" style="width:86.25pt;height:24.75pt">
            <v:imagedata r:id="rId251" o:title=""/>
          </v:shape>
        </w:pict>
      </w:r>
    </w:p>
    <w:p w:rsidR="002E16A6" w:rsidRPr="004D4812" w:rsidRDefault="002E16A6" w:rsidP="004D4812">
      <w:pPr>
        <w:keepNext/>
        <w:widowControl w:val="0"/>
        <w:spacing w:line="360" w:lineRule="auto"/>
        <w:ind w:firstLine="709"/>
        <w:jc w:val="both"/>
        <w:rPr>
          <w:sz w:val="28"/>
        </w:rPr>
      </w:pPr>
      <w:r w:rsidRPr="004D4812">
        <w:rPr>
          <w:sz w:val="28"/>
        </w:rPr>
        <w:t xml:space="preserve">Фоновая концентрация золы, </w:t>
      </w:r>
      <w:r w:rsidR="00FD3FB0">
        <w:rPr>
          <w:sz w:val="28"/>
        </w:rPr>
        <w:pict>
          <v:shape id="_x0000_i1313" type="#_x0000_t75" style="width:93.75pt;height:24.75pt">
            <v:imagedata r:id="rId252" o:title=""/>
          </v:shape>
        </w:pic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Удельный объём воздуха – </w:t>
      </w:r>
      <w:r w:rsidRPr="004D4812">
        <w:rPr>
          <w:sz w:val="28"/>
          <w:lang w:val="en-US"/>
        </w:rPr>
        <w:t>V</w:t>
      </w:r>
      <w:r w:rsidRPr="004D4812">
        <w:rPr>
          <w:sz w:val="28"/>
          <w:vertAlign w:val="superscript"/>
        </w:rPr>
        <w:t>0</w:t>
      </w:r>
      <w:r w:rsidRPr="004D4812">
        <w:rPr>
          <w:sz w:val="28"/>
        </w:rPr>
        <w:t>=9.57 м</w:t>
      </w:r>
      <w:r w:rsidRPr="004D4812">
        <w:rPr>
          <w:sz w:val="28"/>
          <w:vertAlign w:val="superscript"/>
        </w:rPr>
        <w:t>3</w:t>
      </w:r>
      <w:r w:rsidRPr="004D4812">
        <w:rPr>
          <w:sz w:val="28"/>
        </w:rPr>
        <w:t>/м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Удельный объём трёхатомных газов - </w:t>
      </w:r>
      <w:r w:rsidR="00FD3FB0">
        <w:rPr>
          <w:sz w:val="28"/>
        </w:rPr>
        <w:pict>
          <v:shape id="_x0000_i1314" type="#_x0000_t75" style="width:26.25pt;height:18.75pt">
            <v:imagedata r:id="rId253" o:title=""/>
          </v:shape>
        </w:pict>
      </w:r>
      <w:r w:rsidRPr="004D4812">
        <w:rPr>
          <w:sz w:val="28"/>
        </w:rPr>
        <w:t>=1.03 м</w:t>
      </w:r>
      <w:r w:rsidRPr="004D4812">
        <w:rPr>
          <w:sz w:val="28"/>
          <w:vertAlign w:val="superscript"/>
        </w:rPr>
        <w:t>3</w:t>
      </w:r>
      <w:r w:rsidRPr="004D4812">
        <w:rPr>
          <w:sz w:val="28"/>
        </w:rPr>
        <w:t>/м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Удельный объём азота - </w:t>
      </w:r>
      <w:r w:rsidR="00FD3FB0">
        <w:rPr>
          <w:sz w:val="28"/>
        </w:rPr>
        <w:pict>
          <v:shape id="_x0000_i1315" type="#_x0000_t75" style="width:20.25pt;height:20.25pt">
            <v:imagedata r:id="rId254" o:title=""/>
          </v:shape>
        </w:pict>
      </w:r>
      <w:r w:rsidRPr="004D4812">
        <w:rPr>
          <w:sz w:val="28"/>
        </w:rPr>
        <w:t>=7.59 м</w:t>
      </w:r>
      <w:r w:rsidRPr="004D4812">
        <w:rPr>
          <w:sz w:val="28"/>
          <w:vertAlign w:val="superscript"/>
        </w:rPr>
        <w:t>3</w:t>
      </w:r>
      <w:r w:rsidRPr="004D4812">
        <w:rPr>
          <w:sz w:val="28"/>
        </w:rPr>
        <w:t>/м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xml:space="preserve">Удельный объём водяных паров - </w:t>
      </w:r>
      <w:r w:rsidR="00FD3FB0">
        <w:rPr>
          <w:sz w:val="28"/>
        </w:rPr>
        <w:pict>
          <v:shape id="_x0000_i1316" type="#_x0000_t75" style="width:24.75pt;height:20.25pt">
            <v:imagedata r:id="rId255" o:title=""/>
          </v:shape>
        </w:pict>
      </w:r>
      <w:r w:rsidRPr="004D4812">
        <w:rPr>
          <w:sz w:val="28"/>
        </w:rPr>
        <w:t>=2.13 м</w:t>
      </w:r>
      <w:r w:rsidRPr="004D4812">
        <w:rPr>
          <w:sz w:val="28"/>
          <w:vertAlign w:val="superscript"/>
        </w:rPr>
        <w:t>3</w:t>
      </w:r>
      <w:r w:rsidRPr="004D4812">
        <w:rPr>
          <w:sz w:val="28"/>
        </w:rPr>
        <w:t>/м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vertAlign w:val="superscript"/>
        </w:rPr>
      </w:pPr>
      <w:r w:rsidRPr="004D4812">
        <w:rPr>
          <w:sz w:val="28"/>
        </w:rPr>
        <w:t xml:space="preserve">Удельный объём уходящих газов - при </w:t>
      </w:r>
      <w:r w:rsidR="00FD3FB0">
        <w:rPr>
          <w:sz w:val="28"/>
        </w:rPr>
        <w:pict>
          <v:shape id="_x0000_i1317" type="#_x0000_t75" style="width:86.25pt;height:18.75pt">
            <v:imagedata r:id="rId256" o:title=""/>
          </v:shape>
        </w:pict>
      </w:r>
      <w:r w:rsidRPr="004D4812">
        <w:rPr>
          <w:sz w:val="28"/>
        </w:rPr>
        <w:t xml:space="preserve"> м</w:t>
      </w:r>
      <w:r w:rsidRPr="004D4812">
        <w:rPr>
          <w:sz w:val="28"/>
          <w:vertAlign w:val="superscript"/>
        </w:rPr>
        <w:t>3</w:t>
      </w:r>
      <w:r w:rsidRPr="004D4812">
        <w:rPr>
          <w:sz w:val="28"/>
        </w:rPr>
        <w:t>/м</w:t>
      </w:r>
      <w:r w:rsidRPr="004D4812">
        <w:rPr>
          <w:sz w:val="28"/>
          <w:vertAlign w:val="superscript"/>
        </w:rPr>
        <w:t xml:space="preserve">3 </w:t>
      </w:r>
    </w:p>
    <w:p w:rsidR="002E16A6" w:rsidRPr="004D4812" w:rsidRDefault="002E16A6" w:rsidP="004D4812">
      <w:pPr>
        <w:keepNext/>
        <w:widowControl w:val="0"/>
        <w:tabs>
          <w:tab w:val="num" w:pos="1080"/>
        </w:tabs>
        <w:spacing w:line="360" w:lineRule="auto"/>
        <w:ind w:firstLine="709"/>
        <w:jc w:val="both"/>
        <w:rPr>
          <w:sz w:val="28"/>
        </w:rPr>
      </w:pPr>
      <w:r w:rsidRPr="004D4812">
        <w:rPr>
          <w:sz w:val="28"/>
        </w:rPr>
        <w:t xml:space="preserve">Удельный объем воздуха при </w:t>
      </w:r>
      <w:r w:rsidR="00FD3FB0">
        <w:rPr>
          <w:sz w:val="28"/>
        </w:rPr>
        <w:pict>
          <v:shape id="_x0000_i1318" type="#_x0000_t75" style="width:71.25pt;height:18pt">
            <v:imagedata r:id="rId257" o:title=""/>
          </v:shape>
        </w:pict>
      </w:r>
      <w:r w:rsidRPr="004D4812">
        <w:rPr>
          <w:sz w:val="28"/>
        </w:rPr>
        <w:t xml:space="preserve"> м</w:t>
      </w:r>
      <w:r w:rsidRPr="004D4812">
        <w:rPr>
          <w:sz w:val="28"/>
          <w:vertAlign w:val="superscript"/>
        </w:rPr>
        <w:t>3</w:t>
      </w:r>
      <w:r w:rsidRPr="004D4812">
        <w:rPr>
          <w:sz w:val="28"/>
        </w:rPr>
        <w:t>/м</w:t>
      </w:r>
      <w:r w:rsidRPr="004D4812">
        <w:rPr>
          <w:sz w:val="28"/>
          <w:vertAlign w:val="superscript"/>
        </w:rPr>
        <w:t>3</w:t>
      </w:r>
    </w:p>
    <w:p w:rsidR="002E16A6" w:rsidRPr="004D4812" w:rsidRDefault="002E16A6" w:rsidP="004D4812">
      <w:pPr>
        <w:keepNext/>
        <w:widowControl w:val="0"/>
        <w:spacing w:line="360" w:lineRule="auto"/>
        <w:ind w:firstLine="709"/>
        <w:jc w:val="both"/>
        <w:rPr>
          <w:sz w:val="28"/>
        </w:rPr>
      </w:pPr>
      <w:r w:rsidRPr="004D4812">
        <w:rPr>
          <w:sz w:val="28"/>
        </w:rPr>
        <w:t>Характеристики газового топлива:</w: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содержание водорода, </w:t>
      </w:r>
      <w:r w:rsidR="00FD3FB0">
        <w:rPr>
          <w:sz w:val="28"/>
        </w:rPr>
        <w:pict>
          <v:shape id="_x0000_i1319" type="#_x0000_t75" style="width:60.75pt;height:18pt">
            <v:imagedata r:id="rId258" o:title=""/>
          </v:shape>
        </w:pic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содержание оксида углерода, </w:t>
      </w:r>
      <w:r w:rsidR="00FD3FB0">
        <w:rPr>
          <w:sz w:val="28"/>
        </w:rPr>
        <w:pict>
          <v:shape id="_x0000_i1320" type="#_x0000_t75" style="width:62.25pt;height:18pt">
            <v:imagedata r:id="rId259" o:title=""/>
          </v:shape>
        </w:pic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содержание азота, </w:t>
      </w:r>
      <w:r w:rsidR="00FD3FB0">
        <w:rPr>
          <w:sz w:val="28"/>
        </w:rPr>
        <w:pict>
          <v:shape id="_x0000_i1321" type="#_x0000_t75" style="width:53.25pt;height:20.25pt">
            <v:imagedata r:id="rId260" o:title=""/>
          </v:shape>
        </w:pict>
      </w:r>
    </w:p>
    <w:p w:rsidR="002E16A6" w:rsidRPr="004D4812" w:rsidRDefault="002E16A6" w:rsidP="004D4812">
      <w:pPr>
        <w:keepNext/>
        <w:widowControl w:val="0"/>
        <w:spacing w:line="360" w:lineRule="auto"/>
        <w:ind w:firstLine="709"/>
        <w:jc w:val="both"/>
        <w:rPr>
          <w:sz w:val="28"/>
        </w:rPr>
      </w:pPr>
      <w:r w:rsidRPr="004D4812">
        <w:rPr>
          <w:sz w:val="28"/>
        </w:rPr>
        <w:tab/>
        <w:t>Предельно допустимые концентрации вредных веществ: (табл.12.4[29])</w: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оксид углерода, </w:t>
      </w:r>
      <w:r w:rsidR="00FD3FB0">
        <w:rPr>
          <w:sz w:val="28"/>
        </w:rPr>
        <w:pict>
          <v:shape id="_x0000_i1322" type="#_x0000_t75" style="width:98.25pt;height:24.75pt">
            <v:imagedata r:id="rId261" o:title=""/>
          </v:shape>
        </w:pict>
      </w:r>
      <w:r w:rsidRPr="004D4812">
        <w:rPr>
          <w:sz w:val="28"/>
        </w:rPr>
        <w:t>;</w: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диоксид азота, </w:t>
      </w:r>
      <w:r w:rsidR="00FD3FB0">
        <w:rPr>
          <w:sz w:val="28"/>
        </w:rPr>
        <w:pict>
          <v:shape id="_x0000_i1323" type="#_x0000_t75" style="width:114pt;height:24.75pt">
            <v:imagedata r:id="rId262" o:title=""/>
          </v:shape>
        </w:pict>
      </w:r>
      <w:r w:rsidRPr="004D4812">
        <w:rPr>
          <w:sz w:val="28"/>
        </w:rPr>
        <w:t>;</w:t>
      </w:r>
    </w:p>
    <w:p w:rsidR="002E16A6" w:rsidRPr="004D4812" w:rsidRDefault="002E16A6" w:rsidP="004D4812">
      <w:pPr>
        <w:keepNext/>
        <w:widowControl w:val="0"/>
        <w:tabs>
          <w:tab w:val="num" w:pos="1440"/>
        </w:tabs>
        <w:spacing w:line="360" w:lineRule="auto"/>
        <w:ind w:firstLine="709"/>
        <w:jc w:val="both"/>
        <w:rPr>
          <w:sz w:val="28"/>
        </w:rPr>
      </w:pPr>
      <w:r w:rsidRPr="004D4812">
        <w:rPr>
          <w:sz w:val="28"/>
        </w:rPr>
        <w:t xml:space="preserve">- сернистый ангидрид, </w:t>
      </w:r>
      <w:r w:rsidR="00FD3FB0">
        <w:rPr>
          <w:sz w:val="28"/>
        </w:rPr>
        <w:pict>
          <v:shape id="_x0000_i1324" type="#_x0000_t75" style="width:99.75pt;height:24.75pt">
            <v:imagedata r:id="rId263" o:title=""/>
          </v:shape>
        </w:pict>
      </w:r>
      <w:r w:rsidRPr="004D4812">
        <w:rPr>
          <w:sz w:val="28"/>
        </w:rPr>
        <w:t>.</w:t>
      </w:r>
    </w:p>
    <w:p w:rsidR="002E16A6" w:rsidRPr="004D4812" w:rsidRDefault="002E16A6" w:rsidP="004D4812">
      <w:pPr>
        <w:keepNext/>
        <w:widowControl w:val="0"/>
        <w:tabs>
          <w:tab w:val="left" w:pos="180"/>
        </w:tabs>
        <w:spacing w:line="360" w:lineRule="auto"/>
        <w:ind w:firstLine="709"/>
        <w:jc w:val="both"/>
        <w:rPr>
          <w:b/>
          <w:sz w:val="28"/>
        </w:rPr>
      </w:pPr>
    </w:p>
    <w:p w:rsidR="002E16A6" w:rsidRPr="004D4812" w:rsidRDefault="002E16A6" w:rsidP="004D4812">
      <w:pPr>
        <w:pStyle w:val="23"/>
        <w:keepNext/>
        <w:widowControl w:val="0"/>
        <w:spacing w:line="360" w:lineRule="auto"/>
        <w:ind w:firstLine="709"/>
        <w:rPr>
          <w:szCs w:val="24"/>
        </w:rPr>
      </w:pPr>
      <w:r w:rsidRPr="004D4812">
        <w:rPr>
          <w:szCs w:val="24"/>
        </w:rPr>
        <w:t>Находим секундный объем дымовых газов на выходе из дымовой трубы, (см. формулу 11.5 [29]) :</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25" type="#_x0000_t75" style="width:222.75pt;height:35.25pt">
            <v:imagedata r:id="rId264" o:title=""/>
          </v:shape>
        </w:pict>
      </w:r>
      <w:r w:rsidR="004D4812">
        <w:rPr>
          <w:sz w:val="28"/>
        </w:rPr>
        <w:t xml:space="preserve"> </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26" type="#_x0000_t75" style="width:257.25pt;height:30.75pt">
            <v:imagedata r:id="rId265" o:title=""/>
          </v:shape>
        </w:pict>
      </w:r>
    </w:p>
    <w:p w:rsidR="002E16A6" w:rsidRPr="004D4812" w:rsidRDefault="002E16A6" w:rsidP="004D4812">
      <w:pPr>
        <w:keepNext/>
        <w:widowControl w:val="0"/>
        <w:tabs>
          <w:tab w:val="left" w:pos="180"/>
        </w:tabs>
        <w:spacing w:line="360" w:lineRule="auto"/>
        <w:ind w:firstLine="709"/>
        <w:jc w:val="both"/>
        <w:rPr>
          <w:sz w:val="28"/>
        </w:rPr>
      </w:pPr>
    </w:p>
    <w:p w:rsidR="002E16A6" w:rsidRPr="004D4812" w:rsidRDefault="002E16A6" w:rsidP="004D4812">
      <w:pPr>
        <w:pStyle w:val="23"/>
        <w:keepNext/>
        <w:widowControl w:val="0"/>
        <w:spacing w:line="360" w:lineRule="auto"/>
        <w:ind w:firstLine="709"/>
        <w:rPr>
          <w:szCs w:val="24"/>
        </w:rPr>
      </w:pPr>
      <w:r w:rsidRPr="004D4812">
        <w:rPr>
          <w:szCs w:val="24"/>
        </w:rPr>
        <w:t>Определяем диаметр существующей дымовой трубы (см.стр.326[29]) :</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27" type="#_x0000_t75" style="width:75pt;height:38.25pt">
            <v:imagedata r:id="rId266" o:title=""/>
          </v:shape>
        </w:pict>
      </w:r>
      <w:r w:rsidR="004D4812">
        <w:rPr>
          <w:sz w:val="28"/>
        </w:rPr>
        <w:t xml:space="preserve"> </w:t>
      </w:r>
      <w:r w:rsidR="002E16A6" w:rsidRPr="004D4812">
        <w:rPr>
          <w:sz w:val="28"/>
        </w:rPr>
        <w:t>, где</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28" type="#_x0000_t75" style="width:21pt;height:14.25pt">
            <v:imagedata r:id="rId267" o:title=""/>
          </v:shape>
        </w:pict>
      </w:r>
      <w:r w:rsidR="002E16A6" w:rsidRPr="004D4812">
        <w:rPr>
          <w:sz w:val="28"/>
        </w:rPr>
        <w:t xml:space="preserve">секундный объем дымовых газов, </w:t>
      </w:r>
      <w:r>
        <w:rPr>
          <w:sz w:val="28"/>
        </w:rPr>
        <w:pict>
          <v:shape id="_x0000_i1329" type="#_x0000_t75" style="width:27pt;height:24.75pt">
            <v:imagedata r:id="rId268" o:title=""/>
          </v:shape>
        </w:pic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0" type="#_x0000_t75" style="width:26.25pt;height:18pt">
            <v:imagedata r:id="rId269" o:title=""/>
          </v:shape>
        </w:pict>
      </w:r>
      <w:r w:rsidR="002E16A6" w:rsidRPr="004D4812">
        <w:rPr>
          <w:sz w:val="28"/>
        </w:rPr>
        <w:t xml:space="preserve">скорость дымовых газов на выходе из дымовой трубы, </w:t>
      </w:r>
      <w:r>
        <w:rPr>
          <w:sz w:val="28"/>
        </w:rPr>
        <w:pict>
          <v:shape id="_x0000_i1331" type="#_x0000_t75" style="width:20.25pt;height:24pt">
            <v:imagedata r:id="rId270" o:title=""/>
          </v:shape>
        </w:pic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2" type="#_x0000_t75" style="width:104.25pt;height:36.75pt">
            <v:imagedata r:id="rId271" o:title=""/>
          </v:shape>
        </w:pict>
      </w:r>
    </w:p>
    <w:p w:rsidR="002E16A6" w:rsidRPr="004D4812" w:rsidRDefault="002E16A6" w:rsidP="004D4812">
      <w:pPr>
        <w:pStyle w:val="a5"/>
        <w:keepNext/>
        <w:widowControl w:val="0"/>
        <w:spacing w:line="360" w:lineRule="auto"/>
        <w:ind w:left="0" w:firstLine="709"/>
        <w:jc w:val="both"/>
        <w:rPr>
          <w:sz w:val="28"/>
          <w:szCs w:val="24"/>
        </w:rPr>
      </w:pPr>
      <w:r w:rsidRPr="004D4812">
        <w:rPr>
          <w:sz w:val="28"/>
          <w:szCs w:val="24"/>
        </w:rPr>
        <w:t>Расчётный расход топлива.</w:t>
      </w:r>
    </w:p>
    <w:p w:rsidR="002E16A6" w:rsidRPr="004D4812" w:rsidRDefault="002E16A6"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3" type="#_x0000_t75" style="width:269.25pt;height:36pt">
            <v:imagedata r:id="rId272" o:title=""/>
          </v:shape>
        </w:pict>
      </w:r>
      <w:r w:rsidR="002E16A6" w:rsidRPr="004D4812">
        <w:rPr>
          <w:sz w:val="28"/>
        </w:rPr>
        <w:t>, где:</w:t>
      </w:r>
    </w:p>
    <w:p w:rsidR="002E16A6" w:rsidRPr="004D4812" w:rsidRDefault="002E16A6" w:rsidP="004D4812">
      <w:pPr>
        <w:keepNext/>
        <w:widowControl w:val="0"/>
        <w:tabs>
          <w:tab w:val="left" w:pos="180"/>
        </w:tabs>
        <w:spacing w:line="360" w:lineRule="auto"/>
        <w:ind w:firstLine="709"/>
        <w:jc w:val="both"/>
        <w:rPr>
          <w:sz w:val="28"/>
        </w:rPr>
      </w:pPr>
    </w:p>
    <w:p w:rsidR="002E16A6" w:rsidRPr="004D4812" w:rsidRDefault="002E16A6" w:rsidP="004D4812">
      <w:pPr>
        <w:keepNext/>
        <w:widowControl w:val="0"/>
        <w:tabs>
          <w:tab w:val="left" w:pos="180"/>
        </w:tabs>
        <w:spacing w:line="360" w:lineRule="auto"/>
        <w:ind w:firstLine="709"/>
        <w:jc w:val="both"/>
        <w:rPr>
          <w:sz w:val="28"/>
        </w:rPr>
      </w:pPr>
      <w:r w:rsidRPr="004D4812">
        <w:rPr>
          <w:sz w:val="28"/>
        </w:rPr>
        <w:t>В</w:t>
      </w:r>
      <w:r w:rsidRPr="004D4812">
        <w:rPr>
          <w:sz w:val="28"/>
          <w:vertAlign w:val="subscript"/>
        </w:rPr>
        <w:t xml:space="preserve"> </w:t>
      </w:r>
      <w:r w:rsidRPr="004D4812">
        <w:rPr>
          <w:sz w:val="28"/>
        </w:rPr>
        <w:t>-</w:t>
      </w:r>
      <w:r w:rsidRPr="004D4812">
        <w:rPr>
          <w:sz w:val="28"/>
          <w:vertAlign w:val="subscript"/>
        </w:rPr>
        <w:t xml:space="preserve"> </w:t>
      </w:r>
      <w:r w:rsidRPr="004D4812">
        <w:rPr>
          <w:sz w:val="28"/>
        </w:rPr>
        <w:t>расход газа на</w:t>
      </w:r>
      <w:r w:rsidR="004D4812">
        <w:rPr>
          <w:sz w:val="28"/>
        </w:rPr>
        <w:t xml:space="preserve"> </w:t>
      </w:r>
      <w:r w:rsidRPr="004D4812">
        <w:rPr>
          <w:sz w:val="28"/>
        </w:rPr>
        <w:t>котлы , м</w:t>
      </w:r>
      <w:r w:rsidRPr="004D4812">
        <w:rPr>
          <w:sz w:val="28"/>
          <w:vertAlign w:val="superscript"/>
        </w:rPr>
        <w:t>3</w:t>
      </w:r>
      <w:r w:rsidRPr="004D4812">
        <w:rPr>
          <w:sz w:val="28"/>
        </w:rPr>
        <w:t>/ч;</w:t>
      </w:r>
    </w:p>
    <w:p w:rsidR="002E16A6" w:rsidRPr="004D4812" w:rsidRDefault="002E16A6" w:rsidP="004D4812">
      <w:pPr>
        <w:keepNext/>
        <w:widowControl w:val="0"/>
        <w:tabs>
          <w:tab w:val="left" w:pos="180"/>
        </w:tabs>
        <w:spacing w:line="360" w:lineRule="auto"/>
        <w:ind w:firstLine="709"/>
        <w:jc w:val="both"/>
        <w:rPr>
          <w:sz w:val="28"/>
        </w:rPr>
      </w:pPr>
      <w:r w:rsidRPr="004D4812">
        <w:rPr>
          <w:sz w:val="28"/>
          <w:lang w:val="en-US"/>
        </w:rPr>
        <w:t>q</w:t>
      </w:r>
      <w:r w:rsidRPr="004D4812">
        <w:rPr>
          <w:sz w:val="28"/>
          <w:vertAlign w:val="subscript"/>
        </w:rPr>
        <w:t>4</w:t>
      </w:r>
      <w:r w:rsidRPr="004D4812">
        <w:rPr>
          <w:sz w:val="28"/>
        </w:rPr>
        <w:t xml:space="preserve"> – потери тепла вследствие механической неполноты сгорания топлива, </w:t>
      </w:r>
      <w:r w:rsidRPr="004D4812">
        <w:rPr>
          <w:sz w:val="28"/>
          <w:lang w:val="en-US"/>
        </w:rPr>
        <w:t>q</w:t>
      </w:r>
      <w:r w:rsidRPr="004D4812">
        <w:rPr>
          <w:sz w:val="28"/>
          <w:vertAlign w:val="subscript"/>
        </w:rPr>
        <w:t>4</w:t>
      </w:r>
      <w:r w:rsidRPr="004D4812">
        <w:rPr>
          <w:sz w:val="28"/>
        </w:rPr>
        <w:t>=0.</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4" type="#_x0000_t75" style="width:4in;height:36pt">
            <v:imagedata r:id="rId273" o:title=""/>
          </v:shape>
        </w:pict>
      </w:r>
      <w:r w:rsidR="002E16A6" w:rsidRPr="004D4812">
        <w:rPr>
          <w:sz w:val="28"/>
        </w:rPr>
        <w:t xml:space="preserve"> м</w:t>
      </w:r>
      <w:r w:rsidR="002E16A6" w:rsidRPr="004D4812">
        <w:rPr>
          <w:sz w:val="28"/>
          <w:vertAlign w:val="superscript"/>
        </w:rPr>
        <w:t>3</w:t>
      </w:r>
      <w:r w:rsidR="002E16A6" w:rsidRPr="004D4812">
        <w:rPr>
          <w:sz w:val="28"/>
        </w:rPr>
        <w:t>/ч, где:</w:t>
      </w:r>
    </w:p>
    <w:p w:rsidR="003F689E" w:rsidRDefault="003F689E" w:rsidP="004D4812">
      <w:pPr>
        <w:keepNext/>
        <w:widowControl w:val="0"/>
        <w:tabs>
          <w:tab w:val="left" w:pos="180"/>
        </w:tabs>
        <w:spacing w:line="360" w:lineRule="auto"/>
        <w:ind w:firstLine="709"/>
        <w:jc w:val="both"/>
        <w:rPr>
          <w:sz w:val="28"/>
        </w:rPr>
      </w:pPr>
    </w:p>
    <w:p w:rsidR="002E16A6" w:rsidRPr="004D4812" w:rsidRDefault="002E16A6" w:rsidP="004D4812">
      <w:pPr>
        <w:keepNext/>
        <w:widowControl w:val="0"/>
        <w:tabs>
          <w:tab w:val="left" w:pos="180"/>
        </w:tabs>
        <w:spacing w:line="360" w:lineRule="auto"/>
        <w:ind w:firstLine="709"/>
        <w:jc w:val="both"/>
        <w:rPr>
          <w:sz w:val="28"/>
        </w:rPr>
      </w:pPr>
      <w:r w:rsidRPr="004D4812">
        <w:rPr>
          <w:sz w:val="28"/>
        </w:rPr>
        <w:t>В</w:t>
      </w:r>
      <w:r w:rsidRPr="004D4812">
        <w:rPr>
          <w:sz w:val="28"/>
          <w:vertAlign w:val="subscript"/>
        </w:rPr>
        <w:t>год</w:t>
      </w:r>
      <w:r w:rsidRPr="004D4812">
        <w:rPr>
          <w:sz w:val="28"/>
        </w:rPr>
        <w:t>-</w:t>
      </w:r>
      <w:r w:rsidRPr="004D4812">
        <w:rPr>
          <w:sz w:val="28"/>
          <w:vertAlign w:val="subscript"/>
        </w:rPr>
        <w:t xml:space="preserve"> </w:t>
      </w:r>
      <w:r w:rsidRPr="004D4812">
        <w:rPr>
          <w:sz w:val="28"/>
        </w:rPr>
        <w:t>годовой расход топлива , м</w:t>
      </w:r>
      <w:r w:rsidRPr="004D4812">
        <w:rPr>
          <w:sz w:val="28"/>
          <w:vertAlign w:val="superscript"/>
        </w:rPr>
        <w:t>3</w:t>
      </w:r>
      <w:r w:rsidRPr="004D4812">
        <w:rPr>
          <w:sz w:val="28"/>
        </w:rPr>
        <w:t>/ч;</w:t>
      </w:r>
    </w:p>
    <w:p w:rsidR="002E16A6" w:rsidRPr="004D4812" w:rsidRDefault="002E16A6" w:rsidP="004D4812">
      <w:pPr>
        <w:keepNext/>
        <w:widowControl w:val="0"/>
        <w:tabs>
          <w:tab w:val="left" w:pos="180"/>
        </w:tabs>
        <w:spacing w:line="360" w:lineRule="auto"/>
        <w:ind w:firstLine="709"/>
        <w:jc w:val="both"/>
        <w:rPr>
          <w:sz w:val="28"/>
        </w:rPr>
      </w:pPr>
      <w:r w:rsidRPr="004D4812">
        <w:rPr>
          <w:sz w:val="28"/>
          <w:lang w:val="en-US"/>
        </w:rPr>
        <w:t>q</w:t>
      </w:r>
      <w:r w:rsidRPr="004D4812">
        <w:rPr>
          <w:sz w:val="28"/>
          <w:vertAlign w:val="subscript"/>
        </w:rPr>
        <w:t>4</w:t>
      </w:r>
      <w:r w:rsidRPr="004D4812">
        <w:rPr>
          <w:sz w:val="28"/>
        </w:rPr>
        <w:t xml:space="preserve"> – потери тепла вследствие механической неполноты сгорания топлива, </w:t>
      </w:r>
      <w:r w:rsidRPr="004D4812">
        <w:rPr>
          <w:sz w:val="28"/>
          <w:lang w:val="en-US"/>
        </w:rPr>
        <w:t>q</w:t>
      </w:r>
      <w:r w:rsidRPr="004D4812">
        <w:rPr>
          <w:sz w:val="28"/>
          <w:vertAlign w:val="subscript"/>
        </w:rPr>
        <w:t>4</w:t>
      </w:r>
      <w:r w:rsidRPr="004D4812">
        <w:rPr>
          <w:sz w:val="28"/>
        </w:rPr>
        <w:t>=0.</w:t>
      </w:r>
    </w:p>
    <w:p w:rsidR="002E16A6" w:rsidRPr="004D4812" w:rsidRDefault="003F689E" w:rsidP="004D4812">
      <w:pPr>
        <w:keepNext/>
        <w:widowControl w:val="0"/>
        <w:tabs>
          <w:tab w:val="left" w:pos="0"/>
        </w:tabs>
        <w:spacing w:line="360" w:lineRule="auto"/>
        <w:ind w:firstLine="709"/>
        <w:jc w:val="both"/>
        <w:rPr>
          <w:b/>
          <w:sz w:val="28"/>
        </w:rPr>
      </w:pPr>
      <w:r>
        <w:rPr>
          <w:b/>
          <w:sz w:val="28"/>
        </w:rPr>
        <w:t>Выбросы оксида углерода</w:t>
      </w:r>
    </w:p>
    <w:p w:rsidR="002E16A6" w:rsidRPr="004D4812" w:rsidRDefault="002E16A6" w:rsidP="004D4812">
      <w:pPr>
        <w:pStyle w:val="a5"/>
        <w:keepNext/>
        <w:widowControl w:val="0"/>
        <w:spacing w:line="360" w:lineRule="auto"/>
        <w:ind w:left="0" w:firstLine="709"/>
        <w:jc w:val="both"/>
        <w:rPr>
          <w:sz w:val="28"/>
          <w:szCs w:val="24"/>
        </w:rPr>
      </w:pPr>
      <w:r w:rsidRPr="004D4812">
        <w:rPr>
          <w:sz w:val="28"/>
          <w:szCs w:val="24"/>
        </w:rPr>
        <w:t>Выполняем расчет выбросов оксида углерода в единицу времени, г/с (см. формулу 12.13[29]) :</w:t>
      </w:r>
    </w:p>
    <w:p w:rsidR="003F689E" w:rsidRDefault="003F689E" w:rsidP="004D4812">
      <w:pPr>
        <w:pStyle w:val="a5"/>
        <w:keepNext/>
        <w:widowControl w:val="0"/>
        <w:spacing w:line="360" w:lineRule="auto"/>
        <w:ind w:left="0" w:firstLine="709"/>
        <w:jc w:val="both"/>
        <w:rPr>
          <w:sz w:val="28"/>
          <w:szCs w:val="24"/>
        </w:rPr>
      </w:pPr>
    </w:p>
    <w:p w:rsidR="002E16A6" w:rsidRPr="004D4812" w:rsidRDefault="00FD3FB0" w:rsidP="004D4812">
      <w:pPr>
        <w:pStyle w:val="a5"/>
        <w:keepNext/>
        <w:widowControl w:val="0"/>
        <w:spacing w:line="360" w:lineRule="auto"/>
        <w:ind w:left="0" w:firstLine="709"/>
        <w:jc w:val="both"/>
        <w:rPr>
          <w:sz w:val="28"/>
          <w:szCs w:val="24"/>
        </w:rPr>
      </w:pPr>
      <w:r>
        <w:rPr>
          <w:sz w:val="28"/>
          <w:szCs w:val="24"/>
        </w:rPr>
        <w:pict>
          <v:shape id="_x0000_i1335" type="#_x0000_t75" style="width:141.75pt;height:30.75pt">
            <v:imagedata r:id="rId274" o:title=""/>
          </v:shape>
        </w:pict>
      </w:r>
      <w:r w:rsidR="002E16A6" w:rsidRPr="004D4812">
        <w:rPr>
          <w:sz w:val="28"/>
          <w:szCs w:val="24"/>
        </w:rPr>
        <w:t>, где</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6" type="#_x0000_t75" style="width:21pt;height:12.75pt">
            <v:imagedata r:id="rId275" o:title=""/>
          </v:shape>
        </w:pict>
      </w:r>
      <w:r w:rsidR="002E16A6" w:rsidRPr="004D4812">
        <w:rPr>
          <w:sz w:val="28"/>
        </w:rPr>
        <w:t xml:space="preserve"> расход натурального топлива, м</w:t>
      </w:r>
      <w:r w:rsidR="002E16A6" w:rsidRPr="004D4812">
        <w:rPr>
          <w:sz w:val="28"/>
          <w:vertAlign w:val="superscript"/>
        </w:rPr>
        <w:t>3</w:t>
      </w:r>
      <w:r w:rsidR="002E16A6" w:rsidRPr="004D4812">
        <w:rPr>
          <w:sz w:val="28"/>
        </w:rPr>
        <w:t>/с;</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7" type="#_x0000_t75" style="width:32.25pt;height:18pt">
            <v:imagedata r:id="rId276" o:title=""/>
          </v:shape>
        </w:pict>
      </w:r>
      <w:r w:rsidR="002E16A6" w:rsidRPr="004D4812">
        <w:rPr>
          <w:sz w:val="28"/>
        </w:rPr>
        <w:t>выход окиси углерода при сжигании газообразного топлива (г/м</w:t>
      </w:r>
      <w:r w:rsidR="002E16A6" w:rsidRPr="004D4812">
        <w:rPr>
          <w:sz w:val="28"/>
          <w:vertAlign w:val="superscript"/>
        </w:rPr>
        <w:t>3</w:t>
      </w:r>
      <w:r w:rsidR="002E16A6" w:rsidRPr="004D4812">
        <w:rPr>
          <w:sz w:val="28"/>
        </w:rPr>
        <w:t>), определяется из соотношения:</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8" type="#_x0000_t75" style="width:84pt;height:18.75pt">
            <v:imagedata r:id="rId277" o:title=""/>
          </v:shape>
        </w:pict>
      </w:r>
      <w:r w:rsidR="002E16A6" w:rsidRPr="004D4812">
        <w:rPr>
          <w:sz w:val="28"/>
        </w:rPr>
        <w:t xml:space="preserve"> (формула 12.14[29]), где</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39" type="#_x0000_t75" style="width:39pt;height:18pt">
            <v:imagedata r:id="rId278" o:title=""/>
          </v:shape>
        </w:pict>
      </w:r>
      <w:r w:rsidR="002E16A6" w:rsidRPr="004D4812">
        <w:rPr>
          <w:sz w:val="28"/>
        </w:rPr>
        <w:t>потери теплоты от химической неполноты сгорания топлива, %;</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0" type="#_x0000_t75" style="width:20.25pt;height:12.75pt">
            <v:imagedata r:id="rId279" o:title=""/>
          </v:shape>
        </w:pict>
      </w:r>
      <w:r w:rsidR="002E16A6" w:rsidRPr="004D4812">
        <w:rPr>
          <w:sz w:val="28"/>
        </w:rPr>
        <w:t xml:space="preserve">коэффициент, учитывающий долю потери теплоты вследствие химической неполноты сгорания топлива, обусловленной содержанием окиси углерода в продуктах сгорания; для газа </w:t>
      </w:r>
      <w:r>
        <w:rPr>
          <w:sz w:val="28"/>
        </w:rPr>
        <w:pict>
          <v:shape id="_x0000_i1341" type="#_x0000_t75" style="width:38.25pt;height:15.75pt">
            <v:imagedata r:id="rId280" o:title=""/>
          </v:shape>
        </w:pict>
      </w:r>
      <w:r w:rsidR="002E16A6" w:rsidRPr="004D4812">
        <w:rPr>
          <w:sz w:val="28"/>
        </w:rPr>
        <w:t>, см.стр.311[29].</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2" type="#_x0000_t75" style="width:26.25pt;height:18.75pt">
            <v:imagedata r:id="rId281" o:title=""/>
          </v:shape>
        </w:pict>
      </w:r>
      <w:r w:rsidR="002E16A6" w:rsidRPr="004D4812">
        <w:rPr>
          <w:sz w:val="28"/>
        </w:rPr>
        <w:t xml:space="preserve">низшая теплота сгорания топлива, МДж/кг, </w:t>
      </w:r>
      <w:r>
        <w:rPr>
          <w:sz w:val="28"/>
        </w:rPr>
        <w:pict>
          <v:shape id="_x0000_i1343" type="#_x0000_t75" style="width:102.75pt;height:18.75pt">
            <v:imagedata r:id="rId282" o:title=""/>
          </v:shape>
        </w:pic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4" type="#_x0000_t75" style="width:147.75pt;height:18.75pt">
            <v:imagedata r:id="rId283" o:title=""/>
          </v:shape>
        </w:pict>
      </w:r>
      <w:r w:rsidR="002E16A6" w:rsidRPr="004D4812">
        <w:rPr>
          <w:sz w:val="28"/>
        </w:rPr>
        <w:t>,</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5" type="#_x0000_t75" style="width:183pt;height:30.75pt">
            <v:imagedata r:id="rId284" o:title=""/>
          </v:shape>
        </w:pict>
      </w:r>
    </w:p>
    <w:p w:rsidR="002E16A6" w:rsidRPr="004D4812" w:rsidRDefault="002E16A6" w:rsidP="004D4812">
      <w:pPr>
        <w:keepNext/>
        <w:widowControl w:val="0"/>
        <w:tabs>
          <w:tab w:val="left" w:pos="180"/>
        </w:tabs>
        <w:spacing w:line="360" w:lineRule="auto"/>
        <w:ind w:firstLine="709"/>
        <w:jc w:val="both"/>
        <w:rPr>
          <w:sz w:val="28"/>
        </w:rPr>
      </w:pPr>
    </w:p>
    <w:p w:rsidR="002E16A6" w:rsidRPr="004D4812" w:rsidRDefault="003F689E" w:rsidP="004D4812">
      <w:pPr>
        <w:keepNext/>
        <w:widowControl w:val="0"/>
        <w:tabs>
          <w:tab w:val="left" w:pos="180"/>
        </w:tabs>
        <w:spacing w:line="360" w:lineRule="auto"/>
        <w:ind w:firstLine="709"/>
        <w:jc w:val="both"/>
        <w:rPr>
          <w:b/>
          <w:sz w:val="28"/>
        </w:rPr>
      </w:pPr>
      <w:r>
        <w:rPr>
          <w:b/>
          <w:sz w:val="28"/>
        </w:rPr>
        <w:t>Выбросы оксида азота</w:t>
      </w:r>
    </w:p>
    <w:p w:rsidR="002E16A6" w:rsidRPr="004D4812" w:rsidRDefault="002E16A6" w:rsidP="004D4812">
      <w:pPr>
        <w:keepNext/>
        <w:widowControl w:val="0"/>
        <w:tabs>
          <w:tab w:val="left" w:pos="180"/>
        </w:tabs>
        <w:spacing w:line="360" w:lineRule="auto"/>
        <w:ind w:firstLine="709"/>
        <w:jc w:val="both"/>
        <w:rPr>
          <w:sz w:val="28"/>
        </w:rPr>
      </w:pPr>
      <w:r w:rsidRPr="004D4812">
        <w:rPr>
          <w:sz w:val="28"/>
        </w:rPr>
        <w:t xml:space="preserve">Выбросы оксида азота в пересчете на </w:t>
      </w:r>
      <w:r w:rsidR="00FD3FB0">
        <w:rPr>
          <w:sz w:val="28"/>
        </w:rPr>
        <w:pict>
          <v:shape id="_x0000_i1346" type="#_x0000_t75" style="width:24.75pt;height:17.25pt">
            <v:imagedata r:id="rId285" o:title=""/>
          </v:shape>
        </w:pict>
      </w:r>
      <w:r w:rsidRPr="004D4812">
        <w:rPr>
          <w:sz w:val="28"/>
        </w:rPr>
        <w:t xml:space="preserve"> в единицу времени, г/с, рассчитывается по формуле:</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7" type="#_x0000_t75" style="width:294.75pt;height:30.75pt">
            <v:imagedata r:id="rId286" o:title=""/>
          </v:shape>
        </w:pict>
      </w:r>
      <w:r w:rsidR="002E16A6" w:rsidRPr="004D4812">
        <w:rPr>
          <w:sz w:val="28"/>
        </w:rPr>
        <w:t xml:space="preserve"> (формула 12.15[29])</w:t>
      </w:r>
    </w:p>
    <w:p w:rsidR="003F689E" w:rsidRDefault="003F689E" w:rsidP="004D4812">
      <w:pPr>
        <w:keepNext/>
        <w:widowControl w:val="0"/>
        <w:tabs>
          <w:tab w:val="left" w:pos="180"/>
        </w:tabs>
        <w:spacing w:line="360" w:lineRule="auto"/>
        <w:ind w:firstLine="709"/>
        <w:jc w:val="both"/>
        <w:rPr>
          <w:sz w:val="28"/>
        </w:rPr>
      </w:pPr>
    </w:p>
    <w:p w:rsidR="002E16A6" w:rsidRPr="004D4812" w:rsidRDefault="002E16A6" w:rsidP="004D4812">
      <w:pPr>
        <w:keepNext/>
        <w:widowControl w:val="0"/>
        <w:tabs>
          <w:tab w:val="left" w:pos="180"/>
        </w:tabs>
        <w:spacing w:line="360" w:lineRule="auto"/>
        <w:ind w:firstLine="709"/>
        <w:jc w:val="both"/>
        <w:rPr>
          <w:sz w:val="28"/>
        </w:rPr>
      </w:pPr>
      <w:r w:rsidRPr="004D4812">
        <w:rPr>
          <w:sz w:val="28"/>
        </w:rPr>
        <w:t>При сжигании газообразного топлива потери от механической неполноты горения равны нулю (</w:t>
      </w:r>
      <w:r w:rsidR="00FD3FB0">
        <w:rPr>
          <w:sz w:val="28"/>
        </w:rPr>
        <w:pict>
          <v:shape id="_x0000_i1348" type="#_x0000_t75" style="width:51.75pt;height:17.25pt">
            <v:imagedata r:id="rId287" o:title=""/>
          </v:shape>
        </w:pict>
      </w:r>
      <w:r w:rsidRPr="004D4812">
        <w:rPr>
          <w:sz w:val="28"/>
        </w:rPr>
        <w:t>), тогда формула примет вид:</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49" type="#_x0000_t75" style="width:240.75pt;height:24pt">
            <v:imagedata r:id="rId288" o:title=""/>
          </v:shape>
        </w:pict>
      </w:r>
      <w:r w:rsidR="002E16A6" w:rsidRPr="004D4812">
        <w:rPr>
          <w:sz w:val="28"/>
        </w:rPr>
        <w:t>, где</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50" type="#_x0000_t75" style="width:21pt;height:12.75pt">
            <v:imagedata r:id="rId289" o:title=""/>
          </v:shape>
        </w:pict>
      </w:r>
      <w:r w:rsidR="002E16A6" w:rsidRPr="004D4812">
        <w:rPr>
          <w:sz w:val="28"/>
        </w:rPr>
        <w:t xml:space="preserve">расход топлива, </w:t>
      </w:r>
      <w:r>
        <w:rPr>
          <w:sz w:val="28"/>
        </w:rPr>
        <w:pict>
          <v:shape id="_x0000_i1351" type="#_x0000_t75" style="width:26.25pt;height:24.75pt">
            <v:imagedata r:id="rId290" o:title=""/>
          </v:shape>
        </w:pic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52" type="#_x0000_t75" style="width:24pt;height:17.25pt">
            <v:imagedata r:id="rId291" o:title=""/>
          </v:shape>
        </w:pict>
      </w:r>
      <w:r w:rsidR="002E16A6" w:rsidRPr="004D4812">
        <w:rPr>
          <w:sz w:val="28"/>
        </w:rPr>
        <w:t>коэффициент, учитывающий влияние содержания азота в топливе на выход оксидов азота; для котлов, в которых сжигается газообразное топливо при</w:t>
      </w:r>
      <w:r>
        <w:rPr>
          <w:sz w:val="28"/>
        </w:rPr>
        <w:pict>
          <v:shape id="_x0000_i1353" type="#_x0000_t75" style="width:41.25pt;height:18pt">
            <v:imagedata r:id="rId292" o:title=""/>
          </v:shape>
        </w:pict>
      </w:r>
      <w:r>
        <w:rPr>
          <w:sz w:val="28"/>
        </w:rPr>
        <w:pict>
          <v:shape id="_x0000_i1354" type="#_x0000_t75" style="width:42pt;height:17.25pt">
            <v:imagedata r:id="rId293" o:title=""/>
          </v:shape>
        </w:pict>
      </w:r>
      <w:r w:rsidR="002E16A6" w:rsidRPr="004D4812">
        <w:rPr>
          <w:sz w:val="28"/>
        </w:rPr>
        <w:t>(см.стр.312[29]);</w:t>
      </w: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55" type="#_x0000_t75" style="width:36pt;height:18.75pt">
            <v:imagedata r:id="rId294" o:title=""/>
          </v:shape>
        </w:pict>
      </w:r>
      <w:r w:rsidR="002E16A6" w:rsidRPr="004D4812">
        <w:rPr>
          <w:sz w:val="28"/>
        </w:rPr>
        <w:t>коэффициент, характеризующий выход оксидов азота на 1ГДж теплоты сожженного условного топлива, кг/ГДж; определяется по рис.12.8[29]</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56" type="#_x0000_t75" style="width:318pt;height:20.25pt">
            <v:imagedata r:id="rId295" o:title=""/>
          </v:shape>
        </w:pict>
      </w:r>
      <w:r w:rsidR="002E16A6" w:rsidRPr="004D4812">
        <w:rPr>
          <w:sz w:val="28"/>
        </w:rPr>
        <w:t>, где:</w:t>
      </w:r>
    </w:p>
    <w:p w:rsidR="003F689E" w:rsidRDefault="003F689E" w:rsidP="004D4812">
      <w:pPr>
        <w:keepNext/>
        <w:widowControl w:val="0"/>
        <w:tabs>
          <w:tab w:val="left" w:pos="180"/>
        </w:tabs>
        <w:spacing w:line="360" w:lineRule="auto"/>
        <w:ind w:firstLine="709"/>
        <w:jc w:val="both"/>
        <w:rPr>
          <w:sz w:val="28"/>
        </w:rPr>
      </w:pPr>
    </w:p>
    <w:p w:rsidR="002E16A6" w:rsidRPr="004D4812" w:rsidRDefault="002E16A6" w:rsidP="004D4812">
      <w:pPr>
        <w:keepNext/>
        <w:widowControl w:val="0"/>
        <w:tabs>
          <w:tab w:val="left" w:pos="180"/>
        </w:tabs>
        <w:spacing w:line="360" w:lineRule="auto"/>
        <w:ind w:firstLine="709"/>
        <w:jc w:val="both"/>
        <w:rPr>
          <w:sz w:val="28"/>
        </w:rPr>
      </w:pPr>
      <w:r w:rsidRPr="004D4812">
        <w:rPr>
          <w:sz w:val="28"/>
          <w:lang w:val="en-US"/>
        </w:rPr>
        <w:t>Q</w:t>
      </w:r>
      <w:r w:rsidRPr="004D4812">
        <w:rPr>
          <w:sz w:val="28"/>
          <w:vertAlign w:val="subscript"/>
        </w:rPr>
        <w:t>т</w:t>
      </w:r>
      <w:r w:rsidRPr="004D4812">
        <w:rPr>
          <w:sz w:val="28"/>
        </w:rPr>
        <w:t xml:space="preserve"> - фактическая тепловая мощность 1 котла по введённому в топку теплу, МВт.</w:t>
      </w:r>
    </w:p>
    <w:p w:rsidR="002E16A6" w:rsidRPr="004D4812" w:rsidRDefault="002E16A6" w:rsidP="004D4812">
      <w:pPr>
        <w:keepNext/>
        <w:widowControl w:val="0"/>
        <w:tabs>
          <w:tab w:val="left" w:pos="180"/>
        </w:tabs>
        <w:spacing w:line="360" w:lineRule="auto"/>
        <w:ind w:firstLine="709"/>
        <w:jc w:val="both"/>
        <w:rPr>
          <w:sz w:val="28"/>
        </w:rPr>
      </w:pPr>
      <w:r w:rsidRPr="004D4812">
        <w:rPr>
          <w:sz w:val="28"/>
        </w:rPr>
        <w:t>В</w:t>
      </w:r>
      <w:r w:rsidRPr="004D4812">
        <w:rPr>
          <w:sz w:val="28"/>
          <w:vertAlign w:val="subscript"/>
        </w:rPr>
        <w:t xml:space="preserve"> </w:t>
      </w:r>
      <w:r w:rsidRPr="004D4812">
        <w:rPr>
          <w:sz w:val="28"/>
        </w:rPr>
        <w:t>-</w:t>
      </w:r>
      <w:r w:rsidRPr="004D4812">
        <w:rPr>
          <w:sz w:val="28"/>
          <w:vertAlign w:val="subscript"/>
        </w:rPr>
        <w:t xml:space="preserve"> </w:t>
      </w:r>
      <w:r w:rsidRPr="004D4812">
        <w:rPr>
          <w:sz w:val="28"/>
        </w:rPr>
        <w:t>расход газа на</w:t>
      </w:r>
      <w:r w:rsidR="004D4812">
        <w:rPr>
          <w:sz w:val="28"/>
        </w:rPr>
        <w:t xml:space="preserve"> </w:t>
      </w:r>
      <w:r w:rsidRPr="004D4812">
        <w:rPr>
          <w:sz w:val="28"/>
        </w:rPr>
        <w:t>котлы , м</w:t>
      </w:r>
      <w:r w:rsidRPr="004D4812">
        <w:rPr>
          <w:sz w:val="28"/>
          <w:vertAlign w:val="superscript"/>
        </w:rPr>
        <w:t>3</w:t>
      </w:r>
      <w:r w:rsidRPr="004D4812">
        <w:rPr>
          <w:sz w:val="28"/>
        </w:rPr>
        <w:t>/ч;</w:t>
      </w:r>
    </w:p>
    <w:p w:rsidR="002E16A6" w:rsidRPr="004D4812" w:rsidRDefault="002E16A6" w:rsidP="004D4812">
      <w:pPr>
        <w:keepNext/>
        <w:widowControl w:val="0"/>
        <w:tabs>
          <w:tab w:val="left" w:pos="180"/>
        </w:tabs>
        <w:spacing w:line="360" w:lineRule="auto"/>
        <w:ind w:firstLine="709"/>
        <w:jc w:val="both"/>
        <w:rPr>
          <w:sz w:val="28"/>
        </w:rPr>
      </w:pPr>
      <w:r w:rsidRPr="004D4812">
        <w:rPr>
          <w:sz w:val="28"/>
          <w:lang w:val="en-US"/>
        </w:rPr>
        <w:t>Q</w:t>
      </w:r>
      <w:r w:rsidRPr="004D4812">
        <w:rPr>
          <w:sz w:val="28"/>
          <w:vertAlign w:val="subscript"/>
        </w:rPr>
        <w:t>н</w:t>
      </w:r>
      <w:r w:rsidRPr="004D4812">
        <w:rPr>
          <w:sz w:val="28"/>
          <w:vertAlign w:val="superscript"/>
        </w:rPr>
        <w:t>р</w:t>
      </w:r>
      <w:r w:rsidRPr="004D4812">
        <w:rPr>
          <w:sz w:val="28"/>
        </w:rPr>
        <w:t xml:space="preserve"> - теплота сгорания топлива , ккал/м</w:t>
      </w:r>
      <w:r w:rsidRPr="004D4812">
        <w:rPr>
          <w:sz w:val="28"/>
          <w:vertAlign w:val="superscript"/>
        </w:rPr>
        <w:t>3</w:t>
      </w:r>
      <w:r w:rsidRPr="004D4812">
        <w:rPr>
          <w:sz w:val="28"/>
        </w:rPr>
        <w:t>.</w:t>
      </w:r>
    </w:p>
    <w:p w:rsidR="002E16A6" w:rsidRPr="004D4812" w:rsidRDefault="002E16A6" w:rsidP="004D4812">
      <w:pPr>
        <w:keepNext/>
        <w:widowControl w:val="0"/>
        <w:tabs>
          <w:tab w:val="left" w:pos="180"/>
        </w:tabs>
        <w:spacing w:line="360" w:lineRule="auto"/>
        <w:ind w:firstLine="709"/>
        <w:jc w:val="both"/>
        <w:rPr>
          <w:sz w:val="28"/>
        </w:rPr>
      </w:pPr>
      <w:r w:rsidRPr="004D4812">
        <w:rPr>
          <w:sz w:val="28"/>
        </w:rPr>
        <w:t>- Удельный выброс оксидов азота при сжигании газа от каждого котла:</w:t>
      </w:r>
    </w:p>
    <w:p w:rsidR="003F689E" w:rsidRDefault="003F689E" w:rsidP="004D4812">
      <w:pPr>
        <w:keepNext/>
        <w:widowControl w:val="0"/>
        <w:tabs>
          <w:tab w:val="left" w:pos="180"/>
        </w:tabs>
        <w:spacing w:line="360" w:lineRule="auto"/>
        <w:ind w:firstLine="709"/>
        <w:jc w:val="both"/>
        <w:rPr>
          <w:sz w:val="28"/>
        </w:rPr>
      </w:pPr>
    </w:p>
    <w:p w:rsidR="002E16A6" w:rsidRPr="004D4812" w:rsidRDefault="00FD3FB0" w:rsidP="004D4812">
      <w:pPr>
        <w:keepNext/>
        <w:widowControl w:val="0"/>
        <w:tabs>
          <w:tab w:val="left" w:pos="180"/>
        </w:tabs>
        <w:spacing w:line="360" w:lineRule="auto"/>
        <w:ind w:firstLine="709"/>
        <w:jc w:val="both"/>
        <w:rPr>
          <w:sz w:val="28"/>
        </w:rPr>
      </w:pPr>
      <w:r>
        <w:rPr>
          <w:sz w:val="28"/>
        </w:rPr>
        <w:pict>
          <v:shape id="_x0000_i1357" type="#_x0000_t75" style="width:330.75pt;height:26.25pt">
            <v:imagedata r:id="rId296" o:title=""/>
          </v:shape>
        </w:pict>
      </w:r>
      <w:r w:rsidR="002E16A6" w:rsidRPr="004D4812">
        <w:rPr>
          <w:sz w:val="28"/>
        </w:rPr>
        <w:t>, где:</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358" type="#_x0000_t75" style="width:26.25pt;height:17.25pt">
            <v:imagedata r:id="rId297" o:title=""/>
          </v:shape>
        </w:pict>
      </w:r>
      <w:r w:rsidR="002E16A6" w:rsidRPr="004D4812">
        <w:rPr>
          <w:sz w:val="28"/>
        </w:rPr>
        <w:t xml:space="preserve">коэффициент, учитывающий конструкцию горелок ( для вихревых </w:t>
      </w:r>
      <w:r>
        <w:rPr>
          <w:sz w:val="28"/>
        </w:rPr>
        <w:pict>
          <v:shape id="_x0000_i1359" type="#_x0000_t75" style="width:33pt;height:17.25pt">
            <v:imagedata r:id="rId298" o:title=""/>
          </v:shape>
        </w:pict>
      </w:r>
      <w:r w:rsidR="002E16A6" w:rsidRPr="004D4812">
        <w:rPr>
          <w:sz w:val="28"/>
        </w:rPr>
        <w:t>), см.стр.311[29];</w:t>
      </w:r>
    </w:p>
    <w:p w:rsidR="002E16A6" w:rsidRPr="004D4812" w:rsidRDefault="00FD3FB0" w:rsidP="004D4812">
      <w:pPr>
        <w:keepNext/>
        <w:widowControl w:val="0"/>
        <w:spacing w:line="360" w:lineRule="auto"/>
        <w:ind w:firstLine="709"/>
        <w:jc w:val="both"/>
        <w:rPr>
          <w:sz w:val="28"/>
        </w:rPr>
      </w:pPr>
      <w:r>
        <w:rPr>
          <w:sz w:val="28"/>
        </w:rPr>
        <w:pict>
          <v:shape id="_x0000_i1360" type="#_x0000_t75" style="width:24.75pt;height:18pt">
            <v:imagedata r:id="rId299" o:title=""/>
          </v:shape>
        </w:pict>
      </w:r>
      <w:r w:rsidR="002E16A6" w:rsidRPr="004D4812">
        <w:rPr>
          <w:sz w:val="28"/>
        </w:rPr>
        <w:t xml:space="preserve">коэффициент, учитывающий вид шлакоудаления, см.стр.311[29], </w:t>
      </w:r>
      <w:r>
        <w:rPr>
          <w:sz w:val="28"/>
        </w:rPr>
        <w:pict>
          <v:shape id="_x0000_i1361" type="#_x0000_t75" style="width:32.25pt;height:18pt">
            <v:imagedata r:id="rId300" o:title=""/>
          </v:shape>
        </w:pic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62" type="#_x0000_t75" style="width:21.75pt;height:17.25pt">
            <v:imagedata r:id="rId301" o:title=""/>
          </v:shape>
        </w:pict>
      </w:r>
      <w:r w:rsidR="002E16A6" w:rsidRPr="004D4812">
        <w:rPr>
          <w:sz w:val="28"/>
        </w:rPr>
        <w:t xml:space="preserve">коэффициент, учитывающий эффективность воздействия рециркуляционных газов в зависимости от условий подачи их в топку, </w:t>
      </w:r>
      <w:r>
        <w:rPr>
          <w:sz w:val="28"/>
        </w:rPr>
        <w:pict>
          <v:shape id="_x0000_i1363" type="#_x0000_t75" style="width:30.75pt;height:17.25pt">
            <v:imagedata r:id="rId302" o:title=""/>
          </v:shape>
        </w:pic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64" type="#_x0000_t75" style="width:23.25pt;height:17.25pt">
            <v:imagedata r:id="rId303" o:title=""/>
          </v:shape>
        </w:pict>
      </w:r>
      <w:r w:rsidR="002E16A6" w:rsidRPr="004D4812">
        <w:rPr>
          <w:sz w:val="28"/>
        </w:rPr>
        <w:t xml:space="preserve"> коэффициент, характеризующий снижение выбросов окислов азота при подаче части воздуха помимо основных горелок (при двухступенчатом сжигании); определяется по рис 12.6[29] при условии общего избытка воздуха за котлом; </w:t>
      </w:r>
      <w:r>
        <w:rPr>
          <w:sz w:val="28"/>
        </w:rPr>
        <w:pict>
          <v:shape id="_x0000_i1365" type="#_x0000_t75" style="width:39.75pt;height:17.25pt">
            <v:imagedata r:id="rId304" o:title=""/>
          </v:shape>
        </w:pict>
      </w:r>
      <w:r w:rsidR="002E16A6" w:rsidRPr="004D4812">
        <w:rPr>
          <w:sz w:val="28"/>
        </w:rPr>
        <w:t xml:space="preserve">при </w:t>
      </w:r>
      <w:r>
        <w:rPr>
          <w:sz w:val="28"/>
        </w:rPr>
        <w:pict>
          <v:shape id="_x0000_i1366" type="#_x0000_t75" style="width:39pt;height:14.25pt">
            <v:imagedata r:id="rId305" o:title=""/>
          </v:shape>
        </w:pict>
      </w:r>
    </w:p>
    <w:p w:rsidR="002E16A6" w:rsidRPr="004D4812" w:rsidRDefault="00FD3FB0" w:rsidP="004D4812">
      <w:pPr>
        <w:keepNext/>
        <w:widowControl w:val="0"/>
        <w:spacing w:line="360" w:lineRule="auto"/>
        <w:ind w:firstLine="709"/>
        <w:jc w:val="both"/>
        <w:rPr>
          <w:sz w:val="28"/>
        </w:rPr>
      </w:pPr>
      <w:r>
        <w:rPr>
          <w:sz w:val="28"/>
        </w:rPr>
        <w:pict>
          <v:shape id="_x0000_i1367" type="#_x0000_t75" style="width:18pt;height:9.75pt">
            <v:imagedata r:id="rId306" o:title=""/>
          </v:shape>
        </w:pict>
      </w:r>
      <w:r w:rsidR="002E16A6" w:rsidRPr="004D4812">
        <w:rPr>
          <w:sz w:val="28"/>
        </w:rPr>
        <w:t xml:space="preserve">степень рециркуляции дымовых газов, </w:t>
      </w:r>
      <w:r>
        <w:rPr>
          <w:sz w:val="28"/>
        </w:rPr>
        <w:pict>
          <v:shape id="_x0000_i1368" type="#_x0000_t75" style="width:27.75pt;height:14.25pt">
            <v:imagedata r:id="rId307" o:title=""/>
          </v:shape>
        </w:pict>
      </w:r>
      <w:r w:rsidR="002E16A6" w:rsidRPr="004D4812">
        <w:rPr>
          <w:sz w:val="28"/>
        </w:rPr>
        <w:t>.</w:t>
      </w:r>
    </w:p>
    <w:p w:rsidR="002E16A6" w:rsidRPr="004D4812" w:rsidRDefault="003F689E" w:rsidP="004D4812">
      <w:pPr>
        <w:keepNext/>
        <w:widowControl w:val="0"/>
        <w:tabs>
          <w:tab w:val="left" w:pos="0"/>
        </w:tabs>
        <w:spacing w:line="360" w:lineRule="auto"/>
        <w:ind w:firstLine="709"/>
        <w:jc w:val="both"/>
        <w:rPr>
          <w:b/>
          <w:sz w:val="28"/>
        </w:rPr>
      </w:pPr>
      <w:r>
        <w:rPr>
          <w:sz w:val="28"/>
        </w:rPr>
        <w:br w:type="page"/>
      </w:r>
      <w:r w:rsidR="00FD3FB0">
        <w:rPr>
          <w:sz w:val="28"/>
        </w:rPr>
        <w:pict>
          <v:shape id="_x0000_i1369" type="#_x0000_t75" style="width:287.25pt;height:18.75pt">
            <v:imagedata r:id="rId308" o:title=""/>
          </v:shape>
        </w:pict>
      </w:r>
      <w:r w:rsidR="002E16A6" w:rsidRPr="004D4812">
        <w:rPr>
          <w:b/>
          <w:sz w:val="28"/>
        </w:rPr>
        <w:t>.</w:t>
      </w:r>
    </w:p>
    <w:p w:rsidR="002E16A6" w:rsidRPr="004D4812" w:rsidRDefault="002E16A6" w:rsidP="004D4812">
      <w:pPr>
        <w:keepNext/>
        <w:widowControl w:val="0"/>
        <w:tabs>
          <w:tab w:val="left" w:pos="0"/>
        </w:tabs>
        <w:spacing w:line="360" w:lineRule="auto"/>
        <w:ind w:firstLine="709"/>
        <w:jc w:val="both"/>
        <w:rPr>
          <w:b/>
          <w:sz w:val="28"/>
        </w:rPr>
      </w:pPr>
    </w:p>
    <w:p w:rsidR="002E16A6" w:rsidRPr="004D4812" w:rsidRDefault="003F689E" w:rsidP="004D4812">
      <w:pPr>
        <w:keepNext/>
        <w:widowControl w:val="0"/>
        <w:tabs>
          <w:tab w:val="left" w:pos="0"/>
        </w:tabs>
        <w:spacing w:line="360" w:lineRule="auto"/>
        <w:ind w:firstLine="709"/>
        <w:jc w:val="both"/>
        <w:rPr>
          <w:b/>
          <w:sz w:val="28"/>
        </w:rPr>
      </w:pPr>
      <w:r>
        <w:rPr>
          <w:b/>
          <w:sz w:val="28"/>
        </w:rPr>
        <w:t>Выброс бензопирена</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Теплонапряжение топочного объёма:</w:t>
      </w:r>
    </w:p>
    <w:p w:rsidR="003F689E" w:rsidRDefault="003F689E" w:rsidP="004D4812">
      <w:pPr>
        <w:keepNext/>
        <w:widowControl w:val="0"/>
        <w:tabs>
          <w:tab w:val="left" w:pos="0"/>
        </w:tabs>
        <w:spacing w:line="360" w:lineRule="auto"/>
        <w:ind w:firstLine="709"/>
        <w:jc w:val="both"/>
        <w:rPr>
          <w:sz w:val="28"/>
        </w:rPr>
      </w:pP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0" type="#_x0000_t75" style="width:266.25pt;height:48pt">
            <v:imagedata r:id="rId309" o:title=""/>
          </v:shape>
        </w:pict>
      </w:r>
      <w:r w:rsidR="002E16A6" w:rsidRPr="004D4812">
        <w:rPr>
          <w:sz w:val="28"/>
        </w:rPr>
        <w:t>, где:</w:t>
      </w:r>
    </w:p>
    <w:p w:rsidR="003F689E" w:rsidRDefault="003F689E" w:rsidP="004D4812">
      <w:pPr>
        <w:keepNext/>
        <w:widowControl w:val="0"/>
        <w:tabs>
          <w:tab w:val="left" w:pos="0"/>
        </w:tabs>
        <w:spacing w:line="360" w:lineRule="auto"/>
        <w:ind w:firstLine="709"/>
        <w:jc w:val="both"/>
        <w:rPr>
          <w:sz w:val="28"/>
        </w:rPr>
      </w:pPr>
    </w:p>
    <w:p w:rsidR="002E16A6" w:rsidRPr="004D4812" w:rsidRDefault="002E16A6" w:rsidP="004D4812">
      <w:pPr>
        <w:keepNext/>
        <w:widowControl w:val="0"/>
        <w:tabs>
          <w:tab w:val="left" w:pos="0"/>
        </w:tabs>
        <w:spacing w:line="360" w:lineRule="auto"/>
        <w:ind w:firstLine="709"/>
        <w:jc w:val="both"/>
        <w:rPr>
          <w:sz w:val="28"/>
        </w:rPr>
      </w:pPr>
      <w:r w:rsidRPr="004D4812">
        <w:rPr>
          <w:sz w:val="28"/>
        </w:rPr>
        <w:t>В</w:t>
      </w:r>
      <w:r w:rsidRPr="004D4812">
        <w:rPr>
          <w:sz w:val="28"/>
          <w:vertAlign w:val="subscript"/>
        </w:rPr>
        <w:t xml:space="preserve"> </w:t>
      </w:r>
      <w:r w:rsidRPr="004D4812">
        <w:rPr>
          <w:sz w:val="28"/>
        </w:rPr>
        <w:t>-</w:t>
      </w:r>
      <w:r w:rsidRPr="004D4812">
        <w:rPr>
          <w:sz w:val="28"/>
          <w:vertAlign w:val="subscript"/>
        </w:rPr>
        <w:t xml:space="preserve"> </w:t>
      </w:r>
      <w:r w:rsidRPr="004D4812">
        <w:rPr>
          <w:sz w:val="28"/>
        </w:rPr>
        <w:t>расход газа на котлы , м</w:t>
      </w:r>
      <w:r w:rsidRPr="004D4812">
        <w:rPr>
          <w:sz w:val="28"/>
          <w:vertAlign w:val="superscript"/>
        </w:rPr>
        <w:t>3</w:t>
      </w:r>
      <w:r w:rsidRPr="004D4812">
        <w:rPr>
          <w:sz w:val="28"/>
        </w:rPr>
        <w:t>/ч;</w:t>
      </w:r>
    </w:p>
    <w:p w:rsidR="002E16A6" w:rsidRPr="004D4812" w:rsidRDefault="002E16A6" w:rsidP="004D4812">
      <w:pPr>
        <w:keepNext/>
        <w:widowControl w:val="0"/>
        <w:tabs>
          <w:tab w:val="left" w:pos="0"/>
        </w:tabs>
        <w:spacing w:line="360" w:lineRule="auto"/>
        <w:ind w:firstLine="709"/>
        <w:jc w:val="both"/>
        <w:rPr>
          <w:sz w:val="28"/>
        </w:rPr>
      </w:pPr>
      <w:r w:rsidRPr="004D4812">
        <w:rPr>
          <w:sz w:val="28"/>
          <w:lang w:val="en-US"/>
        </w:rPr>
        <w:t>Q</w:t>
      </w:r>
      <w:r w:rsidRPr="004D4812">
        <w:rPr>
          <w:sz w:val="28"/>
          <w:vertAlign w:val="subscript"/>
        </w:rPr>
        <w:t>н</w:t>
      </w:r>
      <w:r w:rsidRPr="004D4812">
        <w:rPr>
          <w:sz w:val="28"/>
          <w:vertAlign w:val="superscript"/>
        </w:rPr>
        <w:t>р</w:t>
      </w:r>
      <w:r w:rsidRPr="004D4812">
        <w:rPr>
          <w:sz w:val="28"/>
        </w:rPr>
        <w:t xml:space="preserve"> - теплота сгорания топлива , МДж/м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lang w:val="en-US"/>
        </w:rPr>
        <w:t>V</w:t>
      </w:r>
      <w:r w:rsidRPr="004D4812">
        <w:rPr>
          <w:sz w:val="28"/>
          <w:vertAlign w:val="subscript"/>
        </w:rPr>
        <w:t>т</w:t>
      </w:r>
      <w:r w:rsidRPr="004D4812">
        <w:rPr>
          <w:sz w:val="28"/>
        </w:rPr>
        <w:t xml:space="preserve"> - объём топочной камеры котла , м</w:t>
      </w:r>
      <w:r w:rsidRPr="004D4812">
        <w:rPr>
          <w:sz w:val="28"/>
          <w:vertAlign w:val="superscript"/>
        </w:rPr>
        <w:t>3</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Концентрация бенз(а)пирена в сухих продуктах сгорания природного газа на выходе из топочной зоны водогрейных котлов малой</w:t>
      </w:r>
      <w:r w:rsidR="004D4812">
        <w:rPr>
          <w:sz w:val="28"/>
        </w:rPr>
        <w:t xml:space="preserve"> </w:t>
      </w:r>
      <w:r w:rsidRPr="004D4812">
        <w:rPr>
          <w:sz w:val="28"/>
        </w:rPr>
        <w:t>мощности:</w:t>
      </w:r>
      <w:r w:rsidR="004D4812">
        <w:rPr>
          <w:sz w:val="28"/>
        </w:rPr>
        <w:t xml:space="preserve"> </w:t>
      </w:r>
      <w:r w:rsidR="00FD3FB0">
        <w:rPr>
          <w:sz w:val="28"/>
        </w:rPr>
        <w:pict>
          <v:shape id="_x0000_i1371" type="#_x0000_t75" style="width:407.25pt;height:32.25pt">
            <v:imagedata r:id="rId310" o:title=""/>
          </v:shape>
        </w:pict>
      </w:r>
      <w:r w:rsidR="004D4812">
        <w:rPr>
          <w:sz w:val="28"/>
        </w:rPr>
        <w:t xml:space="preserve"> </w:t>
      </w: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2" type="#_x0000_t75" style="width:18.75pt;height:17.25pt">
            <v:imagedata r:id="rId311" o:title=""/>
          </v:shape>
        </w:pict>
      </w:r>
      <w:r w:rsidR="002E16A6" w:rsidRPr="004D4812">
        <w:rPr>
          <w:sz w:val="28"/>
        </w:rPr>
        <w:t xml:space="preserve"> - теплонапряжение топочного объёма, кВт/м</w:t>
      </w:r>
      <w:r w:rsidR="002E16A6" w:rsidRPr="004D4812">
        <w:rPr>
          <w:sz w:val="28"/>
          <w:vertAlign w:val="superscript"/>
        </w:rPr>
        <w:t>3</w:t>
      </w:r>
      <w:r w:rsidR="002E16A6"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К</w:t>
      </w:r>
      <w:r w:rsidRPr="004D4812">
        <w:rPr>
          <w:sz w:val="28"/>
          <w:vertAlign w:val="subscript"/>
        </w:rPr>
        <w:t>д</w:t>
      </w:r>
      <w:r w:rsidRPr="004D4812">
        <w:rPr>
          <w:sz w:val="28"/>
        </w:rPr>
        <w:t xml:space="preserve"> – при отношении фактической нагрузки котла к номинальной, К</w:t>
      </w:r>
      <w:r w:rsidRPr="004D4812">
        <w:rPr>
          <w:sz w:val="28"/>
          <w:vertAlign w:val="subscript"/>
        </w:rPr>
        <w:t>д</w:t>
      </w:r>
      <w:r w:rsidRPr="004D4812">
        <w:rPr>
          <w:sz w:val="28"/>
        </w:rPr>
        <w:t xml:space="preserve"> =1.3;</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К</w:t>
      </w:r>
      <w:r w:rsidRPr="004D4812">
        <w:rPr>
          <w:sz w:val="28"/>
          <w:vertAlign w:val="subscript"/>
        </w:rPr>
        <w:t>р</w:t>
      </w:r>
      <w:r w:rsidRPr="004D4812">
        <w:rPr>
          <w:sz w:val="28"/>
        </w:rPr>
        <w:t xml:space="preserve"> – при отсутствии рециркуляции, К</w:t>
      </w:r>
      <w:r w:rsidRPr="004D4812">
        <w:rPr>
          <w:sz w:val="28"/>
          <w:vertAlign w:val="subscript"/>
        </w:rPr>
        <w:t>р</w:t>
      </w:r>
      <w:r w:rsidRPr="004D4812">
        <w:rPr>
          <w:sz w:val="28"/>
        </w:rPr>
        <w:t xml:space="preserve"> =1;</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К</w:t>
      </w:r>
      <w:r w:rsidRPr="004D4812">
        <w:rPr>
          <w:sz w:val="28"/>
          <w:vertAlign w:val="subscript"/>
        </w:rPr>
        <w:t>ст</w:t>
      </w:r>
      <w:r w:rsidRPr="004D4812">
        <w:rPr>
          <w:sz w:val="28"/>
        </w:rPr>
        <w:t xml:space="preserve"> – при отсутствии воздуха, подаваемого помимо горелок, К</w:t>
      </w:r>
      <w:r w:rsidRPr="004D4812">
        <w:rPr>
          <w:sz w:val="28"/>
          <w:vertAlign w:val="subscript"/>
        </w:rPr>
        <w:t>ст</w:t>
      </w:r>
      <w:r w:rsidRPr="004D4812">
        <w:rPr>
          <w:sz w:val="28"/>
        </w:rPr>
        <w:t xml:space="preserve"> =1.</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Массовая концентрация бензопирена:</w:t>
      </w:r>
    </w:p>
    <w:p w:rsidR="003F689E" w:rsidRDefault="003F689E" w:rsidP="004D4812">
      <w:pPr>
        <w:keepNext/>
        <w:widowControl w:val="0"/>
        <w:tabs>
          <w:tab w:val="left" w:pos="0"/>
        </w:tabs>
        <w:spacing w:line="360" w:lineRule="auto"/>
        <w:ind w:firstLine="709"/>
        <w:jc w:val="both"/>
        <w:rPr>
          <w:sz w:val="28"/>
        </w:rPr>
      </w:pP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3" type="#_x0000_t75" style="width:239.25pt;height:33.75pt">
            <v:imagedata r:id="rId312" o:title=""/>
          </v:shape>
        </w:pict>
      </w:r>
      <w:r w:rsidR="002E16A6" w:rsidRPr="004D4812">
        <w:rPr>
          <w:sz w:val="28"/>
        </w:rPr>
        <w:t>, где:</w:t>
      </w:r>
    </w:p>
    <w:p w:rsidR="003F689E" w:rsidRDefault="003F689E" w:rsidP="004D4812">
      <w:pPr>
        <w:keepNext/>
        <w:widowControl w:val="0"/>
        <w:tabs>
          <w:tab w:val="left" w:pos="0"/>
        </w:tabs>
        <w:spacing w:line="360" w:lineRule="auto"/>
        <w:ind w:firstLine="709"/>
        <w:jc w:val="both"/>
        <w:rPr>
          <w:sz w:val="28"/>
        </w:rPr>
      </w:pP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4" type="#_x0000_t75" style="width:23.25pt;height:18pt">
            <v:imagedata r:id="rId313" o:title=""/>
          </v:shape>
        </w:pict>
      </w:r>
      <w:r w:rsidR="002E16A6" w:rsidRPr="004D4812">
        <w:rPr>
          <w:sz w:val="28"/>
        </w:rPr>
        <w:t xml:space="preserve"> - концентрация бензопирена в сухих продуктах сгорания природного газа на выходе из топочной зоны водогрейных котлов малой мощности, г/м</w:t>
      </w:r>
      <w:r w:rsidR="002E16A6" w:rsidRPr="004D4812">
        <w:rPr>
          <w:sz w:val="28"/>
          <w:vertAlign w:val="superscript"/>
        </w:rPr>
        <w:t>3</w:t>
      </w:r>
      <w:r w:rsidR="002E16A6"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α</w:t>
      </w:r>
      <w:r w:rsidRPr="004D4812">
        <w:rPr>
          <w:sz w:val="28"/>
          <w:vertAlign w:val="subscript"/>
        </w:rPr>
        <w:t>т</w:t>
      </w:r>
      <w:r w:rsidRPr="004D4812">
        <w:rPr>
          <w:sz w:val="28"/>
        </w:rPr>
        <w:t xml:space="preserve"> - коэффициент избытка воздуха ;</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α</w:t>
      </w:r>
      <w:r w:rsidRPr="004D4812">
        <w:rPr>
          <w:sz w:val="28"/>
          <w:vertAlign w:val="subscript"/>
        </w:rPr>
        <w:t>о</w:t>
      </w:r>
      <w:r w:rsidRPr="004D4812">
        <w:rPr>
          <w:sz w:val="28"/>
        </w:rPr>
        <w:t>- стандартный коэффициент избытка воздуха, α</w:t>
      </w:r>
      <w:r w:rsidRPr="004D4812">
        <w:rPr>
          <w:sz w:val="28"/>
          <w:vertAlign w:val="subscript"/>
        </w:rPr>
        <w:t>о</w:t>
      </w:r>
      <w:r w:rsidRPr="004D4812">
        <w:rPr>
          <w:sz w:val="28"/>
        </w:rPr>
        <w:t>=1.4</w:t>
      </w:r>
      <w:r w:rsidR="004D4812">
        <w:rPr>
          <w:sz w:val="28"/>
        </w:rPr>
        <w:t xml:space="preserve"> </w:t>
      </w:r>
      <w:r w:rsidRPr="004D4812">
        <w:rPr>
          <w:sz w:val="28"/>
        </w:rPr>
        <w:t>.</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 Суммарное количество бензопирена, поступающего в атмосферу с дымовыми газами:</w:t>
      </w:r>
      <w:r w:rsidR="004D4812">
        <w:rPr>
          <w:sz w:val="28"/>
        </w:rPr>
        <w:t xml:space="preserve"> </w:t>
      </w:r>
    </w:p>
    <w:p w:rsidR="003F689E" w:rsidRDefault="003F689E" w:rsidP="004D4812">
      <w:pPr>
        <w:keepNext/>
        <w:widowControl w:val="0"/>
        <w:tabs>
          <w:tab w:val="left" w:pos="0"/>
        </w:tabs>
        <w:spacing w:line="360" w:lineRule="auto"/>
        <w:ind w:firstLine="709"/>
        <w:jc w:val="both"/>
        <w:rPr>
          <w:sz w:val="28"/>
        </w:rPr>
      </w:pP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5" type="#_x0000_t75" style="width:4in;height:24pt">
            <v:imagedata r:id="rId314" o:title=""/>
          </v:shape>
        </w:pict>
      </w:r>
      <w:r w:rsidR="004D4812">
        <w:rPr>
          <w:sz w:val="28"/>
        </w:rPr>
        <w:t xml:space="preserve"> </w:t>
      </w:r>
    </w:p>
    <w:p w:rsidR="003F689E" w:rsidRDefault="003F689E" w:rsidP="004D4812">
      <w:pPr>
        <w:keepNext/>
        <w:widowControl w:val="0"/>
        <w:tabs>
          <w:tab w:val="left" w:pos="0"/>
        </w:tabs>
        <w:spacing w:line="360" w:lineRule="auto"/>
        <w:ind w:firstLine="709"/>
        <w:jc w:val="both"/>
        <w:rPr>
          <w:sz w:val="28"/>
        </w:rPr>
      </w:pP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6" type="#_x0000_t75" style="width:27pt;height:18pt">
            <v:imagedata r:id="rId315" o:title=""/>
          </v:shape>
        </w:pict>
      </w:r>
      <w:r w:rsidR="002E16A6" w:rsidRPr="004D4812">
        <w:rPr>
          <w:sz w:val="28"/>
        </w:rPr>
        <w:t xml:space="preserve"> - массовая концентрация бензопирена, г/м</w:t>
      </w:r>
      <w:r w:rsidR="002E16A6" w:rsidRPr="004D4812">
        <w:rPr>
          <w:sz w:val="28"/>
          <w:vertAlign w:val="superscript"/>
        </w:rPr>
        <w:t>3</w:t>
      </w:r>
      <w:r w:rsidR="002E16A6" w:rsidRPr="004D4812">
        <w:rPr>
          <w:sz w:val="28"/>
        </w:rPr>
        <w:t>;</w:t>
      </w:r>
    </w:p>
    <w:p w:rsidR="002E16A6" w:rsidRPr="004D4812" w:rsidRDefault="00FD3FB0" w:rsidP="004D4812">
      <w:pPr>
        <w:keepNext/>
        <w:widowControl w:val="0"/>
        <w:tabs>
          <w:tab w:val="left" w:pos="0"/>
        </w:tabs>
        <w:spacing w:line="360" w:lineRule="auto"/>
        <w:ind w:firstLine="709"/>
        <w:jc w:val="both"/>
        <w:rPr>
          <w:sz w:val="28"/>
        </w:rPr>
      </w:pPr>
      <w:r>
        <w:rPr>
          <w:sz w:val="28"/>
        </w:rPr>
        <w:pict>
          <v:shape id="_x0000_i1377" type="#_x0000_t75" style="width:17.25pt;height:18pt">
            <v:imagedata r:id="rId316" o:title=""/>
          </v:shape>
        </w:pict>
      </w:r>
      <w:r w:rsidR="002E16A6" w:rsidRPr="004D4812">
        <w:rPr>
          <w:sz w:val="28"/>
        </w:rPr>
        <w:t xml:space="preserve"> - удельный объём уходящих газов ,</w:t>
      </w:r>
      <w:r w:rsidR="004D4812">
        <w:rPr>
          <w:sz w:val="28"/>
        </w:rPr>
        <w:t xml:space="preserve"> </w:t>
      </w:r>
      <w:r w:rsidR="002E16A6" w:rsidRPr="004D4812">
        <w:rPr>
          <w:sz w:val="28"/>
        </w:rPr>
        <w:t>м</w:t>
      </w:r>
      <w:r w:rsidR="002E16A6" w:rsidRPr="004D4812">
        <w:rPr>
          <w:sz w:val="28"/>
          <w:vertAlign w:val="superscript"/>
        </w:rPr>
        <w:t>3</w:t>
      </w:r>
      <w:r w:rsidR="002E16A6" w:rsidRPr="004D4812">
        <w:rPr>
          <w:sz w:val="28"/>
        </w:rPr>
        <w:t>/м</w:t>
      </w:r>
      <w:r w:rsidR="002E16A6" w:rsidRPr="004D4812">
        <w:rPr>
          <w:sz w:val="28"/>
          <w:vertAlign w:val="superscript"/>
        </w:rPr>
        <w:t>3</w:t>
      </w:r>
      <w:r w:rsidR="002E16A6" w:rsidRPr="004D4812">
        <w:rPr>
          <w:sz w:val="28"/>
        </w:rPr>
        <w:t>;</w:t>
      </w:r>
    </w:p>
    <w:p w:rsidR="002E16A6" w:rsidRPr="004D4812" w:rsidRDefault="004D4812" w:rsidP="004D4812">
      <w:pPr>
        <w:keepNext/>
        <w:widowControl w:val="0"/>
        <w:tabs>
          <w:tab w:val="left" w:pos="0"/>
        </w:tabs>
        <w:spacing w:line="360" w:lineRule="auto"/>
        <w:ind w:firstLine="709"/>
        <w:jc w:val="both"/>
        <w:rPr>
          <w:sz w:val="28"/>
        </w:rPr>
      </w:pPr>
      <w:r>
        <w:rPr>
          <w:sz w:val="28"/>
        </w:rPr>
        <w:t xml:space="preserve"> </w:t>
      </w:r>
      <w:r w:rsidR="002E16A6" w:rsidRPr="004D4812">
        <w:rPr>
          <w:sz w:val="28"/>
        </w:rPr>
        <w:t>В</w:t>
      </w:r>
      <w:r w:rsidR="002E16A6" w:rsidRPr="004D4812">
        <w:rPr>
          <w:sz w:val="28"/>
          <w:vertAlign w:val="subscript"/>
        </w:rPr>
        <w:t xml:space="preserve">р.г. </w:t>
      </w:r>
      <w:r w:rsidR="002E16A6" w:rsidRPr="004D4812">
        <w:rPr>
          <w:sz w:val="28"/>
        </w:rPr>
        <w:t>–</w:t>
      </w:r>
      <w:r w:rsidR="002E16A6" w:rsidRPr="004D4812">
        <w:rPr>
          <w:sz w:val="28"/>
          <w:vertAlign w:val="subscript"/>
        </w:rPr>
        <w:t xml:space="preserve"> </w:t>
      </w:r>
      <w:r w:rsidR="002E16A6" w:rsidRPr="004D4812">
        <w:rPr>
          <w:sz w:val="28"/>
        </w:rPr>
        <w:t>расчётный расход топлива , м</w:t>
      </w:r>
      <w:r w:rsidR="002E16A6" w:rsidRPr="004D4812">
        <w:rPr>
          <w:sz w:val="28"/>
          <w:vertAlign w:val="superscript"/>
        </w:rPr>
        <w:t>3</w:t>
      </w:r>
      <w:r w:rsidR="002E16A6" w:rsidRPr="004D4812">
        <w:rPr>
          <w:sz w:val="28"/>
        </w:rPr>
        <w:t>/с.</w:t>
      </w:r>
    </w:p>
    <w:p w:rsidR="002E16A6" w:rsidRPr="004D4812" w:rsidRDefault="002E16A6" w:rsidP="004D4812">
      <w:pPr>
        <w:keepNext/>
        <w:widowControl w:val="0"/>
        <w:tabs>
          <w:tab w:val="left" w:pos="0"/>
        </w:tabs>
        <w:spacing w:line="360" w:lineRule="auto"/>
        <w:ind w:firstLine="709"/>
        <w:jc w:val="both"/>
        <w:rPr>
          <w:sz w:val="28"/>
        </w:rPr>
      </w:pPr>
    </w:p>
    <w:p w:rsidR="002E16A6" w:rsidRPr="004D4812" w:rsidRDefault="002E16A6" w:rsidP="004D4812">
      <w:pPr>
        <w:keepNext/>
        <w:widowControl w:val="0"/>
        <w:tabs>
          <w:tab w:val="left" w:pos="0"/>
        </w:tabs>
        <w:spacing w:line="360" w:lineRule="auto"/>
        <w:ind w:firstLine="709"/>
        <w:jc w:val="both"/>
        <w:rPr>
          <w:sz w:val="28"/>
        </w:rPr>
      </w:pPr>
      <w:r w:rsidRPr="004D4812">
        <w:rPr>
          <w:b/>
          <w:sz w:val="28"/>
        </w:rPr>
        <w:t>Рассеивание вредных выбросов в атмосфере</w:t>
      </w:r>
    </w:p>
    <w:p w:rsidR="002E16A6" w:rsidRPr="004D4812" w:rsidRDefault="002E16A6" w:rsidP="004D4812">
      <w:pPr>
        <w:keepNext/>
        <w:widowControl w:val="0"/>
        <w:tabs>
          <w:tab w:val="left" w:pos="0"/>
        </w:tabs>
        <w:spacing w:line="360" w:lineRule="auto"/>
        <w:ind w:firstLine="709"/>
        <w:jc w:val="both"/>
        <w:rPr>
          <w:sz w:val="28"/>
        </w:rPr>
      </w:pPr>
      <w:r w:rsidRPr="004D4812">
        <w:rPr>
          <w:sz w:val="28"/>
        </w:rPr>
        <w:t>Высота трубы, которую приняли в проекте проверяется по условиям, исключающим возникновение концентраций вредных веществ в приземном слое атмосферы, превышающих величины максимально – разовой предельно допустимой концентрации (ПДК) в воздухе.</w:t>
      </w:r>
    </w:p>
    <w:p w:rsidR="002E16A6" w:rsidRPr="004D4812" w:rsidRDefault="002E16A6" w:rsidP="004D4812">
      <w:pPr>
        <w:keepNext/>
        <w:widowControl w:val="0"/>
        <w:spacing w:line="360" w:lineRule="auto"/>
        <w:ind w:firstLine="709"/>
        <w:jc w:val="both"/>
        <w:rPr>
          <w:sz w:val="28"/>
        </w:rPr>
      </w:pPr>
      <w:r w:rsidRPr="004D4812">
        <w:rPr>
          <w:sz w:val="28"/>
        </w:rPr>
        <w:t>Максимальная приземная концентрация вещества в выбросах продуктов сгорания:</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378" type="#_x0000_t75" style="width:129.75pt;height:36.75pt">
            <v:imagedata r:id="rId317" o:title=""/>
          </v:shape>
        </w:pict>
      </w:r>
      <w:r w:rsidR="002E16A6" w:rsidRPr="004D4812">
        <w:rPr>
          <w:sz w:val="28"/>
        </w:rPr>
        <w:t xml:space="preserve"> (формула 12.26[29]), где</w: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lang w:val="en-US"/>
        </w:rPr>
        <w:t>A</w:t>
      </w:r>
      <w:r w:rsidRPr="004D4812">
        <w:rPr>
          <w:sz w:val="28"/>
        </w:rPr>
        <w:t>- коэффициент, зависящий от температурной стратификации атмосферы (см.стр.319[29]) А=140 для Московской области.</w:t>
      </w:r>
    </w:p>
    <w:p w:rsidR="002E16A6" w:rsidRPr="004D4812" w:rsidRDefault="002E16A6" w:rsidP="004D4812">
      <w:pPr>
        <w:keepNext/>
        <w:widowControl w:val="0"/>
        <w:spacing w:line="360" w:lineRule="auto"/>
        <w:ind w:firstLine="709"/>
        <w:jc w:val="both"/>
        <w:rPr>
          <w:sz w:val="28"/>
        </w:rPr>
      </w:pPr>
      <w:r w:rsidRPr="004D4812">
        <w:rPr>
          <w:sz w:val="28"/>
        </w:rPr>
        <w:t>М- масса вредного вещества, выбрасываемого в атмосферу в единицу времени, г/с</w:t>
      </w:r>
    </w:p>
    <w:p w:rsidR="002E16A6" w:rsidRPr="004D4812" w:rsidRDefault="002E16A6" w:rsidP="004D4812">
      <w:pPr>
        <w:keepNext/>
        <w:widowControl w:val="0"/>
        <w:spacing w:line="360" w:lineRule="auto"/>
        <w:ind w:firstLine="709"/>
        <w:jc w:val="both"/>
        <w:rPr>
          <w:sz w:val="28"/>
        </w:rPr>
      </w:pPr>
      <w:r w:rsidRPr="004D4812">
        <w:rPr>
          <w:sz w:val="28"/>
          <w:lang w:val="en-US"/>
        </w:rPr>
        <w:t>F</w:t>
      </w:r>
      <w:r w:rsidRPr="004D4812">
        <w:rPr>
          <w:sz w:val="28"/>
        </w:rPr>
        <w:t xml:space="preserve">- безразмерный коэффициент, учитывающий скорость оседания вредных веществ в атмосферном воздухе (см.стр.319[29]), </w:t>
      </w:r>
      <w:r w:rsidRPr="004D4812">
        <w:rPr>
          <w:sz w:val="28"/>
          <w:lang w:val="en-US"/>
        </w:rPr>
        <w:t>F</w:t>
      </w:r>
      <w:r w:rsidRPr="004D4812">
        <w:rPr>
          <w:sz w:val="28"/>
        </w:rPr>
        <w:t>=1;</w:t>
      </w:r>
    </w:p>
    <w:p w:rsidR="002E16A6" w:rsidRPr="004D4812" w:rsidRDefault="002E16A6" w:rsidP="004D4812">
      <w:pPr>
        <w:keepNext/>
        <w:widowControl w:val="0"/>
        <w:spacing w:line="360" w:lineRule="auto"/>
        <w:ind w:firstLine="709"/>
        <w:jc w:val="both"/>
        <w:rPr>
          <w:sz w:val="28"/>
        </w:rPr>
      </w:pPr>
      <w:r w:rsidRPr="004D4812">
        <w:rPr>
          <w:sz w:val="28"/>
          <w:lang w:val="en-US"/>
        </w:rPr>
        <w:t>m</w:t>
      </w:r>
      <w:r w:rsidRPr="004D4812">
        <w:rPr>
          <w:sz w:val="28"/>
        </w:rPr>
        <w:t xml:space="preserve"> и </w:t>
      </w:r>
      <w:r w:rsidRPr="004D4812">
        <w:rPr>
          <w:sz w:val="28"/>
          <w:lang w:val="en-US"/>
        </w:rPr>
        <w:t>n</w:t>
      </w:r>
      <w:r w:rsidRPr="004D4812">
        <w:rPr>
          <w:sz w:val="28"/>
        </w:rPr>
        <w:t xml:space="preserve"> – коэффициенты, учитывающие условия выхода газовоздушной смеси из устья дымовой трубы;</w:t>
      </w:r>
    </w:p>
    <w:p w:rsidR="002E16A6" w:rsidRPr="004D4812" w:rsidRDefault="002E16A6" w:rsidP="004D4812">
      <w:pPr>
        <w:keepNext/>
        <w:widowControl w:val="0"/>
        <w:spacing w:line="360" w:lineRule="auto"/>
        <w:ind w:firstLine="709"/>
        <w:jc w:val="both"/>
        <w:rPr>
          <w:sz w:val="28"/>
        </w:rPr>
      </w:pPr>
      <w:r w:rsidRPr="004D4812">
        <w:rPr>
          <w:sz w:val="28"/>
        </w:rPr>
        <w:t xml:space="preserve">Значение коэффициентов </w:t>
      </w:r>
      <w:r w:rsidRPr="004D4812">
        <w:rPr>
          <w:sz w:val="28"/>
          <w:lang w:val="en-US"/>
        </w:rPr>
        <w:t>m</w:t>
      </w:r>
      <w:r w:rsidRPr="004D4812">
        <w:rPr>
          <w:sz w:val="28"/>
        </w:rPr>
        <w:t xml:space="preserve"> и </w:t>
      </w:r>
      <w:r w:rsidRPr="004D4812">
        <w:rPr>
          <w:sz w:val="28"/>
          <w:lang w:val="en-US"/>
        </w:rPr>
        <w:t>n</w:t>
      </w:r>
      <w:r w:rsidRPr="004D4812">
        <w:rPr>
          <w:sz w:val="28"/>
        </w:rPr>
        <w:t xml:space="preserve"> определяются в зависимости от параметров </w:t>
      </w:r>
      <w:r w:rsidR="00FD3FB0">
        <w:rPr>
          <w:sz w:val="28"/>
        </w:rPr>
        <w:pict>
          <v:shape id="_x0000_i1379" type="#_x0000_t75" style="width:44.25pt;height:18.75pt">
            <v:imagedata r:id="rId318" o:title=""/>
          </v:shape>
        </w:pict>
      </w:r>
      <w:r w:rsidRPr="004D4812">
        <w:rPr>
          <w:sz w:val="28"/>
        </w:rPr>
        <w:t xml:space="preserve"> и </w:t>
      </w:r>
      <w:r w:rsidR="00FD3FB0">
        <w:rPr>
          <w:sz w:val="28"/>
        </w:rPr>
        <w:pict>
          <v:shape id="_x0000_i1380" type="#_x0000_t75" style="width:14.25pt;height:18pt">
            <v:imagedata r:id="rId319" o:title=""/>
          </v:shape>
        </w:pict>
      </w:r>
      <w:r w:rsidRPr="004D4812">
        <w:rPr>
          <w:sz w:val="28"/>
        </w:rPr>
        <w:t>:</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381" type="#_x0000_t75" style="width:93.75pt;height:33pt">
            <v:imagedata r:id="rId320" o:title=""/>
          </v:shape>
        </w:pict>
      </w:r>
      <w:r w:rsidR="002E16A6" w:rsidRPr="004D4812">
        <w:rPr>
          <w:sz w:val="28"/>
        </w:rPr>
        <w:t xml:space="preserve"> (формула 12.20</w:t>
      </w:r>
      <w:r w:rsidR="002E16A6" w:rsidRPr="004D4812">
        <w:rPr>
          <w:sz w:val="28"/>
          <w:lang w:val="en-US"/>
        </w:rPr>
        <w:t>[2</w:t>
      </w:r>
      <w:r w:rsidR="002E16A6" w:rsidRPr="004D4812">
        <w:rPr>
          <w:sz w:val="28"/>
        </w:rPr>
        <w:t>9</w:t>
      </w:r>
      <w:r w:rsidR="002E16A6" w:rsidRPr="004D4812">
        <w:rPr>
          <w:sz w:val="28"/>
          <w:lang w:val="en-US"/>
        </w:rPr>
        <w:t>]</w: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82" type="#_x0000_t75" style="width:158.25pt;height:35.25pt">
            <v:imagedata r:id="rId321" o:title=""/>
          </v:shape>
        </w:pict>
      </w:r>
    </w:p>
    <w:p w:rsidR="002E16A6" w:rsidRPr="004D4812" w:rsidRDefault="00FD3FB0" w:rsidP="004D4812">
      <w:pPr>
        <w:keepNext/>
        <w:widowControl w:val="0"/>
        <w:spacing w:line="360" w:lineRule="auto"/>
        <w:ind w:firstLine="709"/>
        <w:jc w:val="both"/>
        <w:rPr>
          <w:sz w:val="28"/>
        </w:rPr>
      </w:pPr>
      <w:r>
        <w:rPr>
          <w:sz w:val="28"/>
        </w:rPr>
        <w:pict>
          <v:shape id="_x0000_i1383" type="#_x0000_t75" style="width:96.75pt;height:36pt">
            <v:imagedata r:id="rId322" o:title=""/>
          </v:shape>
        </w:pict>
      </w:r>
      <w:r w:rsidR="002E16A6" w:rsidRPr="004D4812">
        <w:rPr>
          <w:sz w:val="28"/>
        </w:rPr>
        <w:t>(формула 12.21</w:t>
      </w:r>
      <w:r w:rsidR="002E16A6" w:rsidRPr="004D4812">
        <w:rPr>
          <w:sz w:val="28"/>
          <w:lang w:val="en-US"/>
        </w:rPr>
        <w:t>[2</w:t>
      </w:r>
      <w:r w:rsidR="002E16A6" w:rsidRPr="004D4812">
        <w:rPr>
          <w:sz w:val="28"/>
        </w:rPr>
        <w:t>9</w:t>
      </w:r>
      <w:r w:rsidR="002E16A6" w:rsidRPr="004D4812">
        <w:rPr>
          <w:sz w:val="28"/>
          <w:lang w:val="en-US"/>
        </w:rPr>
        <w:t>]</w: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84" type="#_x0000_t75" style="width:174.75pt;height:35.25pt">
            <v:imagedata r:id="rId323" o:title=""/>
          </v:shape>
        </w:pict>
      </w:r>
    </w:p>
    <w:p w:rsidR="002E16A6" w:rsidRPr="004D4812" w:rsidRDefault="00FD3FB0" w:rsidP="004D4812">
      <w:pPr>
        <w:keepNext/>
        <w:widowControl w:val="0"/>
        <w:spacing w:line="360" w:lineRule="auto"/>
        <w:ind w:firstLine="709"/>
        <w:jc w:val="both"/>
        <w:rPr>
          <w:sz w:val="28"/>
        </w:rPr>
      </w:pPr>
      <w:r>
        <w:rPr>
          <w:sz w:val="28"/>
        </w:rPr>
        <w:pict>
          <v:shape id="_x0000_i1385" type="#_x0000_t75" style="width:75pt;height:30.75pt">
            <v:imagedata r:id="rId324" o:title=""/>
          </v:shape>
        </w:pict>
      </w:r>
      <w:r w:rsidR="002E16A6" w:rsidRPr="004D4812">
        <w:rPr>
          <w:sz w:val="28"/>
        </w:rPr>
        <w:t xml:space="preserve"> (формула 12.22</w:t>
      </w:r>
      <w:r w:rsidR="002E16A6" w:rsidRPr="004D4812">
        <w:rPr>
          <w:sz w:val="28"/>
          <w:lang w:val="en-US"/>
        </w:rPr>
        <w:t>[2</w:t>
      </w:r>
      <w:r w:rsidR="002E16A6" w:rsidRPr="004D4812">
        <w:rPr>
          <w:sz w:val="28"/>
        </w:rPr>
        <w:t>9</w:t>
      </w:r>
      <w:r w:rsidR="002E16A6" w:rsidRPr="004D4812">
        <w:rPr>
          <w:sz w:val="28"/>
          <w:lang w:val="en-US"/>
        </w:rPr>
        <w:t>]</w: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86" type="#_x0000_t75" style="width:105.75pt;height:30.75pt">
            <v:imagedata r:id="rId325" o:title=""/>
          </v:shape>
        </w:pict>
      </w:r>
    </w:p>
    <w:p w:rsidR="002E16A6" w:rsidRPr="004D4812" w:rsidRDefault="00FD3FB0" w:rsidP="004D4812">
      <w:pPr>
        <w:keepNext/>
        <w:widowControl w:val="0"/>
        <w:spacing w:line="360" w:lineRule="auto"/>
        <w:ind w:firstLine="709"/>
        <w:jc w:val="both"/>
        <w:rPr>
          <w:sz w:val="28"/>
        </w:rPr>
      </w:pPr>
      <w:r>
        <w:rPr>
          <w:sz w:val="28"/>
        </w:rPr>
        <w:pict>
          <v:shape id="_x0000_i1387" type="#_x0000_t75" style="width:74.25pt;height:18.75pt">
            <v:imagedata r:id="rId326" o:title=""/>
          </v:shape>
        </w:pict>
      </w:r>
      <w:r w:rsidR="002E16A6" w:rsidRPr="004D4812">
        <w:rPr>
          <w:sz w:val="28"/>
        </w:rPr>
        <w:t>(формула 12.23</w:t>
      </w:r>
      <w:r w:rsidR="002E16A6" w:rsidRPr="004D4812">
        <w:rPr>
          <w:sz w:val="28"/>
          <w:lang w:val="en-US"/>
        </w:rPr>
        <w:t>[2</w:t>
      </w:r>
      <w:r w:rsidR="002E16A6" w:rsidRPr="004D4812">
        <w:rPr>
          <w:sz w:val="28"/>
        </w:rPr>
        <w:t>9</w:t>
      </w:r>
      <w:r w:rsidR="002E16A6" w:rsidRPr="004D4812">
        <w:rPr>
          <w:sz w:val="28"/>
          <w:lang w:val="en-US"/>
        </w:rPr>
        <w:t>]</w:t>
      </w:r>
      <w:r w:rsidR="002E16A6"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88" type="#_x0000_t75" style="width:117pt;height:18.75pt">
            <v:imagedata r:id="rId327" o:title=""/>
          </v:shape>
        </w:pic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rPr>
        <w:t xml:space="preserve">Коэффициент </w:t>
      </w:r>
      <w:r w:rsidRPr="004D4812">
        <w:rPr>
          <w:sz w:val="28"/>
          <w:lang w:val="en-US"/>
        </w:rPr>
        <w:t>m</w:t>
      </w:r>
      <w:r w:rsidRPr="004D4812">
        <w:rPr>
          <w:sz w:val="28"/>
        </w:rPr>
        <w:t xml:space="preserve"> определяется в зависимости от параметра </w:t>
      </w:r>
      <w:r w:rsidRPr="004D4812">
        <w:rPr>
          <w:sz w:val="28"/>
          <w:lang w:val="en-US"/>
        </w:rPr>
        <w:t>f</w:t>
      </w:r>
      <w:r w:rsidRPr="004D4812">
        <w:rPr>
          <w:sz w:val="28"/>
        </w:rPr>
        <w:t xml:space="preserve"> по формуле</w:t>
      </w:r>
      <w:r w:rsidR="004D4812">
        <w:rPr>
          <w:sz w:val="28"/>
        </w:rPr>
        <w:t xml:space="preserve"> </w:t>
      </w:r>
      <w:r w:rsidRPr="004D4812">
        <w:rPr>
          <w:sz w:val="28"/>
        </w:rPr>
        <w:t>(12.24[29]):</w: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rPr>
        <w:t xml:space="preserve">При </w:t>
      </w:r>
      <w:r w:rsidR="00FD3FB0">
        <w:rPr>
          <w:sz w:val="28"/>
        </w:rPr>
        <w:pict>
          <v:shape id="_x0000_i1389" type="#_x0000_t75" style="width:66.75pt;height:18pt">
            <v:imagedata r:id="rId328" o:title=""/>
          </v:shape>
        </w:pict>
      </w:r>
      <w:r w:rsidRPr="004D4812">
        <w:rPr>
          <w:sz w:val="28"/>
        </w:rPr>
        <w:t>:</w:t>
      </w:r>
    </w:p>
    <w:p w:rsidR="002E16A6" w:rsidRPr="004D4812" w:rsidRDefault="00FD3FB0" w:rsidP="004D4812">
      <w:pPr>
        <w:keepNext/>
        <w:widowControl w:val="0"/>
        <w:spacing w:line="360" w:lineRule="auto"/>
        <w:ind w:firstLine="709"/>
        <w:jc w:val="both"/>
        <w:rPr>
          <w:sz w:val="28"/>
        </w:rPr>
      </w:pPr>
      <w:r>
        <w:rPr>
          <w:sz w:val="28"/>
        </w:rPr>
        <w:pict>
          <v:shape id="_x0000_i1390" type="#_x0000_t75" style="width:347.25pt;height:35.25pt">
            <v:imagedata r:id="rId329" o:title=""/>
          </v:shape>
        </w:pic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rPr>
        <w:t xml:space="preserve">Коэффициент </w:t>
      </w:r>
      <w:r w:rsidRPr="004D4812">
        <w:rPr>
          <w:sz w:val="28"/>
          <w:lang w:val="en-US"/>
        </w:rPr>
        <w:t>n</w:t>
      </w:r>
      <w:r w:rsidRPr="004D4812">
        <w:rPr>
          <w:sz w:val="28"/>
        </w:rPr>
        <w:t xml:space="preserve"> в зависимости от </w:t>
      </w:r>
      <w:r w:rsidRPr="004D4812">
        <w:rPr>
          <w:sz w:val="28"/>
          <w:lang w:val="en-US"/>
        </w:rPr>
        <w:t>V</w:t>
      </w:r>
      <w:r w:rsidRPr="004D4812">
        <w:rPr>
          <w:sz w:val="28"/>
        </w:rPr>
        <w:t xml:space="preserve">м принимается равным </w:t>
      </w:r>
      <w:r w:rsidR="00FD3FB0">
        <w:rPr>
          <w:sz w:val="28"/>
        </w:rPr>
        <w:pict>
          <v:shape id="_x0000_i1391" type="#_x0000_t75" style="width:26.25pt;height:14.25pt">
            <v:imagedata r:id="rId330" o:title=""/>
          </v:shape>
        </w:pict>
      </w:r>
      <w:r w:rsidRPr="004D4812">
        <w:rPr>
          <w:sz w:val="28"/>
        </w:rPr>
        <w:t xml:space="preserve"> при </w:t>
      </w:r>
      <w:r w:rsidR="00FD3FB0">
        <w:rPr>
          <w:sz w:val="28"/>
        </w:rPr>
        <w:pict>
          <v:shape id="_x0000_i1392" type="#_x0000_t75" style="width:15pt;height:18pt">
            <v:imagedata r:id="rId331" o:title=""/>
          </v:shape>
        </w:pict>
      </w:r>
      <w:r w:rsidRPr="004D4812">
        <w:rPr>
          <w:sz w:val="28"/>
        </w:rPr>
        <w:t xml:space="preserve"> &lt;2 (см.стр.320[29]).</w:t>
      </w:r>
    </w:p>
    <w:p w:rsidR="002E16A6" w:rsidRPr="004D4812" w:rsidRDefault="00FD3FB0" w:rsidP="004D4812">
      <w:pPr>
        <w:keepNext/>
        <w:widowControl w:val="0"/>
        <w:spacing w:line="360" w:lineRule="auto"/>
        <w:ind w:firstLine="709"/>
        <w:jc w:val="both"/>
        <w:rPr>
          <w:sz w:val="28"/>
        </w:rPr>
      </w:pPr>
      <w:r>
        <w:rPr>
          <w:sz w:val="28"/>
        </w:rPr>
        <w:pict>
          <v:shape id="_x0000_i1393" type="#_x0000_t75" style="width:201pt;height:35.25pt">
            <v:imagedata r:id="rId332" o:title=""/>
          </v:shape>
        </w:pict>
      </w:r>
    </w:p>
    <w:p w:rsidR="002E16A6" w:rsidRPr="004D4812" w:rsidRDefault="00FD3FB0" w:rsidP="004D4812">
      <w:pPr>
        <w:keepNext/>
        <w:widowControl w:val="0"/>
        <w:spacing w:line="360" w:lineRule="auto"/>
        <w:ind w:firstLine="709"/>
        <w:jc w:val="both"/>
        <w:rPr>
          <w:sz w:val="28"/>
        </w:rPr>
      </w:pPr>
      <w:r>
        <w:rPr>
          <w:sz w:val="28"/>
        </w:rPr>
        <w:pict>
          <v:shape id="_x0000_i1394" type="#_x0000_t75" style="width:209.25pt;height:35.25pt">
            <v:imagedata r:id="rId333" o:title=""/>
          </v:shape>
        </w:pict>
      </w:r>
    </w:p>
    <w:p w:rsidR="002E16A6" w:rsidRPr="004D4812" w:rsidRDefault="002E16A6" w:rsidP="004D4812">
      <w:pPr>
        <w:keepNext/>
        <w:widowControl w:val="0"/>
        <w:spacing w:line="360" w:lineRule="auto"/>
        <w:ind w:firstLine="709"/>
        <w:jc w:val="both"/>
        <w:rPr>
          <w:sz w:val="28"/>
        </w:rPr>
      </w:pPr>
      <w:r w:rsidRPr="004D4812">
        <w:rPr>
          <w:sz w:val="28"/>
        </w:rPr>
        <w:t>Суммарная концентрация вредных примесей должна удовлетворять условию:</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395" type="#_x0000_t75" style="width:66pt;height:35.25pt">
            <v:imagedata r:id="rId334" o:title=""/>
          </v:shape>
        </w:pict>
      </w:r>
    </w:p>
    <w:p w:rsidR="002E16A6" w:rsidRPr="004D4812" w:rsidRDefault="00FD3FB0" w:rsidP="004D4812">
      <w:pPr>
        <w:keepNext/>
        <w:widowControl w:val="0"/>
        <w:spacing w:line="360" w:lineRule="auto"/>
        <w:ind w:firstLine="709"/>
        <w:jc w:val="both"/>
        <w:rPr>
          <w:sz w:val="28"/>
        </w:rPr>
      </w:pPr>
      <w:r>
        <w:rPr>
          <w:sz w:val="28"/>
        </w:rPr>
        <w:pict>
          <v:shape id="_x0000_i1396" type="#_x0000_t75" style="width:183.75pt;height:39pt">
            <v:imagedata r:id="rId335" o:title=""/>
          </v:shape>
        </w:pict>
      </w:r>
    </w:p>
    <w:p w:rsidR="002E16A6" w:rsidRPr="004D4812" w:rsidRDefault="00FD3FB0" w:rsidP="004D4812">
      <w:pPr>
        <w:keepNext/>
        <w:widowControl w:val="0"/>
        <w:spacing w:line="360" w:lineRule="auto"/>
        <w:ind w:firstLine="709"/>
        <w:jc w:val="both"/>
        <w:rPr>
          <w:sz w:val="28"/>
        </w:rPr>
      </w:pPr>
      <w:r>
        <w:rPr>
          <w:sz w:val="28"/>
        </w:rPr>
        <w:pict>
          <v:shape id="_x0000_i1397" type="#_x0000_t75" style="width:174.75pt;height:33pt">
            <v:imagedata r:id="rId336" o:title=""/>
          </v:shape>
        </w:pict>
      </w:r>
    </w:p>
    <w:p w:rsidR="002E16A6" w:rsidRPr="004D4812" w:rsidRDefault="00FD3FB0" w:rsidP="004D4812">
      <w:pPr>
        <w:keepNext/>
        <w:widowControl w:val="0"/>
        <w:spacing w:line="360" w:lineRule="auto"/>
        <w:ind w:firstLine="709"/>
        <w:jc w:val="both"/>
        <w:rPr>
          <w:sz w:val="28"/>
        </w:rPr>
      </w:pPr>
      <w:r>
        <w:rPr>
          <w:sz w:val="28"/>
        </w:rPr>
        <w:pict>
          <v:shape id="_x0000_i1398" type="#_x0000_t75" style="width:158.25pt;height:15.75pt">
            <v:imagedata r:id="rId337" o:title=""/>
          </v:shape>
        </w:pic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rPr>
        <w:t>Расстояние Хм, м, от дымовой трубы, на котором приземная концентрация вредных веществ при неблагоприятных метеорологических условиях достигается максимального значения:</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399" type="#_x0000_t75" style="width:95.25pt;height:30.75pt">
            <v:imagedata r:id="rId338" o:title=""/>
          </v:shape>
        </w:pict>
      </w:r>
      <w:r w:rsidR="002E16A6" w:rsidRPr="004D4812">
        <w:rPr>
          <w:sz w:val="28"/>
        </w:rPr>
        <w:t>(формула 12.27[29])</w:t>
      </w:r>
      <w:r w:rsidR="004D4812">
        <w:rPr>
          <w:sz w:val="28"/>
        </w:rPr>
        <w:t xml:space="preserve"> </w:t>
      </w:r>
      <w:r w:rsidR="002E16A6" w:rsidRPr="004D4812">
        <w:rPr>
          <w:sz w:val="28"/>
        </w:rPr>
        <w:t>где</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400" type="#_x0000_t75" style="width:20.25pt;height:13.5pt">
            <v:imagedata r:id="rId339" o:title=""/>
          </v:shape>
        </w:pict>
      </w:r>
      <w:r w:rsidR="002E16A6" w:rsidRPr="004D4812">
        <w:rPr>
          <w:sz w:val="28"/>
        </w:rPr>
        <w:t>безразмерный коэффициент, определяемый из соотношения (стр.321[29])</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rPr>
        <w:pict>
          <v:shape id="_x0000_i1401" type="#_x0000_t75" style="width:320.25pt;height:27.75pt">
            <v:imagedata r:id="rId340" o:title=""/>
          </v:shape>
        </w:pict>
      </w:r>
    </w:p>
    <w:p w:rsidR="002E16A6" w:rsidRPr="004D4812" w:rsidRDefault="00FD3FB0" w:rsidP="004D4812">
      <w:pPr>
        <w:keepNext/>
        <w:widowControl w:val="0"/>
        <w:spacing w:line="360" w:lineRule="auto"/>
        <w:ind w:firstLine="709"/>
        <w:jc w:val="both"/>
        <w:rPr>
          <w:sz w:val="28"/>
        </w:rPr>
      </w:pPr>
      <w:r>
        <w:rPr>
          <w:sz w:val="28"/>
        </w:rPr>
        <w:pict>
          <v:shape id="_x0000_i1402" type="#_x0000_t75" style="width:153pt;height:30.75pt">
            <v:imagedata r:id="rId341" o:title=""/>
          </v:shape>
        </w:pict>
      </w:r>
    </w:p>
    <w:p w:rsidR="003F689E" w:rsidRDefault="003F689E" w:rsidP="004D4812">
      <w:pPr>
        <w:keepNext/>
        <w:widowControl w:val="0"/>
        <w:spacing w:line="360" w:lineRule="auto"/>
        <w:ind w:firstLine="709"/>
        <w:jc w:val="both"/>
        <w:rPr>
          <w:sz w:val="28"/>
        </w:rPr>
      </w:pPr>
    </w:p>
    <w:p w:rsidR="002E16A6" w:rsidRDefault="002E16A6" w:rsidP="004D4812">
      <w:pPr>
        <w:keepNext/>
        <w:widowControl w:val="0"/>
        <w:spacing w:line="360" w:lineRule="auto"/>
        <w:ind w:firstLine="709"/>
        <w:jc w:val="both"/>
        <w:rPr>
          <w:sz w:val="28"/>
        </w:rPr>
      </w:pPr>
      <w:r w:rsidRPr="004D4812">
        <w:rPr>
          <w:sz w:val="28"/>
        </w:rPr>
        <w:t>Проверим высоту дымовой трубы по расчету на рассеивание вредных веществ в атмосфере из условия суммарного действия оксидов серы и азота по формуле:</w:t>
      </w:r>
    </w:p>
    <w:p w:rsidR="002E16A6" w:rsidRPr="004D4812" w:rsidRDefault="003F689E" w:rsidP="004D4812">
      <w:pPr>
        <w:keepNext/>
        <w:widowControl w:val="0"/>
        <w:spacing w:line="360" w:lineRule="auto"/>
        <w:ind w:firstLine="709"/>
        <w:jc w:val="both"/>
        <w:rPr>
          <w:sz w:val="28"/>
        </w:rPr>
      </w:pPr>
      <w:r>
        <w:rPr>
          <w:sz w:val="28"/>
        </w:rPr>
        <w:br w:type="page"/>
      </w:r>
      <w:r w:rsidR="00FD3FB0">
        <w:rPr>
          <w:sz w:val="28"/>
        </w:rPr>
        <w:pict>
          <v:shape id="_x0000_i1403" type="#_x0000_t75" style="width:314.25pt;height:81pt">
            <v:imagedata r:id="rId342" o:title=""/>
          </v:shape>
        </w:pict>
      </w:r>
      <w:r w:rsidR="002E16A6" w:rsidRPr="004D4812">
        <w:rPr>
          <w:sz w:val="28"/>
        </w:rPr>
        <w:t xml:space="preserve"> (формула12.25</w:t>
      </w:r>
      <w:r w:rsidR="002E16A6" w:rsidRPr="004D4812">
        <w:rPr>
          <w:sz w:val="28"/>
          <w:lang w:val="en-US"/>
        </w:rPr>
        <w:t>[2</w:t>
      </w:r>
      <w:r w:rsidR="002E16A6" w:rsidRPr="004D4812">
        <w:rPr>
          <w:sz w:val="28"/>
        </w:rPr>
        <w:t>9</w:t>
      </w:r>
      <w:r w:rsidR="002E16A6" w:rsidRPr="004D4812">
        <w:rPr>
          <w:sz w:val="28"/>
          <w:lang w:val="en-US"/>
        </w:rPr>
        <w:t>])</w:t>
      </w:r>
    </w:p>
    <w:p w:rsidR="002E16A6" w:rsidRPr="004D4812" w:rsidRDefault="00FD3FB0" w:rsidP="004D4812">
      <w:pPr>
        <w:keepNext/>
        <w:widowControl w:val="0"/>
        <w:spacing w:line="360" w:lineRule="auto"/>
        <w:ind w:firstLine="709"/>
        <w:jc w:val="both"/>
        <w:rPr>
          <w:sz w:val="28"/>
        </w:rPr>
      </w:pPr>
      <w:r>
        <w:rPr>
          <w:sz w:val="28"/>
        </w:rPr>
        <w:pict>
          <v:shape id="_x0000_i1404" type="#_x0000_t75" style="width:290.25pt;height:1in">
            <v:imagedata r:id="rId343" o:title=""/>
          </v:shape>
        </w:pict>
      </w:r>
    </w:p>
    <w:p w:rsidR="003F689E" w:rsidRDefault="003F689E" w:rsidP="004D4812">
      <w:pPr>
        <w:keepNext/>
        <w:widowControl w:val="0"/>
        <w:spacing w:line="360" w:lineRule="auto"/>
        <w:ind w:firstLine="709"/>
        <w:jc w:val="both"/>
        <w:rPr>
          <w:sz w:val="28"/>
        </w:rPr>
      </w:pPr>
    </w:p>
    <w:p w:rsidR="002E16A6" w:rsidRPr="004D4812" w:rsidRDefault="002E16A6" w:rsidP="004D4812">
      <w:pPr>
        <w:keepNext/>
        <w:widowControl w:val="0"/>
        <w:spacing w:line="360" w:lineRule="auto"/>
        <w:ind w:firstLine="709"/>
        <w:jc w:val="both"/>
        <w:rPr>
          <w:sz w:val="28"/>
        </w:rPr>
      </w:pPr>
      <w:r w:rsidRPr="004D4812">
        <w:rPr>
          <w:sz w:val="28"/>
        </w:rPr>
        <w:t xml:space="preserve">Существующая дымовая труба обеспечивает предельно допустимые нормы рассеивания вредных веществ в атмосфере с учетом суммарного действия оксидов серы и азота, принимаем к установке дымовую трубу высотой </w:t>
      </w:r>
      <w:smartTag w:uri="urn:schemas-microsoft-com:office:smarttags" w:element="metricconverter">
        <w:smartTagPr>
          <w:attr w:name="ProductID" w:val="8 м"/>
        </w:smartTagPr>
        <w:r w:rsidRPr="004D4812">
          <w:rPr>
            <w:sz w:val="28"/>
          </w:rPr>
          <w:t>8 м</w:t>
        </w:r>
      </w:smartTag>
      <w:r w:rsidRPr="004D4812">
        <w:rPr>
          <w:sz w:val="28"/>
        </w:rPr>
        <w:t>.</w:t>
      </w:r>
    </w:p>
    <w:p w:rsidR="002E16A6" w:rsidRPr="004D4812" w:rsidRDefault="002E16A6" w:rsidP="004D4812">
      <w:pPr>
        <w:pStyle w:val="a3"/>
        <w:keepNext/>
        <w:widowControl w:val="0"/>
        <w:spacing w:line="360" w:lineRule="auto"/>
        <w:ind w:firstLine="709"/>
        <w:jc w:val="both"/>
        <w:rPr>
          <w:sz w:val="28"/>
          <w:szCs w:val="24"/>
        </w:rPr>
      </w:pPr>
      <w:r w:rsidRPr="004D4812">
        <w:rPr>
          <w:sz w:val="28"/>
          <w:szCs w:val="24"/>
        </w:rPr>
        <w:t>Определение расстояния от дымовой трубы, на котором приземная концентрация вредных веществ при неблагоприятных метеорологических условиях достигает максимального значения с учетом розы ветров для котельной</w:t>
      </w:r>
      <w:r w:rsidR="004D4812">
        <w:rPr>
          <w:sz w:val="28"/>
          <w:szCs w:val="24"/>
        </w:rPr>
        <w:t xml:space="preserve"> </w:t>
      </w:r>
      <w:r w:rsidRPr="004D4812">
        <w:rPr>
          <w:sz w:val="28"/>
          <w:szCs w:val="24"/>
        </w:rPr>
        <w:t xml:space="preserve">с двумя котлами </w:t>
      </w:r>
      <w:r w:rsidRPr="004D4812">
        <w:rPr>
          <w:b/>
          <w:sz w:val="28"/>
          <w:szCs w:val="24"/>
        </w:rPr>
        <w:t>“</w:t>
      </w:r>
      <w:r w:rsidRPr="004D4812">
        <w:rPr>
          <w:sz w:val="28"/>
          <w:szCs w:val="24"/>
          <w:lang w:val="en-US"/>
        </w:rPr>
        <w:t>Logano</w:t>
      </w:r>
      <w:r w:rsidRPr="004D4812">
        <w:rPr>
          <w:sz w:val="28"/>
          <w:szCs w:val="24"/>
        </w:rPr>
        <w:t xml:space="preserve"> </w:t>
      </w:r>
      <w:r w:rsidRPr="004D4812">
        <w:rPr>
          <w:sz w:val="28"/>
          <w:szCs w:val="24"/>
          <w:lang w:val="en-US"/>
        </w:rPr>
        <w:t>S</w:t>
      </w:r>
      <w:r w:rsidRPr="004D4812">
        <w:rPr>
          <w:sz w:val="28"/>
          <w:szCs w:val="24"/>
        </w:rPr>
        <w:t xml:space="preserve"> 825”</w:t>
      </w:r>
      <w:r w:rsidR="004D4812">
        <w:rPr>
          <w:b/>
          <w:sz w:val="28"/>
          <w:szCs w:val="24"/>
        </w:rPr>
        <w:t xml:space="preserve"> </w:t>
      </w:r>
      <w:r w:rsidRPr="004D4812">
        <w:rPr>
          <w:sz w:val="28"/>
          <w:szCs w:val="24"/>
        </w:rPr>
        <w:t xml:space="preserve">фирмы </w:t>
      </w:r>
      <w:r w:rsidRPr="004D4812">
        <w:rPr>
          <w:b/>
          <w:sz w:val="28"/>
          <w:szCs w:val="24"/>
        </w:rPr>
        <w:t>“</w:t>
      </w:r>
      <w:r w:rsidRPr="004D4812">
        <w:rPr>
          <w:sz w:val="28"/>
          <w:szCs w:val="24"/>
          <w:lang w:val="en-US"/>
        </w:rPr>
        <w:t>Buderus</w:t>
      </w:r>
      <w:r w:rsidRPr="004D4812">
        <w:rPr>
          <w:sz w:val="28"/>
          <w:szCs w:val="24"/>
        </w:rPr>
        <w:t>”.</w:t>
      </w:r>
    </w:p>
    <w:p w:rsidR="002E16A6" w:rsidRPr="004D4812" w:rsidRDefault="002E16A6" w:rsidP="004D4812">
      <w:pPr>
        <w:pStyle w:val="ab"/>
        <w:keepNext/>
        <w:widowControl w:val="0"/>
        <w:spacing w:before="0" w:beforeAutospacing="0" w:after="0" w:afterAutospacing="0" w:line="360" w:lineRule="auto"/>
        <w:ind w:firstLine="709"/>
        <w:jc w:val="both"/>
        <w:rPr>
          <w:sz w:val="28"/>
        </w:rPr>
      </w:pPr>
      <w:r w:rsidRPr="004D4812">
        <w:rPr>
          <w:sz w:val="28"/>
        </w:rPr>
        <w:t>Нормативная СЗЗ вокруг энергоблока - отопительно-производственной котельной</w:t>
      </w:r>
      <w:r w:rsidR="004D4812">
        <w:rPr>
          <w:sz w:val="28"/>
        </w:rPr>
        <w:t xml:space="preserve"> </w:t>
      </w:r>
      <w:r w:rsidRPr="004D4812">
        <w:rPr>
          <w:sz w:val="28"/>
        </w:rPr>
        <w:t>100 м.</w:t>
      </w:r>
    </w:p>
    <w:p w:rsidR="002E16A6" w:rsidRPr="004D4812" w:rsidRDefault="002E16A6" w:rsidP="004D4812">
      <w:pPr>
        <w:pStyle w:val="ab"/>
        <w:keepNext/>
        <w:widowControl w:val="0"/>
        <w:spacing w:before="0" w:beforeAutospacing="0" w:after="0" w:afterAutospacing="0" w:line="360" w:lineRule="auto"/>
        <w:ind w:firstLine="709"/>
        <w:jc w:val="both"/>
        <w:rPr>
          <w:sz w:val="28"/>
        </w:rPr>
      </w:pPr>
      <w:r w:rsidRPr="004D4812">
        <w:rPr>
          <w:sz w:val="28"/>
        </w:rPr>
        <w:t xml:space="preserve">Рельеф местности в районе завода ровный, не оказывает влияния на рассеивание вредных примесей в атмосфере. </w:t>
      </w:r>
    </w:p>
    <w:p w:rsidR="002E16A6" w:rsidRPr="004D4812" w:rsidRDefault="002E16A6" w:rsidP="004D4812">
      <w:pPr>
        <w:pStyle w:val="ab"/>
        <w:keepNext/>
        <w:widowControl w:val="0"/>
        <w:spacing w:before="0" w:beforeAutospacing="0" w:after="0" w:afterAutospacing="0" w:line="360" w:lineRule="auto"/>
        <w:ind w:firstLine="709"/>
        <w:jc w:val="both"/>
        <w:rPr>
          <w:sz w:val="28"/>
        </w:rPr>
      </w:pPr>
      <w:r w:rsidRPr="004D4812">
        <w:rPr>
          <w:sz w:val="28"/>
        </w:rPr>
        <w:t xml:space="preserve">Санитарно-защитные зоны котельных дифференцированы в зависимости от высоты дымовых труб; при высоте труб менее </w:t>
      </w:r>
      <w:smartTag w:uri="urn:schemas-microsoft-com:office:smarttags" w:element="metricconverter">
        <w:smartTagPr>
          <w:attr w:name="ProductID" w:val="15 м"/>
        </w:smartTagPr>
        <w:r w:rsidRPr="004D4812">
          <w:rPr>
            <w:sz w:val="28"/>
          </w:rPr>
          <w:t>15 м</w:t>
        </w:r>
      </w:smartTag>
      <w:r w:rsidRPr="004D4812">
        <w:rPr>
          <w:sz w:val="28"/>
        </w:rPr>
        <w:t xml:space="preserve"> она должна составлять не менее </w:t>
      </w:r>
      <w:smartTag w:uri="urn:schemas-microsoft-com:office:smarttags" w:element="metricconverter">
        <w:smartTagPr>
          <w:attr w:name="ProductID" w:val="100 м"/>
        </w:smartTagPr>
        <w:r w:rsidRPr="004D4812">
          <w:rPr>
            <w:sz w:val="28"/>
          </w:rPr>
          <w:t>100 м</w:t>
        </w:r>
      </w:smartTag>
      <w:r w:rsidRPr="004D4812">
        <w:rPr>
          <w:sz w:val="28"/>
        </w:rPr>
        <w:t xml:space="preserve">; при высотах более </w:t>
      </w:r>
      <w:smartTag w:uri="urn:schemas-microsoft-com:office:smarttags" w:element="metricconverter">
        <w:smartTagPr>
          <w:attr w:name="ProductID" w:val="15 м"/>
        </w:smartTagPr>
        <w:r w:rsidRPr="004D4812">
          <w:rPr>
            <w:sz w:val="28"/>
          </w:rPr>
          <w:t>15 м</w:t>
        </w:r>
      </w:smartTag>
      <w:r w:rsidRPr="004D4812">
        <w:rPr>
          <w:sz w:val="28"/>
        </w:rPr>
        <w:t xml:space="preserve"> — порядка </w:t>
      </w:r>
      <w:smartTag w:uri="urn:schemas-microsoft-com:office:smarttags" w:element="metricconverter">
        <w:smartTagPr>
          <w:attr w:name="ProductID" w:val="300 м"/>
        </w:smartTagPr>
        <w:r w:rsidRPr="004D4812">
          <w:rPr>
            <w:sz w:val="28"/>
          </w:rPr>
          <w:t>300 м</w:t>
        </w:r>
      </w:smartTag>
      <w:r w:rsidRPr="004D4812">
        <w:rPr>
          <w:sz w:val="28"/>
        </w:rPr>
        <w:t>, если по акустическому расчету проектных решений не требуется дополнительных корректировок в сторону их увеличения.</w:t>
      </w:r>
    </w:p>
    <w:p w:rsidR="003F689E" w:rsidRDefault="003F689E" w:rsidP="004D4812">
      <w:pPr>
        <w:pStyle w:val="ab"/>
        <w:keepNext/>
        <w:widowControl w:val="0"/>
        <w:spacing w:before="0" w:beforeAutospacing="0" w:after="0" w:afterAutospacing="0" w:line="360" w:lineRule="auto"/>
        <w:ind w:firstLine="709"/>
        <w:jc w:val="both"/>
        <w:rPr>
          <w:sz w:val="28"/>
        </w:rPr>
        <w:sectPr w:rsidR="003F689E" w:rsidSect="003F689E">
          <w:pgSz w:w="11909" w:h="16834" w:code="9"/>
          <w:pgMar w:top="1134" w:right="851" w:bottom="1134" w:left="1701" w:header="709" w:footer="709" w:gutter="0"/>
          <w:cols w:space="708"/>
          <w:docGrid w:linePitch="360"/>
        </w:sectPr>
      </w:pPr>
    </w:p>
    <w:p w:rsidR="002E16A6" w:rsidRPr="004D4812" w:rsidRDefault="002E16A6" w:rsidP="004D4812">
      <w:pPr>
        <w:pStyle w:val="ab"/>
        <w:keepNext/>
        <w:widowControl w:val="0"/>
        <w:spacing w:before="0" w:beforeAutospacing="0" w:after="0" w:afterAutospacing="0" w:line="360" w:lineRule="auto"/>
        <w:ind w:firstLine="709"/>
        <w:jc w:val="both"/>
        <w:rPr>
          <w:sz w:val="28"/>
        </w:rPr>
      </w:pPr>
      <w:r w:rsidRPr="004D4812">
        <w:rPr>
          <w:sz w:val="28"/>
        </w:rPr>
        <w:t>Потенциал загрязнения атмосферы (ПЗА) — способность атмосферы рассеивать примеси, включает комплекс метеофакторов по табл.1 из [31]</w:t>
      </w:r>
    </w:p>
    <w:tbl>
      <w:tblPr>
        <w:tblW w:w="10259" w:type="dxa"/>
        <w:tblCellSpacing w:w="0" w:type="dxa"/>
        <w:tblInd w:w="20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578"/>
        <w:gridCol w:w="1374"/>
        <w:gridCol w:w="965"/>
        <w:gridCol w:w="1372"/>
        <w:gridCol w:w="830"/>
        <w:gridCol w:w="1088"/>
        <w:gridCol w:w="1259"/>
        <w:gridCol w:w="1793"/>
      </w:tblGrid>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3711" w:type="dxa"/>
            <w:gridSpan w:val="3"/>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Приземные инверсии</w:t>
            </w:r>
          </w:p>
        </w:tc>
        <w:tc>
          <w:tcPr>
            <w:tcW w:w="1918" w:type="dxa"/>
            <w:gridSpan w:val="2"/>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Повторяемость%</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Потенциал загрязнения атмосферы (ПЗА)</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повторяемость, %</w:t>
            </w: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мощность, км</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интенсивность, °С</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скорости ветра 0—1 м/сек</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в т. ч. непрерывно ряд дней застой воздуха</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Высота слоя перемещения, км</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Продолжительность тумана, ч</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Низкий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20 - 30</w:t>
            </w: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0,3-0,4</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2 - 3</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10 - 20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5 - 10</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0,7-0,8</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80-350</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Умеренный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0,4-0,5</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3 - 5</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20 - 30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7 - 12</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0,8-1,0</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100-500</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Повышенный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континентальный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0,3-0,6</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2 - 6</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20 - 40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3 - 18</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0,7-1,0</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100-600</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приморский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0,3-0,7</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2 - 6</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10 - 30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10 - 25</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0,4-1,1</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100-600</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Высокий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0,3-0,7</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3 - 6</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30 - 60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10 - 30</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0,7-1,6</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50-200</w:t>
            </w:r>
          </w:p>
        </w:tc>
      </w:tr>
      <w:tr w:rsidR="002E16A6" w:rsidRPr="004D4812" w:rsidTr="003F689E">
        <w:trPr>
          <w:tblCellSpacing w:w="0" w:type="dxa"/>
        </w:trPr>
        <w:tc>
          <w:tcPr>
            <w:tcW w:w="1578" w:type="dxa"/>
            <w:tcBorders>
              <w:top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Очень высокий</w:t>
            </w:r>
          </w:p>
        </w:tc>
        <w:tc>
          <w:tcPr>
            <w:tcW w:w="1374"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p>
        </w:tc>
        <w:tc>
          <w:tcPr>
            <w:tcW w:w="965"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0,3-0,9</w:t>
            </w:r>
          </w:p>
        </w:tc>
        <w:tc>
          <w:tcPr>
            <w:tcW w:w="1372"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3 - 10</w:t>
            </w:r>
          </w:p>
        </w:tc>
        <w:tc>
          <w:tcPr>
            <w:tcW w:w="830"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50 - 70</w:t>
            </w:r>
          </w:p>
        </w:tc>
        <w:tc>
          <w:tcPr>
            <w:tcW w:w="1088"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20 - 15</w:t>
            </w:r>
          </w:p>
        </w:tc>
        <w:tc>
          <w:tcPr>
            <w:tcW w:w="1259" w:type="dxa"/>
            <w:tcBorders>
              <w:top w:val="outset" w:sz="6" w:space="0" w:color="000000"/>
              <w:left w:val="outset" w:sz="6" w:space="0" w:color="000000"/>
              <w:bottom w:val="outset" w:sz="6" w:space="0" w:color="000000"/>
              <w:right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0,8-1,6</w:t>
            </w:r>
          </w:p>
        </w:tc>
        <w:tc>
          <w:tcPr>
            <w:tcW w:w="1793" w:type="dxa"/>
            <w:tcBorders>
              <w:top w:val="outset" w:sz="6" w:space="0" w:color="000000"/>
              <w:left w:val="outset" w:sz="6" w:space="0" w:color="000000"/>
              <w:bottom w:val="outset" w:sz="6" w:space="0" w:color="000000"/>
            </w:tcBorders>
          </w:tcPr>
          <w:p w:rsidR="002E16A6" w:rsidRPr="003F689E" w:rsidRDefault="002E16A6" w:rsidP="003F689E">
            <w:pPr>
              <w:pStyle w:val="textn"/>
              <w:keepNext/>
              <w:widowControl w:val="0"/>
              <w:spacing w:before="0" w:beforeAutospacing="0" w:after="0" w:afterAutospacing="0" w:line="360" w:lineRule="auto"/>
              <w:jc w:val="both"/>
              <w:rPr>
                <w:sz w:val="20"/>
                <w:szCs w:val="20"/>
              </w:rPr>
            </w:pPr>
            <w:r w:rsidRPr="003F689E">
              <w:rPr>
                <w:sz w:val="20"/>
                <w:szCs w:val="20"/>
              </w:rPr>
              <w:t>10-600</w:t>
            </w:r>
          </w:p>
        </w:tc>
      </w:tr>
    </w:tbl>
    <w:p w:rsidR="003F689E" w:rsidRDefault="003F689E" w:rsidP="004D4812">
      <w:pPr>
        <w:pStyle w:val="textn"/>
        <w:keepNext/>
        <w:widowControl w:val="0"/>
        <w:spacing w:before="0" w:beforeAutospacing="0" w:after="0" w:afterAutospacing="0" w:line="360" w:lineRule="auto"/>
        <w:ind w:firstLine="709"/>
        <w:jc w:val="both"/>
        <w:rPr>
          <w:sz w:val="28"/>
        </w:rPr>
      </w:pPr>
    </w:p>
    <w:p w:rsidR="003F689E" w:rsidRDefault="003F689E" w:rsidP="004D4812">
      <w:pPr>
        <w:pStyle w:val="textn"/>
        <w:keepNext/>
        <w:widowControl w:val="0"/>
        <w:spacing w:before="0" w:beforeAutospacing="0" w:after="0" w:afterAutospacing="0" w:line="360" w:lineRule="auto"/>
        <w:ind w:firstLine="709"/>
        <w:jc w:val="both"/>
        <w:rPr>
          <w:sz w:val="28"/>
        </w:rPr>
        <w:sectPr w:rsidR="003F689E" w:rsidSect="003F689E">
          <w:pgSz w:w="16834" w:h="11909" w:orient="landscape" w:code="9"/>
          <w:pgMar w:top="851" w:right="1134" w:bottom="1701" w:left="1134" w:header="709" w:footer="709" w:gutter="0"/>
          <w:cols w:space="708"/>
          <w:docGrid w:linePitch="360"/>
        </w:sectPr>
      </w:pPr>
    </w:p>
    <w:p w:rsidR="002E16A6" w:rsidRPr="004D4812" w:rsidRDefault="002E16A6" w:rsidP="004D4812">
      <w:pPr>
        <w:pStyle w:val="textn"/>
        <w:keepNext/>
        <w:widowControl w:val="0"/>
        <w:spacing w:before="0" w:beforeAutospacing="0" w:after="0" w:afterAutospacing="0" w:line="360" w:lineRule="auto"/>
        <w:ind w:firstLine="709"/>
        <w:jc w:val="both"/>
        <w:rPr>
          <w:sz w:val="28"/>
        </w:rPr>
      </w:pPr>
      <w:r w:rsidRPr="004D4812">
        <w:rPr>
          <w:sz w:val="28"/>
        </w:rPr>
        <w:t>Зона умеренного ПЗА — Западная Сибирь и большая часть европейской территории страны.</w:t>
      </w:r>
    </w:p>
    <w:p w:rsidR="002E16A6" w:rsidRPr="004D4812" w:rsidRDefault="00FD3FB0" w:rsidP="004D4812">
      <w:pPr>
        <w:pStyle w:val="ab"/>
        <w:keepNext/>
        <w:widowControl w:val="0"/>
        <w:spacing w:before="0" w:beforeAutospacing="0" w:after="0" w:afterAutospacing="0" w:line="360" w:lineRule="auto"/>
        <w:ind w:firstLine="709"/>
        <w:jc w:val="both"/>
        <w:rPr>
          <w:sz w:val="28"/>
        </w:rPr>
      </w:pPr>
      <w:r>
        <w:rPr>
          <w:sz w:val="28"/>
        </w:rPr>
        <w:pict>
          <v:shape id="_x0000_i1405" type="#_x0000_t75" style="width:21pt;height:16.5pt">
            <v:imagedata r:id="rId344" o:title=""/>
          </v:shape>
        </w:pict>
      </w:r>
      <w:r w:rsidR="002E16A6" w:rsidRPr="004D4812">
        <w:rPr>
          <w:sz w:val="28"/>
        </w:rPr>
        <w:t>- расстояние от дымовой трубы, на котором приземная концентрация вредных веществ при неблагоприятных метеорологических условиях достигает максимального значения должно проверяться расчетом для различных направлений ветра с учетом среднегодовой розы ветров района расположения котельной по формуле [30]:</w:t>
      </w:r>
    </w:p>
    <w:p w:rsidR="003F689E" w:rsidRDefault="003F689E" w:rsidP="004D4812">
      <w:pPr>
        <w:keepNext/>
        <w:widowControl w:val="0"/>
        <w:autoSpaceDE w:val="0"/>
        <w:autoSpaceDN w:val="0"/>
        <w:adjustRightInd w:val="0"/>
        <w:spacing w:line="360" w:lineRule="auto"/>
        <w:ind w:firstLine="709"/>
        <w:jc w:val="both"/>
        <w:rPr>
          <w:sz w:val="28"/>
        </w:rPr>
      </w:pPr>
    </w:p>
    <w:p w:rsidR="002E16A6" w:rsidRPr="004D4812" w:rsidRDefault="00FD3FB0" w:rsidP="004D4812">
      <w:pPr>
        <w:keepNext/>
        <w:widowControl w:val="0"/>
        <w:autoSpaceDE w:val="0"/>
        <w:autoSpaceDN w:val="0"/>
        <w:adjustRightInd w:val="0"/>
        <w:spacing w:line="360" w:lineRule="auto"/>
        <w:ind w:firstLine="709"/>
        <w:jc w:val="both"/>
        <w:rPr>
          <w:sz w:val="28"/>
        </w:rPr>
      </w:pPr>
      <w:r>
        <w:rPr>
          <w:sz w:val="28"/>
          <w:lang w:val="en-US"/>
        </w:rPr>
        <w:pict>
          <v:shape id="_x0000_i1406" type="#_x0000_t75" style="width:78pt;height:33.75pt">
            <v:imagedata r:id="rId345" o:title=""/>
          </v:shape>
        </w:pict>
      </w:r>
      <w:r w:rsidR="002E16A6" w:rsidRPr="004D4812">
        <w:rPr>
          <w:sz w:val="28"/>
        </w:rPr>
        <w:t>где</w:t>
      </w:r>
    </w:p>
    <w:p w:rsidR="003F689E" w:rsidRDefault="003F689E" w:rsidP="004D4812">
      <w:pPr>
        <w:keepNext/>
        <w:widowControl w:val="0"/>
        <w:autoSpaceDE w:val="0"/>
        <w:autoSpaceDN w:val="0"/>
        <w:adjustRightInd w:val="0"/>
        <w:spacing w:line="360" w:lineRule="auto"/>
        <w:ind w:firstLine="709"/>
        <w:jc w:val="both"/>
        <w:rPr>
          <w:sz w:val="28"/>
        </w:rPr>
      </w:pPr>
    </w:p>
    <w:p w:rsidR="002E16A6" w:rsidRPr="004D4812" w:rsidRDefault="00FD3FB0" w:rsidP="004D4812">
      <w:pPr>
        <w:keepNext/>
        <w:widowControl w:val="0"/>
        <w:autoSpaceDE w:val="0"/>
        <w:autoSpaceDN w:val="0"/>
        <w:adjustRightInd w:val="0"/>
        <w:spacing w:line="360" w:lineRule="auto"/>
        <w:ind w:firstLine="709"/>
        <w:jc w:val="both"/>
        <w:rPr>
          <w:sz w:val="28"/>
        </w:rPr>
      </w:pPr>
      <w:r>
        <w:rPr>
          <w:sz w:val="28"/>
          <w:lang w:val="en-US"/>
        </w:rPr>
        <w:pict>
          <v:shape id="_x0000_i1407" type="#_x0000_t75" style="width:29.25pt;height:14.25pt">
            <v:imagedata r:id="rId346" o:title=""/>
          </v:shape>
        </w:pict>
      </w:r>
      <w:r w:rsidR="002E16A6" w:rsidRPr="004D4812">
        <w:rPr>
          <w:sz w:val="28"/>
        </w:rPr>
        <w:t xml:space="preserve"> расчетное расстояние, м;</w:t>
      </w:r>
    </w:p>
    <w:p w:rsidR="002E16A6" w:rsidRPr="004D4812" w:rsidRDefault="00FD3FB0" w:rsidP="004D4812">
      <w:pPr>
        <w:keepNext/>
        <w:widowControl w:val="0"/>
        <w:autoSpaceDE w:val="0"/>
        <w:autoSpaceDN w:val="0"/>
        <w:adjustRightInd w:val="0"/>
        <w:spacing w:line="360" w:lineRule="auto"/>
        <w:ind w:firstLine="709"/>
        <w:jc w:val="both"/>
        <w:rPr>
          <w:sz w:val="28"/>
        </w:rPr>
      </w:pPr>
      <w:r>
        <w:rPr>
          <w:sz w:val="28"/>
          <w:lang w:val="en-US"/>
        </w:rPr>
        <w:pict>
          <v:shape id="_x0000_i1408" type="#_x0000_t75" style="width:35.25pt;height:14.25pt">
            <v:imagedata r:id="rId347" o:title=""/>
          </v:shape>
        </w:pict>
      </w:r>
      <w:r w:rsidR="002E16A6" w:rsidRPr="004D4812">
        <w:rPr>
          <w:sz w:val="28"/>
        </w:rPr>
        <w:t xml:space="preserve">Расстояние, от дымовой трубы, на котором приземная концентрация вредных веществ при неблагоприятных метеорологических условиях достигается максимального значения, м; </w:t>
      </w:r>
      <w:r>
        <w:rPr>
          <w:sz w:val="28"/>
          <w:lang w:val="en-US"/>
        </w:rPr>
        <w:pict>
          <v:shape id="_x0000_i1409" type="#_x0000_t75" style="width:74.25pt;height:15.75pt">
            <v:imagedata r:id="rId348" o:title=""/>
          </v:shape>
        </w:pict>
      </w:r>
      <w:r w:rsidR="002E16A6" w:rsidRPr="004D4812">
        <w:rPr>
          <w:sz w:val="28"/>
        </w:rPr>
        <w:t xml:space="preserve">, принимаем </w:t>
      </w:r>
      <w:r>
        <w:rPr>
          <w:sz w:val="28"/>
          <w:lang w:val="en-US"/>
        </w:rPr>
        <w:pict>
          <v:shape id="_x0000_i1410" type="#_x0000_t75" style="width:63.75pt;height:14.25pt">
            <v:imagedata r:id="rId349" o:title=""/>
          </v:shape>
        </w:pict>
      </w:r>
    </w:p>
    <w:p w:rsidR="002E16A6" w:rsidRPr="004D4812" w:rsidRDefault="002E16A6" w:rsidP="004D4812">
      <w:pPr>
        <w:keepNext/>
        <w:widowControl w:val="0"/>
        <w:autoSpaceDE w:val="0"/>
        <w:autoSpaceDN w:val="0"/>
        <w:adjustRightInd w:val="0"/>
        <w:spacing w:line="360" w:lineRule="auto"/>
        <w:ind w:firstLine="709"/>
        <w:jc w:val="both"/>
        <w:rPr>
          <w:noProof/>
          <w:sz w:val="28"/>
        </w:rPr>
      </w:pPr>
      <w:r w:rsidRPr="004D4812">
        <w:rPr>
          <w:sz w:val="28"/>
        </w:rPr>
        <w:t>Р</w:t>
      </w:r>
      <w:r w:rsidRPr="004D4812">
        <w:rPr>
          <w:noProof/>
          <w:sz w:val="28"/>
        </w:rPr>
        <w:t xml:space="preserve"> -</w:t>
      </w:r>
      <w:r w:rsidRPr="004D4812">
        <w:rPr>
          <w:sz w:val="28"/>
        </w:rPr>
        <w:t xml:space="preserve"> повторяемость направлений ветров одного румба при восьмирумбовой розе ветров,</w:t>
      </w:r>
      <w:r w:rsidRPr="004D4812">
        <w:rPr>
          <w:noProof/>
          <w:sz w:val="28"/>
        </w:rPr>
        <w:t xml:space="preserve"> %;</w:t>
      </w:r>
    </w:p>
    <w:p w:rsidR="002E16A6" w:rsidRPr="004D4812" w:rsidRDefault="002E16A6" w:rsidP="004D4812">
      <w:pPr>
        <w:keepNext/>
        <w:widowControl w:val="0"/>
        <w:autoSpaceDE w:val="0"/>
        <w:autoSpaceDN w:val="0"/>
        <w:adjustRightInd w:val="0"/>
        <w:spacing w:line="360" w:lineRule="auto"/>
        <w:ind w:firstLine="709"/>
        <w:jc w:val="both"/>
        <w:rPr>
          <w:noProof/>
          <w:sz w:val="28"/>
        </w:rPr>
      </w:pPr>
      <w:r w:rsidRPr="004D4812">
        <w:rPr>
          <w:smallCaps/>
          <w:noProof/>
          <w:sz w:val="28"/>
          <w:lang w:val="en-US"/>
        </w:rPr>
        <w:t>P</w:t>
      </w:r>
      <w:r w:rsidRPr="004D4812">
        <w:rPr>
          <w:smallCaps/>
          <w:noProof/>
          <w:sz w:val="28"/>
          <w:vertAlign w:val="subscript"/>
        </w:rPr>
        <w:t>0</w:t>
      </w:r>
      <w:r w:rsidRPr="004D4812">
        <w:rPr>
          <w:smallCaps/>
          <w:noProof/>
          <w:sz w:val="28"/>
        </w:rPr>
        <w:t xml:space="preserve"> </w:t>
      </w:r>
      <w:r w:rsidRPr="004D4812">
        <w:rPr>
          <w:noProof/>
          <w:sz w:val="28"/>
        </w:rPr>
        <w:t>-</w:t>
      </w:r>
      <w:r w:rsidRPr="004D4812">
        <w:rPr>
          <w:sz w:val="28"/>
        </w:rPr>
        <w:t xml:space="preserve"> среднегодовая повторяемость направления ветров рассматриваемого румба,</w:t>
      </w:r>
      <w:r w:rsidRPr="004D4812">
        <w:rPr>
          <w:noProof/>
          <w:sz w:val="28"/>
        </w:rPr>
        <w:t xml:space="preserve"> %</w:t>
      </w:r>
      <w:r w:rsidRPr="004D4812">
        <w:rPr>
          <w:sz w:val="28"/>
        </w:rPr>
        <w:t xml:space="preserve"> [30]</w:t>
      </w:r>
    </w:p>
    <w:p w:rsidR="002E16A6" w:rsidRPr="004D4812" w:rsidRDefault="00FD3FB0" w:rsidP="004D4812">
      <w:pPr>
        <w:keepNext/>
        <w:widowControl w:val="0"/>
        <w:autoSpaceDE w:val="0"/>
        <w:autoSpaceDN w:val="0"/>
        <w:adjustRightInd w:val="0"/>
        <w:spacing w:line="360" w:lineRule="auto"/>
        <w:ind w:firstLine="709"/>
        <w:jc w:val="both"/>
        <w:rPr>
          <w:sz w:val="28"/>
          <w:lang w:val="en-US"/>
        </w:rPr>
      </w:pPr>
      <w:r>
        <w:rPr>
          <w:sz w:val="28"/>
          <w:lang w:val="en-US"/>
        </w:rPr>
        <w:pict>
          <v:shape id="_x0000_i1411" type="#_x0000_t75" style="width:80.25pt;height:30.75pt">
            <v:imagedata r:id="rId350" o:title=""/>
          </v:shape>
        </w:pict>
      </w:r>
    </w:p>
    <w:p w:rsidR="002E16A6" w:rsidRPr="004D4812" w:rsidRDefault="002E16A6" w:rsidP="004D4812">
      <w:pPr>
        <w:keepNext/>
        <w:widowControl w:val="0"/>
        <w:autoSpaceDE w:val="0"/>
        <w:autoSpaceDN w:val="0"/>
        <w:adjustRightInd w:val="0"/>
        <w:spacing w:line="360" w:lineRule="auto"/>
        <w:ind w:firstLine="709"/>
        <w:jc w:val="both"/>
        <w:rPr>
          <w:sz w:val="28"/>
        </w:rPr>
      </w:pPr>
      <w:r w:rsidRPr="004D4812">
        <w:rPr>
          <w:sz w:val="28"/>
        </w:rPr>
        <w:t xml:space="preserve">Значение </w:t>
      </w:r>
      <w:r w:rsidR="00FD3FB0">
        <w:rPr>
          <w:sz w:val="28"/>
          <w:lang w:val="en-US"/>
        </w:rPr>
        <w:pict>
          <v:shape id="_x0000_i1412" type="#_x0000_t75" style="width:30.75pt;height:15.75pt">
            <v:imagedata r:id="rId351" o:title=""/>
          </v:shape>
        </w:pict>
      </w:r>
      <w:r w:rsidRPr="004D4812">
        <w:rPr>
          <w:sz w:val="28"/>
        </w:rPr>
        <w:t xml:space="preserve"> отсчитывается от дымовой трубы, пересчитанные размеры наносятся на принципиальную схему</w:t>
      </w:r>
      <w:r w:rsidR="004D4812">
        <w:rPr>
          <w:sz w:val="28"/>
        </w:rPr>
        <w:t xml:space="preserve"> </w:t>
      </w:r>
      <w:r w:rsidRPr="004D4812">
        <w:rPr>
          <w:sz w:val="28"/>
        </w:rPr>
        <w:t xml:space="preserve">поселка </w:t>
      </w:r>
      <w:r w:rsidRPr="004D4812">
        <w:rPr>
          <w:sz w:val="28"/>
        </w:rPr>
        <w:tab/>
        <w:t>Томилино.</w:t>
      </w:r>
    </w:p>
    <w:p w:rsidR="003F689E" w:rsidRDefault="003F689E" w:rsidP="004D4812">
      <w:pPr>
        <w:keepNext/>
        <w:widowControl w:val="0"/>
        <w:spacing w:line="360" w:lineRule="auto"/>
        <w:ind w:firstLine="709"/>
        <w:jc w:val="both"/>
        <w:rPr>
          <w:sz w:val="28"/>
        </w:rPr>
      </w:pPr>
    </w:p>
    <w:p w:rsidR="002E16A6" w:rsidRPr="004D4812" w:rsidRDefault="00FD3FB0" w:rsidP="004D4812">
      <w:pPr>
        <w:keepNext/>
        <w:widowControl w:val="0"/>
        <w:spacing w:line="360" w:lineRule="auto"/>
        <w:ind w:firstLine="709"/>
        <w:jc w:val="both"/>
        <w:rPr>
          <w:sz w:val="28"/>
        </w:rPr>
      </w:pPr>
      <w:r>
        <w:rPr>
          <w:sz w:val="28"/>
          <w:lang w:val="en-US"/>
        </w:rPr>
        <w:pict>
          <v:shape id="_x0000_i1413" type="#_x0000_t75" style="width:111.75pt;height:30.75pt" fillcolor="window">
            <v:imagedata r:id="rId352" o:title=""/>
          </v:shape>
        </w:pict>
      </w:r>
      <w:r w:rsidR="002E16A6" w:rsidRPr="004D4812">
        <w:rPr>
          <w:sz w:val="28"/>
          <w:lang w:val="en-US"/>
        </w:rPr>
        <w:tab/>
      </w:r>
      <w:r w:rsidR="002E16A6" w:rsidRPr="004D4812">
        <w:rPr>
          <w:sz w:val="28"/>
          <w:lang w:val="en-US"/>
        </w:rPr>
        <w:tab/>
      </w:r>
      <w:r w:rsidR="002E16A6" w:rsidRPr="004D4812">
        <w:rPr>
          <w:sz w:val="28"/>
          <w:lang w:val="en-US"/>
        </w:rPr>
        <w:tab/>
        <w:t xml:space="preserve"> </w:t>
      </w:r>
      <w:r>
        <w:rPr>
          <w:sz w:val="28"/>
          <w:lang w:val="en-US"/>
        </w:rPr>
        <w:pict>
          <v:shape id="_x0000_i1414" type="#_x0000_t75" style="width:107.25pt;height:30.75pt" fillcolor="window">
            <v:imagedata r:id="rId353" o:title=""/>
          </v:shape>
        </w:pict>
      </w:r>
    </w:p>
    <w:p w:rsidR="002E16A6" w:rsidRPr="004D4812" w:rsidRDefault="00FD3FB0" w:rsidP="004D4812">
      <w:pPr>
        <w:keepNext/>
        <w:widowControl w:val="0"/>
        <w:spacing w:line="360" w:lineRule="auto"/>
        <w:ind w:firstLine="709"/>
        <w:jc w:val="both"/>
        <w:rPr>
          <w:sz w:val="28"/>
        </w:rPr>
      </w:pPr>
      <w:r>
        <w:rPr>
          <w:sz w:val="28"/>
          <w:lang w:val="en-US"/>
        </w:rPr>
        <w:pict>
          <v:shape id="_x0000_i1415" type="#_x0000_t75" style="width:110.25pt;height:30.75pt" fillcolor="window">
            <v:imagedata r:id="rId354" o:title=""/>
          </v:shape>
        </w:pict>
      </w:r>
      <w:r w:rsidR="002E16A6" w:rsidRPr="004D4812">
        <w:rPr>
          <w:sz w:val="28"/>
        </w:rPr>
        <w:tab/>
      </w:r>
      <w:r w:rsidR="002E16A6" w:rsidRPr="004D4812">
        <w:rPr>
          <w:sz w:val="28"/>
        </w:rPr>
        <w:tab/>
      </w:r>
      <w:r w:rsidR="002E16A6" w:rsidRPr="004D4812">
        <w:rPr>
          <w:sz w:val="28"/>
          <w:lang w:val="en-US"/>
        </w:rPr>
        <w:tab/>
      </w:r>
      <w:r>
        <w:rPr>
          <w:sz w:val="28"/>
          <w:lang w:val="en-US"/>
        </w:rPr>
        <w:pict>
          <v:shape id="_x0000_i1416" type="#_x0000_t75" style="width:111.75pt;height:30.75pt" fillcolor="window">
            <v:imagedata r:id="rId355" o:title=""/>
          </v:shape>
        </w:pict>
      </w:r>
    </w:p>
    <w:p w:rsidR="002E16A6" w:rsidRPr="004D4812" w:rsidRDefault="002E16A6" w:rsidP="004D4812">
      <w:pPr>
        <w:keepNext/>
        <w:widowControl w:val="0"/>
        <w:spacing w:line="360" w:lineRule="auto"/>
        <w:ind w:firstLine="709"/>
        <w:jc w:val="both"/>
        <w:rPr>
          <w:sz w:val="28"/>
        </w:rPr>
      </w:pPr>
      <w:r w:rsidRPr="004D4812">
        <w:rPr>
          <w:sz w:val="28"/>
          <w:lang w:val="en-US"/>
        </w:rPr>
        <w:t xml:space="preserve"> </w:t>
      </w:r>
      <w:r w:rsidR="00FD3FB0">
        <w:rPr>
          <w:sz w:val="28"/>
          <w:lang w:val="en-US"/>
        </w:rPr>
        <w:pict>
          <v:shape id="_x0000_i1417" type="#_x0000_t75" style="width:113.25pt;height:30.75pt" fillcolor="window">
            <v:imagedata r:id="rId356" o:title=""/>
          </v:shape>
        </w:pict>
      </w:r>
      <w:r w:rsidRPr="004D4812">
        <w:rPr>
          <w:sz w:val="28"/>
        </w:rPr>
        <w:tab/>
      </w:r>
      <w:r w:rsidRPr="004D4812">
        <w:rPr>
          <w:sz w:val="28"/>
        </w:rPr>
        <w:tab/>
      </w:r>
      <w:r w:rsidR="004D4812">
        <w:rPr>
          <w:sz w:val="28"/>
          <w:lang w:val="en-US"/>
        </w:rPr>
        <w:t xml:space="preserve"> </w:t>
      </w:r>
      <w:r w:rsidRPr="004D4812">
        <w:rPr>
          <w:sz w:val="28"/>
          <w:lang w:val="en-US"/>
        </w:rPr>
        <w:tab/>
        <w:t xml:space="preserve"> </w:t>
      </w:r>
      <w:r w:rsidR="00FD3FB0">
        <w:rPr>
          <w:sz w:val="28"/>
          <w:lang w:val="en-US"/>
        </w:rPr>
        <w:pict>
          <v:shape id="_x0000_i1418" type="#_x0000_t75" style="width:114pt;height:30.75pt" fillcolor="window">
            <v:imagedata r:id="rId357" o:title=""/>
          </v:shape>
        </w:pict>
      </w:r>
    </w:p>
    <w:p w:rsidR="002E16A6" w:rsidRPr="004D4812" w:rsidRDefault="00FD3FB0" w:rsidP="004D4812">
      <w:pPr>
        <w:keepNext/>
        <w:widowControl w:val="0"/>
        <w:spacing w:line="360" w:lineRule="auto"/>
        <w:ind w:firstLine="709"/>
        <w:jc w:val="both"/>
        <w:rPr>
          <w:sz w:val="28"/>
        </w:rPr>
      </w:pPr>
      <w:r>
        <w:rPr>
          <w:sz w:val="28"/>
          <w:lang w:val="en-US"/>
        </w:rPr>
        <w:pict>
          <v:shape id="_x0000_i1419" type="#_x0000_t75" style="width:111.75pt;height:30.75pt" fillcolor="window">
            <v:imagedata r:id="rId358" o:title=""/>
          </v:shape>
        </w:pict>
      </w:r>
      <w:r w:rsidR="002E16A6" w:rsidRPr="004D4812">
        <w:rPr>
          <w:sz w:val="28"/>
        </w:rPr>
        <w:tab/>
      </w:r>
      <w:r w:rsidR="002E16A6" w:rsidRPr="004D4812">
        <w:rPr>
          <w:sz w:val="28"/>
        </w:rPr>
        <w:tab/>
      </w:r>
      <w:r w:rsidR="002E16A6" w:rsidRPr="004D4812">
        <w:rPr>
          <w:sz w:val="28"/>
          <w:lang w:val="en-US"/>
        </w:rPr>
        <w:tab/>
      </w:r>
      <w:r>
        <w:rPr>
          <w:sz w:val="28"/>
          <w:lang w:val="en-US"/>
        </w:rPr>
        <w:pict>
          <v:shape id="_x0000_i1420" type="#_x0000_t75" style="width:114pt;height:30.75pt" fillcolor="window">
            <v:imagedata r:id="rId359" o:title=""/>
          </v:shape>
        </w:pict>
      </w:r>
    </w:p>
    <w:p w:rsidR="002E16A6" w:rsidRPr="004D4812" w:rsidRDefault="002E16A6" w:rsidP="004D4812">
      <w:pPr>
        <w:keepNext/>
        <w:widowControl w:val="0"/>
        <w:spacing w:line="360" w:lineRule="auto"/>
        <w:ind w:firstLine="709"/>
        <w:jc w:val="both"/>
        <w:rPr>
          <w:sz w:val="28"/>
        </w:rPr>
      </w:pPr>
    </w:p>
    <w:tbl>
      <w:tblPr>
        <w:tblW w:w="88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66"/>
        <w:gridCol w:w="700"/>
        <w:gridCol w:w="720"/>
        <w:gridCol w:w="720"/>
        <w:gridCol w:w="720"/>
        <w:gridCol w:w="720"/>
        <w:gridCol w:w="720"/>
        <w:gridCol w:w="720"/>
        <w:gridCol w:w="720"/>
      </w:tblGrid>
      <w:tr w:rsidR="002E16A6" w:rsidRPr="004D4812">
        <w:trPr>
          <w:jc w:val="center"/>
        </w:trPr>
        <w:tc>
          <w:tcPr>
            <w:tcW w:w="3066" w:type="dxa"/>
            <w:tcBorders>
              <w:top w:val="single" w:sz="4" w:space="0" w:color="auto"/>
            </w:tcBorders>
            <w:vAlign w:val="center"/>
          </w:tcPr>
          <w:p w:rsidR="002E16A6" w:rsidRPr="003F689E" w:rsidRDefault="002E16A6" w:rsidP="003F689E">
            <w:pPr>
              <w:pStyle w:val="a3"/>
              <w:keepNext/>
              <w:widowControl w:val="0"/>
              <w:spacing w:line="360" w:lineRule="auto"/>
              <w:jc w:val="both"/>
              <w:rPr>
                <w:sz w:val="20"/>
              </w:rPr>
            </w:pPr>
            <w:r w:rsidRPr="003F689E">
              <w:rPr>
                <w:sz w:val="20"/>
              </w:rPr>
              <w:t>Направление ветра</w:t>
            </w:r>
          </w:p>
        </w:tc>
        <w:tc>
          <w:tcPr>
            <w:tcW w:w="70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С</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СВ</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В</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ЮВ</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Ю</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ЮЗ</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З</w:t>
            </w:r>
          </w:p>
        </w:tc>
        <w:tc>
          <w:tcPr>
            <w:tcW w:w="720" w:type="dxa"/>
            <w:tcBorders>
              <w:top w:val="single" w:sz="4" w:space="0" w:color="auto"/>
            </w:tcBorders>
          </w:tcPr>
          <w:p w:rsidR="002E16A6" w:rsidRPr="003F689E" w:rsidRDefault="002E16A6" w:rsidP="003F689E">
            <w:pPr>
              <w:pStyle w:val="a3"/>
              <w:keepNext/>
              <w:widowControl w:val="0"/>
              <w:spacing w:line="360" w:lineRule="auto"/>
              <w:jc w:val="both"/>
              <w:rPr>
                <w:sz w:val="20"/>
              </w:rPr>
            </w:pPr>
            <w:r w:rsidRPr="003F689E">
              <w:rPr>
                <w:sz w:val="20"/>
              </w:rPr>
              <w:t>СЗ</w:t>
            </w:r>
          </w:p>
        </w:tc>
      </w:tr>
      <w:tr w:rsidR="002E16A6" w:rsidRPr="004D4812">
        <w:trPr>
          <w:jc w:val="center"/>
        </w:trPr>
        <w:tc>
          <w:tcPr>
            <w:tcW w:w="3066" w:type="dxa"/>
            <w:vAlign w:val="center"/>
          </w:tcPr>
          <w:p w:rsidR="002E16A6" w:rsidRPr="003F689E" w:rsidRDefault="002E16A6" w:rsidP="003F689E">
            <w:pPr>
              <w:pStyle w:val="a3"/>
              <w:keepNext/>
              <w:widowControl w:val="0"/>
              <w:spacing w:line="360" w:lineRule="auto"/>
              <w:jc w:val="both"/>
              <w:rPr>
                <w:sz w:val="20"/>
              </w:rPr>
            </w:pPr>
            <w:r w:rsidRPr="003F689E">
              <w:rPr>
                <w:sz w:val="20"/>
              </w:rPr>
              <w:t>Повторяемость, %</w:t>
            </w:r>
          </w:p>
        </w:tc>
        <w:tc>
          <w:tcPr>
            <w:tcW w:w="70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4</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11</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20</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7</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7</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11</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28</w:t>
            </w:r>
          </w:p>
        </w:tc>
        <w:tc>
          <w:tcPr>
            <w:tcW w:w="720"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12</w:t>
            </w:r>
          </w:p>
        </w:tc>
      </w:tr>
      <w:tr w:rsidR="002E16A6" w:rsidRPr="004D4812">
        <w:trPr>
          <w:trHeight w:val="255"/>
          <w:jc w:val="center"/>
        </w:trPr>
        <w:tc>
          <w:tcPr>
            <w:tcW w:w="3066" w:type="dxa"/>
            <w:vAlign w:val="center"/>
          </w:tcPr>
          <w:p w:rsidR="002E16A6" w:rsidRPr="003F689E" w:rsidRDefault="002E16A6" w:rsidP="003F689E">
            <w:pPr>
              <w:keepNext/>
              <w:widowControl w:val="0"/>
              <w:spacing w:line="360" w:lineRule="auto"/>
              <w:jc w:val="both"/>
              <w:rPr>
                <w:sz w:val="20"/>
                <w:szCs w:val="20"/>
              </w:rPr>
            </w:pPr>
            <w:r w:rsidRPr="003F689E">
              <w:rPr>
                <w:sz w:val="20"/>
                <w:szCs w:val="20"/>
              </w:rPr>
              <w:t xml:space="preserve">Размер </w:t>
            </w:r>
            <w:r w:rsidR="00FD3FB0">
              <w:rPr>
                <w:sz w:val="20"/>
                <w:szCs w:val="20"/>
                <w:lang w:val="en-US"/>
              </w:rPr>
              <w:pict>
                <v:shape id="_x0000_i1421" type="#_x0000_t75" style="width:20.25pt;height:17.25pt">
                  <v:imagedata r:id="rId351" o:title=""/>
                </v:shape>
              </w:pict>
            </w:r>
            <w:r w:rsidR="004D4812" w:rsidRPr="003F689E">
              <w:rPr>
                <w:sz w:val="20"/>
                <w:szCs w:val="20"/>
              </w:rPr>
              <w:t xml:space="preserve"> </w:t>
            </w:r>
            <w:r w:rsidRPr="003F689E">
              <w:rPr>
                <w:sz w:val="20"/>
                <w:szCs w:val="20"/>
              </w:rPr>
              <w:t>,м</w:t>
            </w:r>
          </w:p>
        </w:tc>
        <w:tc>
          <w:tcPr>
            <w:tcW w:w="70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32</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88</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160</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56</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56</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88</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224</w:t>
            </w:r>
          </w:p>
        </w:tc>
        <w:tc>
          <w:tcPr>
            <w:tcW w:w="720" w:type="dxa"/>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96</w:t>
            </w:r>
          </w:p>
        </w:tc>
      </w:tr>
      <w:tr w:rsidR="002E16A6" w:rsidRPr="004D4812">
        <w:trPr>
          <w:trHeight w:val="255"/>
          <w:jc w:val="center"/>
        </w:trPr>
        <w:tc>
          <w:tcPr>
            <w:tcW w:w="3066" w:type="dxa"/>
            <w:tcBorders>
              <w:bottom w:val="single" w:sz="4" w:space="0" w:color="auto"/>
            </w:tcBorders>
            <w:vAlign w:val="center"/>
          </w:tcPr>
          <w:p w:rsidR="002E16A6" w:rsidRPr="003F689E" w:rsidRDefault="002E16A6" w:rsidP="003F689E">
            <w:pPr>
              <w:keepNext/>
              <w:widowControl w:val="0"/>
              <w:spacing w:line="360" w:lineRule="auto"/>
              <w:jc w:val="both"/>
              <w:rPr>
                <w:sz w:val="20"/>
                <w:szCs w:val="20"/>
              </w:rPr>
            </w:pPr>
            <w:r w:rsidRPr="003F689E">
              <w:rPr>
                <w:sz w:val="20"/>
                <w:szCs w:val="20"/>
              </w:rPr>
              <w:t xml:space="preserve">Принятый размер </w:t>
            </w:r>
            <w:r w:rsidR="00FD3FB0">
              <w:rPr>
                <w:sz w:val="20"/>
                <w:szCs w:val="20"/>
                <w:lang w:val="en-US"/>
              </w:rPr>
              <w:pict>
                <v:shape id="_x0000_i1422" type="#_x0000_t75" style="width:20.25pt;height:17.25pt">
                  <v:imagedata r:id="rId351" o:title=""/>
                </v:shape>
              </w:pict>
            </w:r>
            <w:r w:rsidRPr="003F689E">
              <w:rPr>
                <w:sz w:val="20"/>
                <w:szCs w:val="20"/>
              </w:rPr>
              <w:t>, м</w:t>
            </w:r>
          </w:p>
        </w:tc>
        <w:tc>
          <w:tcPr>
            <w:tcW w:w="70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50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100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200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50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50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100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250</w:t>
            </w:r>
          </w:p>
        </w:tc>
        <w:tc>
          <w:tcPr>
            <w:tcW w:w="720" w:type="dxa"/>
            <w:tcBorders>
              <w:bottom w:val="single" w:sz="4" w:space="0" w:color="auto"/>
            </w:tcBorders>
            <w:noWrap/>
            <w:vAlign w:val="center"/>
          </w:tcPr>
          <w:p w:rsidR="002E16A6" w:rsidRPr="003F689E" w:rsidRDefault="002E16A6" w:rsidP="003F689E">
            <w:pPr>
              <w:keepNext/>
              <w:widowControl w:val="0"/>
              <w:spacing w:line="360" w:lineRule="auto"/>
              <w:jc w:val="both"/>
              <w:rPr>
                <w:sz w:val="20"/>
                <w:szCs w:val="20"/>
              </w:rPr>
            </w:pPr>
            <w:r w:rsidRPr="003F689E">
              <w:rPr>
                <w:sz w:val="20"/>
                <w:szCs w:val="20"/>
              </w:rPr>
              <w:t>100</w:t>
            </w:r>
          </w:p>
        </w:tc>
      </w:tr>
    </w:tbl>
    <w:p w:rsidR="002E16A6" w:rsidRPr="004D4812" w:rsidRDefault="002E16A6" w:rsidP="004D4812">
      <w:pPr>
        <w:keepNext/>
        <w:widowControl w:val="0"/>
        <w:spacing w:line="360" w:lineRule="auto"/>
        <w:ind w:firstLine="709"/>
        <w:jc w:val="both"/>
        <w:rPr>
          <w:sz w:val="28"/>
        </w:rPr>
      </w:pPr>
    </w:p>
    <w:p w:rsidR="006D6816" w:rsidRPr="004D4812" w:rsidRDefault="003F689E" w:rsidP="004D4812">
      <w:pPr>
        <w:keepNext/>
        <w:widowControl w:val="0"/>
        <w:spacing w:line="360" w:lineRule="auto"/>
        <w:ind w:firstLine="709"/>
        <w:jc w:val="both"/>
        <w:rPr>
          <w:b/>
          <w:i/>
          <w:sz w:val="28"/>
          <w:szCs w:val="32"/>
        </w:rPr>
      </w:pPr>
      <w:r>
        <w:rPr>
          <w:b/>
          <w:sz w:val="28"/>
        </w:rPr>
        <w:br w:type="page"/>
      </w:r>
      <w:r w:rsidR="006D6816" w:rsidRPr="004D4812">
        <w:rPr>
          <w:b/>
          <w:i/>
          <w:sz w:val="28"/>
          <w:szCs w:val="32"/>
        </w:rPr>
        <w:t>Раздел 4.</w:t>
      </w:r>
    </w:p>
    <w:p w:rsidR="006D6816" w:rsidRPr="004D4812" w:rsidRDefault="006D6816" w:rsidP="004D4812">
      <w:pPr>
        <w:keepNext/>
        <w:widowControl w:val="0"/>
        <w:spacing w:line="360" w:lineRule="auto"/>
        <w:ind w:firstLine="709"/>
        <w:jc w:val="both"/>
        <w:rPr>
          <w:i/>
          <w:sz w:val="28"/>
          <w:szCs w:val="32"/>
        </w:rPr>
      </w:pPr>
      <w:r w:rsidRPr="004D4812">
        <w:rPr>
          <w:i/>
          <w:sz w:val="28"/>
          <w:szCs w:val="32"/>
        </w:rPr>
        <w:t>ТЕХНОЛОГИЯ СТРОИТЕЛЬНЫХ И МОНТАЖНО-ЗАГОТОВИТЕЛЬНЫХ РАБОТ</w:t>
      </w:r>
    </w:p>
    <w:p w:rsidR="006D6816" w:rsidRPr="004D4812" w:rsidRDefault="006D6816" w:rsidP="004D4812">
      <w:pPr>
        <w:keepNext/>
        <w:widowControl w:val="0"/>
        <w:spacing w:line="360" w:lineRule="auto"/>
        <w:ind w:firstLine="709"/>
        <w:jc w:val="both"/>
        <w:rPr>
          <w:b/>
          <w:sz w:val="28"/>
        </w:rPr>
      </w:pPr>
    </w:p>
    <w:p w:rsidR="006D6816" w:rsidRPr="004D4812" w:rsidRDefault="006D6816" w:rsidP="004D4812">
      <w:pPr>
        <w:keepNext/>
        <w:widowControl w:val="0"/>
        <w:spacing w:line="360" w:lineRule="auto"/>
        <w:ind w:firstLine="709"/>
        <w:jc w:val="both"/>
        <w:rPr>
          <w:b/>
          <w:sz w:val="28"/>
        </w:rPr>
      </w:pPr>
      <w:r w:rsidRPr="004D4812">
        <w:rPr>
          <w:b/>
          <w:sz w:val="28"/>
        </w:rPr>
        <w:t>4. Технология и организация строительных и монтажно-заготовительных</w:t>
      </w:r>
      <w:r w:rsidR="004D4812">
        <w:rPr>
          <w:b/>
          <w:sz w:val="28"/>
        </w:rPr>
        <w:t xml:space="preserve"> </w:t>
      </w:r>
      <w:r w:rsidR="003F689E">
        <w:rPr>
          <w:b/>
          <w:sz w:val="28"/>
        </w:rPr>
        <w:t>работ</w:t>
      </w:r>
    </w:p>
    <w:p w:rsidR="006D6816" w:rsidRPr="004D4812" w:rsidRDefault="006D6816" w:rsidP="004D4812">
      <w:pPr>
        <w:keepNext/>
        <w:widowControl w:val="0"/>
        <w:spacing w:line="360" w:lineRule="auto"/>
        <w:ind w:firstLine="709"/>
        <w:jc w:val="both"/>
        <w:rPr>
          <w:b/>
          <w:sz w:val="28"/>
        </w:rPr>
      </w:pPr>
    </w:p>
    <w:p w:rsidR="006D6816" w:rsidRPr="004D4812" w:rsidRDefault="006D6816" w:rsidP="004D4812">
      <w:pPr>
        <w:keepNext/>
        <w:widowControl w:val="0"/>
        <w:spacing w:line="360" w:lineRule="auto"/>
        <w:ind w:firstLine="709"/>
        <w:jc w:val="both"/>
        <w:rPr>
          <w:bCs/>
          <w:sz w:val="28"/>
        </w:rPr>
      </w:pPr>
      <w:r w:rsidRPr="004D4812">
        <w:rPr>
          <w:b/>
          <w:sz w:val="28"/>
        </w:rPr>
        <w:t>Общие положения.</w:t>
      </w:r>
    </w:p>
    <w:p w:rsidR="006D6816" w:rsidRPr="004D4812" w:rsidRDefault="006D6816" w:rsidP="004D4812">
      <w:pPr>
        <w:pStyle w:val="a3"/>
        <w:keepNext/>
        <w:widowControl w:val="0"/>
        <w:spacing w:line="360" w:lineRule="auto"/>
        <w:ind w:firstLine="709"/>
        <w:jc w:val="both"/>
        <w:rPr>
          <w:sz w:val="28"/>
        </w:rPr>
      </w:pPr>
      <w:r w:rsidRPr="004D4812">
        <w:rPr>
          <w:sz w:val="28"/>
        </w:rPr>
        <w:t>Настоящий раздел проекта рассматривает вопросы</w:t>
      </w:r>
      <w:r w:rsidR="004D4812">
        <w:rPr>
          <w:sz w:val="28"/>
        </w:rPr>
        <w:t xml:space="preserve"> </w:t>
      </w:r>
      <w:r w:rsidRPr="004D4812">
        <w:rPr>
          <w:sz w:val="28"/>
        </w:rPr>
        <w:t xml:space="preserve">организации строительства теплосети. </w:t>
      </w:r>
    </w:p>
    <w:p w:rsidR="006D6816" w:rsidRPr="004D4812" w:rsidRDefault="006D6816" w:rsidP="004D4812">
      <w:pPr>
        <w:pStyle w:val="a3"/>
        <w:keepNext/>
        <w:widowControl w:val="0"/>
        <w:spacing w:line="360" w:lineRule="auto"/>
        <w:ind w:firstLine="709"/>
        <w:jc w:val="both"/>
        <w:rPr>
          <w:sz w:val="28"/>
        </w:rPr>
      </w:pPr>
      <w:r w:rsidRPr="004D4812">
        <w:rPr>
          <w:sz w:val="28"/>
        </w:rPr>
        <w:t>Проект выполнен с учетом требований:</w:t>
      </w:r>
      <w:r w:rsidR="004D4812">
        <w:rPr>
          <w:sz w:val="28"/>
        </w:rPr>
        <w:t xml:space="preserve">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1.04.03-85*</w:t>
      </w:r>
      <w:r w:rsidR="004D4812">
        <w:rPr>
          <w:sz w:val="28"/>
        </w:rPr>
        <w:t xml:space="preserve"> </w:t>
      </w:r>
      <w:r w:rsidRPr="004D4812">
        <w:rPr>
          <w:sz w:val="28"/>
        </w:rPr>
        <w:t xml:space="preserve">"Нормы продолжительности строительства";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12.01-2004 "Организация строительства";</w:t>
      </w:r>
      <w:r w:rsidR="004D4812">
        <w:rPr>
          <w:sz w:val="28"/>
        </w:rPr>
        <w:t xml:space="preserve">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3.02.01-87 "Земляные сооружения, основания, фундаменты";</w:t>
      </w:r>
      <w:r w:rsidR="004D4812">
        <w:rPr>
          <w:sz w:val="28"/>
        </w:rPr>
        <w:t xml:space="preserve">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12-04-2002 «Безопасность труда в строительстве» Часть 2. Строительное производство;</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12-03-2001 «Безопасность труда в строительстве» Часть 1. Общие требования;</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3.01.03-84 "Геодезические работы в строительстве";</w:t>
      </w:r>
      <w:r w:rsidR="004D4812">
        <w:rPr>
          <w:sz w:val="28"/>
        </w:rPr>
        <w:t xml:space="preserve">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41-02-2003 «Тепловые сети»;</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СНиП 3.05.03-85 «Правила производства и приемки работ «Тепловые сети»;</w:t>
      </w:r>
      <w:r w:rsidR="004D4812">
        <w:rPr>
          <w:sz w:val="28"/>
        </w:rPr>
        <w:t xml:space="preserve"> </w:t>
      </w:r>
    </w:p>
    <w:p w:rsidR="006D6816" w:rsidRPr="004D4812" w:rsidRDefault="006D6816" w:rsidP="004D4812">
      <w:pPr>
        <w:pStyle w:val="a3"/>
        <w:keepNext/>
        <w:widowControl w:val="0"/>
        <w:numPr>
          <w:ilvl w:val="0"/>
          <w:numId w:val="5"/>
        </w:numPr>
        <w:spacing w:line="360" w:lineRule="auto"/>
        <w:ind w:left="0" w:firstLine="709"/>
        <w:jc w:val="both"/>
        <w:rPr>
          <w:sz w:val="28"/>
        </w:rPr>
      </w:pPr>
      <w:r w:rsidRPr="004D4812">
        <w:rPr>
          <w:sz w:val="28"/>
        </w:rPr>
        <w:t>СП 12-136-2002 «Решения по охране труда и промышленной</w:t>
      </w:r>
    </w:p>
    <w:p w:rsidR="006D6816" w:rsidRPr="004D4812" w:rsidRDefault="004D4812" w:rsidP="004D4812">
      <w:pPr>
        <w:pStyle w:val="a3"/>
        <w:keepNext/>
        <w:widowControl w:val="0"/>
        <w:spacing w:line="360" w:lineRule="auto"/>
        <w:ind w:firstLine="709"/>
        <w:jc w:val="both"/>
        <w:rPr>
          <w:sz w:val="28"/>
        </w:rPr>
      </w:pPr>
      <w:r>
        <w:rPr>
          <w:sz w:val="28"/>
        </w:rPr>
        <w:t xml:space="preserve"> </w:t>
      </w:r>
      <w:r w:rsidR="006D6816" w:rsidRPr="004D4812">
        <w:rPr>
          <w:sz w:val="28"/>
        </w:rPr>
        <w:t>безопасности в проектах организации строительства и проектах</w:t>
      </w:r>
      <w:r>
        <w:rPr>
          <w:sz w:val="28"/>
        </w:rPr>
        <w:t xml:space="preserve"> </w:t>
      </w:r>
      <w:r w:rsidR="006D6816" w:rsidRPr="004D4812">
        <w:rPr>
          <w:sz w:val="28"/>
        </w:rPr>
        <w:t>производства</w:t>
      </w:r>
      <w:r>
        <w:rPr>
          <w:sz w:val="28"/>
        </w:rPr>
        <w:t xml:space="preserve"> </w:t>
      </w:r>
      <w:r w:rsidR="006D6816" w:rsidRPr="004D4812">
        <w:rPr>
          <w:sz w:val="28"/>
        </w:rPr>
        <w:t>работ».</w:t>
      </w:r>
    </w:p>
    <w:p w:rsidR="006D6816" w:rsidRPr="004D4812" w:rsidRDefault="006D6816" w:rsidP="004D4812">
      <w:pPr>
        <w:keepNext/>
        <w:widowControl w:val="0"/>
        <w:numPr>
          <w:ilvl w:val="0"/>
          <w:numId w:val="5"/>
        </w:numPr>
        <w:spacing w:line="360" w:lineRule="auto"/>
        <w:ind w:left="0" w:firstLine="709"/>
        <w:jc w:val="both"/>
        <w:rPr>
          <w:sz w:val="28"/>
        </w:rPr>
      </w:pPr>
      <w:r w:rsidRPr="004D4812">
        <w:rPr>
          <w:sz w:val="28"/>
        </w:rPr>
        <w:t>Правила подготовки и производства земляных работ, обустройства и содержания строительных площадок в городе</w:t>
      </w:r>
      <w:r w:rsidR="004D4812">
        <w:rPr>
          <w:sz w:val="28"/>
        </w:rPr>
        <w:t xml:space="preserve"> </w:t>
      </w:r>
      <w:r w:rsidRPr="004D4812">
        <w:rPr>
          <w:sz w:val="28"/>
        </w:rPr>
        <w:t>Москве». Постановление Правительства г. Москвы от 07.12.2004 г.</w:t>
      </w:r>
      <w:r w:rsidR="004D4812">
        <w:rPr>
          <w:sz w:val="28"/>
        </w:rPr>
        <w:t xml:space="preserve"> </w:t>
      </w:r>
      <w:r w:rsidRPr="004D4812">
        <w:rPr>
          <w:sz w:val="28"/>
        </w:rPr>
        <w:t>№ 857-ПП;</w:t>
      </w:r>
    </w:p>
    <w:p w:rsidR="006D6816" w:rsidRPr="004D4812" w:rsidRDefault="006D6816" w:rsidP="004D4812">
      <w:pPr>
        <w:keepNext/>
        <w:widowControl w:val="0"/>
        <w:numPr>
          <w:ilvl w:val="0"/>
          <w:numId w:val="5"/>
        </w:numPr>
        <w:spacing w:line="360" w:lineRule="auto"/>
        <w:ind w:left="0" w:firstLine="709"/>
        <w:jc w:val="both"/>
        <w:rPr>
          <w:sz w:val="28"/>
        </w:rPr>
      </w:pPr>
      <w:r w:rsidRPr="004D4812">
        <w:rPr>
          <w:sz w:val="28"/>
        </w:rPr>
        <w:t>ПБ 10-573-03 «Правила устройства и безопасной эксплуатации трубопроводов пара и горячей воды»;</w:t>
      </w:r>
    </w:p>
    <w:p w:rsidR="006D6816" w:rsidRPr="004D4812" w:rsidRDefault="006D6816" w:rsidP="004D4812">
      <w:pPr>
        <w:keepNext/>
        <w:widowControl w:val="0"/>
        <w:numPr>
          <w:ilvl w:val="0"/>
          <w:numId w:val="5"/>
        </w:numPr>
        <w:spacing w:line="360" w:lineRule="auto"/>
        <w:ind w:left="0" w:firstLine="709"/>
        <w:jc w:val="both"/>
        <w:rPr>
          <w:sz w:val="28"/>
        </w:rPr>
      </w:pPr>
      <w:r w:rsidRPr="004D4812">
        <w:rPr>
          <w:sz w:val="28"/>
        </w:rPr>
        <w:t>СП 41-105-2002 «Проектирование и строительство тепловых сетей бесканальной прокладки»;</w:t>
      </w:r>
    </w:p>
    <w:p w:rsidR="006D6816" w:rsidRPr="004D4812" w:rsidRDefault="006D6816" w:rsidP="004D4812">
      <w:pPr>
        <w:keepNext/>
        <w:widowControl w:val="0"/>
        <w:numPr>
          <w:ilvl w:val="0"/>
          <w:numId w:val="5"/>
        </w:numPr>
        <w:spacing w:line="360" w:lineRule="auto"/>
        <w:ind w:left="0" w:firstLine="709"/>
        <w:jc w:val="both"/>
        <w:rPr>
          <w:sz w:val="28"/>
        </w:rPr>
      </w:pPr>
      <w:r w:rsidRPr="004D4812">
        <w:rPr>
          <w:sz w:val="28"/>
        </w:rPr>
        <w:t>ВСН 29-95 «Строительные нормы по проектированию и бесканальной прокладке в г.Москве.».</w:t>
      </w:r>
    </w:p>
    <w:p w:rsidR="006D6816" w:rsidRPr="004D4812" w:rsidRDefault="006D6816" w:rsidP="004D4812">
      <w:pPr>
        <w:pStyle w:val="a3"/>
        <w:keepNext/>
        <w:widowControl w:val="0"/>
        <w:spacing w:line="360" w:lineRule="auto"/>
        <w:ind w:firstLine="709"/>
        <w:jc w:val="both"/>
        <w:rPr>
          <w:sz w:val="28"/>
        </w:rPr>
      </w:pPr>
      <w:r w:rsidRPr="004D4812">
        <w:rPr>
          <w:sz w:val="28"/>
        </w:rPr>
        <w:t>Кроме требований, предусмотренных в строительных нормах и правилах, следует соблюдать также требования к монтажу отдельных видов оборудования согласно технической документации заводов изготовителей.</w: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Строительная организация после получения от заказчика утвержденной проектно-сметной документации разрабатывает проект производства работ (ППР). ППР должен составляться на основе решений, принятых в проекте организации строительства.</w:t>
      </w:r>
    </w:p>
    <w:p w:rsidR="006D6816" w:rsidRPr="004D4812" w:rsidRDefault="006D6816" w:rsidP="004D4812">
      <w:pPr>
        <w:pStyle w:val="a3"/>
        <w:keepNext/>
        <w:widowControl w:val="0"/>
        <w:spacing w:line="360" w:lineRule="auto"/>
        <w:ind w:firstLine="709"/>
        <w:jc w:val="both"/>
        <w:rPr>
          <w:sz w:val="28"/>
        </w:rPr>
      </w:pPr>
      <w:r w:rsidRPr="004D4812">
        <w:rPr>
          <w:sz w:val="28"/>
        </w:rPr>
        <w:t>Отступления от проектных решений при выполнении строительно-монтажных работ заказчик должен согласовать с проектной организацией.</w:t>
      </w:r>
      <w:r w:rsidR="004D4812">
        <w:rPr>
          <w:sz w:val="28"/>
        </w:rPr>
        <w:t xml:space="preserve"> </w:t>
      </w:r>
    </w:p>
    <w:p w:rsidR="006D6816" w:rsidRPr="004D4812" w:rsidRDefault="006D6816" w:rsidP="004D4812">
      <w:pPr>
        <w:pStyle w:val="a3"/>
        <w:keepNext/>
        <w:widowControl w:val="0"/>
        <w:spacing w:line="360" w:lineRule="auto"/>
        <w:ind w:firstLine="709"/>
        <w:jc w:val="both"/>
        <w:rPr>
          <w:sz w:val="28"/>
        </w:rPr>
      </w:pPr>
      <w:r w:rsidRPr="004D4812">
        <w:rPr>
          <w:sz w:val="28"/>
        </w:rPr>
        <w:t xml:space="preserve">Оборудование, изделия и материалы, применяемые при строительно-монтажных работах, должны соответствовать спецификациям проекта, государственным стандартам или техническим условиям и иметь соответствующие сертификаты, технические паспорта, удостоверяющие качество оборудования, изделий и материалов. </w:t>
      </w:r>
    </w:p>
    <w:p w:rsidR="006D6816" w:rsidRPr="004D4812" w:rsidRDefault="006D6816" w:rsidP="004D4812">
      <w:pPr>
        <w:pStyle w:val="a3"/>
        <w:keepNext/>
        <w:widowControl w:val="0"/>
        <w:spacing w:line="360" w:lineRule="auto"/>
        <w:ind w:firstLine="709"/>
        <w:jc w:val="both"/>
        <w:rPr>
          <w:sz w:val="28"/>
        </w:rPr>
      </w:pPr>
      <w:r w:rsidRPr="004D4812">
        <w:rPr>
          <w:sz w:val="28"/>
        </w:rPr>
        <w:t>Для удовлетворения бытовых потребностей работающих предполагается</w:t>
      </w:r>
      <w:r w:rsidR="004D4812">
        <w:rPr>
          <w:sz w:val="28"/>
        </w:rPr>
        <w:t xml:space="preserve"> </w:t>
      </w:r>
      <w:r w:rsidRPr="004D4812">
        <w:rPr>
          <w:sz w:val="28"/>
        </w:rPr>
        <w:t>использовать инвентарные передвижные вагончики, которые устанавливаются на свободной территории, в непосредственной</w:t>
      </w:r>
      <w:r w:rsidR="004D4812">
        <w:rPr>
          <w:sz w:val="28"/>
        </w:rPr>
        <w:t xml:space="preserve"> </w:t>
      </w:r>
      <w:r w:rsidRPr="004D4812">
        <w:rPr>
          <w:sz w:val="28"/>
        </w:rPr>
        <w:t>близости от места работ после предварительного</w:t>
      </w:r>
      <w:r w:rsidR="004D4812">
        <w:rPr>
          <w:sz w:val="28"/>
        </w:rPr>
        <w:t xml:space="preserve"> </w:t>
      </w:r>
      <w:r w:rsidRPr="004D4812">
        <w:rPr>
          <w:sz w:val="28"/>
        </w:rPr>
        <w:t>согласования с</w:t>
      </w:r>
      <w:r w:rsidR="004D4812">
        <w:rPr>
          <w:sz w:val="28"/>
        </w:rPr>
        <w:t xml:space="preserve"> </w:t>
      </w:r>
      <w:r w:rsidRPr="004D4812">
        <w:rPr>
          <w:sz w:val="28"/>
        </w:rPr>
        <w:t xml:space="preserve">администрацией распределительно-складского комплекса. Доставку строительных материалов и изделий предполагается осуществлять к месту производства работ автотранспортными средствами и выгружать на свободные места в непосредственной близости от места производства работ. Места выгрузки и временного складирования выбирать таким образом, чтобы не создавать дискомфортных условий для проезда транспорта и прохода пешеходов. </w:t>
      </w:r>
    </w:p>
    <w:p w:rsidR="006D6816" w:rsidRPr="004D4812" w:rsidRDefault="006D6816" w:rsidP="004D4812">
      <w:pPr>
        <w:pStyle w:val="a3"/>
        <w:keepNext/>
        <w:widowControl w:val="0"/>
        <w:spacing w:line="360" w:lineRule="auto"/>
        <w:ind w:firstLine="709"/>
        <w:jc w:val="both"/>
        <w:rPr>
          <w:sz w:val="28"/>
        </w:rPr>
      </w:pPr>
      <w:r w:rsidRPr="004D4812">
        <w:rPr>
          <w:sz w:val="28"/>
        </w:rPr>
        <w:t>Энергоснабжение от существующих сетей при наличии ТУ на подключение.</w:t>
      </w:r>
    </w:p>
    <w:p w:rsidR="006D6816" w:rsidRPr="004D4812" w:rsidRDefault="006D6816" w:rsidP="004D4812">
      <w:pPr>
        <w:pStyle w:val="a3"/>
        <w:keepNext/>
        <w:widowControl w:val="0"/>
        <w:spacing w:line="360" w:lineRule="auto"/>
        <w:ind w:firstLine="709"/>
        <w:jc w:val="both"/>
        <w:rPr>
          <w:sz w:val="28"/>
        </w:rPr>
      </w:pPr>
      <w:r w:rsidRPr="004D4812">
        <w:rPr>
          <w:sz w:val="28"/>
        </w:rPr>
        <w:t>Сброс технической воды – в существующую дождевую канализацию.</w:t>
      </w:r>
    </w:p>
    <w:p w:rsidR="006D6816" w:rsidRPr="004D4812" w:rsidRDefault="006D6816" w:rsidP="004D4812">
      <w:pPr>
        <w:keepNext/>
        <w:widowControl w:val="0"/>
        <w:spacing w:line="360" w:lineRule="auto"/>
        <w:ind w:firstLine="709"/>
        <w:jc w:val="both"/>
        <w:rPr>
          <w:bCs/>
          <w:sz w:val="28"/>
        </w:rPr>
      </w:pPr>
      <w:r w:rsidRPr="004D4812">
        <w:rPr>
          <w:b/>
          <w:sz w:val="28"/>
        </w:rPr>
        <w:t>Характеристика условий строительства и производства работ.</w:t>
      </w:r>
    </w:p>
    <w:p w:rsidR="006D6816" w:rsidRPr="004D4812" w:rsidRDefault="006D6816" w:rsidP="004D4812">
      <w:pPr>
        <w:keepNext/>
        <w:widowControl w:val="0"/>
        <w:spacing w:line="360" w:lineRule="auto"/>
        <w:ind w:firstLine="709"/>
        <w:jc w:val="both"/>
        <w:rPr>
          <w:sz w:val="28"/>
        </w:rPr>
      </w:pPr>
      <w:r w:rsidRPr="004D4812">
        <w:rPr>
          <w:sz w:val="28"/>
        </w:rPr>
        <w:t xml:space="preserve">Проектом предусматривается 2-х трубная прокладка трубопроводов: </w:t>
      </w:r>
    </w:p>
    <w:p w:rsidR="006D6816" w:rsidRPr="004D4812" w:rsidRDefault="006D6816" w:rsidP="004D4812">
      <w:pPr>
        <w:keepNext/>
        <w:widowControl w:val="0"/>
        <w:spacing w:line="360" w:lineRule="auto"/>
        <w:ind w:firstLine="709"/>
        <w:jc w:val="both"/>
        <w:rPr>
          <w:sz w:val="28"/>
        </w:rPr>
      </w:pPr>
      <w:r w:rsidRPr="004D4812">
        <w:rPr>
          <w:sz w:val="28"/>
        </w:rPr>
        <w:t xml:space="preserve">Ø219х6мм, Ø273х7мм, Ø325х7мм, Ø426х7мм на низких опорах, </w:t>
      </w:r>
    </w:p>
    <w:p w:rsidR="006D6816" w:rsidRPr="004D4812" w:rsidRDefault="006D6816" w:rsidP="004D4812">
      <w:pPr>
        <w:keepNext/>
        <w:widowControl w:val="0"/>
        <w:spacing w:line="360" w:lineRule="auto"/>
        <w:ind w:firstLine="709"/>
        <w:jc w:val="both"/>
        <w:rPr>
          <w:sz w:val="28"/>
        </w:rPr>
      </w:pPr>
      <w:r w:rsidRPr="004D4812">
        <w:rPr>
          <w:sz w:val="28"/>
        </w:rPr>
        <w:t xml:space="preserve">теплосеть – подземная канальная – в непроходных монолитных ж/б каналах общей протяженностью ~206м. </w:t>
      </w:r>
    </w:p>
    <w:p w:rsidR="006D6816" w:rsidRPr="004D4812" w:rsidRDefault="006D6816" w:rsidP="004D4812">
      <w:pPr>
        <w:keepNext/>
        <w:widowControl w:val="0"/>
        <w:spacing w:line="360" w:lineRule="auto"/>
        <w:ind w:firstLine="709"/>
        <w:jc w:val="both"/>
        <w:rPr>
          <w:sz w:val="28"/>
        </w:rPr>
      </w:pPr>
      <w:r w:rsidRPr="004D4812">
        <w:rPr>
          <w:sz w:val="28"/>
        </w:rPr>
        <w:t>Трасса проектируемой теплосети проходит в толще насыпных грунтов. Проектируемая траншея проходит</w:t>
      </w:r>
      <w:r w:rsidR="004D4812">
        <w:rPr>
          <w:sz w:val="28"/>
        </w:rPr>
        <w:t xml:space="preserve"> </w:t>
      </w:r>
      <w:r w:rsidRPr="004D4812">
        <w:rPr>
          <w:sz w:val="28"/>
        </w:rPr>
        <w:t>под асфальтовым покрытием, грунту, газону.</w: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Водовыпуск- в проектируемые водосборные колодцы Всб 1; 2; 3; 4; 5 с последующим удалением воды, передвижной насосной установкой. </w:t>
      </w:r>
    </w:p>
    <w:p w:rsidR="006D6816" w:rsidRPr="004D4812" w:rsidRDefault="006D6816" w:rsidP="004D4812">
      <w:pPr>
        <w:keepNext/>
        <w:widowControl w:val="0"/>
        <w:spacing w:line="360" w:lineRule="auto"/>
        <w:ind w:firstLine="709"/>
        <w:jc w:val="both"/>
        <w:rPr>
          <w:bCs/>
          <w:sz w:val="28"/>
        </w:rPr>
      </w:pPr>
      <w:r w:rsidRPr="004D4812">
        <w:rPr>
          <w:b/>
          <w:sz w:val="28"/>
        </w:rPr>
        <w:t>Архитектурно-строительные решения.</w:t>
      </w:r>
    </w:p>
    <w:p w:rsidR="006D6816" w:rsidRPr="004D4812" w:rsidRDefault="006D6816" w:rsidP="004D4812">
      <w:pPr>
        <w:pStyle w:val="31"/>
        <w:keepNext/>
        <w:widowControl w:val="0"/>
        <w:spacing w:line="360" w:lineRule="auto"/>
        <w:ind w:firstLine="709"/>
        <w:rPr>
          <w:sz w:val="28"/>
          <w:szCs w:val="20"/>
        </w:rPr>
      </w:pPr>
      <w:r w:rsidRPr="004D4812">
        <w:rPr>
          <w:sz w:val="28"/>
        </w:rPr>
        <w:t>Проектом предусмотрена прокладка теплосети</w:t>
      </w:r>
      <w:r w:rsidR="004D4812">
        <w:rPr>
          <w:sz w:val="28"/>
        </w:rPr>
        <w:t xml:space="preserve"> </w:t>
      </w:r>
      <w:r w:rsidRPr="004D4812">
        <w:rPr>
          <w:sz w:val="28"/>
        </w:rPr>
        <w:t>в монолитных железобетонных каналах, на низких опорах из блоков ФБС.</w:t>
      </w:r>
    </w:p>
    <w:p w:rsidR="006D6816" w:rsidRPr="004D4812" w:rsidRDefault="006D6816" w:rsidP="004D4812">
      <w:pPr>
        <w:pStyle w:val="a3"/>
        <w:keepNext/>
        <w:widowControl w:val="0"/>
        <w:spacing w:line="360" w:lineRule="auto"/>
        <w:ind w:firstLine="709"/>
        <w:jc w:val="both"/>
        <w:rPr>
          <w:sz w:val="28"/>
        </w:rPr>
      </w:pPr>
      <w:r w:rsidRPr="004D4812">
        <w:rPr>
          <w:sz w:val="28"/>
        </w:rPr>
        <w:t xml:space="preserve">Монолитные железобетонные каналы выполняются из бетона класса В20 армированные арматурой </w:t>
      </w:r>
      <w:r w:rsidRPr="004D4812">
        <w:rPr>
          <w:sz w:val="28"/>
          <w:szCs w:val="28"/>
        </w:rPr>
        <w:sym w:font="Symbol" w:char="F0C6"/>
      </w:r>
      <w:r w:rsidRPr="004D4812">
        <w:rPr>
          <w:sz w:val="28"/>
        </w:rPr>
        <w:t xml:space="preserve"> 12 периодического профиля.</w:t>
      </w:r>
    </w:p>
    <w:p w:rsidR="006D6816" w:rsidRPr="004D4812" w:rsidRDefault="006D6816" w:rsidP="004D4812">
      <w:pPr>
        <w:keepNext/>
        <w:widowControl w:val="0"/>
        <w:spacing w:line="360" w:lineRule="auto"/>
        <w:ind w:firstLine="709"/>
        <w:jc w:val="both"/>
        <w:rPr>
          <w:sz w:val="28"/>
          <w:szCs w:val="20"/>
        </w:rPr>
      </w:pPr>
      <w:r w:rsidRPr="004D4812">
        <w:rPr>
          <w:sz w:val="28"/>
        </w:rPr>
        <w:t>Перекрытие каналов выполняется из сборных железобетонных плит для непроходных каналов.</w:t>
      </w:r>
    </w:p>
    <w:p w:rsidR="006D6816" w:rsidRPr="004D4812" w:rsidRDefault="006D6816" w:rsidP="004D4812">
      <w:pPr>
        <w:keepNext/>
        <w:widowControl w:val="0"/>
        <w:spacing w:line="360" w:lineRule="auto"/>
        <w:ind w:firstLine="709"/>
        <w:jc w:val="both"/>
        <w:rPr>
          <w:sz w:val="28"/>
          <w:szCs w:val="20"/>
        </w:rPr>
      </w:pPr>
      <w:r w:rsidRPr="004D4812">
        <w:rPr>
          <w:sz w:val="28"/>
        </w:rPr>
        <w:t xml:space="preserve">Под монолитные каналы выполнить в траншее подсыпку песком толщиной </w:t>
      </w:r>
      <w:smartTag w:uri="urn:schemas-microsoft-com:office:smarttags" w:element="metricconverter">
        <w:smartTagPr>
          <w:attr w:name="ProductID" w:val="100 мм"/>
        </w:smartTagPr>
        <w:r w:rsidRPr="004D4812">
          <w:rPr>
            <w:sz w:val="28"/>
          </w:rPr>
          <w:t>100 мм</w:t>
        </w:r>
      </w:smartTag>
      <w:r w:rsidRPr="004D4812">
        <w:rPr>
          <w:sz w:val="28"/>
        </w:rPr>
        <w:t xml:space="preserve">, поверх которой сделать бетонную подготовку из бетона класса В7,5 толщиной </w:t>
      </w:r>
      <w:smartTag w:uri="urn:schemas-microsoft-com:office:smarttags" w:element="metricconverter">
        <w:smartTagPr>
          <w:attr w:name="ProductID" w:val="100 мм"/>
        </w:smartTagPr>
        <w:r w:rsidRPr="004D4812">
          <w:rPr>
            <w:sz w:val="28"/>
          </w:rPr>
          <w:t>100 мм</w:t>
        </w:r>
      </w:smartTag>
      <w:r w:rsidRPr="004D4812">
        <w:rPr>
          <w:sz w:val="28"/>
        </w:rPr>
        <w:t xml:space="preserve"> и превышающую габариты плиты на </w:t>
      </w:r>
      <w:smartTag w:uri="urn:schemas-microsoft-com:office:smarttags" w:element="metricconverter">
        <w:smartTagPr>
          <w:attr w:name="ProductID" w:val="100 мм"/>
        </w:smartTagPr>
        <w:r w:rsidRPr="004D4812">
          <w:rPr>
            <w:sz w:val="28"/>
          </w:rPr>
          <w:t>100 мм</w:t>
        </w:r>
      </w:smartTag>
      <w:r w:rsidRPr="004D4812">
        <w:rPr>
          <w:sz w:val="28"/>
        </w:rPr>
        <w:t xml:space="preserve"> в каждую сторону.</w:t>
      </w:r>
    </w:p>
    <w:p w:rsidR="006D6816" w:rsidRPr="004D4812" w:rsidRDefault="006D6816" w:rsidP="004D4812">
      <w:pPr>
        <w:keepNext/>
        <w:widowControl w:val="0"/>
        <w:spacing w:line="360" w:lineRule="auto"/>
        <w:ind w:firstLine="709"/>
        <w:jc w:val="both"/>
        <w:rPr>
          <w:sz w:val="28"/>
          <w:szCs w:val="20"/>
        </w:rPr>
      </w:pPr>
      <w:r w:rsidRPr="004D4812">
        <w:rPr>
          <w:sz w:val="28"/>
        </w:rPr>
        <w:t xml:space="preserve">Боковые поверхности каналов обмазать 2 раза горячим битумом по холодной грунтовке. </w:t>
      </w:r>
    </w:p>
    <w:p w:rsidR="006D6816" w:rsidRPr="004D4812" w:rsidRDefault="006D6816" w:rsidP="004D4812">
      <w:pPr>
        <w:keepNext/>
        <w:widowControl w:val="0"/>
        <w:spacing w:line="360" w:lineRule="auto"/>
        <w:ind w:firstLine="709"/>
        <w:jc w:val="both"/>
        <w:rPr>
          <w:sz w:val="28"/>
          <w:szCs w:val="20"/>
        </w:rPr>
      </w:pPr>
      <w:r w:rsidRPr="004D4812">
        <w:rPr>
          <w:sz w:val="28"/>
        </w:rPr>
        <w:t>Обратную засыпку каналов выполнить песчаным грунтом без включения строительного мусора и растительного грунта с послойным уплотнением.</w:t>
      </w:r>
    </w:p>
    <w:p w:rsidR="006D6816" w:rsidRPr="004D4812" w:rsidRDefault="006D6816" w:rsidP="004D4812">
      <w:pPr>
        <w:keepNext/>
        <w:widowControl w:val="0"/>
        <w:spacing w:line="360" w:lineRule="auto"/>
        <w:ind w:firstLine="709"/>
        <w:jc w:val="both"/>
        <w:rPr>
          <w:sz w:val="28"/>
          <w:szCs w:val="20"/>
        </w:rPr>
      </w:pPr>
      <w:r w:rsidRPr="004D4812">
        <w:rPr>
          <w:sz w:val="28"/>
        </w:rPr>
        <w:t>Соединения стальных элементов производить на сварке электродами типа Э42</w:t>
      </w:r>
      <w:r w:rsidR="004D4812">
        <w:rPr>
          <w:sz w:val="28"/>
        </w:rPr>
        <w:t xml:space="preserve"> </w:t>
      </w:r>
      <w:r w:rsidRPr="004D4812">
        <w:rPr>
          <w:sz w:val="28"/>
        </w:rPr>
        <w:t>ГОСТ 9467-75.</w:t>
      </w:r>
    </w:p>
    <w:p w:rsidR="006D6816" w:rsidRPr="004D4812" w:rsidRDefault="006D6816" w:rsidP="004D4812">
      <w:pPr>
        <w:keepNext/>
        <w:widowControl w:val="0"/>
        <w:spacing w:line="360" w:lineRule="auto"/>
        <w:ind w:firstLine="709"/>
        <w:jc w:val="both"/>
        <w:rPr>
          <w:sz w:val="28"/>
          <w:szCs w:val="20"/>
        </w:rPr>
      </w:pPr>
      <w:r w:rsidRPr="004D4812">
        <w:rPr>
          <w:sz w:val="28"/>
        </w:rPr>
        <w:t>Высоту сварных швов принять по наименьшей толщине свариваемых элементов, длину</w:t>
      </w:r>
      <w:r w:rsidR="004D4812">
        <w:rPr>
          <w:sz w:val="28"/>
        </w:rPr>
        <w:t xml:space="preserve"> </w:t>
      </w:r>
      <w:r w:rsidRPr="004D4812">
        <w:rPr>
          <w:sz w:val="28"/>
        </w:rPr>
        <w:t>-</w:t>
      </w:r>
      <w:r w:rsidR="004D4812">
        <w:rPr>
          <w:sz w:val="28"/>
        </w:rPr>
        <w:t xml:space="preserve"> </w:t>
      </w:r>
      <w:r w:rsidRPr="004D4812">
        <w:rPr>
          <w:sz w:val="28"/>
        </w:rPr>
        <w:t>по периметру сопряжения.</w:t>
      </w:r>
    </w:p>
    <w:p w:rsidR="006D6816" w:rsidRPr="004D4812" w:rsidRDefault="006D6816" w:rsidP="004D4812">
      <w:pPr>
        <w:pStyle w:val="31"/>
        <w:keepNext/>
        <w:widowControl w:val="0"/>
        <w:spacing w:line="360" w:lineRule="auto"/>
        <w:ind w:firstLine="709"/>
        <w:rPr>
          <w:sz w:val="28"/>
          <w:szCs w:val="20"/>
        </w:rPr>
      </w:pPr>
      <w:r w:rsidRPr="004D4812">
        <w:rPr>
          <w:sz w:val="28"/>
        </w:rPr>
        <w:t>Места монтажной сварки должны быть зачищены до чистого металла и окрашены.</w:t>
      </w:r>
    </w:p>
    <w:p w:rsidR="006D6816" w:rsidRPr="004D4812" w:rsidRDefault="006D6816" w:rsidP="004D4812">
      <w:pPr>
        <w:keepNext/>
        <w:widowControl w:val="0"/>
        <w:spacing w:line="360" w:lineRule="auto"/>
        <w:ind w:firstLine="709"/>
        <w:jc w:val="both"/>
        <w:rPr>
          <w:sz w:val="28"/>
          <w:szCs w:val="20"/>
        </w:rPr>
      </w:pPr>
      <w:r w:rsidRPr="004D4812">
        <w:rPr>
          <w:sz w:val="28"/>
        </w:rPr>
        <w:t xml:space="preserve">Металлические конструкции покрасить эмалью ПФ-115 </w:t>
      </w:r>
    </w:p>
    <w:p w:rsidR="006D6816" w:rsidRPr="004D4812" w:rsidRDefault="006D6816" w:rsidP="004D4812">
      <w:pPr>
        <w:keepNext/>
        <w:widowControl w:val="0"/>
        <w:spacing w:line="360" w:lineRule="auto"/>
        <w:ind w:firstLine="709"/>
        <w:jc w:val="both"/>
        <w:rPr>
          <w:sz w:val="28"/>
          <w:szCs w:val="20"/>
        </w:rPr>
      </w:pPr>
      <w:r w:rsidRPr="004D4812">
        <w:rPr>
          <w:sz w:val="28"/>
        </w:rPr>
        <w:t>ГОСТ 6465-76</w:t>
      </w:r>
      <w:r w:rsidR="004D4812">
        <w:rPr>
          <w:sz w:val="28"/>
        </w:rPr>
        <w:t xml:space="preserve"> </w:t>
      </w:r>
      <w:r w:rsidRPr="004D4812">
        <w:rPr>
          <w:sz w:val="28"/>
        </w:rPr>
        <w:t xml:space="preserve">за два раза по поверхности огрунтованной ГФ-021 </w:t>
      </w:r>
    </w:p>
    <w:p w:rsidR="006D6816" w:rsidRPr="004D4812" w:rsidRDefault="006D6816" w:rsidP="004D4812">
      <w:pPr>
        <w:keepNext/>
        <w:widowControl w:val="0"/>
        <w:spacing w:line="360" w:lineRule="auto"/>
        <w:ind w:firstLine="709"/>
        <w:jc w:val="both"/>
        <w:rPr>
          <w:sz w:val="28"/>
          <w:szCs w:val="20"/>
        </w:rPr>
      </w:pPr>
      <w:r w:rsidRPr="004D4812">
        <w:rPr>
          <w:sz w:val="28"/>
        </w:rPr>
        <w:t>ГОСТ 25129-82.</w:t>
      </w:r>
    </w:p>
    <w:p w:rsidR="006D6816" w:rsidRPr="004D4812" w:rsidRDefault="006D6816" w:rsidP="004D4812">
      <w:pPr>
        <w:keepNext/>
        <w:widowControl w:val="0"/>
        <w:spacing w:line="360" w:lineRule="auto"/>
        <w:ind w:firstLine="709"/>
        <w:jc w:val="both"/>
        <w:rPr>
          <w:bCs/>
          <w:sz w:val="28"/>
        </w:rPr>
      </w:pPr>
      <w:r w:rsidRPr="004D4812">
        <w:rPr>
          <w:b/>
          <w:sz w:val="28"/>
        </w:rPr>
        <w:t>Определение продолжительности строительства.</w:t>
      </w:r>
    </w:p>
    <w:p w:rsidR="006D6816" w:rsidRPr="004D4812" w:rsidRDefault="006D6816" w:rsidP="004D4812">
      <w:pPr>
        <w:keepNext/>
        <w:widowControl w:val="0"/>
        <w:spacing w:line="360" w:lineRule="auto"/>
        <w:ind w:firstLine="709"/>
        <w:jc w:val="both"/>
        <w:rPr>
          <w:sz w:val="28"/>
        </w:rPr>
      </w:pPr>
      <w:r w:rsidRPr="004D4812">
        <w:rPr>
          <w:sz w:val="28"/>
        </w:rPr>
        <w:t>Продолжительность выполнения работ по прокладке теплосети определена по СНиП 1.04.03-05 и составляет 4,0 месяца (для прокладки труб Ø до 400мм в ж/б канале с заводской изоляцией, в сухих грунтах, в траншее с креплением стенок, при длине трассы до 600м).</w:t>
      </w:r>
    </w:p>
    <w:p w:rsidR="006D6816" w:rsidRPr="004D4812" w:rsidRDefault="006D6816" w:rsidP="004D4812">
      <w:pPr>
        <w:pStyle w:val="a5"/>
        <w:keepNext/>
        <w:widowControl w:val="0"/>
        <w:spacing w:line="360" w:lineRule="auto"/>
        <w:ind w:left="0" w:firstLine="709"/>
        <w:jc w:val="both"/>
        <w:rPr>
          <w:sz w:val="28"/>
          <w:szCs w:val="24"/>
        </w:rPr>
      </w:pPr>
      <w:r w:rsidRPr="004D4812">
        <w:rPr>
          <w:b/>
          <w:sz w:val="28"/>
          <w:szCs w:val="24"/>
        </w:rPr>
        <w:t>Определение размеров траншеи и камер</w:t>
      </w:r>
      <w:r w:rsidRPr="004D4812">
        <w:rPr>
          <w:sz w:val="28"/>
          <w:szCs w:val="24"/>
        </w:rPr>
        <w:t>.</w:t>
      </w:r>
    </w:p>
    <w:p w:rsidR="003F689E" w:rsidRDefault="003F689E" w:rsidP="004D4812">
      <w:pPr>
        <w:pStyle w:val="a5"/>
        <w:keepNext/>
        <w:widowControl w:val="0"/>
        <w:spacing w:line="360" w:lineRule="auto"/>
        <w:ind w:left="0" w:firstLine="709"/>
        <w:jc w:val="both"/>
        <w:rPr>
          <w:sz w:val="28"/>
          <w:szCs w:val="24"/>
        </w:rPr>
      </w:pPr>
    </w:p>
    <w:p w:rsidR="003F689E" w:rsidRDefault="00FD3FB0" w:rsidP="004D4812">
      <w:pPr>
        <w:pStyle w:val="a5"/>
        <w:keepNext/>
        <w:widowControl w:val="0"/>
        <w:spacing w:line="360" w:lineRule="auto"/>
        <w:ind w:left="0" w:firstLine="709"/>
        <w:jc w:val="both"/>
      </w:pPr>
      <w:r>
        <w:pict>
          <v:shape id="_x0000_i1423" type="#_x0000_t75" style="width:229.5pt;height:162pt">
            <v:imagedata r:id="rId360" o:title=""/>
          </v:shape>
        </w:pict>
      </w:r>
    </w:p>
    <w:p w:rsidR="003F689E" w:rsidRDefault="003F689E" w:rsidP="004D4812">
      <w:pPr>
        <w:pStyle w:val="a5"/>
        <w:keepNext/>
        <w:widowControl w:val="0"/>
        <w:spacing w:line="360" w:lineRule="auto"/>
        <w:ind w:left="0" w:firstLine="709"/>
        <w:jc w:val="both"/>
      </w:pP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Определяем ширину траншеи по низу:</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lang w:val="en-US"/>
        </w:rPr>
        <w:t>b</w:t>
      </w:r>
      <w:r w:rsidRPr="004D4812">
        <w:rPr>
          <w:sz w:val="28"/>
          <w:szCs w:val="24"/>
        </w:rPr>
        <w:t xml:space="preserve"> = 2,94+0,1*2 = </w:t>
      </w:r>
      <w:smartTag w:uri="urn:schemas-microsoft-com:office:smarttags" w:element="metricconverter">
        <w:smartTagPr>
          <w:attr w:name="ProductID" w:val="3,14 м"/>
        </w:smartTagPr>
        <w:r w:rsidRPr="004D4812">
          <w:rPr>
            <w:sz w:val="28"/>
            <w:szCs w:val="24"/>
          </w:rPr>
          <w:t>3,14 м</w:t>
        </w:r>
      </w:smartTag>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Глубина траншеи</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Н = 1,33+0,5 = 1,83м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Ширина по верху</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В = </w:t>
      </w:r>
      <w:r w:rsidRPr="004D4812">
        <w:rPr>
          <w:sz w:val="28"/>
          <w:szCs w:val="24"/>
          <w:lang w:val="en-US"/>
        </w:rPr>
        <w:t>b</w:t>
      </w:r>
      <w:r w:rsidRPr="004D4812">
        <w:rPr>
          <w:sz w:val="28"/>
          <w:szCs w:val="24"/>
        </w:rPr>
        <w:t>+2</w:t>
      </w:r>
      <w:r w:rsidRPr="004D4812">
        <w:rPr>
          <w:sz w:val="28"/>
          <w:szCs w:val="24"/>
          <w:lang w:val="en-US"/>
        </w:rPr>
        <w:t>mh</w:t>
      </w:r>
      <w:r w:rsidRPr="004D4812">
        <w:rPr>
          <w:sz w:val="28"/>
          <w:szCs w:val="24"/>
        </w:rPr>
        <w:t xml:space="preserve"> = 3,14+2*0,5*1,83 = 4,97м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Для супеси — глубина траншеи Н до </w:t>
      </w:r>
      <w:smartTag w:uri="urn:schemas-microsoft-com:office:smarttags" w:element="metricconverter">
        <w:smartTagPr>
          <w:attr w:name="ProductID" w:val="3 м"/>
        </w:smartTagPr>
        <w:r w:rsidRPr="004D4812">
          <w:rPr>
            <w:sz w:val="28"/>
            <w:szCs w:val="24"/>
          </w:rPr>
          <w:t>3 м</w:t>
        </w:r>
      </w:smartTag>
      <w:r w:rsidRPr="004D4812">
        <w:rPr>
          <w:sz w:val="28"/>
          <w:szCs w:val="24"/>
        </w:rPr>
        <w:t xml:space="preserve"> по СНиП </w:t>
      </w:r>
      <w:r w:rsidRPr="004D4812">
        <w:rPr>
          <w:sz w:val="28"/>
          <w:szCs w:val="24"/>
          <w:lang w:val="en-US"/>
        </w:rPr>
        <w:t>III</w:t>
      </w:r>
      <w:r w:rsidRPr="004D4812">
        <w:rPr>
          <w:sz w:val="28"/>
          <w:szCs w:val="24"/>
        </w:rPr>
        <w:t>-8-76 заложение откосов 1</w:t>
      </w:r>
      <w:r w:rsidRPr="004D4812">
        <w:rPr>
          <w:sz w:val="28"/>
          <w:szCs w:val="24"/>
          <w:lang w:val="en-US"/>
        </w:rPr>
        <w:t>m</w:t>
      </w:r>
      <w:r w:rsidRPr="004D4812">
        <w:rPr>
          <w:sz w:val="28"/>
          <w:szCs w:val="24"/>
        </w:rPr>
        <w:t xml:space="preserve"> = 1 : 0,5.</w:t>
      </w:r>
    </w:p>
    <w:p w:rsidR="006D6816" w:rsidRPr="004D4812" w:rsidRDefault="006D6816" w:rsidP="004D4812">
      <w:pPr>
        <w:pStyle w:val="a5"/>
        <w:keepNext/>
        <w:widowControl w:val="0"/>
        <w:spacing w:line="360" w:lineRule="auto"/>
        <w:ind w:left="0" w:firstLine="709"/>
        <w:jc w:val="both"/>
        <w:rPr>
          <w:b/>
          <w:sz w:val="28"/>
          <w:szCs w:val="24"/>
        </w:rPr>
      </w:pPr>
      <w:r w:rsidRPr="004D4812">
        <w:rPr>
          <w:sz w:val="28"/>
          <w:szCs w:val="24"/>
        </w:rPr>
        <w:t>Составление баланса земляных работ.</w:t>
      </w:r>
      <w:r w:rsidR="003F689E">
        <w:rPr>
          <w:b/>
          <w:sz w:val="28"/>
          <w:szCs w:val="24"/>
        </w:rPr>
        <w:t xml:space="preserve"> </w:t>
      </w:r>
    </w:p>
    <w:p w:rsidR="006D6816" w:rsidRPr="004D4812" w:rsidRDefault="006D6816" w:rsidP="004D4812">
      <w:pPr>
        <w:pStyle w:val="a5"/>
        <w:keepNext/>
        <w:widowControl w:val="0"/>
        <w:spacing w:line="360" w:lineRule="auto"/>
        <w:ind w:left="0" w:firstLine="709"/>
        <w:jc w:val="both"/>
        <w:rPr>
          <w:b/>
          <w:sz w:val="28"/>
          <w:szCs w:val="24"/>
        </w:rPr>
      </w:pPr>
      <w:r w:rsidRPr="004D4812">
        <w:rPr>
          <w:b/>
          <w:sz w:val="28"/>
          <w:szCs w:val="24"/>
        </w:rPr>
        <w:t>Подсчет объемов земляных работ.</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Определение объема механических земляных работ</w:t>
      </w:r>
    </w:p>
    <w:p w:rsidR="003F689E" w:rsidRDefault="003F689E" w:rsidP="004D4812">
      <w:pPr>
        <w:pStyle w:val="a5"/>
        <w:keepNext/>
        <w:widowControl w:val="0"/>
        <w:spacing w:line="360" w:lineRule="auto"/>
        <w:ind w:left="0" w:firstLine="709"/>
        <w:jc w:val="both"/>
        <w:rPr>
          <w:sz w:val="28"/>
        </w:rPr>
      </w:pPr>
    </w:p>
    <w:p w:rsidR="006D6816" w:rsidRPr="004D4812" w:rsidRDefault="00FD3FB0" w:rsidP="004D4812">
      <w:pPr>
        <w:pStyle w:val="a5"/>
        <w:keepNext/>
        <w:widowControl w:val="0"/>
        <w:spacing w:line="360" w:lineRule="auto"/>
        <w:ind w:left="0" w:firstLine="709"/>
        <w:jc w:val="both"/>
        <w:rPr>
          <w:sz w:val="28"/>
        </w:rPr>
      </w:pPr>
      <w:r>
        <w:rPr>
          <w:sz w:val="28"/>
          <w:lang w:val="en-US"/>
        </w:rPr>
        <w:pict>
          <v:shape id="_x0000_i1424" type="#_x0000_t75" style="width:80.25pt;height:22.5pt" fillcolor="window">
            <v:imagedata r:id="rId361" o:title=""/>
          </v:shape>
        </w:pict>
      </w:r>
    </w:p>
    <w:p w:rsidR="003F689E" w:rsidRDefault="00FD3FB0" w:rsidP="004D4812">
      <w:pPr>
        <w:pStyle w:val="a5"/>
        <w:keepNext/>
        <w:widowControl w:val="0"/>
        <w:spacing w:line="360" w:lineRule="auto"/>
        <w:ind w:left="0" w:firstLine="709"/>
        <w:jc w:val="both"/>
        <w:rPr>
          <w:sz w:val="28"/>
          <w:szCs w:val="24"/>
        </w:rPr>
      </w:pPr>
      <w:r>
        <w:rPr>
          <w:sz w:val="28"/>
        </w:rPr>
        <w:pict>
          <v:shape id="_x0000_i1425" type="#_x0000_t75" style="width:178.5pt;height:42pt" fillcolor="window">
            <v:imagedata r:id="rId362" o:title=""/>
          </v:shape>
        </w:pict>
      </w:r>
      <w:r w:rsidR="004D4812">
        <w:rPr>
          <w:sz w:val="28"/>
          <w:szCs w:val="24"/>
        </w:rPr>
        <w:t xml:space="preserve"> </w:t>
      </w:r>
    </w:p>
    <w:p w:rsidR="003F689E" w:rsidRDefault="003F689E" w:rsidP="004D4812">
      <w:pPr>
        <w:pStyle w:val="a5"/>
        <w:keepNext/>
        <w:widowControl w:val="0"/>
        <w:spacing w:line="360" w:lineRule="auto"/>
        <w:ind w:left="0" w:firstLine="709"/>
        <w:jc w:val="both"/>
        <w:rPr>
          <w:sz w:val="28"/>
          <w:szCs w:val="24"/>
        </w:rPr>
      </w:pP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при этом </w:t>
      </w:r>
      <w:r w:rsidR="00FD3FB0">
        <w:rPr>
          <w:sz w:val="28"/>
          <w:szCs w:val="24"/>
        </w:rPr>
        <w:pict>
          <v:shape id="_x0000_i1426" type="#_x0000_t75" style="width:20.25pt;height:23.25pt" fillcolor="window">
            <v:imagedata r:id="rId363" o:title=""/>
          </v:shape>
        </w:pict>
      </w:r>
      <w:r w:rsidRPr="004D4812">
        <w:rPr>
          <w:sz w:val="28"/>
          <w:szCs w:val="24"/>
        </w:rPr>
        <w:t xml:space="preserve"> и </w:t>
      </w:r>
      <w:r w:rsidR="00FD3FB0">
        <w:rPr>
          <w:sz w:val="28"/>
          <w:szCs w:val="24"/>
        </w:rPr>
        <w:pict>
          <v:shape id="_x0000_i1427" type="#_x0000_t75" style="width:24.75pt;height:23.25pt" fillcolor="window">
            <v:imagedata r:id="rId364" o:title=""/>
          </v:shape>
        </w:pict>
      </w:r>
      <w:r w:rsidRPr="004D4812">
        <w:rPr>
          <w:sz w:val="28"/>
          <w:szCs w:val="24"/>
        </w:rPr>
        <w:t xml:space="preserve"> — площади поперечного сечения траншеи в начале и в конце участка;</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28" type="#_x0000_t75" style="width:12.75pt;height:21pt" fillcolor="window">
            <v:imagedata r:id="rId365" o:title=""/>
          </v:shape>
        </w:pict>
      </w:r>
      <w:r w:rsidR="006D6816" w:rsidRPr="004D4812">
        <w:rPr>
          <w:sz w:val="28"/>
          <w:szCs w:val="24"/>
        </w:rPr>
        <w:t xml:space="preserve">— длина участка, </w:t>
      </w:r>
      <w:r>
        <w:rPr>
          <w:sz w:val="28"/>
          <w:szCs w:val="24"/>
        </w:rPr>
        <w:pict>
          <v:shape id="_x0000_i1429" type="#_x0000_t75" style="width:12.75pt;height:21pt" fillcolor="window">
            <v:imagedata r:id="rId365" o:title=""/>
          </v:shape>
        </w:pict>
      </w:r>
      <w:r w:rsidR="006D6816" w:rsidRPr="004D4812">
        <w:rPr>
          <w:sz w:val="28"/>
          <w:szCs w:val="24"/>
        </w:rPr>
        <w:t>=206м;</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0" type="#_x0000_t75" style="width:17.25pt;height:20.25pt" fillcolor="window">
            <v:imagedata r:id="rId366" o:title=""/>
          </v:shape>
        </w:pict>
      </w:r>
      <w:r w:rsidR="006D6816" w:rsidRPr="004D4812">
        <w:rPr>
          <w:sz w:val="28"/>
          <w:szCs w:val="24"/>
        </w:rPr>
        <w:t xml:space="preserve"> и </w:t>
      </w:r>
      <w:r>
        <w:rPr>
          <w:sz w:val="28"/>
          <w:szCs w:val="24"/>
        </w:rPr>
        <w:pict>
          <v:shape id="_x0000_i1431" type="#_x0000_t75" style="width:18pt;height:18.75pt" fillcolor="window">
            <v:imagedata r:id="rId367" o:title=""/>
          </v:shape>
        </w:pict>
      </w:r>
      <w:r w:rsidR="006D6816" w:rsidRPr="004D4812">
        <w:rPr>
          <w:sz w:val="28"/>
          <w:szCs w:val="24"/>
        </w:rPr>
        <w:t xml:space="preserve"> — глубина траншеи;</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lang w:val="en-US"/>
        </w:rPr>
        <w:t>m</w:t>
      </w:r>
      <w:r w:rsidRPr="004D4812">
        <w:rPr>
          <w:sz w:val="28"/>
          <w:szCs w:val="24"/>
        </w:rPr>
        <w:t xml:space="preserve"> — заполнение откосов.</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Определение площади поперечного сечения траншеи.</w:t>
      </w:r>
    </w:p>
    <w:p w:rsidR="003F689E" w:rsidRDefault="003F689E" w:rsidP="004D4812">
      <w:pPr>
        <w:pStyle w:val="a5"/>
        <w:keepNext/>
        <w:widowControl w:val="0"/>
        <w:spacing w:line="360" w:lineRule="auto"/>
        <w:ind w:left="0" w:firstLine="709"/>
        <w:jc w:val="both"/>
        <w:rPr>
          <w:sz w:val="28"/>
          <w:szCs w:val="24"/>
        </w:rPr>
      </w:pP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2" type="#_x0000_t75" style="width:233.25pt;height:32.25pt" fillcolor="window">
            <v:imagedata r:id="rId368" o:title=""/>
          </v:shape>
        </w:pict>
      </w:r>
    </w:p>
    <w:p w:rsidR="003F689E" w:rsidRDefault="003F689E" w:rsidP="004D4812">
      <w:pPr>
        <w:pStyle w:val="a5"/>
        <w:keepNext/>
        <w:widowControl w:val="0"/>
        <w:spacing w:line="360" w:lineRule="auto"/>
        <w:ind w:left="0" w:firstLine="709"/>
        <w:jc w:val="both"/>
        <w:rPr>
          <w:sz w:val="28"/>
          <w:szCs w:val="24"/>
        </w:rPr>
      </w:pP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Вырытый объем траншей </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3" type="#_x0000_t75" style="width:131.25pt;height:18.75pt" fillcolor="window">
            <v:imagedata r:id="rId369" o:title=""/>
          </v:shape>
        </w:pict>
      </w:r>
      <w:r>
        <w:rPr>
          <w:sz w:val="28"/>
          <w:szCs w:val="24"/>
        </w:rPr>
        <w:pict>
          <v:shape id="_x0000_i1434" type="#_x0000_t75" style="width:15.75pt;height:15.75pt" fillcolor="window">
            <v:imagedata r:id="rId370" o:title=""/>
          </v:shape>
        </w:pic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Объем ручных земляных работ</w:t>
      </w:r>
    </w:p>
    <w:p w:rsidR="003F689E" w:rsidRDefault="003F689E" w:rsidP="004D4812">
      <w:pPr>
        <w:pStyle w:val="a5"/>
        <w:keepNext/>
        <w:widowControl w:val="0"/>
        <w:spacing w:line="360" w:lineRule="auto"/>
        <w:ind w:left="0" w:firstLine="709"/>
        <w:jc w:val="both"/>
        <w:rPr>
          <w:sz w:val="28"/>
          <w:szCs w:val="24"/>
        </w:rPr>
      </w:pP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5" type="#_x0000_t75" style="width:151.5pt;height:21.75pt" fillcolor="window">
            <v:imagedata r:id="rId371" o:title=""/>
          </v:shape>
        </w:pic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6" type="#_x0000_t75" style="width:90pt;height:23.25pt" fillcolor="window">
            <v:imagedata r:id="rId372" o:title=""/>
          </v:shape>
        </w:pict>
      </w:r>
    </w:p>
    <w:p w:rsidR="003F689E" w:rsidRDefault="003F689E" w:rsidP="004D4812">
      <w:pPr>
        <w:pStyle w:val="a5"/>
        <w:keepNext/>
        <w:widowControl w:val="0"/>
        <w:spacing w:line="360" w:lineRule="auto"/>
        <w:ind w:left="0" w:firstLine="709"/>
        <w:jc w:val="both"/>
        <w:rPr>
          <w:sz w:val="28"/>
          <w:szCs w:val="24"/>
        </w:rPr>
      </w:pP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lang w:val="en-US"/>
        </w:rPr>
        <w:t>h</w:t>
      </w:r>
      <w:r w:rsidRPr="004D4812">
        <w:rPr>
          <w:sz w:val="28"/>
          <w:szCs w:val="24"/>
        </w:rPr>
        <w:t xml:space="preserve"> — недобор грунта, устанавливается СНиПом в зависимости от объема ковша экскаватора </w:t>
      </w:r>
      <w:r w:rsidRPr="004D4812">
        <w:rPr>
          <w:sz w:val="28"/>
          <w:szCs w:val="24"/>
          <w:lang w:val="en-US"/>
        </w:rPr>
        <w:t>h</w:t>
      </w:r>
      <w:r w:rsidRPr="004D4812">
        <w:rPr>
          <w:sz w:val="28"/>
          <w:szCs w:val="24"/>
        </w:rPr>
        <w:t>=0,15 м</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7" type="#_x0000_t75" style="width:176.25pt;height:18.75pt" fillcolor="window">
            <v:imagedata r:id="rId373" o:title=""/>
          </v:shape>
        </w:pict>
      </w:r>
      <w:r>
        <w:rPr>
          <w:sz w:val="28"/>
          <w:szCs w:val="24"/>
        </w:rPr>
        <w:pict>
          <v:shape id="_x0000_i1438" type="#_x0000_t75" style="width:15.75pt;height:15.75pt" fillcolor="window">
            <v:imagedata r:id="rId370" o:title=""/>
          </v:shape>
        </w:pic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Засыпка трубопровода бульдозером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Объем, вытесняемый непроходным каналом:</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39" type="#_x0000_t75" style="width:165pt;height:18pt" fillcolor="window">
            <v:imagedata r:id="rId374" o:title=""/>
          </v:shape>
        </w:pict>
      </w:r>
      <w:r>
        <w:rPr>
          <w:sz w:val="28"/>
          <w:szCs w:val="24"/>
        </w:rPr>
        <w:pict>
          <v:shape id="_x0000_i1440" type="#_x0000_t75" style="width:15.75pt;height:15.75pt" fillcolor="window">
            <v:imagedata r:id="rId370" o:title=""/>
          </v:shape>
        </w:pic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На вывоз: 805,5</w:t>
      </w:r>
      <w:r w:rsidR="00FD3FB0">
        <w:rPr>
          <w:sz w:val="28"/>
          <w:szCs w:val="24"/>
        </w:rPr>
        <w:pict>
          <v:shape id="_x0000_i1441" type="#_x0000_t75" style="width:15.75pt;height:15.75pt" fillcolor="window">
            <v:imagedata r:id="rId375" o:title=""/>
          </v:shape>
        </w:pic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lang w:val="en-US"/>
        </w:rPr>
        <w:t>V</w:t>
      </w:r>
      <w:r w:rsidRPr="004D4812">
        <w:rPr>
          <w:sz w:val="28"/>
          <w:szCs w:val="24"/>
        </w:rPr>
        <w:t xml:space="preserve">засыпки = 1528,63-805,5 = 723,1 </w:t>
      </w:r>
      <w:r w:rsidR="00FD3FB0">
        <w:rPr>
          <w:sz w:val="28"/>
          <w:szCs w:val="24"/>
        </w:rPr>
        <w:pict>
          <v:shape id="_x0000_i1442" type="#_x0000_t75" style="width:15.75pt;height:15.75pt" fillcolor="window">
            <v:imagedata r:id="rId375" o:title=""/>
          </v:shape>
        </w:pict>
      </w:r>
    </w:p>
    <w:p w:rsidR="006D6816" w:rsidRPr="004D4812" w:rsidRDefault="006D6816" w:rsidP="004D4812">
      <w:pPr>
        <w:pStyle w:val="a5"/>
        <w:keepNext/>
        <w:widowControl w:val="0"/>
        <w:spacing w:line="360" w:lineRule="auto"/>
        <w:ind w:left="0" w:firstLine="709"/>
        <w:jc w:val="both"/>
        <w:rPr>
          <w:sz w:val="28"/>
          <w:szCs w:val="24"/>
        </w:rPr>
      </w:pP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Баланс земляных масс.</w:t>
      </w:r>
      <w:r w:rsidR="004D4812">
        <w:rPr>
          <w:sz w:val="28"/>
          <w:szCs w:val="24"/>
        </w:rPr>
        <w:t xml:space="preserve"> </w:t>
      </w:r>
      <w:r w:rsidR="008A72FA" w:rsidRPr="004D4812">
        <w:rPr>
          <w:sz w:val="28"/>
          <w:szCs w:val="24"/>
        </w:rPr>
        <w:t>Таблица 4</w:t>
      </w:r>
      <w:r w:rsidRPr="004D4812">
        <w:rPr>
          <w:sz w:val="28"/>
          <w:szCs w:val="24"/>
        </w:rPr>
        <w:t>.1</w:t>
      </w:r>
    </w:p>
    <w:p w:rsidR="006D6816" w:rsidRPr="004D4812" w:rsidRDefault="00FD3FB0" w:rsidP="004D4812">
      <w:pPr>
        <w:pStyle w:val="a5"/>
        <w:keepNext/>
        <w:widowControl w:val="0"/>
        <w:spacing w:line="360" w:lineRule="auto"/>
        <w:ind w:left="0" w:firstLine="709"/>
        <w:jc w:val="both"/>
        <w:rPr>
          <w:sz w:val="28"/>
          <w:szCs w:val="28"/>
        </w:rPr>
      </w:pPr>
      <w:r>
        <w:rPr>
          <w:sz w:val="28"/>
          <w:szCs w:val="24"/>
        </w:rPr>
        <w:pict>
          <v:shape id="_x0000_i1443" type="#_x0000_t75" style="width:435pt;height:180pt" fillcolor="window">
            <v:imagedata r:id="rId376" o:title=""/>
          </v:shape>
        </w:pict>
      </w:r>
    </w:p>
    <w:p w:rsidR="006D6816" w:rsidRDefault="006D6816" w:rsidP="004D4812">
      <w:pPr>
        <w:keepNext/>
        <w:widowControl w:val="0"/>
        <w:spacing w:line="360" w:lineRule="auto"/>
        <w:ind w:firstLine="709"/>
        <w:jc w:val="both"/>
        <w:rPr>
          <w:sz w:val="28"/>
        </w:rPr>
      </w:pPr>
      <w:r w:rsidRPr="004D4812">
        <w:rPr>
          <w:sz w:val="28"/>
        </w:rPr>
        <w:t>Выбор экскаватора:</w:t>
      </w:r>
    </w:p>
    <w:p w:rsidR="003F689E" w:rsidRPr="004D4812" w:rsidRDefault="003F689E" w:rsidP="004D4812">
      <w:pPr>
        <w:keepNext/>
        <w:widowControl w:val="0"/>
        <w:spacing w:line="360" w:lineRule="auto"/>
        <w:ind w:firstLine="709"/>
        <w:jc w:val="both"/>
        <w:rPr>
          <w:sz w:val="28"/>
        </w:rPr>
      </w:pPr>
    </w:p>
    <w:p w:rsidR="006D6816" w:rsidRPr="004D4812" w:rsidRDefault="00FD3FB0" w:rsidP="004D4812">
      <w:pPr>
        <w:pStyle w:val="a7"/>
        <w:keepNext/>
        <w:widowControl w:val="0"/>
        <w:tabs>
          <w:tab w:val="clear" w:pos="4677"/>
          <w:tab w:val="clear" w:pos="9355"/>
        </w:tabs>
        <w:spacing w:line="360" w:lineRule="auto"/>
        <w:ind w:firstLine="709"/>
        <w:jc w:val="both"/>
        <w:rPr>
          <w:sz w:val="28"/>
        </w:rPr>
      </w:pPr>
      <w:r>
        <w:pict>
          <v:shape id="_x0000_i1444" type="#_x0000_t75" style="width:304.5pt;height:160.5pt">
            <v:imagedata r:id="rId377" o:title=""/>
          </v:shape>
        </w:pict>
      </w:r>
    </w:p>
    <w:p w:rsidR="006D6816" w:rsidRPr="004D4812" w:rsidRDefault="006D6816" w:rsidP="004D4812">
      <w:pPr>
        <w:pStyle w:val="a7"/>
        <w:keepNext/>
        <w:widowControl w:val="0"/>
        <w:tabs>
          <w:tab w:val="clear" w:pos="4677"/>
          <w:tab w:val="clear" w:pos="9355"/>
        </w:tabs>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Определение высоты отвала:</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szCs w:val="28"/>
        </w:rPr>
        <w:pict>
          <v:shape id="_x0000_i1445" type="#_x0000_t75" style="width:1in;height:23.25pt">
            <v:imagedata r:id="rId378" o:title=""/>
          </v:shape>
        </w:pict>
      </w:r>
      <w:r w:rsidR="006D6816" w:rsidRPr="004D4812">
        <w:rPr>
          <w:sz w:val="28"/>
        </w:rPr>
        <w:t xml:space="preserve"> , где </w:t>
      </w:r>
    </w:p>
    <w:p w:rsidR="003F689E" w:rsidRDefault="003F689E"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46" type="#_x0000_t75" style="width:30pt;height:18pt">
            <v:imagedata r:id="rId379" o:title=""/>
          </v:shape>
        </w:pict>
      </w:r>
      <w:r w:rsidR="006D6816" w:rsidRPr="004D4812">
        <w:rPr>
          <w:sz w:val="28"/>
        </w:rPr>
        <w:t>- объём на засыпку бульдозером 723,1</w:t>
      </w:r>
      <w:r w:rsidR="004D4812">
        <w:rPr>
          <w:sz w:val="28"/>
        </w:rPr>
        <w:t xml:space="preserve"> </w:t>
      </w:r>
      <w:r w:rsidR="006D6816" w:rsidRPr="004D4812">
        <w:rPr>
          <w:sz w:val="28"/>
        </w:rPr>
        <w:t>м³;</w:t>
      </w:r>
    </w:p>
    <w:p w:rsidR="006D6816" w:rsidRPr="004D4812" w:rsidRDefault="00FD3FB0" w:rsidP="004D4812">
      <w:pPr>
        <w:keepNext/>
        <w:widowControl w:val="0"/>
        <w:spacing w:line="360" w:lineRule="auto"/>
        <w:ind w:firstLine="709"/>
        <w:jc w:val="both"/>
        <w:rPr>
          <w:sz w:val="28"/>
        </w:rPr>
      </w:pPr>
      <w:r>
        <w:rPr>
          <w:sz w:val="28"/>
        </w:rPr>
        <w:pict>
          <v:shape id="_x0000_i1447" type="#_x0000_t75" style="width:8.25pt;height:14.25pt">
            <v:imagedata r:id="rId380" o:title=""/>
          </v:shape>
        </w:pict>
      </w:r>
      <w:r w:rsidR="006D6816" w:rsidRPr="004D4812">
        <w:rPr>
          <w:sz w:val="28"/>
        </w:rPr>
        <w:t xml:space="preserve">- длина трассы </w:t>
      </w:r>
      <w:smartTag w:uri="urn:schemas-microsoft-com:office:smarttags" w:element="metricconverter">
        <w:smartTagPr>
          <w:attr w:name="ProductID" w:val="206 м"/>
        </w:smartTagPr>
        <w:r w:rsidR="006D6816" w:rsidRPr="004D4812">
          <w:rPr>
            <w:sz w:val="28"/>
          </w:rPr>
          <w:t>206 м</w:t>
        </w:r>
      </w:smartTag>
      <w:r w:rsidR="006D6816" w:rsidRPr="004D4812">
        <w:rPr>
          <w:sz w:val="28"/>
        </w:rPr>
        <w:t>;</w:t>
      </w:r>
    </w:p>
    <w:p w:rsidR="006D6816" w:rsidRPr="004D4812" w:rsidRDefault="00FD3FB0" w:rsidP="004D4812">
      <w:pPr>
        <w:keepNext/>
        <w:widowControl w:val="0"/>
        <w:spacing w:line="360" w:lineRule="auto"/>
        <w:ind w:firstLine="709"/>
        <w:jc w:val="both"/>
        <w:rPr>
          <w:sz w:val="28"/>
        </w:rPr>
      </w:pPr>
      <w:r>
        <w:rPr>
          <w:sz w:val="28"/>
        </w:rPr>
        <w:pict>
          <v:shape id="_x0000_i1448" type="#_x0000_t75" style="width:122.25pt;height:28.5pt">
            <v:imagedata r:id="rId381" o:title=""/>
          </v:shape>
        </w:pict>
      </w:r>
      <w:r w:rsidR="006D6816" w:rsidRPr="004D4812">
        <w:rPr>
          <w:sz w:val="28"/>
        </w:rPr>
        <w:t>м</w:t>
      </w:r>
    </w:p>
    <w:p w:rsidR="006D6816" w:rsidRPr="004D4812" w:rsidRDefault="006D6816" w:rsidP="004D4812">
      <w:pPr>
        <w:keepNext/>
        <w:widowControl w:val="0"/>
        <w:spacing w:line="360" w:lineRule="auto"/>
        <w:ind w:firstLine="709"/>
        <w:jc w:val="both"/>
        <w:rPr>
          <w:sz w:val="28"/>
        </w:rPr>
      </w:pPr>
      <w:r w:rsidRPr="004D4812">
        <w:rPr>
          <w:sz w:val="28"/>
        </w:rPr>
        <w:t>Определяем высоту выгрузки:</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49" type="#_x0000_t75" style="width:96.75pt;height:18.75pt">
            <v:imagedata r:id="rId382" o:title=""/>
          </v:shape>
        </w:pict>
      </w:r>
      <w:r w:rsidR="006D6816" w:rsidRPr="004D4812">
        <w:rPr>
          <w:sz w:val="28"/>
        </w:rPr>
        <w:t>, где</w:t>
      </w:r>
    </w:p>
    <w:p w:rsidR="003F689E" w:rsidRDefault="003F689E"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50" type="#_x0000_t75" style="width:27.75pt;height:18pt">
            <v:imagedata r:id="rId383" o:title=""/>
          </v:shape>
        </w:pict>
      </w:r>
      <w:r w:rsidR="006D6816" w:rsidRPr="004D4812">
        <w:rPr>
          <w:sz w:val="28"/>
        </w:rPr>
        <w:t xml:space="preserve"> - высота отвала, м</w:t>
      </w:r>
    </w:p>
    <w:p w:rsidR="006D6816" w:rsidRPr="004D4812" w:rsidRDefault="00FD3FB0" w:rsidP="004D4812">
      <w:pPr>
        <w:keepNext/>
        <w:widowControl w:val="0"/>
        <w:spacing w:line="360" w:lineRule="auto"/>
        <w:ind w:firstLine="709"/>
        <w:jc w:val="both"/>
        <w:rPr>
          <w:sz w:val="28"/>
        </w:rPr>
      </w:pPr>
      <w:r>
        <w:rPr>
          <w:sz w:val="28"/>
        </w:rPr>
        <w:pict>
          <v:shape id="_x0000_i1451" type="#_x0000_t75" style="width:123.75pt;height:18.75pt">
            <v:imagedata r:id="rId384" o:title=""/>
          </v:shape>
        </w:pict>
      </w:r>
      <w:r w:rsidR="006D6816" w:rsidRPr="004D4812">
        <w:rPr>
          <w:sz w:val="28"/>
        </w:rPr>
        <w:t>м</w:t>
      </w:r>
    </w:p>
    <w:p w:rsidR="006D6816" w:rsidRPr="004D4812" w:rsidRDefault="006D6816" w:rsidP="004D4812">
      <w:pPr>
        <w:keepNext/>
        <w:widowControl w:val="0"/>
        <w:spacing w:line="360" w:lineRule="auto"/>
        <w:ind w:firstLine="709"/>
        <w:jc w:val="both"/>
        <w:rPr>
          <w:sz w:val="28"/>
        </w:rPr>
      </w:pPr>
      <w:r w:rsidRPr="004D4812">
        <w:rPr>
          <w:sz w:val="28"/>
        </w:rPr>
        <w:t>Определяем радиус вырывания:</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52" type="#_x0000_t75" style="width:114.75pt;height:33pt">
            <v:imagedata r:id="rId385" o:title=""/>
          </v:shape>
        </w:pict>
      </w:r>
      <w:r w:rsidR="006D6816" w:rsidRPr="004D4812">
        <w:rPr>
          <w:sz w:val="28"/>
        </w:rPr>
        <w:t xml:space="preserve"> ,где</w:t>
      </w:r>
    </w:p>
    <w:p w:rsidR="003F689E" w:rsidRDefault="003F689E"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53" type="#_x0000_t75" style="width:23.25pt;height:18.75pt">
            <v:imagedata r:id="rId386" o:title=""/>
          </v:shape>
        </w:pict>
      </w:r>
      <w:r w:rsidR="006D6816" w:rsidRPr="004D4812">
        <w:rPr>
          <w:sz w:val="28"/>
        </w:rPr>
        <w:t>- глубина траншеи по верху;</w:t>
      </w:r>
    </w:p>
    <w:p w:rsidR="006D6816" w:rsidRPr="004D4812" w:rsidRDefault="00FD3FB0" w:rsidP="004D4812">
      <w:pPr>
        <w:keepNext/>
        <w:widowControl w:val="0"/>
        <w:spacing w:line="360" w:lineRule="auto"/>
        <w:ind w:firstLine="709"/>
        <w:jc w:val="both"/>
        <w:rPr>
          <w:sz w:val="28"/>
        </w:rPr>
      </w:pPr>
      <w:r>
        <w:rPr>
          <w:sz w:val="28"/>
        </w:rPr>
        <w:pict>
          <v:shape id="_x0000_i1454" type="#_x0000_t75" style="width:9pt;height:11.25pt">
            <v:imagedata r:id="rId387" o:title=""/>
          </v:shape>
        </w:pict>
      </w:r>
      <w:r w:rsidR="006D6816" w:rsidRPr="004D4812">
        <w:rPr>
          <w:sz w:val="28"/>
        </w:rPr>
        <w:t>- расстояние от края траншеи до отвала</w:t>
      </w:r>
    </w:p>
    <w:p w:rsidR="006D6816" w:rsidRPr="004D4812" w:rsidRDefault="00FD3FB0" w:rsidP="004D4812">
      <w:pPr>
        <w:keepNext/>
        <w:widowControl w:val="0"/>
        <w:spacing w:line="360" w:lineRule="auto"/>
        <w:ind w:firstLine="709"/>
        <w:jc w:val="both"/>
        <w:rPr>
          <w:sz w:val="28"/>
        </w:rPr>
      </w:pPr>
      <w:r>
        <w:rPr>
          <w:sz w:val="28"/>
        </w:rPr>
        <w:pict>
          <v:shape id="_x0000_i1455" type="#_x0000_t75" style="width:140.25pt;height:18.75pt">
            <v:imagedata r:id="rId388" o:title=""/>
          </v:shape>
        </w:pict>
      </w:r>
      <w:r w:rsidR="006D6816" w:rsidRPr="004D4812">
        <w:rPr>
          <w:sz w:val="28"/>
        </w:rPr>
        <w:t>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Выбираем экскаватор по ЕНиР 21-7</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Отрывку траншеи ведем экскаватором с обратной лопатой марки 70-5015А. Вместимость ковша </w:t>
      </w:r>
      <w:smartTag w:uri="urn:schemas-microsoft-com:office:smarttags" w:element="metricconverter">
        <w:smartTagPr>
          <w:attr w:name="ProductID" w:val="0,5 м3"/>
        </w:smartTagPr>
        <w:r w:rsidRPr="004D4812">
          <w:rPr>
            <w:sz w:val="28"/>
            <w:szCs w:val="24"/>
          </w:rPr>
          <w:t>0,5 м3</w:t>
        </w:r>
      </w:smartTag>
      <w:r w:rsidRPr="004D4812">
        <w:rPr>
          <w:sz w:val="28"/>
          <w:szCs w:val="24"/>
        </w:rPr>
        <w:t xml:space="preserve">; наибольший радиус копания </w:t>
      </w:r>
      <w:smartTag w:uri="urn:schemas-microsoft-com:office:smarttags" w:element="metricconverter">
        <w:smartTagPr>
          <w:attr w:name="ProductID" w:val="7,3 м"/>
        </w:smartTagPr>
        <w:r w:rsidRPr="004D4812">
          <w:rPr>
            <w:sz w:val="28"/>
            <w:szCs w:val="24"/>
          </w:rPr>
          <w:t>7,3 м</w:t>
        </w:r>
      </w:smartTag>
      <w:r w:rsidRPr="004D4812">
        <w:rPr>
          <w:sz w:val="28"/>
          <w:szCs w:val="24"/>
        </w:rPr>
        <w:t xml:space="preserve">; наибольшая высота выгрузки </w:t>
      </w:r>
      <w:smartTag w:uri="urn:schemas-microsoft-com:office:smarttags" w:element="metricconverter">
        <w:smartTagPr>
          <w:attr w:name="ProductID" w:val="3,9 м"/>
        </w:smartTagPr>
        <w:r w:rsidRPr="004D4812">
          <w:rPr>
            <w:sz w:val="28"/>
            <w:szCs w:val="24"/>
          </w:rPr>
          <w:t>3,9 м</w:t>
        </w:r>
      </w:smartTag>
      <w:r w:rsidRPr="004D4812">
        <w:rPr>
          <w:sz w:val="28"/>
          <w:szCs w:val="24"/>
        </w:rPr>
        <w:t xml:space="preserve">; мощность 55 кВт; наибольшая глубина копания </w:t>
      </w:r>
      <w:smartTag w:uri="urn:schemas-microsoft-com:office:smarttags" w:element="metricconverter">
        <w:smartTagPr>
          <w:attr w:name="ProductID" w:val="4,5 м"/>
        </w:smartTagPr>
        <w:r w:rsidRPr="004D4812">
          <w:rPr>
            <w:sz w:val="28"/>
            <w:szCs w:val="24"/>
          </w:rPr>
          <w:t>4,5 м</w:t>
        </w:r>
      </w:smartTag>
      <w:r w:rsidRPr="004D4812">
        <w:rPr>
          <w:sz w:val="28"/>
          <w:szCs w:val="24"/>
        </w:rPr>
        <w:t>.</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Выбор крана.</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Трубы укладываются по</w:t>
      </w:r>
      <w:r w:rsidR="004D4812">
        <w:rPr>
          <w:sz w:val="28"/>
          <w:szCs w:val="24"/>
        </w:rPr>
        <w:t xml:space="preserve"> </w:t>
      </w:r>
      <w:r w:rsidRPr="004D4812">
        <w:rPr>
          <w:sz w:val="28"/>
          <w:szCs w:val="24"/>
        </w:rPr>
        <w:t xml:space="preserve">мм, </w:t>
      </w:r>
      <w:r w:rsidRPr="004D4812">
        <w:rPr>
          <w:sz w:val="28"/>
          <w:szCs w:val="24"/>
          <w:lang w:val="en-US"/>
        </w:rPr>
        <w:t>max</w:t>
      </w:r>
      <w:r w:rsidRPr="004D4812">
        <w:rPr>
          <w:sz w:val="28"/>
          <w:szCs w:val="24"/>
        </w:rPr>
        <w:t xml:space="preserve"> </w:t>
      </w:r>
      <w:r w:rsidRPr="004D4812">
        <w:rPr>
          <w:sz w:val="28"/>
          <w:szCs w:val="24"/>
          <w:lang w:val="en-US"/>
        </w:rPr>
        <w:t>d</w:t>
      </w:r>
      <w:r w:rsidR="004D4812">
        <w:rPr>
          <w:sz w:val="28"/>
          <w:szCs w:val="24"/>
        </w:rPr>
        <w:t xml:space="preserve"> </w:t>
      </w:r>
      <w:r w:rsidRPr="004D4812">
        <w:rPr>
          <w:sz w:val="28"/>
          <w:szCs w:val="24"/>
        </w:rPr>
        <w:t>426 мм</w:t>
      </w: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56" type="#_x0000_t75" style="width:18pt;height:17.25pt" fillcolor="window">
            <v:imagedata r:id="rId389" o:title=""/>
          </v:shape>
        </w:pict>
      </w:r>
      <w:r w:rsidR="006D6816" w:rsidRPr="004D4812">
        <w:rPr>
          <w:sz w:val="28"/>
          <w:szCs w:val="24"/>
        </w:rPr>
        <w:t xml:space="preserve">=72,33 кг на </w:t>
      </w:r>
      <w:smartTag w:uri="urn:schemas-microsoft-com:office:smarttags" w:element="metricconverter">
        <w:smartTagPr>
          <w:attr w:name="ProductID" w:val="1 м"/>
        </w:smartTagPr>
        <w:r w:rsidR="006D6816" w:rsidRPr="004D4812">
          <w:rPr>
            <w:sz w:val="28"/>
            <w:szCs w:val="24"/>
          </w:rPr>
          <w:t>1 м</w:t>
        </w:r>
      </w:smartTag>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Для удешевления и ускорения монтажа трассы теплопровода выбираем не кран, а кран-манипулятор марки </w:t>
      </w:r>
      <w:r w:rsidRPr="004D4812">
        <w:rPr>
          <w:sz w:val="28"/>
          <w:szCs w:val="24"/>
          <w:lang w:val="en-US"/>
        </w:rPr>
        <w:t>DAEWOO</w:t>
      </w:r>
      <w:r w:rsidRPr="004D4812">
        <w:rPr>
          <w:sz w:val="28"/>
          <w:szCs w:val="24"/>
        </w:rPr>
        <w:t xml:space="preserve"> </w:t>
      </w:r>
      <w:r w:rsidRPr="004D4812">
        <w:rPr>
          <w:sz w:val="28"/>
          <w:szCs w:val="24"/>
          <w:lang w:val="en-US"/>
        </w:rPr>
        <w:t>ULTRA</w:t>
      </w:r>
      <w:r w:rsidRPr="004D4812">
        <w:rPr>
          <w:sz w:val="28"/>
          <w:szCs w:val="24"/>
        </w:rPr>
        <w:t xml:space="preserve"> </w:t>
      </w:r>
      <w:r w:rsidRPr="004D4812">
        <w:rPr>
          <w:sz w:val="28"/>
          <w:szCs w:val="24"/>
          <w:lang w:val="en-US"/>
        </w:rPr>
        <w:t>NOVUS</w:t>
      </w:r>
      <w:r w:rsidRPr="004D4812">
        <w:rPr>
          <w:sz w:val="28"/>
          <w:szCs w:val="24"/>
        </w:rPr>
        <w:t xml:space="preserve"> со следующими характеристиками:</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Грузоподъемность борта - 19, 5 тн.</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 xml:space="preserve">Длина борта - </w:t>
      </w:r>
      <w:smartTag w:uri="urn:schemas-microsoft-com:office:smarttags" w:element="metricconverter">
        <w:smartTagPr>
          <w:attr w:name="ProductID" w:val="9,5 м"/>
        </w:smartTagPr>
        <w:r w:rsidRPr="004D4812">
          <w:rPr>
            <w:sz w:val="28"/>
            <w:szCs w:val="24"/>
          </w:rPr>
          <w:t>9,5 м</w:t>
        </w:r>
      </w:smartTag>
      <w:r w:rsidRPr="004D4812">
        <w:rPr>
          <w:sz w:val="28"/>
          <w:szCs w:val="24"/>
        </w:rPr>
        <w:t>.</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Двигатель - по лицензии MAN (немецк.)</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Объем двигателя - 13650 см3, две турбины.</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 xml:space="preserve">Мощность двигателя </w:t>
      </w:r>
      <w:smartTag w:uri="urn:schemas-microsoft-com:office:smarttags" w:element="metricconverter">
        <w:smartTagPr>
          <w:attr w:name="ProductID" w:val="420 л"/>
        </w:smartTagPr>
        <w:r w:rsidRPr="004D4812">
          <w:rPr>
            <w:sz w:val="28"/>
            <w:szCs w:val="24"/>
          </w:rPr>
          <w:t>420 л</w:t>
        </w:r>
      </w:smartTag>
      <w:r w:rsidRPr="004D4812">
        <w:rPr>
          <w:sz w:val="28"/>
          <w:szCs w:val="24"/>
        </w:rPr>
        <w:t>.с.</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Колесная формула 8*4</w:t>
      </w:r>
    </w:p>
    <w:p w:rsidR="006D6816" w:rsidRPr="004D4812"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Грузоподъемность стрелы - 10 тн.</w:t>
      </w:r>
    </w:p>
    <w:p w:rsidR="003F689E" w:rsidRDefault="006D6816" w:rsidP="004D4812">
      <w:pPr>
        <w:pStyle w:val="a5"/>
        <w:keepNext/>
        <w:widowControl w:val="0"/>
        <w:numPr>
          <w:ilvl w:val="0"/>
          <w:numId w:val="10"/>
        </w:numPr>
        <w:tabs>
          <w:tab w:val="clear" w:pos="3540"/>
          <w:tab w:val="num" w:pos="180"/>
        </w:tabs>
        <w:spacing w:line="360" w:lineRule="auto"/>
        <w:ind w:left="0" w:firstLine="709"/>
        <w:jc w:val="both"/>
        <w:rPr>
          <w:sz w:val="28"/>
          <w:szCs w:val="24"/>
        </w:rPr>
      </w:pPr>
      <w:r w:rsidRPr="004D4812">
        <w:rPr>
          <w:sz w:val="28"/>
          <w:szCs w:val="24"/>
        </w:rPr>
        <w:t xml:space="preserve">Вылет стрелы - </w:t>
      </w:r>
      <w:smartTag w:uri="urn:schemas-microsoft-com:office:smarttags" w:element="metricconverter">
        <w:smartTagPr>
          <w:attr w:name="ProductID" w:val="20 м"/>
        </w:smartTagPr>
        <w:r w:rsidRPr="004D4812">
          <w:rPr>
            <w:sz w:val="28"/>
            <w:szCs w:val="24"/>
          </w:rPr>
          <w:t>20 м</w:t>
        </w:r>
      </w:smartTag>
      <w:r w:rsidRPr="004D4812">
        <w:rPr>
          <w:sz w:val="28"/>
          <w:szCs w:val="24"/>
        </w:rPr>
        <w:t>.</w:t>
      </w:r>
    </w:p>
    <w:p w:rsidR="006D6816" w:rsidRDefault="006D6816" w:rsidP="004D4812">
      <w:pPr>
        <w:pStyle w:val="a5"/>
        <w:keepNext/>
        <w:widowControl w:val="0"/>
        <w:spacing w:line="360" w:lineRule="auto"/>
        <w:ind w:left="0" w:firstLine="709"/>
        <w:jc w:val="both"/>
        <w:rPr>
          <w:sz w:val="28"/>
          <w:szCs w:val="24"/>
        </w:rPr>
      </w:pPr>
      <w:r w:rsidRPr="004D4812">
        <w:rPr>
          <w:sz w:val="28"/>
          <w:szCs w:val="24"/>
        </w:rPr>
        <w:t>Выбор бульдозера</w:t>
      </w:r>
    </w:p>
    <w:p w:rsidR="003F689E" w:rsidRPr="004D4812" w:rsidRDefault="003F689E" w:rsidP="004D4812">
      <w:pPr>
        <w:pStyle w:val="a5"/>
        <w:keepNext/>
        <w:widowControl w:val="0"/>
        <w:spacing w:line="360" w:lineRule="auto"/>
        <w:ind w:left="0" w:firstLine="709"/>
        <w:jc w:val="both"/>
        <w:rPr>
          <w:sz w:val="28"/>
          <w:szCs w:val="24"/>
        </w:rPr>
      </w:pPr>
    </w:p>
    <w:p w:rsidR="003F689E" w:rsidRDefault="00FD3FB0" w:rsidP="004D4812">
      <w:pPr>
        <w:pStyle w:val="a5"/>
        <w:keepNext/>
        <w:widowControl w:val="0"/>
        <w:spacing w:line="360" w:lineRule="auto"/>
        <w:ind w:left="0" w:firstLine="709"/>
        <w:jc w:val="both"/>
      </w:pPr>
      <w:r>
        <w:pict>
          <v:shape id="_x0000_i1457" type="#_x0000_t75" style="width:267pt;height:144.75pt">
            <v:imagedata r:id="rId390" o:title=""/>
          </v:shape>
        </w:pict>
      </w:r>
    </w:p>
    <w:p w:rsidR="003F689E" w:rsidRDefault="003F689E" w:rsidP="004D4812">
      <w:pPr>
        <w:pStyle w:val="a5"/>
        <w:keepNext/>
        <w:widowControl w:val="0"/>
        <w:spacing w:line="360" w:lineRule="auto"/>
        <w:ind w:left="0" w:firstLine="709"/>
        <w:jc w:val="both"/>
      </w:pPr>
    </w:p>
    <w:p w:rsidR="006D6816" w:rsidRPr="004D4812" w:rsidRDefault="00FD3FB0" w:rsidP="004D4812">
      <w:pPr>
        <w:pStyle w:val="a5"/>
        <w:keepNext/>
        <w:widowControl w:val="0"/>
        <w:spacing w:line="360" w:lineRule="auto"/>
        <w:ind w:left="0" w:firstLine="709"/>
        <w:jc w:val="both"/>
        <w:rPr>
          <w:sz w:val="28"/>
          <w:szCs w:val="24"/>
        </w:rPr>
      </w:pPr>
      <w:r>
        <w:rPr>
          <w:sz w:val="28"/>
          <w:szCs w:val="24"/>
        </w:rPr>
        <w:pict>
          <v:shape id="_x0000_i1458" type="#_x0000_t75" style="width:80.25pt;height:19.5pt" fillcolor="window">
            <v:imagedata r:id="rId391" o:title=""/>
          </v:shape>
        </w:pic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lang w:val="en-US"/>
        </w:rPr>
        <w:t>z</w:t>
      </w:r>
      <w:r w:rsidRPr="004D4812">
        <w:rPr>
          <w:sz w:val="28"/>
          <w:szCs w:val="24"/>
        </w:rPr>
        <w:t xml:space="preserve"> = </w:t>
      </w:r>
      <w:r w:rsidR="00FD3FB0">
        <w:rPr>
          <w:sz w:val="28"/>
        </w:rPr>
        <w:pict>
          <v:shape id="_x0000_i1459" type="#_x0000_t75" style="width:105.75pt;height:15.75pt">
            <v:imagedata r:id="rId392" o:title=""/>
          </v:shape>
        </w:pict>
      </w:r>
      <w:r w:rsidRPr="004D4812">
        <w:rPr>
          <w:sz w:val="28"/>
        </w:rPr>
        <w:t>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Выбираем бульдозер (по ЕНиР 2-1-22) ДЗ-29 (Д-535)</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Тип отвала — неповоротный.</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Длина отвала 2,49+1,49=2,56 м.</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 xml:space="preserve">Высота отвала </w:t>
      </w:r>
      <w:smartTag w:uri="urn:schemas-microsoft-com:office:smarttags" w:element="metricconverter">
        <w:smartTagPr>
          <w:attr w:name="ProductID" w:val="0,8 м"/>
        </w:smartTagPr>
        <w:r w:rsidRPr="004D4812">
          <w:rPr>
            <w:sz w:val="28"/>
            <w:szCs w:val="24"/>
          </w:rPr>
          <w:t>0,8 м</w:t>
        </w:r>
      </w:smartTag>
      <w:r w:rsidRPr="004D4812">
        <w:rPr>
          <w:sz w:val="28"/>
          <w:szCs w:val="24"/>
        </w:rPr>
        <w:t>.</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Определение численного и профессионального состава бригад.</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Срок выполнения бригадного комплекса работ выполняемых с применением ведущей машины.</w:t>
      </w:r>
    </w:p>
    <w:p w:rsidR="006D6816" w:rsidRPr="004D4812" w:rsidRDefault="006D6816" w:rsidP="004D4812">
      <w:pPr>
        <w:keepNext/>
        <w:widowControl w:val="0"/>
        <w:spacing w:line="360" w:lineRule="auto"/>
        <w:ind w:firstLine="709"/>
        <w:jc w:val="both"/>
        <w:rPr>
          <w:bCs/>
          <w:sz w:val="28"/>
        </w:rPr>
      </w:pPr>
      <w:r w:rsidRPr="004D4812">
        <w:rPr>
          <w:b/>
          <w:sz w:val="28"/>
        </w:rPr>
        <w:t>Организация и производство работ</w:t>
      </w:r>
    </w:p>
    <w:p w:rsidR="006D6816" w:rsidRPr="004D4812" w:rsidRDefault="006D6816" w:rsidP="004D4812">
      <w:pPr>
        <w:pStyle w:val="a5"/>
        <w:keepNext/>
        <w:widowControl w:val="0"/>
        <w:spacing w:line="360" w:lineRule="auto"/>
        <w:ind w:left="0" w:firstLine="709"/>
        <w:jc w:val="both"/>
        <w:rPr>
          <w:sz w:val="28"/>
        </w:rPr>
      </w:pPr>
      <w:r w:rsidRPr="004D4812">
        <w:rPr>
          <w:sz w:val="28"/>
        </w:rPr>
        <w:t>Строительство теплосети складывается из следующих основных видов работ:</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Подготовительные работы.</w:t>
      </w:r>
    </w:p>
    <w:p w:rsidR="006D6816" w:rsidRPr="004D4812" w:rsidRDefault="006D6816" w:rsidP="004D4812">
      <w:pPr>
        <w:keepNext/>
        <w:widowControl w:val="0"/>
        <w:spacing w:line="360" w:lineRule="auto"/>
        <w:ind w:firstLine="709"/>
        <w:jc w:val="both"/>
        <w:rPr>
          <w:sz w:val="28"/>
        </w:rPr>
      </w:pPr>
      <w:r w:rsidRPr="004D4812">
        <w:rPr>
          <w:sz w:val="28"/>
        </w:rPr>
        <w:t>Строительная полоса зоны работ по всей трассе – 8м</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Земляные работы.</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 xml:space="preserve">Бетонные и ж/бетонные работы по теплосети. </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Сварочные работы.</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 xml:space="preserve"> Монтаж и укладка труб в траншею.</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Засыпка трубопроводов.</w:t>
      </w:r>
    </w:p>
    <w:p w:rsidR="006D6816" w:rsidRPr="004D4812" w:rsidRDefault="006D6816" w:rsidP="004D4812">
      <w:pPr>
        <w:keepNext/>
        <w:widowControl w:val="0"/>
        <w:numPr>
          <w:ilvl w:val="0"/>
          <w:numId w:val="6"/>
        </w:numPr>
        <w:spacing w:line="360" w:lineRule="auto"/>
        <w:ind w:left="0" w:firstLine="709"/>
        <w:jc w:val="both"/>
        <w:rPr>
          <w:sz w:val="28"/>
        </w:rPr>
      </w:pPr>
      <w:r w:rsidRPr="004D4812">
        <w:rPr>
          <w:sz w:val="28"/>
        </w:rPr>
        <w:t>Испытание и сдача теплосети.</w:t>
      </w:r>
    </w:p>
    <w:p w:rsidR="006D6816" w:rsidRPr="004D4812" w:rsidRDefault="006D6816" w:rsidP="004D4812">
      <w:pPr>
        <w:keepNext/>
        <w:widowControl w:val="0"/>
        <w:spacing w:line="360" w:lineRule="auto"/>
        <w:ind w:firstLine="709"/>
        <w:jc w:val="both"/>
        <w:rPr>
          <w:sz w:val="28"/>
        </w:rPr>
      </w:pPr>
      <w:r w:rsidRPr="004D4812">
        <w:rPr>
          <w:sz w:val="28"/>
        </w:rPr>
        <w:t>8.</w:t>
      </w:r>
      <w:r w:rsidR="004D4812">
        <w:rPr>
          <w:sz w:val="28"/>
        </w:rPr>
        <w:t xml:space="preserve"> </w:t>
      </w:r>
      <w:r w:rsidRPr="004D4812">
        <w:rPr>
          <w:sz w:val="28"/>
        </w:rPr>
        <w:t>Благоустройство.</w:t>
      </w:r>
    </w:p>
    <w:p w:rsidR="006D6816" w:rsidRPr="004D4812" w:rsidRDefault="006D6816" w:rsidP="004D4812">
      <w:pPr>
        <w:keepNext/>
        <w:widowControl w:val="0"/>
        <w:spacing w:line="360" w:lineRule="auto"/>
        <w:ind w:firstLine="709"/>
        <w:jc w:val="both"/>
        <w:rPr>
          <w:bCs/>
          <w:sz w:val="28"/>
        </w:rPr>
      </w:pPr>
      <w:r w:rsidRPr="004D4812">
        <w:rPr>
          <w:b/>
          <w:sz w:val="28"/>
        </w:rPr>
        <w:t>Подготовительные работы.</w:t>
      </w:r>
    </w:p>
    <w:p w:rsidR="006D6816" w:rsidRPr="004D4812" w:rsidRDefault="006D6816" w:rsidP="004D4812">
      <w:pPr>
        <w:pStyle w:val="23"/>
        <w:keepNext/>
        <w:widowControl w:val="0"/>
        <w:spacing w:line="360" w:lineRule="auto"/>
        <w:ind w:firstLine="709"/>
      </w:pPr>
      <w:r w:rsidRPr="004D4812">
        <w:t>До начала и в процессе производства основных видов работ должны быть выполнены следующие подготовительные работы:</w:t>
      </w:r>
    </w:p>
    <w:p w:rsidR="006D6816" w:rsidRPr="004D4812" w:rsidRDefault="006D6816" w:rsidP="004D4812">
      <w:pPr>
        <w:pStyle w:val="23"/>
        <w:keepNext/>
        <w:widowControl w:val="0"/>
        <w:numPr>
          <w:ilvl w:val="0"/>
          <w:numId w:val="5"/>
        </w:numPr>
        <w:spacing w:line="360" w:lineRule="auto"/>
        <w:ind w:left="0" w:firstLine="709"/>
      </w:pPr>
      <w:r w:rsidRPr="004D4812">
        <w:t>перенос и закрепление трассы газопровода в натуру;</w:t>
      </w:r>
    </w:p>
    <w:p w:rsidR="006D6816" w:rsidRPr="004D4812" w:rsidRDefault="006D6816" w:rsidP="004D4812">
      <w:pPr>
        <w:pStyle w:val="23"/>
        <w:keepNext/>
        <w:widowControl w:val="0"/>
        <w:numPr>
          <w:ilvl w:val="0"/>
          <w:numId w:val="5"/>
        </w:numPr>
        <w:spacing w:line="360" w:lineRule="auto"/>
        <w:ind w:left="0" w:firstLine="709"/>
      </w:pPr>
      <w:r w:rsidRPr="004D4812">
        <w:t>ограждение стройплощадки забором;</w:t>
      </w:r>
    </w:p>
    <w:p w:rsidR="006D6816" w:rsidRPr="004D4812" w:rsidRDefault="006D6816" w:rsidP="004D4812">
      <w:pPr>
        <w:keepNext/>
        <w:widowControl w:val="0"/>
        <w:spacing w:line="360" w:lineRule="auto"/>
        <w:ind w:firstLine="709"/>
        <w:jc w:val="both"/>
        <w:rPr>
          <w:sz w:val="28"/>
        </w:rPr>
      </w:pPr>
      <w:r w:rsidRPr="004D4812">
        <w:rPr>
          <w:sz w:val="28"/>
        </w:rPr>
        <w:t>-</w:t>
      </w:r>
      <w:r w:rsidR="004D4812">
        <w:rPr>
          <w:sz w:val="28"/>
        </w:rPr>
        <w:t xml:space="preserve"> </w:t>
      </w:r>
      <w:r w:rsidRPr="004D4812">
        <w:rPr>
          <w:sz w:val="28"/>
        </w:rPr>
        <w:t>установка передвижных производственных и санитарно-бытовых</w:t>
      </w:r>
    </w:p>
    <w:p w:rsidR="006D6816" w:rsidRPr="004D4812" w:rsidRDefault="004D4812" w:rsidP="004D4812">
      <w:pPr>
        <w:keepNext/>
        <w:widowControl w:val="0"/>
        <w:spacing w:line="360" w:lineRule="auto"/>
        <w:ind w:firstLine="709"/>
        <w:jc w:val="both"/>
        <w:rPr>
          <w:sz w:val="28"/>
        </w:rPr>
      </w:pPr>
      <w:r>
        <w:rPr>
          <w:sz w:val="28"/>
        </w:rPr>
        <w:t xml:space="preserve"> </w:t>
      </w:r>
      <w:r w:rsidR="006D6816" w:rsidRPr="004D4812">
        <w:rPr>
          <w:sz w:val="28"/>
        </w:rPr>
        <w:t>вагончиков;</w:t>
      </w:r>
    </w:p>
    <w:p w:rsidR="006D6816" w:rsidRPr="004D4812" w:rsidRDefault="006D6816" w:rsidP="004D4812">
      <w:pPr>
        <w:pStyle w:val="3"/>
        <w:keepNext/>
        <w:widowControl w:val="0"/>
        <w:numPr>
          <w:ilvl w:val="0"/>
          <w:numId w:val="5"/>
        </w:numPr>
        <w:spacing w:line="360" w:lineRule="auto"/>
        <w:ind w:left="0" w:firstLine="709"/>
        <w:jc w:val="both"/>
      </w:pPr>
      <w:r w:rsidRPr="004D4812">
        <w:t>устройство открытых складских площадок (по месту, минимальный запас. Монтаж рекомендуется вести с «колес» манипулятором или гидроманипулятором, грузоподъемностью 10 тонн или более);</w:t>
      </w:r>
    </w:p>
    <w:p w:rsidR="006D6816" w:rsidRPr="004D4812" w:rsidRDefault="006D6816" w:rsidP="004D4812">
      <w:pPr>
        <w:pStyle w:val="3"/>
        <w:keepNext/>
        <w:widowControl w:val="0"/>
        <w:numPr>
          <w:ilvl w:val="0"/>
          <w:numId w:val="5"/>
        </w:numPr>
        <w:spacing w:line="360" w:lineRule="auto"/>
        <w:ind w:left="0" w:firstLine="709"/>
        <w:jc w:val="both"/>
      </w:pPr>
      <w:r w:rsidRPr="004D4812">
        <w:t>доставка строительной техники.</w:t>
      </w:r>
    </w:p>
    <w:p w:rsidR="006D6816" w:rsidRPr="004D4812" w:rsidRDefault="006D6816" w:rsidP="004D4812">
      <w:pPr>
        <w:keepNext/>
        <w:widowControl w:val="0"/>
        <w:spacing w:line="360" w:lineRule="auto"/>
        <w:ind w:firstLine="709"/>
        <w:jc w:val="both"/>
        <w:rPr>
          <w:bCs/>
          <w:sz w:val="28"/>
        </w:rPr>
      </w:pPr>
      <w:r w:rsidRPr="004D4812">
        <w:rPr>
          <w:b/>
          <w:sz w:val="28"/>
        </w:rPr>
        <w:t>Земляныеные работы.</w:t>
      </w:r>
    </w:p>
    <w:p w:rsidR="006D6816" w:rsidRPr="004D4812" w:rsidRDefault="006D6816" w:rsidP="004D4812">
      <w:pPr>
        <w:pStyle w:val="a3"/>
        <w:keepNext/>
        <w:widowControl w:val="0"/>
        <w:spacing w:line="360" w:lineRule="auto"/>
        <w:ind w:firstLine="709"/>
        <w:jc w:val="both"/>
        <w:rPr>
          <w:sz w:val="28"/>
        </w:rPr>
      </w:pPr>
      <w:r w:rsidRPr="004D4812">
        <w:rPr>
          <w:sz w:val="28"/>
        </w:rPr>
        <w:t>Механизированная разработка траншеи производится</w:t>
      </w:r>
      <w:r w:rsidR="004D4812">
        <w:rPr>
          <w:sz w:val="28"/>
        </w:rPr>
        <w:t xml:space="preserve"> </w:t>
      </w:r>
      <w:r w:rsidRPr="004D4812">
        <w:rPr>
          <w:sz w:val="28"/>
        </w:rPr>
        <w:t xml:space="preserve">экскаватором с "обратной" лопатой (ковш объемом– </w:t>
      </w:r>
      <w:smartTag w:uri="urn:schemas-microsoft-com:office:smarttags" w:element="metricconverter">
        <w:smartTagPr>
          <w:attr w:name="ProductID" w:val="0,5 м3"/>
        </w:smartTagPr>
        <w:r w:rsidRPr="004D4812">
          <w:rPr>
            <w:sz w:val="28"/>
          </w:rPr>
          <w:t>0,5 м</w:t>
        </w:r>
        <w:r w:rsidRPr="004D4812">
          <w:rPr>
            <w:sz w:val="28"/>
            <w:vertAlign w:val="superscript"/>
          </w:rPr>
          <w:t>3</w:t>
        </w:r>
      </w:smartTag>
      <w:r w:rsidRPr="004D4812">
        <w:rPr>
          <w:sz w:val="28"/>
        </w:rPr>
        <w:t xml:space="preserve"> ) с отвозкой его на постоянную и временную свалку.</w: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Ширина разрабатываемой траншеи до 5,0м, глубина</w:t>
      </w:r>
      <w:r w:rsidR="004D4812">
        <w:rPr>
          <w:sz w:val="28"/>
        </w:rPr>
        <w:t xml:space="preserve"> </w:t>
      </w:r>
      <w:r w:rsidRPr="004D4812">
        <w:rPr>
          <w:sz w:val="28"/>
        </w:rPr>
        <w:t>до 2,2м,</w:t>
      </w:r>
      <w:r w:rsidR="004D4812">
        <w:rPr>
          <w:sz w:val="28"/>
        </w:rPr>
        <w:t xml:space="preserve"> </w:t>
      </w:r>
      <w:r w:rsidRPr="004D4812">
        <w:rPr>
          <w:sz w:val="28"/>
        </w:rPr>
        <w:t>котлованов для колодцев глубиной до 3,0м.</w:t>
      </w:r>
    </w:p>
    <w:p w:rsidR="006D6816" w:rsidRPr="004D4812" w:rsidRDefault="006D6816" w:rsidP="004D4812">
      <w:pPr>
        <w:keepNext/>
        <w:widowControl w:val="0"/>
        <w:spacing w:line="360" w:lineRule="auto"/>
        <w:ind w:firstLine="709"/>
        <w:jc w:val="both"/>
        <w:rPr>
          <w:sz w:val="28"/>
        </w:rPr>
      </w:pPr>
      <w:r w:rsidRPr="004D4812">
        <w:rPr>
          <w:sz w:val="28"/>
        </w:rPr>
        <w:t>Разрабатываемый грунт под асфальтом подлежит замене на привозной песок.</w:t>
      </w:r>
    </w:p>
    <w:p w:rsidR="006D6816" w:rsidRPr="004D4812" w:rsidRDefault="006D6816" w:rsidP="004D4812">
      <w:pPr>
        <w:keepNext/>
        <w:widowControl w:val="0"/>
        <w:spacing w:line="360" w:lineRule="auto"/>
        <w:ind w:firstLine="709"/>
        <w:jc w:val="both"/>
        <w:rPr>
          <w:sz w:val="28"/>
        </w:rPr>
      </w:pPr>
      <w:r w:rsidRPr="004D4812">
        <w:rPr>
          <w:sz w:val="28"/>
        </w:rPr>
        <w:t>Разработку траншеи предусмотрено выполнить с вертикальными стенками с креплением стенок траншей деревянными щитами. Разработка котлованов принята с креплением стенок</w:t>
      </w:r>
      <w:r w:rsidR="004D4812">
        <w:rPr>
          <w:sz w:val="28"/>
        </w:rPr>
        <w:t xml:space="preserve"> </w:t>
      </w:r>
      <w:r w:rsidRPr="004D4812">
        <w:rPr>
          <w:sz w:val="28"/>
        </w:rPr>
        <w:t>досками.</w:t>
      </w:r>
      <w:r w:rsidR="004D4812">
        <w:rPr>
          <w:sz w:val="28"/>
        </w:rPr>
        <w:t xml:space="preserve"> </w:t>
      </w:r>
      <w:r w:rsidRPr="004D4812">
        <w:rPr>
          <w:sz w:val="28"/>
        </w:rPr>
        <w:t xml:space="preserve">Раскопку траншей начинать со стороны низких отметок и вести навстречу уклону. При появлении воды предусмотреть водоотлив с помощью центробежных или диафрагмовых насосов. </w:t>
      </w:r>
    </w:p>
    <w:p w:rsidR="006D6816" w:rsidRPr="004D4812" w:rsidRDefault="006D6816" w:rsidP="004D4812">
      <w:pPr>
        <w:keepNext/>
        <w:widowControl w:val="0"/>
        <w:spacing w:line="360" w:lineRule="auto"/>
        <w:ind w:firstLine="709"/>
        <w:jc w:val="both"/>
        <w:rPr>
          <w:sz w:val="28"/>
        </w:rPr>
      </w:pPr>
      <w:r w:rsidRPr="004D4812">
        <w:rPr>
          <w:sz w:val="28"/>
        </w:rPr>
        <w:t xml:space="preserve"> Для обеспечения прохода пешеходов через готовые участки траншей с одной стороны на другую предусмотреть устройство переходных мостиков шириной не менее 1,5м , в местах наиболее благоприятных для этого. Готовые участки траншей с целью не проникновения посторонних в зону производства работ, оградить с обеих сторон инвентарным ограждением. По мере готовности траншеи устраивается монолитный ж/б канал, осуществляется засыпка труб в канале и засыпка канала привозным песком. На завершающем этапе работ осуществляется окончательная засыпка траншеи, восстановление асфальтового покрытия.</w:t>
      </w:r>
    </w:p>
    <w:p w:rsidR="006D6816" w:rsidRPr="004D4812" w:rsidRDefault="006D6816" w:rsidP="004D4812">
      <w:pPr>
        <w:keepNext/>
        <w:widowControl w:val="0"/>
        <w:spacing w:line="360" w:lineRule="auto"/>
        <w:ind w:firstLine="709"/>
        <w:jc w:val="both"/>
        <w:rPr>
          <w:sz w:val="28"/>
        </w:rPr>
      </w:pPr>
      <w:r w:rsidRPr="004D4812">
        <w:rPr>
          <w:sz w:val="28"/>
        </w:rPr>
        <w:t>После укладки труб в проектное положение произвести промывку их водопроводной водой путем подключения к гидрантам или кранам в</w:t>
      </w:r>
      <w:r w:rsidR="004D4812">
        <w:rPr>
          <w:sz w:val="28"/>
        </w:rPr>
        <w:t xml:space="preserve"> </w:t>
      </w:r>
      <w:r w:rsidRPr="004D4812">
        <w:rPr>
          <w:sz w:val="28"/>
        </w:rPr>
        <w:t>зданиях</w:t>
      </w:r>
      <w:r w:rsidR="004D4812">
        <w:rPr>
          <w:sz w:val="28"/>
        </w:rPr>
        <w:t xml:space="preserve"> </w:t>
      </w:r>
      <w:r w:rsidRPr="004D4812">
        <w:rPr>
          <w:sz w:val="28"/>
        </w:rPr>
        <w:t>и сбросом ее после промывки в существующую канализацию.</w:t>
      </w:r>
    </w:p>
    <w:p w:rsidR="006D6816" w:rsidRPr="004D4812" w:rsidRDefault="006D6816" w:rsidP="004D4812">
      <w:pPr>
        <w:keepNext/>
        <w:widowControl w:val="0"/>
        <w:spacing w:line="360" w:lineRule="auto"/>
        <w:ind w:firstLine="709"/>
        <w:jc w:val="both"/>
        <w:rPr>
          <w:sz w:val="28"/>
        </w:rPr>
      </w:pPr>
      <w:r w:rsidRPr="004D4812">
        <w:rPr>
          <w:sz w:val="28"/>
        </w:rPr>
        <w:t xml:space="preserve">Работы по демонтажу и монтажу конструкций вести при помощи автокрана грузоподъемностью 10т. </w:t>
      </w:r>
    </w:p>
    <w:p w:rsidR="006D6816" w:rsidRPr="004D4812" w:rsidRDefault="006D6816" w:rsidP="004D4812">
      <w:pPr>
        <w:pStyle w:val="a3"/>
        <w:keepNext/>
        <w:widowControl w:val="0"/>
        <w:spacing w:line="360" w:lineRule="auto"/>
        <w:ind w:firstLine="709"/>
        <w:jc w:val="both"/>
        <w:rPr>
          <w:sz w:val="28"/>
        </w:rPr>
      </w:pPr>
      <w:r w:rsidRPr="004D4812">
        <w:rPr>
          <w:sz w:val="28"/>
        </w:rPr>
        <w:t>Каждая труба, поступающая на стройплощадку, должна быть испытана на заводе-изготовителе.</w:t>
      </w:r>
    </w:p>
    <w:p w:rsidR="006D6816" w:rsidRPr="004D4812" w:rsidRDefault="006D6816" w:rsidP="004D4812">
      <w:pPr>
        <w:keepNext/>
        <w:widowControl w:val="0"/>
        <w:spacing w:line="360" w:lineRule="auto"/>
        <w:ind w:firstLine="709"/>
        <w:jc w:val="both"/>
        <w:rPr>
          <w:sz w:val="28"/>
        </w:rPr>
      </w:pPr>
      <w:r w:rsidRPr="004D4812">
        <w:rPr>
          <w:sz w:val="28"/>
        </w:rPr>
        <w:t>В проекте принята сварка на трассе одиночных труб и секций труб и изоляция труб на заводе-изготовителе.</w:t>
      </w:r>
    </w:p>
    <w:p w:rsidR="006D6816" w:rsidRPr="004D4812" w:rsidRDefault="006D6816" w:rsidP="004D4812">
      <w:pPr>
        <w:keepNext/>
        <w:widowControl w:val="0"/>
        <w:spacing w:line="360" w:lineRule="auto"/>
        <w:ind w:firstLine="709"/>
        <w:jc w:val="both"/>
        <w:rPr>
          <w:sz w:val="28"/>
        </w:rPr>
      </w:pPr>
      <w:r w:rsidRPr="004D4812">
        <w:rPr>
          <w:sz w:val="28"/>
        </w:rPr>
        <w:t>Трубы к месту укладки перевозятся манипулятором или гидроманипулятором, грузоподъемностью 10 тонн или более.</w:t>
      </w:r>
    </w:p>
    <w:p w:rsidR="006D6816" w:rsidRPr="004D4812" w:rsidRDefault="006D6816" w:rsidP="004D4812">
      <w:pPr>
        <w:keepNext/>
        <w:widowControl w:val="0"/>
        <w:spacing w:line="360" w:lineRule="auto"/>
        <w:ind w:firstLine="709"/>
        <w:jc w:val="both"/>
        <w:rPr>
          <w:sz w:val="28"/>
        </w:rPr>
      </w:pPr>
      <w:r w:rsidRPr="004D4812">
        <w:rPr>
          <w:sz w:val="28"/>
        </w:rPr>
        <w:t>Для погрузки труб использовать торцевые захваты или мягкие кольцевые стропы.</w:t>
      </w:r>
      <w:r w:rsidRPr="004D4812">
        <w:rPr>
          <w:sz w:val="28"/>
        </w:rPr>
        <w:tab/>
        <w:t>.</w:t>
      </w:r>
    </w:p>
    <w:p w:rsidR="006D6816" w:rsidRPr="004D4812" w:rsidRDefault="006D6816" w:rsidP="004D4812">
      <w:pPr>
        <w:keepNext/>
        <w:widowControl w:val="0"/>
        <w:spacing w:line="360" w:lineRule="auto"/>
        <w:ind w:firstLine="709"/>
        <w:jc w:val="both"/>
        <w:rPr>
          <w:sz w:val="28"/>
        </w:rPr>
      </w:pPr>
      <w:r w:rsidRPr="004D4812">
        <w:rPr>
          <w:sz w:val="28"/>
        </w:rPr>
        <w:t>Сварка неповоротных стыков производится вручную с применением</w:t>
      </w:r>
    </w:p>
    <w:p w:rsidR="006D6816" w:rsidRPr="004D4812" w:rsidRDefault="006D6816" w:rsidP="004D4812">
      <w:pPr>
        <w:keepNext/>
        <w:widowControl w:val="0"/>
        <w:spacing w:line="360" w:lineRule="auto"/>
        <w:ind w:firstLine="709"/>
        <w:jc w:val="both"/>
        <w:rPr>
          <w:sz w:val="28"/>
        </w:rPr>
      </w:pPr>
      <w:r w:rsidRPr="004D4812">
        <w:rPr>
          <w:sz w:val="28"/>
        </w:rPr>
        <w:t>наружных эксцентриковых центраторов на монтажных опорах. Монтаж заклеста производится после засыпки прилегающих участков. Укладка изолированных плетей производится с применением мягких полотенец.</w:t>
      </w:r>
    </w:p>
    <w:p w:rsidR="006D6816" w:rsidRPr="004D4812" w:rsidRDefault="003F689E" w:rsidP="003F689E">
      <w:pPr>
        <w:pStyle w:val="a3"/>
        <w:keepNext/>
        <w:widowControl w:val="0"/>
        <w:spacing w:line="360" w:lineRule="auto"/>
        <w:ind w:firstLine="709"/>
        <w:jc w:val="both"/>
        <w:rPr>
          <w:bCs/>
          <w:sz w:val="28"/>
        </w:rPr>
      </w:pPr>
      <w:r>
        <w:rPr>
          <w:sz w:val="28"/>
        </w:rPr>
        <w:br w:type="page"/>
      </w:r>
      <w:r w:rsidR="006D6816" w:rsidRPr="004D4812">
        <w:rPr>
          <w:b/>
          <w:sz w:val="28"/>
        </w:rPr>
        <w:t>Техника безопасности и охрана труда.</w:t>
      </w:r>
    </w:p>
    <w:p w:rsidR="006D6816" w:rsidRPr="004D4812" w:rsidRDefault="006D6816" w:rsidP="004D4812">
      <w:pPr>
        <w:pStyle w:val="a3"/>
        <w:keepNext/>
        <w:widowControl w:val="0"/>
        <w:spacing w:line="360" w:lineRule="auto"/>
        <w:ind w:firstLine="709"/>
        <w:jc w:val="both"/>
        <w:rPr>
          <w:sz w:val="28"/>
        </w:rPr>
      </w:pPr>
      <w:r w:rsidRPr="004D4812">
        <w:rPr>
          <w:sz w:val="28"/>
        </w:rPr>
        <w:t>Весь комплекс строительно-монтажных работ, а также работы, связанные с организацией строительной площадки и площадок для складирования строительных материалов и изделий необходимо выполнять в строгом соответствии с соответствующими разделами СНиП 12-04-2002 Безопасность труда в строительства. Часть 2. Строительное производство.</w:t>
      </w:r>
    </w:p>
    <w:p w:rsidR="006D6816" w:rsidRPr="004D4812" w:rsidRDefault="006D6816" w:rsidP="004D4812">
      <w:pPr>
        <w:keepNext/>
        <w:widowControl w:val="0"/>
        <w:spacing w:line="360" w:lineRule="auto"/>
        <w:ind w:firstLine="709"/>
        <w:jc w:val="both"/>
        <w:rPr>
          <w:sz w:val="28"/>
        </w:rPr>
      </w:pPr>
      <w:r w:rsidRPr="004D4812">
        <w:rPr>
          <w:sz w:val="28"/>
        </w:rPr>
        <w:t>СНиП 12-03-2001 "Безопасность труда в строительстве. Часть 1, Общие требования".</w:t>
      </w:r>
      <w:r w:rsidR="004D4812">
        <w:rPr>
          <w:sz w:val="28"/>
        </w:rPr>
        <w:t xml:space="preserve"> </w:t>
      </w:r>
      <w:r w:rsidRPr="004D4812">
        <w:rPr>
          <w:sz w:val="28"/>
        </w:rPr>
        <w:t xml:space="preserve">ПБ 10-382-00 "Правила устройства и безопасной эксплуатации грузоподъемных кранов". СП 12-136-2002 "Решения по охране труда и промышленной безопасности в проектах организации строительства </w:t>
      </w:r>
      <w:r w:rsidR="003F689E">
        <w:rPr>
          <w:sz w:val="28"/>
        </w:rPr>
        <w:t>и проектах производства работ".</w:t>
      </w:r>
    </w:p>
    <w:p w:rsidR="006D6816" w:rsidRPr="004D4812" w:rsidRDefault="006D6816" w:rsidP="004D4812">
      <w:pPr>
        <w:keepNext/>
        <w:widowControl w:val="0"/>
        <w:spacing w:line="360" w:lineRule="auto"/>
        <w:ind w:firstLine="709"/>
        <w:jc w:val="both"/>
        <w:rPr>
          <w:bCs/>
          <w:sz w:val="28"/>
        </w:rPr>
      </w:pPr>
      <w:r w:rsidRPr="004D4812">
        <w:rPr>
          <w:b/>
          <w:sz w:val="28"/>
        </w:rPr>
        <w:t>Противопожарные мероприятия.</w:t>
      </w:r>
    </w:p>
    <w:p w:rsidR="006D6816" w:rsidRPr="004D4812" w:rsidRDefault="006D6816" w:rsidP="004D4812">
      <w:pPr>
        <w:pStyle w:val="23"/>
        <w:keepNext/>
        <w:widowControl w:val="0"/>
        <w:spacing w:line="360" w:lineRule="auto"/>
        <w:ind w:firstLine="709"/>
      </w:pPr>
      <w:r w:rsidRPr="004D4812">
        <w:t>Выполнение всех строительно-монтажных работ и обустройство строительного участка производится в соответствии с ППБО1-03 "Правилами пожарной безопасности в Российской Федерации". На территории строительного участка оборудуются пожарные щиты с комплектом первичных средств пожаротушения: ящики с песком, лопаты, багры, ведра, огнетушители.</w:t>
      </w:r>
    </w:p>
    <w:p w:rsidR="006D6816" w:rsidRPr="004D4812" w:rsidRDefault="006D6816" w:rsidP="004D4812">
      <w:pPr>
        <w:keepNext/>
        <w:widowControl w:val="0"/>
        <w:spacing w:line="360" w:lineRule="auto"/>
        <w:ind w:firstLine="709"/>
        <w:jc w:val="both"/>
        <w:rPr>
          <w:sz w:val="28"/>
        </w:rPr>
      </w:pPr>
      <w:r w:rsidRPr="004D4812">
        <w:rPr>
          <w:sz w:val="28"/>
        </w:rPr>
        <w:t>Бытовые и служебные помещения, емкости и корпуса всех машин и механизмов должны быть надежно заземлены.</w:t>
      </w:r>
    </w:p>
    <w:p w:rsidR="006D6816" w:rsidRPr="004D4812" w:rsidRDefault="006D6816" w:rsidP="004D4812">
      <w:pPr>
        <w:keepNext/>
        <w:widowControl w:val="0"/>
        <w:spacing w:line="360" w:lineRule="auto"/>
        <w:ind w:firstLine="709"/>
        <w:jc w:val="both"/>
        <w:rPr>
          <w:bCs/>
          <w:sz w:val="28"/>
        </w:rPr>
      </w:pPr>
      <w:r w:rsidRPr="004D4812">
        <w:rPr>
          <w:b/>
          <w:sz w:val="28"/>
        </w:rPr>
        <w:t>Охрана окружающей среды.</w:t>
      </w:r>
    </w:p>
    <w:p w:rsidR="006D6816" w:rsidRPr="004D4812" w:rsidRDefault="006D6816" w:rsidP="004D4812">
      <w:pPr>
        <w:keepNext/>
        <w:widowControl w:val="0"/>
        <w:spacing w:line="360" w:lineRule="auto"/>
        <w:ind w:firstLine="709"/>
        <w:jc w:val="both"/>
        <w:rPr>
          <w:sz w:val="28"/>
        </w:rPr>
      </w:pPr>
      <w:r w:rsidRPr="004D4812">
        <w:rPr>
          <w:sz w:val="28"/>
        </w:rPr>
        <w:t>Технология выполнения комплекса строительно-монтажных работ не включает в себя процессы в значительной степени неблагоприятно влияющие на окружающую среду. Однако, в период организации строительной площадки, а в дальнейшем при выполнении работ, определенных проектом организации строительства, предусмотреть следующие мероприятия:</w:t>
      </w:r>
    </w:p>
    <w:p w:rsidR="006D6816" w:rsidRPr="004D4812" w:rsidRDefault="006D6816" w:rsidP="004D4812">
      <w:pPr>
        <w:keepNext/>
        <w:widowControl w:val="0"/>
        <w:numPr>
          <w:ilvl w:val="0"/>
          <w:numId w:val="8"/>
        </w:numPr>
        <w:tabs>
          <w:tab w:val="num" w:pos="360"/>
        </w:tabs>
        <w:spacing w:line="360" w:lineRule="auto"/>
        <w:ind w:left="0" w:firstLine="709"/>
        <w:jc w:val="both"/>
        <w:rPr>
          <w:sz w:val="28"/>
        </w:rPr>
      </w:pPr>
      <w:r w:rsidRPr="004D4812">
        <w:rPr>
          <w:sz w:val="28"/>
        </w:rPr>
        <w:t>при устройстве площадок для складирования строительных материалов и изделий, при устройстве внутриплощадочных проездов и подъездной дороги, - обеспечить максимальную сохранность кустарника и деревьев;</w:t>
      </w:r>
    </w:p>
    <w:p w:rsidR="006D6816" w:rsidRPr="004D4812" w:rsidRDefault="006D6816" w:rsidP="004D4812">
      <w:pPr>
        <w:keepNext/>
        <w:widowControl w:val="0"/>
        <w:spacing w:line="360" w:lineRule="auto"/>
        <w:ind w:firstLine="709"/>
        <w:jc w:val="both"/>
        <w:rPr>
          <w:sz w:val="28"/>
        </w:rPr>
      </w:pPr>
      <w:r w:rsidRPr="004D4812">
        <w:rPr>
          <w:sz w:val="28"/>
        </w:rPr>
        <w:t>- в период эксплуатации строительных машин и механизмов, транспортных средств и другого оборудования не допускать загрязнения почвенно-растительного слоя горюче-смазочными материалами и другими отходами, обеспечивать их сбор и утилизацию;</w:t>
      </w:r>
    </w:p>
    <w:p w:rsidR="006D6816" w:rsidRPr="004D4812" w:rsidRDefault="006D6816" w:rsidP="004D4812">
      <w:pPr>
        <w:keepNext/>
        <w:widowControl w:val="0"/>
        <w:spacing w:line="360" w:lineRule="auto"/>
        <w:ind w:firstLine="709"/>
        <w:jc w:val="both"/>
        <w:rPr>
          <w:sz w:val="28"/>
        </w:rPr>
      </w:pPr>
      <w:r w:rsidRPr="004D4812">
        <w:rPr>
          <w:sz w:val="28"/>
        </w:rPr>
        <w:t>- после завершения строительно-монтажных работ вся территория должна быть приведена в надлежащий порядок и очищена от всех посторонних предметов.</w:t>
      </w:r>
    </w:p>
    <w:p w:rsidR="006D6816" w:rsidRPr="004D4812" w:rsidRDefault="006D6816" w:rsidP="004D4812">
      <w:pPr>
        <w:keepNext/>
        <w:widowControl w:val="0"/>
        <w:spacing w:line="360" w:lineRule="auto"/>
        <w:ind w:firstLine="709"/>
        <w:jc w:val="both"/>
        <w:rPr>
          <w:bCs/>
          <w:sz w:val="28"/>
        </w:rPr>
      </w:pPr>
      <w:r w:rsidRPr="004D4812">
        <w:rPr>
          <w:b/>
          <w:sz w:val="28"/>
        </w:rPr>
        <w:t>Составление ведомости состава и объема работ.</w:t>
      </w:r>
    </w:p>
    <w:p w:rsidR="006D6816" w:rsidRPr="004D4812" w:rsidRDefault="006D6816" w:rsidP="004D4812">
      <w:pPr>
        <w:keepNext/>
        <w:widowControl w:val="0"/>
        <w:spacing w:line="360" w:lineRule="auto"/>
        <w:ind w:firstLine="709"/>
        <w:jc w:val="both"/>
        <w:rPr>
          <w:sz w:val="28"/>
        </w:rPr>
      </w:pPr>
    </w:p>
    <w:p w:rsidR="006D6816" w:rsidRPr="004D4812" w:rsidRDefault="008A72FA" w:rsidP="004D4812">
      <w:pPr>
        <w:keepNext/>
        <w:widowControl w:val="0"/>
        <w:spacing w:line="360" w:lineRule="auto"/>
        <w:ind w:firstLine="709"/>
        <w:jc w:val="both"/>
        <w:rPr>
          <w:sz w:val="28"/>
        </w:rPr>
      </w:pPr>
      <w:r w:rsidRPr="004D4812">
        <w:rPr>
          <w:sz w:val="28"/>
        </w:rPr>
        <w:t>Таблица 4</w:t>
      </w:r>
      <w:r w:rsidR="006D6816" w:rsidRPr="004D4812">
        <w:rPr>
          <w:sz w:val="28"/>
        </w:rPr>
        <w:t>.2</w:t>
      </w:r>
    </w:p>
    <w:p w:rsidR="006D6816" w:rsidRPr="004D4812" w:rsidRDefault="006D6816" w:rsidP="004D4812">
      <w:pPr>
        <w:keepNext/>
        <w:widowControl w:val="0"/>
        <w:spacing w:line="360" w:lineRule="auto"/>
        <w:ind w:firstLine="709"/>
        <w:jc w:val="both"/>
        <w:rPr>
          <w:sz w:val="28"/>
        </w:rPr>
      </w:pPr>
    </w:p>
    <w:tbl>
      <w:tblPr>
        <w:tblpPr w:leftFromText="180" w:rightFromText="180" w:vertAnchor="text" w:horzAnchor="margin" w:tblpXSpec="center" w:tblpY="116"/>
        <w:tblW w:w="8677" w:type="dxa"/>
        <w:tblLook w:val="0000" w:firstRow="0" w:lastRow="0" w:firstColumn="0" w:lastColumn="0" w:noHBand="0" w:noVBand="0"/>
      </w:tblPr>
      <w:tblGrid>
        <w:gridCol w:w="5733"/>
        <w:gridCol w:w="272"/>
        <w:gridCol w:w="272"/>
        <w:gridCol w:w="1248"/>
        <w:gridCol w:w="1152"/>
      </w:tblGrid>
      <w:tr w:rsidR="006D6816" w:rsidRPr="003F689E">
        <w:trPr>
          <w:trHeight w:val="444"/>
        </w:trPr>
        <w:tc>
          <w:tcPr>
            <w:tcW w:w="6277" w:type="dxa"/>
            <w:gridSpan w:val="3"/>
            <w:tcBorders>
              <w:top w:val="single" w:sz="4" w:space="0" w:color="auto"/>
              <w:left w:val="single" w:sz="4" w:space="0" w:color="auto"/>
              <w:bottom w:val="single" w:sz="4" w:space="0" w:color="auto"/>
              <w:right w:val="single" w:sz="4" w:space="0" w:color="000000"/>
            </w:tcBorders>
            <w:noWrap/>
            <w:vAlign w:val="center"/>
          </w:tcPr>
          <w:p w:rsidR="006D6816" w:rsidRPr="003F689E" w:rsidRDefault="006D6816" w:rsidP="003F689E">
            <w:pPr>
              <w:keepNext/>
              <w:widowControl w:val="0"/>
              <w:spacing w:line="360" w:lineRule="auto"/>
              <w:ind w:hanging="142"/>
              <w:jc w:val="both"/>
              <w:rPr>
                <w:rFonts w:cs="Arial"/>
                <w:i/>
                <w:iCs/>
                <w:sz w:val="20"/>
                <w:szCs w:val="20"/>
              </w:rPr>
            </w:pPr>
            <w:r w:rsidRPr="003F689E">
              <w:rPr>
                <w:rFonts w:cs="Arial"/>
                <w:i/>
                <w:iCs/>
                <w:sz w:val="20"/>
                <w:szCs w:val="20"/>
              </w:rPr>
              <w:t xml:space="preserve">Состав работ в порядке и последовательности </w:t>
            </w:r>
          </w:p>
        </w:tc>
        <w:tc>
          <w:tcPr>
            <w:tcW w:w="2400" w:type="dxa"/>
            <w:gridSpan w:val="2"/>
            <w:tcBorders>
              <w:top w:val="single" w:sz="4" w:space="0" w:color="auto"/>
              <w:left w:val="nil"/>
              <w:bottom w:val="single" w:sz="4" w:space="0" w:color="auto"/>
              <w:right w:val="single" w:sz="4" w:space="0" w:color="000000"/>
            </w:tcBorders>
            <w:noWrap/>
            <w:vAlign w:val="center"/>
          </w:tcPr>
          <w:p w:rsidR="006D6816" w:rsidRPr="003F689E" w:rsidRDefault="004D4812" w:rsidP="003F689E">
            <w:pPr>
              <w:keepNext/>
              <w:widowControl w:val="0"/>
              <w:spacing w:line="360" w:lineRule="auto"/>
              <w:ind w:hanging="142"/>
              <w:jc w:val="both"/>
              <w:rPr>
                <w:rFonts w:cs="Arial"/>
                <w:i/>
                <w:iCs/>
                <w:sz w:val="20"/>
                <w:szCs w:val="20"/>
              </w:rPr>
            </w:pPr>
            <w:r w:rsidRPr="003F689E">
              <w:rPr>
                <w:rFonts w:cs="Arial"/>
                <w:i/>
                <w:iCs/>
                <w:sz w:val="20"/>
                <w:szCs w:val="20"/>
              </w:rPr>
              <w:t xml:space="preserve"> </w:t>
            </w:r>
            <w:r w:rsidR="006D6816" w:rsidRPr="003F689E">
              <w:rPr>
                <w:rFonts w:cs="Arial"/>
                <w:i/>
                <w:iCs/>
                <w:sz w:val="20"/>
                <w:szCs w:val="20"/>
              </w:rPr>
              <w:t>Объём работ</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i/>
                <w:iCs/>
                <w:sz w:val="20"/>
                <w:szCs w:val="20"/>
              </w:rPr>
            </w:pPr>
            <w:r w:rsidRPr="003F689E">
              <w:rPr>
                <w:rFonts w:cs="Arial"/>
                <w:i/>
                <w:iCs/>
                <w:sz w:val="20"/>
                <w:szCs w:val="20"/>
              </w:rPr>
              <w:t>их выполнения</w:t>
            </w:r>
          </w:p>
        </w:tc>
        <w:tc>
          <w:tcPr>
            <w:tcW w:w="272" w:type="dxa"/>
            <w:tcBorders>
              <w:top w:val="nil"/>
              <w:left w:val="nil"/>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center"/>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Ед. изм.</w:t>
            </w:r>
          </w:p>
        </w:tc>
        <w:tc>
          <w:tcPr>
            <w:tcW w:w="1152" w:type="dxa"/>
            <w:tcBorders>
              <w:top w:val="nil"/>
              <w:left w:val="nil"/>
              <w:bottom w:val="single" w:sz="4" w:space="0" w:color="auto"/>
              <w:right w:val="single" w:sz="4" w:space="0" w:color="auto"/>
            </w:tcBorders>
            <w:noWrap/>
            <w:vAlign w:val="center"/>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Кол-во</w:t>
            </w:r>
          </w:p>
        </w:tc>
      </w:tr>
      <w:tr w:rsidR="006D6816" w:rsidRPr="003F689E">
        <w:trPr>
          <w:trHeight w:val="444"/>
        </w:trPr>
        <w:tc>
          <w:tcPr>
            <w:tcW w:w="6005" w:type="dxa"/>
            <w:gridSpan w:val="2"/>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 Разработка траншеи</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м³</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1399,26</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 Ручная подчистка траншей</w:t>
            </w:r>
          </w:p>
        </w:tc>
        <w:tc>
          <w:tcPr>
            <w:tcW w:w="272" w:type="dxa"/>
            <w:tcBorders>
              <w:top w:val="nil"/>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м³</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129,37</w:t>
            </w:r>
          </w:p>
        </w:tc>
      </w:tr>
      <w:tr w:rsidR="006D6816" w:rsidRPr="003F689E">
        <w:trPr>
          <w:trHeight w:val="456"/>
        </w:trPr>
        <w:tc>
          <w:tcPr>
            <w:tcW w:w="6005" w:type="dxa"/>
            <w:gridSpan w:val="2"/>
            <w:tcBorders>
              <w:top w:val="nil"/>
              <w:left w:val="single" w:sz="4" w:space="0" w:color="auto"/>
              <w:bottom w:val="nil"/>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3 Сборка труб</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м</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206</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4.</w:t>
            </w:r>
            <w:r w:rsidR="004D4812" w:rsidRPr="003F689E">
              <w:rPr>
                <w:rFonts w:cs="Arial"/>
                <w:sz w:val="20"/>
                <w:szCs w:val="20"/>
              </w:rPr>
              <w:t xml:space="preserve"> </w:t>
            </w:r>
            <w:r w:rsidRPr="003F689E">
              <w:rPr>
                <w:rFonts w:cs="Arial"/>
                <w:sz w:val="20"/>
                <w:szCs w:val="20"/>
              </w:rPr>
              <w:t>Сварка труб на бровке</w:t>
            </w:r>
          </w:p>
        </w:tc>
        <w:tc>
          <w:tcPr>
            <w:tcW w:w="272" w:type="dxa"/>
            <w:tcBorders>
              <w:top w:val="single" w:sz="4" w:space="0" w:color="auto"/>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стык</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18</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5.</w:t>
            </w:r>
            <w:r w:rsidR="004D4812" w:rsidRPr="003F689E">
              <w:rPr>
                <w:rFonts w:cs="Arial"/>
                <w:sz w:val="20"/>
                <w:szCs w:val="20"/>
              </w:rPr>
              <w:t xml:space="preserve"> </w:t>
            </w:r>
            <w:r w:rsidRPr="003F689E">
              <w:rPr>
                <w:rFonts w:cs="Arial"/>
                <w:sz w:val="20"/>
                <w:szCs w:val="20"/>
              </w:rPr>
              <w:t>Укладка труб в траншею</w:t>
            </w:r>
          </w:p>
        </w:tc>
        <w:tc>
          <w:tcPr>
            <w:tcW w:w="272" w:type="dxa"/>
            <w:tcBorders>
              <w:top w:val="nil"/>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м</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206</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6.</w:t>
            </w:r>
            <w:r w:rsidR="004D4812" w:rsidRPr="003F689E">
              <w:rPr>
                <w:rFonts w:cs="Arial"/>
                <w:sz w:val="20"/>
                <w:szCs w:val="20"/>
              </w:rPr>
              <w:t xml:space="preserve"> </w:t>
            </w:r>
            <w:r w:rsidRPr="003F689E">
              <w:rPr>
                <w:rFonts w:cs="Arial"/>
                <w:sz w:val="20"/>
                <w:szCs w:val="20"/>
              </w:rPr>
              <w:t>Сварка труб в траншее</w:t>
            </w:r>
          </w:p>
        </w:tc>
        <w:tc>
          <w:tcPr>
            <w:tcW w:w="272" w:type="dxa"/>
            <w:tcBorders>
              <w:top w:val="nil"/>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стык</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9</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7 Предварительные испытания</w:t>
            </w:r>
          </w:p>
        </w:tc>
        <w:tc>
          <w:tcPr>
            <w:tcW w:w="272" w:type="dxa"/>
            <w:tcBorders>
              <w:top w:val="nil"/>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м</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206</w:t>
            </w:r>
          </w:p>
        </w:tc>
      </w:tr>
      <w:tr w:rsidR="006D6816" w:rsidRPr="003F689E">
        <w:trPr>
          <w:trHeight w:val="444"/>
        </w:trPr>
        <w:tc>
          <w:tcPr>
            <w:tcW w:w="6005" w:type="dxa"/>
            <w:gridSpan w:val="2"/>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8.</w:t>
            </w:r>
            <w:r w:rsidR="004D4812" w:rsidRPr="003F689E">
              <w:rPr>
                <w:rFonts w:cs="Arial"/>
                <w:sz w:val="20"/>
                <w:szCs w:val="20"/>
              </w:rPr>
              <w:t xml:space="preserve"> </w:t>
            </w:r>
            <w:r w:rsidRPr="003F689E">
              <w:rPr>
                <w:rFonts w:cs="Arial"/>
                <w:sz w:val="20"/>
                <w:szCs w:val="20"/>
              </w:rPr>
              <w:t>Установка запорной арматуры</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шт.</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6</w:t>
            </w:r>
          </w:p>
        </w:tc>
      </w:tr>
      <w:tr w:rsidR="006D6816" w:rsidRPr="003F689E">
        <w:trPr>
          <w:trHeight w:val="444"/>
        </w:trPr>
        <w:tc>
          <w:tcPr>
            <w:tcW w:w="6005" w:type="dxa"/>
            <w:gridSpan w:val="2"/>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9.</w:t>
            </w:r>
            <w:r w:rsidR="004D4812" w:rsidRPr="003F689E">
              <w:rPr>
                <w:rFonts w:cs="Arial"/>
                <w:sz w:val="20"/>
                <w:szCs w:val="20"/>
              </w:rPr>
              <w:t xml:space="preserve"> </w:t>
            </w:r>
            <w:r w:rsidRPr="003F689E">
              <w:rPr>
                <w:rFonts w:cs="Arial"/>
                <w:sz w:val="20"/>
                <w:szCs w:val="20"/>
              </w:rPr>
              <w:t>.</w:t>
            </w:r>
            <w:r w:rsidR="004D4812" w:rsidRPr="003F689E">
              <w:rPr>
                <w:rFonts w:cs="Arial"/>
                <w:sz w:val="20"/>
                <w:szCs w:val="20"/>
              </w:rPr>
              <w:t xml:space="preserve"> </w:t>
            </w:r>
            <w:r w:rsidRPr="003F689E">
              <w:rPr>
                <w:rFonts w:cs="Arial"/>
                <w:sz w:val="20"/>
                <w:szCs w:val="20"/>
              </w:rPr>
              <w:t>Гидроизоляция стыков</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стык</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23</w:t>
            </w:r>
          </w:p>
        </w:tc>
      </w:tr>
      <w:tr w:rsidR="006D6816" w:rsidRPr="003F689E">
        <w:trPr>
          <w:trHeight w:val="444"/>
        </w:trPr>
        <w:tc>
          <w:tcPr>
            <w:tcW w:w="5733"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10.</w:t>
            </w:r>
            <w:r w:rsidR="004D4812" w:rsidRPr="003F689E">
              <w:rPr>
                <w:rFonts w:cs="Arial"/>
                <w:sz w:val="20"/>
                <w:szCs w:val="20"/>
              </w:rPr>
              <w:t xml:space="preserve"> </w:t>
            </w:r>
            <w:r w:rsidRPr="003F689E">
              <w:rPr>
                <w:rFonts w:cs="Arial"/>
                <w:sz w:val="20"/>
                <w:szCs w:val="20"/>
              </w:rPr>
              <w:t>Механизированная засыпка</w:t>
            </w:r>
          </w:p>
        </w:tc>
        <w:tc>
          <w:tcPr>
            <w:tcW w:w="272" w:type="dxa"/>
            <w:tcBorders>
              <w:top w:val="nil"/>
              <w:left w:val="nil"/>
              <w:bottom w:val="single" w:sz="4" w:space="0" w:color="auto"/>
              <w:right w:val="nil"/>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272" w:type="dxa"/>
            <w:tcBorders>
              <w:top w:val="nil"/>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 </w:t>
            </w:r>
          </w:p>
        </w:tc>
        <w:tc>
          <w:tcPr>
            <w:tcW w:w="1248" w:type="dxa"/>
            <w:tcBorders>
              <w:top w:val="nil"/>
              <w:left w:val="nil"/>
              <w:bottom w:val="single" w:sz="4" w:space="0" w:color="auto"/>
              <w:right w:val="single" w:sz="4" w:space="0" w:color="auto"/>
            </w:tcBorders>
            <w:noWrap/>
            <w:vAlign w:val="bottom"/>
          </w:tcPr>
          <w:p w:rsidR="006D6816" w:rsidRPr="003F689E" w:rsidRDefault="004D4812" w:rsidP="003F689E">
            <w:pPr>
              <w:keepNext/>
              <w:widowControl w:val="0"/>
              <w:spacing w:line="360" w:lineRule="auto"/>
              <w:ind w:hanging="142"/>
              <w:jc w:val="both"/>
              <w:rPr>
                <w:rFonts w:cs="Arial"/>
                <w:sz w:val="20"/>
                <w:szCs w:val="20"/>
              </w:rPr>
            </w:pPr>
            <w:r w:rsidRPr="003F689E">
              <w:rPr>
                <w:rFonts w:cs="Arial"/>
                <w:sz w:val="20"/>
                <w:szCs w:val="20"/>
              </w:rPr>
              <w:t xml:space="preserve"> </w:t>
            </w:r>
            <w:r w:rsidR="006D6816" w:rsidRPr="003F689E">
              <w:rPr>
                <w:rFonts w:cs="Arial"/>
                <w:sz w:val="20"/>
                <w:szCs w:val="20"/>
              </w:rPr>
              <w:t>м³</w:t>
            </w:r>
          </w:p>
        </w:tc>
        <w:tc>
          <w:tcPr>
            <w:tcW w:w="1152" w:type="dxa"/>
            <w:tcBorders>
              <w:top w:val="nil"/>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723,1</w:t>
            </w:r>
          </w:p>
        </w:tc>
      </w:tr>
    </w:tbl>
    <w:tbl>
      <w:tblPr>
        <w:tblpPr w:leftFromText="180" w:rightFromText="180" w:vertAnchor="text" w:horzAnchor="page" w:tblpX="2170" w:tblpY="-115"/>
        <w:tblOverlap w:val="never"/>
        <w:tblW w:w="8677" w:type="dxa"/>
        <w:tblLook w:val="0000" w:firstRow="0" w:lastRow="0" w:firstColumn="0" w:lastColumn="0" w:noHBand="0" w:noVBand="0"/>
      </w:tblPr>
      <w:tblGrid>
        <w:gridCol w:w="6005"/>
        <w:gridCol w:w="272"/>
        <w:gridCol w:w="1248"/>
        <w:gridCol w:w="1152"/>
      </w:tblGrid>
      <w:tr w:rsidR="006D6816" w:rsidRPr="003F689E">
        <w:trPr>
          <w:trHeight w:val="444"/>
        </w:trPr>
        <w:tc>
          <w:tcPr>
            <w:tcW w:w="6005" w:type="dxa"/>
            <w:tcBorders>
              <w:top w:val="single" w:sz="4" w:space="0" w:color="auto"/>
              <w:left w:val="single" w:sz="4" w:space="0" w:color="auto"/>
              <w:bottom w:val="single" w:sz="4" w:space="0" w:color="auto"/>
              <w:right w:val="nil"/>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11. Окончательные испытания</w:t>
            </w:r>
          </w:p>
        </w:tc>
        <w:tc>
          <w:tcPr>
            <w:tcW w:w="272" w:type="dxa"/>
            <w:tcBorders>
              <w:top w:val="single" w:sz="4" w:space="0" w:color="auto"/>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p>
        </w:tc>
        <w:tc>
          <w:tcPr>
            <w:tcW w:w="1248" w:type="dxa"/>
            <w:tcBorders>
              <w:top w:val="single" w:sz="4" w:space="0" w:color="auto"/>
              <w:left w:val="nil"/>
              <w:bottom w:val="single" w:sz="4" w:space="0" w:color="auto"/>
              <w:right w:val="single" w:sz="4" w:space="0" w:color="auto"/>
            </w:tcBorders>
            <w:noWrap/>
            <w:vAlign w:val="bottom"/>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м</w:t>
            </w:r>
          </w:p>
        </w:tc>
        <w:tc>
          <w:tcPr>
            <w:tcW w:w="1152" w:type="dxa"/>
            <w:tcBorders>
              <w:top w:val="single" w:sz="4" w:space="0" w:color="auto"/>
              <w:left w:val="nil"/>
              <w:bottom w:val="single" w:sz="4" w:space="0" w:color="auto"/>
              <w:right w:val="single" w:sz="4" w:space="0" w:color="auto"/>
            </w:tcBorders>
            <w:noWrap/>
            <w:vAlign w:val="center"/>
          </w:tcPr>
          <w:p w:rsidR="006D6816" w:rsidRPr="003F689E" w:rsidRDefault="006D6816" w:rsidP="003F689E">
            <w:pPr>
              <w:keepNext/>
              <w:widowControl w:val="0"/>
              <w:spacing w:line="360" w:lineRule="auto"/>
              <w:ind w:hanging="142"/>
              <w:jc w:val="both"/>
              <w:rPr>
                <w:rFonts w:cs="Arial"/>
                <w:sz w:val="20"/>
                <w:szCs w:val="20"/>
              </w:rPr>
            </w:pPr>
            <w:r w:rsidRPr="003F689E">
              <w:rPr>
                <w:rFonts w:cs="Arial"/>
                <w:sz w:val="20"/>
                <w:szCs w:val="20"/>
              </w:rPr>
              <w:t>206</w:t>
            </w:r>
          </w:p>
        </w:tc>
      </w:tr>
    </w:tbl>
    <w:p w:rsidR="006D6816" w:rsidRPr="004D4812" w:rsidRDefault="006D6816" w:rsidP="004D4812">
      <w:pPr>
        <w:keepNext/>
        <w:widowControl w:val="0"/>
        <w:spacing w:line="360" w:lineRule="auto"/>
        <w:ind w:firstLine="709"/>
        <w:jc w:val="both"/>
        <w:rPr>
          <w:sz w:val="28"/>
          <w:szCs w:val="28"/>
        </w:rPr>
      </w:pPr>
    </w:p>
    <w:p w:rsidR="006D6816" w:rsidRPr="004D4812" w:rsidRDefault="006D6816" w:rsidP="004D4812">
      <w:pPr>
        <w:pStyle w:val="1"/>
        <w:widowControl w:val="0"/>
        <w:spacing w:line="360" w:lineRule="auto"/>
        <w:ind w:firstLine="709"/>
        <w:jc w:val="both"/>
        <w:rPr>
          <w:b w:val="0"/>
          <w:bCs/>
          <w:sz w:val="28"/>
          <w:u w:val="none"/>
        </w:rPr>
      </w:pPr>
      <w:r w:rsidRPr="004D4812">
        <w:rPr>
          <w:bCs/>
          <w:sz w:val="28"/>
          <w:u w:val="none"/>
        </w:rPr>
        <w:t>Определение технико-экономических показателей.</w:t>
      </w:r>
    </w:p>
    <w:p w:rsidR="006D6816" w:rsidRPr="004D4812" w:rsidRDefault="006D6816" w:rsidP="004D4812">
      <w:pPr>
        <w:keepNext/>
        <w:widowControl w:val="0"/>
        <w:spacing w:line="360" w:lineRule="auto"/>
        <w:ind w:firstLine="709"/>
        <w:jc w:val="both"/>
        <w:rPr>
          <w:sz w:val="28"/>
          <w:szCs w:val="28"/>
        </w:rPr>
      </w:pPr>
      <w:r w:rsidRPr="004D4812">
        <w:rPr>
          <w:sz w:val="28"/>
          <w:szCs w:val="28"/>
        </w:rPr>
        <w:t>Общие трудовые затраты на выполнение монтажных работ = 135 чел. дн.</w:t>
      </w:r>
    </w:p>
    <w:p w:rsidR="006D6816" w:rsidRPr="004D4812" w:rsidRDefault="006D6816" w:rsidP="004D4812">
      <w:pPr>
        <w:keepNext/>
        <w:widowControl w:val="0"/>
        <w:spacing w:line="360" w:lineRule="auto"/>
        <w:ind w:firstLine="709"/>
        <w:jc w:val="both"/>
        <w:rPr>
          <w:sz w:val="28"/>
          <w:szCs w:val="28"/>
        </w:rPr>
      </w:pPr>
      <w:r w:rsidRPr="004D4812">
        <w:rPr>
          <w:sz w:val="28"/>
          <w:szCs w:val="28"/>
        </w:rPr>
        <w:t xml:space="preserve">Затраты труда на один погонный метр газопровода </w:t>
      </w:r>
      <w:r w:rsidR="00FD3FB0">
        <w:rPr>
          <w:sz w:val="28"/>
          <w:szCs w:val="28"/>
        </w:rPr>
        <w:pict>
          <v:shape id="_x0000_i1460" type="#_x0000_t75" style="width:63pt;height:30.75pt">
            <v:imagedata r:id="rId393" o:title=""/>
          </v:shape>
        </w:pict>
      </w:r>
      <w:r w:rsidRPr="004D4812">
        <w:rPr>
          <w:sz w:val="28"/>
          <w:szCs w:val="28"/>
        </w:rPr>
        <w:t>чел. дн./ пог. м</w:t>
      </w:r>
    </w:p>
    <w:p w:rsidR="006D6816" w:rsidRPr="004D4812" w:rsidRDefault="006D6816" w:rsidP="004D4812">
      <w:pPr>
        <w:pStyle w:val="1"/>
        <w:widowControl w:val="0"/>
        <w:spacing w:line="360" w:lineRule="auto"/>
        <w:ind w:firstLine="709"/>
        <w:jc w:val="both"/>
        <w:rPr>
          <w:b w:val="0"/>
          <w:bCs/>
          <w:sz w:val="28"/>
          <w:szCs w:val="28"/>
          <w:u w:val="none"/>
        </w:rPr>
      </w:pPr>
      <w:r w:rsidRPr="004D4812">
        <w:rPr>
          <w:b w:val="0"/>
          <w:bCs/>
          <w:sz w:val="28"/>
          <w:szCs w:val="28"/>
          <w:u w:val="none"/>
        </w:rPr>
        <w:t xml:space="preserve">Продолжительность строительства (проектная) = 22 дня. </w:t>
      </w:r>
    </w:p>
    <w:p w:rsidR="006D6816" w:rsidRPr="004D4812" w:rsidRDefault="006D6816" w:rsidP="004D4812">
      <w:pPr>
        <w:pStyle w:val="1"/>
        <w:widowControl w:val="0"/>
        <w:spacing w:line="360" w:lineRule="auto"/>
        <w:ind w:firstLine="709"/>
        <w:jc w:val="both"/>
        <w:rPr>
          <w:b w:val="0"/>
          <w:bCs/>
          <w:sz w:val="28"/>
          <w:szCs w:val="28"/>
          <w:u w:val="none"/>
        </w:rPr>
      </w:pPr>
      <w:r w:rsidRPr="004D4812">
        <w:rPr>
          <w:b w:val="0"/>
          <w:bCs/>
          <w:sz w:val="28"/>
          <w:szCs w:val="28"/>
          <w:u w:val="none"/>
        </w:rPr>
        <w:t>Планируемый уровень производительности труда =115%.</w:t>
      </w:r>
    </w:p>
    <w:p w:rsidR="006D6816" w:rsidRPr="004D4812" w:rsidRDefault="006D6816" w:rsidP="004D4812">
      <w:pPr>
        <w:keepNext/>
        <w:widowControl w:val="0"/>
        <w:spacing w:line="360" w:lineRule="auto"/>
        <w:ind w:firstLine="709"/>
        <w:jc w:val="both"/>
        <w:rPr>
          <w:sz w:val="28"/>
        </w:rPr>
      </w:pPr>
      <w:r w:rsidRPr="004D4812">
        <w:rPr>
          <w:sz w:val="28"/>
        </w:rPr>
        <w:t>Определение числа рабочих:</w:t>
      </w:r>
    </w:p>
    <w:p w:rsidR="006D6816" w:rsidRPr="004D4812" w:rsidRDefault="006D6816" w:rsidP="004D4812">
      <w:pPr>
        <w:keepNext/>
        <w:widowControl w:val="0"/>
        <w:spacing w:line="360" w:lineRule="auto"/>
        <w:ind w:firstLine="709"/>
        <w:jc w:val="both"/>
        <w:rPr>
          <w:sz w:val="28"/>
        </w:rPr>
      </w:pPr>
      <w:r w:rsidRPr="004D4812">
        <w:rPr>
          <w:sz w:val="28"/>
        </w:rPr>
        <w:t>135/(1,15*1*22)=5,4 человек, принимаем 6 человек в бригаде:</w:t>
      </w:r>
    </w:p>
    <w:p w:rsidR="006D6816" w:rsidRPr="004D4812" w:rsidRDefault="006D6816" w:rsidP="004D4812">
      <w:pPr>
        <w:keepNext/>
        <w:widowControl w:val="0"/>
        <w:spacing w:line="360" w:lineRule="auto"/>
        <w:ind w:firstLine="709"/>
        <w:jc w:val="both"/>
        <w:rPr>
          <w:sz w:val="28"/>
        </w:rPr>
      </w:pPr>
      <w:r w:rsidRPr="004D4812">
        <w:rPr>
          <w:sz w:val="28"/>
        </w:rPr>
        <w:t>5р.-1чел. ;</w:t>
      </w:r>
    </w:p>
    <w:p w:rsidR="006D6816" w:rsidRPr="004D4812" w:rsidRDefault="006D6816" w:rsidP="004D4812">
      <w:pPr>
        <w:keepNext/>
        <w:widowControl w:val="0"/>
        <w:spacing w:line="360" w:lineRule="auto"/>
        <w:ind w:firstLine="709"/>
        <w:jc w:val="both"/>
        <w:rPr>
          <w:sz w:val="28"/>
        </w:rPr>
      </w:pPr>
      <w:r w:rsidRPr="004D4812">
        <w:rPr>
          <w:sz w:val="28"/>
        </w:rPr>
        <w:t>4р.-1чел.;</w:t>
      </w:r>
    </w:p>
    <w:p w:rsidR="006D6816" w:rsidRPr="004D4812" w:rsidRDefault="006D6816" w:rsidP="004D4812">
      <w:pPr>
        <w:keepNext/>
        <w:widowControl w:val="0"/>
        <w:spacing w:line="360" w:lineRule="auto"/>
        <w:ind w:firstLine="709"/>
        <w:jc w:val="both"/>
        <w:rPr>
          <w:sz w:val="28"/>
        </w:rPr>
      </w:pPr>
      <w:r w:rsidRPr="004D4812">
        <w:rPr>
          <w:sz w:val="28"/>
        </w:rPr>
        <w:t>3р.-2чел;</w:t>
      </w:r>
    </w:p>
    <w:p w:rsidR="006D6816" w:rsidRPr="004D4812" w:rsidRDefault="006D6816" w:rsidP="004D4812">
      <w:pPr>
        <w:keepNext/>
        <w:widowControl w:val="0"/>
        <w:spacing w:line="360" w:lineRule="auto"/>
        <w:ind w:firstLine="709"/>
        <w:jc w:val="both"/>
        <w:rPr>
          <w:sz w:val="28"/>
        </w:rPr>
      </w:pPr>
      <w:r w:rsidRPr="004D4812">
        <w:rPr>
          <w:sz w:val="28"/>
        </w:rPr>
        <w:t>2р.-2чел.</w:t>
      </w:r>
    </w:p>
    <w:p w:rsidR="006D6816" w:rsidRPr="004D4812" w:rsidRDefault="006D6816" w:rsidP="004D4812">
      <w:pPr>
        <w:keepNext/>
        <w:widowControl w:val="0"/>
        <w:spacing w:line="360" w:lineRule="auto"/>
        <w:ind w:firstLine="709"/>
        <w:jc w:val="both"/>
        <w:rPr>
          <w:bCs/>
          <w:sz w:val="28"/>
          <w:szCs w:val="28"/>
        </w:rPr>
      </w:pPr>
    </w:p>
    <w:p w:rsidR="00C14CF0" w:rsidRDefault="00C14CF0" w:rsidP="003F689E">
      <w:pPr>
        <w:keepNext/>
        <w:widowControl w:val="0"/>
        <w:spacing w:line="360" w:lineRule="auto"/>
        <w:ind w:firstLine="709"/>
        <w:jc w:val="both"/>
        <w:rPr>
          <w:bCs/>
          <w:sz w:val="28"/>
        </w:rPr>
        <w:sectPr w:rsidR="00C14CF0" w:rsidSect="004D4812">
          <w:footerReference w:type="even" r:id="rId394"/>
          <w:footerReference w:type="default" r:id="rId395"/>
          <w:type w:val="nextColumn"/>
          <w:pgSz w:w="11909" w:h="16834"/>
          <w:pgMar w:top="1134" w:right="851" w:bottom="1134" w:left="1701" w:header="720" w:footer="720" w:gutter="0"/>
          <w:cols w:space="720"/>
        </w:sectPr>
      </w:pPr>
    </w:p>
    <w:p w:rsidR="006D6816" w:rsidRPr="004D4812" w:rsidRDefault="006D6816" w:rsidP="003F689E">
      <w:pPr>
        <w:keepNext/>
        <w:widowControl w:val="0"/>
        <w:spacing w:line="360" w:lineRule="auto"/>
        <w:ind w:firstLine="709"/>
        <w:jc w:val="both"/>
        <w:rPr>
          <w:b/>
          <w:bCs/>
          <w:sz w:val="28"/>
        </w:rPr>
      </w:pPr>
      <w:r w:rsidRPr="004D4812">
        <w:rPr>
          <w:bCs/>
          <w:sz w:val="28"/>
        </w:rPr>
        <w:t xml:space="preserve">Расчет заработной платы с учетом КТУ </w:t>
      </w:r>
      <w:r w:rsidRPr="004D4812">
        <w:rPr>
          <w:b/>
          <w:bCs/>
          <w:sz w:val="28"/>
        </w:rPr>
        <w:t>.</w:t>
      </w:r>
    </w:p>
    <w:p w:rsidR="006D6816" w:rsidRPr="004D4812" w:rsidRDefault="008A72FA" w:rsidP="004D4812">
      <w:pPr>
        <w:pStyle w:val="1"/>
        <w:widowControl w:val="0"/>
        <w:spacing w:line="360" w:lineRule="auto"/>
        <w:ind w:firstLine="709"/>
        <w:jc w:val="both"/>
        <w:rPr>
          <w:b w:val="0"/>
          <w:bCs/>
          <w:sz w:val="28"/>
          <w:u w:val="none"/>
        </w:rPr>
      </w:pPr>
      <w:r w:rsidRPr="004D4812">
        <w:rPr>
          <w:b w:val="0"/>
          <w:bCs/>
          <w:sz w:val="28"/>
          <w:u w:val="none"/>
        </w:rPr>
        <w:t>Таблица 4</w:t>
      </w:r>
      <w:r w:rsidR="006D6816" w:rsidRPr="004D4812">
        <w:rPr>
          <w:b w:val="0"/>
          <w:bCs/>
          <w:sz w:val="28"/>
          <w:u w:val="none"/>
        </w:rPr>
        <w:t>.5</w:t>
      </w:r>
    </w:p>
    <w:tbl>
      <w:tblPr>
        <w:tblW w:w="1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1312"/>
        <w:gridCol w:w="1018"/>
        <w:gridCol w:w="776"/>
        <w:gridCol w:w="776"/>
        <w:gridCol w:w="1282"/>
        <w:gridCol w:w="773"/>
        <w:gridCol w:w="1282"/>
        <w:gridCol w:w="1724"/>
        <w:gridCol w:w="1209"/>
        <w:gridCol w:w="1397"/>
      </w:tblGrid>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Состав бригады</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Разряд</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Кол-во</w:t>
            </w:r>
          </w:p>
          <w:p w:rsidR="006D6816" w:rsidRPr="00C14CF0" w:rsidRDefault="006D6816" w:rsidP="00C14CF0">
            <w:pPr>
              <w:keepNext/>
              <w:widowControl w:val="0"/>
              <w:spacing w:line="360" w:lineRule="auto"/>
              <w:jc w:val="both"/>
              <w:rPr>
                <w:sz w:val="20"/>
                <w:szCs w:val="20"/>
              </w:rPr>
            </w:pPr>
            <w:r w:rsidRPr="00C14CF0">
              <w:rPr>
                <w:sz w:val="20"/>
                <w:szCs w:val="20"/>
              </w:rPr>
              <w:t>чел-дн</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Кол-во</w:t>
            </w:r>
          </w:p>
          <w:p w:rsidR="006D6816" w:rsidRPr="00C14CF0" w:rsidRDefault="006D6816" w:rsidP="00C14CF0">
            <w:pPr>
              <w:keepNext/>
              <w:widowControl w:val="0"/>
              <w:spacing w:line="360" w:lineRule="auto"/>
              <w:jc w:val="both"/>
              <w:rPr>
                <w:sz w:val="20"/>
                <w:szCs w:val="20"/>
              </w:rPr>
            </w:pPr>
            <w:r w:rsidRPr="00C14CF0">
              <w:rPr>
                <w:sz w:val="20"/>
                <w:szCs w:val="20"/>
              </w:rPr>
              <w:t>чел-час</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Зарплата по тарифу</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КТУ</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Зарплата по тарифу с КТУ, руб</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Приработок, руб</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Премия, руб</w:t>
            </w:r>
          </w:p>
          <w:p w:rsidR="006D6816" w:rsidRPr="00C14CF0" w:rsidRDefault="006D6816" w:rsidP="00C14CF0">
            <w:pPr>
              <w:keepNext/>
              <w:widowControl w:val="0"/>
              <w:spacing w:line="360" w:lineRule="auto"/>
              <w:jc w:val="both"/>
              <w:rPr>
                <w:sz w:val="20"/>
                <w:szCs w:val="20"/>
              </w:rPr>
            </w:pP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Общий заработок</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1</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Иванов И.И.</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5</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24500,92</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0,3</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7300,776</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3500,7</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1600,94</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29800,56</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2</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Петров П.П.</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4</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21100,12</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1,5</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31600,68</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15300,24</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7200,71</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43700,07</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3</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Сидоров С.С.</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3</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18300,28</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1,4</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25600,59</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12400,16</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5800,91</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36600,35</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4</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Орлов О.О.</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3</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16200,4</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0,9</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14600,16</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7000,7</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3300,56</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26600,66</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5</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Соколов С.С.</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14800,48</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1</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14800,48</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7100,85</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3400,09</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25400,42</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r w:rsidRPr="00C14CF0">
              <w:rPr>
                <w:sz w:val="20"/>
                <w:szCs w:val="20"/>
              </w:rPr>
              <w:t>6</w:t>
            </w: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Беркутов Б.Б.</w:t>
            </w:r>
          </w:p>
        </w:tc>
        <w:tc>
          <w:tcPr>
            <w:tcW w:w="1018" w:type="dxa"/>
          </w:tcPr>
          <w:p w:rsidR="006D6816" w:rsidRPr="00C14CF0" w:rsidRDefault="006D6816" w:rsidP="00C14CF0">
            <w:pPr>
              <w:keepNext/>
              <w:widowControl w:val="0"/>
              <w:spacing w:line="360" w:lineRule="auto"/>
              <w:jc w:val="both"/>
              <w:rPr>
                <w:sz w:val="20"/>
                <w:szCs w:val="20"/>
              </w:rPr>
            </w:pPr>
            <w:r w:rsidRPr="00C14CF0">
              <w:rPr>
                <w:sz w:val="20"/>
                <w:szCs w:val="20"/>
              </w:rPr>
              <w:t>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22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176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18300,28</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0,8</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14600,62</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7000,95</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3300,66</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28700,89</w:t>
            </w:r>
          </w:p>
        </w:tc>
      </w:tr>
      <w:tr w:rsidR="006D6816" w:rsidRPr="00C14CF0" w:rsidTr="00C14CF0">
        <w:tc>
          <w:tcPr>
            <w:tcW w:w="484" w:type="dxa"/>
          </w:tcPr>
          <w:p w:rsidR="006D6816" w:rsidRPr="00C14CF0" w:rsidRDefault="006D6816" w:rsidP="00C14CF0">
            <w:pPr>
              <w:keepNext/>
              <w:widowControl w:val="0"/>
              <w:spacing w:line="360" w:lineRule="auto"/>
              <w:jc w:val="both"/>
              <w:rPr>
                <w:sz w:val="20"/>
                <w:szCs w:val="20"/>
              </w:rPr>
            </w:pPr>
          </w:p>
        </w:tc>
        <w:tc>
          <w:tcPr>
            <w:tcW w:w="1312" w:type="dxa"/>
          </w:tcPr>
          <w:p w:rsidR="006D6816" w:rsidRPr="00C14CF0" w:rsidRDefault="006D6816" w:rsidP="00C14CF0">
            <w:pPr>
              <w:keepNext/>
              <w:widowControl w:val="0"/>
              <w:spacing w:line="360" w:lineRule="auto"/>
              <w:jc w:val="both"/>
              <w:rPr>
                <w:sz w:val="20"/>
                <w:szCs w:val="20"/>
              </w:rPr>
            </w:pPr>
            <w:r w:rsidRPr="00C14CF0">
              <w:rPr>
                <w:sz w:val="20"/>
                <w:szCs w:val="20"/>
              </w:rPr>
              <w:t>Итого:</w:t>
            </w:r>
          </w:p>
        </w:tc>
        <w:tc>
          <w:tcPr>
            <w:tcW w:w="1018" w:type="dxa"/>
          </w:tcPr>
          <w:p w:rsidR="006D6816" w:rsidRPr="00C14CF0" w:rsidRDefault="006D6816" w:rsidP="00C14CF0">
            <w:pPr>
              <w:keepNext/>
              <w:widowControl w:val="0"/>
              <w:spacing w:line="360" w:lineRule="auto"/>
              <w:jc w:val="both"/>
              <w:rPr>
                <w:sz w:val="20"/>
                <w:szCs w:val="20"/>
              </w:rPr>
            </w:pP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132</w:t>
            </w:r>
          </w:p>
        </w:tc>
        <w:tc>
          <w:tcPr>
            <w:tcW w:w="776" w:type="dxa"/>
          </w:tcPr>
          <w:p w:rsidR="006D6816" w:rsidRPr="00C14CF0" w:rsidRDefault="006D6816" w:rsidP="00C14CF0">
            <w:pPr>
              <w:keepNext/>
              <w:widowControl w:val="0"/>
              <w:spacing w:line="360" w:lineRule="auto"/>
              <w:jc w:val="both"/>
              <w:rPr>
                <w:sz w:val="20"/>
                <w:szCs w:val="20"/>
              </w:rPr>
            </w:pPr>
            <w:r w:rsidRPr="00C14CF0">
              <w:rPr>
                <w:sz w:val="20"/>
                <w:szCs w:val="20"/>
              </w:rPr>
              <w:t>1056</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113400</w:t>
            </w:r>
          </w:p>
        </w:tc>
        <w:tc>
          <w:tcPr>
            <w:tcW w:w="773" w:type="dxa"/>
          </w:tcPr>
          <w:p w:rsidR="006D6816" w:rsidRPr="00C14CF0" w:rsidRDefault="006D6816" w:rsidP="00C14CF0">
            <w:pPr>
              <w:keepNext/>
              <w:widowControl w:val="0"/>
              <w:spacing w:line="360" w:lineRule="auto"/>
              <w:jc w:val="both"/>
              <w:rPr>
                <w:sz w:val="20"/>
                <w:szCs w:val="20"/>
              </w:rPr>
            </w:pPr>
            <w:r w:rsidRPr="00C14CF0">
              <w:rPr>
                <w:sz w:val="20"/>
                <w:szCs w:val="20"/>
              </w:rPr>
              <w:t>5,9</w:t>
            </w:r>
          </w:p>
        </w:tc>
        <w:tc>
          <w:tcPr>
            <w:tcW w:w="1282" w:type="dxa"/>
          </w:tcPr>
          <w:p w:rsidR="006D6816" w:rsidRPr="00C14CF0" w:rsidRDefault="006D6816" w:rsidP="00C14CF0">
            <w:pPr>
              <w:keepNext/>
              <w:widowControl w:val="0"/>
              <w:spacing w:line="360" w:lineRule="auto"/>
              <w:jc w:val="both"/>
              <w:rPr>
                <w:sz w:val="20"/>
                <w:szCs w:val="20"/>
              </w:rPr>
            </w:pPr>
            <w:r w:rsidRPr="00C14CF0">
              <w:rPr>
                <w:sz w:val="20"/>
                <w:szCs w:val="20"/>
              </w:rPr>
              <w:t>108900</w:t>
            </w:r>
          </w:p>
        </w:tc>
        <w:tc>
          <w:tcPr>
            <w:tcW w:w="1724" w:type="dxa"/>
          </w:tcPr>
          <w:p w:rsidR="006D6816" w:rsidRPr="00C14CF0" w:rsidRDefault="006D6816" w:rsidP="00C14CF0">
            <w:pPr>
              <w:keepNext/>
              <w:widowControl w:val="0"/>
              <w:spacing w:line="360" w:lineRule="auto"/>
              <w:jc w:val="both"/>
              <w:rPr>
                <w:sz w:val="20"/>
                <w:szCs w:val="20"/>
              </w:rPr>
            </w:pPr>
            <w:r w:rsidRPr="00C14CF0">
              <w:rPr>
                <w:sz w:val="20"/>
                <w:szCs w:val="20"/>
              </w:rPr>
              <w:t>52700</w:t>
            </w:r>
          </w:p>
        </w:tc>
        <w:tc>
          <w:tcPr>
            <w:tcW w:w="1209" w:type="dxa"/>
          </w:tcPr>
          <w:p w:rsidR="006D6816" w:rsidRPr="00C14CF0" w:rsidRDefault="006D6816" w:rsidP="00C14CF0">
            <w:pPr>
              <w:keepNext/>
              <w:widowControl w:val="0"/>
              <w:spacing w:line="360" w:lineRule="auto"/>
              <w:jc w:val="both"/>
              <w:rPr>
                <w:sz w:val="20"/>
                <w:szCs w:val="20"/>
              </w:rPr>
            </w:pPr>
            <w:r w:rsidRPr="00C14CF0">
              <w:rPr>
                <w:sz w:val="20"/>
                <w:szCs w:val="20"/>
              </w:rPr>
              <w:t>25000</w:t>
            </w:r>
          </w:p>
        </w:tc>
        <w:tc>
          <w:tcPr>
            <w:tcW w:w="1397" w:type="dxa"/>
          </w:tcPr>
          <w:p w:rsidR="006D6816" w:rsidRPr="00C14CF0" w:rsidRDefault="006D6816" w:rsidP="00C14CF0">
            <w:pPr>
              <w:keepNext/>
              <w:widowControl w:val="0"/>
              <w:spacing w:line="360" w:lineRule="auto"/>
              <w:jc w:val="both"/>
              <w:rPr>
                <w:sz w:val="20"/>
                <w:szCs w:val="20"/>
              </w:rPr>
            </w:pPr>
            <w:r w:rsidRPr="00C14CF0">
              <w:rPr>
                <w:sz w:val="20"/>
                <w:szCs w:val="20"/>
              </w:rPr>
              <w:t>191100</w:t>
            </w:r>
          </w:p>
        </w:tc>
      </w:tr>
    </w:tbl>
    <w:p w:rsidR="006D6816" w:rsidRPr="00C14CF0" w:rsidRDefault="006D6816" w:rsidP="00C14CF0">
      <w:pPr>
        <w:keepNext/>
        <w:widowControl w:val="0"/>
        <w:spacing w:line="360" w:lineRule="auto"/>
        <w:jc w:val="both"/>
        <w:rPr>
          <w:sz w:val="20"/>
          <w:szCs w:val="20"/>
        </w:rPr>
      </w:pPr>
    </w:p>
    <w:p w:rsidR="006D6816" w:rsidRPr="004D4812" w:rsidRDefault="006D6816" w:rsidP="004D4812">
      <w:pPr>
        <w:keepNext/>
        <w:widowControl w:val="0"/>
        <w:spacing w:line="360" w:lineRule="auto"/>
        <w:ind w:firstLine="709"/>
        <w:jc w:val="both"/>
        <w:rPr>
          <w:sz w:val="28"/>
        </w:rPr>
      </w:pPr>
    </w:p>
    <w:p w:rsidR="00C14CF0" w:rsidRDefault="00C14CF0" w:rsidP="004D4812">
      <w:pPr>
        <w:keepNext/>
        <w:widowControl w:val="0"/>
        <w:spacing w:line="360" w:lineRule="auto"/>
        <w:ind w:firstLine="709"/>
        <w:jc w:val="both"/>
        <w:rPr>
          <w:sz w:val="28"/>
        </w:rPr>
        <w:sectPr w:rsidR="00C14CF0" w:rsidSect="00C14CF0">
          <w:type w:val="nextColumn"/>
          <w:pgSz w:w="16834" w:h="11909" w:orient="landscape"/>
          <w:pgMar w:top="851" w:right="1134" w:bottom="1701" w:left="1134" w:header="720" w:footer="720" w:gutter="0"/>
          <w:cols w:space="720"/>
        </w:sectPr>
      </w:pPr>
    </w:p>
    <w:p w:rsidR="006D6816" w:rsidRPr="004D4812" w:rsidRDefault="006D6816" w:rsidP="004D4812">
      <w:pPr>
        <w:pStyle w:val="1"/>
        <w:widowControl w:val="0"/>
        <w:spacing w:line="360" w:lineRule="auto"/>
        <w:ind w:firstLine="709"/>
        <w:jc w:val="both"/>
        <w:rPr>
          <w:bCs/>
          <w:sz w:val="28"/>
          <w:u w:val="none"/>
        </w:rPr>
      </w:pPr>
      <w:r w:rsidRPr="004D4812">
        <w:rPr>
          <w:sz w:val="28"/>
          <w:u w:val="none"/>
        </w:rPr>
        <w:t>Ведомость потребностей в основных строительных машинах, транспортных средствах, механизмах и инструменте.</w:t>
      </w:r>
    </w:p>
    <w:p w:rsidR="006D6816" w:rsidRPr="004D4812" w:rsidRDefault="006D6816" w:rsidP="004D4812">
      <w:pPr>
        <w:keepNext/>
        <w:widowControl w:val="0"/>
        <w:spacing w:line="360" w:lineRule="auto"/>
        <w:ind w:firstLine="709"/>
        <w:jc w:val="both"/>
        <w:rPr>
          <w:b/>
          <w:sz w:val="28"/>
        </w:rPr>
      </w:pPr>
    </w:p>
    <w:p w:rsidR="006D6816" w:rsidRPr="004D4812" w:rsidRDefault="006D6816" w:rsidP="004D4812">
      <w:pPr>
        <w:pStyle w:val="1"/>
        <w:widowControl w:val="0"/>
        <w:spacing w:line="360" w:lineRule="auto"/>
        <w:ind w:firstLine="709"/>
        <w:jc w:val="both"/>
        <w:rPr>
          <w:b w:val="0"/>
          <w:bCs/>
          <w:sz w:val="28"/>
          <w:u w:val="none"/>
        </w:rPr>
      </w:pPr>
      <w:r w:rsidRPr="004D4812">
        <w:rPr>
          <w:b w:val="0"/>
          <w:bCs/>
          <w:sz w:val="28"/>
          <w:u w:val="none"/>
        </w:rPr>
        <w:t xml:space="preserve">Таблица </w:t>
      </w:r>
      <w:r w:rsidR="008A72FA" w:rsidRPr="004D4812">
        <w:rPr>
          <w:b w:val="0"/>
          <w:bCs/>
          <w:sz w:val="28"/>
          <w:u w:val="none"/>
        </w:rPr>
        <w:t>4</w:t>
      </w:r>
      <w:r w:rsidRPr="004D4812">
        <w:rPr>
          <w:b w:val="0"/>
          <w:bCs/>
          <w:sz w:val="28"/>
          <w:u w:val="none"/>
        </w:rPr>
        <w:t>.6.</w:t>
      </w:r>
      <w:r w:rsidR="004D4812">
        <w:rPr>
          <w:b w:val="0"/>
          <w:bCs/>
          <w:sz w:val="28"/>
          <w:u w:val="none"/>
        </w:rPr>
        <w:t xml:space="preserve"> </w:t>
      </w:r>
    </w:p>
    <w:tbl>
      <w:tblPr>
        <w:tblW w:w="92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60"/>
        <w:gridCol w:w="2067"/>
        <w:gridCol w:w="1487"/>
      </w:tblGrid>
      <w:tr w:rsidR="006D6816" w:rsidRPr="00C14CF0">
        <w:trPr>
          <w:trHeight w:val="654"/>
        </w:trPr>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w:t>
            </w:r>
          </w:p>
          <w:p w:rsidR="006D6816" w:rsidRPr="00C14CF0" w:rsidRDefault="006D6816" w:rsidP="00C14CF0">
            <w:pPr>
              <w:keepNext/>
              <w:widowControl w:val="0"/>
              <w:spacing w:line="360" w:lineRule="auto"/>
              <w:jc w:val="both"/>
              <w:rPr>
                <w:sz w:val="20"/>
                <w:szCs w:val="20"/>
              </w:rPr>
            </w:pPr>
            <w:r w:rsidRPr="00C14CF0">
              <w:rPr>
                <w:sz w:val="20"/>
                <w:szCs w:val="20"/>
              </w:rPr>
              <w:t>П/П</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pStyle w:val="7"/>
              <w:widowControl w:val="0"/>
              <w:spacing w:line="360" w:lineRule="auto"/>
              <w:jc w:val="both"/>
              <w:rPr>
                <w:sz w:val="20"/>
              </w:rPr>
            </w:pPr>
            <w:r w:rsidRPr="00C14CF0">
              <w:rPr>
                <w:sz w:val="20"/>
              </w:rPr>
              <w:t>Наименование</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pStyle w:val="7"/>
              <w:widowControl w:val="0"/>
              <w:spacing w:line="360" w:lineRule="auto"/>
              <w:jc w:val="both"/>
              <w:rPr>
                <w:sz w:val="20"/>
              </w:rPr>
            </w:pPr>
            <w:r w:rsidRPr="00C14CF0">
              <w:rPr>
                <w:sz w:val="20"/>
              </w:rPr>
              <w:t>Марка</w:t>
            </w:r>
          </w:p>
          <w:p w:rsidR="006D6816" w:rsidRPr="00C14CF0" w:rsidRDefault="006D6816" w:rsidP="00C14CF0">
            <w:pPr>
              <w:keepNext/>
              <w:widowControl w:val="0"/>
              <w:spacing w:line="360" w:lineRule="auto"/>
              <w:jc w:val="both"/>
              <w:rPr>
                <w:sz w:val="20"/>
                <w:szCs w:val="20"/>
              </w:rPr>
            </w:pPr>
            <w:r w:rsidRPr="00C14CF0">
              <w:rPr>
                <w:sz w:val="20"/>
                <w:szCs w:val="20"/>
              </w:rPr>
              <w:t>или тип</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pStyle w:val="7"/>
              <w:widowControl w:val="0"/>
              <w:spacing w:line="360" w:lineRule="auto"/>
              <w:jc w:val="both"/>
              <w:rPr>
                <w:sz w:val="20"/>
              </w:rPr>
            </w:pPr>
            <w:r w:rsidRPr="00C14CF0">
              <w:rPr>
                <w:sz w:val="20"/>
              </w:rPr>
              <w:t>Кол-во</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xml:space="preserve">Компрессор передвижной </w:t>
            </w:r>
          </w:p>
          <w:p w:rsidR="006D6816" w:rsidRPr="00C14CF0" w:rsidRDefault="006D6816" w:rsidP="00C14CF0">
            <w:pPr>
              <w:keepNext/>
              <w:widowControl w:val="0"/>
              <w:spacing w:line="360" w:lineRule="auto"/>
              <w:jc w:val="both"/>
              <w:rPr>
                <w:sz w:val="20"/>
                <w:szCs w:val="20"/>
              </w:rPr>
            </w:pPr>
            <w:r w:rsidRPr="00C14CF0">
              <w:rPr>
                <w:sz w:val="20"/>
                <w:szCs w:val="20"/>
              </w:rPr>
              <w:t>производительностью 9м</w:t>
            </w:r>
            <w:r w:rsidRPr="00C14CF0">
              <w:rPr>
                <w:sz w:val="20"/>
                <w:szCs w:val="20"/>
                <w:vertAlign w:val="superscript"/>
              </w:rPr>
              <w:t>3</w:t>
            </w:r>
            <w:r w:rsidRPr="00C14CF0">
              <w:rPr>
                <w:sz w:val="20"/>
                <w:szCs w:val="20"/>
              </w:rPr>
              <w:t>/мин</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p>
          <w:p w:rsidR="006D6816" w:rsidRPr="00C14CF0" w:rsidRDefault="006D6816" w:rsidP="00C14CF0">
            <w:pPr>
              <w:keepNext/>
              <w:widowControl w:val="0"/>
              <w:spacing w:line="360" w:lineRule="auto"/>
              <w:jc w:val="both"/>
              <w:rPr>
                <w:sz w:val="20"/>
                <w:szCs w:val="20"/>
              </w:rPr>
            </w:pPr>
            <w:r w:rsidRPr="00C14CF0">
              <w:rPr>
                <w:sz w:val="20"/>
                <w:szCs w:val="20"/>
              </w:rPr>
              <w:t>П.ДК-9</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p>
          <w:p w:rsidR="006D6816" w:rsidRPr="00C14CF0" w:rsidRDefault="006D6816" w:rsidP="00C14CF0">
            <w:pPr>
              <w:keepNext/>
              <w:widowControl w:val="0"/>
              <w:spacing w:line="360" w:lineRule="auto"/>
              <w:jc w:val="both"/>
              <w:rPr>
                <w:sz w:val="20"/>
                <w:szCs w:val="20"/>
              </w:rPr>
            </w:pPr>
            <w:r w:rsidRPr="00C14CF0">
              <w:rPr>
                <w:sz w:val="20"/>
                <w:szCs w:val="20"/>
              </w:rPr>
              <w:t>2</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Трамбовка пневматическая</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Автомобиль-самосвал</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КАМАЗ-5511</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Сварочный аппарат</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Манипулятор 10,0т</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6.</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Передвижная электростанция</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7.</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xml:space="preserve">Экскаватор </w:t>
            </w:r>
            <w:r w:rsidRPr="00C14CF0">
              <w:rPr>
                <w:sz w:val="20"/>
                <w:szCs w:val="20"/>
                <w:lang w:val="en-US"/>
              </w:rPr>
              <w:t>V</w:t>
            </w:r>
            <w:r w:rsidRPr="00C14CF0">
              <w:rPr>
                <w:sz w:val="20"/>
                <w:szCs w:val="20"/>
              </w:rPr>
              <w:t>=0,5м</w:t>
            </w:r>
            <w:r w:rsidRPr="00C14CF0">
              <w:rPr>
                <w:sz w:val="20"/>
                <w:szCs w:val="20"/>
                <w:vertAlign w:val="superscript"/>
              </w:rPr>
              <w:t>3</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r>
      <w:tr w:rsidR="006D6816" w:rsidRPr="00C14CF0">
        <w:tc>
          <w:tcPr>
            <w:tcW w:w="851" w:type="dxa"/>
            <w:tcBorders>
              <w:top w:val="single" w:sz="12" w:space="0" w:color="auto"/>
              <w:left w:val="single" w:sz="12"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8.</w:t>
            </w:r>
          </w:p>
        </w:tc>
        <w:tc>
          <w:tcPr>
            <w:tcW w:w="4860"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Бульдозер</w:t>
            </w:r>
          </w:p>
        </w:tc>
        <w:tc>
          <w:tcPr>
            <w:tcW w:w="206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ДЗ-29 (Д-535)</w:t>
            </w:r>
          </w:p>
        </w:tc>
        <w:tc>
          <w:tcPr>
            <w:tcW w:w="1487" w:type="dxa"/>
            <w:tcBorders>
              <w:top w:val="single" w:sz="12" w:space="0" w:color="auto"/>
              <w:left w:val="nil"/>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w:t>
            </w:r>
          </w:p>
        </w:tc>
      </w:tr>
    </w:tbl>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Примечание:</w:t>
      </w:r>
    </w:p>
    <w:p w:rsidR="006D6816" w:rsidRPr="004D4812" w:rsidRDefault="006D6816" w:rsidP="004D4812">
      <w:pPr>
        <w:keepNext/>
        <w:widowControl w:val="0"/>
        <w:spacing w:line="360" w:lineRule="auto"/>
        <w:ind w:firstLine="709"/>
        <w:jc w:val="both"/>
        <w:rPr>
          <w:sz w:val="28"/>
        </w:rPr>
      </w:pPr>
      <w:r w:rsidRPr="004D4812">
        <w:rPr>
          <w:sz w:val="28"/>
        </w:rPr>
        <w:t>Предусмотренные перечнем марки машин и механизмов не являются обязательными для использования при производстве строительно-монтажных работ и могут быть</w:t>
      </w:r>
      <w:r w:rsidR="00C14CF0">
        <w:rPr>
          <w:sz w:val="28"/>
        </w:rPr>
        <w:t xml:space="preserve"> </w:t>
      </w:r>
      <w:r w:rsidRPr="004D4812">
        <w:rPr>
          <w:sz w:val="28"/>
        </w:rPr>
        <w:t xml:space="preserve">заменены другими, имеющимися в наличии, с аналогичной технической характеристикой. </w:t>
      </w:r>
    </w:p>
    <w:p w:rsidR="006D6816" w:rsidRPr="004D4812" w:rsidRDefault="00C14CF0" w:rsidP="004D4812">
      <w:pPr>
        <w:pStyle w:val="a3"/>
        <w:keepNext/>
        <w:widowControl w:val="0"/>
        <w:tabs>
          <w:tab w:val="left" w:pos="720"/>
        </w:tabs>
        <w:spacing w:line="360" w:lineRule="auto"/>
        <w:ind w:firstLine="709"/>
        <w:jc w:val="both"/>
        <w:rPr>
          <w:b/>
          <w:sz w:val="28"/>
          <w:szCs w:val="32"/>
        </w:rPr>
      </w:pPr>
      <w:r>
        <w:rPr>
          <w:b/>
          <w:i/>
          <w:sz w:val="28"/>
          <w:szCs w:val="32"/>
        </w:rPr>
        <w:br w:type="page"/>
      </w:r>
      <w:r w:rsidR="006D6816" w:rsidRPr="004D4812">
        <w:rPr>
          <w:b/>
          <w:i/>
          <w:sz w:val="28"/>
          <w:szCs w:val="32"/>
        </w:rPr>
        <w:t xml:space="preserve">Раздел </w:t>
      </w:r>
      <w:r w:rsidR="006D6816" w:rsidRPr="004D4812">
        <w:rPr>
          <w:b/>
          <w:sz w:val="28"/>
          <w:szCs w:val="32"/>
        </w:rPr>
        <w:t>5.</w:t>
      </w:r>
    </w:p>
    <w:p w:rsidR="006D6816" w:rsidRPr="004D4812" w:rsidRDefault="006D6816" w:rsidP="004D4812">
      <w:pPr>
        <w:pStyle w:val="a3"/>
        <w:keepNext/>
        <w:widowControl w:val="0"/>
        <w:tabs>
          <w:tab w:val="left" w:pos="720"/>
        </w:tabs>
        <w:spacing w:line="360" w:lineRule="auto"/>
        <w:ind w:firstLine="709"/>
        <w:jc w:val="both"/>
        <w:rPr>
          <w:i/>
          <w:sz w:val="28"/>
          <w:szCs w:val="32"/>
        </w:rPr>
      </w:pPr>
      <w:r w:rsidRPr="004D4812">
        <w:rPr>
          <w:i/>
          <w:sz w:val="28"/>
          <w:szCs w:val="32"/>
        </w:rPr>
        <w:t>ОХРАНА ТРУДА В СТРОИТЕЛЬСТВЕ</w:t>
      </w:r>
    </w:p>
    <w:p w:rsidR="006D6816" w:rsidRPr="004D4812" w:rsidRDefault="006D6816" w:rsidP="004D4812">
      <w:pPr>
        <w:pStyle w:val="a3"/>
        <w:keepNext/>
        <w:widowControl w:val="0"/>
        <w:tabs>
          <w:tab w:val="left" w:pos="720"/>
        </w:tabs>
        <w:spacing w:line="360" w:lineRule="auto"/>
        <w:ind w:firstLine="709"/>
        <w:jc w:val="both"/>
        <w:rPr>
          <w:b/>
          <w:i/>
          <w:sz w:val="28"/>
          <w:szCs w:val="32"/>
        </w:rPr>
      </w:pPr>
    </w:p>
    <w:p w:rsidR="006D6816" w:rsidRPr="004D4812" w:rsidRDefault="006D6816" w:rsidP="004D4812">
      <w:pPr>
        <w:pStyle w:val="a3"/>
        <w:keepNext/>
        <w:widowControl w:val="0"/>
        <w:tabs>
          <w:tab w:val="left" w:pos="720"/>
        </w:tabs>
        <w:spacing w:line="360" w:lineRule="auto"/>
        <w:ind w:firstLine="709"/>
        <w:jc w:val="both"/>
        <w:rPr>
          <w:b/>
          <w:sz w:val="28"/>
          <w:szCs w:val="32"/>
        </w:rPr>
      </w:pPr>
      <w:r w:rsidRPr="004D4812">
        <w:rPr>
          <w:b/>
          <w:sz w:val="28"/>
          <w:szCs w:val="32"/>
        </w:rPr>
        <w:t>5</w:t>
      </w:r>
      <w:r w:rsidR="00C14CF0">
        <w:rPr>
          <w:b/>
          <w:sz w:val="28"/>
          <w:szCs w:val="32"/>
        </w:rPr>
        <w:t>. Охрана труда в строительстве</w:t>
      </w:r>
    </w:p>
    <w:p w:rsidR="006D6816" w:rsidRPr="004D4812" w:rsidRDefault="006D6816" w:rsidP="004D4812">
      <w:pPr>
        <w:pStyle w:val="a3"/>
        <w:keepNext/>
        <w:widowControl w:val="0"/>
        <w:tabs>
          <w:tab w:val="left" w:pos="720"/>
        </w:tabs>
        <w:spacing w:line="360" w:lineRule="auto"/>
        <w:ind w:firstLine="709"/>
        <w:jc w:val="both"/>
        <w:rPr>
          <w:b/>
          <w:sz w:val="28"/>
          <w:szCs w:val="32"/>
        </w:rPr>
      </w:pPr>
    </w:p>
    <w:p w:rsidR="006D6816" w:rsidRPr="004D4812" w:rsidRDefault="006D6816" w:rsidP="004D4812">
      <w:pPr>
        <w:pStyle w:val="a5"/>
        <w:keepNext/>
        <w:widowControl w:val="0"/>
        <w:spacing w:line="360" w:lineRule="auto"/>
        <w:ind w:left="0" w:firstLine="709"/>
        <w:jc w:val="both"/>
        <w:rPr>
          <w:b/>
          <w:bCs/>
          <w:sz w:val="28"/>
        </w:rPr>
      </w:pPr>
      <w:r w:rsidRPr="004D4812">
        <w:rPr>
          <w:b/>
          <w:bCs/>
          <w:sz w:val="28"/>
        </w:rPr>
        <w:t>Общие положения.</w:t>
      </w:r>
    </w:p>
    <w:p w:rsidR="006D6816" w:rsidRPr="004D4812" w:rsidRDefault="006D6816" w:rsidP="004D4812">
      <w:pPr>
        <w:keepNext/>
        <w:widowControl w:val="0"/>
        <w:tabs>
          <w:tab w:val="left" w:pos="8280"/>
        </w:tabs>
        <w:spacing w:line="360" w:lineRule="auto"/>
        <w:ind w:firstLine="709"/>
        <w:jc w:val="both"/>
        <w:rPr>
          <w:sz w:val="28"/>
        </w:rPr>
      </w:pPr>
      <w:r w:rsidRPr="004D4812">
        <w:rPr>
          <w:sz w:val="28"/>
        </w:rPr>
        <w:t>Вопросы охраны труда неразрывно связаны с технологией производства работ. Решение для всего комплекса строительно-монтажных работ (СМР) предусматривается в . Технологии и организации строительных и монтажно-заготовительных процессов</w:t>
      </w:r>
      <w:r w:rsidR="004D4812">
        <w:rPr>
          <w:sz w:val="28"/>
        </w:rPr>
        <w:t xml:space="preserve"> </w:t>
      </w:r>
      <w:r w:rsidRPr="004D4812">
        <w:rPr>
          <w:sz w:val="28"/>
        </w:rPr>
        <w:t>(ТСП), что обеспечивается:</w:t>
      </w:r>
    </w:p>
    <w:p w:rsidR="00C81B0B" w:rsidRPr="004D4812" w:rsidRDefault="006D6816" w:rsidP="004D4812">
      <w:pPr>
        <w:pStyle w:val="21"/>
        <w:keepNext/>
        <w:widowControl w:val="0"/>
        <w:spacing w:line="360" w:lineRule="auto"/>
        <w:ind w:firstLine="709"/>
        <w:jc w:val="both"/>
        <w:rPr>
          <w:b w:val="0"/>
          <w:sz w:val="28"/>
        </w:rPr>
      </w:pPr>
      <w:r w:rsidRPr="004D4812">
        <w:rPr>
          <w:b w:val="0"/>
          <w:sz w:val="28"/>
        </w:rPr>
        <w:t>а) ограждением территории и опасных зон при ведении строительно-монтажных работ;</w:t>
      </w:r>
    </w:p>
    <w:p w:rsidR="006D6816" w:rsidRPr="004D4812" w:rsidRDefault="006D6816" w:rsidP="004D4812">
      <w:pPr>
        <w:pStyle w:val="21"/>
        <w:keepNext/>
        <w:widowControl w:val="0"/>
        <w:spacing w:line="360" w:lineRule="auto"/>
        <w:ind w:firstLine="709"/>
        <w:jc w:val="both"/>
        <w:rPr>
          <w:b w:val="0"/>
          <w:sz w:val="28"/>
        </w:rPr>
      </w:pPr>
      <w:r w:rsidRPr="004D4812">
        <w:rPr>
          <w:b w:val="0"/>
          <w:sz w:val="28"/>
        </w:rPr>
        <w:t>б) устройством дорог (проходов, проездов и переходов) и соблюдением правил внутрипостроечного движения;</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в) размещением и безопасной эксплуатацией строительных машин и механизмов;</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 xml:space="preserve">г) хозяйственно-питьевым и противопожарным водоснабжением; </w:t>
      </w:r>
      <w:r w:rsidRPr="004D4812">
        <w:rPr>
          <w:sz w:val="28"/>
        </w:rPr>
        <w:br/>
        <w:t>д) энергоснабжением и электрическим (рабочим и аварийным) освещением территории складов, проходов, проездов, временных зданий и рабочих зон;</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е) устройством складов для временного хранения материалов и конструкций;</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ж) устройством административных санитарно-бытовых помещений, пунктов питания, здравпункта;</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з) устройством противопожарной сигнализации;</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вывешиванием знаков безопасности.</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b/>
          <w:sz w:val="28"/>
        </w:rPr>
      </w:pPr>
      <w:r w:rsidRPr="004D4812">
        <w:rPr>
          <w:sz w:val="28"/>
        </w:rPr>
        <w:t xml:space="preserve">Материалы инженерных решений в области промышленной санитарии, гигиены труда и пожарной безопасности, по организации безопасных условий работы на строительной площадке, санитарно-гигиенического обслуживания рабочих, устройству искусственного освещения, загрязнения воздушной среды вредными веществами, представленные в данном разделе, приняты в соотв. с </w:t>
      </w:r>
      <w:r w:rsidRPr="004D4812">
        <w:rPr>
          <w:b/>
          <w:sz w:val="28"/>
        </w:rPr>
        <w:t>[1].</w:t>
      </w:r>
    </w:p>
    <w:p w:rsidR="006D6816" w:rsidRPr="004D4812" w:rsidRDefault="006D6816" w:rsidP="004D4812">
      <w:pPr>
        <w:pStyle w:val="a5"/>
        <w:keepNext/>
        <w:widowControl w:val="0"/>
        <w:spacing w:line="360" w:lineRule="auto"/>
        <w:ind w:left="0" w:firstLine="709"/>
        <w:jc w:val="both"/>
        <w:rPr>
          <w:b/>
          <w:sz w:val="28"/>
        </w:rPr>
      </w:pPr>
      <w:r w:rsidRPr="004D4812">
        <w:rPr>
          <w:b/>
          <w:sz w:val="28"/>
        </w:rPr>
        <w:t>Организация и производство работ.</w:t>
      </w:r>
    </w:p>
    <w:p w:rsidR="006D6816" w:rsidRPr="004D4812" w:rsidRDefault="006D6816" w:rsidP="004D4812">
      <w:pPr>
        <w:pStyle w:val="a5"/>
        <w:keepNext/>
        <w:widowControl w:val="0"/>
        <w:spacing w:line="360" w:lineRule="auto"/>
        <w:ind w:left="0" w:firstLine="709"/>
        <w:jc w:val="both"/>
        <w:rPr>
          <w:sz w:val="28"/>
          <w:szCs w:val="24"/>
        </w:rPr>
      </w:pPr>
      <w:r w:rsidRPr="004D4812">
        <w:rPr>
          <w:sz w:val="28"/>
          <w:szCs w:val="24"/>
        </w:rPr>
        <w:t>Строительство теплосети данного проекта складывается из следующих основных видов работ:</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Подготовительные работы.</w:t>
      </w:r>
    </w:p>
    <w:p w:rsidR="006D6816" w:rsidRPr="004D4812" w:rsidRDefault="006D6816" w:rsidP="004D4812">
      <w:pPr>
        <w:keepNext/>
        <w:widowControl w:val="0"/>
        <w:spacing w:line="360" w:lineRule="auto"/>
        <w:ind w:firstLine="709"/>
        <w:jc w:val="both"/>
        <w:rPr>
          <w:sz w:val="28"/>
        </w:rPr>
      </w:pPr>
      <w:r w:rsidRPr="004D4812">
        <w:rPr>
          <w:sz w:val="28"/>
        </w:rPr>
        <w:t>Строительная полоса зоны работ по всей трассе – 8м.</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Земляные работы.</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 xml:space="preserve">Бетонные и ж/бетонные работы по теплосети. </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Сварочные работы.</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Монтаж и укладка труб в траншею.</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Обратная засыпка.</w:t>
      </w:r>
    </w:p>
    <w:p w:rsidR="006D6816" w:rsidRPr="004D4812" w:rsidRDefault="006D6816" w:rsidP="004D4812">
      <w:pPr>
        <w:keepNext/>
        <w:widowControl w:val="0"/>
        <w:tabs>
          <w:tab w:val="num" w:pos="1155"/>
        </w:tabs>
        <w:spacing w:line="360" w:lineRule="auto"/>
        <w:ind w:firstLine="709"/>
        <w:jc w:val="both"/>
        <w:rPr>
          <w:sz w:val="28"/>
        </w:rPr>
      </w:pPr>
      <w:r w:rsidRPr="004D4812">
        <w:rPr>
          <w:sz w:val="28"/>
        </w:rPr>
        <w:t>Испытание и сдача теплосети.</w:t>
      </w:r>
    </w:p>
    <w:p w:rsidR="006D6816" w:rsidRPr="004D4812" w:rsidRDefault="006D6816" w:rsidP="004D4812">
      <w:pPr>
        <w:keepNext/>
        <w:widowControl w:val="0"/>
        <w:spacing w:line="360" w:lineRule="auto"/>
        <w:ind w:firstLine="709"/>
        <w:jc w:val="both"/>
        <w:rPr>
          <w:sz w:val="28"/>
        </w:rPr>
      </w:pPr>
      <w:r w:rsidRPr="004D4812">
        <w:rPr>
          <w:sz w:val="28"/>
        </w:rPr>
        <w:t>Благоустройство.</w:t>
      </w:r>
    </w:p>
    <w:p w:rsidR="006D6816" w:rsidRPr="004D4812" w:rsidRDefault="006D6816" w:rsidP="004D4812">
      <w:pPr>
        <w:keepNext/>
        <w:widowControl w:val="0"/>
        <w:spacing w:line="360" w:lineRule="auto"/>
        <w:ind w:firstLine="709"/>
        <w:jc w:val="both"/>
        <w:rPr>
          <w:b/>
          <w:sz w:val="28"/>
        </w:rPr>
      </w:pPr>
      <w:r w:rsidRPr="004D4812">
        <w:rPr>
          <w:b/>
          <w:sz w:val="28"/>
        </w:rPr>
        <w:t>Подготовительные работы.</w:t>
      </w:r>
    </w:p>
    <w:p w:rsidR="006D6816" w:rsidRPr="004D4812" w:rsidRDefault="006D6816" w:rsidP="004D4812">
      <w:pPr>
        <w:pStyle w:val="23"/>
        <w:keepNext/>
        <w:widowControl w:val="0"/>
        <w:spacing w:line="360" w:lineRule="auto"/>
        <w:ind w:firstLine="709"/>
      </w:pPr>
      <w:r w:rsidRPr="004D4812">
        <w:t>До начала и в процессе производства основных видов работ должны быть выполнены следующие подготовительные работы:</w:t>
      </w:r>
    </w:p>
    <w:p w:rsidR="006D6816" w:rsidRPr="004D4812" w:rsidRDefault="006D6816" w:rsidP="004D4812">
      <w:pPr>
        <w:pStyle w:val="23"/>
        <w:keepNext/>
        <w:widowControl w:val="0"/>
        <w:numPr>
          <w:ilvl w:val="0"/>
          <w:numId w:val="5"/>
        </w:numPr>
        <w:spacing w:line="360" w:lineRule="auto"/>
        <w:ind w:left="0" w:firstLine="709"/>
      </w:pPr>
      <w:r w:rsidRPr="004D4812">
        <w:t>перенос и закрепление трассы газопровода в натуру;</w:t>
      </w:r>
    </w:p>
    <w:p w:rsidR="006D6816" w:rsidRPr="004D4812" w:rsidRDefault="006D6816" w:rsidP="004D4812">
      <w:pPr>
        <w:pStyle w:val="23"/>
        <w:keepNext/>
        <w:widowControl w:val="0"/>
        <w:numPr>
          <w:ilvl w:val="0"/>
          <w:numId w:val="5"/>
        </w:numPr>
        <w:spacing w:line="360" w:lineRule="auto"/>
        <w:ind w:left="0" w:firstLine="709"/>
      </w:pPr>
      <w:r w:rsidRPr="004D4812">
        <w:t>ограждение стройплощадки забором;</w:t>
      </w:r>
    </w:p>
    <w:p w:rsidR="006D6816" w:rsidRPr="004D4812" w:rsidRDefault="006D6816" w:rsidP="004D4812">
      <w:pPr>
        <w:keepNext/>
        <w:widowControl w:val="0"/>
        <w:spacing w:line="360" w:lineRule="auto"/>
        <w:ind w:firstLine="709"/>
        <w:jc w:val="both"/>
        <w:rPr>
          <w:sz w:val="28"/>
        </w:rPr>
      </w:pPr>
      <w:r w:rsidRPr="004D4812">
        <w:rPr>
          <w:sz w:val="28"/>
        </w:rPr>
        <w:t>-</w:t>
      </w:r>
      <w:r w:rsidR="004D4812">
        <w:rPr>
          <w:sz w:val="28"/>
        </w:rPr>
        <w:t xml:space="preserve"> </w:t>
      </w:r>
      <w:r w:rsidRPr="004D4812">
        <w:rPr>
          <w:sz w:val="28"/>
        </w:rPr>
        <w:t>установка передвижных производственных и санитарно-бытовых</w:t>
      </w:r>
    </w:p>
    <w:p w:rsidR="006D6816" w:rsidRPr="004D4812" w:rsidRDefault="004D4812" w:rsidP="004D4812">
      <w:pPr>
        <w:keepNext/>
        <w:widowControl w:val="0"/>
        <w:spacing w:line="360" w:lineRule="auto"/>
        <w:ind w:firstLine="709"/>
        <w:jc w:val="both"/>
        <w:rPr>
          <w:sz w:val="28"/>
        </w:rPr>
      </w:pPr>
      <w:r>
        <w:rPr>
          <w:sz w:val="28"/>
        </w:rPr>
        <w:t xml:space="preserve"> </w:t>
      </w:r>
      <w:r w:rsidR="006D6816" w:rsidRPr="004D4812">
        <w:rPr>
          <w:sz w:val="28"/>
        </w:rPr>
        <w:t>вагончиков;</w:t>
      </w:r>
    </w:p>
    <w:p w:rsidR="006D6816" w:rsidRPr="004D4812" w:rsidRDefault="006D6816" w:rsidP="004D4812">
      <w:pPr>
        <w:keepNext/>
        <w:widowControl w:val="0"/>
        <w:spacing w:line="360" w:lineRule="auto"/>
        <w:ind w:firstLine="709"/>
        <w:jc w:val="both"/>
        <w:rPr>
          <w:sz w:val="28"/>
        </w:rPr>
      </w:pPr>
      <w:r w:rsidRPr="004D4812">
        <w:rPr>
          <w:sz w:val="28"/>
        </w:rPr>
        <w:t>-</w:t>
      </w:r>
      <w:r w:rsidR="004D4812">
        <w:rPr>
          <w:sz w:val="28"/>
        </w:rPr>
        <w:t xml:space="preserve"> </w:t>
      </w:r>
      <w:r w:rsidRPr="004D4812">
        <w:rPr>
          <w:sz w:val="28"/>
        </w:rPr>
        <w:t>устройство открытых складских площадок (по месту, минимальный запас. Монтаж рекомендуется вести с «колес» );</w:t>
      </w:r>
    </w:p>
    <w:p w:rsidR="006D6816" w:rsidRPr="004D4812" w:rsidRDefault="006D6816" w:rsidP="004D4812">
      <w:pPr>
        <w:keepNext/>
        <w:widowControl w:val="0"/>
        <w:numPr>
          <w:ilvl w:val="0"/>
          <w:numId w:val="7"/>
        </w:numPr>
        <w:spacing w:line="360" w:lineRule="auto"/>
        <w:ind w:left="0" w:firstLine="709"/>
        <w:jc w:val="both"/>
        <w:rPr>
          <w:sz w:val="28"/>
        </w:rPr>
      </w:pPr>
      <w:r w:rsidRPr="004D4812">
        <w:rPr>
          <w:sz w:val="28"/>
        </w:rPr>
        <w:t>доставка строительной техники.</w:t>
      </w:r>
    </w:p>
    <w:p w:rsidR="006D6816" w:rsidRPr="004D4812" w:rsidRDefault="006D6816" w:rsidP="004D4812">
      <w:pPr>
        <w:keepNext/>
        <w:widowControl w:val="0"/>
        <w:shd w:val="clear" w:color="auto" w:fill="FFFFFF"/>
        <w:autoSpaceDE w:val="0"/>
        <w:autoSpaceDN w:val="0"/>
        <w:adjustRightInd w:val="0"/>
        <w:spacing w:line="360" w:lineRule="auto"/>
        <w:ind w:firstLine="709"/>
        <w:jc w:val="both"/>
        <w:rPr>
          <w:sz w:val="28"/>
        </w:rPr>
      </w:pPr>
      <w:r w:rsidRPr="004D4812">
        <w:rPr>
          <w:sz w:val="28"/>
        </w:rPr>
        <w:t>Требования охраны и безопасности труда, содержащиеся в нормативных правовых актах субъектов Российской Федерации и производственно-отраслевых нормативных документах организаций, не должны противоречить обязательным положениям настоящих норм и правил и других нормативных правовых актов, содержащих государственные требования охраны труда (п.</w:t>
      </w:r>
      <w:r w:rsidRPr="004D4812">
        <w:rPr>
          <w:b/>
          <w:bCs/>
          <w:sz w:val="28"/>
        </w:rPr>
        <w:t xml:space="preserve"> 4.3</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Обеспечение технически исправного состояния строительных машин, инструмента, технологической оснастки, средств коллективной защиты работающих осуществляется организациями, на балансе которых они находятся (п.</w:t>
      </w:r>
      <w:r w:rsidRPr="004D4812">
        <w:rPr>
          <w:b/>
          <w:bCs/>
          <w:sz w:val="28"/>
        </w:rPr>
        <w:t xml:space="preserve"> 4.5</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 xml:space="preserve">Организации, осуществляющие производство работ с применением машин, должны обеспечить выполнение требований безопасности этих работ. </w:t>
      </w:r>
    </w:p>
    <w:p w:rsidR="006D6816" w:rsidRPr="004D4812" w:rsidRDefault="006D6816" w:rsidP="004D4812">
      <w:pPr>
        <w:keepNext/>
        <w:widowControl w:val="0"/>
        <w:spacing w:line="360" w:lineRule="auto"/>
        <w:ind w:firstLine="709"/>
        <w:jc w:val="both"/>
        <w:rPr>
          <w:b/>
          <w:bCs/>
          <w:sz w:val="28"/>
        </w:rPr>
      </w:pPr>
      <w:r w:rsidRPr="004D4812">
        <w:rPr>
          <w:sz w:val="28"/>
        </w:rPr>
        <w:t>Перед началом работ в условиях производственного риска необходимо выделить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w:t>
      </w:r>
      <w:r w:rsidRPr="004D4812">
        <w:rPr>
          <w:b/>
          <w:bCs/>
          <w:sz w:val="28"/>
        </w:rPr>
        <w:t xml:space="preserve"> 4.8</w:t>
      </w:r>
      <w:r w:rsidR="004D4812">
        <w:rPr>
          <w:b/>
          <w:bCs/>
          <w:sz w:val="28"/>
        </w:rPr>
        <w:t xml:space="preserve"> </w:t>
      </w:r>
      <w:r w:rsidRPr="004D4812">
        <w:rPr>
          <w:b/>
          <w:sz w:val="28"/>
        </w:rPr>
        <w:t>[3] ).</w:t>
      </w:r>
      <w:r w:rsidRPr="004D4812">
        <w:rPr>
          <w:b/>
          <w:bCs/>
          <w:sz w:val="28"/>
        </w:rPr>
        <w:t xml:space="preserve"> </w:t>
      </w:r>
      <w:bookmarkStart w:id="13" w:name="PO0000025"/>
    </w:p>
    <w:p w:rsidR="006D6816" w:rsidRPr="004D4812" w:rsidRDefault="006D6816" w:rsidP="004D4812">
      <w:pPr>
        <w:keepNext/>
        <w:widowControl w:val="0"/>
        <w:spacing w:line="360" w:lineRule="auto"/>
        <w:ind w:firstLine="709"/>
        <w:jc w:val="both"/>
        <w:rPr>
          <w:sz w:val="28"/>
        </w:rPr>
      </w:pPr>
      <w:r w:rsidRPr="004D4812">
        <w:rPr>
          <w:sz w:val="28"/>
        </w:rPr>
        <w:t>К зонам постоянно действующих опасных производственных факторов относятся:</w:t>
      </w:r>
    </w:p>
    <w:bookmarkEnd w:id="13"/>
    <w:p w:rsidR="006D6816" w:rsidRPr="004D4812" w:rsidRDefault="006D6816" w:rsidP="004D4812">
      <w:pPr>
        <w:keepNext/>
        <w:widowControl w:val="0"/>
        <w:spacing w:line="360" w:lineRule="auto"/>
        <w:ind w:firstLine="709"/>
        <w:jc w:val="both"/>
        <w:rPr>
          <w:sz w:val="28"/>
        </w:rPr>
      </w:pPr>
      <w:r w:rsidRPr="004D4812">
        <w:rPr>
          <w:sz w:val="28"/>
        </w:rPr>
        <w:t>места вблизи от неизолированных токоведущих частей электроустановок;</w:t>
      </w:r>
    </w:p>
    <w:p w:rsidR="006D6816" w:rsidRPr="004D4812" w:rsidRDefault="006D6816" w:rsidP="004D4812">
      <w:pPr>
        <w:keepNext/>
        <w:widowControl w:val="0"/>
        <w:spacing w:line="360" w:lineRule="auto"/>
        <w:ind w:firstLine="709"/>
        <w:jc w:val="both"/>
        <w:rPr>
          <w:sz w:val="28"/>
        </w:rPr>
      </w:pPr>
      <w:r w:rsidRPr="004D4812">
        <w:rPr>
          <w:sz w:val="28"/>
        </w:rPr>
        <w:t xml:space="preserve">места вблизи от неогражденных перепадов по высоте </w:t>
      </w:r>
      <w:smartTag w:uri="urn:schemas-microsoft-com:office:smarttags" w:element="metricconverter">
        <w:smartTagPr>
          <w:attr w:name="ProductID" w:val="1965 г"/>
        </w:smartTagPr>
        <w:r w:rsidRPr="004D4812">
          <w:rPr>
            <w:sz w:val="28"/>
          </w:rPr>
          <w:t>1,3 м</w:t>
        </w:r>
      </w:smartTag>
      <w:r w:rsidRPr="004D4812">
        <w:rPr>
          <w:sz w:val="28"/>
        </w:rPr>
        <w:t xml:space="preserve"> и более;</w:t>
      </w:r>
    </w:p>
    <w:p w:rsidR="006D6816" w:rsidRPr="004D4812" w:rsidRDefault="006D6816" w:rsidP="004D4812">
      <w:pPr>
        <w:keepNext/>
        <w:widowControl w:val="0"/>
        <w:spacing w:line="360" w:lineRule="auto"/>
        <w:ind w:firstLine="709"/>
        <w:jc w:val="both"/>
        <w:rPr>
          <w:sz w:val="28"/>
        </w:rPr>
      </w:pPr>
      <w:r w:rsidRPr="004D4812">
        <w:rPr>
          <w:sz w:val="28"/>
        </w:rPr>
        <w:t>места, где возможно превышение предельно допустимых концентраций вредных веществ в воздухе рабочей зоны.</w:t>
      </w:r>
    </w:p>
    <w:p w:rsidR="006D6816" w:rsidRPr="004D4812" w:rsidRDefault="006D6816" w:rsidP="004D4812">
      <w:pPr>
        <w:keepNext/>
        <w:widowControl w:val="0"/>
        <w:spacing w:line="360" w:lineRule="auto"/>
        <w:ind w:firstLine="709"/>
        <w:jc w:val="both"/>
        <w:rPr>
          <w:sz w:val="28"/>
        </w:rPr>
      </w:pPr>
      <w:r w:rsidRPr="004D4812">
        <w:rPr>
          <w:sz w:val="28"/>
        </w:rPr>
        <w:t>К зонам потенциально опасных производственных факторов следует относить:</w:t>
      </w:r>
    </w:p>
    <w:p w:rsidR="006D6816" w:rsidRPr="004D4812" w:rsidRDefault="006D6816" w:rsidP="004D4812">
      <w:pPr>
        <w:keepNext/>
        <w:widowControl w:val="0"/>
        <w:spacing w:line="360" w:lineRule="auto"/>
        <w:ind w:firstLine="709"/>
        <w:jc w:val="both"/>
        <w:rPr>
          <w:sz w:val="28"/>
        </w:rPr>
      </w:pPr>
      <w:r w:rsidRPr="004D4812">
        <w:rPr>
          <w:sz w:val="28"/>
        </w:rPr>
        <w:t>участки территории вблизи строящегося здания (сооружения);</w:t>
      </w:r>
    </w:p>
    <w:p w:rsidR="006D6816" w:rsidRPr="004D4812" w:rsidRDefault="006D6816" w:rsidP="004D4812">
      <w:pPr>
        <w:keepNext/>
        <w:widowControl w:val="0"/>
        <w:spacing w:line="360" w:lineRule="auto"/>
        <w:ind w:firstLine="709"/>
        <w:jc w:val="both"/>
        <w:rPr>
          <w:sz w:val="28"/>
        </w:rPr>
      </w:pPr>
      <w:r w:rsidRPr="004D4812">
        <w:rPr>
          <w:sz w:val="28"/>
        </w:rPr>
        <w:t>этажи (ярусы) зданий и сооружений в одной захватке, над которыми происходит монтаж (демонтаж) конструкций или оборудования;</w:t>
      </w:r>
    </w:p>
    <w:p w:rsidR="006D6816" w:rsidRPr="004D4812" w:rsidRDefault="006D6816" w:rsidP="004D4812">
      <w:pPr>
        <w:keepNext/>
        <w:widowControl w:val="0"/>
        <w:spacing w:line="360" w:lineRule="auto"/>
        <w:ind w:firstLine="709"/>
        <w:jc w:val="both"/>
        <w:rPr>
          <w:sz w:val="28"/>
        </w:rPr>
      </w:pPr>
      <w:r w:rsidRPr="004D4812">
        <w:rPr>
          <w:sz w:val="28"/>
        </w:rPr>
        <w:t>зоны перемещения машин, оборудования или их частей, рабочих органов;</w:t>
      </w:r>
    </w:p>
    <w:p w:rsidR="006D6816" w:rsidRPr="004D4812" w:rsidRDefault="006D6816" w:rsidP="004D4812">
      <w:pPr>
        <w:keepNext/>
        <w:widowControl w:val="0"/>
        <w:spacing w:line="360" w:lineRule="auto"/>
        <w:ind w:firstLine="709"/>
        <w:jc w:val="both"/>
        <w:rPr>
          <w:sz w:val="28"/>
        </w:rPr>
      </w:pPr>
      <w:r w:rsidRPr="004D4812">
        <w:rPr>
          <w:sz w:val="28"/>
        </w:rPr>
        <w:t>места, над которыми происходит перемещение грузов кранами (п.</w:t>
      </w:r>
      <w:r w:rsidRPr="004D4812">
        <w:rPr>
          <w:b/>
          <w:bCs/>
          <w:sz w:val="28"/>
        </w:rPr>
        <w:t xml:space="preserve"> 4.9</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caps/>
          <w:sz w:val="28"/>
        </w:rPr>
      </w:pPr>
      <w:r w:rsidRPr="004D4812">
        <w:rPr>
          <w:sz w:val="28"/>
        </w:rPr>
        <w:t xml:space="preserve">Размеры указанных опасных зон устанавливаются согласно </w:t>
      </w:r>
      <w:r w:rsidRPr="0060160B">
        <w:rPr>
          <w:sz w:val="28"/>
        </w:rPr>
        <w:t>приложению Г</w:t>
      </w:r>
      <w:r w:rsidRPr="004D4812">
        <w:rPr>
          <w:b/>
          <w:bCs/>
          <w:sz w:val="28"/>
        </w:rPr>
        <w:t xml:space="preserve"> </w:t>
      </w:r>
      <w:r w:rsidRPr="004D4812">
        <w:rPr>
          <w:b/>
          <w:sz w:val="28"/>
        </w:rPr>
        <w:t>[3] .</w:t>
      </w:r>
      <w:r w:rsidRPr="004D4812">
        <w:rPr>
          <w:sz w:val="28"/>
        </w:rPr>
        <w:t>.</w:t>
      </w:r>
    </w:p>
    <w:p w:rsidR="006D6816" w:rsidRPr="004D4812" w:rsidRDefault="00C14CF0" w:rsidP="004D4812">
      <w:pPr>
        <w:keepNext/>
        <w:widowControl w:val="0"/>
        <w:spacing w:line="360" w:lineRule="auto"/>
        <w:ind w:firstLine="709"/>
        <w:jc w:val="both"/>
        <w:rPr>
          <w:sz w:val="28"/>
        </w:rPr>
      </w:pPr>
      <w:r>
        <w:rPr>
          <w:bCs/>
          <w:sz w:val="28"/>
        </w:rPr>
        <w:br w:type="page"/>
      </w:r>
      <w:r w:rsidR="006D6816" w:rsidRPr="004D4812">
        <w:rPr>
          <w:bCs/>
          <w:sz w:val="28"/>
        </w:rPr>
        <w:t>Приложение</w:t>
      </w:r>
      <w:r w:rsidR="006D6816" w:rsidRPr="004D4812">
        <w:rPr>
          <w:sz w:val="28"/>
        </w:rPr>
        <w:t xml:space="preserve"> Г</w:t>
      </w:r>
      <w:r w:rsidR="006D6816" w:rsidRPr="004D4812">
        <w:rPr>
          <w:b/>
          <w:sz w:val="28"/>
        </w:rPr>
        <w:t xml:space="preserve">[3] </w:t>
      </w:r>
      <w:r w:rsidR="006D6816" w:rsidRPr="004D4812">
        <w:rPr>
          <w:sz w:val="28"/>
        </w:rPr>
        <w:t>.</w:t>
      </w:r>
    </w:p>
    <w:tbl>
      <w:tblPr>
        <w:tblW w:w="5000" w:type="pct"/>
        <w:jc w:val="center"/>
        <w:tblCellMar>
          <w:left w:w="28" w:type="dxa"/>
          <w:right w:w="28" w:type="dxa"/>
        </w:tblCellMar>
        <w:tblLook w:val="0000" w:firstRow="0" w:lastRow="0" w:firstColumn="0" w:lastColumn="0" w:noHBand="0" w:noVBand="0"/>
      </w:tblPr>
      <w:tblGrid>
        <w:gridCol w:w="3344"/>
        <w:gridCol w:w="3046"/>
        <w:gridCol w:w="3023"/>
      </w:tblGrid>
      <w:tr w:rsidR="006D6816" w:rsidRPr="004D4812">
        <w:trPr>
          <w:cantSplit/>
          <w:tblHeader/>
          <w:jc w:val="center"/>
        </w:trPr>
        <w:tc>
          <w:tcPr>
            <w:tcW w:w="1776" w:type="pct"/>
            <w:vMerge w:val="restart"/>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Высота возможного падения груза (предмета), м</w:t>
            </w:r>
          </w:p>
        </w:tc>
        <w:tc>
          <w:tcPr>
            <w:tcW w:w="3224" w:type="pct"/>
            <w:gridSpan w:val="2"/>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Минимальное расстояние отлета груза (предмета), м</w:t>
            </w:r>
          </w:p>
        </w:tc>
      </w:tr>
      <w:tr w:rsidR="006D6816" w:rsidRPr="004D4812">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p>
        </w:tc>
        <w:tc>
          <w:tcPr>
            <w:tcW w:w="1618"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перемещаемого краном</w:t>
            </w:r>
          </w:p>
        </w:tc>
        <w:tc>
          <w:tcPr>
            <w:tcW w:w="1606"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падающего с здания</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До 10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3,5</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20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7</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70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7</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120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200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300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25</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r>
      <w:tr w:rsidR="006D6816" w:rsidRPr="004D4812">
        <w:trPr>
          <w:jc w:val="center"/>
        </w:trPr>
        <w:tc>
          <w:tcPr>
            <w:tcW w:w="177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450</w:t>
            </w:r>
          </w:p>
        </w:tc>
        <w:tc>
          <w:tcPr>
            <w:tcW w:w="1618"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30</w:t>
            </w:r>
          </w:p>
        </w:tc>
        <w:tc>
          <w:tcPr>
            <w:tcW w:w="1606"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25</w:t>
            </w:r>
          </w:p>
        </w:tc>
      </w:tr>
      <w:tr w:rsidR="006D6816" w:rsidRPr="004D4812">
        <w:trPr>
          <w:jc w:val="center"/>
        </w:trPr>
        <w:tc>
          <w:tcPr>
            <w:tcW w:w="5000" w:type="pct"/>
            <w:gridSpan w:val="3"/>
            <w:tcBorders>
              <w:top w:val="single" w:sz="6" w:space="0" w:color="auto"/>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b/>
                <w:bCs/>
                <w:i/>
                <w:iCs/>
                <w:sz w:val="20"/>
                <w:szCs w:val="20"/>
              </w:rPr>
              <w:t>Примечание</w:t>
            </w:r>
            <w:r w:rsidRPr="00C14CF0">
              <w:rPr>
                <w:sz w:val="20"/>
                <w:szCs w:val="20"/>
              </w:rPr>
              <w:t xml:space="preserve"> - При промежуточных значениях высоты возможного падения груза (предмета) минимальное расстояние их отлета допускается определять методом интерполяции.</w:t>
            </w:r>
          </w:p>
        </w:tc>
      </w:tr>
    </w:tbl>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В организации, как правило, назначаются лица, ответственные за обеспечение охраны труда в пределах порученных им участков работ, в том числе:</w:t>
      </w:r>
    </w:p>
    <w:p w:rsidR="006D6816" w:rsidRPr="004D4812" w:rsidRDefault="006D6816" w:rsidP="004D4812">
      <w:pPr>
        <w:keepNext/>
        <w:widowControl w:val="0"/>
        <w:spacing w:line="360" w:lineRule="auto"/>
        <w:ind w:firstLine="709"/>
        <w:jc w:val="both"/>
        <w:rPr>
          <w:sz w:val="28"/>
        </w:rPr>
      </w:pPr>
      <w:r w:rsidRPr="004D4812">
        <w:rPr>
          <w:sz w:val="28"/>
        </w:rPr>
        <w:t>- в целом по организации (руководитель, заместитель руководителя, главный инженер);</w:t>
      </w:r>
    </w:p>
    <w:p w:rsidR="006D6816" w:rsidRPr="004D4812" w:rsidRDefault="006D6816" w:rsidP="004D4812">
      <w:pPr>
        <w:keepNext/>
        <w:widowControl w:val="0"/>
        <w:spacing w:line="360" w:lineRule="auto"/>
        <w:ind w:firstLine="709"/>
        <w:jc w:val="both"/>
        <w:rPr>
          <w:sz w:val="28"/>
        </w:rPr>
      </w:pPr>
      <w:r w:rsidRPr="004D4812">
        <w:rPr>
          <w:sz w:val="28"/>
        </w:rPr>
        <w:t>- в структурных подразделениях (руководитель подразделения, заместитель руководителя);</w:t>
      </w:r>
    </w:p>
    <w:p w:rsidR="006D6816" w:rsidRPr="004D4812" w:rsidRDefault="006D6816" w:rsidP="004D4812">
      <w:pPr>
        <w:keepNext/>
        <w:widowControl w:val="0"/>
        <w:spacing w:line="360" w:lineRule="auto"/>
        <w:ind w:firstLine="709"/>
        <w:jc w:val="both"/>
        <w:rPr>
          <w:sz w:val="28"/>
        </w:rPr>
      </w:pPr>
      <w:r w:rsidRPr="004D4812">
        <w:rPr>
          <w:sz w:val="28"/>
        </w:rPr>
        <w:t>- на производственных территориях (начальник цеха, участка, ответственный производитель работ по строительному объекту);</w:t>
      </w:r>
    </w:p>
    <w:p w:rsidR="006D6816" w:rsidRPr="004D4812" w:rsidRDefault="006D6816" w:rsidP="004D4812">
      <w:pPr>
        <w:keepNext/>
        <w:widowControl w:val="0"/>
        <w:numPr>
          <w:ilvl w:val="0"/>
          <w:numId w:val="7"/>
        </w:numPr>
        <w:tabs>
          <w:tab w:val="clear" w:pos="1080"/>
          <w:tab w:val="num" w:pos="0"/>
        </w:tabs>
        <w:spacing w:line="360" w:lineRule="auto"/>
        <w:ind w:left="0" w:firstLine="709"/>
        <w:jc w:val="both"/>
        <w:rPr>
          <w:b/>
          <w:bCs/>
          <w:sz w:val="28"/>
        </w:rPr>
      </w:pPr>
      <w:r w:rsidRPr="004D4812">
        <w:rPr>
          <w:sz w:val="28"/>
        </w:rPr>
        <w:t>при эксплуатации машин и оборудования (руководитель службы главного механика, энергетика и т.п.);</w:t>
      </w:r>
      <w:r w:rsidRPr="004D4812">
        <w:rPr>
          <w:b/>
          <w:bCs/>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при выполнении конкретных работ и на рабочих местах (менеджер, мастер).</w:t>
      </w:r>
    </w:p>
    <w:p w:rsidR="006D6816" w:rsidRPr="004D4812" w:rsidRDefault="006D6816" w:rsidP="004D4812">
      <w:pPr>
        <w:pStyle w:val="FR2"/>
        <w:keepNext/>
        <w:spacing w:line="360" w:lineRule="auto"/>
        <w:ind w:firstLine="709"/>
        <w:jc w:val="both"/>
        <w:rPr>
          <w:rFonts w:ascii="Times New Roman" w:hAnsi="Times New Roman" w:cs="Times New Roman"/>
          <w:szCs w:val="24"/>
        </w:rPr>
      </w:pPr>
      <w:r w:rsidRPr="004D4812">
        <w:rPr>
          <w:rFonts w:ascii="Times New Roman" w:hAnsi="Times New Roman" w:cs="Times New Roman"/>
          <w:szCs w:val="24"/>
        </w:rPr>
        <w:t xml:space="preserve">- </w:t>
      </w:r>
      <w:r w:rsidRPr="004D4812">
        <w:rPr>
          <w:rFonts w:ascii="Times New Roman" w:hAnsi="Times New Roman" w:cs="Times New Roman"/>
          <w:b w:val="0"/>
          <w:szCs w:val="24"/>
        </w:rPr>
        <w:t>при выполнении конкретных работ и на рабочих местах (менеджер, мастер)</w:t>
      </w:r>
      <w:r w:rsidRPr="004D4812">
        <w:rPr>
          <w:rFonts w:ascii="Times New Roman" w:hAnsi="Times New Roman" w:cs="Times New Roman"/>
          <w:szCs w:val="24"/>
        </w:rPr>
        <w:t xml:space="preserve"> (п. 5.2</w:t>
      </w:r>
      <w:r w:rsidR="004D4812">
        <w:rPr>
          <w:rFonts w:ascii="Times New Roman" w:hAnsi="Times New Roman" w:cs="Times New Roman"/>
          <w:szCs w:val="24"/>
        </w:rPr>
        <w:t xml:space="preserve"> </w:t>
      </w:r>
      <w:r w:rsidRPr="004D4812">
        <w:rPr>
          <w:rFonts w:ascii="Times New Roman" w:hAnsi="Times New Roman" w:cs="Times New Roman"/>
          <w:szCs w:val="24"/>
        </w:rPr>
        <w:t>[3] ).</w:t>
      </w:r>
      <w:bookmarkStart w:id="14" w:name="PO0000048"/>
    </w:p>
    <w:p w:rsidR="006D6816" w:rsidRPr="004D4812" w:rsidRDefault="006D6816" w:rsidP="004D4812">
      <w:pPr>
        <w:pStyle w:val="FR2"/>
        <w:keepNext/>
        <w:spacing w:line="360" w:lineRule="auto"/>
        <w:ind w:firstLine="709"/>
        <w:jc w:val="both"/>
        <w:rPr>
          <w:rFonts w:ascii="Times New Roman" w:hAnsi="Times New Roman" w:cs="Times New Roman"/>
          <w:szCs w:val="24"/>
        </w:rPr>
      </w:pPr>
      <w:r w:rsidRPr="004D4812">
        <w:rPr>
          <w:rFonts w:ascii="Times New Roman" w:hAnsi="Times New Roman" w:cs="Times New Roman"/>
          <w:b w:val="0"/>
          <w:szCs w:val="24"/>
        </w:rPr>
        <w:t>При численности работников более 10 чел. в организации в соответствии с законодательством должен быть создан совместный комитет (комиссия) по охране труда на паритетной основе из представителей администрации, профессиональных союзов или иных уполномоченных работниками представительных органов в соответствии с рекомендациями Минтруда России</w:t>
      </w:r>
      <w:r w:rsidRPr="004D4812">
        <w:rPr>
          <w:rFonts w:ascii="Times New Roman" w:hAnsi="Times New Roman" w:cs="Times New Roman"/>
          <w:szCs w:val="24"/>
        </w:rPr>
        <w:t xml:space="preserve"> (п. 5.10</w:t>
      </w:r>
      <w:r w:rsidR="004D4812">
        <w:rPr>
          <w:rFonts w:ascii="Times New Roman" w:hAnsi="Times New Roman" w:cs="Times New Roman"/>
          <w:szCs w:val="24"/>
        </w:rPr>
        <w:t xml:space="preserve"> </w:t>
      </w:r>
      <w:r w:rsidRPr="004D4812">
        <w:rPr>
          <w:rFonts w:ascii="Times New Roman" w:hAnsi="Times New Roman" w:cs="Times New Roman"/>
          <w:szCs w:val="24"/>
        </w:rPr>
        <w:t>[3] ).</w:t>
      </w:r>
    </w:p>
    <w:p w:rsidR="006D6816" w:rsidRPr="004D4812" w:rsidRDefault="006D6816" w:rsidP="004D4812">
      <w:pPr>
        <w:keepNext/>
        <w:widowControl w:val="0"/>
        <w:spacing w:line="360" w:lineRule="auto"/>
        <w:ind w:firstLine="709"/>
        <w:jc w:val="both"/>
        <w:rPr>
          <w:sz w:val="28"/>
        </w:rPr>
      </w:pPr>
      <w:bookmarkStart w:id="15" w:name="PO0000052"/>
      <w:bookmarkEnd w:id="14"/>
      <w:r w:rsidRPr="004D4812">
        <w:rPr>
          <w:sz w:val="28"/>
        </w:rPr>
        <w:t>Работодатели обязаны перед допуском работников к работе, а в дальнейшем периодически в установленные сроки и в установленном порядке проводить обучение и проверку знаний правил охраны и безопасности труда с учетом их должностных инструкций или инструкций по охране труда в порядке, определяемом Правительством Российской Федерации. Установление единых требований проверки знаний лиц, ответственных за обеспечение безопасности труда, осуществляется органами государственной власти Российской Федерации в соответствии с их полномочиями.</w:t>
      </w:r>
    </w:p>
    <w:bookmarkEnd w:id="15"/>
    <w:p w:rsidR="006D6816" w:rsidRPr="004D4812" w:rsidRDefault="006D6816" w:rsidP="004D4812">
      <w:pPr>
        <w:keepNext/>
        <w:widowControl w:val="0"/>
        <w:spacing w:line="360" w:lineRule="auto"/>
        <w:ind w:firstLine="709"/>
        <w:jc w:val="both"/>
        <w:rPr>
          <w:sz w:val="28"/>
        </w:rPr>
      </w:pPr>
      <w:r w:rsidRPr="004D4812">
        <w:rPr>
          <w:sz w:val="28"/>
        </w:rPr>
        <w:t xml:space="preserve">В организации должны быть созданы условия для изучения работниками правил и инструкций по охране труда, требования которых распространяются на данный вид производственной деятельности. Комплект документов по охране и безопасности труда, издаваемых Госстроем России, должен быть в каждом производственном подразделении организации и предоставляться работникам для самоподготовки </w:t>
      </w:r>
      <w:r w:rsidRPr="004D4812">
        <w:rPr>
          <w:b/>
          <w:sz w:val="28"/>
        </w:rPr>
        <w:t>(п.</w:t>
      </w:r>
      <w:r w:rsidRPr="004D4812">
        <w:rPr>
          <w:b/>
          <w:bCs/>
          <w:sz w:val="28"/>
        </w:rPr>
        <w:t xml:space="preserve"> 6.1.2</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 xml:space="preserve">При строительстве объектов с применением грузоподъемных кранов, когда в опасные зоны, расположенные вблизи строящихся зданий, а также мест перемещения грузов кранами, границы которых определяются по </w:t>
      </w:r>
      <w:r w:rsidRPr="0060160B">
        <w:rPr>
          <w:sz w:val="28"/>
        </w:rPr>
        <w:t>приложению Г</w:t>
      </w:r>
      <w:r w:rsidRPr="004D4812">
        <w:rPr>
          <w:sz w:val="28"/>
        </w:rPr>
        <w:t xml:space="preserve"> настоящих норм и правил, попадают транспортные или пешеходные пути, санитарно-бытовые или производственные здания и сооружения, другие места постоянного или временного нахождения людей на территории строительной площадки или вблизи ее, работы следует выполнять в соответствии с ПОС и ППР, содержащими решение следующих вопросов, рекомендованных в </w:t>
      </w:r>
      <w:r w:rsidRPr="0060160B">
        <w:rPr>
          <w:sz w:val="28"/>
        </w:rPr>
        <w:t>приложении Ж</w:t>
      </w:r>
      <w:r w:rsidRPr="004D4812">
        <w:rPr>
          <w:sz w:val="28"/>
        </w:rPr>
        <w:t>, для обеспечения безопасности людей:</w:t>
      </w:r>
    </w:p>
    <w:p w:rsidR="006D6816" w:rsidRPr="004D4812" w:rsidRDefault="006D6816" w:rsidP="004D4812">
      <w:pPr>
        <w:keepNext/>
        <w:widowControl w:val="0"/>
        <w:spacing w:line="360" w:lineRule="auto"/>
        <w:ind w:firstLine="709"/>
        <w:jc w:val="both"/>
        <w:rPr>
          <w:sz w:val="28"/>
        </w:rPr>
      </w:pPr>
      <w:r w:rsidRPr="004D4812">
        <w:rPr>
          <w:sz w:val="28"/>
        </w:rPr>
        <w:t>применение средств для искусственного ограничения зоны работы башенных кранов;</w:t>
      </w:r>
    </w:p>
    <w:p w:rsidR="006D6816" w:rsidRPr="004D4812" w:rsidRDefault="006D6816" w:rsidP="004D4812">
      <w:pPr>
        <w:keepNext/>
        <w:widowControl w:val="0"/>
        <w:spacing w:line="360" w:lineRule="auto"/>
        <w:ind w:firstLine="709"/>
        <w:jc w:val="both"/>
        <w:rPr>
          <w:sz w:val="28"/>
        </w:rPr>
      </w:pPr>
      <w:r w:rsidRPr="004D4812">
        <w:rPr>
          <w:sz w:val="28"/>
        </w:rPr>
        <w:t xml:space="preserve">применение защитных сооружений-укрытий и защитных экранов </w:t>
      </w:r>
      <w:r w:rsidRPr="004D4812">
        <w:rPr>
          <w:b/>
          <w:sz w:val="28"/>
        </w:rPr>
        <w:t>(п.</w:t>
      </w:r>
      <w:r w:rsidRPr="004D4812">
        <w:rPr>
          <w:b/>
          <w:bCs/>
          <w:sz w:val="28"/>
        </w:rPr>
        <w:t xml:space="preserve"> 6.1.5</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bookmarkStart w:id="16" w:name="PO0000073"/>
      <w:r w:rsidRPr="004D4812">
        <w:rPr>
          <w:sz w:val="28"/>
        </w:rPr>
        <w:t>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 Конструкция защитных ограждений должна удовлетворять следующим требованиям:</w:t>
      </w:r>
    </w:p>
    <w:p w:rsidR="006D6816" w:rsidRPr="004D4812" w:rsidRDefault="006D6816" w:rsidP="004D4812">
      <w:pPr>
        <w:keepNext/>
        <w:widowControl w:val="0"/>
        <w:spacing w:line="360" w:lineRule="auto"/>
        <w:ind w:firstLine="709"/>
        <w:jc w:val="both"/>
        <w:rPr>
          <w:sz w:val="28"/>
        </w:rPr>
      </w:pPr>
      <w:r w:rsidRPr="004D4812">
        <w:rPr>
          <w:sz w:val="28"/>
        </w:rPr>
        <w:t xml:space="preserve">высота ограждения производственных территорий должна быть не менее </w:t>
      </w:r>
      <w:smartTag w:uri="urn:schemas-microsoft-com:office:smarttags" w:element="metricconverter">
        <w:smartTagPr>
          <w:attr w:name="ProductID" w:val="1965 г"/>
        </w:smartTagPr>
        <w:r w:rsidRPr="004D4812">
          <w:rPr>
            <w:sz w:val="28"/>
          </w:rPr>
          <w:t>1,6 м</w:t>
        </w:r>
      </w:smartTag>
      <w:r w:rsidRPr="004D4812">
        <w:rPr>
          <w:sz w:val="28"/>
        </w:rPr>
        <w:t>, а участков работ - не менее 1,2;</w:t>
      </w:r>
    </w:p>
    <w:p w:rsidR="006D6816" w:rsidRPr="004D4812" w:rsidRDefault="006D6816" w:rsidP="004D4812">
      <w:pPr>
        <w:keepNext/>
        <w:widowControl w:val="0"/>
        <w:spacing w:line="360" w:lineRule="auto"/>
        <w:ind w:firstLine="709"/>
        <w:jc w:val="both"/>
        <w:rPr>
          <w:sz w:val="28"/>
        </w:rPr>
      </w:pPr>
      <w:r w:rsidRPr="004D4812">
        <w:rPr>
          <w:sz w:val="28"/>
        </w:rPr>
        <w:t xml:space="preserve">ограждения, примыкающие к местам массового прохода людей, должны иметь высоту не менее </w:t>
      </w:r>
      <w:smartTag w:uri="urn:schemas-microsoft-com:office:smarttags" w:element="metricconverter">
        <w:smartTagPr>
          <w:attr w:name="ProductID" w:val="1965 г"/>
        </w:smartTagPr>
        <w:r w:rsidRPr="004D4812">
          <w:rPr>
            <w:sz w:val="28"/>
          </w:rPr>
          <w:t>2 м</w:t>
        </w:r>
      </w:smartTag>
      <w:r w:rsidRPr="004D4812">
        <w:rPr>
          <w:sz w:val="28"/>
        </w:rPr>
        <w:t xml:space="preserve"> и быть оборудованы сплошным защитным козырьком;</w:t>
      </w:r>
    </w:p>
    <w:p w:rsidR="006D6816" w:rsidRPr="004D4812" w:rsidRDefault="006D6816" w:rsidP="004D4812">
      <w:pPr>
        <w:keepNext/>
        <w:widowControl w:val="0"/>
        <w:spacing w:line="360" w:lineRule="auto"/>
        <w:ind w:firstLine="709"/>
        <w:jc w:val="both"/>
        <w:rPr>
          <w:sz w:val="28"/>
        </w:rPr>
      </w:pPr>
      <w:r w:rsidRPr="004D4812">
        <w:rPr>
          <w:sz w:val="28"/>
        </w:rPr>
        <w:t>козырек должен выдерживать действие снеговой нагрузки, а также нагрузки от падения одиночных мелких предметов;</w:t>
      </w:r>
    </w:p>
    <w:p w:rsidR="006D6816" w:rsidRPr="004D4812" w:rsidRDefault="006D6816" w:rsidP="004D4812">
      <w:pPr>
        <w:keepNext/>
        <w:widowControl w:val="0"/>
        <w:spacing w:line="360" w:lineRule="auto"/>
        <w:ind w:firstLine="709"/>
        <w:jc w:val="both"/>
        <w:rPr>
          <w:sz w:val="28"/>
        </w:rPr>
      </w:pPr>
      <w:r w:rsidRPr="004D4812">
        <w:rPr>
          <w:sz w:val="28"/>
        </w:rPr>
        <w:t>ограждения не должны иметь проемов, кроме ворот и калиток, контролируемых в течение рабочего времени и запираемых после его окончания</w:t>
      </w:r>
      <w:r w:rsidRPr="004D4812">
        <w:rPr>
          <w:b/>
          <w:sz w:val="28"/>
        </w:rPr>
        <w:t xml:space="preserve"> (п.</w:t>
      </w:r>
      <w:r w:rsidRPr="004D4812">
        <w:rPr>
          <w:b/>
          <w:bCs/>
          <w:sz w:val="28"/>
        </w:rPr>
        <w:t xml:space="preserve"> 6.2.2</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 xml:space="preserve">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w:t>
      </w:r>
      <w:smartTag w:uri="urn:schemas-microsoft-com:office:smarttags" w:element="metricconverter">
        <w:smartTagPr>
          <w:attr w:name="ProductID" w:val="1965 г"/>
        </w:smartTagPr>
        <w:r w:rsidRPr="004D4812">
          <w:rPr>
            <w:sz w:val="28"/>
          </w:rPr>
          <w:t>2 м</w:t>
        </w:r>
      </w:smartTag>
      <w:r w:rsidRPr="004D4812">
        <w:rPr>
          <w:sz w:val="28"/>
        </w:rPr>
        <w:t xml:space="preserve"> от стены здания. Угол, образуемый между козырьком и вышерасположенной стеной над входом, должен быть 70-75° </w:t>
      </w:r>
      <w:r w:rsidRPr="004D4812">
        <w:rPr>
          <w:b/>
          <w:sz w:val="28"/>
        </w:rPr>
        <w:t>(п.</w:t>
      </w:r>
      <w:r w:rsidRPr="004D4812">
        <w:rPr>
          <w:b/>
          <w:bCs/>
          <w:sz w:val="28"/>
        </w:rPr>
        <w:t xml:space="preserve"> 6.2.3</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При производстве работ в закрытых помещениях, на высоте, под землей должны быть предусмотрены мероприятия, позволяющие осуществлять эвакуацию людей в случае возникновения пожара или аварии</w:t>
      </w:r>
      <w:r w:rsidRPr="004D4812">
        <w:rPr>
          <w:b/>
          <w:sz w:val="28"/>
        </w:rPr>
        <w:t xml:space="preserve"> (п.</w:t>
      </w:r>
      <w:r w:rsidRPr="004D4812">
        <w:rPr>
          <w:b/>
          <w:bCs/>
          <w:sz w:val="28"/>
        </w:rPr>
        <w:t xml:space="preserve"> 6.2.4</w:t>
      </w:r>
      <w:r w:rsidR="004D4812">
        <w:rPr>
          <w:b/>
          <w:bCs/>
          <w:sz w:val="28"/>
        </w:rPr>
        <w:t xml:space="preserve"> </w:t>
      </w:r>
      <w:r w:rsidRPr="004D4812">
        <w:rPr>
          <w:b/>
          <w:sz w:val="28"/>
        </w:rPr>
        <w:t>[3] ).</w:t>
      </w:r>
    </w:p>
    <w:bookmarkEnd w:id="16"/>
    <w:p w:rsidR="006D6816" w:rsidRPr="004D4812" w:rsidRDefault="006D6816" w:rsidP="004D4812">
      <w:pPr>
        <w:keepNext/>
        <w:widowControl w:val="0"/>
        <w:spacing w:line="360" w:lineRule="auto"/>
        <w:ind w:firstLine="709"/>
        <w:jc w:val="both"/>
        <w:rPr>
          <w:sz w:val="28"/>
        </w:rPr>
      </w:pPr>
      <w:r w:rsidRPr="004D4812">
        <w:rPr>
          <w:sz w:val="28"/>
        </w:rPr>
        <w:t>На производственных территориях, участках работ и рабочих местах работники должны быть обеспечены питьевой водой, качество которой должно соответствовать санитарным требованиям</w:t>
      </w:r>
      <w:r w:rsidRPr="004D4812">
        <w:rPr>
          <w:b/>
          <w:sz w:val="28"/>
        </w:rPr>
        <w:t xml:space="preserve"> (п.</w:t>
      </w:r>
      <w:r w:rsidRPr="004D4812">
        <w:rPr>
          <w:b/>
          <w:bCs/>
          <w:sz w:val="28"/>
        </w:rPr>
        <w:t xml:space="preserve"> 6.2.10</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bookmarkStart w:id="17" w:name="PO0000082"/>
      <w:r w:rsidRPr="004D4812">
        <w:rPr>
          <w:sz w:val="28"/>
        </w:rPr>
        <w:t>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 Освещение закрытых помещений должно соответствовать требованиям строительных норм и правил.</w:t>
      </w:r>
    </w:p>
    <w:bookmarkEnd w:id="17"/>
    <w:p w:rsidR="006D6816" w:rsidRPr="004D4812" w:rsidRDefault="006D6816" w:rsidP="004D4812">
      <w:pPr>
        <w:keepNext/>
        <w:widowControl w:val="0"/>
        <w:spacing w:line="360" w:lineRule="auto"/>
        <w:ind w:firstLine="709"/>
        <w:jc w:val="both"/>
        <w:rPr>
          <w:sz w:val="28"/>
        </w:rPr>
      </w:pPr>
      <w:r w:rsidRPr="004D4812">
        <w:rPr>
          <w:sz w:val="28"/>
        </w:rPr>
        <w:t>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r w:rsidRPr="004D4812">
        <w:rPr>
          <w:b/>
          <w:sz w:val="28"/>
        </w:rPr>
        <w:t xml:space="preserve"> (п.</w:t>
      </w:r>
      <w:r w:rsidRPr="004D4812">
        <w:rPr>
          <w:b/>
          <w:bCs/>
          <w:sz w:val="28"/>
        </w:rPr>
        <w:t xml:space="preserve"> 6.2.11</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При температуре воздуха на рабочих местах ниже 10 °С работающие на открытом воздухе или в неотапливаемых помещениях должны быть обеспечены помещениями для обогрева</w:t>
      </w:r>
      <w:r w:rsidRPr="004D4812">
        <w:rPr>
          <w:b/>
          <w:sz w:val="28"/>
        </w:rPr>
        <w:t xml:space="preserve"> (п.</w:t>
      </w:r>
      <w:r w:rsidRPr="004D4812">
        <w:rPr>
          <w:b/>
          <w:bCs/>
          <w:sz w:val="28"/>
        </w:rPr>
        <w:t xml:space="preserve"> 6.2.13</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 xml:space="preserve">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 </w:t>
      </w:r>
      <w:r w:rsidRPr="004D4812">
        <w:rPr>
          <w:b/>
          <w:sz w:val="28"/>
        </w:rPr>
        <w:t>(п.</w:t>
      </w:r>
      <w:r w:rsidRPr="004D4812">
        <w:rPr>
          <w:b/>
          <w:bCs/>
          <w:sz w:val="28"/>
        </w:rPr>
        <w:t xml:space="preserve"> 6.2.14</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Складирование материалов, прокладка транспортных путей, установка опор воздушных линий электропередачи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r w:rsidRPr="004D4812">
        <w:rPr>
          <w:b/>
          <w:sz w:val="28"/>
        </w:rPr>
        <w:t xml:space="preserve"> (п.</w:t>
      </w:r>
      <w:r w:rsidRPr="004D4812">
        <w:rPr>
          <w:b/>
          <w:bCs/>
          <w:sz w:val="28"/>
        </w:rPr>
        <w:t xml:space="preserve"> 6.3.1</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bookmarkStart w:id="18" w:name="PO0000115"/>
      <w:r w:rsidRPr="004D4812">
        <w:rPr>
          <w:sz w:val="28"/>
        </w:rPr>
        <w:t>Допуск персонала строительно-монтажных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w:t>
      </w:r>
    </w:p>
    <w:bookmarkEnd w:id="18"/>
    <w:p w:rsidR="006D6816" w:rsidRPr="004D4812" w:rsidRDefault="006D6816" w:rsidP="004D4812">
      <w:pPr>
        <w:keepNext/>
        <w:widowControl w:val="0"/>
        <w:spacing w:line="360" w:lineRule="auto"/>
        <w:ind w:firstLine="709"/>
        <w:jc w:val="both"/>
        <w:rPr>
          <w:sz w:val="28"/>
        </w:rPr>
      </w:pPr>
      <w:r w:rsidRPr="004D4812">
        <w:rPr>
          <w:sz w:val="28"/>
        </w:rPr>
        <w:t>Подготовка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w:t>
      </w:r>
      <w:r w:rsidRPr="004D4812">
        <w:rPr>
          <w:b/>
          <w:sz w:val="28"/>
        </w:rPr>
        <w:t xml:space="preserve"> (п.</w:t>
      </w:r>
      <w:r w:rsidRPr="004D4812">
        <w:rPr>
          <w:b/>
          <w:bCs/>
          <w:sz w:val="28"/>
        </w:rPr>
        <w:t xml:space="preserve"> 6.4.12</w:t>
      </w:r>
      <w:r w:rsidR="004D4812">
        <w:rPr>
          <w:b/>
          <w:bCs/>
          <w:sz w:val="28"/>
        </w:rPr>
        <w:t xml:space="preserve"> </w:t>
      </w:r>
      <w:r w:rsidRPr="004D4812">
        <w:rPr>
          <w:b/>
          <w:sz w:val="28"/>
        </w:rPr>
        <w:t>[3] ).</w:t>
      </w:r>
    </w:p>
    <w:p w:rsidR="006D6816" w:rsidRPr="004D4812" w:rsidRDefault="006D6816" w:rsidP="004D4812">
      <w:pPr>
        <w:pStyle w:val="1"/>
        <w:widowControl w:val="0"/>
        <w:spacing w:line="360" w:lineRule="auto"/>
        <w:ind w:firstLine="709"/>
        <w:jc w:val="both"/>
        <w:rPr>
          <w:sz w:val="28"/>
          <w:u w:val="none"/>
        </w:rPr>
      </w:pPr>
      <w:r w:rsidRPr="004D4812">
        <w:rPr>
          <w:sz w:val="28"/>
          <w:u w:val="none"/>
        </w:rPr>
        <w:t>Обеспечение охраны труда при проведении земляных работ.</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Механизированная разработка траншеи производится</w:t>
      </w:r>
      <w:r w:rsidR="004D4812">
        <w:rPr>
          <w:sz w:val="28"/>
          <w:szCs w:val="24"/>
        </w:rPr>
        <w:t xml:space="preserve"> </w:t>
      </w:r>
      <w:r w:rsidRPr="004D4812">
        <w:rPr>
          <w:sz w:val="28"/>
          <w:szCs w:val="24"/>
        </w:rPr>
        <w:t xml:space="preserve">экскаватором с "обратной" лопатой (ковш объемом– </w:t>
      </w:r>
      <w:smartTag w:uri="urn:schemas-microsoft-com:office:smarttags" w:element="metricconverter">
        <w:smartTagPr>
          <w:attr w:name="ProductID" w:val="1965 г"/>
        </w:smartTagPr>
        <w:r w:rsidRPr="004D4812">
          <w:rPr>
            <w:sz w:val="28"/>
            <w:szCs w:val="24"/>
          </w:rPr>
          <w:t>0,5 м</w:t>
        </w:r>
        <w:r w:rsidRPr="004D4812">
          <w:rPr>
            <w:sz w:val="28"/>
            <w:szCs w:val="24"/>
            <w:vertAlign w:val="superscript"/>
          </w:rPr>
          <w:t>3</w:t>
        </w:r>
      </w:smartTag>
      <w:r w:rsidRPr="004D4812">
        <w:rPr>
          <w:sz w:val="28"/>
          <w:szCs w:val="24"/>
        </w:rPr>
        <w:t xml:space="preserve"> см. раздел ТСП) с отвозкой его на постоянную и временную свалку.</w:t>
      </w:r>
      <w:r w:rsidR="004D4812">
        <w:rPr>
          <w:sz w:val="28"/>
          <w:szCs w:val="24"/>
        </w:rPr>
        <w:t xml:space="preserve"> </w:t>
      </w:r>
    </w:p>
    <w:p w:rsidR="006D6816" w:rsidRPr="004D4812" w:rsidRDefault="006D6816" w:rsidP="004D4812">
      <w:pPr>
        <w:pStyle w:val="31"/>
        <w:keepNext/>
        <w:widowControl w:val="0"/>
        <w:spacing w:line="360" w:lineRule="auto"/>
        <w:ind w:firstLine="709"/>
        <w:rPr>
          <w:sz w:val="28"/>
        </w:rPr>
      </w:pPr>
      <w:r w:rsidRPr="004D4812">
        <w:rPr>
          <w:sz w:val="28"/>
        </w:rPr>
        <w:t>Ширина разрабатываемой траншеи до 5,0м, глубина</w:t>
      </w:r>
      <w:r w:rsidR="004D4812">
        <w:rPr>
          <w:sz w:val="28"/>
        </w:rPr>
        <w:t xml:space="preserve"> </w:t>
      </w:r>
      <w:r w:rsidRPr="004D4812">
        <w:rPr>
          <w:sz w:val="28"/>
        </w:rPr>
        <w:t>до 2,2м,</w:t>
      </w:r>
      <w:r w:rsidR="004D4812">
        <w:rPr>
          <w:sz w:val="28"/>
        </w:rPr>
        <w:t xml:space="preserve"> </w:t>
      </w:r>
      <w:r w:rsidRPr="004D4812">
        <w:rPr>
          <w:sz w:val="28"/>
        </w:rPr>
        <w:t>котлованов для колодцев глубиной до 3,0м.</w:t>
      </w:r>
    </w:p>
    <w:p w:rsidR="006D6816" w:rsidRPr="004D4812" w:rsidRDefault="006D6816" w:rsidP="004D4812">
      <w:pPr>
        <w:keepNext/>
        <w:widowControl w:val="0"/>
        <w:spacing w:line="360" w:lineRule="auto"/>
        <w:ind w:firstLine="709"/>
        <w:jc w:val="both"/>
        <w:rPr>
          <w:sz w:val="28"/>
        </w:rPr>
      </w:pPr>
      <w:r w:rsidRPr="004D4812">
        <w:rPr>
          <w:sz w:val="28"/>
        </w:rPr>
        <w:t>Разрабатываемый грунт под асфальтом подлежит замене на привозной песок.</w:t>
      </w:r>
    </w:p>
    <w:p w:rsidR="006D6816" w:rsidRPr="004D4812" w:rsidRDefault="006D6816" w:rsidP="004D4812">
      <w:pPr>
        <w:pStyle w:val="31"/>
        <w:keepNext/>
        <w:widowControl w:val="0"/>
        <w:spacing w:line="360" w:lineRule="auto"/>
        <w:ind w:firstLine="709"/>
        <w:rPr>
          <w:sz w:val="28"/>
        </w:rPr>
      </w:pPr>
      <w:r w:rsidRPr="004D4812">
        <w:rPr>
          <w:sz w:val="28"/>
        </w:rPr>
        <w:t>Разработку траншеи предусмотрено выполнить с вертикальными стенками с креплением стенок траншей деревянными щитами. Разработка котлованов принята с креплением стенок</w:t>
      </w:r>
      <w:r w:rsidR="004D4812">
        <w:rPr>
          <w:sz w:val="28"/>
        </w:rPr>
        <w:t xml:space="preserve"> </w:t>
      </w:r>
      <w:r w:rsidRPr="004D4812">
        <w:rPr>
          <w:sz w:val="28"/>
        </w:rPr>
        <w:t xml:space="preserve">досками. Раскопку траншей начинать со стороны низких отметок и вести навстречу уклону. При появлении воды предусмотреть водоотлив с помощью центробежных или диафрагмовых насосов. </w:t>
      </w:r>
    </w:p>
    <w:p w:rsidR="006D6816" w:rsidRPr="004D4812" w:rsidRDefault="006D6816" w:rsidP="004D4812">
      <w:pPr>
        <w:pStyle w:val="31"/>
        <w:keepNext/>
        <w:widowControl w:val="0"/>
        <w:spacing w:line="360" w:lineRule="auto"/>
        <w:ind w:firstLine="709"/>
        <w:rPr>
          <w:sz w:val="28"/>
        </w:rPr>
      </w:pPr>
      <w:r w:rsidRPr="004D4812">
        <w:rPr>
          <w:sz w:val="28"/>
        </w:rPr>
        <w:t>Для обеспечения прохода пешеходов через готовые участки траншей с одной стороны на другую предусмотреть устройство переходных мостиков шириной не менее 1,5м , в местах наиболее благоприятных для этого. Готовые участки траншей с целью не проникновения посторонних в зону производства работ, оградить с обеих сторон инвентарным ограждением. По мере готовности траншеи устраивается монолитный ж/б канал, осуществляется засыпка труб в канале и засыпка канала привозным песком. На завершающем этапе работ осуществляется окончательная засыпка траншеи, восстановление асфальтового покрытия.</w:t>
      </w:r>
    </w:p>
    <w:p w:rsidR="006D6816" w:rsidRPr="004D4812" w:rsidRDefault="006D6816" w:rsidP="004D4812">
      <w:pPr>
        <w:keepNext/>
        <w:widowControl w:val="0"/>
        <w:spacing w:line="360" w:lineRule="auto"/>
        <w:ind w:firstLine="709"/>
        <w:jc w:val="both"/>
        <w:rPr>
          <w:sz w:val="28"/>
        </w:rPr>
      </w:pPr>
      <w:r w:rsidRPr="004D4812">
        <w:rPr>
          <w:sz w:val="28"/>
        </w:rPr>
        <w:t>После укладки труб в проектное положение произвести промывку их водопроводной водой путем подключения к гидрантам или кранам в</w:t>
      </w:r>
      <w:r w:rsidR="004D4812">
        <w:rPr>
          <w:sz w:val="28"/>
        </w:rPr>
        <w:t xml:space="preserve"> </w:t>
      </w:r>
      <w:r w:rsidRPr="004D4812">
        <w:rPr>
          <w:sz w:val="28"/>
        </w:rPr>
        <w:t>зданиях</w:t>
      </w:r>
      <w:r w:rsidR="004D4812">
        <w:rPr>
          <w:sz w:val="28"/>
        </w:rPr>
        <w:t xml:space="preserve"> </w:t>
      </w:r>
      <w:r w:rsidRPr="004D4812">
        <w:rPr>
          <w:sz w:val="28"/>
        </w:rPr>
        <w:t>и сбросом ее после промывки в существующую канализацию.</w:t>
      </w:r>
    </w:p>
    <w:p w:rsidR="006D6816" w:rsidRPr="004D4812" w:rsidRDefault="006D6816" w:rsidP="004D4812">
      <w:pPr>
        <w:keepNext/>
        <w:widowControl w:val="0"/>
        <w:spacing w:line="360" w:lineRule="auto"/>
        <w:ind w:firstLine="709"/>
        <w:jc w:val="both"/>
        <w:rPr>
          <w:sz w:val="28"/>
        </w:rPr>
      </w:pPr>
      <w:r w:rsidRPr="004D4812">
        <w:rPr>
          <w:sz w:val="28"/>
        </w:rPr>
        <w:t xml:space="preserve">Работы по демонтажу и монтажу конструкций вести при помощи автокрана грузоподъемностью 10т.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Каждая труба, поступающая на стройплощадку, должна быть испытана на заводе-изготовителе.</w:t>
      </w:r>
    </w:p>
    <w:p w:rsidR="006D6816" w:rsidRPr="004D4812" w:rsidRDefault="006D6816" w:rsidP="004D4812">
      <w:pPr>
        <w:keepNext/>
        <w:widowControl w:val="0"/>
        <w:spacing w:line="360" w:lineRule="auto"/>
        <w:ind w:firstLine="709"/>
        <w:jc w:val="both"/>
        <w:rPr>
          <w:sz w:val="28"/>
        </w:rPr>
      </w:pPr>
      <w:r w:rsidRPr="004D4812">
        <w:rPr>
          <w:sz w:val="28"/>
        </w:rPr>
        <w:t>В проекте принята сварка на трассе одиночных труб и секций труб и изоляция труб на заводе-изготовителе.</w:t>
      </w:r>
    </w:p>
    <w:p w:rsidR="006D6816" w:rsidRPr="004D4812" w:rsidRDefault="006D6816" w:rsidP="004D4812">
      <w:pPr>
        <w:keepNext/>
        <w:widowControl w:val="0"/>
        <w:spacing w:line="360" w:lineRule="auto"/>
        <w:ind w:firstLine="709"/>
        <w:jc w:val="both"/>
        <w:rPr>
          <w:sz w:val="28"/>
        </w:rPr>
      </w:pPr>
      <w:r w:rsidRPr="004D4812">
        <w:rPr>
          <w:sz w:val="28"/>
        </w:rPr>
        <w:t>Трубы к месту укладки перевозятся автомобильными полуприцепами.</w:t>
      </w:r>
    </w:p>
    <w:p w:rsidR="006D6816" w:rsidRPr="004D4812" w:rsidRDefault="006D6816" w:rsidP="004D4812">
      <w:pPr>
        <w:pStyle w:val="31"/>
        <w:keepNext/>
        <w:widowControl w:val="0"/>
        <w:spacing w:line="360" w:lineRule="auto"/>
        <w:ind w:firstLine="709"/>
        <w:rPr>
          <w:sz w:val="28"/>
        </w:rPr>
      </w:pPr>
      <w:r w:rsidRPr="004D4812">
        <w:rPr>
          <w:sz w:val="28"/>
        </w:rPr>
        <w:t>Для погрузки труб использовать торцевые захваты или мягкие кольцевые стропы.</w:t>
      </w:r>
    </w:p>
    <w:p w:rsidR="006D6816" w:rsidRPr="004D4812" w:rsidRDefault="006D6816" w:rsidP="004D4812">
      <w:pPr>
        <w:keepNext/>
        <w:widowControl w:val="0"/>
        <w:spacing w:line="360" w:lineRule="auto"/>
        <w:ind w:firstLine="709"/>
        <w:jc w:val="both"/>
        <w:rPr>
          <w:sz w:val="28"/>
        </w:rPr>
      </w:pPr>
      <w:r w:rsidRPr="004D4812">
        <w:rPr>
          <w:sz w:val="28"/>
        </w:rPr>
        <w:t>Сварка неповоротных стыков производится вручную с применением</w:t>
      </w:r>
    </w:p>
    <w:p w:rsidR="006D6816" w:rsidRPr="004D4812" w:rsidRDefault="006D6816" w:rsidP="004D4812">
      <w:pPr>
        <w:keepNext/>
        <w:widowControl w:val="0"/>
        <w:spacing w:line="360" w:lineRule="auto"/>
        <w:ind w:firstLine="709"/>
        <w:jc w:val="both"/>
        <w:rPr>
          <w:sz w:val="28"/>
        </w:rPr>
      </w:pPr>
      <w:r w:rsidRPr="004D4812">
        <w:rPr>
          <w:sz w:val="28"/>
        </w:rPr>
        <w:t>наружных эксцентриковых центраторов на монтажных опорах. Монтаж заклеста производится после засыпки прилегающих участков. Укладка изолированных плетей производится с применением мягких полотенец.</w:t>
      </w:r>
    </w:p>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b/>
          <w:sz w:val="28"/>
        </w:rPr>
      </w:pPr>
      <w:r w:rsidRPr="004D4812">
        <w:rPr>
          <w:b/>
          <w:sz w:val="28"/>
        </w:rPr>
        <w:t>Техника безопасности в строительстве.</w:t>
      </w:r>
    </w:p>
    <w:p w:rsidR="006D6816" w:rsidRPr="004D4812" w:rsidRDefault="006D6816" w:rsidP="004D4812">
      <w:pPr>
        <w:keepNext/>
        <w:widowControl w:val="0"/>
        <w:spacing w:line="360" w:lineRule="auto"/>
        <w:ind w:firstLine="709"/>
        <w:jc w:val="both"/>
        <w:rPr>
          <w:b/>
          <w:noProof/>
          <w:sz w:val="28"/>
        </w:rPr>
      </w:pPr>
      <w:r w:rsidRPr="004D4812">
        <w:rPr>
          <w:b/>
          <w:sz w:val="28"/>
        </w:rPr>
        <w:t>Таблица</w:t>
      </w:r>
      <w:r w:rsidRPr="004D4812">
        <w:rPr>
          <w:b/>
          <w:noProof/>
          <w:sz w:val="28"/>
        </w:rPr>
        <w:t xml:space="preserve"> 4 [3].</w:t>
      </w:r>
    </w:p>
    <w:tbl>
      <w:tblPr>
        <w:tblW w:w="0" w:type="auto"/>
        <w:tblInd w:w="1101" w:type="dxa"/>
        <w:tblLayout w:type="fixed"/>
        <w:tblLook w:val="0000" w:firstRow="0" w:lastRow="0" w:firstColumn="0" w:lastColumn="0" w:noHBand="0" w:noVBand="0"/>
      </w:tblPr>
      <w:tblGrid>
        <w:gridCol w:w="2660"/>
        <w:gridCol w:w="1265"/>
        <w:gridCol w:w="1265"/>
        <w:gridCol w:w="1265"/>
      </w:tblGrid>
      <w:tr w:rsidR="00C81B0B" w:rsidRPr="004D4812" w:rsidTr="00C14CF0">
        <w:tc>
          <w:tcPr>
            <w:tcW w:w="2660" w:type="dxa"/>
            <w:vMerge w:val="restart"/>
            <w:tcBorders>
              <w:top w:val="single" w:sz="12" w:space="0" w:color="auto"/>
              <w:left w:val="single" w:sz="12" w:space="0" w:color="auto"/>
            </w:tcBorders>
          </w:tcPr>
          <w:p w:rsidR="00C81B0B" w:rsidRPr="00C14CF0" w:rsidRDefault="00C81B0B" w:rsidP="00C14CF0">
            <w:pPr>
              <w:keepNext/>
              <w:widowControl w:val="0"/>
              <w:spacing w:line="360" w:lineRule="auto"/>
              <w:jc w:val="both"/>
              <w:rPr>
                <w:b/>
                <w:sz w:val="20"/>
                <w:szCs w:val="20"/>
              </w:rPr>
            </w:pPr>
            <w:r w:rsidRPr="00C14CF0">
              <w:rPr>
                <w:b/>
                <w:sz w:val="20"/>
                <w:szCs w:val="20"/>
              </w:rPr>
              <w:t>Виды грунтов</w:t>
            </w:r>
          </w:p>
        </w:tc>
        <w:tc>
          <w:tcPr>
            <w:tcW w:w="3795" w:type="dxa"/>
            <w:gridSpan w:val="3"/>
            <w:tcBorders>
              <w:top w:val="single" w:sz="12" w:space="0" w:color="auto"/>
              <w:left w:val="single" w:sz="6" w:space="0" w:color="auto"/>
              <w:bottom w:val="single" w:sz="6" w:space="0" w:color="auto"/>
              <w:right w:val="single" w:sz="12" w:space="0" w:color="auto"/>
            </w:tcBorders>
          </w:tcPr>
          <w:p w:rsidR="00C81B0B" w:rsidRPr="00C14CF0" w:rsidRDefault="00C81B0B" w:rsidP="00C14CF0">
            <w:pPr>
              <w:keepNext/>
              <w:widowControl w:val="0"/>
              <w:spacing w:line="360" w:lineRule="auto"/>
              <w:jc w:val="both"/>
              <w:rPr>
                <w:b/>
                <w:sz w:val="20"/>
                <w:szCs w:val="20"/>
              </w:rPr>
            </w:pPr>
            <w:r w:rsidRPr="00C14CF0">
              <w:rPr>
                <w:b/>
                <w:sz w:val="20"/>
                <w:szCs w:val="20"/>
              </w:rPr>
              <w:t>Крутизна откоса (отношение его высоты к заложению) при глубине выемки, м, не более</w:t>
            </w:r>
          </w:p>
        </w:tc>
      </w:tr>
      <w:tr w:rsidR="00C81B0B" w:rsidRPr="004D4812" w:rsidTr="00C14CF0">
        <w:tc>
          <w:tcPr>
            <w:tcW w:w="2660" w:type="dxa"/>
            <w:vMerge/>
            <w:tcBorders>
              <w:left w:val="single" w:sz="12" w:space="0" w:color="auto"/>
              <w:bottom w:val="single" w:sz="12" w:space="0" w:color="auto"/>
            </w:tcBorders>
          </w:tcPr>
          <w:p w:rsidR="00C81B0B" w:rsidRPr="00C14CF0" w:rsidRDefault="00C81B0B" w:rsidP="00C14CF0">
            <w:pPr>
              <w:keepNext/>
              <w:widowControl w:val="0"/>
              <w:spacing w:line="360" w:lineRule="auto"/>
              <w:jc w:val="both"/>
              <w:rPr>
                <w:b/>
                <w:sz w:val="20"/>
                <w:szCs w:val="20"/>
              </w:rPr>
            </w:pPr>
          </w:p>
        </w:tc>
        <w:tc>
          <w:tcPr>
            <w:tcW w:w="1265" w:type="dxa"/>
            <w:tcBorders>
              <w:left w:val="single" w:sz="6" w:space="0" w:color="auto"/>
              <w:bottom w:val="single" w:sz="12" w:space="0" w:color="auto"/>
              <w:right w:val="single" w:sz="6" w:space="0" w:color="auto"/>
            </w:tcBorders>
          </w:tcPr>
          <w:p w:rsidR="00C81B0B" w:rsidRPr="00C14CF0" w:rsidRDefault="00C81B0B" w:rsidP="00C14CF0">
            <w:pPr>
              <w:keepNext/>
              <w:widowControl w:val="0"/>
              <w:spacing w:line="360" w:lineRule="auto"/>
              <w:jc w:val="both"/>
              <w:rPr>
                <w:b/>
                <w:sz w:val="20"/>
                <w:szCs w:val="20"/>
              </w:rPr>
            </w:pPr>
            <w:r w:rsidRPr="00C14CF0">
              <w:rPr>
                <w:b/>
                <w:sz w:val="20"/>
                <w:szCs w:val="20"/>
              </w:rPr>
              <w:t>1,5</w:t>
            </w:r>
          </w:p>
        </w:tc>
        <w:tc>
          <w:tcPr>
            <w:tcW w:w="1265" w:type="dxa"/>
            <w:tcBorders>
              <w:left w:val="single" w:sz="6" w:space="0" w:color="auto"/>
              <w:bottom w:val="single" w:sz="12" w:space="0" w:color="auto"/>
              <w:right w:val="single" w:sz="6" w:space="0" w:color="auto"/>
            </w:tcBorders>
          </w:tcPr>
          <w:p w:rsidR="00C81B0B" w:rsidRPr="00C14CF0" w:rsidRDefault="00C81B0B" w:rsidP="00C14CF0">
            <w:pPr>
              <w:keepNext/>
              <w:widowControl w:val="0"/>
              <w:spacing w:line="360" w:lineRule="auto"/>
              <w:jc w:val="both"/>
              <w:rPr>
                <w:b/>
                <w:sz w:val="20"/>
                <w:szCs w:val="20"/>
              </w:rPr>
            </w:pPr>
            <w:r w:rsidRPr="00C14CF0">
              <w:rPr>
                <w:b/>
                <w:sz w:val="20"/>
                <w:szCs w:val="20"/>
              </w:rPr>
              <w:t>3</w:t>
            </w:r>
          </w:p>
        </w:tc>
        <w:tc>
          <w:tcPr>
            <w:tcW w:w="1265" w:type="dxa"/>
            <w:tcBorders>
              <w:left w:val="single" w:sz="6" w:space="0" w:color="auto"/>
              <w:bottom w:val="single" w:sz="12" w:space="0" w:color="auto"/>
              <w:right w:val="single" w:sz="12" w:space="0" w:color="auto"/>
            </w:tcBorders>
          </w:tcPr>
          <w:p w:rsidR="00C81B0B" w:rsidRPr="00C14CF0" w:rsidRDefault="00C81B0B" w:rsidP="00C14CF0">
            <w:pPr>
              <w:keepNext/>
              <w:widowControl w:val="0"/>
              <w:spacing w:line="360" w:lineRule="auto"/>
              <w:jc w:val="both"/>
              <w:rPr>
                <w:b/>
                <w:sz w:val="20"/>
                <w:szCs w:val="20"/>
              </w:rPr>
            </w:pPr>
            <w:r w:rsidRPr="00C14CF0">
              <w:rPr>
                <w:b/>
                <w:sz w:val="20"/>
                <w:szCs w:val="20"/>
              </w:rPr>
              <w:t>5</w:t>
            </w:r>
          </w:p>
        </w:tc>
      </w:tr>
      <w:tr w:rsidR="006D6816" w:rsidRPr="004D4812" w:rsidTr="00C14CF0">
        <w:tc>
          <w:tcPr>
            <w:tcW w:w="2660" w:type="dxa"/>
            <w:tcBorders>
              <w:left w:val="single" w:sz="12" w:space="0" w:color="auto"/>
              <w:bottom w:val="single" w:sz="12" w:space="0" w:color="auto"/>
              <w:right w:val="single" w:sz="6"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Насыпные неуплотненные</w:t>
            </w:r>
          </w:p>
          <w:p w:rsidR="006D6816" w:rsidRPr="00C14CF0" w:rsidRDefault="00C81B0B" w:rsidP="00C14CF0">
            <w:pPr>
              <w:keepNext/>
              <w:widowControl w:val="0"/>
              <w:spacing w:line="360" w:lineRule="auto"/>
              <w:jc w:val="both"/>
              <w:rPr>
                <w:sz w:val="20"/>
                <w:szCs w:val="20"/>
              </w:rPr>
            </w:pPr>
            <w:r w:rsidRPr="00C14CF0">
              <w:rPr>
                <w:sz w:val="20"/>
                <w:szCs w:val="20"/>
              </w:rPr>
              <w:t xml:space="preserve">Песчаные </w:t>
            </w:r>
            <w:r w:rsidR="006D6816" w:rsidRPr="00C14CF0">
              <w:rPr>
                <w:sz w:val="20"/>
                <w:szCs w:val="20"/>
              </w:rPr>
              <w:t>и гравийные</w:t>
            </w:r>
          </w:p>
          <w:p w:rsidR="006D6816" w:rsidRPr="00C14CF0" w:rsidRDefault="006D6816" w:rsidP="00C14CF0">
            <w:pPr>
              <w:keepNext/>
              <w:widowControl w:val="0"/>
              <w:spacing w:line="360" w:lineRule="auto"/>
              <w:jc w:val="both"/>
              <w:rPr>
                <w:sz w:val="20"/>
                <w:szCs w:val="20"/>
              </w:rPr>
            </w:pPr>
            <w:r w:rsidRPr="00C14CF0">
              <w:rPr>
                <w:sz w:val="20"/>
                <w:szCs w:val="20"/>
              </w:rPr>
              <w:t>Супесь</w:t>
            </w:r>
          </w:p>
          <w:p w:rsidR="006D6816" w:rsidRPr="00C14CF0" w:rsidRDefault="006D6816" w:rsidP="00C14CF0">
            <w:pPr>
              <w:keepNext/>
              <w:widowControl w:val="0"/>
              <w:spacing w:line="360" w:lineRule="auto"/>
              <w:jc w:val="both"/>
              <w:rPr>
                <w:sz w:val="20"/>
                <w:szCs w:val="20"/>
              </w:rPr>
            </w:pPr>
            <w:r w:rsidRPr="00C14CF0">
              <w:rPr>
                <w:sz w:val="20"/>
                <w:szCs w:val="20"/>
              </w:rPr>
              <w:t>Суглинок</w:t>
            </w:r>
          </w:p>
          <w:p w:rsidR="006D6816" w:rsidRPr="00C14CF0" w:rsidRDefault="006D6816" w:rsidP="00C14CF0">
            <w:pPr>
              <w:keepNext/>
              <w:widowControl w:val="0"/>
              <w:spacing w:line="360" w:lineRule="auto"/>
              <w:jc w:val="both"/>
              <w:rPr>
                <w:sz w:val="20"/>
                <w:szCs w:val="20"/>
              </w:rPr>
            </w:pPr>
            <w:r w:rsidRPr="00C14CF0">
              <w:rPr>
                <w:sz w:val="20"/>
                <w:szCs w:val="20"/>
              </w:rPr>
              <w:t>Глина</w:t>
            </w:r>
          </w:p>
          <w:p w:rsidR="006D6816" w:rsidRPr="00C14CF0" w:rsidRDefault="006D6816" w:rsidP="00C14CF0">
            <w:pPr>
              <w:keepNext/>
              <w:widowControl w:val="0"/>
              <w:spacing w:line="360" w:lineRule="auto"/>
              <w:jc w:val="both"/>
              <w:rPr>
                <w:sz w:val="20"/>
                <w:szCs w:val="20"/>
              </w:rPr>
            </w:pPr>
            <w:r w:rsidRPr="00C14CF0">
              <w:rPr>
                <w:sz w:val="20"/>
                <w:szCs w:val="20"/>
              </w:rPr>
              <w:t>Лессы и лессовидные</w:t>
            </w:r>
          </w:p>
        </w:tc>
        <w:tc>
          <w:tcPr>
            <w:tcW w:w="1265" w:type="dxa"/>
            <w:tcBorders>
              <w:left w:val="single" w:sz="6" w:space="0" w:color="auto"/>
              <w:bottom w:val="single" w:sz="12" w:space="0" w:color="auto"/>
              <w:right w:val="single" w:sz="6"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1:0,67</w:t>
            </w:r>
          </w:p>
          <w:p w:rsidR="006D6816" w:rsidRPr="00C14CF0" w:rsidRDefault="006D6816" w:rsidP="00C14CF0">
            <w:pPr>
              <w:keepNext/>
              <w:widowControl w:val="0"/>
              <w:spacing w:line="360" w:lineRule="auto"/>
              <w:jc w:val="both"/>
              <w:rPr>
                <w:sz w:val="20"/>
                <w:szCs w:val="20"/>
              </w:rPr>
            </w:pPr>
            <w:r w:rsidRPr="00C14CF0">
              <w:rPr>
                <w:sz w:val="20"/>
                <w:szCs w:val="20"/>
              </w:rPr>
              <w:t>1:0,5</w:t>
            </w:r>
          </w:p>
          <w:p w:rsidR="006D6816" w:rsidRPr="00C14CF0" w:rsidRDefault="006D6816" w:rsidP="00C14CF0">
            <w:pPr>
              <w:keepNext/>
              <w:widowControl w:val="0"/>
              <w:spacing w:line="360" w:lineRule="auto"/>
              <w:jc w:val="both"/>
              <w:rPr>
                <w:sz w:val="20"/>
                <w:szCs w:val="20"/>
              </w:rPr>
            </w:pPr>
            <w:r w:rsidRPr="00C14CF0">
              <w:rPr>
                <w:sz w:val="20"/>
                <w:szCs w:val="20"/>
              </w:rPr>
              <w:t>1:0,25</w:t>
            </w:r>
          </w:p>
          <w:p w:rsidR="006D6816" w:rsidRPr="00C14CF0" w:rsidRDefault="006D6816" w:rsidP="00C14CF0">
            <w:pPr>
              <w:keepNext/>
              <w:widowControl w:val="0"/>
              <w:spacing w:line="360" w:lineRule="auto"/>
              <w:jc w:val="both"/>
              <w:rPr>
                <w:sz w:val="20"/>
                <w:szCs w:val="20"/>
              </w:rPr>
            </w:pPr>
            <w:r w:rsidRPr="00C14CF0">
              <w:rPr>
                <w:sz w:val="20"/>
                <w:szCs w:val="20"/>
              </w:rPr>
              <w:t>1:0</w:t>
            </w:r>
          </w:p>
          <w:p w:rsidR="006D6816" w:rsidRPr="00C14CF0" w:rsidRDefault="006D6816" w:rsidP="00C14CF0">
            <w:pPr>
              <w:keepNext/>
              <w:widowControl w:val="0"/>
              <w:spacing w:line="360" w:lineRule="auto"/>
              <w:jc w:val="both"/>
              <w:rPr>
                <w:sz w:val="20"/>
                <w:szCs w:val="20"/>
              </w:rPr>
            </w:pPr>
            <w:r w:rsidRPr="00C14CF0">
              <w:rPr>
                <w:sz w:val="20"/>
                <w:szCs w:val="20"/>
              </w:rPr>
              <w:t>1:0</w:t>
            </w:r>
          </w:p>
          <w:p w:rsidR="006D6816" w:rsidRPr="00C14CF0" w:rsidRDefault="006D6816" w:rsidP="00C14CF0">
            <w:pPr>
              <w:keepNext/>
              <w:widowControl w:val="0"/>
              <w:spacing w:line="360" w:lineRule="auto"/>
              <w:jc w:val="both"/>
              <w:rPr>
                <w:sz w:val="20"/>
                <w:szCs w:val="20"/>
              </w:rPr>
            </w:pPr>
            <w:r w:rsidRPr="00C14CF0">
              <w:rPr>
                <w:sz w:val="20"/>
                <w:szCs w:val="20"/>
              </w:rPr>
              <w:t>1:0</w:t>
            </w:r>
          </w:p>
        </w:tc>
        <w:tc>
          <w:tcPr>
            <w:tcW w:w="1265" w:type="dxa"/>
            <w:tcBorders>
              <w:left w:val="single" w:sz="6" w:space="0" w:color="auto"/>
              <w:bottom w:val="single" w:sz="12" w:space="0" w:color="auto"/>
              <w:right w:val="single" w:sz="6"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1:1</w:t>
            </w:r>
          </w:p>
          <w:p w:rsidR="006D6816" w:rsidRPr="00C14CF0" w:rsidRDefault="006D6816" w:rsidP="00C14CF0">
            <w:pPr>
              <w:keepNext/>
              <w:widowControl w:val="0"/>
              <w:spacing w:line="360" w:lineRule="auto"/>
              <w:jc w:val="both"/>
              <w:rPr>
                <w:sz w:val="20"/>
                <w:szCs w:val="20"/>
              </w:rPr>
            </w:pPr>
            <w:r w:rsidRPr="00C14CF0">
              <w:rPr>
                <w:sz w:val="20"/>
                <w:szCs w:val="20"/>
              </w:rPr>
              <w:t>1:1</w:t>
            </w:r>
          </w:p>
          <w:p w:rsidR="006D6816" w:rsidRPr="00C14CF0" w:rsidRDefault="006D6816" w:rsidP="00C14CF0">
            <w:pPr>
              <w:keepNext/>
              <w:widowControl w:val="0"/>
              <w:spacing w:line="360" w:lineRule="auto"/>
              <w:jc w:val="both"/>
              <w:rPr>
                <w:sz w:val="20"/>
                <w:szCs w:val="20"/>
              </w:rPr>
            </w:pPr>
            <w:r w:rsidRPr="00C14CF0">
              <w:rPr>
                <w:sz w:val="20"/>
                <w:szCs w:val="20"/>
              </w:rPr>
              <w:t>1:0,67</w:t>
            </w:r>
          </w:p>
          <w:p w:rsidR="006D6816" w:rsidRPr="00C14CF0" w:rsidRDefault="006D6816" w:rsidP="00C14CF0">
            <w:pPr>
              <w:keepNext/>
              <w:widowControl w:val="0"/>
              <w:spacing w:line="360" w:lineRule="auto"/>
              <w:jc w:val="both"/>
              <w:rPr>
                <w:sz w:val="20"/>
                <w:szCs w:val="20"/>
              </w:rPr>
            </w:pPr>
            <w:r w:rsidRPr="00C14CF0">
              <w:rPr>
                <w:sz w:val="20"/>
                <w:szCs w:val="20"/>
              </w:rPr>
              <w:t>1:0,5</w:t>
            </w:r>
          </w:p>
          <w:p w:rsidR="006D6816" w:rsidRPr="00C14CF0" w:rsidRDefault="006D6816" w:rsidP="00C14CF0">
            <w:pPr>
              <w:keepNext/>
              <w:widowControl w:val="0"/>
              <w:spacing w:line="360" w:lineRule="auto"/>
              <w:jc w:val="both"/>
              <w:rPr>
                <w:sz w:val="20"/>
                <w:szCs w:val="20"/>
              </w:rPr>
            </w:pPr>
            <w:r w:rsidRPr="00C14CF0">
              <w:rPr>
                <w:sz w:val="20"/>
                <w:szCs w:val="20"/>
              </w:rPr>
              <w:t>1:0,25</w:t>
            </w:r>
          </w:p>
          <w:p w:rsidR="006D6816" w:rsidRPr="00C14CF0" w:rsidRDefault="006D6816" w:rsidP="00C14CF0">
            <w:pPr>
              <w:keepNext/>
              <w:widowControl w:val="0"/>
              <w:spacing w:line="360" w:lineRule="auto"/>
              <w:jc w:val="both"/>
              <w:rPr>
                <w:sz w:val="20"/>
                <w:szCs w:val="20"/>
              </w:rPr>
            </w:pPr>
            <w:r w:rsidRPr="00C14CF0">
              <w:rPr>
                <w:sz w:val="20"/>
                <w:szCs w:val="20"/>
              </w:rPr>
              <w:t>1:0,5</w:t>
            </w:r>
          </w:p>
        </w:tc>
        <w:tc>
          <w:tcPr>
            <w:tcW w:w="1265" w:type="dxa"/>
            <w:tcBorders>
              <w:left w:val="single" w:sz="6" w:space="0" w:color="auto"/>
              <w:bottom w:val="single" w:sz="12" w:space="0" w:color="auto"/>
              <w:right w:val="single" w:sz="12"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1:1,25</w:t>
            </w:r>
          </w:p>
          <w:p w:rsidR="006D6816" w:rsidRPr="00C14CF0" w:rsidRDefault="006D6816" w:rsidP="00C14CF0">
            <w:pPr>
              <w:keepNext/>
              <w:widowControl w:val="0"/>
              <w:spacing w:line="360" w:lineRule="auto"/>
              <w:jc w:val="both"/>
              <w:rPr>
                <w:sz w:val="20"/>
                <w:szCs w:val="20"/>
              </w:rPr>
            </w:pPr>
            <w:r w:rsidRPr="00C14CF0">
              <w:rPr>
                <w:sz w:val="20"/>
                <w:szCs w:val="20"/>
              </w:rPr>
              <w:t>1:1</w:t>
            </w:r>
          </w:p>
          <w:p w:rsidR="006D6816" w:rsidRPr="00C14CF0" w:rsidRDefault="006D6816" w:rsidP="00C14CF0">
            <w:pPr>
              <w:keepNext/>
              <w:widowControl w:val="0"/>
              <w:spacing w:line="360" w:lineRule="auto"/>
              <w:jc w:val="both"/>
              <w:rPr>
                <w:sz w:val="20"/>
                <w:szCs w:val="20"/>
              </w:rPr>
            </w:pPr>
            <w:r w:rsidRPr="00C14CF0">
              <w:rPr>
                <w:sz w:val="20"/>
                <w:szCs w:val="20"/>
              </w:rPr>
              <w:t>1:0,85</w:t>
            </w:r>
          </w:p>
          <w:p w:rsidR="006D6816" w:rsidRPr="00C14CF0" w:rsidRDefault="006D6816" w:rsidP="00C14CF0">
            <w:pPr>
              <w:keepNext/>
              <w:widowControl w:val="0"/>
              <w:spacing w:line="360" w:lineRule="auto"/>
              <w:jc w:val="both"/>
              <w:rPr>
                <w:sz w:val="20"/>
                <w:szCs w:val="20"/>
              </w:rPr>
            </w:pPr>
            <w:r w:rsidRPr="00C14CF0">
              <w:rPr>
                <w:sz w:val="20"/>
                <w:szCs w:val="20"/>
              </w:rPr>
              <w:t>1:0,75</w:t>
            </w:r>
          </w:p>
          <w:p w:rsidR="006D6816" w:rsidRPr="00C14CF0" w:rsidRDefault="006D6816" w:rsidP="00C14CF0">
            <w:pPr>
              <w:keepNext/>
              <w:widowControl w:val="0"/>
              <w:spacing w:line="360" w:lineRule="auto"/>
              <w:jc w:val="both"/>
              <w:rPr>
                <w:sz w:val="20"/>
                <w:szCs w:val="20"/>
              </w:rPr>
            </w:pPr>
            <w:r w:rsidRPr="00C14CF0">
              <w:rPr>
                <w:sz w:val="20"/>
                <w:szCs w:val="20"/>
              </w:rPr>
              <w:t>1:0,5</w:t>
            </w:r>
          </w:p>
          <w:p w:rsidR="006D6816" w:rsidRPr="00C14CF0" w:rsidRDefault="006D6816" w:rsidP="00C14CF0">
            <w:pPr>
              <w:keepNext/>
              <w:widowControl w:val="0"/>
              <w:spacing w:line="360" w:lineRule="auto"/>
              <w:jc w:val="both"/>
              <w:rPr>
                <w:sz w:val="20"/>
                <w:szCs w:val="20"/>
              </w:rPr>
            </w:pPr>
            <w:r w:rsidRPr="00C14CF0">
              <w:rPr>
                <w:sz w:val="20"/>
                <w:szCs w:val="20"/>
              </w:rPr>
              <w:t>1:0,5</w:t>
            </w:r>
          </w:p>
        </w:tc>
      </w:tr>
    </w:tbl>
    <w:p w:rsidR="006D6816" w:rsidRPr="004D4812" w:rsidRDefault="006D6816"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Примечание. При напластовании различных видов грунта крутизну откосов для всех пластов надлежит назначать по наиболее слабому виду грунта.</w:t>
      </w:r>
    </w:p>
    <w:p w:rsidR="00C81B0B" w:rsidRPr="004D4812" w:rsidRDefault="00C81B0B" w:rsidP="004D4812">
      <w:pPr>
        <w:pStyle w:val="1"/>
        <w:widowControl w:val="0"/>
        <w:spacing w:line="360" w:lineRule="auto"/>
        <w:ind w:firstLine="709"/>
        <w:jc w:val="both"/>
        <w:rPr>
          <w:sz w:val="28"/>
          <w:u w:val="none"/>
        </w:rPr>
      </w:pPr>
    </w:p>
    <w:p w:rsidR="006D6816" w:rsidRPr="004D4812" w:rsidRDefault="006D6816" w:rsidP="004D4812">
      <w:pPr>
        <w:pStyle w:val="1"/>
        <w:widowControl w:val="0"/>
        <w:spacing w:line="360" w:lineRule="auto"/>
        <w:ind w:firstLine="709"/>
        <w:jc w:val="both"/>
        <w:rPr>
          <w:sz w:val="28"/>
          <w:u w:val="none"/>
        </w:rPr>
      </w:pPr>
      <w:r w:rsidRPr="004D4812">
        <w:rPr>
          <w:sz w:val="28"/>
          <w:u w:val="none"/>
        </w:rPr>
        <w:t>Эксплуатация строительных машин, транспортных средств, производственного оборудования, средств механизации, приспособлений оснвастки, ручных машин и инструмента.</w:t>
      </w:r>
    </w:p>
    <w:p w:rsidR="006D6816" w:rsidRPr="004D4812" w:rsidRDefault="006D6816" w:rsidP="004D4812">
      <w:pPr>
        <w:keepNext/>
        <w:widowControl w:val="0"/>
        <w:spacing w:line="360" w:lineRule="auto"/>
        <w:ind w:firstLine="709"/>
        <w:jc w:val="both"/>
        <w:rPr>
          <w:sz w:val="28"/>
        </w:rPr>
      </w:pPr>
      <w:r w:rsidRPr="004D4812">
        <w:rPr>
          <w:sz w:val="28"/>
        </w:rPr>
        <w:t>Строительные машины, транспортные средства, производственное оборудование (машины мобильные и стационарные), средства механизации, приспособления, оснастка (машины для штукатурных и малярных работ, люльки, передвижные леса, домкраты, грузовые лебедки и электротали и др.), ручные машины и инструмент (электродрели, электропилы, рубильные и клепальные пневматические молотки, кувалды, ножовки и т.д.) должны соответствовать требованиям государственных стандартов по безопасности труда, а вновь приобретаемые - как правило, иметь сертификат на соответствие требованиям безопасности труда.</w:t>
      </w:r>
    </w:p>
    <w:p w:rsidR="006D6816" w:rsidRPr="004D4812" w:rsidRDefault="006D6816" w:rsidP="004D4812">
      <w:pPr>
        <w:keepNext/>
        <w:widowControl w:val="0"/>
        <w:spacing w:line="360" w:lineRule="auto"/>
        <w:ind w:firstLine="709"/>
        <w:jc w:val="both"/>
        <w:rPr>
          <w:sz w:val="28"/>
        </w:rPr>
      </w:pPr>
      <w:r w:rsidRPr="004D4812">
        <w:rPr>
          <w:sz w:val="28"/>
        </w:rPr>
        <w:t>Запрещается эксплуатация указанных выше средств механизации без предусмотренных их конструкцией ограждающих устройств, блокировок, систем сигнализации и других средств коллективной защиты работающих</w:t>
      </w:r>
      <w:r w:rsidRPr="004D4812">
        <w:rPr>
          <w:b/>
          <w:sz w:val="28"/>
        </w:rPr>
        <w:t>.</w:t>
      </w:r>
    </w:p>
    <w:p w:rsidR="006D6816" w:rsidRPr="004D4812" w:rsidRDefault="006D6816" w:rsidP="004D4812">
      <w:pPr>
        <w:keepNext/>
        <w:widowControl w:val="0"/>
        <w:spacing w:line="360" w:lineRule="auto"/>
        <w:ind w:firstLine="709"/>
        <w:jc w:val="both"/>
        <w:rPr>
          <w:sz w:val="28"/>
        </w:rPr>
      </w:pPr>
      <w:bookmarkStart w:id="19" w:name="PO0000154"/>
      <w:r w:rsidRPr="004D4812">
        <w:rPr>
          <w:sz w:val="28"/>
        </w:rPr>
        <w:t>Эксплуатация строительных машин должна осуществляться в соответствии с требованиями соответствующих нормативных документов.</w:t>
      </w:r>
    </w:p>
    <w:bookmarkEnd w:id="19"/>
    <w:p w:rsidR="006D6816" w:rsidRPr="004D4812" w:rsidRDefault="006D6816" w:rsidP="004D4812">
      <w:pPr>
        <w:keepNext/>
        <w:widowControl w:val="0"/>
        <w:spacing w:line="360" w:lineRule="auto"/>
        <w:ind w:firstLine="709"/>
        <w:jc w:val="both"/>
        <w:rPr>
          <w:sz w:val="28"/>
        </w:rPr>
      </w:pPr>
      <w:r w:rsidRPr="004D4812">
        <w:rPr>
          <w:sz w:val="28"/>
        </w:rPr>
        <w:t xml:space="preserve">Эксплуатация грузоподъемных машин и других средств механизации, подконтрольных органам Госгортехнадзора России, должна производиться с учетом требований нормативных документов, утвержденных этим органом. </w:t>
      </w:r>
    </w:p>
    <w:p w:rsidR="006D6816" w:rsidRPr="004D4812" w:rsidRDefault="006D6816" w:rsidP="004D4812">
      <w:pPr>
        <w:keepNext/>
        <w:widowControl w:val="0"/>
        <w:spacing w:line="360" w:lineRule="auto"/>
        <w:ind w:firstLine="709"/>
        <w:jc w:val="both"/>
        <w:rPr>
          <w:sz w:val="28"/>
        </w:rPr>
      </w:pPr>
      <w:r w:rsidRPr="004D4812">
        <w:rPr>
          <w:sz w:val="28"/>
        </w:rPr>
        <w:t>Средства механизации, вновь приобретенные, арендованные или после капитального ремонта - неподконтрольные органам государственного надзора, допускаются к эксплуатации после их освидетельствования и опробования лицом, ответственным за их эксплуатацию.</w:t>
      </w:r>
      <w:r w:rsidRPr="004D4812">
        <w:rPr>
          <w:b/>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заводом-изготовителем</w:t>
      </w:r>
      <w:r w:rsidRPr="004D4812">
        <w:rPr>
          <w:b/>
          <w:sz w:val="28"/>
        </w:rPr>
        <w:t>.</w:t>
      </w:r>
    </w:p>
    <w:p w:rsidR="006D6816" w:rsidRPr="004D4812" w:rsidRDefault="006D6816" w:rsidP="004D4812">
      <w:pPr>
        <w:keepNext/>
        <w:widowControl w:val="0"/>
        <w:spacing w:line="360" w:lineRule="auto"/>
        <w:ind w:firstLine="709"/>
        <w:jc w:val="both"/>
        <w:rPr>
          <w:sz w:val="28"/>
        </w:rPr>
      </w:pPr>
      <w:r w:rsidRPr="004D4812">
        <w:rPr>
          <w:sz w:val="28"/>
        </w:rPr>
        <w:t>Организации или физические лица, применяющие машины, транспортные средства, производственное оборудование и другие средства механизации, должны обеспечить их работоспособное состояние</w:t>
      </w:r>
      <w:r w:rsidRPr="004D4812">
        <w:rPr>
          <w:b/>
          <w:sz w:val="28"/>
        </w:rPr>
        <w:t>.</w:t>
      </w:r>
    </w:p>
    <w:p w:rsidR="006D6816" w:rsidRPr="004D4812" w:rsidRDefault="006D6816" w:rsidP="004D4812">
      <w:pPr>
        <w:keepNext/>
        <w:widowControl w:val="0"/>
        <w:spacing w:line="360" w:lineRule="auto"/>
        <w:ind w:firstLine="709"/>
        <w:jc w:val="both"/>
        <w:rPr>
          <w:sz w:val="28"/>
        </w:rPr>
      </w:pPr>
      <w:r w:rsidRPr="004D4812">
        <w:rPr>
          <w:sz w:val="28"/>
        </w:rPr>
        <w:t>Перечень неисправностей, при которых запрещается эксплуатация средств механизации, определяется согласно документации завода-изготовителя этих средств.</w:t>
      </w:r>
    </w:p>
    <w:p w:rsidR="006D6816" w:rsidRPr="004D4812" w:rsidRDefault="006D6816" w:rsidP="004D4812">
      <w:pPr>
        <w:keepNext/>
        <w:widowControl w:val="0"/>
        <w:spacing w:line="360" w:lineRule="auto"/>
        <w:ind w:firstLine="709"/>
        <w:jc w:val="both"/>
        <w:rPr>
          <w:sz w:val="28"/>
        </w:rPr>
      </w:pPr>
      <w:r w:rsidRPr="004D4812">
        <w:rPr>
          <w:sz w:val="28"/>
        </w:rPr>
        <w:t>При техническом обслуживании и ремонте сборочные единицы машины,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6D6816" w:rsidRPr="004D4812" w:rsidRDefault="006D6816" w:rsidP="004D4812">
      <w:pPr>
        <w:keepNext/>
        <w:widowControl w:val="0"/>
        <w:spacing w:line="360" w:lineRule="auto"/>
        <w:ind w:firstLine="709"/>
        <w:jc w:val="both"/>
        <w:rPr>
          <w:sz w:val="28"/>
        </w:rPr>
      </w:pPr>
      <w:bookmarkStart w:id="20" w:name="PO0000160"/>
      <w:r w:rsidRPr="004D4812">
        <w:rPr>
          <w:sz w:val="28"/>
        </w:rPr>
        <w:t>При техническом обслуживании машин с электроприводом должны быть приняты меры, не допускающие случайной подачи напряжения в соответствии с межотраслевыми правилами по охране труда при эксплуатации электроустановок потребителей.</w:t>
      </w:r>
    </w:p>
    <w:bookmarkEnd w:id="20"/>
    <w:p w:rsidR="006D6816" w:rsidRPr="004D4812" w:rsidRDefault="006D6816" w:rsidP="004D4812">
      <w:pPr>
        <w:keepNext/>
        <w:widowControl w:val="0"/>
        <w:spacing w:line="360" w:lineRule="auto"/>
        <w:ind w:firstLine="709"/>
        <w:jc w:val="both"/>
        <w:rPr>
          <w:sz w:val="28"/>
        </w:rPr>
      </w:pPr>
      <w:r w:rsidRPr="004D4812">
        <w:rPr>
          <w:sz w:val="28"/>
        </w:rPr>
        <w:t>Рабочие места при техническом обслуживании и текущем ремонте машин, транспортных средств, производственного оборудования и других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6D6816" w:rsidRPr="004D4812" w:rsidRDefault="006D6816" w:rsidP="004D4812">
      <w:pPr>
        <w:keepNext/>
        <w:widowControl w:val="0"/>
        <w:spacing w:line="360" w:lineRule="auto"/>
        <w:ind w:firstLine="709"/>
        <w:jc w:val="both"/>
        <w:rPr>
          <w:sz w:val="28"/>
        </w:rPr>
      </w:pPr>
      <w:r w:rsidRPr="004D4812">
        <w:rPr>
          <w:sz w:val="28"/>
        </w:rPr>
        <w:t>Оставлять без надзора машины, транспортные средства и другие средства механизации с работающим (включенным) двигателем не допускается.</w:t>
      </w:r>
    </w:p>
    <w:p w:rsidR="006D6816" w:rsidRPr="004D4812" w:rsidRDefault="006D6816" w:rsidP="004D4812">
      <w:pPr>
        <w:keepNext/>
        <w:widowControl w:val="0"/>
        <w:spacing w:line="360" w:lineRule="auto"/>
        <w:ind w:firstLine="709"/>
        <w:jc w:val="both"/>
        <w:rPr>
          <w:sz w:val="28"/>
        </w:rPr>
      </w:pPr>
      <w:r w:rsidRPr="004D4812">
        <w:rPr>
          <w:sz w:val="28"/>
        </w:rPr>
        <w:t>Включение, запуск и работа транспортных средств, машин, производственного оборудования и других средств механизации должны производиться лицом, за которым они закреплены и имеющим соответствующий документ на право управления этим средством.</w:t>
      </w:r>
    </w:p>
    <w:p w:rsidR="006D6816" w:rsidRPr="004D4812" w:rsidRDefault="006D6816" w:rsidP="004D4812">
      <w:pPr>
        <w:keepNext/>
        <w:widowControl w:val="0"/>
        <w:spacing w:line="360" w:lineRule="auto"/>
        <w:ind w:firstLine="709"/>
        <w:jc w:val="both"/>
        <w:rPr>
          <w:b/>
          <w:sz w:val="28"/>
        </w:rPr>
      </w:pPr>
      <w:r w:rsidRPr="004D4812">
        <w:rPr>
          <w:sz w:val="28"/>
        </w:rPr>
        <w:t xml:space="preserve">При использовании машин, транспортных средств в условиях, установленных эксплуатационной документацией, уровни шума, вибрации, запыленности, загазованности на рабочем месте машиниста (водителя), а также в зоне работы машин не должны превышать действующие нормы, а освещенность не должна быть ниже предельных значений, установленных действующими нормами </w:t>
      </w:r>
      <w:r w:rsidRPr="004D4812">
        <w:rPr>
          <w:b/>
          <w:sz w:val="28"/>
        </w:rPr>
        <w:t>(п.</w:t>
      </w:r>
      <w:r w:rsidRPr="004D4812">
        <w:rPr>
          <w:b/>
          <w:bCs/>
          <w:sz w:val="28"/>
        </w:rPr>
        <w:t xml:space="preserve"> 7.1.1-7.1.12</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b/>
          <w:bCs/>
          <w:sz w:val="28"/>
        </w:rPr>
      </w:pPr>
      <w:bookmarkStart w:id="21" w:name="_Toc528370600"/>
      <w:r w:rsidRPr="004D4812">
        <w:rPr>
          <w:b/>
          <w:bCs/>
          <w:sz w:val="28"/>
        </w:rPr>
        <w:t>Требования безопасности при эксплуатации мобильных машин и транспортных средств</w:t>
      </w:r>
      <w:bookmarkEnd w:id="21"/>
    </w:p>
    <w:p w:rsidR="006D6816" w:rsidRPr="004D4812" w:rsidRDefault="006D6816" w:rsidP="004D4812">
      <w:pPr>
        <w:keepNext/>
        <w:widowControl w:val="0"/>
        <w:spacing w:line="360" w:lineRule="auto"/>
        <w:ind w:firstLine="709"/>
        <w:jc w:val="both"/>
        <w:rPr>
          <w:sz w:val="28"/>
        </w:rPr>
      </w:pPr>
      <w:r w:rsidRPr="004D4812">
        <w:rPr>
          <w:sz w:val="28"/>
        </w:rPr>
        <w:t>При размещении мобильных машин на производственной территории руководитель работ должен до начала работы определить рабочую зону машины и границы создаваемой ею опасной зоны. При этом должна быть обеспечена обзорность рабочей зоны, а также рабочих зон с рабочего места машиниста. В случаях, когда машинист, управляющий машиной, не имеет достаточного обзора, ему должен быть выделен сигнальщик.</w:t>
      </w:r>
    </w:p>
    <w:p w:rsidR="006D6816" w:rsidRPr="004D4812" w:rsidRDefault="006D6816" w:rsidP="004D4812">
      <w:pPr>
        <w:keepNext/>
        <w:widowControl w:val="0"/>
        <w:spacing w:line="360" w:lineRule="auto"/>
        <w:ind w:firstLine="709"/>
        <w:jc w:val="both"/>
        <w:rPr>
          <w:sz w:val="28"/>
        </w:rPr>
      </w:pPr>
      <w:r w:rsidRPr="004D4812">
        <w:rPr>
          <w:sz w:val="28"/>
        </w:rPr>
        <w:t>Со значением сигналов, подаваемых в процессе работы и передвижения машины, должны быть ознакомлены все лица, связанные с ее работой.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6D6816" w:rsidRPr="004D4812" w:rsidRDefault="006D6816" w:rsidP="004D4812">
      <w:pPr>
        <w:keepNext/>
        <w:widowControl w:val="0"/>
        <w:spacing w:line="360" w:lineRule="auto"/>
        <w:ind w:firstLine="709"/>
        <w:jc w:val="both"/>
        <w:rPr>
          <w:sz w:val="28"/>
        </w:rPr>
      </w:pPr>
      <w:r w:rsidRPr="004D4812">
        <w:rPr>
          <w:sz w:val="28"/>
        </w:rPr>
        <w:t>Техническое состояние и оборудование автомобилей всех типов, марок и назначений, находящихся в эксплуатации, должны соответствовать правилам по охране труда на автомобильном транспорте.</w:t>
      </w:r>
    </w:p>
    <w:p w:rsidR="006D6816" w:rsidRPr="004D4812" w:rsidRDefault="006D6816" w:rsidP="004D4812">
      <w:pPr>
        <w:keepNext/>
        <w:widowControl w:val="0"/>
        <w:spacing w:line="360" w:lineRule="auto"/>
        <w:ind w:firstLine="709"/>
        <w:jc w:val="both"/>
        <w:rPr>
          <w:sz w:val="28"/>
        </w:rPr>
      </w:pPr>
      <w:r w:rsidRPr="004D4812">
        <w:rPr>
          <w:sz w:val="28"/>
        </w:rPr>
        <w:t xml:space="preserve">Они должны проходить технические осмотры в соответствии с Правилами проведения государственного технического осмотра транспортных средств Государственной инспекцией безопасности дорожного движения МВД России, утвержденными 15 марта </w:t>
      </w:r>
      <w:smartTag w:uri="urn:schemas-microsoft-com:office:smarttags" w:element="metricconverter">
        <w:smartTagPr>
          <w:attr w:name="ProductID" w:val="1965 г"/>
        </w:smartTagPr>
        <w:r w:rsidRPr="004D4812">
          <w:rPr>
            <w:sz w:val="28"/>
          </w:rPr>
          <w:t>1999 г</w:t>
        </w:r>
      </w:smartTag>
      <w:r w:rsidRPr="004D4812">
        <w:rPr>
          <w:sz w:val="28"/>
        </w:rPr>
        <w:t xml:space="preserve">. № 190, зарегистрированными Минюстом России 22 апреля </w:t>
      </w:r>
      <w:smartTag w:uri="urn:schemas-microsoft-com:office:smarttags" w:element="metricconverter">
        <w:smartTagPr>
          <w:attr w:name="ProductID" w:val="1965 г"/>
        </w:smartTagPr>
        <w:r w:rsidRPr="004D4812">
          <w:rPr>
            <w:sz w:val="28"/>
          </w:rPr>
          <w:t>1999 г</w:t>
        </w:r>
      </w:smartTag>
      <w:r w:rsidRPr="004D4812">
        <w:rPr>
          <w:sz w:val="28"/>
        </w:rPr>
        <w:t>. № 1763.</w:t>
      </w:r>
    </w:p>
    <w:p w:rsidR="006D6816" w:rsidRPr="004D4812" w:rsidRDefault="006D6816" w:rsidP="004D4812">
      <w:pPr>
        <w:keepNext/>
        <w:widowControl w:val="0"/>
        <w:spacing w:line="360" w:lineRule="auto"/>
        <w:ind w:firstLine="709"/>
        <w:jc w:val="both"/>
        <w:rPr>
          <w:sz w:val="28"/>
        </w:rPr>
      </w:pPr>
      <w:r w:rsidRPr="004D4812">
        <w:rPr>
          <w:sz w:val="28"/>
        </w:rPr>
        <w:t xml:space="preserve">При размещении и эксплуатации машин,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 </w:t>
      </w:r>
      <w:r w:rsidRPr="004D4812">
        <w:rPr>
          <w:b/>
          <w:sz w:val="28"/>
        </w:rPr>
        <w:t>(п.</w:t>
      </w:r>
      <w:r w:rsidRPr="004D4812">
        <w:rPr>
          <w:b/>
          <w:bCs/>
          <w:sz w:val="28"/>
        </w:rPr>
        <w:t xml:space="preserve"> 7.2.1-7.2.3</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bookmarkStart w:id="22" w:name="PO0000174"/>
      <w:r w:rsidRPr="004D4812">
        <w:rPr>
          <w:sz w:val="28"/>
        </w:rPr>
        <w:t>При обоснованной невозможности снятия напряжения с воздушной линии электропередачи работу строительных машин в охранной зоне линии электропередачи разрешается производить при условии выполнения следующих требований:</w:t>
      </w:r>
    </w:p>
    <w:bookmarkEnd w:id="22"/>
    <w:p w:rsidR="006D6816" w:rsidRPr="004D4812" w:rsidRDefault="006D6816" w:rsidP="004D4812">
      <w:pPr>
        <w:keepNext/>
        <w:widowControl w:val="0"/>
        <w:spacing w:line="360" w:lineRule="auto"/>
        <w:ind w:firstLine="709"/>
        <w:jc w:val="both"/>
        <w:rPr>
          <w:sz w:val="28"/>
        </w:rPr>
      </w:pPr>
      <w:r w:rsidRPr="004D4812">
        <w:rPr>
          <w:sz w:val="28"/>
        </w:rPr>
        <w:t xml:space="preserve">а) расстояние от подъемной или выдвижной части строительной машины в любом ее положении до находящейся под напряжением воздушной линии электропередачи должно быть не менее указанного в </w:t>
      </w:r>
      <w:r w:rsidRPr="0060160B">
        <w:rPr>
          <w:sz w:val="28"/>
        </w:rPr>
        <w:t>таблице 2</w:t>
      </w:r>
      <w:r w:rsidRPr="004D4812">
        <w:rPr>
          <w:sz w:val="28"/>
        </w:rPr>
        <w:t xml:space="preserve"> </w:t>
      </w:r>
      <w:r w:rsidRPr="004D4812">
        <w:rPr>
          <w:b/>
          <w:sz w:val="28"/>
        </w:rPr>
        <w:t>(п.</w:t>
      </w:r>
      <w:r w:rsidRPr="004D4812">
        <w:rPr>
          <w:b/>
          <w:bCs/>
          <w:sz w:val="28"/>
        </w:rPr>
        <w:t xml:space="preserve"> 7.2.5.2</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б) корпуса машин, за исключением машин на гусеничном ходу, при их установке непосредственно на грунте должны быть заземлены при помощи инвентарного переносного заземления.</w:t>
      </w:r>
    </w:p>
    <w:p w:rsidR="006D6816" w:rsidRPr="004D4812" w:rsidRDefault="00C14CF0" w:rsidP="004D4812">
      <w:pPr>
        <w:keepNext/>
        <w:widowControl w:val="0"/>
        <w:spacing w:line="360" w:lineRule="auto"/>
        <w:ind w:firstLine="709"/>
        <w:jc w:val="both"/>
        <w:rPr>
          <w:sz w:val="28"/>
        </w:rPr>
      </w:pPr>
      <w:r>
        <w:rPr>
          <w:bCs/>
          <w:sz w:val="28"/>
        </w:rPr>
        <w:br w:type="page"/>
      </w:r>
      <w:r w:rsidR="006D6816" w:rsidRPr="004D4812">
        <w:rPr>
          <w:bCs/>
          <w:sz w:val="28"/>
        </w:rPr>
        <w:t>Таблица</w:t>
      </w:r>
      <w:r w:rsidR="006D6816" w:rsidRPr="004D4812">
        <w:rPr>
          <w:sz w:val="28"/>
        </w:rPr>
        <w:t xml:space="preserve"> 2 </w:t>
      </w:r>
      <w:r w:rsidR="006D6816" w:rsidRPr="004D4812">
        <w:rPr>
          <w:b/>
          <w:sz w:val="28"/>
        </w:rPr>
        <w:t>[3] .</w:t>
      </w:r>
    </w:p>
    <w:tbl>
      <w:tblPr>
        <w:tblW w:w="5000" w:type="pct"/>
        <w:jc w:val="center"/>
        <w:tblCellMar>
          <w:left w:w="28" w:type="dxa"/>
          <w:right w:w="28" w:type="dxa"/>
        </w:tblCellMar>
        <w:tblLook w:val="0000" w:firstRow="0" w:lastRow="0" w:firstColumn="0" w:lastColumn="0" w:noHBand="0" w:noVBand="0"/>
      </w:tblPr>
      <w:tblGrid>
        <w:gridCol w:w="3556"/>
        <w:gridCol w:w="2342"/>
        <w:gridCol w:w="3515"/>
      </w:tblGrid>
      <w:tr w:rsidR="006D6816" w:rsidRPr="004D4812">
        <w:trPr>
          <w:cantSplit/>
          <w:tblHeader/>
          <w:jc w:val="center"/>
        </w:trPr>
        <w:tc>
          <w:tcPr>
            <w:tcW w:w="1889" w:type="pct"/>
            <w:vMerge w:val="restart"/>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bookmarkStart w:id="23" w:name="TO0000004"/>
            <w:r w:rsidRPr="00C14CF0">
              <w:rPr>
                <w:sz w:val="20"/>
                <w:szCs w:val="20"/>
              </w:rPr>
              <w:t>Напряжение воздушной линии электропередачи, кВ</w:t>
            </w:r>
          </w:p>
        </w:tc>
        <w:tc>
          <w:tcPr>
            <w:tcW w:w="3111" w:type="pct"/>
            <w:gridSpan w:val="2"/>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Расстояние, м</w:t>
            </w:r>
          </w:p>
        </w:tc>
      </w:tr>
      <w:tr w:rsidR="006D6816" w:rsidRPr="004D4812">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p>
        </w:tc>
        <w:tc>
          <w:tcPr>
            <w:tcW w:w="1244"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минимальное</w:t>
            </w:r>
          </w:p>
        </w:tc>
        <w:tc>
          <w:tcPr>
            <w:tcW w:w="1867"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минимально измеряемое техническими средствами</w:t>
            </w:r>
          </w:p>
        </w:tc>
      </w:tr>
      <w:tr w:rsidR="006D6816" w:rsidRPr="004D4812">
        <w:trPr>
          <w:jc w:val="center"/>
        </w:trPr>
        <w:tc>
          <w:tcPr>
            <w:tcW w:w="1889"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До 20</w:t>
            </w:r>
          </w:p>
        </w:tc>
        <w:tc>
          <w:tcPr>
            <w:tcW w:w="1244"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c>
          <w:tcPr>
            <w:tcW w:w="1867"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r>
      <w:tr w:rsidR="006D6816" w:rsidRPr="004D4812">
        <w:trPr>
          <w:jc w:val="center"/>
        </w:trPr>
        <w:tc>
          <w:tcPr>
            <w:tcW w:w="188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Св. 20 до 35</w:t>
            </w:r>
          </w:p>
        </w:tc>
        <w:tc>
          <w:tcPr>
            <w:tcW w:w="1244"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c>
          <w:tcPr>
            <w:tcW w:w="186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r>
      <w:tr w:rsidR="006D6816" w:rsidRPr="004D4812">
        <w:trPr>
          <w:jc w:val="center"/>
        </w:trPr>
        <w:tc>
          <w:tcPr>
            <w:tcW w:w="188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35 » 110</w:t>
            </w:r>
          </w:p>
        </w:tc>
        <w:tc>
          <w:tcPr>
            <w:tcW w:w="1244"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3,0</w:t>
            </w:r>
          </w:p>
        </w:tc>
        <w:tc>
          <w:tcPr>
            <w:tcW w:w="186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w:t>
            </w:r>
          </w:p>
        </w:tc>
      </w:tr>
      <w:tr w:rsidR="006D6816" w:rsidRPr="004D4812">
        <w:trPr>
          <w:jc w:val="center"/>
        </w:trPr>
        <w:tc>
          <w:tcPr>
            <w:tcW w:w="188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110 » 220</w:t>
            </w:r>
          </w:p>
        </w:tc>
        <w:tc>
          <w:tcPr>
            <w:tcW w:w="1244"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w:t>
            </w:r>
          </w:p>
        </w:tc>
        <w:tc>
          <w:tcPr>
            <w:tcW w:w="186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5,0</w:t>
            </w:r>
          </w:p>
        </w:tc>
      </w:tr>
      <w:tr w:rsidR="006D6816" w:rsidRPr="004D4812">
        <w:trPr>
          <w:jc w:val="center"/>
        </w:trPr>
        <w:tc>
          <w:tcPr>
            <w:tcW w:w="188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220 » 400</w:t>
            </w:r>
          </w:p>
        </w:tc>
        <w:tc>
          <w:tcPr>
            <w:tcW w:w="1244"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5,0</w:t>
            </w:r>
          </w:p>
        </w:tc>
        <w:tc>
          <w:tcPr>
            <w:tcW w:w="186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7,0</w:t>
            </w:r>
          </w:p>
        </w:tc>
      </w:tr>
      <w:tr w:rsidR="006D6816" w:rsidRPr="004D4812">
        <w:trPr>
          <w:jc w:val="center"/>
        </w:trPr>
        <w:tc>
          <w:tcPr>
            <w:tcW w:w="188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400 » 750</w:t>
            </w:r>
          </w:p>
        </w:tc>
        <w:tc>
          <w:tcPr>
            <w:tcW w:w="1244"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9,0</w:t>
            </w:r>
          </w:p>
        </w:tc>
        <w:tc>
          <w:tcPr>
            <w:tcW w:w="186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10,0</w:t>
            </w:r>
          </w:p>
        </w:tc>
      </w:tr>
      <w:tr w:rsidR="006D6816" w:rsidRPr="004D4812">
        <w:trPr>
          <w:jc w:val="center"/>
        </w:trPr>
        <w:tc>
          <w:tcPr>
            <w:tcW w:w="1889"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750 » 1150</w:t>
            </w:r>
          </w:p>
        </w:tc>
        <w:tc>
          <w:tcPr>
            <w:tcW w:w="1244"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10,0</w:t>
            </w:r>
          </w:p>
        </w:tc>
        <w:tc>
          <w:tcPr>
            <w:tcW w:w="1867"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11,0</w:t>
            </w:r>
          </w:p>
        </w:tc>
      </w:tr>
      <w:bookmarkEnd w:id="23"/>
    </w:tbl>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При эксплуатации машин, имеющих подвижные рабочие органы, необходимо предупредить доступ людей в опасную зону работы, граница которой находится на расстоянии не менее </w:t>
      </w:r>
      <w:smartTag w:uri="urn:schemas-microsoft-com:office:smarttags" w:element="metricconverter">
        <w:smartTagPr>
          <w:attr w:name="ProductID" w:val="1965 г"/>
        </w:smartTagPr>
        <w:r w:rsidRPr="004D4812">
          <w:rPr>
            <w:sz w:val="28"/>
          </w:rPr>
          <w:t>5 м</w:t>
        </w:r>
      </w:smartTag>
      <w:r w:rsidRPr="004D4812">
        <w:rPr>
          <w:sz w:val="28"/>
        </w:rPr>
        <w:t xml:space="preserve"> от предельного положения рабочего органа, если в инструкции завода-изготовителя отсутствуют иные повышенные требования </w:t>
      </w:r>
      <w:r w:rsidRPr="004D4812">
        <w:rPr>
          <w:b/>
          <w:sz w:val="28"/>
        </w:rPr>
        <w:t>(п.</w:t>
      </w:r>
      <w:r w:rsidRPr="004D4812">
        <w:rPr>
          <w:b/>
          <w:bCs/>
          <w:sz w:val="28"/>
        </w:rPr>
        <w:t xml:space="preserve"> 7.2.9</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b/>
          <w:bCs/>
          <w:sz w:val="28"/>
        </w:rPr>
      </w:pPr>
      <w:bookmarkStart w:id="24" w:name="_Toc528370601"/>
      <w:r w:rsidRPr="004D4812">
        <w:rPr>
          <w:b/>
          <w:bCs/>
          <w:sz w:val="28"/>
        </w:rPr>
        <w:t>Требования безопасности при эксплуатации стационарных машин.</w:t>
      </w:r>
      <w:bookmarkEnd w:id="24"/>
    </w:p>
    <w:p w:rsidR="006D6816" w:rsidRPr="004D4812" w:rsidRDefault="006D6816" w:rsidP="004D4812">
      <w:pPr>
        <w:keepNext/>
        <w:widowControl w:val="0"/>
        <w:spacing w:line="360" w:lineRule="auto"/>
        <w:ind w:firstLine="709"/>
        <w:jc w:val="both"/>
        <w:rPr>
          <w:sz w:val="28"/>
        </w:rPr>
      </w:pPr>
      <w:r w:rsidRPr="004D4812">
        <w:rPr>
          <w:sz w:val="28"/>
        </w:rPr>
        <w:t xml:space="preserve">Ввод в эксплуатацию производственного оборудования (стационарных машин), смонтированного при строительстве, реконструкции, техническом перевооружении и расширении производственных объектов, производится в составе приемки объекта в установленном порядке </w:t>
      </w:r>
      <w:r w:rsidRPr="004D4812">
        <w:rPr>
          <w:b/>
          <w:sz w:val="28"/>
        </w:rPr>
        <w:t>(п.</w:t>
      </w:r>
      <w:r w:rsidRPr="004D4812">
        <w:rPr>
          <w:b/>
          <w:bCs/>
          <w:sz w:val="28"/>
        </w:rPr>
        <w:t xml:space="preserve"> 7.3.1</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Ввод в эксплуатацию стационарных машин, установленных на строительных площадках (бетонных или растворных заводов, строительных подъемников, компрессорных станций и т.п.), производится совместным решением лиц, ответственных за безопасность труда на данной площадке и при эксплуатации данного вида оборудования с привлечением, в случае необходимости, соответствующих органов государственного надзора.</w:t>
      </w:r>
    </w:p>
    <w:p w:rsidR="006D6816" w:rsidRPr="004D4812" w:rsidRDefault="006D6816" w:rsidP="004D4812">
      <w:pPr>
        <w:keepNext/>
        <w:widowControl w:val="0"/>
        <w:spacing w:line="360" w:lineRule="auto"/>
        <w:ind w:firstLine="709"/>
        <w:jc w:val="both"/>
        <w:rPr>
          <w:sz w:val="28"/>
        </w:rPr>
      </w:pPr>
      <w:r w:rsidRPr="004D4812">
        <w:rPr>
          <w:sz w:val="28"/>
        </w:rPr>
        <w:t>Стационарные машины, при работе которых выделяется пыль (дробильное, размольное, смесительное и др.), должны быть оборудованы средствами пылеподавления или пылеулавливания.</w:t>
      </w:r>
    </w:p>
    <w:p w:rsidR="006D6816" w:rsidRPr="004D4812" w:rsidRDefault="006D6816" w:rsidP="004D4812">
      <w:pPr>
        <w:keepNext/>
        <w:widowControl w:val="0"/>
        <w:spacing w:line="360" w:lineRule="auto"/>
        <w:ind w:firstLine="709"/>
        <w:jc w:val="both"/>
        <w:rPr>
          <w:sz w:val="28"/>
        </w:rPr>
      </w:pPr>
      <w:r w:rsidRPr="004D4812">
        <w:rPr>
          <w:sz w:val="28"/>
        </w:rPr>
        <w:t>Движущиеся части стационарных машин, являющиеся источниками опасности, должны быть ограждены сетчатыми или сплошными металлическими ограждениями.</w:t>
      </w:r>
    </w:p>
    <w:p w:rsidR="006D6816" w:rsidRPr="004D4812" w:rsidRDefault="006D6816" w:rsidP="004D4812">
      <w:pPr>
        <w:keepNext/>
        <w:widowControl w:val="0"/>
        <w:spacing w:line="360" w:lineRule="auto"/>
        <w:ind w:firstLine="709"/>
        <w:jc w:val="both"/>
        <w:rPr>
          <w:sz w:val="28"/>
        </w:rPr>
      </w:pPr>
      <w:r w:rsidRPr="004D4812">
        <w:rPr>
          <w:sz w:val="28"/>
        </w:rPr>
        <w:t>Применение съемных защитных ограждений и ограждающих устройств допускается в том случае, если по конструктивным или технологическим причинам не представляется возможным установить стационарные.</w:t>
      </w:r>
    </w:p>
    <w:p w:rsidR="006D6816" w:rsidRPr="004D4812" w:rsidRDefault="006D6816" w:rsidP="004D4812">
      <w:pPr>
        <w:keepNext/>
        <w:widowControl w:val="0"/>
        <w:spacing w:line="360" w:lineRule="auto"/>
        <w:ind w:firstLine="709"/>
        <w:jc w:val="both"/>
        <w:rPr>
          <w:sz w:val="28"/>
        </w:rPr>
      </w:pPr>
      <w:r w:rsidRPr="004D4812">
        <w:rPr>
          <w:sz w:val="28"/>
        </w:rPr>
        <w:t>Съемные, откидные и раздвижные ограждения, а также открывающиеся дверцы, крышки, люки, щитки в этих ограждениях или в корпусе оборудования должны быть снабжены устройствами (блокировками), исключающими их случайное снятие или открывание.</w:t>
      </w:r>
    </w:p>
    <w:p w:rsidR="006D6816" w:rsidRPr="004D4812" w:rsidRDefault="006D6816" w:rsidP="004D4812">
      <w:pPr>
        <w:keepNext/>
        <w:widowControl w:val="0"/>
        <w:spacing w:line="360" w:lineRule="auto"/>
        <w:ind w:firstLine="709"/>
        <w:jc w:val="both"/>
        <w:rPr>
          <w:sz w:val="28"/>
        </w:rPr>
      </w:pPr>
      <w:r w:rsidRPr="004D4812">
        <w:rPr>
          <w:sz w:val="28"/>
        </w:rPr>
        <w:t>Для защиты от поражения электрическим током при эксплуатации машин должны применяться следующие меры безопасности:</w:t>
      </w:r>
    </w:p>
    <w:p w:rsidR="006D6816" w:rsidRPr="004D4812" w:rsidRDefault="006D6816" w:rsidP="004D4812">
      <w:pPr>
        <w:keepNext/>
        <w:widowControl w:val="0"/>
        <w:spacing w:line="360" w:lineRule="auto"/>
        <w:ind w:firstLine="709"/>
        <w:jc w:val="both"/>
        <w:rPr>
          <w:sz w:val="28"/>
        </w:rPr>
      </w:pPr>
      <w:r w:rsidRPr="004D4812">
        <w:rPr>
          <w:sz w:val="28"/>
        </w:rPr>
        <w:t>токоведущие части производственного оборудования, являющиеся источниками опасности, должны быть надежно изолированы, ограждены или расположены в недоступных для людей местах;</w:t>
      </w:r>
    </w:p>
    <w:p w:rsidR="006D6816" w:rsidRPr="004D4812" w:rsidRDefault="006D6816" w:rsidP="004D4812">
      <w:pPr>
        <w:keepNext/>
        <w:widowControl w:val="0"/>
        <w:spacing w:line="360" w:lineRule="auto"/>
        <w:ind w:firstLine="709"/>
        <w:jc w:val="both"/>
        <w:rPr>
          <w:sz w:val="28"/>
        </w:rPr>
      </w:pPr>
      <w:r w:rsidRPr="004D4812">
        <w:rPr>
          <w:sz w:val="28"/>
        </w:rPr>
        <w:t>токоведущие части электрооборудования должны быть размещены внутри корпусов (шкафов, блоков) с запирающимися дверями или закрыты защитными кожухами при расположении в доступных для людей местах;</w:t>
      </w:r>
    </w:p>
    <w:p w:rsidR="006D6816" w:rsidRPr="004D4812" w:rsidRDefault="006D6816" w:rsidP="004D4812">
      <w:pPr>
        <w:keepNext/>
        <w:widowControl w:val="0"/>
        <w:spacing w:line="360" w:lineRule="auto"/>
        <w:ind w:firstLine="709"/>
        <w:jc w:val="both"/>
        <w:rPr>
          <w:sz w:val="28"/>
        </w:rPr>
      </w:pPr>
      <w:r w:rsidRPr="004D4812">
        <w:rPr>
          <w:sz w:val="28"/>
        </w:rPr>
        <w:t>металлические части производственного оборудования, которые вследствие повреждения изоляции могут оказаться под напряжением опасной величины, должны быть заземлены (занулены).</w:t>
      </w:r>
    </w:p>
    <w:p w:rsidR="006D6816" w:rsidRPr="004D4812" w:rsidRDefault="006D6816" w:rsidP="004D4812">
      <w:pPr>
        <w:keepNext/>
        <w:widowControl w:val="0"/>
        <w:spacing w:line="360" w:lineRule="auto"/>
        <w:ind w:firstLine="709"/>
        <w:jc w:val="both"/>
        <w:rPr>
          <w:sz w:val="28"/>
        </w:rPr>
      </w:pPr>
      <w:r w:rsidRPr="004D4812">
        <w:rPr>
          <w:sz w:val="28"/>
        </w:rPr>
        <w:t>В схеме электрических цепей производственного оборудования должно быть предусмотрено устройство, централизованно отключающее от питающей сети все электрические цепи.</w:t>
      </w:r>
    </w:p>
    <w:p w:rsidR="006D6816" w:rsidRPr="004D4812" w:rsidRDefault="006D6816" w:rsidP="004D4812">
      <w:pPr>
        <w:keepNext/>
        <w:widowControl w:val="0"/>
        <w:spacing w:line="360" w:lineRule="auto"/>
        <w:ind w:firstLine="709"/>
        <w:jc w:val="both"/>
        <w:rPr>
          <w:b/>
          <w:sz w:val="28"/>
        </w:rPr>
      </w:pPr>
      <w:r w:rsidRPr="004D4812">
        <w:rPr>
          <w:sz w:val="28"/>
        </w:rPr>
        <w:t xml:space="preserve">Машины, объединенные в единый технологический процесс с числом работающих более одного, должны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 </w:t>
      </w:r>
      <w:r w:rsidRPr="004D4812">
        <w:rPr>
          <w:b/>
          <w:sz w:val="28"/>
        </w:rPr>
        <w:t>(п.</w:t>
      </w:r>
      <w:r w:rsidRPr="004D4812">
        <w:rPr>
          <w:b/>
          <w:bCs/>
          <w:sz w:val="28"/>
        </w:rPr>
        <w:t xml:space="preserve"> 7.3.3-7.3.8</w:t>
      </w:r>
      <w:r w:rsidR="004D4812">
        <w:rPr>
          <w:b/>
          <w:bCs/>
          <w:sz w:val="28"/>
        </w:rPr>
        <w:t xml:space="preserve"> </w:t>
      </w:r>
      <w:r w:rsidRPr="004D4812">
        <w:rPr>
          <w:b/>
          <w:sz w:val="28"/>
        </w:rPr>
        <w:t>[3] ).</w:t>
      </w:r>
    </w:p>
    <w:p w:rsidR="006D6816" w:rsidRPr="004D4812" w:rsidRDefault="00C14CF0" w:rsidP="004D4812">
      <w:pPr>
        <w:keepNext/>
        <w:widowControl w:val="0"/>
        <w:spacing w:line="360" w:lineRule="auto"/>
        <w:ind w:firstLine="709"/>
        <w:jc w:val="both"/>
        <w:rPr>
          <w:b/>
          <w:bCs/>
          <w:sz w:val="28"/>
        </w:rPr>
      </w:pPr>
      <w:r>
        <w:rPr>
          <w:sz w:val="28"/>
        </w:rPr>
        <w:br w:type="page"/>
      </w:r>
      <w:bookmarkStart w:id="25" w:name="_Toc528370602"/>
      <w:r w:rsidR="006D6816" w:rsidRPr="004D4812">
        <w:rPr>
          <w:b/>
          <w:bCs/>
          <w:sz w:val="28"/>
        </w:rPr>
        <w:t>Требования безопасности при эксплуатации средств механизации, средств подмащивания, оснавстки, ручных машин и инструмента.</w:t>
      </w:r>
      <w:bookmarkEnd w:id="25"/>
    </w:p>
    <w:p w:rsidR="006D6816" w:rsidRPr="004D4812" w:rsidRDefault="006D6816" w:rsidP="004D4812">
      <w:pPr>
        <w:keepNext/>
        <w:widowControl w:val="0"/>
        <w:spacing w:line="360" w:lineRule="auto"/>
        <w:ind w:firstLine="709"/>
        <w:jc w:val="both"/>
        <w:rPr>
          <w:sz w:val="28"/>
        </w:rPr>
      </w:pPr>
      <w:r w:rsidRPr="004D4812">
        <w:rPr>
          <w:sz w:val="28"/>
        </w:rPr>
        <w:t>Персонал, эксплуатирующий средства механизации, оснастку, приспособления и ручные машины, до начала работ должен быть обучен безопасным методам и приемам работ с их применением согласно требованиям инструкций завода-изготовителя и инструкции по охране труда.</w:t>
      </w:r>
    </w:p>
    <w:p w:rsidR="006D6816" w:rsidRPr="004D4812" w:rsidRDefault="006D6816" w:rsidP="004D4812">
      <w:pPr>
        <w:keepNext/>
        <w:widowControl w:val="0"/>
        <w:spacing w:line="360" w:lineRule="auto"/>
        <w:ind w:firstLine="709"/>
        <w:jc w:val="both"/>
        <w:rPr>
          <w:sz w:val="28"/>
        </w:rPr>
      </w:pPr>
      <w:r w:rsidRPr="004D4812">
        <w:rPr>
          <w:sz w:val="28"/>
        </w:rPr>
        <w:t>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6D6816" w:rsidRPr="004D4812" w:rsidRDefault="006D6816" w:rsidP="004D4812">
      <w:pPr>
        <w:keepNext/>
        <w:widowControl w:val="0"/>
        <w:spacing w:line="360" w:lineRule="auto"/>
        <w:ind w:firstLine="709"/>
        <w:jc w:val="both"/>
        <w:rPr>
          <w:sz w:val="28"/>
        </w:rPr>
      </w:pPr>
      <w:r w:rsidRPr="004D4812">
        <w:rPr>
          <w:sz w:val="28"/>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6D6816" w:rsidRPr="004D4812" w:rsidRDefault="006D6816" w:rsidP="004D4812">
      <w:pPr>
        <w:keepNext/>
        <w:widowControl w:val="0"/>
        <w:spacing w:line="360" w:lineRule="auto"/>
        <w:ind w:firstLine="709"/>
        <w:jc w:val="both"/>
        <w:rPr>
          <w:sz w:val="28"/>
        </w:rPr>
      </w:pPr>
      <w:r w:rsidRPr="004D4812">
        <w:rPr>
          <w:sz w:val="28"/>
        </w:rPr>
        <w:t>Домкраты для подъема грузов должны быть испытаны перед началом эксплуатации, а также через каждые 12 мес. и после каждого ремонта.</w:t>
      </w:r>
    </w:p>
    <w:p w:rsidR="006D6816" w:rsidRPr="004D4812" w:rsidRDefault="006D6816" w:rsidP="004D4812">
      <w:pPr>
        <w:keepNext/>
        <w:widowControl w:val="0"/>
        <w:spacing w:line="360" w:lineRule="auto"/>
        <w:ind w:firstLine="709"/>
        <w:jc w:val="both"/>
        <w:rPr>
          <w:sz w:val="28"/>
        </w:rPr>
      </w:pPr>
      <w:r w:rsidRPr="004D4812">
        <w:rPr>
          <w:sz w:val="28"/>
        </w:rPr>
        <w:t>Испытания следует проводить статической нагрузкой, превышающей грузоподъемность на 25 %.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6D6816" w:rsidRPr="004D4812" w:rsidRDefault="006D6816" w:rsidP="004D4812">
      <w:pPr>
        <w:keepNext/>
        <w:widowControl w:val="0"/>
        <w:spacing w:line="360" w:lineRule="auto"/>
        <w:ind w:firstLine="709"/>
        <w:jc w:val="both"/>
        <w:rPr>
          <w:sz w:val="28"/>
        </w:rPr>
      </w:pPr>
      <w:r w:rsidRPr="004D4812">
        <w:rPr>
          <w:sz w:val="28"/>
        </w:rPr>
        <w:t xml:space="preserve">Съемные грузозахватные приспособления и тара в процессе эксплуатации должны подвергаться техническому осмотру лицом, ответственным за их исправное состояние, в сроки, установленные требованиями ПБ 10-382, утвержденных Госгортехнадзором России 31 декабря </w:t>
      </w:r>
      <w:smartTag w:uri="urn:schemas-microsoft-com:office:smarttags" w:element="metricconverter">
        <w:smartTagPr>
          <w:attr w:name="ProductID" w:val="1965 г"/>
        </w:smartTagPr>
        <w:r w:rsidRPr="004D4812">
          <w:rPr>
            <w:sz w:val="28"/>
          </w:rPr>
          <w:t>1999 г</w:t>
        </w:r>
      </w:smartTag>
      <w:r w:rsidRPr="004D4812">
        <w:rPr>
          <w:sz w:val="28"/>
        </w:rPr>
        <w:t>. № 98. (Не нуждаются в государственной регистрации - письмо Минюста России от 17.08.2000 г. № 6884-ЭР.)</w:t>
      </w:r>
    </w:p>
    <w:p w:rsidR="006D6816" w:rsidRPr="004D4812" w:rsidRDefault="006D6816" w:rsidP="004D4812">
      <w:pPr>
        <w:keepNext/>
        <w:widowControl w:val="0"/>
        <w:spacing w:line="360" w:lineRule="auto"/>
        <w:ind w:firstLine="709"/>
        <w:jc w:val="both"/>
        <w:rPr>
          <w:sz w:val="28"/>
        </w:rPr>
      </w:pPr>
      <w:r w:rsidRPr="004D4812">
        <w:rPr>
          <w:sz w:val="28"/>
        </w:rPr>
        <w:t>Результаты осмотра необходимо регистрировать в журнале работ.</w:t>
      </w:r>
    </w:p>
    <w:p w:rsidR="006D6816" w:rsidRPr="004D4812" w:rsidRDefault="006D6816" w:rsidP="004D4812">
      <w:pPr>
        <w:keepNext/>
        <w:widowControl w:val="0"/>
        <w:spacing w:line="360" w:lineRule="auto"/>
        <w:ind w:firstLine="709"/>
        <w:jc w:val="both"/>
        <w:rPr>
          <w:sz w:val="28"/>
        </w:rPr>
      </w:pPr>
      <w:r w:rsidRPr="004D4812">
        <w:rPr>
          <w:sz w:val="28"/>
        </w:rPr>
        <w:t>Съемные грузозахватные приспособления и тара, не прошедшие технического осмотра, не должны находиться в местах производства работ.</w:t>
      </w:r>
    </w:p>
    <w:p w:rsidR="006D6816" w:rsidRPr="004D4812" w:rsidRDefault="006D6816" w:rsidP="004D4812">
      <w:pPr>
        <w:keepNext/>
        <w:widowControl w:val="0"/>
        <w:spacing w:line="360" w:lineRule="auto"/>
        <w:ind w:firstLine="709"/>
        <w:jc w:val="both"/>
        <w:rPr>
          <w:sz w:val="28"/>
        </w:rPr>
      </w:pPr>
      <w:r w:rsidRPr="004D4812">
        <w:rPr>
          <w:sz w:val="28"/>
        </w:rPr>
        <w:t>Грузовые крюки грузозахватных средств (стропы, траверсы), применяемых в строительстве, промышленности строительных материалов и строительной индустрии, должны быть снабжены предохранительными замыкающими устройствами, предотвращающими самопроизвольное выпадение груза.</w:t>
      </w:r>
    </w:p>
    <w:p w:rsidR="006D6816" w:rsidRPr="004D4812" w:rsidRDefault="006D6816" w:rsidP="004D4812">
      <w:pPr>
        <w:keepNext/>
        <w:widowControl w:val="0"/>
        <w:spacing w:line="360" w:lineRule="auto"/>
        <w:ind w:firstLine="709"/>
        <w:jc w:val="both"/>
        <w:rPr>
          <w:sz w:val="28"/>
        </w:rPr>
      </w:pPr>
      <w:r w:rsidRPr="004D4812">
        <w:rPr>
          <w:sz w:val="28"/>
        </w:rPr>
        <w:t>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 средств подмащивания</w:t>
      </w:r>
      <w:r w:rsidR="004D4812">
        <w:rPr>
          <w:sz w:val="28"/>
        </w:rPr>
        <w:t xml:space="preserve"> </w:t>
      </w:r>
      <w:r w:rsidRPr="004D4812">
        <w:rPr>
          <w:b/>
          <w:sz w:val="28"/>
        </w:rPr>
        <w:t>(п.</w:t>
      </w:r>
      <w:r w:rsidRPr="004D4812">
        <w:rPr>
          <w:b/>
          <w:bCs/>
          <w:sz w:val="28"/>
        </w:rPr>
        <w:t xml:space="preserve"> 7.4.1-7.4.6</w:t>
      </w:r>
      <w:r w:rsidR="004D4812">
        <w:rPr>
          <w:b/>
          <w:bCs/>
          <w:sz w:val="28"/>
        </w:rPr>
        <w:t xml:space="preserve"> </w:t>
      </w:r>
      <w:r w:rsidRPr="004D4812">
        <w:rPr>
          <w:b/>
          <w:sz w:val="28"/>
        </w:rPr>
        <w:t>[3] ).</w:t>
      </w:r>
    </w:p>
    <w:p w:rsidR="006D6816" w:rsidRPr="004D4812" w:rsidRDefault="006D6816" w:rsidP="004D4812">
      <w:pPr>
        <w:keepNext/>
        <w:widowControl w:val="0"/>
        <w:spacing w:line="360" w:lineRule="auto"/>
        <w:ind w:firstLine="709"/>
        <w:jc w:val="both"/>
        <w:rPr>
          <w:sz w:val="28"/>
        </w:rPr>
      </w:pPr>
      <w:r w:rsidRPr="004D4812">
        <w:rPr>
          <w:sz w:val="28"/>
        </w:rPr>
        <w:t>Эксплуатация ручных машин должна осуществляться при выполнении следующих требований:</w:t>
      </w:r>
    </w:p>
    <w:p w:rsidR="006D6816" w:rsidRPr="004D4812" w:rsidRDefault="006D6816" w:rsidP="004D4812">
      <w:pPr>
        <w:keepNext/>
        <w:widowControl w:val="0"/>
        <w:spacing w:line="360" w:lineRule="auto"/>
        <w:ind w:firstLine="709"/>
        <w:jc w:val="both"/>
        <w:rPr>
          <w:sz w:val="28"/>
        </w:rPr>
      </w:pPr>
      <w:r w:rsidRPr="004D4812">
        <w:rPr>
          <w:sz w:val="28"/>
        </w:rPr>
        <w:t>проверка комплектности и надежности крепления деталей, исправности защитного кожуха, кабеля (рукава) должна осуществляться при каждой выдаче машины в работу;</w:t>
      </w:r>
    </w:p>
    <w:p w:rsidR="006D6816" w:rsidRPr="004D4812" w:rsidRDefault="006D6816" w:rsidP="004D4812">
      <w:pPr>
        <w:keepNext/>
        <w:widowControl w:val="0"/>
        <w:spacing w:line="360" w:lineRule="auto"/>
        <w:ind w:firstLine="709"/>
        <w:jc w:val="both"/>
        <w:rPr>
          <w:sz w:val="28"/>
        </w:rPr>
      </w:pPr>
      <w:r w:rsidRPr="004D4812">
        <w:rPr>
          <w:sz w:val="28"/>
        </w:rPr>
        <w:t>до начала работы следует проверять исправность выключателя и машины на холостом ходу;</w:t>
      </w:r>
    </w:p>
    <w:p w:rsidR="006D6816" w:rsidRPr="004D4812" w:rsidRDefault="006D6816" w:rsidP="004D4812">
      <w:pPr>
        <w:keepNext/>
        <w:widowControl w:val="0"/>
        <w:spacing w:line="360" w:lineRule="auto"/>
        <w:ind w:firstLine="709"/>
        <w:jc w:val="both"/>
        <w:rPr>
          <w:sz w:val="28"/>
        </w:rPr>
      </w:pPr>
      <w:r w:rsidRPr="004D4812">
        <w:rPr>
          <w:sz w:val="28"/>
        </w:rPr>
        <w:t>при перерывах в работе, по окончании работы, а также при смазке, очистке, смене рабочего инструмента и т.п. ручные машины должны быть выключены и отсоединены от электрической или воздухопроводящей сети;</w:t>
      </w:r>
    </w:p>
    <w:p w:rsidR="006D6816" w:rsidRPr="004D4812" w:rsidRDefault="006D6816" w:rsidP="004D4812">
      <w:pPr>
        <w:keepNext/>
        <w:widowControl w:val="0"/>
        <w:spacing w:line="360" w:lineRule="auto"/>
        <w:ind w:firstLine="709"/>
        <w:jc w:val="both"/>
        <w:rPr>
          <w:sz w:val="28"/>
        </w:rPr>
      </w:pPr>
      <w:r w:rsidRPr="004D4812">
        <w:rPr>
          <w:sz w:val="28"/>
        </w:rPr>
        <w:t xml:space="preserve">ручные машины, масса которых, приходящаяся на руки работающего, превышает </w:t>
      </w:r>
      <w:smartTag w:uri="urn:schemas-microsoft-com:office:smarttags" w:element="metricconverter">
        <w:smartTagPr>
          <w:attr w:name="ProductID" w:val="1965 г"/>
        </w:smartTagPr>
        <w:r w:rsidRPr="004D4812">
          <w:rPr>
            <w:sz w:val="28"/>
          </w:rPr>
          <w:t>10 кг</w:t>
        </w:r>
      </w:smartTag>
      <w:r w:rsidRPr="004D4812">
        <w:rPr>
          <w:sz w:val="28"/>
        </w:rPr>
        <w:t>, должны применяться с приспособлениями для подвешивания;</w:t>
      </w:r>
    </w:p>
    <w:p w:rsidR="006D6816" w:rsidRPr="004D4812" w:rsidRDefault="006D6816" w:rsidP="004D4812">
      <w:pPr>
        <w:keepNext/>
        <w:widowControl w:val="0"/>
        <w:spacing w:line="360" w:lineRule="auto"/>
        <w:ind w:firstLine="709"/>
        <w:jc w:val="both"/>
        <w:rPr>
          <w:sz w:val="28"/>
        </w:rPr>
      </w:pPr>
      <w:r w:rsidRPr="004D4812">
        <w:rPr>
          <w:sz w:val="28"/>
        </w:rPr>
        <w:t>при работе с машинами на высоте следует использовать в качестве средств подмащивания устойчивые подмости;</w:t>
      </w:r>
    </w:p>
    <w:p w:rsidR="006D6816" w:rsidRPr="004D4812" w:rsidRDefault="006D6816" w:rsidP="004D4812">
      <w:pPr>
        <w:keepNext/>
        <w:widowControl w:val="0"/>
        <w:spacing w:line="360" w:lineRule="auto"/>
        <w:ind w:firstLine="709"/>
        <w:jc w:val="both"/>
        <w:rPr>
          <w:sz w:val="28"/>
        </w:rPr>
      </w:pPr>
      <w:r w:rsidRPr="004D4812">
        <w:rPr>
          <w:sz w:val="28"/>
        </w:rPr>
        <w:t>надзор за эксплуатацией ручных машин следует поручать специально выделенному для этого лицу.</w:t>
      </w:r>
    </w:p>
    <w:p w:rsidR="006D6816" w:rsidRPr="004D4812" w:rsidRDefault="006D6816" w:rsidP="004D4812">
      <w:pPr>
        <w:keepNext/>
        <w:widowControl w:val="0"/>
        <w:spacing w:line="360" w:lineRule="auto"/>
        <w:ind w:firstLine="709"/>
        <w:jc w:val="both"/>
        <w:rPr>
          <w:sz w:val="28"/>
        </w:rPr>
      </w:pPr>
      <w:bookmarkStart w:id="26" w:name="PO0000240"/>
      <w:r w:rsidRPr="004D4812">
        <w:rPr>
          <w:sz w:val="28"/>
        </w:rPr>
        <w:t>Ручные электрические машины должны соответствовать требованиям соответствующих государственных стандартов.</w:t>
      </w:r>
    </w:p>
    <w:bookmarkEnd w:id="26"/>
    <w:p w:rsidR="006D6816" w:rsidRPr="004D4812" w:rsidRDefault="006D6816" w:rsidP="004D4812">
      <w:pPr>
        <w:keepNext/>
        <w:widowControl w:val="0"/>
        <w:spacing w:line="360" w:lineRule="auto"/>
        <w:ind w:firstLine="709"/>
        <w:jc w:val="both"/>
        <w:rPr>
          <w:sz w:val="28"/>
        </w:rPr>
      </w:pPr>
      <w:r w:rsidRPr="004D4812">
        <w:rPr>
          <w:sz w:val="28"/>
        </w:rPr>
        <w:t xml:space="preserve">В соответствии с межотраслевыми правилами охраны труда при эксплуатации электроустановок потребителей лица, допускаемые к управлению ручными электрическими машинами, должны иметь </w:t>
      </w:r>
      <w:r w:rsidRPr="004D4812">
        <w:rPr>
          <w:sz w:val="28"/>
          <w:lang w:val="en-US"/>
        </w:rPr>
        <w:t>I</w:t>
      </w:r>
      <w:r w:rsidRPr="004D4812">
        <w:rPr>
          <w:sz w:val="28"/>
        </w:rPr>
        <w:t xml:space="preserve"> группу по электробезопасности, подтверждаемую ежегодно, и </w:t>
      </w:r>
      <w:r w:rsidRPr="004D4812">
        <w:rPr>
          <w:sz w:val="28"/>
          <w:lang w:val="en-US"/>
        </w:rPr>
        <w:t>II</w:t>
      </w:r>
      <w:r w:rsidRPr="004D4812">
        <w:rPr>
          <w:sz w:val="28"/>
        </w:rPr>
        <w:t xml:space="preserve"> группу при работе ручными электрическими машинами класса </w:t>
      </w:r>
      <w:r w:rsidRPr="004D4812">
        <w:rPr>
          <w:sz w:val="28"/>
          <w:lang w:val="en-US"/>
        </w:rPr>
        <w:t>I</w:t>
      </w:r>
      <w:r w:rsidRPr="004D4812">
        <w:rPr>
          <w:sz w:val="28"/>
        </w:rPr>
        <w:t xml:space="preserve"> в помещениях с повышенной опасностью.</w:t>
      </w:r>
    </w:p>
    <w:p w:rsidR="006D6816" w:rsidRPr="004D4812" w:rsidRDefault="006D6816" w:rsidP="004D4812">
      <w:pPr>
        <w:keepNext/>
        <w:widowControl w:val="0"/>
        <w:spacing w:line="360" w:lineRule="auto"/>
        <w:ind w:firstLine="709"/>
        <w:jc w:val="both"/>
        <w:rPr>
          <w:sz w:val="28"/>
        </w:rPr>
      </w:pPr>
      <w:r w:rsidRPr="004D4812">
        <w:rPr>
          <w:sz w:val="28"/>
        </w:rPr>
        <w:t>Условия использования в работе электроинструмента и ручных электрических машин различных классов устанавливаются межотраслевыми правилами по охране труда при эксплуатации электроустановок потребителей.</w:t>
      </w:r>
    </w:p>
    <w:p w:rsidR="006D6816" w:rsidRPr="004D4812" w:rsidRDefault="006D6816" w:rsidP="004D4812">
      <w:pPr>
        <w:keepNext/>
        <w:widowControl w:val="0"/>
        <w:spacing w:line="360" w:lineRule="auto"/>
        <w:ind w:firstLine="709"/>
        <w:jc w:val="both"/>
        <w:rPr>
          <w:sz w:val="28"/>
        </w:rPr>
      </w:pPr>
      <w:bookmarkStart w:id="27" w:name="PO0000242"/>
      <w:r w:rsidRPr="004D4812">
        <w:rPr>
          <w:sz w:val="28"/>
        </w:rPr>
        <w:t>Ручные пневматические машины должны соответствовать требованиям соответствующих государственных стандартов.</w:t>
      </w:r>
    </w:p>
    <w:bookmarkEnd w:id="27"/>
    <w:p w:rsidR="006D6816" w:rsidRPr="004D4812" w:rsidRDefault="006D6816" w:rsidP="004D4812">
      <w:pPr>
        <w:keepNext/>
        <w:widowControl w:val="0"/>
        <w:spacing w:line="360" w:lineRule="auto"/>
        <w:ind w:firstLine="709"/>
        <w:jc w:val="both"/>
        <w:rPr>
          <w:sz w:val="28"/>
        </w:rPr>
      </w:pPr>
      <w:r w:rsidRPr="004D4812">
        <w:rPr>
          <w:sz w:val="28"/>
        </w:rPr>
        <w:t>При работе с пневмомашиной следует:</w:t>
      </w:r>
    </w:p>
    <w:p w:rsidR="006D6816" w:rsidRPr="004D4812" w:rsidRDefault="006D6816" w:rsidP="004D4812">
      <w:pPr>
        <w:keepNext/>
        <w:widowControl w:val="0"/>
        <w:spacing w:line="360" w:lineRule="auto"/>
        <w:ind w:firstLine="709"/>
        <w:jc w:val="both"/>
        <w:rPr>
          <w:sz w:val="28"/>
        </w:rPr>
      </w:pPr>
      <w:r w:rsidRPr="004D4812">
        <w:rPr>
          <w:sz w:val="28"/>
        </w:rPr>
        <w:t>не допускать работы машины на холостом ходу (кроме случаев опробования);</w:t>
      </w:r>
    </w:p>
    <w:p w:rsidR="006D6816" w:rsidRPr="004D4812" w:rsidRDefault="006D6816" w:rsidP="004D4812">
      <w:pPr>
        <w:keepNext/>
        <w:widowControl w:val="0"/>
        <w:spacing w:line="360" w:lineRule="auto"/>
        <w:ind w:firstLine="709"/>
        <w:jc w:val="both"/>
        <w:rPr>
          <w:sz w:val="28"/>
        </w:rPr>
      </w:pPr>
      <w:r w:rsidRPr="004D4812">
        <w:rPr>
          <w:sz w:val="28"/>
        </w:rPr>
        <w:t>при обнаружении неисправностей немедленно прекратить работу и сдать машину в ремонт.</w:t>
      </w:r>
    </w:p>
    <w:p w:rsidR="006D6816" w:rsidRPr="004D4812" w:rsidRDefault="006D6816" w:rsidP="004D4812">
      <w:pPr>
        <w:keepNext/>
        <w:widowControl w:val="0"/>
        <w:spacing w:line="360" w:lineRule="auto"/>
        <w:ind w:firstLine="709"/>
        <w:jc w:val="both"/>
        <w:rPr>
          <w:sz w:val="28"/>
        </w:rPr>
      </w:pPr>
      <w:r w:rsidRPr="004D4812">
        <w:rPr>
          <w:sz w:val="28"/>
        </w:rPr>
        <w:t>Работающие с пневматическими машинами ударного или вращательного действия должны быть обеспечены мягкими рукавицами с антивибрационной прокладкой со стороны ладони.</w:t>
      </w:r>
    </w:p>
    <w:p w:rsidR="006D6816" w:rsidRPr="004D4812" w:rsidRDefault="006D6816" w:rsidP="004D4812">
      <w:pPr>
        <w:keepNext/>
        <w:widowControl w:val="0"/>
        <w:spacing w:line="360" w:lineRule="auto"/>
        <w:ind w:firstLine="709"/>
        <w:jc w:val="both"/>
        <w:rPr>
          <w:sz w:val="28"/>
        </w:rPr>
      </w:pPr>
      <w:r w:rsidRPr="004D4812">
        <w:rPr>
          <w:sz w:val="28"/>
        </w:rPr>
        <w:t xml:space="preserve">Инструмент, применяемый в строительстве, промышленности строительных материалов и строительной индустрии, должен осматриваться не реже одного раза в 10 дней, а также непосредственно перед применением. Неисправный инструмент, не соответствующий требованиям безопасности, должен изыматься </w:t>
      </w:r>
      <w:r w:rsidRPr="004D4812">
        <w:rPr>
          <w:b/>
          <w:sz w:val="28"/>
        </w:rPr>
        <w:t>(п.</w:t>
      </w:r>
      <w:r w:rsidRPr="004D4812">
        <w:rPr>
          <w:b/>
          <w:bCs/>
          <w:sz w:val="28"/>
        </w:rPr>
        <w:t xml:space="preserve"> 7.4.33-7.4.38</w:t>
      </w:r>
      <w:r w:rsidR="004D4812">
        <w:rPr>
          <w:b/>
          <w:bCs/>
          <w:sz w:val="28"/>
        </w:rPr>
        <w:t xml:space="preserve"> </w:t>
      </w:r>
      <w:r w:rsidRPr="004D4812">
        <w:rPr>
          <w:b/>
          <w:sz w:val="28"/>
        </w:rPr>
        <w:t>[3] ).</w:t>
      </w:r>
    </w:p>
    <w:p w:rsidR="006D6816" w:rsidRPr="004D4812" w:rsidRDefault="006D6816" w:rsidP="004D4812">
      <w:pPr>
        <w:pStyle w:val="a3"/>
        <w:keepNext/>
        <w:widowControl w:val="0"/>
        <w:spacing w:line="360" w:lineRule="auto"/>
        <w:ind w:firstLine="709"/>
        <w:jc w:val="both"/>
        <w:rPr>
          <w:b/>
          <w:bCs/>
          <w:sz w:val="28"/>
        </w:rPr>
      </w:pPr>
      <w:r w:rsidRPr="004D4812">
        <w:rPr>
          <w:b/>
          <w:bCs/>
          <w:sz w:val="28"/>
          <w:szCs w:val="32"/>
        </w:rPr>
        <w:t>Расчет диаметра каната стропы.</w:t>
      </w:r>
    </w:p>
    <w:p w:rsidR="006D6816" w:rsidRPr="004D4812" w:rsidRDefault="006D6816" w:rsidP="004D4812">
      <w:pPr>
        <w:pStyle w:val="a3"/>
        <w:keepNext/>
        <w:widowControl w:val="0"/>
        <w:spacing w:line="360" w:lineRule="auto"/>
        <w:ind w:firstLine="709"/>
        <w:jc w:val="both"/>
        <w:rPr>
          <w:sz w:val="28"/>
        </w:rPr>
      </w:pPr>
      <w:r w:rsidRPr="004D4812">
        <w:rPr>
          <w:sz w:val="28"/>
        </w:rPr>
        <w:t>Перекрытие каналов выполняется из сборных железобетонных плит для непроходных каналов.</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При прокладке теплотрассы осуществляется подъем и монтаж трубопроводов различных диаметров, а также железобетонных плит для сооружения непроходных каналов. В данном расчете подбираем диаметр каната стропы для подъема плиты перекрытия канала марки ВП-37-12</w:t>
      </w:r>
      <w:r w:rsidR="004D4812">
        <w:rPr>
          <w:sz w:val="28"/>
          <w:szCs w:val="24"/>
        </w:rPr>
        <w:t xml:space="preserve"> </w:t>
      </w:r>
      <w:r w:rsidRPr="004D4812">
        <w:rPr>
          <w:b/>
          <w:sz w:val="28"/>
        </w:rPr>
        <w:t>[4]</w:t>
      </w:r>
      <w:r w:rsidRPr="004D4812">
        <w:rPr>
          <w:sz w:val="28"/>
          <w:szCs w:val="24"/>
        </w:rPr>
        <w:t xml:space="preserve"> весом 3,48 тонны, т.к. на данном участке этот элемент является более сложным и тяжелым для подъема.</w:t>
      </w:r>
    </w:p>
    <w:p w:rsidR="006D6816" w:rsidRDefault="006D6816" w:rsidP="004D4812">
      <w:pPr>
        <w:pStyle w:val="a3"/>
        <w:keepNext/>
        <w:widowControl w:val="0"/>
        <w:spacing w:line="360" w:lineRule="auto"/>
        <w:ind w:firstLine="709"/>
        <w:jc w:val="both"/>
        <w:rPr>
          <w:b/>
          <w:sz w:val="28"/>
          <w:szCs w:val="24"/>
        </w:rPr>
      </w:pPr>
      <w:r w:rsidRPr="004D4812">
        <w:rPr>
          <w:sz w:val="28"/>
          <w:szCs w:val="24"/>
        </w:rPr>
        <w:t xml:space="preserve"> Рассчитываем диаметр каната стропы для подъема плиты перекрытия канала</w:t>
      </w:r>
      <w:r w:rsidR="004D4812">
        <w:rPr>
          <w:sz w:val="28"/>
          <w:szCs w:val="24"/>
        </w:rPr>
        <w:t xml:space="preserve"> </w:t>
      </w:r>
      <w:r w:rsidRPr="004D4812">
        <w:rPr>
          <w:sz w:val="28"/>
          <w:szCs w:val="24"/>
        </w:rPr>
        <w:t>весом марки ВП-37-12</w:t>
      </w:r>
      <w:r w:rsidR="004D4812">
        <w:rPr>
          <w:sz w:val="28"/>
          <w:szCs w:val="24"/>
        </w:rPr>
        <w:t xml:space="preserve"> </w:t>
      </w:r>
      <w:r w:rsidRPr="004D4812">
        <w:rPr>
          <w:sz w:val="28"/>
          <w:szCs w:val="24"/>
        </w:rPr>
        <w:t xml:space="preserve">3,48 тонн по </w:t>
      </w:r>
      <w:r w:rsidRPr="004D4812">
        <w:rPr>
          <w:b/>
          <w:sz w:val="28"/>
          <w:szCs w:val="24"/>
        </w:rPr>
        <w:t>[1].</w:t>
      </w:r>
    </w:p>
    <w:p w:rsidR="00C14CF0" w:rsidRPr="004D4812" w:rsidRDefault="00C14CF0" w:rsidP="004D4812">
      <w:pPr>
        <w:pStyle w:val="a3"/>
        <w:keepNext/>
        <w:widowControl w:val="0"/>
        <w:spacing w:line="360" w:lineRule="auto"/>
        <w:ind w:firstLine="709"/>
        <w:jc w:val="both"/>
        <w:rPr>
          <w:sz w:val="28"/>
          <w:szCs w:val="24"/>
        </w:rPr>
      </w:pPr>
    </w:p>
    <w:p w:rsidR="006D6816" w:rsidRPr="004D4812" w:rsidRDefault="00FD3FB0" w:rsidP="00C14CF0">
      <w:pPr>
        <w:keepNext/>
        <w:widowControl w:val="0"/>
        <w:spacing w:line="360" w:lineRule="auto"/>
        <w:ind w:firstLine="709"/>
        <w:jc w:val="both"/>
        <w:rPr>
          <w:sz w:val="28"/>
        </w:rPr>
      </w:pPr>
      <w:r>
        <w:rPr>
          <w:sz w:val="28"/>
        </w:rPr>
        <w:pict>
          <v:shape id="_x0000_i1461" type="#_x0000_t75" style="width:181.5pt;height:168.75pt;mso-wrap-distance-left:1.9pt;mso-wrap-distance-right:1.9pt;mso-position-horizontal-relative:page" o:allowincell="f">
            <v:imagedata r:id="rId396" o:title="" chromakey="#e6edf3"/>
          </v:shape>
        </w:pict>
      </w:r>
    </w:p>
    <w:p w:rsidR="006D6816" w:rsidRPr="004D4812" w:rsidRDefault="006D6816" w:rsidP="004D4812">
      <w:pPr>
        <w:pStyle w:val="a3"/>
        <w:keepNext/>
        <w:widowControl w:val="0"/>
        <w:spacing w:line="360" w:lineRule="auto"/>
        <w:ind w:firstLine="709"/>
        <w:jc w:val="both"/>
        <w:rPr>
          <w:i/>
          <w:sz w:val="28"/>
          <w:szCs w:val="24"/>
        </w:rPr>
      </w:pPr>
      <w:r w:rsidRPr="004D4812">
        <w:rPr>
          <w:i/>
          <w:sz w:val="28"/>
          <w:szCs w:val="24"/>
        </w:rPr>
        <w:t>Рис.5.1. Схема строповки плиты.</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Q</w:t>
      </w:r>
      <w:r w:rsidRPr="004D4812">
        <w:rPr>
          <w:sz w:val="28"/>
          <w:szCs w:val="24"/>
        </w:rPr>
        <w:t xml:space="preserve"> = 3,48∙9,8∙1000 = 34,11 кН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Q</w:t>
      </w:r>
      <w:r w:rsidRPr="004D4812">
        <w:rPr>
          <w:sz w:val="28"/>
          <w:szCs w:val="24"/>
        </w:rPr>
        <w:t xml:space="preserve"> = 34,11 кН – вес груза, с зацепкой крюками при угле отклонения ветвей стропа от вертикали 45˚, число ветвей</w:t>
      </w:r>
      <w:r w:rsidR="004D4812">
        <w:rPr>
          <w:sz w:val="28"/>
          <w:szCs w:val="24"/>
        </w:rPr>
        <w:t xml:space="preserve"> </w:t>
      </w:r>
      <w:r w:rsidRPr="004D4812">
        <w:rPr>
          <w:sz w:val="28"/>
          <w:szCs w:val="24"/>
          <w:lang w:val="en-US"/>
        </w:rPr>
        <w:t>m</w:t>
      </w:r>
      <w:r w:rsidRPr="004D4812">
        <w:rPr>
          <w:sz w:val="28"/>
          <w:szCs w:val="24"/>
        </w:rPr>
        <w:t xml:space="preserve"> =4 шт. Для α=45˚ коэффициент</w:t>
      </w:r>
      <w:r w:rsidR="004D4812">
        <w:rPr>
          <w:sz w:val="28"/>
          <w:szCs w:val="24"/>
        </w:rPr>
        <w:t xml:space="preserve">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n</w:t>
      </w:r>
      <w:r w:rsidRPr="004D4812">
        <w:rPr>
          <w:sz w:val="28"/>
          <w:szCs w:val="24"/>
        </w:rPr>
        <w:t xml:space="preserve"> = 1,42</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Расчет усилия в ветвях стропа:</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S</w:t>
      </w:r>
      <w:r w:rsidRPr="004D4812">
        <w:rPr>
          <w:sz w:val="28"/>
          <w:szCs w:val="24"/>
        </w:rPr>
        <w:t>= (</w:t>
      </w:r>
      <w:r w:rsidRPr="004D4812">
        <w:rPr>
          <w:sz w:val="28"/>
          <w:szCs w:val="24"/>
          <w:lang w:val="en-US"/>
        </w:rPr>
        <w:t>n</w:t>
      </w:r>
      <w:r w:rsidRPr="004D4812">
        <w:rPr>
          <w:sz w:val="28"/>
          <w:szCs w:val="24"/>
        </w:rPr>
        <w:t>·</w:t>
      </w:r>
      <w:r w:rsidRPr="004D4812">
        <w:rPr>
          <w:sz w:val="28"/>
          <w:szCs w:val="24"/>
          <w:lang w:val="en-US"/>
        </w:rPr>
        <w:t>Q</w:t>
      </w:r>
      <w:r w:rsidRPr="004D4812">
        <w:rPr>
          <w:sz w:val="28"/>
          <w:szCs w:val="24"/>
        </w:rPr>
        <w:t>)/(</w:t>
      </w:r>
      <w:r w:rsidRPr="004D4812">
        <w:rPr>
          <w:sz w:val="28"/>
          <w:szCs w:val="24"/>
          <w:lang w:val="en-US"/>
        </w:rPr>
        <w:t>m</w:t>
      </w:r>
      <w:r w:rsidRPr="004D4812">
        <w:rPr>
          <w:sz w:val="28"/>
          <w:szCs w:val="24"/>
        </w:rPr>
        <w:t>·</w:t>
      </w:r>
      <w:r w:rsidRPr="004D4812">
        <w:rPr>
          <w:sz w:val="28"/>
          <w:szCs w:val="24"/>
          <w:lang w:val="en-US"/>
        </w:rPr>
        <w:t>k</w:t>
      </w:r>
      <w:r w:rsidRPr="004D4812">
        <w:rPr>
          <w:sz w:val="28"/>
          <w:szCs w:val="24"/>
        </w:rPr>
        <w:t>) = (1,42·34,11)/(4∙0,75) = 16,15 кН.</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k</w:t>
      </w:r>
      <w:r w:rsidRPr="004D4812">
        <w:rPr>
          <w:sz w:val="28"/>
          <w:szCs w:val="24"/>
        </w:rPr>
        <w:t xml:space="preserve"> = 0,75 – расчетный коэффициент неравномерности нагрузки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Разрывное усилие ветви стропа изготовленного из стального каната, </w:t>
      </w:r>
      <w:r w:rsidRPr="004D4812">
        <w:rPr>
          <w:sz w:val="28"/>
          <w:szCs w:val="24"/>
          <w:lang w:val="en-US"/>
        </w:rPr>
        <w:t>R</w:t>
      </w:r>
      <w:r w:rsidRPr="004D4812">
        <w:rPr>
          <w:sz w:val="28"/>
          <w:szCs w:val="24"/>
        </w:rPr>
        <w:t>&gt;</w:t>
      </w:r>
      <w:r w:rsidRPr="004D4812">
        <w:rPr>
          <w:sz w:val="28"/>
          <w:szCs w:val="24"/>
          <w:lang w:val="en-US"/>
        </w:rPr>
        <w:t>k</w:t>
      </w:r>
      <w:r w:rsidRPr="004D4812">
        <w:rPr>
          <w:sz w:val="28"/>
          <w:szCs w:val="24"/>
          <w:vertAlign w:val="subscript"/>
        </w:rPr>
        <w:t>3</w:t>
      </w:r>
      <w:r w:rsidRPr="004D4812">
        <w:rPr>
          <w:sz w:val="28"/>
          <w:szCs w:val="24"/>
          <w:lang w:val="en-US"/>
        </w:rPr>
        <w:t>S</w:t>
      </w:r>
      <w:r w:rsidRPr="004D4812">
        <w:rPr>
          <w:sz w:val="28"/>
          <w:szCs w:val="24"/>
        </w:rPr>
        <w:t>.</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Стропы с обвязкой и зацепкой </w:t>
      </w:r>
      <w:r w:rsidRPr="004D4812">
        <w:rPr>
          <w:sz w:val="28"/>
          <w:szCs w:val="24"/>
          <w:lang w:val="en-US"/>
        </w:rPr>
        <w:t>k</w:t>
      </w:r>
      <w:r w:rsidRPr="004D4812">
        <w:rPr>
          <w:sz w:val="28"/>
          <w:szCs w:val="24"/>
          <w:vertAlign w:val="subscript"/>
        </w:rPr>
        <w:t>3</w:t>
      </w:r>
      <w:r w:rsidRPr="004D4812">
        <w:rPr>
          <w:sz w:val="28"/>
          <w:szCs w:val="24"/>
        </w:rPr>
        <w:t>=6,</w:t>
      </w:r>
      <w:r w:rsidR="004D4812">
        <w:rPr>
          <w:sz w:val="28"/>
          <w:szCs w:val="24"/>
        </w:rPr>
        <w:t xml:space="preserve"> </w:t>
      </w:r>
      <w:r w:rsidRPr="004D4812">
        <w:rPr>
          <w:sz w:val="28"/>
          <w:szCs w:val="24"/>
          <w:lang w:val="en-US"/>
        </w:rPr>
        <w:t>R</w:t>
      </w:r>
      <w:r w:rsidRPr="004D4812">
        <w:rPr>
          <w:sz w:val="28"/>
          <w:szCs w:val="24"/>
        </w:rPr>
        <w:t xml:space="preserve"> = 16,15∙6 = 96,9 кН.</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Выбираем канат типа ТК 6х19 по </w:t>
      </w:r>
      <w:r w:rsidRPr="004D4812">
        <w:rPr>
          <w:b/>
          <w:sz w:val="28"/>
          <w:szCs w:val="24"/>
        </w:rPr>
        <w:t>[6]</w:t>
      </w:r>
      <w:r w:rsidRPr="004D4812">
        <w:rPr>
          <w:sz w:val="28"/>
          <w:szCs w:val="24"/>
        </w:rPr>
        <w:t xml:space="preserve"> диаметром </w:t>
      </w:r>
      <w:smartTag w:uri="urn:schemas-microsoft-com:office:smarttags" w:element="metricconverter">
        <w:smartTagPr>
          <w:attr w:name="ProductID" w:val="1965 г"/>
        </w:smartTagPr>
        <w:r w:rsidRPr="004D4812">
          <w:rPr>
            <w:sz w:val="28"/>
            <w:szCs w:val="24"/>
          </w:rPr>
          <w:t>14,5 мм</w:t>
        </w:r>
      </w:smartTag>
      <w:r w:rsidRPr="004D4812">
        <w:rPr>
          <w:sz w:val="28"/>
          <w:szCs w:val="24"/>
        </w:rPr>
        <w:t xml:space="preserve"> с временным сопротивлением разрыву 1600 МПа, имеющий разрывное усилие 99000 Н, или канат типа ТК6х37 по </w:t>
      </w:r>
      <w:r w:rsidRPr="004D4812">
        <w:rPr>
          <w:b/>
          <w:sz w:val="28"/>
          <w:szCs w:val="24"/>
        </w:rPr>
        <w:t>[7]</w:t>
      </w:r>
      <w:r w:rsidRPr="004D4812">
        <w:rPr>
          <w:sz w:val="28"/>
          <w:szCs w:val="24"/>
        </w:rPr>
        <w:t xml:space="preserve"> диаметром </w:t>
      </w:r>
      <w:smartTag w:uri="urn:schemas-microsoft-com:office:smarttags" w:element="metricconverter">
        <w:smartTagPr>
          <w:attr w:name="ProductID" w:val="1965 г"/>
        </w:smartTagPr>
        <w:r w:rsidRPr="004D4812">
          <w:rPr>
            <w:sz w:val="28"/>
            <w:szCs w:val="24"/>
          </w:rPr>
          <w:t>15 мм</w:t>
        </w:r>
      </w:smartTag>
      <w:r w:rsidRPr="004D4812">
        <w:rPr>
          <w:sz w:val="28"/>
          <w:szCs w:val="24"/>
        </w:rPr>
        <w:t xml:space="preserve"> с временным сопротивлением разрыву 1400 МПа, имеющий разрывное усилие 98400 Н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Если принять число ветвей стропа </w:t>
      </w:r>
      <w:r w:rsidRPr="004D4812">
        <w:rPr>
          <w:sz w:val="28"/>
          <w:szCs w:val="24"/>
          <w:lang w:val="en-US"/>
        </w:rPr>
        <w:t>m</w:t>
      </w:r>
      <w:r w:rsidRPr="004D4812">
        <w:rPr>
          <w:sz w:val="28"/>
          <w:szCs w:val="24"/>
        </w:rPr>
        <w:t xml:space="preserve"> =2 шт, то получим усилие на одну ветвь стропа:</w:t>
      </w:r>
    </w:p>
    <w:p w:rsidR="00C14CF0" w:rsidRDefault="00C14CF0" w:rsidP="004D4812">
      <w:pPr>
        <w:pStyle w:val="a3"/>
        <w:keepNext/>
        <w:widowControl w:val="0"/>
        <w:spacing w:line="360" w:lineRule="auto"/>
        <w:ind w:firstLine="709"/>
        <w:jc w:val="both"/>
        <w:rPr>
          <w:sz w:val="28"/>
          <w:szCs w:val="24"/>
        </w:rPr>
      </w:pPr>
    </w:p>
    <w:p w:rsidR="00C14CF0" w:rsidRDefault="006D6816" w:rsidP="004D4812">
      <w:pPr>
        <w:pStyle w:val="a3"/>
        <w:keepNext/>
        <w:widowControl w:val="0"/>
        <w:spacing w:line="360" w:lineRule="auto"/>
        <w:ind w:firstLine="709"/>
        <w:jc w:val="both"/>
        <w:rPr>
          <w:sz w:val="28"/>
          <w:szCs w:val="24"/>
        </w:rPr>
      </w:pPr>
      <w:r w:rsidRPr="004D4812">
        <w:rPr>
          <w:sz w:val="28"/>
          <w:szCs w:val="24"/>
          <w:lang w:val="en-US"/>
        </w:rPr>
        <w:t>S</w:t>
      </w:r>
      <w:r w:rsidRPr="004D4812">
        <w:rPr>
          <w:sz w:val="28"/>
          <w:szCs w:val="24"/>
        </w:rPr>
        <w:t>= (</w:t>
      </w:r>
      <w:r w:rsidRPr="004D4812">
        <w:rPr>
          <w:sz w:val="28"/>
          <w:szCs w:val="24"/>
          <w:lang w:val="en-US"/>
        </w:rPr>
        <w:t>n</w:t>
      </w:r>
      <w:r w:rsidRPr="004D4812">
        <w:rPr>
          <w:sz w:val="28"/>
          <w:szCs w:val="24"/>
        </w:rPr>
        <w:t>·</w:t>
      </w:r>
      <w:r w:rsidRPr="004D4812">
        <w:rPr>
          <w:sz w:val="28"/>
          <w:szCs w:val="24"/>
          <w:lang w:val="en-US"/>
        </w:rPr>
        <w:t>Q</w:t>
      </w:r>
      <w:r w:rsidRPr="004D4812">
        <w:rPr>
          <w:sz w:val="28"/>
          <w:szCs w:val="24"/>
        </w:rPr>
        <w:t>)/(</w:t>
      </w:r>
      <w:r w:rsidRPr="004D4812">
        <w:rPr>
          <w:sz w:val="28"/>
          <w:szCs w:val="24"/>
          <w:lang w:val="en-US"/>
        </w:rPr>
        <w:t>m</w:t>
      </w:r>
      <w:r w:rsidRPr="004D4812">
        <w:rPr>
          <w:sz w:val="28"/>
          <w:szCs w:val="24"/>
        </w:rPr>
        <w:t>·</w:t>
      </w:r>
      <w:r w:rsidRPr="004D4812">
        <w:rPr>
          <w:sz w:val="28"/>
          <w:szCs w:val="24"/>
          <w:lang w:val="en-US"/>
        </w:rPr>
        <w:t>k</w:t>
      </w:r>
      <w:r w:rsidRPr="004D4812">
        <w:rPr>
          <w:sz w:val="28"/>
          <w:szCs w:val="24"/>
        </w:rPr>
        <w:t>) = (1,42·34,11)/(2∙0,75) = 32,3 кН.</w:t>
      </w:r>
    </w:p>
    <w:p w:rsidR="00C14CF0" w:rsidRDefault="00C14CF0" w:rsidP="004D4812">
      <w:pPr>
        <w:pStyle w:val="a3"/>
        <w:keepNext/>
        <w:widowControl w:val="0"/>
        <w:spacing w:line="360" w:lineRule="auto"/>
        <w:ind w:firstLine="709"/>
        <w:jc w:val="both"/>
        <w:rPr>
          <w:sz w:val="28"/>
          <w:szCs w:val="24"/>
        </w:rPr>
      </w:pPr>
    </w:p>
    <w:p w:rsidR="00C14CF0" w:rsidRDefault="006D6816" w:rsidP="004D4812">
      <w:pPr>
        <w:pStyle w:val="a3"/>
        <w:keepNext/>
        <w:widowControl w:val="0"/>
        <w:spacing w:line="360" w:lineRule="auto"/>
        <w:ind w:firstLine="709"/>
        <w:jc w:val="both"/>
        <w:rPr>
          <w:sz w:val="28"/>
          <w:szCs w:val="24"/>
        </w:rPr>
      </w:pPr>
      <w:r w:rsidRPr="004D4812">
        <w:rPr>
          <w:sz w:val="28"/>
          <w:szCs w:val="24"/>
        </w:rPr>
        <w:t>Канат должен в этом случае иметь разрывное усилие:</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R</w:t>
      </w:r>
      <w:r w:rsidRPr="004D4812">
        <w:rPr>
          <w:sz w:val="28"/>
          <w:szCs w:val="24"/>
        </w:rPr>
        <w:t xml:space="preserve"> = 32,3∙6 = 193,8 кН.</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Выбираем канат типа ТК 6х37 по </w:t>
      </w:r>
      <w:r w:rsidRPr="004D4812">
        <w:rPr>
          <w:b/>
          <w:sz w:val="28"/>
          <w:szCs w:val="24"/>
        </w:rPr>
        <w:t>[7]</w:t>
      </w:r>
      <w:r w:rsidRPr="004D4812">
        <w:rPr>
          <w:sz w:val="28"/>
          <w:szCs w:val="24"/>
        </w:rPr>
        <w:t xml:space="preserve"> диаметром </w:t>
      </w:r>
      <w:smartTag w:uri="urn:schemas-microsoft-com:office:smarttags" w:element="metricconverter">
        <w:smartTagPr>
          <w:attr w:name="ProductID" w:val="1965 г"/>
        </w:smartTagPr>
        <w:r w:rsidRPr="004D4812">
          <w:rPr>
            <w:sz w:val="28"/>
            <w:szCs w:val="24"/>
          </w:rPr>
          <w:t>20 мм</w:t>
        </w:r>
      </w:smartTag>
      <w:r w:rsidRPr="004D4812">
        <w:rPr>
          <w:sz w:val="28"/>
          <w:szCs w:val="24"/>
        </w:rPr>
        <w:t xml:space="preserve"> с временным сопротивлением разрыву 1700 МПа,</w:t>
      </w:r>
      <w:r w:rsidR="004D4812">
        <w:rPr>
          <w:sz w:val="28"/>
          <w:szCs w:val="24"/>
        </w:rPr>
        <w:t xml:space="preserve"> </w:t>
      </w:r>
      <w:r w:rsidRPr="004D4812">
        <w:rPr>
          <w:sz w:val="28"/>
          <w:szCs w:val="24"/>
        </w:rPr>
        <w:t xml:space="preserve">имеющий разрывное усилие 197000 Н, или канат типа ЛКР6х19 по </w:t>
      </w:r>
      <w:r w:rsidRPr="004D4812">
        <w:rPr>
          <w:b/>
          <w:sz w:val="28"/>
          <w:szCs w:val="24"/>
        </w:rPr>
        <w:t>[8]</w:t>
      </w:r>
      <w:r w:rsidRPr="004D4812">
        <w:rPr>
          <w:sz w:val="28"/>
          <w:szCs w:val="24"/>
        </w:rPr>
        <w:t xml:space="preserve"> диаметром </w:t>
      </w:r>
      <w:smartTag w:uri="urn:schemas-microsoft-com:office:smarttags" w:element="metricconverter">
        <w:smartTagPr>
          <w:attr w:name="ProductID" w:val="1965 г"/>
        </w:smartTagPr>
        <w:r w:rsidRPr="004D4812">
          <w:rPr>
            <w:sz w:val="28"/>
            <w:szCs w:val="24"/>
          </w:rPr>
          <w:t>21 мм</w:t>
        </w:r>
      </w:smartTag>
      <w:r w:rsidRPr="004D4812">
        <w:rPr>
          <w:sz w:val="28"/>
          <w:szCs w:val="24"/>
        </w:rPr>
        <w:t xml:space="preserve"> с временным сопротивлением разрыву 1400 МПа, имеющий разрывное усилие 198500 Н.</w:t>
      </w:r>
    </w:p>
    <w:p w:rsidR="006D6816" w:rsidRPr="004D4812" w:rsidRDefault="006D6816" w:rsidP="004D4812">
      <w:pPr>
        <w:keepNext/>
        <w:widowControl w:val="0"/>
        <w:spacing w:line="360" w:lineRule="auto"/>
        <w:ind w:firstLine="709"/>
        <w:jc w:val="both"/>
        <w:rPr>
          <w:b/>
          <w:sz w:val="28"/>
        </w:rPr>
      </w:pPr>
      <w:r w:rsidRPr="004D4812">
        <w:rPr>
          <w:b/>
          <w:sz w:val="28"/>
        </w:rPr>
        <w:t>Определение расчетных параметров стропов.</w:t>
      </w:r>
    </w:p>
    <w:p w:rsidR="006D6816" w:rsidRPr="004D4812" w:rsidRDefault="006D6816" w:rsidP="004D4812">
      <w:pPr>
        <w:keepNext/>
        <w:widowControl w:val="0"/>
        <w:spacing w:line="360" w:lineRule="auto"/>
        <w:ind w:firstLine="709"/>
        <w:jc w:val="both"/>
        <w:rPr>
          <w:sz w:val="28"/>
        </w:rPr>
      </w:pPr>
      <w:r w:rsidRPr="004D4812">
        <w:rPr>
          <w:sz w:val="28"/>
        </w:rPr>
        <w:t>1 – груз (стальная труба D</w:t>
      </w:r>
      <w:r w:rsidR="00FD3FB0">
        <w:rPr>
          <w:sz w:val="28"/>
        </w:rPr>
        <w:pict>
          <v:shape id="_x0000_i1462" type="#_x0000_t75" style="width:9pt;height:17.25pt" fillcolor="window">
            <v:imagedata r:id="rId397" o:title=""/>
          </v:shape>
        </w:pict>
      </w:r>
      <w:r w:rsidRPr="004D4812">
        <w:rPr>
          <w:sz w:val="28"/>
        </w:rPr>
        <w:t xml:space="preserve"> =325 мм, с толщиной стенки </w:t>
      </w:r>
      <w:smartTag w:uri="urn:schemas-microsoft-com:office:smarttags" w:element="metricconverter">
        <w:smartTagPr>
          <w:attr w:name="ProductID" w:val="1965 г"/>
        </w:smartTagPr>
        <w:r w:rsidRPr="004D4812">
          <w:rPr>
            <w:sz w:val="28"/>
          </w:rPr>
          <w:t>7 мм</w:t>
        </w:r>
      </w:smartTag>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2 – траверса</w:t>
      </w:r>
    </w:p>
    <w:p w:rsidR="006D6816" w:rsidRPr="004D4812" w:rsidRDefault="006D6816" w:rsidP="004D4812">
      <w:pPr>
        <w:keepNext/>
        <w:widowControl w:val="0"/>
        <w:spacing w:line="360" w:lineRule="auto"/>
        <w:ind w:firstLine="709"/>
        <w:jc w:val="both"/>
        <w:rPr>
          <w:sz w:val="28"/>
        </w:rPr>
      </w:pPr>
      <w:r w:rsidRPr="004D4812">
        <w:rPr>
          <w:sz w:val="28"/>
        </w:rPr>
        <w:t>3 – строп</w:t>
      </w:r>
    </w:p>
    <w:p w:rsidR="006D6816" w:rsidRPr="004D4812" w:rsidRDefault="006D6816" w:rsidP="004D4812">
      <w:pPr>
        <w:keepNext/>
        <w:widowControl w:val="0"/>
        <w:spacing w:line="360" w:lineRule="auto"/>
        <w:ind w:firstLine="709"/>
        <w:jc w:val="both"/>
        <w:rPr>
          <w:sz w:val="28"/>
        </w:rPr>
      </w:pPr>
    </w:p>
    <w:p w:rsidR="006D6816" w:rsidRPr="004D4812" w:rsidRDefault="00FD3FB0" w:rsidP="004D4812">
      <w:pPr>
        <w:keepNext/>
        <w:widowControl w:val="0"/>
        <w:spacing w:line="360" w:lineRule="auto"/>
        <w:ind w:firstLine="709"/>
        <w:jc w:val="both"/>
        <w:rPr>
          <w:sz w:val="28"/>
        </w:rPr>
      </w:pPr>
      <w:r>
        <w:rPr>
          <w:sz w:val="28"/>
        </w:rPr>
        <w:pict>
          <v:shape id="_x0000_i1463" type="#_x0000_t75" style="width:222pt;height:141pt">
            <v:imagedata r:id="rId398" o:title=""/>
          </v:shape>
        </w:pict>
      </w:r>
    </w:p>
    <w:p w:rsidR="006D6816" w:rsidRDefault="006D6816" w:rsidP="004D4812">
      <w:pPr>
        <w:pStyle w:val="3"/>
        <w:keepNext/>
        <w:widowControl w:val="0"/>
        <w:spacing w:line="360" w:lineRule="auto"/>
        <w:ind w:firstLine="709"/>
        <w:jc w:val="both"/>
        <w:rPr>
          <w:i/>
          <w:iCs/>
          <w:szCs w:val="24"/>
        </w:rPr>
      </w:pPr>
      <w:r w:rsidRPr="004D4812">
        <w:rPr>
          <w:i/>
          <w:iCs/>
          <w:szCs w:val="24"/>
        </w:rPr>
        <w:t>Рис. 5.2.</w:t>
      </w:r>
      <w:r w:rsidR="004D4812">
        <w:rPr>
          <w:i/>
          <w:iCs/>
          <w:szCs w:val="24"/>
        </w:rPr>
        <w:t xml:space="preserve"> </w:t>
      </w:r>
      <w:r w:rsidRPr="004D4812">
        <w:rPr>
          <w:i/>
          <w:iCs/>
          <w:szCs w:val="24"/>
        </w:rPr>
        <w:t>Схема строповки трубы.</w:t>
      </w:r>
    </w:p>
    <w:p w:rsidR="00C14CF0" w:rsidRDefault="00C14CF0" w:rsidP="004D4812">
      <w:pPr>
        <w:keepNext/>
        <w:widowControl w:val="0"/>
        <w:spacing w:line="360" w:lineRule="auto"/>
        <w:ind w:firstLine="709"/>
        <w:jc w:val="both"/>
        <w:rPr>
          <w:sz w:val="28"/>
        </w:rPr>
      </w:pPr>
      <w:r>
        <w:rPr>
          <w:i/>
          <w:iCs/>
          <w:sz w:val="28"/>
        </w:rPr>
        <w:br w:type="page"/>
      </w:r>
      <w:r w:rsidR="006D6816" w:rsidRPr="004D4812">
        <w:rPr>
          <w:sz w:val="28"/>
        </w:rPr>
        <w:t xml:space="preserve"> В данном случае применяются траверсы, работающие на изгиб.</w:t>
      </w:r>
    </w:p>
    <w:p w:rsidR="00C14CF0" w:rsidRDefault="00C14CF0" w:rsidP="004D4812">
      <w:pPr>
        <w:keepNext/>
        <w:widowControl w:val="0"/>
        <w:spacing w:line="360" w:lineRule="auto"/>
        <w:ind w:firstLine="709"/>
        <w:jc w:val="both"/>
        <w:rPr>
          <w:sz w:val="28"/>
        </w:rPr>
      </w:pPr>
    </w:p>
    <w:p w:rsidR="00C14CF0" w:rsidRDefault="00FD3FB0" w:rsidP="004D4812">
      <w:pPr>
        <w:keepNext/>
        <w:widowControl w:val="0"/>
        <w:spacing w:line="360" w:lineRule="auto"/>
        <w:ind w:firstLine="709"/>
        <w:jc w:val="both"/>
      </w:pPr>
      <w:r>
        <w:pict>
          <v:shape id="_x0000_i1464" type="#_x0000_t75" style="width:321.75pt;height:128.25pt" o:allowincell="f">
            <v:imagedata r:id="rId399" o:title=""/>
          </v:shape>
        </w:pict>
      </w:r>
    </w:p>
    <w:p w:rsidR="00C14CF0" w:rsidRPr="00C14CF0" w:rsidRDefault="00C14CF0" w:rsidP="004D4812">
      <w:pPr>
        <w:keepNext/>
        <w:widowControl w:val="0"/>
        <w:spacing w:line="360" w:lineRule="auto"/>
        <w:ind w:firstLine="709"/>
        <w:jc w:val="both"/>
        <w:rPr>
          <w:sz w:val="28"/>
          <w:szCs w:val="28"/>
        </w:rPr>
      </w:pPr>
      <w:r w:rsidRPr="00C14CF0">
        <w:rPr>
          <w:sz w:val="28"/>
          <w:szCs w:val="28"/>
        </w:rPr>
        <w:t>Рис. 5.3. Схемы для расчета усилий в ветвях стропа.</w:t>
      </w:r>
    </w:p>
    <w:p w:rsidR="00C14CF0" w:rsidRPr="00C14CF0" w:rsidRDefault="00C14CF0" w:rsidP="004D4812">
      <w:pPr>
        <w:keepNext/>
        <w:widowControl w:val="0"/>
        <w:spacing w:line="360" w:lineRule="auto"/>
        <w:ind w:firstLine="709"/>
        <w:jc w:val="both"/>
        <w:rPr>
          <w:sz w:val="28"/>
          <w:szCs w:val="28"/>
        </w:rPr>
      </w:pPr>
    </w:p>
    <w:p w:rsidR="006D6816" w:rsidRPr="004D4812" w:rsidRDefault="006D6816" w:rsidP="004D4812">
      <w:pPr>
        <w:keepNext/>
        <w:widowControl w:val="0"/>
        <w:spacing w:line="360" w:lineRule="auto"/>
        <w:ind w:firstLine="709"/>
        <w:jc w:val="both"/>
        <w:rPr>
          <w:sz w:val="28"/>
        </w:rPr>
      </w:pPr>
      <w:r w:rsidRPr="004D4812">
        <w:rPr>
          <w:sz w:val="28"/>
        </w:rPr>
        <w:t>Чтобы определить технические данные гибких стропов, необходимо провести расчет.</w:t>
      </w:r>
    </w:p>
    <w:p w:rsidR="006D6816" w:rsidRPr="004D4812" w:rsidRDefault="006D6816" w:rsidP="004D4812">
      <w:pPr>
        <w:keepNext/>
        <w:widowControl w:val="0"/>
        <w:spacing w:line="360" w:lineRule="auto"/>
        <w:ind w:firstLine="709"/>
        <w:jc w:val="both"/>
        <w:rPr>
          <w:sz w:val="28"/>
        </w:rPr>
      </w:pPr>
      <w:r w:rsidRPr="004D4812">
        <w:rPr>
          <w:sz w:val="28"/>
        </w:rPr>
        <w:t>Определяем усилие, действующие на одну ветвь стропа:</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S</w:t>
      </w:r>
      <w:r w:rsidRPr="004D4812">
        <w:rPr>
          <w:sz w:val="28"/>
        </w:rPr>
        <w:t>=</w:t>
      </w:r>
      <w:r w:rsidR="00FD3FB0">
        <w:rPr>
          <w:sz w:val="28"/>
          <w:lang w:val="en-US"/>
        </w:rPr>
        <w:pict>
          <v:shape id="_x0000_i1465" type="#_x0000_t75" style="width:23.25pt;height:30.75pt" fillcolor="window">
            <v:imagedata r:id="rId400" o:title=""/>
          </v:shape>
        </w:pict>
      </w:r>
      <w:r w:rsidRPr="004D4812">
        <w:rPr>
          <w:sz w:val="28"/>
        </w:rPr>
        <w:t>,</w:t>
      </w:r>
      <w:r w:rsidR="004D4812">
        <w:rPr>
          <w:sz w:val="28"/>
        </w:rPr>
        <w:t xml:space="preserve"> </w:t>
      </w:r>
      <w:r w:rsidRPr="004D4812">
        <w:rPr>
          <w:sz w:val="28"/>
        </w:rPr>
        <w:t>где</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S</w:t>
      </w:r>
      <w:r w:rsidRPr="004D4812">
        <w:rPr>
          <w:sz w:val="28"/>
        </w:rPr>
        <w:t xml:space="preserve"> – расчетное усилие, приложенное к стропу, без учета коэффициента перегрузки и воздействия динамического эффекта, кН</w:t>
      </w:r>
    </w:p>
    <w:p w:rsidR="006D6816" w:rsidRPr="004D4812" w:rsidRDefault="006D6816" w:rsidP="004D4812">
      <w:pPr>
        <w:keepNext/>
        <w:widowControl w:val="0"/>
        <w:spacing w:line="360" w:lineRule="auto"/>
        <w:ind w:firstLine="709"/>
        <w:jc w:val="both"/>
        <w:rPr>
          <w:sz w:val="28"/>
        </w:rPr>
      </w:pPr>
      <w:r w:rsidRPr="004D4812">
        <w:rPr>
          <w:sz w:val="28"/>
          <w:lang w:val="en-US"/>
        </w:rPr>
        <w:t>Q</w:t>
      </w:r>
      <w:r w:rsidRPr="004D4812">
        <w:rPr>
          <w:sz w:val="28"/>
        </w:rPr>
        <w:t xml:space="preserve"> – вес поднимаемого груза, кН( </w:t>
      </w:r>
      <w:r w:rsidRPr="004D4812">
        <w:rPr>
          <w:sz w:val="28"/>
          <w:lang w:val="en-US"/>
        </w:rPr>
        <w:t>m</w:t>
      </w:r>
      <w:r w:rsidRPr="004D4812">
        <w:rPr>
          <w:sz w:val="28"/>
          <w:vertAlign w:val="subscript"/>
        </w:rPr>
        <w:t>трубы</w:t>
      </w:r>
      <w:r w:rsidRPr="004D4812">
        <w:rPr>
          <w:sz w:val="28"/>
        </w:rPr>
        <w:t>=54,9 кг</w:t>
      </w:r>
      <w:r w:rsidR="004D4812">
        <w:rPr>
          <w:sz w:val="28"/>
        </w:rPr>
        <w:t xml:space="preserve"> </w:t>
      </w:r>
      <w:r w:rsidRPr="004D4812">
        <w:rPr>
          <w:sz w:val="28"/>
        </w:rPr>
        <w:t xml:space="preserve">по </w:t>
      </w:r>
      <w:r w:rsidRPr="004D4812">
        <w:rPr>
          <w:b/>
          <w:sz w:val="28"/>
        </w:rPr>
        <w:t>[11]</w:t>
      </w:r>
      <w:r w:rsidRPr="004D4812">
        <w:rPr>
          <w:sz w:val="28"/>
        </w:rPr>
        <w:t>);</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Q</w:t>
      </w:r>
      <w:r w:rsidRPr="004D4812">
        <w:rPr>
          <w:sz w:val="28"/>
          <w:szCs w:val="24"/>
        </w:rPr>
        <w:t xml:space="preserve"> = 54,9∙9,8 = 0,54 кН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lang w:val="en-US"/>
        </w:rPr>
        <w:t>Q</w:t>
      </w:r>
      <w:r w:rsidRPr="004D4812">
        <w:rPr>
          <w:sz w:val="28"/>
          <w:szCs w:val="24"/>
        </w:rPr>
        <w:t xml:space="preserve"> = 0,54 кН; </w:t>
      </w:r>
    </w:p>
    <w:p w:rsidR="006D6816" w:rsidRPr="004D4812" w:rsidRDefault="006D6816" w:rsidP="004D4812">
      <w:pPr>
        <w:keepNext/>
        <w:widowControl w:val="0"/>
        <w:spacing w:line="360" w:lineRule="auto"/>
        <w:ind w:firstLine="709"/>
        <w:jc w:val="both"/>
        <w:rPr>
          <w:sz w:val="28"/>
        </w:rPr>
      </w:pPr>
      <w:r w:rsidRPr="004D4812">
        <w:rPr>
          <w:sz w:val="28"/>
          <w:lang w:val="en-US"/>
        </w:rPr>
        <w:t>M</w:t>
      </w:r>
      <w:r w:rsidRPr="004D4812">
        <w:rPr>
          <w:sz w:val="28"/>
        </w:rPr>
        <w:t xml:space="preserve"> – общее число ветвей стропа</w:t>
      </w:r>
    </w:p>
    <w:p w:rsidR="006D6816" w:rsidRPr="004D4812" w:rsidRDefault="006D6816" w:rsidP="004D4812">
      <w:pPr>
        <w:keepNext/>
        <w:widowControl w:val="0"/>
        <w:spacing w:line="360" w:lineRule="auto"/>
        <w:ind w:firstLine="709"/>
        <w:jc w:val="both"/>
        <w:rPr>
          <w:sz w:val="28"/>
        </w:rPr>
      </w:pPr>
      <w:r w:rsidRPr="004D4812">
        <w:rPr>
          <w:sz w:val="28"/>
          <w:lang w:val="en-US"/>
        </w:rPr>
        <w:t>K</w:t>
      </w:r>
      <w:r w:rsidRPr="004D4812">
        <w:rPr>
          <w:sz w:val="28"/>
        </w:rPr>
        <w:t xml:space="preserve"> – коэффициент, зависящий от угла наклона ветви стропа к </w:t>
      </w:r>
    </w:p>
    <w:p w:rsidR="006D6816" w:rsidRPr="004D4812" w:rsidRDefault="006D6816" w:rsidP="004D4812">
      <w:pPr>
        <w:keepNext/>
        <w:widowControl w:val="0"/>
        <w:spacing w:line="360" w:lineRule="auto"/>
        <w:ind w:firstLine="709"/>
        <w:jc w:val="both"/>
        <w:rPr>
          <w:sz w:val="28"/>
        </w:rPr>
      </w:pPr>
      <w:r w:rsidRPr="004D4812">
        <w:rPr>
          <w:sz w:val="28"/>
        </w:rPr>
        <w:t>Вертикали</w:t>
      </w:r>
    </w:p>
    <w:p w:rsidR="006D6816" w:rsidRPr="004D4812" w:rsidRDefault="006D6816" w:rsidP="004D4812">
      <w:pPr>
        <w:keepNext/>
        <w:widowControl w:val="0"/>
        <w:spacing w:line="360" w:lineRule="auto"/>
        <w:ind w:firstLine="709"/>
        <w:jc w:val="both"/>
        <w:rPr>
          <w:b/>
          <w:bCs/>
          <w:i/>
          <w:sz w:val="28"/>
        </w:rPr>
      </w:pPr>
      <w:r w:rsidRPr="004D4812">
        <w:rPr>
          <w:sz w:val="28"/>
          <w:lang w:val="en-US"/>
        </w:rPr>
        <w:t>L</w:t>
      </w:r>
      <w:r w:rsidRPr="004D4812">
        <w:rPr>
          <w:sz w:val="28"/>
        </w:rPr>
        <w:t xml:space="preserve">=8м, </w:t>
      </w:r>
      <w:r w:rsidRPr="004D4812">
        <w:rPr>
          <w:sz w:val="28"/>
          <w:lang w:val="en-US"/>
        </w:rPr>
        <w:t>m</w:t>
      </w:r>
      <w:r w:rsidRPr="004D4812">
        <w:rPr>
          <w:sz w:val="28"/>
        </w:rPr>
        <w:t>=0,54</w:t>
      </w:r>
      <w:r w:rsidR="00FD3FB0">
        <w:rPr>
          <w:sz w:val="28"/>
        </w:rPr>
        <w:pict>
          <v:shape id="_x0000_i1466" type="#_x0000_t75" style="width:27pt;height:30.75pt" fillcolor="window">
            <v:imagedata r:id="rId401" o:title=""/>
          </v:shape>
        </w:pict>
      </w:r>
      <w:r w:rsidRPr="004D4812">
        <w:rPr>
          <w:sz w:val="28"/>
        </w:rPr>
        <w:t xml:space="preserve">(вес одного погонного метра трубы) </w:t>
      </w:r>
    </w:p>
    <w:p w:rsidR="006D6816" w:rsidRPr="004D4812" w:rsidRDefault="006D6816" w:rsidP="004D4812">
      <w:pPr>
        <w:keepNext/>
        <w:widowControl w:val="0"/>
        <w:spacing w:line="360" w:lineRule="auto"/>
        <w:ind w:firstLine="709"/>
        <w:jc w:val="both"/>
        <w:rPr>
          <w:sz w:val="28"/>
        </w:rPr>
      </w:pPr>
      <w:r w:rsidRPr="004D4812">
        <w:rPr>
          <w:sz w:val="28"/>
          <w:lang w:val="en-US"/>
        </w:rPr>
        <w:t>Q</w:t>
      </w:r>
      <w:r w:rsidRPr="004D4812">
        <w:rPr>
          <w:sz w:val="28"/>
        </w:rPr>
        <w:t>=0,54</w:t>
      </w:r>
      <w:r w:rsidR="00FD3FB0">
        <w:rPr>
          <w:sz w:val="28"/>
        </w:rPr>
        <w:pict>
          <v:shape id="_x0000_i1467" type="#_x0000_t75" style="width:111.75pt;height:30.75pt" fillcolor="window">
            <v:imagedata r:id="rId402" o:title=""/>
          </v:shape>
        </w:pict>
      </w:r>
    </w:p>
    <w:p w:rsidR="006D6816" w:rsidRPr="004D4812" w:rsidRDefault="006D6816" w:rsidP="004D4812">
      <w:pPr>
        <w:keepNext/>
        <w:widowControl w:val="0"/>
        <w:spacing w:line="360" w:lineRule="auto"/>
        <w:ind w:firstLine="709"/>
        <w:jc w:val="both"/>
        <w:rPr>
          <w:sz w:val="28"/>
        </w:rPr>
      </w:pPr>
      <w:r w:rsidRPr="004D4812">
        <w:rPr>
          <w:sz w:val="28"/>
          <w:lang w:val="en-US"/>
        </w:rPr>
        <w:t>M</w:t>
      </w:r>
      <w:r w:rsidRPr="004D4812">
        <w:rPr>
          <w:sz w:val="28"/>
        </w:rPr>
        <w:t>=2</w:t>
      </w:r>
    </w:p>
    <w:p w:rsidR="006D6816" w:rsidRPr="004D4812" w:rsidRDefault="006D6816" w:rsidP="004D4812">
      <w:pPr>
        <w:keepNext/>
        <w:widowControl w:val="0"/>
        <w:spacing w:line="360" w:lineRule="auto"/>
        <w:ind w:firstLine="709"/>
        <w:jc w:val="both"/>
        <w:rPr>
          <w:sz w:val="28"/>
        </w:rPr>
      </w:pPr>
      <w:r w:rsidRPr="004D4812">
        <w:rPr>
          <w:sz w:val="28"/>
          <w:lang w:val="en-US"/>
        </w:rPr>
        <w:t>K</w:t>
      </w:r>
      <w:r w:rsidRPr="004D4812">
        <w:rPr>
          <w:sz w:val="28"/>
        </w:rPr>
        <w:t xml:space="preserve">=1(при </w:t>
      </w:r>
      <w:r w:rsidR="00FD3FB0">
        <w:rPr>
          <w:sz w:val="28"/>
        </w:rPr>
        <w:pict>
          <v:shape id="_x0000_i1468" type="#_x0000_t75" style="width:11.25pt;height:11.25pt" fillcolor="window">
            <v:imagedata r:id="rId403" o:title=""/>
          </v:shape>
        </w:pict>
      </w:r>
      <w:r w:rsidRPr="004D4812">
        <w:rPr>
          <w:sz w:val="28"/>
        </w:rPr>
        <w:t>=0)</w:t>
      </w:r>
    </w:p>
    <w:p w:rsidR="006D6816" w:rsidRPr="004D4812" w:rsidRDefault="006D6816" w:rsidP="004D4812">
      <w:pPr>
        <w:keepNext/>
        <w:widowControl w:val="0"/>
        <w:spacing w:line="360" w:lineRule="auto"/>
        <w:ind w:firstLine="709"/>
        <w:jc w:val="both"/>
        <w:rPr>
          <w:sz w:val="28"/>
        </w:rPr>
      </w:pPr>
      <w:r w:rsidRPr="004D4812">
        <w:rPr>
          <w:sz w:val="28"/>
          <w:lang w:val="en-US"/>
        </w:rPr>
        <w:t>S</w:t>
      </w:r>
      <w:r w:rsidRPr="004D4812">
        <w:rPr>
          <w:sz w:val="28"/>
        </w:rPr>
        <w:t>=4,32/2=2,16 кН</w:t>
      </w:r>
    </w:p>
    <w:p w:rsidR="006D6816" w:rsidRPr="004D4812" w:rsidRDefault="006D6816" w:rsidP="004D4812">
      <w:pPr>
        <w:keepNext/>
        <w:widowControl w:val="0"/>
        <w:spacing w:line="360" w:lineRule="auto"/>
        <w:ind w:firstLine="709"/>
        <w:jc w:val="both"/>
        <w:rPr>
          <w:sz w:val="28"/>
        </w:rPr>
      </w:pPr>
      <w:r w:rsidRPr="004D4812">
        <w:rPr>
          <w:sz w:val="28"/>
        </w:rPr>
        <w:t>Разрывное усилие в ветви стропа:</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R</w:t>
      </w:r>
      <w:r w:rsidRPr="004D4812">
        <w:rPr>
          <w:sz w:val="28"/>
        </w:rPr>
        <w:t>=</w:t>
      </w:r>
      <w:r w:rsidRPr="004D4812">
        <w:rPr>
          <w:sz w:val="28"/>
          <w:lang w:val="en-US"/>
        </w:rPr>
        <w:t>S</w:t>
      </w:r>
      <w:r w:rsidRPr="004D4812">
        <w:rPr>
          <w:sz w:val="28"/>
        </w:rPr>
        <w:t>*</w:t>
      </w:r>
      <w:r w:rsidRPr="004D4812">
        <w:rPr>
          <w:sz w:val="28"/>
          <w:lang w:val="en-US"/>
        </w:rPr>
        <w:t>K</w:t>
      </w:r>
      <w:r w:rsidRPr="004D4812">
        <w:rPr>
          <w:sz w:val="28"/>
        </w:rPr>
        <w:t>з, где</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Кз – коэффициент запаса прочности для стропа, определенный в зависимости от типа стропа.</w:t>
      </w:r>
    </w:p>
    <w:p w:rsidR="006D6816" w:rsidRPr="004D4812" w:rsidRDefault="006D6816" w:rsidP="004D4812">
      <w:pPr>
        <w:keepNext/>
        <w:widowControl w:val="0"/>
        <w:spacing w:line="360" w:lineRule="auto"/>
        <w:ind w:firstLine="709"/>
        <w:jc w:val="both"/>
        <w:rPr>
          <w:sz w:val="28"/>
        </w:rPr>
      </w:pPr>
      <w:r w:rsidRPr="004D4812">
        <w:rPr>
          <w:sz w:val="28"/>
          <w:lang w:val="en-US"/>
        </w:rPr>
        <w:t>R</w:t>
      </w:r>
      <w:r w:rsidRPr="004D4812">
        <w:rPr>
          <w:sz w:val="28"/>
        </w:rPr>
        <w:t xml:space="preserve"> = 2,16*6=12,96 кН</w:t>
      </w:r>
    </w:p>
    <w:p w:rsidR="006D6816" w:rsidRPr="004D4812" w:rsidRDefault="006D6816" w:rsidP="004D4812">
      <w:pPr>
        <w:keepNext/>
        <w:widowControl w:val="0"/>
        <w:spacing w:line="360" w:lineRule="auto"/>
        <w:ind w:firstLine="709"/>
        <w:jc w:val="both"/>
        <w:rPr>
          <w:sz w:val="28"/>
        </w:rPr>
      </w:pPr>
      <w:r w:rsidRPr="004D4812">
        <w:rPr>
          <w:sz w:val="28"/>
        </w:rPr>
        <w:t>По таблице выбираем канат типа ТК6</w:t>
      </w:r>
      <w:r w:rsidR="00FD3FB0">
        <w:rPr>
          <w:sz w:val="28"/>
        </w:rPr>
        <w:pict>
          <v:shape id="_x0000_i1469" type="#_x0000_t75" style="width:9pt;height:9.75pt" fillcolor="window">
            <v:imagedata r:id="rId404" o:title=""/>
          </v:shape>
        </w:pict>
      </w:r>
      <w:r w:rsidRPr="004D4812">
        <w:rPr>
          <w:sz w:val="28"/>
        </w:rPr>
        <w:t xml:space="preserve">19 (по </w:t>
      </w:r>
      <w:r w:rsidRPr="004D4812">
        <w:rPr>
          <w:b/>
          <w:sz w:val="28"/>
        </w:rPr>
        <w:t>[7]</w:t>
      </w:r>
      <w:r w:rsidRPr="004D4812">
        <w:rPr>
          <w:sz w:val="28"/>
        </w:rPr>
        <w:t xml:space="preserve"> табл.4.2, стр. 58), диаметром 11мм с временным сопротивлением разрыву проволоки 1400 МПа, имеющий разрывное усилие 52550 Н, или канат типа ЛКР6х19 по </w:t>
      </w:r>
      <w:r w:rsidRPr="004D4812">
        <w:rPr>
          <w:b/>
          <w:sz w:val="28"/>
        </w:rPr>
        <w:t>[8]</w:t>
      </w:r>
      <w:r w:rsidRPr="004D4812">
        <w:rPr>
          <w:sz w:val="28"/>
        </w:rPr>
        <w:t xml:space="preserve"> диаметром </w:t>
      </w:r>
      <w:smartTag w:uri="urn:schemas-microsoft-com:office:smarttags" w:element="metricconverter">
        <w:smartTagPr>
          <w:attr w:name="ProductID" w:val="1965 г"/>
        </w:smartTagPr>
        <w:r w:rsidRPr="004D4812">
          <w:rPr>
            <w:sz w:val="28"/>
          </w:rPr>
          <w:t>9,1 мм</w:t>
        </w:r>
      </w:smartTag>
      <w:r w:rsidRPr="004D4812">
        <w:rPr>
          <w:sz w:val="28"/>
        </w:rPr>
        <w:t xml:space="preserve"> с временным сопротивлением разрыву 1400 МПа. Из проведенных расчетов видно, что канат для подъема трубы максимального диаметра, применяемой в данном проекте, имеет большой запас прочности, т.к. труба весит намного меньше, чем канат может выдержать при испытании на разрыв.</w:t>
      </w:r>
    </w:p>
    <w:p w:rsidR="006D6816" w:rsidRPr="004D4812" w:rsidRDefault="006D6816" w:rsidP="004D4812">
      <w:pPr>
        <w:keepNext/>
        <w:widowControl w:val="0"/>
        <w:spacing w:line="360" w:lineRule="auto"/>
        <w:ind w:firstLine="709"/>
        <w:jc w:val="both"/>
        <w:rPr>
          <w:b/>
          <w:bCs/>
          <w:sz w:val="28"/>
          <w:szCs w:val="32"/>
        </w:rPr>
      </w:pPr>
      <w:r w:rsidRPr="004D4812">
        <w:rPr>
          <w:b/>
          <w:bCs/>
          <w:sz w:val="28"/>
          <w:szCs w:val="32"/>
        </w:rPr>
        <w:t>Производственная санитария.</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Самочувствие и работоспособность человека зависит от метеорологических условий производства работ. Действующим нормативным документом, регламентирующим метеорологические условия производственной среды, является </w:t>
      </w:r>
      <w:r w:rsidRPr="004D4812">
        <w:rPr>
          <w:b/>
          <w:sz w:val="28"/>
          <w:szCs w:val="24"/>
        </w:rPr>
        <w:t>[13].</w:t>
      </w:r>
      <w:r w:rsidRPr="004D4812">
        <w:rPr>
          <w:sz w:val="28"/>
          <w:szCs w:val="24"/>
        </w:rPr>
        <w:t xml:space="preserve"> Документом установлены оптимальные и допустимые величины температуры, относительной влажности и скорости движения воздуха.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В случае переохлаждения воздушной среды кровеносные сосуды сужаются, приток крови к ним и снижается. У человека появляется стремление к интенсивным движениям, которые увеличивают обмен веществ в организме с образованием тепла. Чрезмерное охлаждение организма может привести к простудным заболевания.</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В случае повышения температуры воздуха человек начинает потеть, его потеря тепла увеличивается за счет испарения пота. При перегреве организма увеличивается приток крови к периферийным кровеносным сосудам. Вследствие расширения сосудов количество протекающей по ним крови и теплоотдача увеличиваются.</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Для данного проекта:</w:t>
      </w:r>
      <w:r w:rsidR="004D4812">
        <w:rPr>
          <w:sz w:val="28"/>
          <w:szCs w:val="24"/>
        </w:rPr>
        <w:t xml:space="preserve"> </w:t>
      </w:r>
      <w:r w:rsidRPr="004D4812">
        <w:rPr>
          <w:sz w:val="28"/>
          <w:szCs w:val="24"/>
        </w:rPr>
        <w:t>с категорией выполняемых работ -</w:t>
      </w:r>
      <w:r w:rsidR="004D4812">
        <w:rPr>
          <w:sz w:val="28"/>
          <w:szCs w:val="24"/>
        </w:rPr>
        <w:t xml:space="preserve"> </w:t>
      </w:r>
      <w:r w:rsidRPr="004D4812">
        <w:rPr>
          <w:sz w:val="28"/>
          <w:szCs w:val="24"/>
        </w:rPr>
        <w:t>средней тяжести 2б, в холодный период 15-19</w:t>
      </w:r>
      <w:r w:rsidRPr="004D4812">
        <w:rPr>
          <w:sz w:val="28"/>
          <w:szCs w:val="24"/>
          <w:vertAlign w:val="superscript"/>
        </w:rPr>
        <w:t>0</w:t>
      </w:r>
      <w:r w:rsidRPr="004D4812">
        <w:rPr>
          <w:sz w:val="28"/>
          <w:szCs w:val="24"/>
        </w:rPr>
        <w:t>С, в теплый период</w:t>
      </w:r>
      <w:r w:rsidR="004D4812">
        <w:rPr>
          <w:sz w:val="28"/>
          <w:szCs w:val="24"/>
        </w:rPr>
        <w:t xml:space="preserve"> </w:t>
      </w:r>
      <w:r w:rsidRPr="004D4812">
        <w:rPr>
          <w:sz w:val="28"/>
          <w:szCs w:val="24"/>
        </w:rPr>
        <w:t>20-22</w:t>
      </w:r>
      <w:r w:rsidRPr="004D4812">
        <w:rPr>
          <w:sz w:val="28"/>
          <w:szCs w:val="24"/>
          <w:vertAlign w:val="superscript"/>
        </w:rPr>
        <w:t>0</w:t>
      </w:r>
      <w:r w:rsidRPr="004D4812">
        <w:rPr>
          <w:sz w:val="28"/>
          <w:szCs w:val="24"/>
        </w:rPr>
        <w:t>С.</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Влажность воздуха в значительной мере влияет на самочувствие человека и его работоспособность. При</w:t>
      </w:r>
      <w:r w:rsidR="004D4812">
        <w:rPr>
          <w:sz w:val="28"/>
          <w:szCs w:val="24"/>
        </w:rPr>
        <w:t xml:space="preserve"> </w:t>
      </w:r>
      <w:r w:rsidRPr="004D4812">
        <w:rPr>
          <w:sz w:val="28"/>
          <w:szCs w:val="24"/>
        </w:rPr>
        <w:t>слишком низкой влажности (менее 20%) организм человека расслабляется, результатом чего является снижения трудоспособности.</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Очень высокая влажность (боле 80%) нарушается процесс терморегуляции. Выделяющийся пот не испаряется, а лишь стекает по поверхности тела. В особенности неблагоприятно сочетание высокой влажности с высокой температурой при выполнении человеком тяжелой работы.</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 Длительное воздействие влаги в сочетании с низкими температурами может привести к такому заболеванию, как туберкулез легких. При значительном содержании влаги и высокой температуре воздуха возникает головокружение, тошнота, тепловые удары с потерей сознания.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Тепловое самочувствие человека в значительной мере связано с таким метеорологическим параметром, как скорость движения воздуха, так как она влияет на теплообмен организма с окружающей средой. При высокой температуре воздуха увеличение его подвижности благоприятно сказывается на самочувствии человека, при низкой – вызывает неприятные ощущения. Вследствие этого стандартом установлена подвижность воздуха, различная для летнего и зимнего периодов года. В теплый период года скорость движения воздуха в рабочей зоне составляет</w:t>
      </w:r>
      <w:r w:rsidR="004D4812">
        <w:rPr>
          <w:sz w:val="28"/>
          <w:szCs w:val="24"/>
        </w:rPr>
        <w:t xml:space="preserve"> </w:t>
      </w:r>
      <w:r w:rsidRPr="004D4812">
        <w:rPr>
          <w:sz w:val="28"/>
          <w:szCs w:val="24"/>
        </w:rPr>
        <w:t>от 0,2 до 1,0 м/с, а в холодный и переходный периоды – от 0,2 до 0,5 м/с.</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Низкая скорость воздуха (менее 0.2 м/с) неблагоприятно влияет на самочувствие человека, в этом случае быстро утомляется и заметно теряет трудоспособность.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Задача обеспечения наилучших условий труда, способствующих его высокой производительности, должна решатся комплексно.</w:t>
      </w:r>
    </w:p>
    <w:p w:rsidR="006D6816" w:rsidRPr="004D4812" w:rsidRDefault="006D6816" w:rsidP="004D4812">
      <w:pPr>
        <w:keepNext/>
        <w:widowControl w:val="0"/>
        <w:spacing w:line="360" w:lineRule="auto"/>
        <w:ind w:firstLine="709"/>
        <w:jc w:val="both"/>
        <w:rPr>
          <w:sz w:val="28"/>
        </w:rPr>
      </w:pPr>
      <w:r w:rsidRPr="004D4812">
        <w:rPr>
          <w:sz w:val="28"/>
        </w:rPr>
        <w:t xml:space="preserve"> При многих технологических процессах на строительных площадках в воздушную среду выделяется пыль. Пыль – это мельчайшие твердые частицы, способные некоторое время находится в воздухе во взвешенном состоянии. Пыль образуется при монтаже зданий обработке строительных конструкций, отделочных работах, очистке и окраске поверхностей изделий и т.п. Пыль характеризуется химическим составом, размерами и формой частиц, их плотностью, электрическими, магнитными и другими свойствами. Пыль представляет собой гигиеническую вредность, так как она отрицательно влияет на организм человека. Под воздействием пыли могут возникнуть такие заболевания, как пневмокониозы, экземы и другие заболевания дыхательных путей. Чем мельче пыль, тем она опасней для человека. Наиболее опасной для человека считается частицы размером от 0.2 до 7 мкм, которые, попадая а легкие при дыхании, задерживаются в них и, накапливаясь, могут стать причиной заболевания. Существует три пути проникновения пыли в организм человека: через органы дыхания, желудочно-кишечный тракт и кожу.</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Помимо этого пыль ухудшает видимость на строительных объектах, снижает светоотдачу осветительных устройств. В результате этих причин снижается производительность и качество труда.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Санитарными нормами </w:t>
      </w:r>
      <w:r w:rsidRPr="004D4812">
        <w:rPr>
          <w:b/>
          <w:sz w:val="28"/>
          <w:szCs w:val="24"/>
        </w:rPr>
        <w:t>[13]</w:t>
      </w:r>
      <w:r w:rsidRPr="004D4812">
        <w:rPr>
          <w:sz w:val="28"/>
          <w:szCs w:val="24"/>
        </w:rPr>
        <w:t xml:space="preserve"> установлены предельно допустимые концентрации пыли в воздухе рабочей зоны.</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В производственных помещениях необходима тщательная и систематическая пылеуборка помещений с помощью вакуумных установок, очистка от пыли вентиляционного воздуха при его подаче в помещения и выбросе в атмосферу, применение в качестве индивидуальных средств защиты от пыли респираторов, очков и противопыльной спец одежды.</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Большая часть несчастных случаев с людьми вызвана: обрушением монтируемых конструкций, падением рабочих с высоты, несовершенством и ошибками при такелажных работах, недостаточной освещенностью, неудовлетворительной последовательностью выполнения рабочих операций и т.д.</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Падения монтажников-верхолазов с высоты происходит при наводке, установке и закреплении элементов сборных конструкций при расстроповке, окончательном оформлении узлов и особенно при перемещении на новое рабочее место. Для выявления монтажных операций, имеющих наибольшую опасность для работающих, целесообразно проводить детальное изучение указанных рабочих процессов в производственных условиях монтажной площадки.</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Конструкция монтажных приспособлений должна обеспечивать: быстрое и свободное выполнение операций, связанных с их установкой или снятием и выверкой элементов конструкций здания и сооружения, устойчивость элементов конструкций зданий и сооружений до их закрепления в соответствии с проектом, ремонтопригодность и взаимозаменяемость узлов деталей.</w:t>
      </w:r>
    </w:p>
    <w:p w:rsidR="006D6816" w:rsidRPr="004D4812" w:rsidRDefault="006D6816" w:rsidP="004D4812">
      <w:pPr>
        <w:pStyle w:val="a3"/>
        <w:keepNext/>
        <w:widowControl w:val="0"/>
        <w:spacing w:line="360" w:lineRule="auto"/>
        <w:ind w:firstLine="709"/>
        <w:jc w:val="both"/>
        <w:rPr>
          <w:sz w:val="28"/>
        </w:rPr>
      </w:pPr>
      <w:r w:rsidRPr="004D4812">
        <w:rPr>
          <w:sz w:val="28"/>
          <w:szCs w:val="24"/>
        </w:rPr>
        <w:t>Важна правильная организация рабочих мест, система мероприятий по оснащению рабочего места необходимыми техническими средствами: подмостями, люльками, монтажными столиками, а также средствами индивидуальной и коллективной защиты.</w:t>
      </w:r>
    </w:p>
    <w:p w:rsidR="006D6816" w:rsidRPr="004D4812" w:rsidRDefault="006D6816" w:rsidP="004D4812">
      <w:pPr>
        <w:pStyle w:val="Art"/>
        <w:widowControl w:val="0"/>
        <w:numPr>
          <w:ilvl w:val="0"/>
          <w:numId w:val="0"/>
        </w:numPr>
        <w:spacing w:line="360" w:lineRule="auto"/>
        <w:ind w:right="0" w:firstLine="709"/>
        <w:jc w:val="both"/>
        <w:outlineLvl w:val="9"/>
        <w:rPr>
          <w:b/>
          <w:sz w:val="28"/>
          <w:szCs w:val="24"/>
        </w:rPr>
      </w:pPr>
      <w:r w:rsidRPr="004D4812">
        <w:rPr>
          <w:b/>
          <w:sz w:val="28"/>
          <w:szCs w:val="24"/>
        </w:rPr>
        <w:t>Расчёт защитного заземления.</w:t>
      </w:r>
    </w:p>
    <w:p w:rsidR="00377972" w:rsidRPr="004D4812" w:rsidRDefault="00377972" w:rsidP="004D4812">
      <w:pPr>
        <w:keepNext/>
        <w:widowControl w:val="0"/>
        <w:spacing w:line="360" w:lineRule="auto"/>
        <w:ind w:firstLine="709"/>
        <w:jc w:val="both"/>
        <w:rPr>
          <w:sz w:val="28"/>
        </w:rPr>
      </w:pPr>
    </w:p>
    <w:p w:rsidR="006D6816" w:rsidRPr="004D4812" w:rsidRDefault="00FD3FB0" w:rsidP="004D4812">
      <w:pPr>
        <w:pStyle w:val="a3"/>
        <w:keepNext/>
        <w:widowControl w:val="0"/>
        <w:spacing w:line="360" w:lineRule="auto"/>
        <w:ind w:firstLine="709"/>
        <w:jc w:val="both"/>
        <w:rPr>
          <w:sz w:val="28"/>
          <w:szCs w:val="32"/>
        </w:rPr>
      </w:pPr>
      <w:r>
        <w:pict>
          <v:shape id="_x0000_i1470" type="#_x0000_t75" style="width:266.25pt;height:143.25pt" fillcolor="window">
            <v:imagedata r:id="rId405" o:title=""/>
            <o:lock v:ext="edit" aspectratio="f"/>
          </v:shape>
        </w:pict>
      </w:r>
    </w:p>
    <w:p w:rsidR="006D6816" w:rsidRPr="004D4812" w:rsidRDefault="006D6816" w:rsidP="004D4812">
      <w:pPr>
        <w:keepNext/>
        <w:widowControl w:val="0"/>
        <w:spacing w:line="360" w:lineRule="auto"/>
        <w:ind w:firstLine="709"/>
        <w:jc w:val="both"/>
        <w:rPr>
          <w:i/>
          <w:sz w:val="28"/>
        </w:rPr>
      </w:pPr>
      <w:r w:rsidRPr="004D4812">
        <w:rPr>
          <w:i/>
          <w:sz w:val="28"/>
        </w:rPr>
        <w:t>Рис. 6.4. Схема расчитываемого заземления.</w:t>
      </w:r>
    </w:p>
    <w:p w:rsidR="006D6816" w:rsidRPr="004D4812" w:rsidRDefault="00C14CF0" w:rsidP="004D4812">
      <w:pPr>
        <w:pStyle w:val="a3"/>
        <w:keepNext/>
        <w:widowControl w:val="0"/>
        <w:spacing w:line="360" w:lineRule="auto"/>
        <w:ind w:firstLine="709"/>
        <w:jc w:val="both"/>
        <w:rPr>
          <w:sz w:val="28"/>
          <w:szCs w:val="24"/>
        </w:rPr>
      </w:pPr>
      <w:r>
        <w:rPr>
          <w:i/>
          <w:sz w:val="28"/>
          <w:szCs w:val="24"/>
        </w:rPr>
        <w:br w:type="page"/>
      </w:r>
      <w:r w:rsidR="006D6816" w:rsidRPr="004D4812">
        <w:rPr>
          <w:sz w:val="28"/>
          <w:szCs w:val="24"/>
        </w:rPr>
        <w:t>Защитное заземление – преднамеренное соединение с землёй частей оборудования, не находящихся под напряжением в нормальных условиях эксплуатации, но которые могут оказаться под напряжением в результате нарушения изоляции электроустановки.</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Целью расчёта является определение числа одиночных вертикальных электродов и длины горизонтальной соединительной полосы проектируемого заземлителя, обеспечивающих суммарное сопротивление заземлителя, отвечающего требованиям </w:t>
      </w:r>
      <w:r w:rsidRPr="004D4812">
        <w:rPr>
          <w:b/>
          <w:sz w:val="28"/>
          <w:szCs w:val="24"/>
        </w:rPr>
        <w:t>[14].</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Согласно «Правилам устройства электроустановок» сопротивление защитного заземления в любое время года не должно превышать: 10 Ом при мощности трансформатора (генератора) </w:t>
      </w:r>
      <w:r w:rsidRPr="004D4812">
        <w:rPr>
          <w:sz w:val="28"/>
          <w:szCs w:val="24"/>
          <w:lang w:val="en-US"/>
        </w:rPr>
        <w:t>N</w:t>
      </w:r>
      <w:r w:rsidRPr="004D4812">
        <w:rPr>
          <w:sz w:val="28"/>
          <w:szCs w:val="24"/>
        </w:rPr>
        <w:t>тр</w:t>
      </w:r>
      <w:r w:rsidR="004D4812">
        <w:rPr>
          <w:sz w:val="28"/>
          <w:szCs w:val="24"/>
        </w:rPr>
        <w:t xml:space="preserve"> </w:t>
      </w:r>
      <w:r w:rsidRPr="004D4812">
        <w:rPr>
          <w:sz w:val="28"/>
          <w:szCs w:val="24"/>
        </w:rPr>
        <w:t>&lt; 100 кВ*А; 0.5 Ом – в установках напряжением выше 1000 В с большими токами замыкания на землю (более 500 А).</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Исходные данные:</w:t>
      </w:r>
    </w:p>
    <w:p w:rsidR="00C14CF0"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 xml:space="preserve">размеры стержневого электрода для расчёта удельного сопротивления грунта </w:t>
      </w:r>
    </w:p>
    <w:p w:rsidR="006D6816" w:rsidRPr="004D4812" w:rsidRDefault="006D6816" w:rsidP="00C14CF0">
      <w:pPr>
        <w:pStyle w:val="a3"/>
        <w:keepNext/>
        <w:widowControl w:val="0"/>
        <w:spacing w:line="360" w:lineRule="auto"/>
        <w:ind w:left="709"/>
        <w:jc w:val="both"/>
        <w:rPr>
          <w:sz w:val="28"/>
          <w:szCs w:val="24"/>
        </w:rPr>
      </w:pPr>
      <w:r w:rsidRPr="004D4812">
        <w:rPr>
          <w:i/>
          <w:iCs/>
          <w:sz w:val="28"/>
          <w:szCs w:val="24"/>
          <w:lang w:val="en-US"/>
        </w:rPr>
        <w:t>l</w:t>
      </w:r>
      <w:r w:rsidRPr="004D4812">
        <w:rPr>
          <w:i/>
          <w:iCs/>
          <w:sz w:val="28"/>
          <w:szCs w:val="24"/>
        </w:rPr>
        <w:t xml:space="preserve"> = </w:t>
      </w:r>
      <w:smartTag w:uri="urn:schemas-microsoft-com:office:smarttags" w:element="metricconverter">
        <w:smartTagPr>
          <w:attr w:name="ProductID" w:val="1965 г"/>
        </w:smartTagPr>
        <w:r w:rsidRPr="004D4812">
          <w:rPr>
            <w:i/>
            <w:iCs/>
            <w:sz w:val="28"/>
            <w:szCs w:val="24"/>
          </w:rPr>
          <w:t>2,5</w:t>
        </w:r>
        <w:r w:rsidRPr="004D4812">
          <w:rPr>
            <w:sz w:val="28"/>
            <w:szCs w:val="24"/>
          </w:rPr>
          <w:t xml:space="preserve"> м</w:t>
        </w:r>
      </w:smartTag>
      <w:r w:rsidRPr="004D4812">
        <w:rPr>
          <w:sz w:val="28"/>
          <w:szCs w:val="24"/>
        </w:rPr>
        <w:t xml:space="preserve">; </w:t>
      </w:r>
      <w:r w:rsidRPr="004D4812">
        <w:rPr>
          <w:i/>
          <w:iCs/>
          <w:sz w:val="28"/>
          <w:szCs w:val="24"/>
          <w:lang w:val="en-US"/>
        </w:rPr>
        <w:t>d</w:t>
      </w:r>
      <w:r w:rsidRPr="004D4812">
        <w:rPr>
          <w:i/>
          <w:iCs/>
          <w:sz w:val="28"/>
          <w:szCs w:val="24"/>
        </w:rPr>
        <w:t xml:space="preserve"> = </w:t>
      </w:r>
      <w:smartTag w:uri="urn:schemas-microsoft-com:office:smarttags" w:element="metricconverter">
        <w:smartTagPr>
          <w:attr w:name="ProductID" w:val="1965 г"/>
        </w:smartTagPr>
        <w:r w:rsidRPr="004D4812">
          <w:rPr>
            <w:i/>
            <w:iCs/>
            <w:sz w:val="28"/>
            <w:szCs w:val="24"/>
          </w:rPr>
          <w:t>0,05</w:t>
        </w:r>
        <w:r w:rsidRPr="004D4812">
          <w:rPr>
            <w:sz w:val="28"/>
            <w:szCs w:val="24"/>
          </w:rPr>
          <w:t xml:space="preserve"> м</w:t>
        </w:r>
      </w:smartTag>
      <w:r w:rsidRPr="004D4812">
        <w:rPr>
          <w:sz w:val="28"/>
          <w:szCs w:val="24"/>
        </w:rPr>
        <w:t xml:space="preserve"> ;</w:t>
      </w:r>
    </w:p>
    <w:p w:rsidR="006D6816" w:rsidRPr="004D4812"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 xml:space="preserve">заземляемое оборудование: аппарат электросварки </w:t>
      </w:r>
      <w:r w:rsidRPr="004D4812">
        <w:rPr>
          <w:i/>
          <w:iCs/>
          <w:sz w:val="28"/>
          <w:szCs w:val="24"/>
          <w:lang w:val="en-US"/>
        </w:rPr>
        <w:t>P</w:t>
      </w:r>
      <w:r w:rsidRPr="004D4812">
        <w:rPr>
          <w:i/>
          <w:iCs/>
          <w:sz w:val="28"/>
          <w:szCs w:val="24"/>
        </w:rPr>
        <w:t xml:space="preserve"> = 200</w:t>
      </w:r>
      <w:r w:rsidRPr="004D4812">
        <w:rPr>
          <w:sz w:val="28"/>
          <w:szCs w:val="24"/>
        </w:rPr>
        <w:t xml:space="preserve"> кВА, напряжение 380 В;</w:t>
      </w:r>
    </w:p>
    <w:p w:rsidR="006D6816" w:rsidRPr="004D4812"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тип электрода: стержень;</w:t>
      </w:r>
    </w:p>
    <w:p w:rsidR="006D6816" w:rsidRPr="004D4812"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 xml:space="preserve">расстояние между электродами: </w:t>
      </w:r>
      <w:r w:rsidRPr="004D4812">
        <w:rPr>
          <w:i/>
          <w:iCs/>
          <w:sz w:val="28"/>
          <w:szCs w:val="24"/>
          <w:lang w:val="en-US"/>
        </w:rPr>
        <w:t>a</w:t>
      </w:r>
      <w:r w:rsidRPr="004D4812">
        <w:rPr>
          <w:i/>
          <w:iCs/>
          <w:sz w:val="28"/>
          <w:szCs w:val="24"/>
        </w:rPr>
        <w:t xml:space="preserve"> = </w:t>
      </w:r>
      <w:smartTag w:uri="urn:schemas-microsoft-com:office:smarttags" w:element="metricconverter">
        <w:smartTagPr>
          <w:attr w:name="ProductID" w:val="1965 г"/>
        </w:smartTagPr>
        <w:r w:rsidRPr="004D4812">
          <w:rPr>
            <w:i/>
            <w:iCs/>
            <w:sz w:val="28"/>
            <w:szCs w:val="24"/>
          </w:rPr>
          <w:t>5</w:t>
        </w:r>
        <w:r w:rsidRPr="004D4812">
          <w:rPr>
            <w:sz w:val="28"/>
            <w:szCs w:val="24"/>
          </w:rPr>
          <w:t xml:space="preserve"> м</w:t>
        </w:r>
      </w:smartTag>
      <w:r w:rsidRPr="004D4812">
        <w:rPr>
          <w:sz w:val="28"/>
          <w:szCs w:val="24"/>
        </w:rPr>
        <w:t>;</w:t>
      </w:r>
    </w:p>
    <w:p w:rsidR="006D6816" w:rsidRPr="004D4812"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 xml:space="preserve">толщина слоя грунта над электродом: </w:t>
      </w:r>
      <w:r w:rsidRPr="004D4812">
        <w:rPr>
          <w:i/>
          <w:iCs/>
          <w:sz w:val="28"/>
          <w:szCs w:val="24"/>
          <w:lang w:val="en-US"/>
        </w:rPr>
        <w:t>t</w:t>
      </w:r>
      <w:r w:rsidRPr="004D4812">
        <w:rPr>
          <w:i/>
          <w:iCs/>
          <w:sz w:val="28"/>
          <w:szCs w:val="24"/>
          <w:vertAlign w:val="subscript"/>
        </w:rPr>
        <w:t>0</w:t>
      </w:r>
      <w:r w:rsidRPr="004D4812">
        <w:rPr>
          <w:i/>
          <w:iCs/>
          <w:sz w:val="28"/>
          <w:szCs w:val="24"/>
        </w:rPr>
        <w:t xml:space="preserve">= </w:t>
      </w:r>
      <w:smartTag w:uri="urn:schemas-microsoft-com:office:smarttags" w:element="metricconverter">
        <w:smartTagPr>
          <w:attr w:name="ProductID" w:val="1965 г"/>
        </w:smartTagPr>
        <w:r w:rsidRPr="004D4812">
          <w:rPr>
            <w:i/>
            <w:iCs/>
            <w:sz w:val="28"/>
            <w:szCs w:val="24"/>
          </w:rPr>
          <w:t xml:space="preserve">0,6 </w:t>
        </w:r>
        <w:r w:rsidRPr="004D4812">
          <w:rPr>
            <w:sz w:val="28"/>
            <w:szCs w:val="24"/>
          </w:rPr>
          <w:t>м</w:t>
        </w:r>
      </w:smartTag>
      <w:r w:rsidRPr="004D4812">
        <w:rPr>
          <w:sz w:val="28"/>
          <w:szCs w:val="24"/>
        </w:rPr>
        <w:t>;</w:t>
      </w:r>
    </w:p>
    <w:p w:rsidR="006D6816" w:rsidRPr="004D4812" w:rsidRDefault="006D6816" w:rsidP="004D4812">
      <w:pPr>
        <w:pStyle w:val="a3"/>
        <w:keepNext/>
        <w:widowControl w:val="0"/>
        <w:numPr>
          <w:ilvl w:val="0"/>
          <w:numId w:val="12"/>
        </w:numPr>
        <w:tabs>
          <w:tab w:val="num" w:pos="1134"/>
        </w:tabs>
        <w:spacing w:line="360" w:lineRule="auto"/>
        <w:ind w:left="0" w:firstLine="709"/>
        <w:jc w:val="both"/>
        <w:rPr>
          <w:sz w:val="28"/>
          <w:szCs w:val="24"/>
        </w:rPr>
      </w:pPr>
      <w:r w:rsidRPr="004D4812">
        <w:rPr>
          <w:sz w:val="28"/>
          <w:szCs w:val="24"/>
        </w:rPr>
        <w:t>Место и условие проведения замеров: п. Томилино, грунт суглинок, сухо.</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В соответствии с исходными данными и согласно требованиям </w:t>
      </w:r>
      <w:r w:rsidRPr="004D4812">
        <w:rPr>
          <w:b/>
          <w:sz w:val="28"/>
          <w:szCs w:val="24"/>
        </w:rPr>
        <w:t>[14] и [3]</w:t>
      </w:r>
      <w:r w:rsidRPr="004D4812">
        <w:rPr>
          <w:sz w:val="28"/>
          <w:szCs w:val="24"/>
        </w:rPr>
        <w:t xml:space="preserve"> допустимое сопротивление растеканию тока равно </w:t>
      </w:r>
      <w:r w:rsidRPr="004D4812">
        <w:rPr>
          <w:i/>
          <w:iCs/>
          <w:sz w:val="28"/>
          <w:szCs w:val="24"/>
          <w:lang w:val="en-US"/>
        </w:rPr>
        <w:t>R</w:t>
      </w:r>
      <w:r w:rsidRPr="004D4812">
        <w:rPr>
          <w:i/>
          <w:iCs/>
          <w:sz w:val="28"/>
          <w:szCs w:val="24"/>
        </w:rPr>
        <w:t>з.тр= 4</w:t>
      </w:r>
      <w:r w:rsidRPr="004D4812">
        <w:rPr>
          <w:sz w:val="28"/>
          <w:szCs w:val="24"/>
        </w:rPr>
        <w:t xml:space="preserve"> Ом.</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Расчётное удельное сопротивление грунта </w:t>
      </w:r>
      <w:r w:rsidRPr="004D4812">
        <w:rPr>
          <w:i/>
          <w:iCs/>
          <w:sz w:val="28"/>
          <w:szCs w:val="28"/>
          <w:lang w:val="en-US"/>
        </w:rPr>
        <w:sym w:font="Symbol" w:char="F072"/>
      </w:r>
      <w:r w:rsidRPr="004D4812">
        <w:rPr>
          <w:i/>
          <w:iCs/>
          <w:sz w:val="28"/>
          <w:szCs w:val="24"/>
          <w:vertAlign w:val="subscript"/>
        </w:rPr>
        <w:t>в.рас</w:t>
      </w:r>
      <w:r w:rsidRPr="004D4812">
        <w:rPr>
          <w:i/>
          <w:iCs/>
          <w:sz w:val="28"/>
          <w:szCs w:val="24"/>
        </w:rPr>
        <w:t>= 150</w:t>
      </w:r>
      <w:r w:rsidRPr="004D4812">
        <w:rPr>
          <w:sz w:val="28"/>
          <w:szCs w:val="24"/>
        </w:rPr>
        <w:t xml:space="preserve"> Ом*м.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Расчётное сопротивление одиночного заземлителя заданного профиля </w:t>
      </w:r>
      <w:r w:rsidRPr="004D4812">
        <w:rPr>
          <w:i/>
          <w:iCs/>
          <w:sz w:val="28"/>
          <w:szCs w:val="24"/>
          <w:lang w:val="en-US"/>
        </w:rPr>
        <w:t>R</w:t>
      </w:r>
      <w:r w:rsidRPr="004D4812">
        <w:rPr>
          <w:i/>
          <w:iCs/>
          <w:sz w:val="28"/>
          <w:szCs w:val="24"/>
        </w:rPr>
        <w:t>э</w:t>
      </w:r>
      <w:r w:rsidRPr="004D4812">
        <w:rPr>
          <w:sz w:val="28"/>
          <w:szCs w:val="24"/>
        </w:rPr>
        <w:t>, Ом определяется как:</w:t>
      </w:r>
    </w:p>
    <w:p w:rsidR="00C14CF0" w:rsidRDefault="00C14CF0" w:rsidP="004D4812">
      <w:pPr>
        <w:pStyle w:val="a3"/>
        <w:keepNext/>
        <w:widowControl w:val="0"/>
        <w:spacing w:line="360" w:lineRule="auto"/>
        <w:ind w:firstLine="709"/>
        <w:jc w:val="both"/>
        <w:rPr>
          <w:sz w:val="28"/>
          <w:szCs w:val="24"/>
        </w:rPr>
      </w:pPr>
    </w:p>
    <w:p w:rsidR="006D6816" w:rsidRPr="004D4812" w:rsidRDefault="00FD3FB0" w:rsidP="004D4812">
      <w:pPr>
        <w:pStyle w:val="a3"/>
        <w:keepNext/>
        <w:widowControl w:val="0"/>
        <w:spacing w:line="360" w:lineRule="auto"/>
        <w:ind w:firstLine="709"/>
        <w:jc w:val="both"/>
        <w:rPr>
          <w:sz w:val="28"/>
          <w:szCs w:val="24"/>
        </w:rPr>
      </w:pPr>
      <w:r>
        <w:rPr>
          <w:sz w:val="28"/>
          <w:szCs w:val="24"/>
        </w:rPr>
        <w:pict>
          <v:shape id="_x0000_i1471" type="#_x0000_t75" style="width:153.75pt;height:40.5pt">
            <v:imagedata r:id="rId406" o:title=""/>
          </v:shape>
        </w:pict>
      </w:r>
      <w:r w:rsidR="004D4812">
        <w:rPr>
          <w:sz w:val="28"/>
          <w:szCs w:val="24"/>
        </w:rPr>
        <w:t xml:space="preserve"> </w:t>
      </w:r>
      <w:r w:rsidR="006D6816" w:rsidRPr="004D4812">
        <w:rPr>
          <w:sz w:val="28"/>
          <w:szCs w:val="24"/>
        </w:rPr>
        <w:t>(7.3)</w:t>
      </w:r>
    </w:p>
    <w:p w:rsidR="00C14CF0" w:rsidRDefault="00C14CF0" w:rsidP="004D4812">
      <w:pPr>
        <w:pStyle w:val="a3"/>
        <w:keepNext/>
        <w:widowControl w:val="0"/>
        <w:spacing w:line="360" w:lineRule="auto"/>
        <w:ind w:firstLine="709"/>
        <w:jc w:val="both"/>
        <w:rPr>
          <w:sz w:val="28"/>
          <w:szCs w:val="24"/>
        </w:rPr>
      </w:pPr>
    </w:p>
    <w:p w:rsidR="006D6816" w:rsidRPr="004D4812" w:rsidRDefault="00FD3FB0" w:rsidP="004D4812">
      <w:pPr>
        <w:pStyle w:val="a3"/>
        <w:keepNext/>
        <w:widowControl w:val="0"/>
        <w:spacing w:line="360" w:lineRule="auto"/>
        <w:ind w:firstLine="709"/>
        <w:jc w:val="both"/>
        <w:rPr>
          <w:sz w:val="28"/>
          <w:szCs w:val="24"/>
        </w:rPr>
      </w:pPr>
      <w:r>
        <w:rPr>
          <w:sz w:val="28"/>
          <w:szCs w:val="24"/>
        </w:rPr>
        <w:pict>
          <v:shape id="_x0000_i1472" type="#_x0000_t75" style="width:179.25pt;height:40.5pt">
            <v:imagedata r:id="rId407" o:title=""/>
          </v:shape>
        </w:pict>
      </w:r>
      <w:r w:rsidR="006D6816" w:rsidRPr="004D4812">
        <w:rPr>
          <w:sz w:val="28"/>
          <w:szCs w:val="24"/>
        </w:rPr>
        <w:t>50,5 Ом</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Методом последовательных приближений определяется число вертикальных электродов </w:t>
      </w:r>
      <w:r w:rsidRPr="004D4812">
        <w:rPr>
          <w:i/>
          <w:iCs/>
          <w:sz w:val="28"/>
          <w:szCs w:val="24"/>
          <w:lang w:val="en-US"/>
        </w:rPr>
        <w:t>n</w:t>
      </w:r>
      <w:r w:rsidRPr="004D4812">
        <w:rPr>
          <w:i/>
          <w:iCs/>
          <w:sz w:val="28"/>
          <w:szCs w:val="24"/>
          <w:vertAlign w:val="subscript"/>
        </w:rPr>
        <w:t>в</w:t>
      </w:r>
      <w:r w:rsidRPr="004D4812">
        <w:rPr>
          <w:i/>
          <w:iCs/>
          <w:sz w:val="28"/>
          <w:szCs w:val="24"/>
        </w:rPr>
        <w:t xml:space="preserve"> </w:t>
      </w:r>
      <w:r w:rsidRPr="004D4812">
        <w:rPr>
          <w:sz w:val="28"/>
          <w:szCs w:val="24"/>
        </w:rPr>
        <w:t>по формуле:</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xml:space="preserve"> = </w:t>
      </w:r>
      <w:r w:rsidRPr="004D4812">
        <w:rPr>
          <w:i/>
          <w:iCs/>
          <w:sz w:val="28"/>
          <w:szCs w:val="24"/>
          <w:lang w:val="en-US"/>
        </w:rPr>
        <w:t>R</w:t>
      </w:r>
      <w:r w:rsidRPr="004D4812">
        <w:rPr>
          <w:i/>
          <w:iCs/>
          <w:sz w:val="28"/>
          <w:szCs w:val="24"/>
        </w:rPr>
        <w:t xml:space="preserve">э / </w:t>
      </w:r>
      <w:r w:rsidRPr="004D4812">
        <w:rPr>
          <w:i/>
          <w:iCs/>
          <w:sz w:val="28"/>
          <w:szCs w:val="28"/>
          <w:lang w:val="en-US"/>
        </w:rPr>
        <w:sym w:font="Symbol" w:char="F068"/>
      </w:r>
      <w:r w:rsidRPr="004D4812">
        <w:rPr>
          <w:i/>
          <w:iCs/>
          <w:sz w:val="28"/>
          <w:szCs w:val="24"/>
          <w:vertAlign w:val="subscript"/>
        </w:rPr>
        <w:t>в</w:t>
      </w:r>
      <w:r w:rsidRPr="004D4812">
        <w:rPr>
          <w:i/>
          <w:iCs/>
          <w:sz w:val="28"/>
          <w:szCs w:val="24"/>
        </w:rPr>
        <w:t xml:space="preserve"> </w:t>
      </w:r>
      <w:r w:rsidRPr="004D4812">
        <w:rPr>
          <w:i/>
          <w:iCs/>
          <w:sz w:val="28"/>
          <w:szCs w:val="24"/>
          <w:lang w:val="en-US"/>
        </w:rPr>
        <w:t>R</w:t>
      </w:r>
      <w:r w:rsidRPr="004D4812">
        <w:rPr>
          <w:i/>
          <w:iCs/>
          <w:sz w:val="28"/>
          <w:szCs w:val="24"/>
        </w:rPr>
        <w:t>з.тр,</w:t>
      </w:r>
      <w:r w:rsidR="004D4812">
        <w:rPr>
          <w:i/>
          <w:iCs/>
          <w:sz w:val="28"/>
          <w:szCs w:val="24"/>
        </w:rPr>
        <w:t xml:space="preserve"> </w:t>
      </w:r>
      <w:r w:rsidRPr="004D4812">
        <w:rPr>
          <w:sz w:val="28"/>
          <w:szCs w:val="24"/>
        </w:rPr>
        <w:t>(7.4)</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где </w:t>
      </w:r>
      <w:r w:rsidRPr="004D4812">
        <w:rPr>
          <w:i/>
          <w:iCs/>
          <w:sz w:val="28"/>
          <w:szCs w:val="28"/>
          <w:lang w:val="en-US"/>
        </w:rPr>
        <w:sym w:font="Symbol" w:char="F068"/>
      </w:r>
      <w:r w:rsidRPr="004D4812">
        <w:rPr>
          <w:i/>
          <w:iCs/>
          <w:sz w:val="28"/>
          <w:szCs w:val="24"/>
          <w:vertAlign w:val="subscript"/>
        </w:rPr>
        <w:t>в</w:t>
      </w:r>
      <w:r w:rsidRPr="004D4812">
        <w:rPr>
          <w:sz w:val="28"/>
          <w:szCs w:val="24"/>
        </w:rPr>
        <w:t xml:space="preserve"> - коэффициент использования вертикальных электродов.</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Количество вертикальных электродов </w:t>
      </w:r>
      <w:r w:rsidRPr="004D4812">
        <w:rPr>
          <w:i/>
          <w:iCs/>
          <w:sz w:val="28"/>
          <w:szCs w:val="24"/>
          <w:lang w:val="en-US"/>
        </w:rPr>
        <w:t>n</w:t>
      </w:r>
      <w:r w:rsidRPr="004D4812">
        <w:rPr>
          <w:i/>
          <w:iCs/>
          <w:sz w:val="28"/>
          <w:szCs w:val="24"/>
          <w:vertAlign w:val="subscript"/>
        </w:rPr>
        <w:t>в</w:t>
      </w:r>
      <w:r w:rsidRPr="004D4812">
        <w:rPr>
          <w:i/>
          <w:iCs/>
          <w:sz w:val="28"/>
          <w:szCs w:val="24"/>
        </w:rPr>
        <w:t xml:space="preserve">' </w:t>
      </w:r>
      <w:r w:rsidRPr="004D4812">
        <w:rPr>
          <w:sz w:val="28"/>
          <w:szCs w:val="24"/>
        </w:rPr>
        <w:t xml:space="preserve">при </w:t>
      </w:r>
      <w:r w:rsidRPr="004D4812">
        <w:rPr>
          <w:i/>
          <w:iCs/>
          <w:sz w:val="28"/>
          <w:szCs w:val="28"/>
          <w:lang w:val="en-US"/>
        </w:rPr>
        <w:sym w:font="Symbol" w:char="F068"/>
      </w:r>
      <w:r w:rsidRPr="004D4812">
        <w:rPr>
          <w:i/>
          <w:iCs/>
          <w:sz w:val="28"/>
          <w:szCs w:val="24"/>
          <w:vertAlign w:val="subscript"/>
        </w:rPr>
        <w:t>в</w:t>
      </w:r>
      <w:r w:rsidRPr="004D4812">
        <w:rPr>
          <w:i/>
          <w:iCs/>
          <w:sz w:val="28"/>
          <w:szCs w:val="24"/>
        </w:rPr>
        <w:t>' = 1,</w:t>
      </w:r>
      <w:r w:rsidR="004D4812">
        <w:rPr>
          <w:i/>
          <w:iCs/>
          <w:sz w:val="28"/>
          <w:szCs w:val="24"/>
        </w:rPr>
        <w:t xml:space="preserve"> </w:t>
      </w:r>
      <w:r w:rsidRPr="004D4812">
        <w:rPr>
          <w:sz w:val="28"/>
          <w:szCs w:val="24"/>
        </w:rPr>
        <w:t>без учёта явления экранирования</w:t>
      </w:r>
      <w:r w:rsidRPr="004D4812">
        <w:rPr>
          <w:i/>
          <w:iCs/>
          <w:sz w:val="28"/>
          <w:szCs w:val="24"/>
        </w:rPr>
        <w:t xml:space="preserve"> </w:t>
      </w:r>
      <w:r w:rsidRPr="004D4812">
        <w:rPr>
          <w:sz w:val="28"/>
          <w:szCs w:val="24"/>
        </w:rPr>
        <w:t>определяется по формуле:</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xml:space="preserve">' = </w:t>
      </w:r>
      <w:r w:rsidRPr="004D4812">
        <w:rPr>
          <w:i/>
          <w:iCs/>
          <w:sz w:val="28"/>
          <w:szCs w:val="24"/>
          <w:lang w:val="en-US"/>
        </w:rPr>
        <w:t>R</w:t>
      </w:r>
      <w:r w:rsidRPr="004D4812">
        <w:rPr>
          <w:i/>
          <w:iCs/>
          <w:sz w:val="28"/>
          <w:szCs w:val="24"/>
        </w:rPr>
        <w:t xml:space="preserve">э / </w:t>
      </w:r>
      <w:r w:rsidRPr="004D4812">
        <w:rPr>
          <w:i/>
          <w:iCs/>
          <w:sz w:val="28"/>
          <w:szCs w:val="24"/>
          <w:lang w:val="en-US"/>
        </w:rPr>
        <w:t>R</w:t>
      </w:r>
      <w:r w:rsidRPr="004D4812">
        <w:rPr>
          <w:i/>
          <w:iCs/>
          <w:sz w:val="28"/>
          <w:szCs w:val="24"/>
        </w:rPr>
        <w:t>з.тр</w:t>
      </w:r>
      <w:r w:rsidR="004D4812">
        <w:rPr>
          <w:i/>
          <w:iCs/>
          <w:sz w:val="28"/>
          <w:szCs w:val="24"/>
        </w:rPr>
        <w:t xml:space="preserve"> </w:t>
      </w:r>
      <w:r w:rsidRPr="004D4812">
        <w:rPr>
          <w:sz w:val="28"/>
          <w:szCs w:val="24"/>
        </w:rPr>
        <w:t>(7.5)</w:t>
      </w: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 50,5 / 4 = 13</w:t>
      </w:r>
      <w:r w:rsidR="004D4812">
        <w:rPr>
          <w:i/>
          <w:iCs/>
          <w:sz w:val="28"/>
          <w:szCs w:val="24"/>
        </w:rPr>
        <w:t xml:space="preserve"> </w:t>
      </w:r>
      <w:r w:rsidRPr="004D4812">
        <w:rPr>
          <w:sz w:val="28"/>
          <w:szCs w:val="24"/>
        </w:rPr>
        <w:t>шт.</w:t>
      </w:r>
      <w:r w:rsidR="004D4812">
        <w:rPr>
          <w:sz w:val="28"/>
          <w:szCs w:val="24"/>
        </w:rPr>
        <w:t xml:space="preserve"> </w:t>
      </w: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 13</w:t>
      </w:r>
      <w:r w:rsidR="004D4812">
        <w:rPr>
          <w:i/>
          <w:iCs/>
          <w:sz w:val="28"/>
          <w:szCs w:val="24"/>
        </w:rPr>
        <w:t xml:space="preserve"> </w:t>
      </w:r>
      <w:r w:rsidRPr="004D4812">
        <w:rPr>
          <w:sz w:val="28"/>
          <w:szCs w:val="24"/>
        </w:rPr>
        <w:t xml:space="preserve">соответствует </w:t>
      </w:r>
      <w:r w:rsidRPr="004D4812">
        <w:rPr>
          <w:i/>
          <w:iCs/>
          <w:sz w:val="28"/>
          <w:szCs w:val="28"/>
          <w:lang w:val="en-US"/>
        </w:rPr>
        <w:sym w:font="Symbol" w:char="F068"/>
      </w:r>
      <w:r w:rsidRPr="004D4812">
        <w:rPr>
          <w:i/>
          <w:iCs/>
          <w:sz w:val="28"/>
          <w:szCs w:val="24"/>
          <w:vertAlign w:val="subscript"/>
        </w:rPr>
        <w:t>в</w:t>
      </w:r>
      <w:r w:rsidRPr="004D4812">
        <w:rPr>
          <w:i/>
          <w:iCs/>
          <w:sz w:val="28"/>
          <w:szCs w:val="24"/>
        </w:rPr>
        <w:t>' = 0,67</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Уточнённое число электродов определяется по формуле 6.4:</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 50,5/0,67*4 =19</w:t>
      </w:r>
      <w:r w:rsidR="004D4812">
        <w:rPr>
          <w:i/>
          <w:iCs/>
          <w:sz w:val="28"/>
          <w:szCs w:val="24"/>
        </w:rPr>
        <w:t xml:space="preserve"> </w:t>
      </w:r>
      <w:r w:rsidRPr="004D4812">
        <w:rPr>
          <w:sz w:val="28"/>
          <w:szCs w:val="24"/>
        </w:rPr>
        <w:t>шт.</w:t>
      </w: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 19</w:t>
      </w:r>
      <w:r w:rsidR="004D4812">
        <w:rPr>
          <w:i/>
          <w:iCs/>
          <w:sz w:val="28"/>
          <w:szCs w:val="24"/>
        </w:rPr>
        <w:t xml:space="preserve"> </w:t>
      </w:r>
      <w:r w:rsidRPr="004D4812">
        <w:rPr>
          <w:sz w:val="28"/>
          <w:szCs w:val="24"/>
        </w:rPr>
        <w:t xml:space="preserve">соответствует </w:t>
      </w:r>
      <w:r w:rsidRPr="004D4812">
        <w:rPr>
          <w:i/>
          <w:iCs/>
          <w:sz w:val="28"/>
          <w:szCs w:val="28"/>
          <w:lang w:val="en-US"/>
        </w:rPr>
        <w:sym w:font="Symbol" w:char="F068"/>
      </w:r>
      <w:r w:rsidRPr="004D4812">
        <w:rPr>
          <w:i/>
          <w:iCs/>
          <w:sz w:val="28"/>
          <w:szCs w:val="24"/>
          <w:vertAlign w:val="subscript"/>
        </w:rPr>
        <w:t>в</w:t>
      </w:r>
      <w:r w:rsidRPr="004D4812">
        <w:rPr>
          <w:i/>
          <w:iCs/>
          <w:sz w:val="28"/>
          <w:szCs w:val="24"/>
        </w:rPr>
        <w:t>' = 0,64</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Окончательное число электродов определяется по формуле 6.4:</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4D4812" w:rsidP="004D4812">
      <w:pPr>
        <w:pStyle w:val="a3"/>
        <w:keepNext/>
        <w:widowControl w:val="0"/>
        <w:spacing w:line="360" w:lineRule="auto"/>
        <w:ind w:firstLine="709"/>
        <w:jc w:val="both"/>
        <w:rPr>
          <w:sz w:val="28"/>
          <w:szCs w:val="24"/>
        </w:rPr>
      </w:pPr>
      <w:r>
        <w:rPr>
          <w:i/>
          <w:iCs/>
          <w:sz w:val="28"/>
          <w:szCs w:val="24"/>
        </w:rPr>
        <w:t xml:space="preserve"> </w:t>
      </w:r>
      <w:r w:rsidR="006D6816" w:rsidRPr="004D4812">
        <w:rPr>
          <w:i/>
          <w:iCs/>
          <w:sz w:val="28"/>
          <w:szCs w:val="24"/>
          <w:lang w:val="en-US"/>
        </w:rPr>
        <w:t>n</w:t>
      </w:r>
      <w:r w:rsidR="006D6816" w:rsidRPr="004D4812">
        <w:rPr>
          <w:i/>
          <w:iCs/>
          <w:sz w:val="28"/>
          <w:szCs w:val="24"/>
          <w:vertAlign w:val="subscript"/>
        </w:rPr>
        <w:t>в</w:t>
      </w:r>
      <w:r w:rsidR="006D6816" w:rsidRPr="004D4812">
        <w:rPr>
          <w:i/>
          <w:iCs/>
          <w:sz w:val="28"/>
          <w:szCs w:val="24"/>
        </w:rPr>
        <w:t>'' = 50,5/0,64*4 =20</w:t>
      </w:r>
      <w:r>
        <w:rPr>
          <w:i/>
          <w:iCs/>
          <w:sz w:val="28"/>
          <w:szCs w:val="24"/>
        </w:rPr>
        <w:t xml:space="preserve"> </w:t>
      </w:r>
      <w:r w:rsidR="006D6816" w:rsidRPr="004D4812">
        <w:rPr>
          <w:sz w:val="28"/>
          <w:szCs w:val="24"/>
        </w:rPr>
        <w:t>шт.</w:t>
      </w: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n</w:t>
      </w:r>
      <w:r w:rsidRPr="004D4812">
        <w:rPr>
          <w:i/>
          <w:iCs/>
          <w:sz w:val="28"/>
          <w:szCs w:val="24"/>
          <w:vertAlign w:val="subscript"/>
        </w:rPr>
        <w:t>в</w:t>
      </w:r>
      <w:r w:rsidRPr="004D4812">
        <w:rPr>
          <w:i/>
          <w:iCs/>
          <w:sz w:val="28"/>
          <w:szCs w:val="24"/>
        </w:rPr>
        <w:t>' = 20</w:t>
      </w:r>
      <w:r w:rsidR="004D4812">
        <w:rPr>
          <w:i/>
          <w:iCs/>
          <w:sz w:val="28"/>
          <w:szCs w:val="24"/>
        </w:rPr>
        <w:t xml:space="preserve"> </w:t>
      </w:r>
      <w:r w:rsidRPr="004D4812">
        <w:rPr>
          <w:sz w:val="28"/>
          <w:szCs w:val="24"/>
        </w:rPr>
        <w:t xml:space="preserve">соответствует </w:t>
      </w:r>
      <w:r w:rsidRPr="004D4812">
        <w:rPr>
          <w:i/>
          <w:iCs/>
          <w:sz w:val="28"/>
          <w:szCs w:val="28"/>
          <w:lang w:val="en-US"/>
        </w:rPr>
        <w:sym w:font="Symbol" w:char="F068"/>
      </w:r>
      <w:r w:rsidRPr="004D4812">
        <w:rPr>
          <w:i/>
          <w:iCs/>
          <w:sz w:val="28"/>
          <w:szCs w:val="24"/>
          <w:vertAlign w:val="subscript"/>
        </w:rPr>
        <w:t>в</w:t>
      </w:r>
      <w:r w:rsidRPr="004D4812">
        <w:rPr>
          <w:i/>
          <w:iCs/>
          <w:sz w:val="28"/>
          <w:szCs w:val="24"/>
        </w:rPr>
        <w:t>' = 0,63</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Длина горизонтальной соединительной полосы </w:t>
      </w:r>
      <w:r w:rsidRPr="004D4812">
        <w:rPr>
          <w:i/>
          <w:iCs/>
          <w:sz w:val="28"/>
          <w:szCs w:val="24"/>
          <w:lang w:val="en-US"/>
        </w:rPr>
        <w:t>l</w:t>
      </w:r>
      <w:r w:rsidRPr="004D4812">
        <w:rPr>
          <w:i/>
          <w:iCs/>
          <w:sz w:val="28"/>
          <w:szCs w:val="24"/>
        </w:rPr>
        <w:t>г</w:t>
      </w:r>
      <w:r w:rsidRPr="004D4812">
        <w:rPr>
          <w:sz w:val="28"/>
          <w:szCs w:val="24"/>
        </w:rPr>
        <w:t>, м определяется как:</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l</w:t>
      </w:r>
      <w:r w:rsidRPr="004D4812">
        <w:rPr>
          <w:i/>
          <w:iCs/>
          <w:sz w:val="28"/>
          <w:szCs w:val="24"/>
        </w:rPr>
        <w:t xml:space="preserve">г = 1,05*а*( </w:t>
      </w:r>
      <w:r w:rsidRPr="004D4812">
        <w:rPr>
          <w:i/>
          <w:iCs/>
          <w:sz w:val="28"/>
          <w:szCs w:val="24"/>
          <w:lang w:val="en-US"/>
        </w:rPr>
        <w:t>n</w:t>
      </w:r>
      <w:r w:rsidRPr="004D4812">
        <w:rPr>
          <w:i/>
          <w:iCs/>
          <w:sz w:val="28"/>
          <w:szCs w:val="24"/>
          <w:vertAlign w:val="subscript"/>
        </w:rPr>
        <w:t>в</w:t>
      </w:r>
      <w:r w:rsidRPr="004D4812">
        <w:rPr>
          <w:i/>
          <w:iCs/>
          <w:sz w:val="28"/>
          <w:szCs w:val="24"/>
        </w:rPr>
        <w:t xml:space="preserve"> – 1)</w:t>
      </w:r>
      <w:r w:rsidR="004D4812">
        <w:rPr>
          <w:i/>
          <w:iCs/>
          <w:sz w:val="28"/>
          <w:szCs w:val="24"/>
        </w:rPr>
        <w:t xml:space="preserve"> </w:t>
      </w:r>
      <w:r w:rsidRPr="004D4812">
        <w:rPr>
          <w:sz w:val="28"/>
          <w:szCs w:val="24"/>
        </w:rPr>
        <w:t>(7.6)</w:t>
      </w: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l</w:t>
      </w:r>
      <w:r w:rsidRPr="004D4812">
        <w:rPr>
          <w:i/>
          <w:iCs/>
          <w:sz w:val="28"/>
          <w:szCs w:val="24"/>
        </w:rPr>
        <w:t xml:space="preserve">г = 1,05*5*(20-1) = 99,8 </w:t>
      </w:r>
      <w:r w:rsidRPr="004D4812">
        <w:rPr>
          <w:sz w:val="28"/>
          <w:szCs w:val="24"/>
        </w:rPr>
        <w:t>м</w:t>
      </w:r>
      <w:r w:rsidR="004D4812">
        <w:rPr>
          <w:i/>
          <w:iCs/>
          <w:sz w:val="28"/>
          <w:szCs w:val="24"/>
        </w:rPr>
        <w:t xml:space="preserve"> </w:t>
      </w:r>
    </w:p>
    <w:p w:rsidR="006D6816" w:rsidRPr="004D4812" w:rsidRDefault="006D6816" w:rsidP="004D4812">
      <w:pPr>
        <w:pStyle w:val="a3"/>
        <w:keepNext/>
        <w:widowControl w:val="0"/>
        <w:spacing w:line="360" w:lineRule="auto"/>
        <w:ind w:firstLine="709"/>
        <w:jc w:val="both"/>
        <w:rPr>
          <w:i/>
          <w:iCs/>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Расчётное удельное сопротивление грунта для горизонтальной соединительной полосы, </w:t>
      </w:r>
      <w:r w:rsidRPr="004D4812">
        <w:rPr>
          <w:i/>
          <w:iCs/>
          <w:sz w:val="28"/>
          <w:szCs w:val="28"/>
          <w:lang w:val="en-US"/>
        </w:rPr>
        <w:sym w:font="Symbol" w:char="F072"/>
      </w:r>
      <w:r w:rsidRPr="004D4812">
        <w:rPr>
          <w:i/>
          <w:iCs/>
          <w:sz w:val="28"/>
          <w:szCs w:val="24"/>
        </w:rPr>
        <w:t xml:space="preserve"> </w:t>
      </w:r>
      <w:r w:rsidRPr="004D4812">
        <w:rPr>
          <w:i/>
          <w:iCs/>
          <w:sz w:val="28"/>
          <w:szCs w:val="24"/>
          <w:vertAlign w:val="subscript"/>
        </w:rPr>
        <w:t>г.рас</w:t>
      </w:r>
      <w:r w:rsidRPr="004D4812">
        <w:rPr>
          <w:sz w:val="28"/>
          <w:szCs w:val="24"/>
        </w:rPr>
        <w:t xml:space="preserve"> , Ом*м определяется по формуле:</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8"/>
          <w:lang w:val="en-US"/>
        </w:rPr>
        <w:sym w:font="Symbol" w:char="F072"/>
      </w:r>
      <w:r w:rsidRPr="004D4812">
        <w:rPr>
          <w:i/>
          <w:iCs/>
          <w:sz w:val="28"/>
          <w:szCs w:val="24"/>
        </w:rPr>
        <w:t xml:space="preserve"> </w:t>
      </w:r>
      <w:r w:rsidRPr="004D4812">
        <w:rPr>
          <w:i/>
          <w:iCs/>
          <w:sz w:val="28"/>
          <w:szCs w:val="24"/>
          <w:vertAlign w:val="subscript"/>
        </w:rPr>
        <w:t>г.рас</w:t>
      </w:r>
      <w:r w:rsidRPr="004D4812">
        <w:rPr>
          <w:i/>
          <w:iCs/>
          <w:sz w:val="28"/>
          <w:szCs w:val="24"/>
        </w:rPr>
        <w:t xml:space="preserve"> = </w:t>
      </w:r>
      <w:r w:rsidRPr="004D4812">
        <w:rPr>
          <w:i/>
          <w:iCs/>
          <w:sz w:val="28"/>
          <w:szCs w:val="24"/>
          <w:lang w:val="en-US"/>
        </w:rPr>
        <w:t>K</w:t>
      </w:r>
      <w:r w:rsidRPr="004D4812">
        <w:rPr>
          <w:i/>
          <w:iCs/>
          <w:sz w:val="28"/>
          <w:szCs w:val="24"/>
        </w:rPr>
        <w:t xml:space="preserve">с * </w:t>
      </w:r>
      <w:r w:rsidRPr="004D4812">
        <w:rPr>
          <w:i/>
          <w:iCs/>
          <w:sz w:val="28"/>
          <w:szCs w:val="28"/>
          <w:lang w:val="en-US"/>
        </w:rPr>
        <w:sym w:font="Symbol" w:char="F072"/>
      </w:r>
      <w:r w:rsidRPr="004D4812">
        <w:rPr>
          <w:i/>
          <w:iCs/>
          <w:sz w:val="28"/>
          <w:szCs w:val="24"/>
          <w:vertAlign w:val="subscript"/>
        </w:rPr>
        <w:t xml:space="preserve">изм </w:t>
      </w:r>
      <w:r w:rsidRPr="004D4812">
        <w:rPr>
          <w:sz w:val="28"/>
          <w:szCs w:val="24"/>
        </w:rPr>
        <w:t>,</w:t>
      </w:r>
      <w:r w:rsidR="004D4812">
        <w:rPr>
          <w:i/>
          <w:iCs/>
          <w:sz w:val="28"/>
          <w:szCs w:val="24"/>
        </w:rPr>
        <w:t xml:space="preserve"> </w:t>
      </w:r>
      <w:r w:rsidRPr="004D4812">
        <w:rPr>
          <w:sz w:val="28"/>
          <w:szCs w:val="24"/>
        </w:rPr>
        <w:t>(7.7)</w:t>
      </w:r>
    </w:p>
    <w:p w:rsidR="006D6816" w:rsidRPr="004D4812" w:rsidRDefault="006D6816" w:rsidP="004D4812">
      <w:pPr>
        <w:pStyle w:val="a3"/>
        <w:keepNext/>
        <w:widowControl w:val="0"/>
        <w:spacing w:line="360" w:lineRule="auto"/>
        <w:ind w:firstLine="709"/>
        <w:jc w:val="both"/>
        <w:rPr>
          <w:i/>
          <w:iCs/>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где </w:t>
      </w:r>
      <w:r w:rsidRPr="004D4812">
        <w:rPr>
          <w:i/>
          <w:iCs/>
          <w:sz w:val="28"/>
          <w:szCs w:val="24"/>
          <w:lang w:val="en-US"/>
        </w:rPr>
        <w:t>K</w:t>
      </w:r>
      <w:r w:rsidRPr="004D4812">
        <w:rPr>
          <w:i/>
          <w:iCs/>
          <w:sz w:val="28"/>
          <w:szCs w:val="24"/>
        </w:rPr>
        <w:t>с</w:t>
      </w:r>
      <w:r w:rsidRPr="004D4812">
        <w:rPr>
          <w:sz w:val="28"/>
          <w:szCs w:val="24"/>
        </w:rPr>
        <w:t xml:space="preserve"> </w:t>
      </w:r>
      <w:r w:rsidRPr="004D4812">
        <w:rPr>
          <w:i/>
          <w:iCs/>
          <w:sz w:val="28"/>
          <w:szCs w:val="24"/>
        </w:rPr>
        <w:t xml:space="preserve">= 4,1 </w:t>
      </w:r>
      <w:r w:rsidRPr="004D4812">
        <w:rPr>
          <w:sz w:val="28"/>
          <w:szCs w:val="24"/>
        </w:rPr>
        <w:t>– коэффициент сезонности для однородной земли при использовании горизонтальных заземлителей;</w:t>
      </w: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8"/>
          <w:lang w:val="en-US"/>
        </w:rPr>
        <w:sym w:font="Symbol" w:char="F072"/>
      </w:r>
      <w:r w:rsidRPr="004D4812">
        <w:rPr>
          <w:i/>
          <w:iCs/>
          <w:sz w:val="28"/>
          <w:szCs w:val="24"/>
          <w:vertAlign w:val="subscript"/>
        </w:rPr>
        <w:t>изм</w:t>
      </w:r>
      <w:r w:rsidRPr="004D4812">
        <w:rPr>
          <w:i/>
          <w:iCs/>
          <w:sz w:val="28"/>
          <w:szCs w:val="24"/>
        </w:rPr>
        <w:t xml:space="preserve">=100 </w:t>
      </w:r>
      <w:r w:rsidRPr="004D4812">
        <w:rPr>
          <w:sz w:val="28"/>
          <w:szCs w:val="24"/>
        </w:rPr>
        <w:t>– удельное сопротивление грунта, Ом*м</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8"/>
          <w:lang w:val="en-US"/>
        </w:rPr>
        <w:sym w:font="Symbol" w:char="F072"/>
      </w:r>
      <w:r w:rsidRPr="004D4812">
        <w:rPr>
          <w:i/>
          <w:iCs/>
          <w:sz w:val="28"/>
          <w:szCs w:val="24"/>
        </w:rPr>
        <w:t xml:space="preserve"> </w:t>
      </w:r>
      <w:r w:rsidRPr="004D4812">
        <w:rPr>
          <w:i/>
          <w:iCs/>
          <w:sz w:val="28"/>
          <w:szCs w:val="24"/>
          <w:vertAlign w:val="subscript"/>
        </w:rPr>
        <w:t>г.рас</w:t>
      </w:r>
      <w:r w:rsidRPr="004D4812">
        <w:rPr>
          <w:i/>
          <w:iCs/>
          <w:sz w:val="28"/>
          <w:szCs w:val="24"/>
        </w:rPr>
        <w:t xml:space="preserve"> = 4,1*100 = 410 </w:t>
      </w:r>
      <w:r w:rsidRPr="004D4812">
        <w:rPr>
          <w:sz w:val="28"/>
          <w:szCs w:val="24"/>
        </w:rPr>
        <w:t>Ом*м</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Сопротивление растеканию тока горизонтальной полосы без учёта коэффициента использования определяется по формуле:</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FD3FB0" w:rsidP="004D4812">
      <w:pPr>
        <w:pStyle w:val="a3"/>
        <w:keepNext/>
        <w:widowControl w:val="0"/>
        <w:spacing w:line="360" w:lineRule="auto"/>
        <w:ind w:firstLine="709"/>
        <w:jc w:val="both"/>
        <w:rPr>
          <w:sz w:val="28"/>
          <w:szCs w:val="24"/>
        </w:rPr>
      </w:pPr>
      <w:r>
        <w:rPr>
          <w:sz w:val="28"/>
          <w:szCs w:val="24"/>
        </w:rPr>
        <w:pict>
          <v:shape id="_x0000_i1473" type="#_x0000_t75" style="width:174.75pt;height:44.25pt">
            <v:imagedata r:id="rId408" o:title=""/>
          </v:shape>
        </w:pict>
      </w:r>
      <w:r w:rsidR="006D6816" w:rsidRPr="004D4812">
        <w:rPr>
          <w:sz w:val="28"/>
          <w:szCs w:val="24"/>
        </w:rPr>
        <w:t>,</w:t>
      </w:r>
      <w:r w:rsidR="004D4812">
        <w:rPr>
          <w:sz w:val="28"/>
          <w:szCs w:val="24"/>
        </w:rPr>
        <w:t xml:space="preserve"> </w:t>
      </w:r>
      <w:r w:rsidR="006D6816" w:rsidRPr="004D4812">
        <w:rPr>
          <w:sz w:val="28"/>
          <w:szCs w:val="24"/>
        </w:rPr>
        <w:t>(7.8)</w:t>
      </w:r>
    </w:p>
    <w:p w:rsidR="00C14CF0" w:rsidRDefault="00C14CF0"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где </w:t>
      </w:r>
      <w:r w:rsidRPr="004D4812">
        <w:rPr>
          <w:i/>
          <w:iCs/>
          <w:sz w:val="28"/>
          <w:szCs w:val="24"/>
          <w:lang w:val="en-US"/>
        </w:rPr>
        <w:t>b</w:t>
      </w:r>
      <w:r w:rsidRPr="004D4812">
        <w:rPr>
          <w:i/>
          <w:iCs/>
          <w:sz w:val="28"/>
          <w:szCs w:val="24"/>
          <w:vertAlign w:val="subscript"/>
        </w:rPr>
        <w:t>1</w:t>
      </w:r>
      <w:r w:rsidRPr="004D4812">
        <w:rPr>
          <w:i/>
          <w:iCs/>
          <w:sz w:val="28"/>
          <w:szCs w:val="24"/>
        </w:rPr>
        <w:t xml:space="preserve"> = 0,04</w:t>
      </w:r>
      <w:r w:rsidRPr="004D4812">
        <w:rPr>
          <w:sz w:val="28"/>
          <w:szCs w:val="24"/>
        </w:rPr>
        <w:t xml:space="preserve"> – ширина полосы, м;</w:t>
      </w: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t</w:t>
      </w:r>
      <w:r w:rsidRPr="004D4812">
        <w:rPr>
          <w:i/>
          <w:iCs/>
          <w:sz w:val="28"/>
          <w:szCs w:val="24"/>
          <w:vertAlign w:val="subscript"/>
        </w:rPr>
        <w:t>г</w:t>
      </w:r>
      <w:r w:rsidRPr="004D4812">
        <w:rPr>
          <w:sz w:val="28"/>
          <w:szCs w:val="24"/>
        </w:rPr>
        <w:t xml:space="preserve"> – глубина заложения полосы, м</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t</w:t>
      </w:r>
      <w:r w:rsidRPr="004D4812">
        <w:rPr>
          <w:i/>
          <w:iCs/>
          <w:sz w:val="28"/>
          <w:szCs w:val="24"/>
          <w:vertAlign w:val="subscript"/>
        </w:rPr>
        <w:t xml:space="preserve">г </w:t>
      </w:r>
      <w:r w:rsidRPr="004D4812">
        <w:rPr>
          <w:i/>
          <w:iCs/>
          <w:sz w:val="28"/>
          <w:szCs w:val="24"/>
        </w:rPr>
        <w:t xml:space="preserve">= </w:t>
      </w:r>
      <w:r w:rsidRPr="004D4812">
        <w:rPr>
          <w:i/>
          <w:iCs/>
          <w:sz w:val="28"/>
          <w:szCs w:val="24"/>
          <w:lang w:val="en-US"/>
        </w:rPr>
        <w:t>t</w:t>
      </w:r>
      <w:r w:rsidRPr="004D4812">
        <w:rPr>
          <w:i/>
          <w:iCs/>
          <w:sz w:val="28"/>
          <w:szCs w:val="24"/>
          <w:vertAlign w:val="subscript"/>
        </w:rPr>
        <w:t>0</w:t>
      </w:r>
      <w:r w:rsidRPr="004D4812">
        <w:rPr>
          <w:i/>
          <w:iCs/>
          <w:sz w:val="28"/>
          <w:szCs w:val="24"/>
        </w:rPr>
        <w:t xml:space="preserve"> + </w:t>
      </w:r>
      <w:r w:rsidRPr="004D4812">
        <w:rPr>
          <w:i/>
          <w:iCs/>
          <w:sz w:val="28"/>
          <w:szCs w:val="24"/>
          <w:lang w:val="en-US"/>
        </w:rPr>
        <w:t>b</w:t>
      </w:r>
      <w:r w:rsidRPr="004D4812">
        <w:rPr>
          <w:i/>
          <w:iCs/>
          <w:sz w:val="28"/>
          <w:szCs w:val="24"/>
          <w:vertAlign w:val="subscript"/>
        </w:rPr>
        <w:t xml:space="preserve">1 </w:t>
      </w:r>
      <w:r w:rsidRPr="004D4812">
        <w:rPr>
          <w:i/>
          <w:iCs/>
          <w:sz w:val="28"/>
          <w:szCs w:val="24"/>
        </w:rPr>
        <w:t>/ 2</w:t>
      </w:r>
      <w:r w:rsidR="004D4812" w:rsidRPr="004D4812">
        <w:rPr>
          <w:i/>
          <w:iCs/>
          <w:sz w:val="28"/>
          <w:szCs w:val="24"/>
        </w:rPr>
        <w:t xml:space="preserve"> </w:t>
      </w:r>
      <w:r w:rsidRPr="004D4812">
        <w:rPr>
          <w:sz w:val="28"/>
          <w:szCs w:val="24"/>
        </w:rPr>
        <w:t>(7.9)</w:t>
      </w: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t</w:t>
      </w:r>
      <w:r w:rsidRPr="004D4812">
        <w:rPr>
          <w:i/>
          <w:iCs/>
          <w:sz w:val="28"/>
          <w:szCs w:val="24"/>
          <w:vertAlign w:val="subscript"/>
        </w:rPr>
        <w:t xml:space="preserve">г </w:t>
      </w:r>
      <w:r w:rsidRPr="004D4812">
        <w:rPr>
          <w:i/>
          <w:iCs/>
          <w:sz w:val="28"/>
          <w:szCs w:val="24"/>
        </w:rPr>
        <w:t xml:space="preserve">= 0,6 + 0,04 / 2 = </w:t>
      </w:r>
      <w:smartTag w:uri="urn:schemas-microsoft-com:office:smarttags" w:element="metricconverter">
        <w:smartTagPr>
          <w:attr w:name="ProductID" w:val="1965 г"/>
        </w:smartTagPr>
        <w:r w:rsidRPr="004D4812">
          <w:rPr>
            <w:i/>
            <w:iCs/>
            <w:sz w:val="28"/>
            <w:szCs w:val="24"/>
          </w:rPr>
          <w:t xml:space="preserve">0,62 </w:t>
        </w:r>
        <w:r w:rsidRPr="004D4812">
          <w:rPr>
            <w:sz w:val="28"/>
            <w:szCs w:val="24"/>
          </w:rPr>
          <w:t>м</w:t>
        </w:r>
      </w:smartTag>
    </w:p>
    <w:p w:rsidR="006D6816" w:rsidRPr="004D4812" w:rsidRDefault="00FD3FB0" w:rsidP="004D4812">
      <w:pPr>
        <w:pStyle w:val="a3"/>
        <w:keepNext/>
        <w:widowControl w:val="0"/>
        <w:spacing w:line="360" w:lineRule="auto"/>
        <w:ind w:firstLine="709"/>
        <w:jc w:val="both"/>
        <w:rPr>
          <w:sz w:val="28"/>
          <w:szCs w:val="24"/>
        </w:rPr>
      </w:pPr>
      <w:r>
        <w:rPr>
          <w:sz w:val="28"/>
          <w:szCs w:val="24"/>
        </w:rPr>
        <w:pict>
          <v:shape id="_x0000_i1474" type="#_x0000_t75" style="width:209.25pt;height:42.75pt">
            <v:imagedata r:id="rId409" o:title=""/>
          </v:shape>
        </w:pict>
      </w:r>
      <w:r w:rsidR="006D6816" w:rsidRPr="004D4812">
        <w:rPr>
          <w:sz w:val="28"/>
          <w:szCs w:val="24"/>
        </w:rPr>
        <w:t>0,435 Ом</w:t>
      </w:r>
    </w:p>
    <w:p w:rsidR="006D6816" w:rsidRPr="004D4812" w:rsidRDefault="006D6816" w:rsidP="004D4812">
      <w:pPr>
        <w:pStyle w:val="a3"/>
        <w:keepNext/>
        <w:widowControl w:val="0"/>
        <w:spacing w:line="360" w:lineRule="auto"/>
        <w:ind w:firstLine="709"/>
        <w:jc w:val="both"/>
        <w:rPr>
          <w:i/>
          <w:iCs/>
          <w:sz w:val="28"/>
          <w:szCs w:val="24"/>
        </w:rPr>
      </w:pPr>
      <w:r w:rsidRPr="004D4812">
        <w:rPr>
          <w:sz w:val="28"/>
          <w:szCs w:val="24"/>
        </w:rPr>
        <w:t xml:space="preserve">По таблице </w:t>
      </w:r>
      <w:r w:rsidRPr="004D4812">
        <w:rPr>
          <w:sz w:val="28"/>
          <w:szCs w:val="24"/>
          <w:lang w:val="en-US"/>
        </w:rPr>
        <w:t>VIII</w:t>
      </w:r>
      <w:r w:rsidRPr="004D4812">
        <w:rPr>
          <w:sz w:val="28"/>
          <w:szCs w:val="24"/>
        </w:rPr>
        <w:t xml:space="preserve"> /методическое пособие/ Коэффициент использования горизонтальной полосы равен </w:t>
      </w:r>
      <w:r w:rsidRPr="004D4812">
        <w:rPr>
          <w:i/>
          <w:iCs/>
          <w:sz w:val="28"/>
          <w:szCs w:val="28"/>
          <w:lang w:val="en-US"/>
        </w:rPr>
        <w:sym w:font="Symbol" w:char="F068"/>
      </w:r>
      <w:r w:rsidRPr="004D4812">
        <w:rPr>
          <w:i/>
          <w:iCs/>
          <w:sz w:val="28"/>
          <w:szCs w:val="24"/>
          <w:vertAlign w:val="subscript"/>
        </w:rPr>
        <w:t>г</w:t>
      </w:r>
      <w:r w:rsidRPr="004D4812">
        <w:rPr>
          <w:i/>
          <w:iCs/>
          <w:sz w:val="28"/>
          <w:szCs w:val="24"/>
        </w:rPr>
        <w:t xml:space="preserve"> = 0,32</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Суммарное сопротивление заземлителя из вертикальных электродов определяется по формуле:</w:t>
      </w:r>
    </w:p>
    <w:p w:rsidR="00C14CF0" w:rsidRDefault="00C14CF0" w:rsidP="004D4812">
      <w:pPr>
        <w:pStyle w:val="a3"/>
        <w:keepNext/>
        <w:widowControl w:val="0"/>
        <w:spacing w:line="360" w:lineRule="auto"/>
        <w:ind w:firstLine="709"/>
        <w:jc w:val="both"/>
        <w:rPr>
          <w:i/>
          <w:iCs/>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R</w:t>
      </w:r>
      <w:r w:rsidRPr="004D4812">
        <w:rPr>
          <w:i/>
          <w:iCs/>
          <w:sz w:val="28"/>
          <w:szCs w:val="24"/>
        </w:rPr>
        <w:t xml:space="preserve">св = </w:t>
      </w:r>
      <w:r w:rsidRPr="004D4812">
        <w:rPr>
          <w:i/>
          <w:iCs/>
          <w:sz w:val="28"/>
          <w:szCs w:val="24"/>
          <w:lang w:val="en-US"/>
        </w:rPr>
        <w:t>R</w:t>
      </w:r>
      <w:r w:rsidRPr="004D4812">
        <w:rPr>
          <w:i/>
          <w:iCs/>
          <w:sz w:val="28"/>
          <w:szCs w:val="24"/>
        </w:rPr>
        <w:t>э/</w:t>
      </w:r>
      <w:r w:rsidRPr="004D4812">
        <w:rPr>
          <w:i/>
          <w:iCs/>
          <w:sz w:val="28"/>
          <w:szCs w:val="24"/>
          <w:lang w:val="en-US"/>
        </w:rPr>
        <w:t>n</w:t>
      </w:r>
      <w:r w:rsidRPr="004D4812">
        <w:rPr>
          <w:i/>
          <w:iCs/>
          <w:sz w:val="28"/>
          <w:szCs w:val="24"/>
          <w:vertAlign w:val="subscript"/>
        </w:rPr>
        <w:t>в</w:t>
      </w:r>
      <w:r w:rsidRPr="004D4812">
        <w:rPr>
          <w:i/>
          <w:iCs/>
          <w:sz w:val="28"/>
          <w:szCs w:val="24"/>
        </w:rPr>
        <w:t>*</w:t>
      </w:r>
      <w:r w:rsidRPr="004D4812">
        <w:rPr>
          <w:i/>
          <w:iCs/>
          <w:sz w:val="28"/>
          <w:szCs w:val="28"/>
          <w:lang w:val="en-US"/>
        </w:rPr>
        <w:sym w:font="Symbol" w:char="F068"/>
      </w:r>
      <w:r w:rsidRPr="004D4812">
        <w:rPr>
          <w:i/>
          <w:iCs/>
          <w:sz w:val="28"/>
          <w:szCs w:val="24"/>
          <w:vertAlign w:val="subscript"/>
        </w:rPr>
        <w:t>в</w:t>
      </w:r>
      <w:r w:rsidR="004D4812">
        <w:rPr>
          <w:i/>
          <w:iCs/>
          <w:sz w:val="28"/>
          <w:szCs w:val="24"/>
          <w:vertAlign w:val="subscript"/>
        </w:rPr>
        <w:t xml:space="preserve"> </w:t>
      </w:r>
      <w:r w:rsidRPr="004D4812">
        <w:rPr>
          <w:sz w:val="28"/>
          <w:szCs w:val="24"/>
        </w:rPr>
        <w:t>(7.10)</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R</w:t>
      </w:r>
      <w:r w:rsidRPr="004D4812">
        <w:rPr>
          <w:i/>
          <w:iCs/>
          <w:sz w:val="28"/>
          <w:szCs w:val="24"/>
        </w:rPr>
        <w:t>св = 50,5/20*0,63 = 4,01</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Общее сопротивление полосы:</w:t>
      </w:r>
    </w:p>
    <w:p w:rsidR="00C14CF0" w:rsidRDefault="00C14CF0" w:rsidP="004D4812">
      <w:pPr>
        <w:pStyle w:val="a3"/>
        <w:keepNext/>
        <w:widowControl w:val="0"/>
        <w:spacing w:line="360" w:lineRule="auto"/>
        <w:ind w:firstLine="709"/>
        <w:jc w:val="both"/>
        <w:rPr>
          <w:i/>
          <w:iCs/>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R</w:t>
      </w:r>
      <w:r w:rsidRPr="004D4812">
        <w:rPr>
          <w:i/>
          <w:iCs/>
          <w:sz w:val="28"/>
          <w:szCs w:val="24"/>
        </w:rPr>
        <w:t xml:space="preserve">св = </w:t>
      </w:r>
      <w:r w:rsidRPr="004D4812">
        <w:rPr>
          <w:i/>
          <w:iCs/>
          <w:sz w:val="28"/>
          <w:szCs w:val="24"/>
          <w:lang w:val="en-US"/>
        </w:rPr>
        <w:t>R</w:t>
      </w:r>
      <w:r w:rsidRPr="004D4812">
        <w:rPr>
          <w:i/>
          <w:iCs/>
          <w:sz w:val="28"/>
          <w:szCs w:val="24"/>
        </w:rPr>
        <w:t>г/</w:t>
      </w:r>
      <w:r w:rsidRPr="004D4812">
        <w:rPr>
          <w:i/>
          <w:iCs/>
          <w:sz w:val="28"/>
          <w:szCs w:val="28"/>
          <w:lang w:val="en-US"/>
        </w:rPr>
        <w:sym w:font="Symbol" w:char="F068"/>
      </w:r>
      <w:r w:rsidRPr="004D4812">
        <w:rPr>
          <w:i/>
          <w:iCs/>
          <w:sz w:val="28"/>
          <w:szCs w:val="24"/>
          <w:vertAlign w:val="subscript"/>
        </w:rPr>
        <w:t>г</w:t>
      </w:r>
      <w:r w:rsidR="004D4812">
        <w:rPr>
          <w:i/>
          <w:iCs/>
          <w:sz w:val="28"/>
          <w:szCs w:val="24"/>
          <w:vertAlign w:val="subscript"/>
        </w:rPr>
        <w:t xml:space="preserve"> </w:t>
      </w:r>
      <w:r w:rsidRPr="004D4812">
        <w:rPr>
          <w:sz w:val="28"/>
          <w:szCs w:val="24"/>
        </w:rPr>
        <w:t>(7.11)</w:t>
      </w:r>
    </w:p>
    <w:p w:rsidR="00C14CF0" w:rsidRDefault="00C14CF0" w:rsidP="004D4812">
      <w:pPr>
        <w:pStyle w:val="a3"/>
        <w:keepNext/>
        <w:widowControl w:val="0"/>
        <w:spacing w:line="360" w:lineRule="auto"/>
        <w:ind w:firstLine="709"/>
        <w:jc w:val="both"/>
        <w:rPr>
          <w:i/>
          <w:iCs/>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R</w:t>
      </w:r>
      <w:r w:rsidRPr="004D4812">
        <w:rPr>
          <w:i/>
          <w:iCs/>
          <w:sz w:val="28"/>
          <w:szCs w:val="24"/>
        </w:rPr>
        <w:t xml:space="preserve">сг = 0,435/0,32 =1,36 </w:t>
      </w:r>
      <w:r w:rsidRPr="004D4812">
        <w:rPr>
          <w:sz w:val="28"/>
          <w:szCs w:val="24"/>
        </w:rPr>
        <w:t>Ом</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Общее сопротивление группового заземлителя:</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sz w:val="28"/>
          <w:szCs w:val="24"/>
        </w:rPr>
      </w:pPr>
      <w:r w:rsidRPr="004D4812">
        <w:rPr>
          <w:i/>
          <w:iCs/>
          <w:sz w:val="28"/>
          <w:szCs w:val="24"/>
          <w:lang w:val="en-US"/>
        </w:rPr>
        <w:t>R</w:t>
      </w:r>
      <w:r w:rsidRPr="004D4812">
        <w:rPr>
          <w:i/>
          <w:iCs/>
          <w:sz w:val="28"/>
          <w:szCs w:val="24"/>
        </w:rPr>
        <w:t xml:space="preserve">з.гр = </w:t>
      </w:r>
      <w:r w:rsidRPr="004D4812">
        <w:rPr>
          <w:i/>
          <w:iCs/>
          <w:sz w:val="28"/>
          <w:szCs w:val="24"/>
          <w:lang w:val="en-US"/>
        </w:rPr>
        <w:t>R</w:t>
      </w:r>
      <w:r w:rsidRPr="004D4812">
        <w:rPr>
          <w:i/>
          <w:iCs/>
          <w:sz w:val="28"/>
          <w:szCs w:val="24"/>
        </w:rPr>
        <w:t xml:space="preserve">св* </w:t>
      </w:r>
      <w:r w:rsidRPr="004D4812">
        <w:rPr>
          <w:i/>
          <w:iCs/>
          <w:sz w:val="28"/>
          <w:szCs w:val="24"/>
          <w:lang w:val="en-US"/>
        </w:rPr>
        <w:t>R</w:t>
      </w:r>
      <w:r w:rsidRPr="004D4812">
        <w:rPr>
          <w:i/>
          <w:iCs/>
          <w:sz w:val="28"/>
          <w:szCs w:val="24"/>
        </w:rPr>
        <w:t xml:space="preserve">сг / </w:t>
      </w:r>
      <w:r w:rsidRPr="004D4812">
        <w:rPr>
          <w:i/>
          <w:iCs/>
          <w:sz w:val="28"/>
          <w:szCs w:val="24"/>
          <w:lang w:val="en-US"/>
        </w:rPr>
        <w:t>R</w:t>
      </w:r>
      <w:r w:rsidRPr="004D4812">
        <w:rPr>
          <w:i/>
          <w:iCs/>
          <w:sz w:val="28"/>
          <w:szCs w:val="24"/>
        </w:rPr>
        <w:t xml:space="preserve">св+ </w:t>
      </w:r>
      <w:r w:rsidRPr="004D4812">
        <w:rPr>
          <w:i/>
          <w:iCs/>
          <w:sz w:val="28"/>
          <w:szCs w:val="24"/>
          <w:lang w:val="en-US"/>
        </w:rPr>
        <w:t>R</w:t>
      </w:r>
      <w:r w:rsidRPr="004D4812">
        <w:rPr>
          <w:i/>
          <w:iCs/>
          <w:sz w:val="28"/>
          <w:szCs w:val="24"/>
        </w:rPr>
        <w:t>сг</w:t>
      </w:r>
      <w:r w:rsidR="004D4812">
        <w:rPr>
          <w:i/>
          <w:iCs/>
          <w:sz w:val="28"/>
          <w:szCs w:val="24"/>
        </w:rPr>
        <w:t xml:space="preserve"> </w:t>
      </w:r>
      <w:r w:rsidRPr="004D4812">
        <w:rPr>
          <w:sz w:val="28"/>
          <w:szCs w:val="24"/>
        </w:rPr>
        <w:t>(7.12)</w:t>
      </w:r>
    </w:p>
    <w:p w:rsidR="006D6816" w:rsidRPr="004D4812" w:rsidRDefault="006D6816" w:rsidP="004D4812">
      <w:pPr>
        <w:pStyle w:val="a3"/>
        <w:keepNext/>
        <w:widowControl w:val="0"/>
        <w:spacing w:line="360" w:lineRule="auto"/>
        <w:ind w:firstLine="709"/>
        <w:jc w:val="both"/>
        <w:rPr>
          <w:sz w:val="28"/>
          <w:szCs w:val="24"/>
        </w:rPr>
      </w:pPr>
    </w:p>
    <w:p w:rsidR="006D6816" w:rsidRPr="004D4812" w:rsidRDefault="006D6816" w:rsidP="004D4812">
      <w:pPr>
        <w:pStyle w:val="a3"/>
        <w:keepNext/>
        <w:widowControl w:val="0"/>
        <w:spacing w:line="360" w:lineRule="auto"/>
        <w:ind w:firstLine="709"/>
        <w:jc w:val="both"/>
        <w:rPr>
          <w:i/>
          <w:iCs/>
          <w:sz w:val="28"/>
          <w:szCs w:val="24"/>
        </w:rPr>
      </w:pPr>
      <w:r w:rsidRPr="004D4812">
        <w:rPr>
          <w:i/>
          <w:iCs/>
          <w:sz w:val="28"/>
          <w:szCs w:val="24"/>
          <w:lang w:val="en-US"/>
        </w:rPr>
        <w:t>R</w:t>
      </w:r>
      <w:r w:rsidRPr="004D4812">
        <w:rPr>
          <w:i/>
          <w:iCs/>
          <w:sz w:val="28"/>
          <w:szCs w:val="24"/>
        </w:rPr>
        <w:t>з.гр = 4,01*1,36 / 4,01+1,36 = 1,02 Ом</w:t>
      </w:r>
      <w:r w:rsidR="004D4812">
        <w:rPr>
          <w:i/>
          <w:iCs/>
          <w:sz w:val="28"/>
          <w:szCs w:val="24"/>
        </w:rPr>
        <w:t xml:space="preserve"> </w:t>
      </w:r>
    </w:p>
    <w:p w:rsidR="006D6816" w:rsidRPr="004D4812" w:rsidRDefault="006D6816" w:rsidP="004D4812">
      <w:pPr>
        <w:pStyle w:val="a3"/>
        <w:keepNext/>
        <w:widowControl w:val="0"/>
        <w:spacing w:line="360" w:lineRule="auto"/>
        <w:ind w:firstLine="709"/>
        <w:jc w:val="both"/>
        <w:rPr>
          <w:sz w:val="28"/>
        </w:rPr>
      </w:pPr>
      <w:r w:rsidRPr="004D4812">
        <w:rPr>
          <w:sz w:val="28"/>
          <w:szCs w:val="24"/>
        </w:rPr>
        <w:t xml:space="preserve">сопротивление группового заземлителя меньше требуемого </w:t>
      </w:r>
      <w:r w:rsidRPr="004D4812">
        <w:rPr>
          <w:i/>
          <w:iCs/>
          <w:sz w:val="28"/>
          <w:szCs w:val="24"/>
          <w:lang w:val="en-US"/>
        </w:rPr>
        <w:t>R</w:t>
      </w:r>
      <w:r w:rsidRPr="004D4812">
        <w:rPr>
          <w:i/>
          <w:iCs/>
          <w:sz w:val="28"/>
          <w:szCs w:val="24"/>
        </w:rPr>
        <w:t>з.гр&lt;</w:t>
      </w:r>
      <w:r w:rsidRPr="004D4812">
        <w:rPr>
          <w:i/>
          <w:iCs/>
          <w:sz w:val="28"/>
          <w:szCs w:val="24"/>
          <w:lang w:val="en-US"/>
        </w:rPr>
        <w:t>R</w:t>
      </w:r>
      <w:r w:rsidRPr="004D4812">
        <w:rPr>
          <w:i/>
          <w:iCs/>
          <w:sz w:val="28"/>
          <w:szCs w:val="24"/>
        </w:rPr>
        <w:t xml:space="preserve">з.тр 1,02&lt;4, </w:t>
      </w:r>
      <w:r w:rsidRPr="004D4812">
        <w:rPr>
          <w:sz w:val="28"/>
          <w:szCs w:val="24"/>
        </w:rPr>
        <w:t>следовательно требования</w:t>
      </w:r>
      <w:r w:rsidR="004D4812">
        <w:rPr>
          <w:sz w:val="28"/>
          <w:szCs w:val="24"/>
        </w:rPr>
        <w:t xml:space="preserve"> </w:t>
      </w:r>
      <w:r w:rsidRPr="004D4812">
        <w:rPr>
          <w:b/>
          <w:sz w:val="28"/>
          <w:szCs w:val="24"/>
        </w:rPr>
        <w:t>[14]</w:t>
      </w:r>
      <w:r w:rsidRPr="004D4812">
        <w:rPr>
          <w:sz w:val="28"/>
          <w:szCs w:val="24"/>
        </w:rPr>
        <w:t xml:space="preserve"> выполнены.</w:t>
      </w:r>
    </w:p>
    <w:p w:rsidR="006D6816" w:rsidRPr="004D4812" w:rsidRDefault="006D6816" w:rsidP="004D4812">
      <w:pPr>
        <w:pStyle w:val="Art"/>
        <w:widowControl w:val="0"/>
        <w:numPr>
          <w:ilvl w:val="0"/>
          <w:numId w:val="0"/>
        </w:numPr>
        <w:spacing w:line="360" w:lineRule="auto"/>
        <w:ind w:right="0" w:firstLine="709"/>
        <w:jc w:val="both"/>
        <w:outlineLvl w:val="9"/>
        <w:rPr>
          <w:sz w:val="28"/>
          <w:szCs w:val="32"/>
        </w:rPr>
      </w:pPr>
      <w:r w:rsidRPr="004D4812">
        <w:rPr>
          <w:b/>
          <w:bCs/>
          <w:sz w:val="28"/>
          <w:szCs w:val="32"/>
        </w:rPr>
        <w:t>Обеспечение пожарной безопасности на строительной площадке</w:t>
      </w:r>
      <w:r w:rsidRPr="004D4812">
        <w:rPr>
          <w:sz w:val="28"/>
          <w:szCs w:val="32"/>
        </w:rPr>
        <w:t>.</w:t>
      </w:r>
    </w:p>
    <w:p w:rsidR="006D6816" w:rsidRPr="004D4812" w:rsidRDefault="006D6816" w:rsidP="004D4812">
      <w:pPr>
        <w:pStyle w:val="23"/>
        <w:keepNext/>
        <w:widowControl w:val="0"/>
        <w:spacing w:line="360" w:lineRule="auto"/>
        <w:ind w:firstLine="709"/>
      </w:pPr>
      <w:r w:rsidRPr="004D4812">
        <w:t xml:space="preserve">Выполнение всех строительно-монтажных работ и обустройство строительного участка производится в соответствии с </w:t>
      </w:r>
      <w:r w:rsidRPr="004D4812">
        <w:rPr>
          <w:b/>
        </w:rPr>
        <w:t>[9].</w:t>
      </w:r>
      <w:r w:rsidRPr="004D4812">
        <w:t xml:space="preserve"> На территории строительного участка оборудуются пожарные щиты с комплектом первичных средств пожаротушения: ящики с песком, лопаты, багры, ведра, огнетушители.</w:t>
      </w:r>
    </w:p>
    <w:p w:rsidR="006D6816" w:rsidRPr="004D4812" w:rsidRDefault="006D6816" w:rsidP="004D4812">
      <w:pPr>
        <w:keepNext/>
        <w:widowControl w:val="0"/>
        <w:spacing w:line="360" w:lineRule="auto"/>
        <w:ind w:firstLine="709"/>
        <w:jc w:val="both"/>
        <w:rPr>
          <w:sz w:val="28"/>
        </w:rPr>
      </w:pPr>
      <w:r w:rsidRPr="004D4812">
        <w:rPr>
          <w:sz w:val="28"/>
        </w:rPr>
        <w:t>Бытовые и служебные помещения, емкости и корпуса всех машин и механизмов должны быть надежно заземлены.</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Пожары на строительных площадках чаще всего возникают из-за несоблюдения правил пожарной безопасности рабочими и инженерно-техническим персоналом. Наиболее часто пожары возникают из-за нарушения правил сварочных работ, курения в запрещенных местах, короткого замыкания в электропроводах.</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Осуществление мероприятий, направленных на обеспечение пожарной безопасности, возлагается на руководителей предприятия, прорабов, бригадиров и мастеров строительных площадок. Они несут ответственность за организацию пожарной охраны, за выполнение в установленные сроки необходимых противопожарных мероприятий. Лица, ответственные за противопожарное состояние, обязаны обеспечивать своевременно выполнение предлагаемых органами Государственного пожарного надзора мероприятий, следить за соблюдение противопожарного режима. Выявленные при этом нарушения требований пожарной безопасности должны быть немедленно устранены.</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На строительной площадке должно быть организовано обучение всех рабочих правилам пожарной безопасности и действиям на случай возникновения пожара. Лица, не прошедшие инструктаж, не следуют допускать к работе. Занятия по программе пожарно-технического минимума следует проводить непосредственно на участке.</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государственных стандартах </w:t>
      </w:r>
      <w:r w:rsidRPr="004D4812">
        <w:rPr>
          <w:b/>
          <w:sz w:val="28"/>
          <w:szCs w:val="24"/>
        </w:rPr>
        <w:t>(п. 6.6.12 [3]</w:t>
      </w:r>
      <w:r w:rsidR="004D4812">
        <w:rPr>
          <w:b/>
          <w:sz w:val="28"/>
          <w:szCs w:val="24"/>
        </w:rPr>
        <w:t xml:space="preserve"> </w:t>
      </w:r>
      <w:r w:rsidRPr="004D4812">
        <w:rPr>
          <w:b/>
          <w:caps/>
          <w:sz w:val="28"/>
          <w:szCs w:val="24"/>
        </w:rPr>
        <w:t>)</w:t>
      </w:r>
      <w:r w:rsidRPr="004D4812">
        <w:rPr>
          <w:b/>
          <w:sz w:val="28"/>
          <w:szCs w:val="24"/>
        </w:rPr>
        <w:t>.</w:t>
      </w:r>
    </w:p>
    <w:p w:rsidR="006D6816" w:rsidRPr="004D4812" w:rsidRDefault="006D6816" w:rsidP="004D4812">
      <w:pPr>
        <w:keepNext/>
        <w:widowControl w:val="0"/>
        <w:spacing w:line="360" w:lineRule="auto"/>
        <w:ind w:firstLine="709"/>
        <w:jc w:val="both"/>
        <w:rPr>
          <w:sz w:val="28"/>
        </w:rPr>
      </w:pPr>
      <w:r w:rsidRPr="004D4812">
        <w:rPr>
          <w:sz w:val="28"/>
        </w:rPr>
        <w:t>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 шума должны применяться:</w:t>
      </w:r>
    </w:p>
    <w:p w:rsidR="006D6816" w:rsidRPr="004D4812" w:rsidRDefault="006D6816" w:rsidP="004D4812">
      <w:pPr>
        <w:keepNext/>
        <w:widowControl w:val="0"/>
        <w:spacing w:line="360" w:lineRule="auto"/>
        <w:ind w:firstLine="709"/>
        <w:jc w:val="both"/>
        <w:rPr>
          <w:sz w:val="28"/>
        </w:rPr>
      </w:pPr>
      <w:r w:rsidRPr="004D4812">
        <w:rPr>
          <w:sz w:val="28"/>
        </w:rPr>
        <w:t>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 д.);</w:t>
      </w:r>
    </w:p>
    <w:p w:rsidR="006D6816" w:rsidRPr="004D4812" w:rsidRDefault="006D6816" w:rsidP="004D4812">
      <w:pPr>
        <w:keepNext/>
        <w:widowControl w:val="0"/>
        <w:spacing w:line="360" w:lineRule="auto"/>
        <w:ind w:firstLine="709"/>
        <w:jc w:val="both"/>
        <w:rPr>
          <w:sz w:val="28"/>
        </w:rPr>
      </w:pPr>
      <w:r w:rsidRPr="004D4812">
        <w:rPr>
          <w:sz w:val="28"/>
        </w:rPr>
        <w:t>строительно-акустические мероприятия в соответствии со строительными нормами и правилами;</w:t>
      </w:r>
    </w:p>
    <w:p w:rsidR="006D6816" w:rsidRPr="004D4812" w:rsidRDefault="006D6816" w:rsidP="004D4812">
      <w:pPr>
        <w:keepNext/>
        <w:widowControl w:val="0"/>
        <w:spacing w:line="360" w:lineRule="auto"/>
        <w:ind w:firstLine="709"/>
        <w:jc w:val="both"/>
        <w:rPr>
          <w:sz w:val="28"/>
        </w:rPr>
      </w:pPr>
      <w:r w:rsidRPr="004D4812">
        <w:rPr>
          <w:sz w:val="28"/>
        </w:rPr>
        <w:t>дистанционное управление шумными машинами;</w:t>
      </w:r>
    </w:p>
    <w:p w:rsidR="006D6816" w:rsidRPr="004D4812" w:rsidRDefault="006D6816" w:rsidP="004D4812">
      <w:pPr>
        <w:keepNext/>
        <w:widowControl w:val="0"/>
        <w:spacing w:line="360" w:lineRule="auto"/>
        <w:ind w:firstLine="709"/>
        <w:jc w:val="both"/>
        <w:rPr>
          <w:sz w:val="28"/>
        </w:rPr>
      </w:pPr>
      <w:r w:rsidRPr="004D4812">
        <w:rPr>
          <w:sz w:val="28"/>
        </w:rPr>
        <w:t>средства индивидуальной защиты;</w:t>
      </w:r>
    </w:p>
    <w:p w:rsidR="006D6816" w:rsidRPr="004D4812" w:rsidRDefault="006D6816" w:rsidP="004D4812">
      <w:pPr>
        <w:keepNext/>
        <w:widowControl w:val="0"/>
        <w:spacing w:line="360" w:lineRule="auto"/>
        <w:ind w:firstLine="709"/>
        <w:jc w:val="both"/>
        <w:rPr>
          <w:sz w:val="28"/>
        </w:rPr>
      </w:pPr>
      <w:r w:rsidRPr="004D4812">
        <w:rPr>
          <w:sz w:val="28"/>
        </w:rPr>
        <w:t xml:space="preserve">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 </w:t>
      </w:r>
      <w:r w:rsidRPr="004D4812">
        <w:rPr>
          <w:b/>
          <w:sz w:val="28"/>
        </w:rPr>
        <w:t>(п. 6.6.13 [3]</w:t>
      </w:r>
      <w:r w:rsidR="004D4812">
        <w:rPr>
          <w:b/>
          <w:sz w:val="28"/>
        </w:rPr>
        <w:t xml:space="preserve"> </w:t>
      </w:r>
      <w:r w:rsidRPr="004D4812">
        <w:rPr>
          <w:b/>
          <w:caps/>
          <w:sz w:val="28"/>
        </w:rPr>
        <w:t>)</w:t>
      </w:r>
      <w:r w:rsidRPr="004D4812">
        <w:rPr>
          <w:b/>
          <w:sz w:val="28"/>
        </w:rPr>
        <w:t>.</w:t>
      </w:r>
    </w:p>
    <w:p w:rsidR="006D6816" w:rsidRPr="004D4812" w:rsidRDefault="006D6816" w:rsidP="004D4812">
      <w:pPr>
        <w:pStyle w:val="a3"/>
        <w:keepNext/>
        <w:widowControl w:val="0"/>
        <w:spacing w:line="360" w:lineRule="auto"/>
        <w:ind w:firstLine="709"/>
        <w:jc w:val="both"/>
        <w:rPr>
          <w:sz w:val="28"/>
          <w:szCs w:val="24"/>
        </w:rPr>
      </w:pPr>
      <w:r w:rsidRPr="004D4812">
        <w:rPr>
          <w:b/>
          <w:sz w:val="28"/>
          <w:szCs w:val="32"/>
        </w:rPr>
        <w:t>Техника безопасности при монтаже.</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К монтажным работам следует допускать лиц, хорошо знающих конструкцию оборудования, приемы работ при эксплуатации, техническое обслуживание и ремонт оборудования.</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Работы по монтажу теплотехнического оборудования должны выполнятся с применением грузоподъемных машин, приспособлений.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Все грузоподъемные средства, инструменты должны соответствовать характеру выполняемых работ и быть в исправном состоянии.</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Зоны подъема оборудования должны быть ограждены и иметь предупреждающие знаки. Пребывание людей в зоне возможного падения поднимаемого груза не допускаются.</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Монтаж теплотехнического оборудования должен производится на фундаментах или на площадках, принятых от строительных организациях по акту. Установку оборудования на фундаменты, кронштейны, заделанные в стену, можно проводить только после затвердевания цемента до проектной прочности.</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Подъем и установку тяжелых плит-перекрытий каналов заводского изготовления больших номеров и другой тяжелой арматуры и</w:t>
      </w:r>
      <w:r w:rsidR="004D4812">
        <w:rPr>
          <w:sz w:val="28"/>
          <w:szCs w:val="24"/>
        </w:rPr>
        <w:t xml:space="preserve"> </w:t>
      </w:r>
      <w:r w:rsidRPr="004D4812">
        <w:rPr>
          <w:sz w:val="28"/>
          <w:szCs w:val="24"/>
        </w:rPr>
        <w:t xml:space="preserve">оборудования нужно выполнять в присутствии и под наблюдением мастера.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 xml:space="preserve">Слесари выполняющие такелажные работы, должны быть обучены по специальной программе и иметь удостоверение на право производство такелажных работ. </w:t>
      </w:r>
    </w:p>
    <w:p w:rsidR="006D6816" w:rsidRPr="004D4812" w:rsidRDefault="006D6816" w:rsidP="004D4812">
      <w:pPr>
        <w:pStyle w:val="a3"/>
        <w:keepNext/>
        <w:widowControl w:val="0"/>
        <w:spacing w:line="360" w:lineRule="auto"/>
        <w:ind w:firstLine="709"/>
        <w:jc w:val="both"/>
        <w:rPr>
          <w:sz w:val="28"/>
          <w:szCs w:val="24"/>
        </w:rPr>
      </w:pPr>
      <w:r w:rsidRPr="004D4812">
        <w:rPr>
          <w:sz w:val="28"/>
          <w:szCs w:val="24"/>
        </w:rPr>
        <w:t>Монтажные работы, выполняемые в непосредственной близости от механизированных токоведущих проводов, нужно осуществлять только при отключении напряжения..</w:t>
      </w:r>
    </w:p>
    <w:p w:rsidR="006D6816" w:rsidRPr="004D4812" w:rsidRDefault="006D6816" w:rsidP="004D4812">
      <w:pPr>
        <w:pStyle w:val="23"/>
        <w:keepNext/>
        <w:widowControl w:val="0"/>
        <w:spacing w:line="360" w:lineRule="auto"/>
        <w:ind w:firstLine="709"/>
      </w:pPr>
      <w:r w:rsidRPr="004D4812">
        <w:t>Слесарям-монтажникам и электросварщикам не разрешается включать и выключать из сети любое электрооборудование и аппаратуру, выполнять эту работу должен дежурный электрик.</w:t>
      </w:r>
    </w:p>
    <w:p w:rsidR="006D6816" w:rsidRPr="004D4812" w:rsidRDefault="006D6816" w:rsidP="004D4812">
      <w:pPr>
        <w:keepNext/>
        <w:widowControl w:val="0"/>
        <w:spacing w:line="360" w:lineRule="auto"/>
        <w:ind w:firstLine="709"/>
        <w:jc w:val="both"/>
        <w:rPr>
          <w:sz w:val="28"/>
        </w:rPr>
      </w:pPr>
      <w:r w:rsidRPr="004D4812">
        <w:rPr>
          <w:sz w:val="28"/>
        </w:rPr>
        <w:t xml:space="preserve">При строительстве объектов с применением грузоподъемных кранов, когда в опасные зоны, расположенные вблизи строящихся зданий, а также мест перемещения грузов кранами, границы которых определяются по </w:t>
      </w:r>
      <w:r w:rsidRPr="0060160B">
        <w:rPr>
          <w:sz w:val="28"/>
        </w:rPr>
        <w:t>приложению Г</w:t>
      </w:r>
      <w:r w:rsidRPr="004D4812">
        <w:rPr>
          <w:sz w:val="28"/>
        </w:rPr>
        <w:t xml:space="preserve"> </w:t>
      </w:r>
      <w:r w:rsidRPr="004D4812">
        <w:rPr>
          <w:b/>
          <w:sz w:val="28"/>
        </w:rPr>
        <w:t>[3]</w:t>
      </w:r>
      <w:r w:rsidRPr="004D4812">
        <w:rPr>
          <w:sz w:val="28"/>
        </w:rPr>
        <w:t xml:space="preserve"> настоящих норм и правил, попадают транспортные или пешеходные пути, санитарно-бытовые или производственные здания и сооружения, другие места постоянного или временного нахождения людей на территории строительной площадки или вблизи ее, работы следует выполнять в соответствии с ПОС и ППР, содержащими решение следующих вопросов, рекомендованных в </w:t>
      </w:r>
      <w:r w:rsidRPr="0060160B">
        <w:rPr>
          <w:sz w:val="28"/>
        </w:rPr>
        <w:t>приложении Ж</w:t>
      </w:r>
      <w:r w:rsidRPr="004D4812">
        <w:rPr>
          <w:sz w:val="28"/>
        </w:rPr>
        <w:t xml:space="preserve"> </w:t>
      </w:r>
      <w:r w:rsidRPr="004D4812">
        <w:rPr>
          <w:b/>
          <w:sz w:val="28"/>
        </w:rPr>
        <w:t>[3]</w:t>
      </w:r>
      <w:r w:rsidRPr="004D4812">
        <w:rPr>
          <w:sz w:val="28"/>
        </w:rPr>
        <w:t>, для обеспечения безопасности людей:</w:t>
      </w:r>
    </w:p>
    <w:p w:rsidR="006D6816" w:rsidRPr="004D4812" w:rsidRDefault="006D6816" w:rsidP="004D4812">
      <w:pPr>
        <w:keepNext/>
        <w:widowControl w:val="0"/>
        <w:spacing w:line="360" w:lineRule="auto"/>
        <w:ind w:firstLine="709"/>
        <w:jc w:val="both"/>
        <w:rPr>
          <w:sz w:val="28"/>
        </w:rPr>
      </w:pPr>
      <w:r w:rsidRPr="004D4812">
        <w:rPr>
          <w:sz w:val="28"/>
        </w:rPr>
        <w:t>применение средств для искусственного ограничения зоны работы башенных кранов;</w:t>
      </w:r>
    </w:p>
    <w:p w:rsidR="006D6816" w:rsidRPr="004D4812" w:rsidRDefault="006D6816" w:rsidP="004D4812">
      <w:pPr>
        <w:pStyle w:val="a3"/>
        <w:keepNext/>
        <w:widowControl w:val="0"/>
        <w:tabs>
          <w:tab w:val="left" w:pos="720"/>
        </w:tabs>
        <w:spacing w:line="360" w:lineRule="auto"/>
        <w:ind w:firstLine="709"/>
        <w:jc w:val="both"/>
        <w:rPr>
          <w:caps/>
          <w:sz w:val="28"/>
          <w:szCs w:val="24"/>
        </w:rPr>
      </w:pPr>
      <w:r w:rsidRPr="004D4812">
        <w:rPr>
          <w:sz w:val="28"/>
        </w:rPr>
        <w:t>применение защитных сооружений-укрытий и защитных экранов</w:t>
      </w:r>
      <w:r w:rsidRPr="004D4812">
        <w:rPr>
          <w:b/>
          <w:sz w:val="28"/>
          <w:szCs w:val="24"/>
        </w:rPr>
        <w:t xml:space="preserve"> </w:t>
      </w:r>
    </w:p>
    <w:p w:rsidR="006D6816" w:rsidRPr="004D4812" w:rsidRDefault="006D6816" w:rsidP="004D4812">
      <w:pPr>
        <w:keepNext/>
        <w:widowControl w:val="0"/>
        <w:spacing w:line="360" w:lineRule="auto"/>
        <w:ind w:firstLine="709"/>
        <w:jc w:val="both"/>
        <w:rPr>
          <w:sz w:val="28"/>
        </w:rPr>
      </w:pPr>
      <w:r w:rsidRPr="004D4812">
        <w:rPr>
          <w:sz w:val="28"/>
        </w:rPr>
        <w:t>Г.2 Границы опасных зон, в пределах которых действует опасность поражения электрическим током, устанавливаются согласно таблице Г.2</w:t>
      </w:r>
      <w:r w:rsidRPr="004D4812">
        <w:rPr>
          <w:b/>
          <w:sz w:val="28"/>
        </w:rPr>
        <w:t>[3]</w:t>
      </w:r>
      <w:r w:rsidRPr="004D4812">
        <w:rPr>
          <w:sz w:val="28"/>
        </w:rPr>
        <w:t xml:space="preserve"> . </w:t>
      </w:r>
    </w:p>
    <w:p w:rsidR="00C14CF0" w:rsidRDefault="00C14CF0" w:rsidP="004D4812">
      <w:pPr>
        <w:keepNext/>
        <w:widowControl w:val="0"/>
        <w:spacing w:line="360" w:lineRule="auto"/>
        <w:ind w:firstLine="709"/>
        <w:jc w:val="both"/>
        <w:rPr>
          <w:bCs/>
          <w:sz w:val="28"/>
        </w:rPr>
      </w:pPr>
    </w:p>
    <w:p w:rsidR="006D6816" w:rsidRPr="004D4812" w:rsidRDefault="006D6816" w:rsidP="004D4812">
      <w:pPr>
        <w:keepNext/>
        <w:widowControl w:val="0"/>
        <w:spacing w:line="360" w:lineRule="auto"/>
        <w:ind w:firstLine="709"/>
        <w:jc w:val="both"/>
        <w:rPr>
          <w:sz w:val="28"/>
        </w:rPr>
      </w:pPr>
      <w:r w:rsidRPr="004D4812">
        <w:rPr>
          <w:bCs/>
          <w:sz w:val="28"/>
        </w:rPr>
        <w:t>Таблица</w:t>
      </w:r>
      <w:r w:rsidRPr="004D4812">
        <w:rPr>
          <w:sz w:val="28"/>
        </w:rPr>
        <w:t xml:space="preserve"> Г.2</w:t>
      </w:r>
      <w:r w:rsidRPr="004D4812">
        <w:rPr>
          <w:b/>
          <w:sz w:val="28"/>
        </w:rPr>
        <w:t xml:space="preserve"> [3].</w:t>
      </w:r>
    </w:p>
    <w:tbl>
      <w:tblPr>
        <w:tblW w:w="5000" w:type="pct"/>
        <w:jc w:val="center"/>
        <w:tblCellMar>
          <w:left w:w="28" w:type="dxa"/>
          <w:right w:w="28" w:type="dxa"/>
        </w:tblCellMar>
        <w:tblLook w:val="0000" w:firstRow="0" w:lastRow="0" w:firstColumn="0" w:lastColumn="0" w:noHBand="0" w:noVBand="0"/>
      </w:tblPr>
      <w:tblGrid>
        <w:gridCol w:w="806"/>
        <w:gridCol w:w="1958"/>
        <w:gridCol w:w="3334"/>
        <w:gridCol w:w="3315"/>
      </w:tblGrid>
      <w:tr w:rsidR="006D6816" w:rsidRPr="004D4812">
        <w:trPr>
          <w:tblHeader/>
          <w:jc w:val="center"/>
        </w:trPr>
        <w:tc>
          <w:tcPr>
            <w:tcW w:w="1468" w:type="pct"/>
            <w:gridSpan w:val="2"/>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Напряжение, кВ</w:t>
            </w:r>
          </w:p>
        </w:tc>
        <w:tc>
          <w:tcPr>
            <w:tcW w:w="1771" w:type="pct"/>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Расстояние от людей, применяемых ими инструментов, приспособлений и от временных ограждений, м</w:t>
            </w:r>
          </w:p>
        </w:tc>
        <w:tc>
          <w:tcPr>
            <w:tcW w:w="1761" w:type="pct"/>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Расстояния от механизмов и грузоподъемных машин в рабочем и транспортном положении, от стропов, грузозахватных приспособлений и грузов, м</w:t>
            </w:r>
          </w:p>
        </w:tc>
      </w:tr>
      <w:tr w:rsidR="006D6816" w:rsidRPr="004D4812">
        <w:trPr>
          <w:cantSplit/>
          <w:tblHeader/>
          <w:jc w:val="center"/>
        </w:trPr>
        <w:tc>
          <w:tcPr>
            <w:tcW w:w="428" w:type="pct"/>
            <w:vMerge w:val="restar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До 1</w:t>
            </w:r>
          </w:p>
        </w:tc>
        <w:tc>
          <w:tcPr>
            <w:tcW w:w="1039"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На ВЛ</w:t>
            </w:r>
          </w:p>
        </w:tc>
        <w:tc>
          <w:tcPr>
            <w:tcW w:w="1771"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0,6</w:t>
            </w:r>
          </w:p>
        </w:tc>
        <w:tc>
          <w:tcPr>
            <w:tcW w:w="1761"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1,0</w:t>
            </w:r>
          </w:p>
        </w:tc>
      </w:tr>
      <w:tr w:rsidR="006D6816" w:rsidRPr="004D4812">
        <w:trPr>
          <w:cantSplit/>
          <w:tblHeader/>
          <w:jc w:val="center"/>
        </w:trPr>
        <w:tc>
          <w:tcPr>
            <w:tcW w:w="0" w:type="auto"/>
            <w:vMerge/>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p>
        </w:tc>
        <w:tc>
          <w:tcPr>
            <w:tcW w:w="1039"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В остальных электроустановках</w:t>
            </w:r>
          </w:p>
        </w:tc>
        <w:tc>
          <w:tcPr>
            <w:tcW w:w="1771"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Не нормируется (без прикосновения)</w:t>
            </w:r>
          </w:p>
        </w:tc>
        <w:tc>
          <w:tcPr>
            <w:tcW w:w="1761"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1,0</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1-35</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0,6</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60, 110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220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2,5</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330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2,5</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3,5</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400, 500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3,5</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4,5</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750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5,0</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6,0</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800*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3,5</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4,5</w:t>
            </w:r>
          </w:p>
        </w:tc>
      </w:tr>
      <w:tr w:rsidR="006D6816" w:rsidRPr="004D4812">
        <w:trPr>
          <w:jc w:val="center"/>
        </w:trPr>
        <w:tc>
          <w:tcPr>
            <w:tcW w:w="1468" w:type="pct"/>
            <w:gridSpan w:val="2"/>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1150</w:t>
            </w:r>
          </w:p>
        </w:tc>
        <w:tc>
          <w:tcPr>
            <w:tcW w:w="177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8,0</w:t>
            </w:r>
          </w:p>
        </w:tc>
        <w:tc>
          <w:tcPr>
            <w:tcW w:w="1761" w:type="pct"/>
            <w:tcBorders>
              <w:top w:val="single" w:sz="6" w:space="0" w:color="auto"/>
              <w:left w:val="single" w:sz="4" w:space="0" w:color="auto"/>
              <w:bottom w:val="single" w:sz="6"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10,0</w:t>
            </w:r>
          </w:p>
        </w:tc>
      </w:tr>
      <w:tr w:rsidR="006D6816" w:rsidRPr="004D4812">
        <w:trPr>
          <w:jc w:val="center"/>
        </w:trPr>
        <w:tc>
          <w:tcPr>
            <w:tcW w:w="5000" w:type="pct"/>
            <w:gridSpan w:val="4"/>
            <w:tcBorders>
              <w:top w:val="single" w:sz="6" w:space="0" w:color="auto"/>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 Постоянный ток</w:t>
            </w:r>
          </w:p>
        </w:tc>
      </w:tr>
    </w:tbl>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Г.3 Границы опасных зон, в пределах которых действует опасность воздействия вредных веществ, определяются замерами по превышению допустимых концентраций вредных веществ, определяемых по государственному стандарту.</w:t>
      </w:r>
    </w:p>
    <w:p w:rsidR="006D6816" w:rsidRPr="004D4812" w:rsidRDefault="006D6816" w:rsidP="004D4812">
      <w:pPr>
        <w:pStyle w:val="a3"/>
        <w:keepNext/>
        <w:widowControl w:val="0"/>
        <w:tabs>
          <w:tab w:val="left" w:pos="720"/>
        </w:tabs>
        <w:spacing w:line="360" w:lineRule="auto"/>
        <w:ind w:firstLine="709"/>
        <w:jc w:val="both"/>
        <w:rPr>
          <w:caps/>
          <w:sz w:val="28"/>
          <w:szCs w:val="24"/>
        </w:rPr>
      </w:pPr>
      <w:r w:rsidRPr="004D4812">
        <w:rPr>
          <w:sz w:val="28"/>
          <w:szCs w:val="24"/>
        </w:rPr>
        <w:t xml:space="preserve">Г.4 Границы опасных зон вблизи движущихся частей машин и оборудования определяются в пределах </w:t>
      </w:r>
      <w:smartTag w:uri="urn:schemas-microsoft-com:office:smarttags" w:element="metricconverter">
        <w:smartTagPr>
          <w:attr w:name="ProductID" w:val="1965 г"/>
        </w:smartTagPr>
        <w:r w:rsidRPr="004D4812">
          <w:rPr>
            <w:sz w:val="28"/>
            <w:szCs w:val="24"/>
          </w:rPr>
          <w:t>5 м</w:t>
        </w:r>
      </w:smartTag>
      <w:r w:rsidRPr="004D4812">
        <w:rPr>
          <w:sz w:val="28"/>
          <w:szCs w:val="24"/>
        </w:rPr>
        <w:t xml:space="preserve">, если другие повышенные требования отсутствуют в паспорте или в инструкции завода-изготовителя </w:t>
      </w:r>
      <w:r w:rsidRPr="004D4812">
        <w:rPr>
          <w:b/>
          <w:sz w:val="28"/>
          <w:szCs w:val="24"/>
        </w:rPr>
        <w:t>(п. 7.1.13 [3]</w:t>
      </w:r>
      <w:r w:rsidR="004D4812">
        <w:rPr>
          <w:b/>
          <w:sz w:val="28"/>
          <w:szCs w:val="24"/>
        </w:rPr>
        <w:t xml:space="preserve"> </w:t>
      </w:r>
      <w:r w:rsidRPr="004D4812">
        <w:rPr>
          <w:b/>
          <w:caps/>
          <w:sz w:val="28"/>
          <w:szCs w:val="24"/>
        </w:rPr>
        <w:t>)</w:t>
      </w:r>
      <w:r w:rsidRPr="004D4812">
        <w:rPr>
          <w:b/>
          <w:sz w:val="28"/>
          <w:szCs w:val="24"/>
        </w:rPr>
        <w:t>.</w:t>
      </w:r>
    </w:p>
    <w:p w:rsidR="006D6816" w:rsidRPr="004D4812" w:rsidRDefault="006D6816" w:rsidP="004D4812">
      <w:pPr>
        <w:keepNext/>
        <w:widowControl w:val="0"/>
        <w:spacing w:line="360" w:lineRule="auto"/>
        <w:ind w:firstLine="709"/>
        <w:jc w:val="both"/>
        <w:rPr>
          <w:sz w:val="28"/>
        </w:rPr>
      </w:pPr>
      <w:r w:rsidRPr="004D4812">
        <w:rPr>
          <w:sz w:val="28"/>
        </w:rPr>
        <w:t>Монтаж (демонтаж) средств механизации должен производиться в соответствии с инструкциями завода-изготовителя и под руководством лица, ответственного за исправное состояние машин или лица, которому подчинены монтажники.</w:t>
      </w:r>
    </w:p>
    <w:p w:rsidR="006D6816" w:rsidRPr="004D4812" w:rsidRDefault="006D6816" w:rsidP="004D4812">
      <w:pPr>
        <w:pStyle w:val="a3"/>
        <w:keepNext/>
        <w:widowControl w:val="0"/>
        <w:tabs>
          <w:tab w:val="left" w:pos="720"/>
        </w:tabs>
        <w:spacing w:line="360" w:lineRule="auto"/>
        <w:ind w:firstLine="709"/>
        <w:jc w:val="both"/>
        <w:rPr>
          <w:caps/>
          <w:sz w:val="28"/>
          <w:szCs w:val="24"/>
        </w:rPr>
      </w:pPr>
      <w:r w:rsidRPr="004D4812">
        <w:rPr>
          <w:sz w:val="28"/>
          <w:szCs w:val="24"/>
        </w:rPr>
        <w:t xml:space="preserve">Зона монтажа должна быть ограждена или обозначена знаками безопасности и предупредительными надписями </w:t>
      </w:r>
      <w:r w:rsidRPr="004D4812">
        <w:rPr>
          <w:b/>
          <w:sz w:val="28"/>
          <w:szCs w:val="24"/>
        </w:rPr>
        <w:t>(п. 7.1.14 [3]</w:t>
      </w:r>
      <w:r w:rsidR="004D4812">
        <w:rPr>
          <w:b/>
          <w:sz w:val="28"/>
          <w:szCs w:val="24"/>
        </w:rPr>
        <w:t xml:space="preserve"> </w:t>
      </w:r>
      <w:r w:rsidRPr="004D4812">
        <w:rPr>
          <w:b/>
          <w:caps/>
          <w:sz w:val="28"/>
          <w:szCs w:val="24"/>
        </w:rPr>
        <w:t>)</w:t>
      </w:r>
      <w:r w:rsidRPr="004D4812">
        <w:rPr>
          <w:b/>
          <w:sz w:val="28"/>
          <w:szCs w:val="24"/>
        </w:rPr>
        <w:t>.</w:t>
      </w:r>
    </w:p>
    <w:p w:rsidR="006D6816" w:rsidRPr="004D4812" w:rsidRDefault="006D6816" w:rsidP="004D4812">
      <w:pPr>
        <w:keepNext/>
        <w:widowControl w:val="0"/>
        <w:spacing w:line="360" w:lineRule="auto"/>
        <w:ind w:firstLine="709"/>
        <w:jc w:val="both"/>
        <w:rPr>
          <w:sz w:val="28"/>
        </w:rPr>
      </w:pPr>
      <w:r w:rsidRPr="004D4812">
        <w:rPr>
          <w:sz w:val="28"/>
        </w:rPr>
        <w:t>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w:t>
      </w:r>
    </w:p>
    <w:p w:rsidR="006D6816" w:rsidRPr="004D4812" w:rsidRDefault="006D6816" w:rsidP="004D4812">
      <w:pPr>
        <w:pStyle w:val="a3"/>
        <w:keepNext/>
        <w:widowControl w:val="0"/>
        <w:tabs>
          <w:tab w:val="left" w:pos="720"/>
        </w:tabs>
        <w:spacing w:line="360" w:lineRule="auto"/>
        <w:ind w:firstLine="709"/>
        <w:jc w:val="both"/>
        <w:rPr>
          <w:caps/>
          <w:sz w:val="28"/>
          <w:szCs w:val="24"/>
        </w:rPr>
      </w:pPr>
      <w:r w:rsidRPr="004D4812">
        <w:rPr>
          <w:sz w:val="28"/>
          <w:szCs w:val="24"/>
        </w:rPr>
        <w:t xml:space="preserve">Строительно-монтажные работы с применением машин в охранной зоне действующей линии электропередачи следует производить под непосредственным руководством лица, ответственного за безопасность производства работ, при наличии письменного разрешения организации - владельца линии и наряда-допуска, определяющего безопасные условия работ и выдаваемого в соответствии с требованиями </w:t>
      </w:r>
      <w:r w:rsidRPr="0060160B">
        <w:rPr>
          <w:sz w:val="28"/>
          <w:szCs w:val="24"/>
        </w:rPr>
        <w:t>п. 4.11</w:t>
      </w:r>
      <w:r w:rsidRPr="004D4812">
        <w:rPr>
          <w:sz w:val="28"/>
          <w:szCs w:val="24"/>
        </w:rPr>
        <w:t xml:space="preserve"> при выполнении следующих мер безопасности </w:t>
      </w:r>
      <w:r w:rsidRPr="004D4812">
        <w:rPr>
          <w:b/>
          <w:sz w:val="28"/>
          <w:szCs w:val="24"/>
        </w:rPr>
        <w:t>(п. 7.2.5 [3]</w:t>
      </w:r>
      <w:r w:rsidR="004D4812">
        <w:rPr>
          <w:b/>
          <w:sz w:val="28"/>
          <w:szCs w:val="24"/>
        </w:rPr>
        <w:t xml:space="preserve"> </w:t>
      </w:r>
      <w:r w:rsidRPr="004D4812">
        <w:rPr>
          <w:b/>
          <w:caps/>
          <w:sz w:val="28"/>
          <w:szCs w:val="24"/>
        </w:rPr>
        <w:t>)</w:t>
      </w:r>
      <w:r w:rsidRPr="004D4812">
        <w:rPr>
          <w:b/>
          <w:sz w:val="28"/>
          <w:szCs w:val="24"/>
        </w:rPr>
        <w:t>.</w:t>
      </w:r>
    </w:p>
    <w:p w:rsidR="006D6816" w:rsidRPr="004D4812" w:rsidRDefault="006D6816" w:rsidP="004D4812">
      <w:pPr>
        <w:keepNext/>
        <w:widowControl w:val="0"/>
        <w:spacing w:line="360" w:lineRule="auto"/>
        <w:ind w:firstLine="709"/>
        <w:jc w:val="both"/>
        <w:rPr>
          <w:sz w:val="28"/>
        </w:rPr>
      </w:pPr>
      <w:r w:rsidRPr="004D4812">
        <w:rPr>
          <w:sz w:val="28"/>
        </w:rPr>
        <w:t>Перемещение, установка и работа машины, транспортного средства вблизи выемок (котлованов, траншей, канав и т.п.) с неукрепленными откосами разрешаются только за пределами призмы обрушения грунта на расстоянии, установленном организационно-технологической документацией.</w:t>
      </w:r>
    </w:p>
    <w:p w:rsidR="006D6816" w:rsidRPr="004D4812" w:rsidRDefault="006D6816" w:rsidP="004D4812">
      <w:pPr>
        <w:pStyle w:val="a3"/>
        <w:keepNext/>
        <w:widowControl w:val="0"/>
        <w:tabs>
          <w:tab w:val="left" w:pos="720"/>
        </w:tabs>
        <w:spacing w:line="360" w:lineRule="auto"/>
        <w:ind w:firstLine="709"/>
        <w:jc w:val="both"/>
        <w:rPr>
          <w:caps/>
          <w:sz w:val="28"/>
          <w:szCs w:val="24"/>
        </w:rPr>
      </w:pPr>
      <w:r w:rsidRPr="004D4812">
        <w:rPr>
          <w:sz w:val="28"/>
          <w:szCs w:val="24"/>
        </w:rPr>
        <w:t xml:space="preserve">При отсутствии соответствующих указаний в проекте производства работ минимальное расстояние по горизонтали от основания откоса выемки до ближайших опор машины допускается принимать по </w:t>
      </w:r>
      <w:r w:rsidRPr="0060160B">
        <w:rPr>
          <w:sz w:val="28"/>
          <w:szCs w:val="24"/>
        </w:rPr>
        <w:t>таблице 1</w:t>
      </w:r>
      <w:r w:rsidRPr="004D4812">
        <w:rPr>
          <w:sz w:val="28"/>
          <w:szCs w:val="24"/>
        </w:rPr>
        <w:t xml:space="preserve"> </w:t>
      </w:r>
      <w:r w:rsidRPr="004D4812">
        <w:rPr>
          <w:b/>
          <w:sz w:val="28"/>
          <w:szCs w:val="24"/>
        </w:rPr>
        <w:t>(п. 7.2.4 [3]</w:t>
      </w:r>
      <w:r w:rsidR="004D4812">
        <w:rPr>
          <w:b/>
          <w:sz w:val="28"/>
          <w:szCs w:val="24"/>
        </w:rPr>
        <w:t xml:space="preserve"> </w:t>
      </w:r>
      <w:r w:rsidRPr="004D4812">
        <w:rPr>
          <w:b/>
          <w:caps/>
          <w:sz w:val="28"/>
          <w:szCs w:val="24"/>
        </w:rPr>
        <w:t>)</w:t>
      </w:r>
      <w:r w:rsidRPr="004D4812">
        <w:rPr>
          <w:b/>
          <w:sz w:val="28"/>
          <w:szCs w:val="24"/>
        </w:rPr>
        <w:t>.</w:t>
      </w:r>
    </w:p>
    <w:p w:rsidR="00C14CF0" w:rsidRDefault="00C14CF0" w:rsidP="004D4812">
      <w:pPr>
        <w:keepNext/>
        <w:widowControl w:val="0"/>
        <w:spacing w:line="360" w:lineRule="auto"/>
        <w:ind w:firstLine="709"/>
        <w:jc w:val="both"/>
        <w:rPr>
          <w:bCs/>
          <w:sz w:val="28"/>
        </w:rPr>
      </w:pPr>
    </w:p>
    <w:p w:rsidR="006D6816" w:rsidRPr="004D4812" w:rsidRDefault="006D6816" w:rsidP="004D4812">
      <w:pPr>
        <w:keepNext/>
        <w:widowControl w:val="0"/>
        <w:spacing w:line="360" w:lineRule="auto"/>
        <w:ind w:firstLine="709"/>
        <w:jc w:val="both"/>
        <w:rPr>
          <w:sz w:val="28"/>
        </w:rPr>
      </w:pPr>
      <w:r w:rsidRPr="004D4812">
        <w:rPr>
          <w:bCs/>
          <w:sz w:val="28"/>
        </w:rPr>
        <w:t>Таблица</w:t>
      </w:r>
      <w:r w:rsidRPr="004D4812">
        <w:rPr>
          <w:sz w:val="28"/>
        </w:rPr>
        <w:t xml:space="preserve"> 1 </w:t>
      </w:r>
      <w:r w:rsidRPr="004D4812">
        <w:rPr>
          <w:b/>
          <w:sz w:val="28"/>
        </w:rPr>
        <w:t>[3].</w:t>
      </w:r>
      <w:r w:rsidR="004D4812">
        <w:rPr>
          <w:b/>
          <w:sz w:val="28"/>
        </w:rPr>
        <w:t xml:space="preserve"> </w:t>
      </w:r>
    </w:p>
    <w:tbl>
      <w:tblPr>
        <w:tblW w:w="5000" w:type="pct"/>
        <w:jc w:val="center"/>
        <w:tblCellMar>
          <w:left w:w="28" w:type="dxa"/>
          <w:right w:w="28" w:type="dxa"/>
        </w:tblCellMar>
        <w:tblLook w:val="0000" w:firstRow="0" w:lastRow="0" w:firstColumn="0" w:lastColumn="0" w:noHBand="0" w:noVBand="0"/>
      </w:tblPr>
      <w:tblGrid>
        <w:gridCol w:w="1857"/>
        <w:gridCol w:w="1900"/>
        <w:gridCol w:w="1900"/>
        <w:gridCol w:w="1858"/>
        <w:gridCol w:w="1898"/>
      </w:tblGrid>
      <w:tr w:rsidR="006D6816" w:rsidRPr="004D4812">
        <w:trPr>
          <w:cantSplit/>
          <w:tblHeader/>
          <w:jc w:val="center"/>
        </w:trPr>
        <w:tc>
          <w:tcPr>
            <w:tcW w:w="987" w:type="pct"/>
            <w:vMerge w:val="restart"/>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bookmarkStart w:id="28" w:name="TO0000003"/>
            <w:r w:rsidRPr="00C14CF0">
              <w:rPr>
                <w:sz w:val="20"/>
                <w:szCs w:val="20"/>
              </w:rPr>
              <w:t>Глубина выемки, м</w:t>
            </w:r>
          </w:p>
        </w:tc>
        <w:tc>
          <w:tcPr>
            <w:tcW w:w="4013" w:type="pct"/>
            <w:gridSpan w:val="4"/>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Грунт ненасыпной</w:t>
            </w:r>
          </w:p>
        </w:tc>
      </w:tr>
      <w:tr w:rsidR="006D6816" w:rsidRPr="004D4812">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p>
        </w:tc>
        <w:tc>
          <w:tcPr>
            <w:tcW w:w="1009"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песчаный</w:t>
            </w:r>
          </w:p>
        </w:tc>
        <w:tc>
          <w:tcPr>
            <w:tcW w:w="1009"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супесчаный</w:t>
            </w:r>
          </w:p>
        </w:tc>
        <w:tc>
          <w:tcPr>
            <w:tcW w:w="987"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суглинистый</w:t>
            </w:r>
          </w:p>
        </w:tc>
        <w:tc>
          <w:tcPr>
            <w:tcW w:w="1008" w:type="pct"/>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глинистый</w:t>
            </w:r>
          </w:p>
        </w:tc>
      </w:tr>
      <w:tr w:rsidR="006D6816" w:rsidRPr="004D4812">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p>
        </w:tc>
        <w:tc>
          <w:tcPr>
            <w:tcW w:w="4013" w:type="pct"/>
            <w:gridSpan w:val="4"/>
            <w:tcBorders>
              <w:top w:val="single" w:sz="6" w:space="0" w:color="auto"/>
              <w:left w:val="single" w:sz="4" w:space="0" w:color="auto"/>
              <w:bottom w:val="single" w:sz="6" w:space="0" w:color="auto"/>
              <w:right w:val="single" w:sz="4" w:space="0" w:color="auto"/>
            </w:tcBorders>
            <w:vAlign w:val="center"/>
          </w:tcPr>
          <w:p w:rsidR="006D6816" w:rsidRPr="00C14CF0" w:rsidRDefault="006D6816" w:rsidP="00C14CF0">
            <w:pPr>
              <w:keepNext/>
              <w:widowControl w:val="0"/>
              <w:spacing w:line="360" w:lineRule="auto"/>
              <w:jc w:val="both"/>
              <w:rPr>
                <w:sz w:val="20"/>
                <w:szCs w:val="20"/>
              </w:rPr>
            </w:pPr>
            <w:r w:rsidRPr="00C14CF0">
              <w:rPr>
                <w:sz w:val="20"/>
                <w:szCs w:val="20"/>
              </w:rPr>
              <w:t>Расстояние по горизонтали от основания откоса выемки до ближайшей опоры машины, м</w:t>
            </w:r>
          </w:p>
        </w:tc>
      </w:tr>
      <w:tr w:rsidR="006D6816" w:rsidRPr="004D4812">
        <w:trPr>
          <w:jc w:val="center"/>
        </w:trPr>
        <w:tc>
          <w:tcPr>
            <w:tcW w:w="987"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w:t>
            </w:r>
          </w:p>
        </w:tc>
        <w:tc>
          <w:tcPr>
            <w:tcW w:w="1009"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w:t>
            </w:r>
          </w:p>
        </w:tc>
        <w:tc>
          <w:tcPr>
            <w:tcW w:w="1009"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1,25</w:t>
            </w:r>
          </w:p>
        </w:tc>
        <w:tc>
          <w:tcPr>
            <w:tcW w:w="987"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1,00</w:t>
            </w:r>
          </w:p>
        </w:tc>
        <w:tc>
          <w:tcPr>
            <w:tcW w:w="1008" w:type="pct"/>
            <w:tcBorders>
              <w:top w:val="single" w:sz="6" w:space="0" w:color="auto"/>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1,00</w:t>
            </w:r>
          </w:p>
        </w:tc>
      </w:tr>
      <w:tr w:rsidR="006D6816" w:rsidRPr="004D4812">
        <w:trPr>
          <w:jc w:val="center"/>
        </w:trPr>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2,40</w:t>
            </w:r>
          </w:p>
        </w:tc>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2,00</w:t>
            </w:r>
          </w:p>
        </w:tc>
        <w:tc>
          <w:tcPr>
            <w:tcW w:w="1008"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1,50</w:t>
            </w:r>
          </w:p>
        </w:tc>
      </w:tr>
      <w:tr w:rsidR="006D6816" w:rsidRPr="004D4812">
        <w:trPr>
          <w:jc w:val="center"/>
        </w:trPr>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3,60</w:t>
            </w:r>
          </w:p>
        </w:tc>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3,25</w:t>
            </w:r>
          </w:p>
        </w:tc>
        <w:tc>
          <w:tcPr>
            <w:tcW w:w="1008"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1,75</w:t>
            </w:r>
          </w:p>
        </w:tc>
      </w:tr>
      <w:tr w:rsidR="006D6816" w:rsidRPr="004D4812">
        <w:trPr>
          <w:jc w:val="center"/>
        </w:trPr>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5,0</w:t>
            </w:r>
          </w:p>
        </w:tc>
        <w:tc>
          <w:tcPr>
            <w:tcW w:w="1009"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4,40</w:t>
            </w:r>
          </w:p>
        </w:tc>
        <w:tc>
          <w:tcPr>
            <w:tcW w:w="987"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4,00</w:t>
            </w:r>
          </w:p>
        </w:tc>
        <w:tc>
          <w:tcPr>
            <w:tcW w:w="1008" w:type="pct"/>
            <w:tcBorders>
              <w:top w:val="nil"/>
              <w:left w:val="single" w:sz="4" w:space="0" w:color="auto"/>
              <w:bottom w:val="nil"/>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3,00</w:t>
            </w:r>
          </w:p>
        </w:tc>
      </w:tr>
      <w:tr w:rsidR="006D6816" w:rsidRPr="004D4812">
        <w:trPr>
          <w:jc w:val="center"/>
        </w:trPr>
        <w:tc>
          <w:tcPr>
            <w:tcW w:w="987"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5,0</w:t>
            </w:r>
          </w:p>
        </w:tc>
        <w:tc>
          <w:tcPr>
            <w:tcW w:w="1009"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6,0</w:t>
            </w:r>
          </w:p>
        </w:tc>
        <w:tc>
          <w:tcPr>
            <w:tcW w:w="1009"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5,30</w:t>
            </w:r>
          </w:p>
        </w:tc>
        <w:tc>
          <w:tcPr>
            <w:tcW w:w="987"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4,75</w:t>
            </w:r>
          </w:p>
        </w:tc>
        <w:tc>
          <w:tcPr>
            <w:tcW w:w="1008" w:type="pct"/>
            <w:tcBorders>
              <w:top w:val="nil"/>
              <w:left w:val="single" w:sz="4" w:space="0" w:color="auto"/>
              <w:bottom w:val="single" w:sz="4" w:space="0" w:color="auto"/>
              <w:right w:val="single" w:sz="4" w:space="0" w:color="auto"/>
            </w:tcBorders>
          </w:tcPr>
          <w:p w:rsidR="006D6816" w:rsidRPr="00C14CF0" w:rsidRDefault="006D6816" w:rsidP="00C14CF0">
            <w:pPr>
              <w:keepNext/>
              <w:widowControl w:val="0"/>
              <w:spacing w:line="360" w:lineRule="auto"/>
              <w:jc w:val="both"/>
              <w:rPr>
                <w:sz w:val="20"/>
                <w:szCs w:val="20"/>
              </w:rPr>
            </w:pPr>
            <w:r w:rsidRPr="00C14CF0">
              <w:rPr>
                <w:sz w:val="20"/>
                <w:szCs w:val="20"/>
              </w:rPr>
              <w:t>3,50</w:t>
            </w:r>
          </w:p>
        </w:tc>
      </w:tr>
      <w:bookmarkEnd w:id="28"/>
    </w:tbl>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При установке строительных машин и применении транспортных средств с поднимаемым кузовом в охранной зоне воздушной линии электропередачи необходимо снять напряжение с воздушной линии электропередачи.</w:t>
      </w:r>
    </w:p>
    <w:p w:rsidR="006D6816" w:rsidRPr="004D4812" w:rsidRDefault="00C14CF0" w:rsidP="00C14CF0">
      <w:pPr>
        <w:keepNext/>
        <w:widowControl w:val="0"/>
        <w:spacing w:line="360" w:lineRule="auto"/>
        <w:ind w:firstLine="709"/>
        <w:jc w:val="both"/>
        <w:rPr>
          <w:b/>
          <w:bCs/>
          <w:sz w:val="28"/>
        </w:rPr>
      </w:pPr>
      <w:r>
        <w:rPr>
          <w:sz w:val="28"/>
        </w:rPr>
        <w:br w:type="page"/>
      </w:r>
      <w:r w:rsidR="006D6816" w:rsidRPr="004D4812">
        <w:rPr>
          <w:b/>
          <w:bCs/>
          <w:sz w:val="28"/>
        </w:rPr>
        <w:t>Оценка пожарной безопасности Энергоблок</w:t>
      </w:r>
      <w:r w:rsidR="009E6DDA" w:rsidRPr="004D4812">
        <w:rPr>
          <w:b/>
          <w:bCs/>
          <w:sz w:val="28"/>
        </w:rPr>
        <w:t>а распределительн</w:t>
      </w:r>
      <w:r w:rsidR="006D6816" w:rsidRPr="004D4812">
        <w:rPr>
          <w:b/>
          <w:bCs/>
          <w:sz w:val="28"/>
        </w:rPr>
        <w:t>ого</w:t>
      </w:r>
      <w:r w:rsidR="009E6DDA" w:rsidRPr="004D4812">
        <w:rPr>
          <w:b/>
          <w:bCs/>
          <w:sz w:val="28"/>
        </w:rPr>
        <w:t xml:space="preserve"> складского комплекса Томилина</w:t>
      </w:r>
      <w:r w:rsidR="006D6816" w:rsidRPr="004D4812">
        <w:rPr>
          <w:b/>
          <w:bCs/>
          <w:sz w:val="28"/>
        </w:rPr>
        <w:t>.</w:t>
      </w:r>
    </w:p>
    <w:p w:rsidR="006D6816" w:rsidRPr="004D4812" w:rsidRDefault="006D6816" w:rsidP="004D4812">
      <w:pPr>
        <w:keepNext/>
        <w:widowControl w:val="0"/>
        <w:spacing w:line="360" w:lineRule="auto"/>
        <w:ind w:firstLine="709"/>
        <w:jc w:val="both"/>
        <w:rPr>
          <w:sz w:val="28"/>
        </w:rPr>
      </w:pPr>
      <w:r w:rsidRPr="004D4812">
        <w:rPr>
          <w:sz w:val="28"/>
        </w:rPr>
        <w:t>Здания и части зданий</w:t>
      </w:r>
      <w:r w:rsidRPr="004D4812">
        <w:rPr>
          <w:noProof/>
          <w:sz w:val="28"/>
        </w:rPr>
        <w:t xml:space="preserve"> —</w:t>
      </w:r>
      <w:r w:rsidRPr="004D4812">
        <w:rPr>
          <w:sz w:val="28"/>
        </w:rPr>
        <w:t xml:space="preserve"> помещения или группы помещений, функционально связанных между собой,</w:t>
      </w:r>
      <w:r w:rsidRPr="004D4812">
        <w:rPr>
          <w:b/>
          <w:sz w:val="28"/>
        </w:rPr>
        <w:t xml:space="preserve"> по функциональной пожарной опасности</w:t>
      </w:r>
      <w:r w:rsidRPr="004D4812">
        <w:rPr>
          <w:sz w:val="28"/>
        </w:rPr>
        <w:t xml:space="preserve"> подразделяются на классы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w:t>
      </w:r>
    </w:p>
    <w:p w:rsidR="006D6816" w:rsidRPr="004D4812" w:rsidRDefault="006D6816" w:rsidP="004D4812">
      <w:pPr>
        <w:keepNext/>
        <w:widowControl w:val="0"/>
        <w:spacing w:line="360" w:lineRule="auto"/>
        <w:ind w:firstLine="709"/>
        <w:jc w:val="both"/>
        <w:rPr>
          <w:sz w:val="28"/>
        </w:rPr>
      </w:pPr>
      <w:r w:rsidRPr="004D4812">
        <w:rPr>
          <w:b/>
          <w:sz w:val="28"/>
        </w:rPr>
        <w:t>Ф1</w:t>
      </w:r>
      <w:r w:rsidRPr="004D4812">
        <w:rPr>
          <w:sz w:val="28"/>
        </w:rPr>
        <w:t xml:space="preserve"> Для постоянного проживания и временного (в том числе круглосуточного) пребывания людей (помещения в этих зданиях, как правило, используются круглосуточно, контингент людей в них может иметь различный возраст и физическое состояние, для этих зданий характерно наличие спальных помещений</w:t>
      </w:r>
      <w:bookmarkStart w:id="29" w:name="OCRUncertain121"/>
      <w:r w:rsidRPr="004D4812">
        <w:rPr>
          <w:sz w:val="28"/>
        </w:rPr>
        <w:t>):</w:t>
      </w:r>
      <w:bookmarkEnd w:id="29"/>
    </w:p>
    <w:p w:rsidR="006D6816" w:rsidRPr="004D4812" w:rsidRDefault="006D6816" w:rsidP="004D4812">
      <w:pPr>
        <w:keepNext/>
        <w:widowControl w:val="0"/>
        <w:spacing w:line="360" w:lineRule="auto"/>
        <w:ind w:firstLine="709"/>
        <w:jc w:val="both"/>
        <w:rPr>
          <w:sz w:val="28"/>
        </w:rPr>
      </w:pPr>
      <w:r w:rsidRPr="004D4812">
        <w:rPr>
          <w:b/>
          <w:sz w:val="28"/>
        </w:rPr>
        <w:t>Ф2</w:t>
      </w:r>
      <w:r w:rsidRPr="004D4812">
        <w:rPr>
          <w:sz w:val="28"/>
        </w:rPr>
        <w:t xml:space="preserve"> Зрелищные и культурно-просветительные учреждения (основные помещения в этих зданиях характерны массовым пребыванием посетителей в определенные периоды времени</w:t>
      </w:r>
      <w:bookmarkStart w:id="30" w:name="OCRUncertain124"/>
      <w:r w:rsidRPr="004D4812">
        <w:rPr>
          <w:sz w:val="28"/>
        </w:rPr>
        <w:t>):</w:t>
      </w:r>
      <w:bookmarkEnd w:id="30"/>
    </w:p>
    <w:p w:rsidR="006D6816" w:rsidRPr="004D4812" w:rsidRDefault="006D6816" w:rsidP="004D4812">
      <w:pPr>
        <w:keepNext/>
        <w:widowControl w:val="0"/>
        <w:spacing w:line="360" w:lineRule="auto"/>
        <w:ind w:firstLine="709"/>
        <w:jc w:val="both"/>
        <w:rPr>
          <w:sz w:val="28"/>
        </w:rPr>
      </w:pPr>
      <w:bookmarkStart w:id="31" w:name="OCRUncertain125"/>
      <w:r w:rsidRPr="004D4812">
        <w:rPr>
          <w:b/>
          <w:sz w:val="28"/>
        </w:rPr>
        <w:t>Ф</w:t>
      </w:r>
      <w:bookmarkEnd w:id="31"/>
      <w:r w:rsidRPr="004D4812">
        <w:rPr>
          <w:b/>
          <w:sz w:val="28"/>
        </w:rPr>
        <w:t>3</w:t>
      </w:r>
      <w:r w:rsidRPr="004D4812">
        <w:rPr>
          <w:sz w:val="28"/>
        </w:rPr>
        <w:t xml:space="preserve"> Предприятия по обслуживанию населения (помещения этих предприятий характерны большей численностью посетителей, чем обслуживающего персонала</w:t>
      </w:r>
      <w:bookmarkStart w:id="32" w:name="OCRUncertain126"/>
      <w:r w:rsidRPr="004D4812">
        <w:rPr>
          <w:sz w:val="28"/>
        </w:rPr>
        <w:t xml:space="preserve">): </w:t>
      </w:r>
    </w:p>
    <w:bookmarkEnd w:id="32"/>
    <w:p w:rsidR="006D6816" w:rsidRPr="004D4812" w:rsidRDefault="006D6816" w:rsidP="004D4812">
      <w:pPr>
        <w:keepNext/>
        <w:widowControl w:val="0"/>
        <w:spacing w:line="360" w:lineRule="auto"/>
        <w:ind w:firstLine="709"/>
        <w:jc w:val="both"/>
        <w:rPr>
          <w:sz w:val="28"/>
        </w:rPr>
      </w:pPr>
      <w:r w:rsidRPr="004D4812">
        <w:rPr>
          <w:b/>
          <w:sz w:val="28"/>
        </w:rPr>
        <w:t>Ф</w:t>
      </w:r>
      <w:r w:rsidRPr="004D4812">
        <w:rPr>
          <w:b/>
          <w:noProof/>
          <w:sz w:val="28"/>
        </w:rPr>
        <w:t xml:space="preserve"> 4</w:t>
      </w:r>
      <w:r w:rsidRPr="004D4812">
        <w:rPr>
          <w:sz w:val="28"/>
        </w:rPr>
        <w:t xml:space="preserve"> Учебные заведения, научные и проектные организации, учреждения управления (помещения в этих зданиях исполь</w:t>
      </w:r>
      <w:bookmarkStart w:id="33" w:name="OCRUncertain129"/>
      <w:r w:rsidRPr="004D4812">
        <w:rPr>
          <w:sz w:val="28"/>
        </w:rPr>
        <w:t>з</w:t>
      </w:r>
      <w:bookmarkEnd w:id="33"/>
      <w:r w:rsidRPr="004D4812">
        <w:rPr>
          <w:sz w:val="28"/>
        </w:rPr>
        <w:t>уются в течение суток некоторое время, в них находится, как правило, постоянный, привыкший к местным условиям контингент людей определенного возраста и физического состояния</w:t>
      </w:r>
      <w:bookmarkStart w:id="34" w:name="OCRUncertain130"/>
      <w:r w:rsidRPr="004D4812">
        <w:rPr>
          <w:sz w:val="28"/>
        </w:rPr>
        <w:t>):</w:t>
      </w:r>
      <w:bookmarkEnd w:id="34"/>
      <w:r w:rsidRP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b/>
          <w:sz w:val="28"/>
        </w:rPr>
        <w:t>Ф</w:t>
      </w:r>
      <w:r w:rsidRPr="004D4812">
        <w:rPr>
          <w:b/>
          <w:noProof/>
          <w:sz w:val="28"/>
        </w:rPr>
        <w:t xml:space="preserve"> 5</w:t>
      </w:r>
      <w:r w:rsidRPr="004D4812">
        <w:rPr>
          <w:sz w:val="28"/>
        </w:rPr>
        <w:t xml:space="preserve"> Производственные и складские здания, сооружения и помещения (для помещений этого класса характерно наличие постоянного контингента работающих, в том числе круглосуточно</w:t>
      </w:r>
      <w:bookmarkStart w:id="35" w:name="OCRUncertain131"/>
      <w:r w:rsidRPr="004D4812">
        <w:rPr>
          <w:sz w:val="28"/>
        </w:rPr>
        <w:t>):</w:t>
      </w:r>
      <w:bookmarkEnd w:id="35"/>
    </w:p>
    <w:p w:rsidR="006D6816" w:rsidRPr="004D4812" w:rsidRDefault="006D6816" w:rsidP="004D4812">
      <w:pPr>
        <w:keepNext/>
        <w:widowControl w:val="0"/>
        <w:spacing w:line="360" w:lineRule="auto"/>
        <w:ind w:firstLine="709"/>
        <w:jc w:val="both"/>
        <w:rPr>
          <w:sz w:val="28"/>
        </w:rPr>
      </w:pPr>
      <w:r w:rsidRPr="004D4812">
        <w:rPr>
          <w:sz w:val="28"/>
        </w:rPr>
        <w:t>Ф 5.1 Производственные здания и сооружения, производственные и лабораторные помещения, мастерские;</w:t>
      </w:r>
    </w:p>
    <w:p w:rsidR="006D6816" w:rsidRPr="004D4812" w:rsidRDefault="006D6816" w:rsidP="004D4812">
      <w:pPr>
        <w:keepNext/>
        <w:widowControl w:val="0"/>
        <w:spacing w:line="360" w:lineRule="auto"/>
        <w:ind w:firstLine="709"/>
        <w:jc w:val="both"/>
        <w:rPr>
          <w:sz w:val="28"/>
        </w:rPr>
      </w:pPr>
      <w:r w:rsidRPr="004D4812">
        <w:rPr>
          <w:sz w:val="28"/>
        </w:rPr>
        <w:t>Ф</w:t>
      </w:r>
      <w:r w:rsidRPr="004D4812">
        <w:rPr>
          <w:noProof/>
          <w:sz w:val="28"/>
        </w:rPr>
        <w:t xml:space="preserve"> 5.2</w:t>
      </w:r>
      <w:r w:rsidRPr="004D4812">
        <w:rPr>
          <w:sz w:val="28"/>
        </w:rPr>
        <w:t xml:space="preserve"> Складские здания и сооружения, стоянки для автомобилей без технического обслуживания и ремонта, книгохранилища, архивы, складские помещения; </w:t>
      </w:r>
    </w:p>
    <w:p w:rsidR="006D6816" w:rsidRPr="004D4812" w:rsidRDefault="006D6816" w:rsidP="004D4812">
      <w:pPr>
        <w:keepNext/>
        <w:widowControl w:val="0"/>
        <w:spacing w:line="360" w:lineRule="auto"/>
        <w:ind w:firstLine="709"/>
        <w:jc w:val="both"/>
        <w:rPr>
          <w:sz w:val="28"/>
        </w:rPr>
      </w:pPr>
      <w:r w:rsidRPr="004D4812">
        <w:rPr>
          <w:sz w:val="28"/>
        </w:rPr>
        <w:t>Ф</w:t>
      </w:r>
      <w:r w:rsidRPr="004D4812">
        <w:rPr>
          <w:noProof/>
          <w:sz w:val="28"/>
        </w:rPr>
        <w:t xml:space="preserve"> 5.3</w:t>
      </w:r>
      <w:r w:rsidRPr="004D4812">
        <w:rPr>
          <w:sz w:val="28"/>
        </w:rPr>
        <w:t xml:space="preserve"> Сельскохозяйственные здания. </w:t>
      </w:r>
    </w:p>
    <w:p w:rsidR="006D6816" w:rsidRPr="004D4812" w:rsidRDefault="006D6816" w:rsidP="004D4812">
      <w:pPr>
        <w:pStyle w:val="a3"/>
        <w:keepNext/>
        <w:widowControl w:val="0"/>
        <w:tabs>
          <w:tab w:val="left" w:pos="720"/>
        </w:tabs>
        <w:spacing w:line="360" w:lineRule="auto"/>
        <w:ind w:firstLine="709"/>
        <w:jc w:val="both"/>
        <w:rPr>
          <w:b/>
          <w:sz w:val="28"/>
          <w:szCs w:val="24"/>
        </w:rPr>
      </w:pPr>
      <w:r w:rsidRPr="004D4812">
        <w:rPr>
          <w:sz w:val="28"/>
        </w:rPr>
        <w:t xml:space="preserve">Производственные и складские здания и помещения по </w:t>
      </w:r>
      <w:bookmarkStart w:id="36" w:name="OCRUncertain132"/>
      <w:r w:rsidRPr="004D4812">
        <w:rPr>
          <w:sz w:val="28"/>
        </w:rPr>
        <w:t>взрывопожарной</w:t>
      </w:r>
      <w:bookmarkEnd w:id="36"/>
      <w:r w:rsidRPr="004D4812">
        <w:rPr>
          <w:sz w:val="28"/>
        </w:rPr>
        <w:t xml:space="preserve"> и пожарной опасности в зависимости от количества и </w:t>
      </w:r>
      <w:bookmarkStart w:id="37" w:name="OCRUncertain133"/>
      <w:r w:rsidRPr="004D4812">
        <w:rPr>
          <w:sz w:val="28"/>
        </w:rPr>
        <w:t>пожаровзрывоопасных</w:t>
      </w:r>
      <w:bookmarkEnd w:id="37"/>
      <w:r w:rsidRPr="004D4812">
        <w:rPr>
          <w:sz w:val="28"/>
        </w:rPr>
        <w:t xml:space="preserve"> свойств находящихся (обращающихся) в них веществ и материалов с учетом особенностей технологических процессов размещаемых в них производств подразделяются на категории согласно </w:t>
      </w:r>
      <w:bookmarkStart w:id="38" w:name="OCRUncertain134"/>
      <w:r w:rsidRPr="004D4812">
        <w:rPr>
          <w:sz w:val="28"/>
        </w:rPr>
        <w:t>НПБ</w:t>
      </w:r>
      <w:bookmarkEnd w:id="38"/>
      <w:r w:rsidRPr="004D4812">
        <w:rPr>
          <w:noProof/>
          <w:sz w:val="28"/>
        </w:rPr>
        <w:t xml:space="preserve"> 105</w:t>
      </w:r>
      <w:r w:rsidRPr="004D4812">
        <w:rPr>
          <w:b/>
          <w:bCs/>
          <w:noProof/>
          <w:sz w:val="28"/>
        </w:rPr>
        <w:t>. (п.5.21</w:t>
      </w:r>
      <w:r w:rsidRPr="004D4812">
        <w:rPr>
          <w:b/>
          <w:bCs/>
          <w:sz w:val="28"/>
        </w:rPr>
        <w:t>* [2] ).</w:t>
      </w:r>
    </w:p>
    <w:p w:rsidR="006D6816" w:rsidRPr="004D4812" w:rsidRDefault="006D6816" w:rsidP="004D4812">
      <w:pPr>
        <w:keepNext/>
        <w:widowControl w:val="0"/>
        <w:spacing w:line="360" w:lineRule="auto"/>
        <w:ind w:firstLine="709"/>
        <w:jc w:val="both"/>
        <w:rPr>
          <w:sz w:val="28"/>
        </w:rPr>
      </w:pPr>
      <w:r w:rsidRPr="004D4812">
        <w:rPr>
          <w:sz w:val="28"/>
        </w:rPr>
        <w:t>Производственные и складские помещения, в том числе лаборатории и мастерские в зданиях классов</w:t>
      </w:r>
      <w:r w:rsidRPr="004D4812">
        <w:rPr>
          <w:noProof/>
          <w:sz w:val="28"/>
        </w:rPr>
        <w:t xml:space="preserve"> Ф1</w:t>
      </w:r>
      <w:bookmarkStart w:id="39" w:name="OCRUncertain135"/>
      <w:r w:rsidRPr="004D4812">
        <w:rPr>
          <w:noProof/>
          <w:sz w:val="28"/>
        </w:rPr>
        <w:t>,</w:t>
      </w:r>
      <w:bookmarkEnd w:id="39"/>
      <w:r w:rsidRPr="004D4812">
        <w:rPr>
          <w:noProof/>
          <w:sz w:val="28"/>
        </w:rPr>
        <w:t xml:space="preserve"> Ф2,</w:t>
      </w:r>
      <w:r w:rsidRPr="004D4812">
        <w:rPr>
          <w:sz w:val="28"/>
        </w:rPr>
        <w:t xml:space="preserve"> Ф3 и Ф4, относятся к классу Ф5.</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 xml:space="preserve">Склады и открытые стоянки автомобильного транспорта данного </w:t>
      </w:r>
      <w:r w:rsidRPr="004D4812">
        <w:rPr>
          <w:bCs/>
          <w:sz w:val="28"/>
          <w:szCs w:val="24"/>
        </w:rPr>
        <w:t xml:space="preserve">Производственно-складского комплекса «Томилино» относятся к категории </w:t>
      </w:r>
      <w:r w:rsidRPr="004D4812">
        <w:rPr>
          <w:sz w:val="28"/>
          <w:szCs w:val="24"/>
        </w:rPr>
        <w:t>Ф</w:t>
      </w:r>
      <w:r w:rsidRPr="004D4812">
        <w:rPr>
          <w:noProof/>
          <w:sz w:val="28"/>
          <w:szCs w:val="24"/>
        </w:rPr>
        <w:t xml:space="preserve"> 5.2</w:t>
      </w:r>
      <w:r w:rsidRPr="004D4812">
        <w:rPr>
          <w:sz w:val="28"/>
          <w:szCs w:val="24"/>
        </w:rPr>
        <w:t xml:space="preserve"> (Складские здания и сооружения, стоянки для автомобилей без технического обслуживания и ремонта, книгохранилища, архивы, складские помещения).</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На территории данного производственно-складского комплекса (включающего в себя несколько складов для хранения продуктов питания, административно-бытовой корпус), находится Энергоблок-это котельная с 2 видами топлива - природным газом (используется как основной вид топлива на 2 этаже энергоблока), и мазутом, который будет использоваться в том случае, если возникнут проблемы с подачей газа, т.е. в качестве резервного топлива, применяемого на 1 этаже</w:t>
      </w:r>
      <w:r w:rsidR="004D4812">
        <w:rPr>
          <w:sz w:val="28"/>
          <w:szCs w:val="24"/>
        </w:rPr>
        <w:t xml:space="preserve"> </w:t>
      </w:r>
      <w:r w:rsidRPr="004D4812">
        <w:rPr>
          <w:sz w:val="28"/>
          <w:szCs w:val="24"/>
        </w:rPr>
        <w:t>энергоблока.</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Число этажей в котельной-2.</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Состав помещений (см. Приложение 1 и Приложение 2 ).</w:t>
      </w:r>
    </w:p>
    <w:p w:rsidR="006D6816" w:rsidRPr="004D4812" w:rsidRDefault="006D6816" w:rsidP="004D4812">
      <w:pPr>
        <w:keepNext/>
        <w:widowControl w:val="0"/>
        <w:spacing w:line="360" w:lineRule="auto"/>
        <w:ind w:firstLine="709"/>
        <w:jc w:val="both"/>
        <w:rPr>
          <w:sz w:val="28"/>
        </w:rPr>
      </w:pPr>
      <w:r w:rsidRPr="004D4812">
        <w:rPr>
          <w:sz w:val="28"/>
        </w:rPr>
        <w:t>Определение категории взрывоопасности производства: оценка взрывопожароопасности различных объектов (помещений, зданий) заключается в определении возможных разрушительных последствий пожаров и взрывов на этих объектах, а также оценка факторов влияния этих явлений на людей (ОФП - опасные факторы пожара).</w:t>
      </w:r>
    </w:p>
    <w:p w:rsidR="006D6816" w:rsidRPr="004D4812" w:rsidRDefault="006D6816" w:rsidP="004D4812">
      <w:pPr>
        <w:keepNext/>
        <w:widowControl w:val="0"/>
        <w:spacing w:line="360" w:lineRule="auto"/>
        <w:ind w:firstLine="709"/>
        <w:jc w:val="both"/>
        <w:rPr>
          <w:sz w:val="28"/>
        </w:rPr>
      </w:pPr>
      <w:r w:rsidRPr="004D4812">
        <w:rPr>
          <w:sz w:val="28"/>
        </w:rPr>
        <w:t xml:space="preserve">Существуют два метода оценки взрывопожароопасности объекта – детерминированный и вероятностный. </w:t>
      </w:r>
    </w:p>
    <w:p w:rsidR="006D6816" w:rsidRPr="004D4812" w:rsidRDefault="006D6816" w:rsidP="004D4812">
      <w:pPr>
        <w:pStyle w:val="21"/>
        <w:keepNext/>
        <w:widowControl w:val="0"/>
        <w:spacing w:line="360" w:lineRule="auto"/>
        <w:ind w:firstLine="709"/>
        <w:jc w:val="both"/>
        <w:rPr>
          <w:b w:val="0"/>
          <w:bCs w:val="0"/>
          <w:sz w:val="28"/>
        </w:rPr>
      </w:pPr>
      <w:r w:rsidRPr="004D4812">
        <w:rPr>
          <w:b w:val="0"/>
          <w:bCs w:val="0"/>
          <w:sz w:val="28"/>
        </w:rPr>
        <w:t>Нормы противопожарной безопасности устанавливают методику и порядок определения категорий помещений и зданий производственного и складского назначения по взрывопожарной и пожарной опасности. В зависимости от категории назначаются нормативные требования по планировке и застройке, этажности, выбору строительных конструкций и инженерного оборудования. Согласно норме противопожарной безопасности, качественным показателем категорирования помещения является агрегатное состояние горючих веществ, способных создавать взрывоопасные среды. Количественным показателем категорирования является максимально возможное избыточное давление, развиваемое при сгорании взрывоопасной среды, которая может образоваться в помещении.</w:t>
      </w:r>
    </w:p>
    <w:p w:rsidR="006D6816" w:rsidRPr="004D4812" w:rsidRDefault="006D6816" w:rsidP="004D4812">
      <w:pPr>
        <w:keepNext/>
        <w:widowControl w:val="0"/>
        <w:spacing w:line="360" w:lineRule="auto"/>
        <w:ind w:firstLine="709"/>
        <w:jc w:val="both"/>
        <w:rPr>
          <w:b/>
          <w:sz w:val="28"/>
        </w:rPr>
      </w:pPr>
      <w:r w:rsidRPr="004D4812">
        <w:rPr>
          <w:b/>
          <w:sz w:val="28"/>
        </w:rPr>
        <w:t>Определим категорию взрывопожароопасности котельной.</w:t>
      </w:r>
    </w:p>
    <w:p w:rsidR="006D6816" w:rsidRPr="004D4812" w:rsidRDefault="006D6816" w:rsidP="004D4812">
      <w:pPr>
        <w:keepNext/>
        <w:widowControl w:val="0"/>
        <w:spacing w:line="360" w:lineRule="auto"/>
        <w:ind w:firstLine="709"/>
        <w:jc w:val="both"/>
        <w:rPr>
          <w:sz w:val="28"/>
        </w:rPr>
      </w:pPr>
      <w:r w:rsidRPr="004D4812">
        <w:rPr>
          <w:sz w:val="28"/>
        </w:rPr>
        <w:t>В котельной, блочной конструкции образовалась течь газа во фланцевом соединении между регулятором давления и предохранительным запорным клапаном (ПЗК).</w:t>
      </w:r>
      <w:r w:rsid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 xml:space="preserve">Расчет </w:t>
      </w:r>
      <w:r w:rsidR="00FD3FB0">
        <w:rPr>
          <w:sz w:val="28"/>
        </w:rPr>
        <w:pict>
          <v:shape id="_x0000_i1475" type="#_x0000_t75" style="width:11.25pt;height:12.75pt" fillcolor="window">
            <v:imagedata r:id="rId410" o:title=""/>
          </v:shape>
        </w:pict>
      </w:r>
      <w:r w:rsidRPr="004D4812">
        <w:rPr>
          <w:sz w:val="28"/>
        </w:rPr>
        <w:t>Р проводим по уравнению:</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ΔР=(Р</w:t>
      </w:r>
      <w:r w:rsidRPr="004D4812">
        <w:rPr>
          <w:sz w:val="28"/>
          <w:vertAlign w:val="subscript"/>
        </w:rPr>
        <w:t>мах</w:t>
      </w:r>
      <w:r w:rsidRPr="004D4812">
        <w:rPr>
          <w:sz w:val="28"/>
        </w:rPr>
        <w:t>-Р</w:t>
      </w:r>
      <w:r w:rsidRPr="004D4812">
        <w:rPr>
          <w:sz w:val="28"/>
          <w:vertAlign w:val="subscript"/>
        </w:rPr>
        <w:t>о</w:t>
      </w:r>
      <w:r w:rsidRPr="004D4812">
        <w:rPr>
          <w:sz w:val="28"/>
        </w:rPr>
        <w:t>)х(</w:t>
      </w:r>
      <w:r w:rsidRPr="004D4812">
        <w:rPr>
          <w:sz w:val="28"/>
          <w:lang w:val="en-US"/>
        </w:rPr>
        <w:t>m</w:t>
      </w:r>
      <w:r w:rsidRPr="004D4812">
        <w:rPr>
          <w:sz w:val="28"/>
        </w:rPr>
        <w:t>*</w:t>
      </w:r>
      <w:r w:rsidRPr="004D4812">
        <w:rPr>
          <w:sz w:val="28"/>
          <w:lang w:val="en-US"/>
        </w:rPr>
        <w:t>Z</w:t>
      </w:r>
      <w:r w:rsidRPr="004D4812">
        <w:rPr>
          <w:sz w:val="28"/>
        </w:rPr>
        <w:t>*100)/(</w:t>
      </w:r>
      <w:r w:rsidRPr="004D4812">
        <w:rPr>
          <w:sz w:val="28"/>
          <w:lang w:val="en-US"/>
        </w:rPr>
        <w:t>V</w:t>
      </w:r>
      <w:r w:rsidRPr="004D4812">
        <w:rPr>
          <w:sz w:val="28"/>
          <w:vertAlign w:val="subscript"/>
          <w:lang w:val="en-US"/>
        </w:rPr>
        <w:t>c</w:t>
      </w:r>
      <w:r w:rsidRPr="004D4812">
        <w:rPr>
          <w:sz w:val="28"/>
          <w:vertAlign w:val="subscript"/>
        </w:rPr>
        <w:t>в</w:t>
      </w:r>
      <w:r w:rsidRPr="004D4812">
        <w:rPr>
          <w:sz w:val="28"/>
          <w:lang w:val="en-US"/>
        </w:rPr>
        <w:t>ρ</w:t>
      </w:r>
      <w:r w:rsidRPr="004D4812">
        <w:rPr>
          <w:sz w:val="28"/>
          <w:vertAlign w:val="subscript"/>
        </w:rPr>
        <w:t>г,п</w:t>
      </w:r>
      <w:r w:rsidRPr="004D4812">
        <w:rPr>
          <w:sz w:val="28"/>
        </w:rPr>
        <w:t>С</w:t>
      </w:r>
      <w:r w:rsidRPr="004D4812">
        <w:rPr>
          <w:sz w:val="28"/>
          <w:vertAlign w:val="subscript"/>
        </w:rPr>
        <w:t>ст</w:t>
      </w:r>
      <w:r w:rsidRPr="004D4812">
        <w:rPr>
          <w:sz w:val="28"/>
        </w:rPr>
        <w:t>К</w:t>
      </w:r>
      <w:r w:rsidRPr="004D4812">
        <w:rPr>
          <w:sz w:val="28"/>
          <w:vertAlign w:val="subscript"/>
        </w:rPr>
        <w:t>н</w:t>
      </w:r>
      <w:r w:rsidRPr="004D4812">
        <w:rPr>
          <w:sz w:val="28"/>
        </w:rPr>
        <w:t>)</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Р</w:t>
      </w:r>
      <w:r w:rsidRPr="004D4812">
        <w:rPr>
          <w:sz w:val="28"/>
          <w:vertAlign w:val="subscript"/>
        </w:rPr>
        <w:t>мах</w:t>
      </w:r>
      <w:r w:rsidRPr="004D4812">
        <w:rPr>
          <w:sz w:val="28"/>
        </w:rPr>
        <w:t xml:space="preserve"> – максимальное давление взрыва стехиометрической газовоздушной или паровоздушной смеси в замкнутом объеме, определяемое экспериментально или по справочным данным в соответствии с требованиями п.3 НПБ 105-03. При отсутствии данных</w:t>
      </w:r>
      <w:r w:rsidR="004D4812">
        <w:rPr>
          <w:sz w:val="28"/>
        </w:rPr>
        <w:t xml:space="preserve"> </w:t>
      </w:r>
      <w:r w:rsidRPr="004D4812">
        <w:rPr>
          <w:sz w:val="28"/>
        </w:rPr>
        <w:t>допускается принимать Р</w:t>
      </w:r>
      <w:r w:rsidRPr="004D4812">
        <w:rPr>
          <w:sz w:val="28"/>
          <w:vertAlign w:val="subscript"/>
        </w:rPr>
        <w:t xml:space="preserve">мах </w:t>
      </w:r>
      <w:r w:rsidRPr="004D4812">
        <w:rPr>
          <w:sz w:val="28"/>
        </w:rPr>
        <w:t>равным 900 кПа;</w:t>
      </w:r>
    </w:p>
    <w:p w:rsidR="006D6816" w:rsidRPr="004D4812" w:rsidRDefault="006D6816" w:rsidP="004D4812">
      <w:pPr>
        <w:keepNext/>
        <w:widowControl w:val="0"/>
        <w:spacing w:line="360" w:lineRule="auto"/>
        <w:ind w:firstLine="709"/>
        <w:jc w:val="both"/>
        <w:rPr>
          <w:sz w:val="28"/>
        </w:rPr>
      </w:pPr>
      <w:r w:rsidRPr="004D4812">
        <w:rPr>
          <w:sz w:val="28"/>
        </w:rPr>
        <w:t>Р</w:t>
      </w:r>
      <w:r w:rsidRPr="004D4812">
        <w:rPr>
          <w:sz w:val="28"/>
          <w:vertAlign w:val="subscript"/>
        </w:rPr>
        <w:t>о</w:t>
      </w:r>
      <w:r w:rsidRPr="004D4812">
        <w:rPr>
          <w:sz w:val="28"/>
        </w:rPr>
        <w:t xml:space="preserve"> – начальное давление, кПа (допускается принимать 101 кПа);</w:t>
      </w:r>
    </w:p>
    <w:p w:rsidR="006D6816" w:rsidRPr="004D4812" w:rsidRDefault="00FD3FB0" w:rsidP="004D4812">
      <w:pPr>
        <w:keepNext/>
        <w:widowControl w:val="0"/>
        <w:spacing w:line="360" w:lineRule="auto"/>
        <w:ind w:firstLine="709"/>
        <w:jc w:val="both"/>
        <w:rPr>
          <w:sz w:val="28"/>
        </w:rPr>
      </w:pPr>
      <w:r>
        <w:rPr>
          <w:sz w:val="28"/>
        </w:rPr>
        <w:pict>
          <v:shape id="_x0000_i1476" type="#_x0000_t75" style="width:11.25pt;height:12pt" fillcolor="window">
            <v:imagedata r:id="rId411" o:title=""/>
          </v:shape>
        </w:pict>
      </w:r>
      <w:r w:rsidR="006D6816" w:rsidRPr="004D4812">
        <w:rPr>
          <w:sz w:val="28"/>
        </w:rPr>
        <w:t xml:space="preserve"> = 0,5 (для горючих газов) – коэффициент участия во взрыве, который может быть рассчитан на основе характера распределения газов и паров в объеме помещения </w:t>
      </w:r>
      <w:r w:rsidR="006D6816" w:rsidRPr="004D4812">
        <w:rPr>
          <w:b/>
          <w:bCs/>
          <w:sz w:val="28"/>
        </w:rPr>
        <w:t>( по приложению [10] ).</w:t>
      </w:r>
      <w:r w:rsidR="006D6816" w:rsidRPr="004D4812">
        <w:rPr>
          <w:sz w:val="28"/>
        </w:rPr>
        <w:t xml:space="preserve"> Допускается принимать значение </w:t>
      </w:r>
      <w:r w:rsidR="006D6816" w:rsidRPr="004D4812">
        <w:rPr>
          <w:sz w:val="28"/>
          <w:lang w:val="en-US"/>
        </w:rPr>
        <w:t>Z</w:t>
      </w:r>
      <w:r w:rsidR="006D6816" w:rsidRPr="004D4812">
        <w:rPr>
          <w:sz w:val="28"/>
        </w:rPr>
        <w:t xml:space="preserve"> </w:t>
      </w:r>
      <w:r w:rsidR="006D6816" w:rsidRPr="004D4812">
        <w:rPr>
          <w:b/>
          <w:bCs/>
          <w:sz w:val="28"/>
        </w:rPr>
        <w:t>( по таблице 2 [10] ).</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vertAlign w:val="subscript"/>
          <w:lang w:val="en-US"/>
        </w:rPr>
        <w:t>c</w:t>
      </w:r>
      <w:r w:rsidRPr="004D4812">
        <w:rPr>
          <w:sz w:val="28"/>
          <w:vertAlign w:val="subscript"/>
        </w:rPr>
        <w:t xml:space="preserve">в </w:t>
      </w:r>
      <w:r w:rsidRPr="004D4812">
        <w:rPr>
          <w:sz w:val="28"/>
        </w:rPr>
        <w:t>– свободный объем помещения, м</w:t>
      </w:r>
      <w:r w:rsidR="00FD3FB0">
        <w:rPr>
          <w:sz w:val="28"/>
        </w:rPr>
        <w:pict>
          <v:shape id="_x0000_i1477" type="#_x0000_t75" style="width:3.75pt;height:15pt" fillcolor="window">
            <v:imagedata r:id="rId412" o:title=""/>
          </v:shape>
        </w:pic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m</w:t>
      </w:r>
      <w:r w:rsidRPr="004D4812">
        <w:rPr>
          <w:sz w:val="28"/>
        </w:rPr>
        <w:t xml:space="preserve"> -</w:t>
      </w:r>
      <w:r w:rsidR="004D4812">
        <w:rPr>
          <w:sz w:val="28"/>
        </w:rPr>
        <w:t xml:space="preserve"> </w:t>
      </w:r>
      <w:r w:rsidRPr="004D4812">
        <w:rPr>
          <w:sz w:val="28"/>
        </w:rPr>
        <w:t xml:space="preserve">масса горючего вещества </w:t>
      </w:r>
      <w:smartTag w:uri="urn:schemas-microsoft-com:office:smarttags" w:element="metricconverter">
        <w:smartTagPr>
          <w:attr w:name="ProductID" w:val="1965 г"/>
        </w:smartTagPr>
        <w:r w:rsidRPr="004D4812">
          <w:rPr>
            <w:sz w:val="28"/>
          </w:rPr>
          <w:t>1,3 кг</w:t>
        </w:r>
      </w:smartTag>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rPr>
        <w:t>п = 0,8х112х5 =448 м</w:t>
      </w:r>
      <w:r w:rsidR="00FD3FB0">
        <w:rPr>
          <w:sz w:val="28"/>
        </w:rPr>
        <w:pict>
          <v:shape id="_x0000_i1478" type="#_x0000_t75" style="width:3.75pt;height:15pt" fillcolor="window">
            <v:imagedata r:id="rId412" o:title=""/>
          </v:shape>
        </w:pict>
      </w:r>
      <w:r w:rsidRPr="004D4812">
        <w:rPr>
          <w:sz w:val="28"/>
        </w:rPr>
        <w:t xml:space="preserve"> - свободный объем помещения, рассчитываемый с учетом объема оборудования или принимаемый равный 0,8 от геометрического объема.</w:t>
      </w:r>
    </w:p>
    <w:p w:rsidR="006D6816" w:rsidRPr="004D4812" w:rsidRDefault="006D6816" w:rsidP="004D4812">
      <w:pPr>
        <w:keepNext/>
        <w:widowControl w:val="0"/>
        <w:spacing w:line="360" w:lineRule="auto"/>
        <w:ind w:firstLine="709"/>
        <w:jc w:val="both"/>
        <w:rPr>
          <w:sz w:val="28"/>
        </w:rPr>
      </w:pPr>
      <w:r w:rsidRPr="004D4812">
        <w:rPr>
          <w:sz w:val="28"/>
          <w:lang w:val="en-US"/>
        </w:rPr>
        <w:t>ρ</w:t>
      </w:r>
      <w:r w:rsidRPr="004D4812">
        <w:rPr>
          <w:sz w:val="28"/>
          <w:vertAlign w:val="subscript"/>
        </w:rPr>
        <w:t xml:space="preserve">г,п </w:t>
      </w:r>
      <w:r w:rsidRPr="004D4812">
        <w:rPr>
          <w:sz w:val="28"/>
        </w:rPr>
        <w:t xml:space="preserve">– плотность газа или пара при расчетной температуре </w:t>
      </w:r>
      <w:r w:rsidRPr="004D4812">
        <w:rPr>
          <w:sz w:val="28"/>
          <w:lang w:val="en-US"/>
        </w:rPr>
        <w:t>t</w:t>
      </w:r>
      <w:r w:rsidRPr="004D4812">
        <w:rPr>
          <w:sz w:val="28"/>
          <w:vertAlign w:val="subscript"/>
          <w:lang w:val="en-US"/>
        </w:rPr>
        <w:t>p</w:t>
      </w:r>
      <w:r w:rsidRPr="004D4812">
        <w:rPr>
          <w:sz w:val="28"/>
          <w:vertAlign w:val="subscript"/>
        </w:rPr>
        <w:t xml:space="preserve"> </w:t>
      </w:r>
      <w:r w:rsidRPr="004D4812">
        <w:rPr>
          <w:sz w:val="28"/>
        </w:rPr>
        <w:t xml:space="preserve">, кг. м </w:t>
      </w:r>
      <w:r w:rsidRPr="004D4812">
        <w:rPr>
          <w:sz w:val="28"/>
          <w:vertAlign w:val="superscript"/>
        </w:rPr>
        <w:t>-3</w:t>
      </w:r>
      <w:r w:rsidRPr="004D4812">
        <w:rPr>
          <w:sz w:val="28"/>
        </w:rPr>
        <w:t xml:space="preserve">, вычисляемая по формуле: </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ρ</w:t>
      </w:r>
      <w:r w:rsidRPr="004D4812">
        <w:rPr>
          <w:sz w:val="28"/>
          <w:vertAlign w:val="subscript"/>
        </w:rPr>
        <w:t>г,п</w:t>
      </w:r>
      <w:r w:rsidRPr="004D4812">
        <w:rPr>
          <w:sz w:val="28"/>
        </w:rPr>
        <w:t>=М/(</w:t>
      </w:r>
      <w:r w:rsidRPr="004D4812">
        <w:rPr>
          <w:sz w:val="28"/>
          <w:lang w:val="en-US"/>
        </w:rPr>
        <w:t>V</w:t>
      </w:r>
      <w:r w:rsidRPr="004D4812">
        <w:rPr>
          <w:sz w:val="28"/>
          <w:vertAlign w:val="subscript"/>
          <w:lang w:val="en-US"/>
        </w:rPr>
        <w:t>o</w:t>
      </w:r>
      <w:r w:rsidRPr="004D4812">
        <w:rPr>
          <w:sz w:val="28"/>
          <w:lang w:val="en-US"/>
        </w:rPr>
        <w:t>x</w:t>
      </w:r>
      <w:r w:rsidRPr="004D4812">
        <w:rPr>
          <w:sz w:val="28"/>
        </w:rPr>
        <w:t>(1+0,00367</w:t>
      </w:r>
      <w:r w:rsidRPr="004D4812">
        <w:rPr>
          <w:sz w:val="28"/>
          <w:lang w:val="en-US"/>
        </w:rPr>
        <w:t>t</w:t>
      </w:r>
      <w:r w:rsidRPr="004D4812">
        <w:rPr>
          <w:sz w:val="28"/>
          <w:vertAlign w:val="subscript"/>
          <w:lang w:val="en-US"/>
        </w:rPr>
        <w:t>p</w:t>
      </w:r>
      <w:r w:rsidRPr="004D4812">
        <w:rPr>
          <w:sz w:val="28"/>
        </w:rPr>
        <w:t xml:space="preserve">)), где </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М – молярная масса, кг·кмоль</w:t>
      </w:r>
      <w:r w:rsidRPr="004D4812">
        <w:rPr>
          <w:sz w:val="28"/>
          <w:vertAlign w:val="superscript"/>
        </w:rPr>
        <w:t>-1</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М=51 кг·кмоль</w:t>
      </w:r>
      <w:r w:rsidRPr="004D4812">
        <w:rPr>
          <w:sz w:val="28"/>
          <w:vertAlign w:val="superscript"/>
        </w:rPr>
        <w:t>-1</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vertAlign w:val="subscript"/>
        </w:rPr>
        <w:t xml:space="preserve">0 </w:t>
      </w:r>
      <w:r w:rsidRPr="004D4812">
        <w:rPr>
          <w:sz w:val="28"/>
        </w:rPr>
        <w:t xml:space="preserve">– мольный объем, равный 22,413 </w:t>
      </w:r>
      <w:r w:rsidRPr="004D4812">
        <w:rPr>
          <w:sz w:val="28"/>
          <w:lang w:val="en-US"/>
        </w:rPr>
        <w:t>m</w:t>
      </w:r>
      <w:r w:rsidRPr="004D4812">
        <w:rPr>
          <w:sz w:val="28"/>
          <w:vertAlign w:val="superscript"/>
        </w:rPr>
        <w:t>3</w:t>
      </w:r>
      <w:r w:rsidRPr="004D4812">
        <w:rPr>
          <w:sz w:val="28"/>
        </w:rPr>
        <w:t>·кмоль</w:t>
      </w:r>
      <w:r w:rsidRPr="004D4812">
        <w:rPr>
          <w:sz w:val="28"/>
          <w:vertAlign w:val="superscript"/>
        </w:rPr>
        <w:t>-1</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T</w:t>
      </w:r>
      <w:r w:rsidRPr="004D4812">
        <w:rPr>
          <w:sz w:val="28"/>
          <w:vertAlign w:val="subscript"/>
          <w:lang w:val="en-US"/>
        </w:rPr>
        <w:t>p</w:t>
      </w:r>
      <w:r w:rsidRPr="004D4812">
        <w:rPr>
          <w:sz w:val="28"/>
        </w:rPr>
        <w:t xml:space="preserve"> – расчетная температура, </w:t>
      </w:r>
      <w:smartTag w:uri="urn:schemas-microsoft-com:office:smarttags" w:element="metricconverter">
        <w:smartTagPr>
          <w:attr w:name="ProductID" w:val="1965 г"/>
        </w:smartTagPr>
        <w:r w:rsidRPr="004D4812">
          <w:rPr>
            <w:sz w:val="28"/>
            <w:vertAlign w:val="superscript"/>
          </w:rPr>
          <w:t>0</w:t>
        </w:r>
        <w:r w:rsidRPr="004D4812">
          <w:rPr>
            <w:sz w:val="28"/>
            <w:lang w:val="en-US"/>
          </w:rPr>
          <w:t>C</w:t>
        </w:r>
      </w:smartTag>
      <w:r w:rsidRPr="004D4812">
        <w:rPr>
          <w:sz w:val="28"/>
        </w:rPr>
        <w:t xml:space="preserve">. В качестве расчетной температуры следует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w:t>
      </w:r>
      <w:r w:rsidRPr="004D4812">
        <w:rPr>
          <w:sz w:val="28"/>
          <w:lang w:val="en-US"/>
        </w:rPr>
        <w:t>t</w:t>
      </w:r>
      <w:r w:rsidRPr="004D4812">
        <w:rPr>
          <w:sz w:val="28"/>
          <w:vertAlign w:val="subscript"/>
          <w:lang w:val="en-US"/>
        </w:rPr>
        <w:t>p</w:t>
      </w:r>
      <w:r w:rsidRPr="004D4812">
        <w:rPr>
          <w:sz w:val="28"/>
        </w:rPr>
        <w:t xml:space="preserve"> по каким-либо причинам определить не удается, допускается принять ее равной 61 </w:t>
      </w:r>
      <w:smartTag w:uri="urn:schemas-microsoft-com:office:smarttags" w:element="metricconverter">
        <w:smartTagPr>
          <w:attr w:name="ProductID" w:val="1965 г"/>
        </w:smartTagPr>
        <w:r w:rsidRPr="004D4812">
          <w:rPr>
            <w:sz w:val="28"/>
            <w:vertAlign w:val="superscript"/>
          </w:rPr>
          <w:t>0</w:t>
        </w:r>
        <w:r w:rsidRPr="004D4812">
          <w:rPr>
            <w:sz w:val="28"/>
            <w:lang w:val="en-US"/>
          </w:rPr>
          <w:t>C</w:t>
        </w:r>
      </w:smartTag>
      <w:r w:rsidRPr="004D4812">
        <w:rPr>
          <w:sz w:val="28"/>
        </w:rPr>
        <w:t>;</w:t>
      </w:r>
    </w:p>
    <w:p w:rsidR="006D6816" w:rsidRPr="004D4812" w:rsidRDefault="006D6816" w:rsidP="004D4812">
      <w:pPr>
        <w:keepNext/>
        <w:widowControl w:val="0"/>
        <w:spacing w:line="360" w:lineRule="auto"/>
        <w:ind w:firstLine="709"/>
        <w:jc w:val="both"/>
        <w:rPr>
          <w:sz w:val="28"/>
          <w:vertAlign w:val="superscript"/>
        </w:rPr>
      </w:pPr>
      <w:r w:rsidRPr="004D4812">
        <w:rPr>
          <w:sz w:val="28"/>
          <w:lang w:val="en-US"/>
        </w:rPr>
        <w:t>ρ</w:t>
      </w:r>
      <w:r w:rsidRPr="004D4812">
        <w:rPr>
          <w:sz w:val="28"/>
          <w:vertAlign w:val="subscript"/>
        </w:rPr>
        <w:t>г,п</w:t>
      </w:r>
      <w:r w:rsidRPr="004D4812">
        <w:rPr>
          <w:sz w:val="28"/>
        </w:rPr>
        <w:t>=51/(22,413</w:t>
      </w:r>
      <w:r w:rsidRPr="004D4812">
        <w:rPr>
          <w:sz w:val="28"/>
          <w:lang w:val="en-US"/>
        </w:rPr>
        <w:t>x</w:t>
      </w:r>
      <w:r w:rsidRPr="004D4812">
        <w:rPr>
          <w:sz w:val="28"/>
        </w:rPr>
        <w:t>(1+0,00367</w:t>
      </w:r>
      <w:r w:rsidRPr="004D4812">
        <w:rPr>
          <w:sz w:val="28"/>
          <w:lang w:val="en-US"/>
        </w:rPr>
        <w:t>x</w:t>
      </w:r>
      <w:r w:rsidRPr="004D4812">
        <w:rPr>
          <w:sz w:val="28"/>
        </w:rPr>
        <w:t>61))=1,86 кг/м</w:t>
      </w:r>
      <w:r w:rsidRPr="004D4812">
        <w:rPr>
          <w:sz w:val="28"/>
          <w:vertAlign w:val="superscript"/>
        </w:rPr>
        <w:t>3</w:t>
      </w:r>
    </w:p>
    <w:p w:rsidR="006D6816" w:rsidRPr="004D4812" w:rsidRDefault="006D6816" w:rsidP="004D4812">
      <w:pPr>
        <w:keepNext/>
        <w:widowControl w:val="0"/>
        <w:spacing w:line="360" w:lineRule="auto"/>
        <w:ind w:firstLine="709"/>
        <w:jc w:val="both"/>
        <w:rPr>
          <w:sz w:val="28"/>
        </w:rPr>
      </w:pPr>
      <w:r w:rsidRPr="004D4812">
        <w:rPr>
          <w:sz w:val="28"/>
          <w:lang w:val="en-US"/>
        </w:rPr>
        <w:t>C</w:t>
      </w:r>
      <w:r w:rsidRPr="004D4812">
        <w:rPr>
          <w:sz w:val="28"/>
          <w:vertAlign w:val="subscript"/>
          <w:lang w:val="en-US"/>
        </w:rPr>
        <w:t>c</w:t>
      </w:r>
      <w:r w:rsidRPr="004D4812">
        <w:rPr>
          <w:sz w:val="28"/>
          <w:vertAlign w:val="subscript"/>
        </w:rPr>
        <w:t xml:space="preserve">т </w:t>
      </w:r>
      <w:r w:rsidRPr="004D4812">
        <w:rPr>
          <w:sz w:val="28"/>
        </w:rPr>
        <w:t>– стехиометрическая концентрация ГГ или паров ЛВЖ и ГЖ, % (об.), вычисляется по формуле:</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C</w:t>
      </w:r>
      <w:r w:rsidRPr="004D4812">
        <w:rPr>
          <w:sz w:val="28"/>
          <w:vertAlign w:val="subscript"/>
          <w:lang w:val="en-US"/>
        </w:rPr>
        <w:t>c</w:t>
      </w:r>
      <w:r w:rsidRPr="004D4812">
        <w:rPr>
          <w:sz w:val="28"/>
          <w:vertAlign w:val="subscript"/>
        </w:rPr>
        <w:t>т</w:t>
      </w:r>
      <w:r w:rsidRPr="004D4812">
        <w:rPr>
          <w:sz w:val="28"/>
        </w:rPr>
        <w:t>=100/(1+4,84</w:t>
      </w:r>
      <w:r w:rsidRPr="004D4812">
        <w:rPr>
          <w:sz w:val="28"/>
          <w:lang w:val="en-US"/>
        </w:rPr>
        <w:t>β</w:t>
      </w:r>
      <w:r w:rsidRPr="004D4812">
        <w:rPr>
          <w:sz w:val="28"/>
        </w:rPr>
        <w:t>), где</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β</w:t>
      </w:r>
      <w:r w:rsidRPr="004D4812">
        <w:rPr>
          <w:sz w:val="28"/>
        </w:rPr>
        <w:t>=</w:t>
      </w:r>
      <w:r w:rsidRPr="004D4812">
        <w:rPr>
          <w:sz w:val="28"/>
          <w:lang w:val="en-US"/>
        </w:rPr>
        <w:t>n</w:t>
      </w:r>
      <w:r w:rsidRPr="004D4812">
        <w:rPr>
          <w:sz w:val="28"/>
          <w:vertAlign w:val="subscript"/>
          <w:lang w:val="en-US"/>
        </w:rPr>
        <w:t>c</w:t>
      </w:r>
      <w:r w:rsidRPr="004D4812">
        <w:rPr>
          <w:sz w:val="28"/>
        </w:rPr>
        <w:t>+(</w:t>
      </w:r>
      <w:r w:rsidRPr="004D4812">
        <w:rPr>
          <w:sz w:val="28"/>
          <w:lang w:val="en-US"/>
        </w:rPr>
        <w:t>n</w:t>
      </w:r>
      <w:r w:rsidRPr="004D4812">
        <w:rPr>
          <w:sz w:val="28"/>
          <w:vertAlign w:val="subscript"/>
        </w:rPr>
        <w:t>н</w:t>
      </w:r>
      <w:r w:rsidRPr="004D4812">
        <w:rPr>
          <w:sz w:val="28"/>
        </w:rPr>
        <w:t>+</w:t>
      </w:r>
      <w:r w:rsidRPr="004D4812">
        <w:rPr>
          <w:sz w:val="28"/>
          <w:lang w:val="en-US"/>
        </w:rPr>
        <w:t>n</w:t>
      </w:r>
      <w:r w:rsidRPr="004D4812">
        <w:rPr>
          <w:sz w:val="28"/>
          <w:vertAlign w:val="subscript"/>
          <w:lang w:val="en-US"/>
        </w:rPr>
        <w:t>x</w:t>
      </w:r>
      <w:r w:rsidRPr="004D4812">
        <w:rPr>
          <w:sz w:val="28"/>
        </w:rPr>
        <w:t>)/4+</w:t>
      </w:r>
      <w:r w:rsidRPr="004D4812">
        <w:rPr>
          <w:sz w:val="28"/>
          <w:lang w:val="en-US"/>
        </w:rPr>
        <w:t>n</w:t>
      </w:r>
      <w:r w:rsidRPr="004D4812">
        <w:rPr>
          <w:sz w:val="28"/>
          <w:vertAlign w:val="subscript"/>
        </w:rPr>
        <w:t>0</w:t>
      </w:r>
      <w:r w:rsidRPr="004D4812">
        <w:rPr>
          <w:sz w:val="28"/>
        </w:rPr>
        <w:t>/2 – стехиометрический коэффициент кислорода в реакции сгорания;</w:t>
      </w:r>
    </w:p>
    <w:p w:rsidR="006D6816" w:rsidRPr="004D4812" w:rsidRDefault="006D6816" w:rsidP="004D4812">
      <w:pPr>
        <w:keepNext/>
        <w:widowControl w:val="0"/>
        <w:spacing w:line="360" w:lineRule="auto"/>
        <w:ind w:firstLine="709"/>
        <w:jc w:val="both"/>
        <w:rPr>
          <w:sz w:val="28"/>
        </w:rPr>
      </w:pPr>
      <w:r w:rsidRPr="004D4812">
        <w:rPr>
          <w:sz w:val="28"/>
          <w:lang w:val="en-US"/>
        </w:rPr>
        <w:t>n</w:t>
      </w:r>
      <w:r w:rsidRPr="004D4812">
        <w:rPr>
          <w:sz w:val="28"/>
          <w:vertAlign w:val="subscript"/>
          <w:lang w:val="en-US"/>
        </w:rPr>
        <w:t>c</w:t>
      </w:r>
      <w:r w:rsidRPr="004D4812">
        <w:rPr>
          <w:sz w:val="28"/>
        </w:rPr>
        <w:t xml:space="preserve">, </w:t>
      </w:r>
      <w:r w:rsidRPr="004D4812">
        <w:rPr>
          <w:sz w:val="28"/>
          <w:lang w:val="en-US"/>
        </w:rPr>
        <w:t>n</w:t>
      </w:r>
      <w:r w:rsidRPr="004D4812">
        <w:rPr>
          <w:sz w:val="28"/>
          <w:vertAlign w:val="subscript"/>
        </w:rPr>
        <w:t>н</w:t>
      </w:r>
      <w:r w:rsidRPr="004D4812">
        <w:rPr>
          <w:sz w:val="28"/>
        </w:rPr>
        <w:t xml:space="preserve">, </w:t>
      </w:r>
      <w:r w:rsidRPr="004D4812">
        <w:rPr>
          <w:sz w:val="28"/>
          <w:lang w:val="en-US"/>
        </w:rPr>
        <w:t>n</w:t>
      </w:r>
      <w:r w:rsidRPr="004D4812">
        <w:rPr>
          <w:sz w:val="28"/>
          <w:vertAlign w:val="subscript"/>
        </w:rPr>
        <w:t xml:space="preserve">0 , </w:t>
      </w:r>
      <w:r w:rsidRPr="004D4812">
        <w:rPr>
          <w:sz w:val="28"/>
          <w:lang w:val="en-US"/>
        </w:rPr>
        <w:t>n</w:t>
      </w:r>
      <w:r w:rsidRPr="004D4812">
        <w:rPr>
          <w:sz w:val="28"/>
          <w:vertAlign w:val="subscript"/>
          <w:lang w:val="en-US"/>
        </w:rPr>
        <w:t>x</w:t>
      </w:r>
      <w:r w:rsidR="004D4812">
        <w:rPr>
          <w:sz w:val="28"/>
          <w:vertAlign w:val="subscript"/>
        </w:rPr>
        <w:t xml:space="preserve"> </w:t>
      </w:r>
      <w:r w:rsidRPr="004D4812">
        <w:rPr>
          <w:sz w:val="28"/>
        </w:rPr>
        <w:t>– число атомов С, Н, О и галоидов в молекуле горючего;</w:t>
      </w:r>
    </w:p>
    <w:p w:rsidR="006D6816" w:rsidRPr="004D4812" w:rsidRDefault="006D6816" w:rsidP="004D4812">
      <w:pPr>
        <w:keepNext/>
        <w:widowControl w:val="0"/>
        <w:spacing w:line="360" w:lineRule="auto"/>
        <w:ind w:firstLine="709"/>
        <w:jc w:val="both"/>
        <w:rPr>
          <w:sz w:val="28"/>
        </w:rPr>
      </w:pPr>
      <w:r w:rsidRPr="004D4812">
        <w:rPr>
          <w:sz w:val="28"/>
        </w:rPr>
        <w:t xml:space="preserve"> </w:t>
      </w:r>
      <w:r w:rsidRPr="004D4812">
        <w:rPr>
          <w:sz w:val="28"/>
          <w:lang w:val="en-US"/>
        </w:rPr>
        <w:t>β</w:t>
      </w:r>
      <w:r w:rsidRPr="004D4812">
        <w:rPr>
          <w:sz w:val="28"/>
        </w:rPr>
        <w:t>=3+9/4=5,25</w:t>
      </w:r>
    </w:p>
    <w:p w:rsidR="006D6816" w:rsidRPr="004D4812" w:rsidRDefault="006D6816" w:rsidP="004D4812">
      <w:pPr>
        <w:keepNext/>
        <w:widowControl w:val="0"/>
        <w:spacing w:line="360" w:lineRule="auto"/>
        <w:ind w:firstLine="709"/>
        <w:jc w:val="both"/>
        <w:rPr>
          <w:sz w:val="28"/>
        </w:rPr>
      </w:pPr>
      <w:r w:rsidRPr="004D4812">
        <w:rPr>
          <w:sz w:val="28"/>
          <w:lang w:val="en-US"/>
        </w:rPr>
        <w:t>K</w:t>
      </w:r>
      <w:r w:rsidRPr="004D4812">
        <w:rPr>
          <w:sz w:val="28"/>
          <w:vertAlign w:val="subscript"/>
        </w:rPr>
        <w:t>н</w:t>
      </w:r>
      <w:r w:rsidRPr="004D4812">
        <w:rPr>
          <w:sz w:val="28"/>
        </w:rPr>
        <w:t>=3 – коэффициент, учитывающий негерметичность помещения и неадиабатичность процесса горения;</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C</w:t>
      </w:r>
      <w:r w:rsidRPr="004D4812">
        <w:rPr>
          <w:sz w:val="28"/>
          <w:vertAlign w:val="subscript"/>
          <w:lang w:val="en-US"/>
        </w:rPr>
        <w:t>c</w:t>
      </w:r>
      <w:r w:rsidRPr="004D4812">
        <w:rPr>
          <w:sz w:val="28"/>
          <w:vertAlign w:val="subscript"/>
        </w:rPr>
        <w:t>т</w:t>
      </w:r>
      <w:r w:rsidRPr="004D4812">
        <w:rPr>
          <w:sz w:val="28"/>
        </w:rPr>
        <w:t>=100/(1+4,84*5,25)=3,8</w:t>
      </w:r>
    </w:p>
    <w:p w:rsidR="006D6816" w:rsidRPr="004D4812" w:rsidRDefault="006D6816" w:rsidP="004D4812">
      <w:pPr>
        <w:keepNext/>
        <w:widowControl w:val="0"/>
        <w:spacing w:line="360" w:lineRule="auto"/>
        <w:ind w:firstLine="709"/>
        <w:jc w:val="both"/>
        <w:rPr>
          <w:sz w:val="28"/>
        </w:rPr>
      </w:pPr>
      <w:r w:rsidRPr="004D4812">
        <w:rPr>
          <w:sz w:val="28"/>
        </w:rPr>
        <w:t>ΔР=(Р</w:t>
      </w:r>
      <w:r w:rsidRPr="004D4812">
        <w:rPr>
          <w:sz w:val="28"/>
          <w:vertAlign w:val="subscript"/>
        </w:rPr>
        <w:t>мах</w:t>
      </w:r>
      <w:r w:rsidRPr="004D4812">
        <w:rPr>
          <w:sz w:val="28"/>
        </w:rPr>
        <w:t>-Р</w:t>
      </w:r>
      <w:r w:rsidRPr="004D4812">
        <w:rPr>
          <w:sz w:val="28"/>
          <w:vertAlign w:val="subscript"/>
        </w:rPr>
        <w:t>о</w:t>
      </w:r>
      <w:r w:rsidRPr="004D4812">
        <w:rPr>
          <w:sz w:val="28"/>
        </w:rPr>
        <w:t>)х(</w:t>
      </w:r>
      <w:r w:rsidRPr="004D4812">
        <w:rPr>
          <w:sz w:val="28"/>
          <w:lang w:val="en-US"/>
        </w:rPr>
        <w:t>m</w:t>
      </w:r>
      <w:r w:rsidRPr="004D4812">
        <w:rPr>
          <w:sz w:val="28"/>
        </w:rPr>
        <w:t>*</w:t>
      </w:r>
      <w:r w:rsidRPr="004D4812">
        <w:rPr>
          <w:sz w:val="28"/>
          <w:lang w:val="en-US"/>
        </w:rPr>
        <w:t>Z</w:t>
      </w:r>
      <w:r w:rsidRPr="004D4812">
        <w:rPr>
          <w:sz w:val="28"/>
        </w:rPr>
        <w:t>*100)/(</w:t>
      </w:r>
      <w:r w:rsidRPr="004D4812">
        <w:rPr>
          <w:sz w:val="28"/>
          <w:lang w:val="en-US"/>
        </w:rPr>
        <w:t>V</w:t>
      </w:r>
      <w:r w:rsidRPr="004D4812">
        <w:rPr>
          <w:sz w:val="28"/>
          <w:vertAlign w:val="subscript"/>
          <w:lang w:val="en-US"/>
        </w:rPr>
        <w:t>c</w:t>
      </w:r>
      <w:r w:rsidRPr="004D4812">
        <w:rPr>
          <w:sz w:val="28"/>
          <w:vertAlign w:val="subscript"/>
        </w:rPr>
        <w:t>в</w:t>
      </w:r>
      <w:r w:rsidRPr="004D4812">
        <w:rPr>
          <w:sz w:val="28"/>
          <w:lang w:val="en-US"/>
        </w:rPr>
        <w:t>ρ</w:t>
      </w:r>
      <w:r w:rsidRPr="004D4812">
        <w:rPr>
          <w:sz w:val="28"/>
          <w:vertAlign w:val="subscript"/>
        </w:rPr>
        <w:t>г,п</w:t>
      </w:r>
      <w:r w:rsidRPr="004D4812">
        <w:rPr>
          <w:sz w:val="28"/>
        </w:rPr>
        <w:t>С</w:t>
      </w:r>
      <w:r w:rsidRPr="004D4812">
        <w:rPr>
          <w:sz w:val="28"/>
          <w:vertAlign w:val="subscript"/>
        </w:rPr>
        <w:t>ст</w:t>
      </w:r>
      <w:r w:rsidRPr="004D4812">
        <w:rPr>
          <w:sz w:val="28"/>
        </w:rPr>
        <w:t>К</w:t>
      </w:r>
      <w:r w:rsidRPr="004D4812">
        <w:rPr>
          <w:sz w:val="28"/>
          <w:vertAlign w:val="subscript"/>
        </w:rPr>
        <w:t>н</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=(900-101)х(1,3х0,5х100)/(448</w:t>
      </w:r>
      <w:r w:rsidRPr="004D4812">
        <w:rPr>
          <w:sz w:val="28"/>
          <w:lang w:val="en-US"/>
        </w:rPr>
        <w:t>x</w:t>
      </w:r>
      <w:r w:rsidRPr="004D4812">
        <w:rPr>
          <w:sz w:val="28"/>
        </w:rPr>
        <w:t>1,86</w:t>
      </w:r>
      <w:r w:rsidRPr="004D4812">
        <w:rPr>
          <w:sz w:val="28"/>
          <w:lang w:val="en-US"/>
        </w:rPr>
        <w:t>x</w:t>
      </w:r>
      <w:r w:rsidRPr="004D4812">
        <w:rPr>
          <w:sz w:val="28"/>
        </w:rPr>
        <w:t>3,8</w:t>
      </w:r>
      <w:r w:rsidRPr="004D4812">
        <w:rPr>
          <w:sz w:val="28"/>
          <w:lang w:val="en-US"/>
        </w:rPr>
        <w:t>x</w:t>
      </w:r>
      <w:r w:rsidRPr="004D4812">
        <w:rPr>
          <w:sz w:val="28"/>
        </w:rPr>
        <w:t xml:space="preserve">3)=5,5 кПа </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 xml:space="preserve">(Относиться к категории т.к. </w:t>
      </w:r>
      <w:r w:rsidRPr="004D4812">
        <w:rPr>
          <w:sz w:val="28"/>
          <w:lang w:val="en-US"/>
        </w:rPr>
        <w:t>P</w:t>
      </w:r>
      <w:r w:rsidRPr="004D4812">
        <w:rPr>
          <w:sz w:val="28"/>
        </w:rPr>
        <w:t>&gt;5 кПа)</w:t>
      </w:r>
    </w:p>
    <w:p w:rsidR="006D6816" w:rsidRPr="004D4812" w:rsidRDefault="006D6816" w:rsidP="004D4812">
      <w:pPr>
        <w:keepNext/>
        <w:widowControl w:val="0"/>
        <w:spacing w:line="360" w:lineRule="auto"/>
        <w:ind w:firstLine="709"/>
        <w:jc w:val="both"/>
        <w:rPr>
          <w:sz w:val="28"/>
        </w:rPr>
      </w:pPr>
      <w:r w:rsidRPr="004D4812">
        <w:rPr>
          <w:sz w:val="28"/>
        </w:rPr>
        <w:t>Следовательно, здание котельной относится к взрывопожароопасной категории А, так как к ним относятся производства, связанные с применением горючих газов в таком количестве, что могут образовывать взрывоопасные газовоздушные смеси, при воспламенении которых развивается расчетное избыточное давление взрыва в помещении, превышающее 5 кПа.</w:t>
      </w:r>
    </w:p>
    <w:p w:rsidR="006D6816" w:rsidRPr="004D4812" w:rsidRDefault="006D6816" w:rsidP="004D4812">
      <w:pPr>
        <w:keepNext/>
        <w:widowControl w:val="0"/>
        <w:spacing w:line="360" w:lineRule="auto"/>
        <w:ind w:firstLine="709"/>
        <w:jc w:val="both"/>
        <w:rPr>
          <w:sz w:val="28"/>
        </w:rPr>
      </w:pPr>
      <w:r w:rsidRPr="004D4812">
        <w:rPr>
          <w:sz w:val="28"/>
        </w:rPr>
        <w:t>Пересчитываем</w:t>
      </w:r>
      <w:r w:rsidR="004D4812">
        <w:rPr>
          <w:sz w:val="28"/>
        </w:rPr>
        <w:t xml:space="preserve"> </w:t>
      </w:r>
      <w:r w:rsidR="00FD3FB0">
        <w:rPr>
          <w:sz w:val="28"/>
        </w:rPr>
        <w:pict>
          <v:shape id="_x0000_i1479" type="#_x0000_t75" style="width:11.25pt;height:12.75pt" fillcolor="window">
            <v:imagedata r:id="rId410" o:title=""/>
          </v:shape>
        </w:pict>
      </w:r>
      <w:r w:rsidRPr="004D4812">
        <w:rPr>
          <w:sz w:val="28"/>
        </w:rPr>
        <w:t>Р</w:t>
      </w:r>
      <w:r w:rsidR="004D4812">
        <w:rPr>
          <w:sz w:val="28"/>
        </w:rPr>
        <w:t xml:space="preserve"> </w:t>
      </w:r>
      <w:r w:rsidRPr="004D4812">
        <w:rPr>
          <w:sz w:val="28"/>
        </w:rPr>
        <w:t>по уравнению:</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ΔР=(Р</w:t>
      </w:r>
      <w:r w:rsidRPr="004D4812">
        <w:rPr>
          <w:sz w:val="28"/>
          <w:vertAlign w:val="subscript"/>
        </w:rPr>
        <w:t>мах</w:t>
      </w:r>
      <w:r w:rsidRPr="004D4812">
        <w:rPr>
          <w:sz w:val="28"/>
        </w:rPr>
        <w:t>-Р</w:t>
      </w:r>
      <w:r w:rsidRPr="004D4812">
        <w:rPr>
          <w:sz w:val="28"/>
          <w:vertAlign w:val="subscript"/>
        </w:rPr>
        <w:t>о</w:t>
      </w:r>
      <w:r w:rsidRPr="004D4812">
        <w:rPr>
          <w:sz w:val="28"/>
        </w:rPr>
        <w:t>)х(</w:t>
      </w:r>
      <w:r w:rsidRPr="004D4812">
        <w:rPr>
          <w:sz w:val="28"/>
          <w:lang w:val="en-US"/>
        </w:rPr>
        <w:t>m</w:t>
      </w:r>
      <w:r w:rsidRPr="004D4812">
        <w:rPr>
          <w:sz w:val="28"/>
        </w:rPr>
        <w:t>*</w:t>
      </w:r>
      <w:r w:rsidRPr="004D4812">
        <w:rPr>
          <w:sz w:val="28"/>
          <w:lang w:val="en-US"/>
        </w:rPr>
        <w:t>Z</w:t>
      </w:r>
      <w:r w:rsidRPr="004D4812">
        <w:rPr>
          <w:sz w:val="28"/>
        </w:rPr>
        <w:t>*100)/(</w:t>
      </w:r>
      <w:r w:rsidRPr="004D4812">
        <w:rPr>
          <w:sz w:val="28"/>
          <w:lang w:val="en-US"/>
        </w:rPr>
        <w:t>V</w:t>
      </w:r>
      <w:r w:rsidRPr="004D4812">
        <w:rPr>
          <w:sz w:val="28"/>
          <w:vertAlign w:val="subscript"/>
          <w:lang w:val="en-US"/>
        </w:rPr>
        <w:t>c</w:t>
      </w:r>
      <w:r w:rsidRPr="004D4812">
        <w:rPr>
          <w:sz w:val="28"/>
          <w:vertAlign w:val="subscript"/>
        </w:rPr>
        <w:t>в</w:t>
      </w:r>
      <w:r w:rsidRPr="004D4812">
        <w:rPr>
          <w:sz w:val="28"/>
          <w:lang w:val="en-US"/>
        </w:rPr>
        <w:t>ρ</w:t>
      </w:r>
      <w:r w:rsidRPr="004D4812">
        <w:rPr>
          <w:sz w:val="28"/>
          <w:vertAlign w:val="subscript"/>
        </w:rPr>
        <w:t>г,п</w:t>
      </w:r>
      <w:r w:rsidRPr="004D4812">
        <w:rPr>
          <w:sz w:val="28"/>
        </w:rPr>
        <w:t>С</w:t>
      </w:r>
      <w:r w:rsidRPr="004D4812">
        <w:rPr>
          <w:sz w:val="28"/>
          <w:vertAlign w:val="subscript"/>
        </w:rPr>
        <w:t>ст</w:t>
      </w:r>
      <w:r w:rsidRPr="004D4812">
        <w:rPr>
          <w:sz w:val="28"/>
        </w:rPr>
        <w:t>К</w:t>
      </w:r>
      <w:r w:rsidRPr="004D4812">
        <w:rPr>
          <w:sz w:val="28"/>
          <w:vertAlign w:val="subscript"/>
        </w:rPr>
        <w:t>н</w:t>
      </w:r>
      <w:r w:rsidRPr="004D4812">
        <w:rPr>
          <w:sz w:val="28"/>
        </w:rPr>
        <w:t>);</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rPr>
        <w:t>Р</w:t>
      </w:r>
      <w:r w:rsidRPr="004D4812">
        <w:rPr>
          <w:sz w:val="28"/>
          <w:vertAlign w:val="subscript"/>
        </w:rPr>
        <w:t>мах</w:t>
      </w:r>
      <w:r w:rsidRPr="004D4812">
        <w:rPr>
          <w:sz w:val="28"/>
        </w:rPr>
        <w:t xml:space="preserve"> =900 кПа; </w:t>
      </w:r>
    </w:p>
    <w:p w:rsidR="006D6816" w:rsidRPr="004D4812" w:rsidRDefault="006D6816" w:rsidP="004D4812">
      <w:pPr>
        <w:keepNext/>
        <w:widowControl w:val="0"/>
        <w:spacing w:line="360" w:lineRule="auto"/>
        <w:ind w:firstLine="709"/>
        <w:jc w:val="both"/>
        <w:rPr>
          <w:sz w:val="28"/>
        </w:rPr>
      </w:pPr>
      <w:r w:rsidRPr="004D4812">
        <w:rPr>
          <w:sz w:val="28"/>
        </w:rPr>
        <w:t>Р</w:t>
      </w:r>
      <w:r w:rsidRPr="004D4812">
        <w:rPr>
          <w:sz w:val="28"/>
          <w:vertAlign w:val="subscript"/>
        </w:rPr>
        <w:t>о</w:t>
      </w:r>
      <w:r w:rsidRPr="004D4812">
        <w:rPr>
          <w:sz w:val="28"/>
        </w:rPr>
        <w:t xml:space="preserve"> =101 кПа;</w:t>
      </w:r>
    </w:p>
    <w:p w:rsidR="006D6816" w:rsidRPr="004D4812" w:rsidRDefault="00FD3FB0" w:rsidP="004D4812">
      <w:pPr>
        <w:keepNext/>
        <w:widowControl w:val="0"/>
        <w:spacing w:line="360" w:lineRule="auto"/>
        <w:ind w:firstLine="709"/>
        <w:jc w:val="both"/>
        <w:rPr>
          <w:sz w:val="28"/>
        </w:rPr>
      </w:pPr>
      <w:r>
        <w:rPr>
          <w:sz w:val="28"/>
        </w:rPr>
        <w:pict>
          <v:shape id="_x0000_i1480" type="#_x0000_t75" style="width:11.25pt;height:12pt" fillcolor="window">
            <v:imagedata r:id="rId411" o:title=""/>
          </v:shape>
        </w:pict>
      </w:r>
      <w:r w:rsidR="006D6816" w:rsidRPr="004D4812">
        <w:rPr>
          <w:sz w:val="28"/>
        </w:rPr>
        <w:t xml:space="preserve"> = 0,5;</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vertAlign w:val="subscript"/>
          <w:lang w:val="en-US"/>
        </w:rPr>
        <w:t>c</w:t>
      </w:r>
      <w:r w:rsidRPr="004D4812">
        <w:rPr>
          <w:sz w:val="28"/>
          <w:vertAlign w:val="subscript"/>
        </w:rPr>
        <w:t xml:space="preserve">в </w:t>
      </w:r>
      <w:r w:rsidRPr="004D4812">
        <w:rPr>
          <w:sz w:val="28"/>
        </w:rPr>
        <w:t xml:space="preserve">– свободный объем помещения, м </w:t>
      </w:r>
      <w:r w:rsidR="00FD3FB0">
        <w:rPr>
          <w:sz w:val="28"/>
        </w:rPr>
        <w:pict>
          <v:shape id="_x0000_i1481" type="#_x0000_t75" style="width:6.75pt;height:15pt" fillcolor="window">
            <v:imagedata r:id="rId412" o:title=""/>
          </v:shape>
        </w:pic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m</w:t>
      </w:r>
      <w:r w:rsidRPr="004D4812">
        <w:rPr>
          <w:sz w:val="28"/>
        </w:rPr>
        <w:t xml:space="preserve"> -</w:t>
      </w:r>
      <w:r w:rsidR="004D4812">
        <w:rPr>
          <w:sz w:val="28"/>
        </w:rPr>
        <w:t xml:space="preserve"> </w:t>
      </w:r>
      <w:r w:rsidRPr="004D4812">
        <w:rPr>
          <w:sz w:val="28"/>
        </w:rPr>
        <w:t xml:space="preserve">масса горючего вещества </w:t>
      </w:r>
      <w:smartTag w:uri="urn:schemas-microsoft-com:office:smarttags" w:element="metricconverter">
        <w:smartTagPr>
          <w:attr w:name="ProductID" w:val="1965 г"/>
        </w:smartTagPr>
        <w:r w:rsidRPr="004D4812">
          <w:rPr>
            <w:sz w:val="28"/>
          </w:rPr>
          <w:t>1,3 кг</w:t>
        </w:r>
      </w:smartTag>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rPr>
        <w:t>п =112х5х0,95 =532 м</w:t>
      </w:r>
      <w:r w:rsidR="00FD3FB0">
        <w:rPr>
          <w:sz w:val="28"/>
        </w:rPr>
        <w:pict>
          <v:shape id="_x0000_i1482" type="#_x0000_t75" style="width:3.75pt;height:15pt" fillcolor="window">
            <v:imagedata r:id="rId412" o:title=""/>
          </v:shape>
        </w:pict>
      </w:r>
      <w:r w:rsidRPr="004D4812">
        <w:rPr>
          <w:sz w:val="28"/>
        </w:rPr>
        <w:t xml:space="preserve"> -свободный объем помещения, рассчитываемый с учетом объема оборудования или принимаемый равный 0,95 от геометрического объема.</w:t>
      </w:r>
    </w:p>
    <w:p w:rsidR="00C14CF0" w:rsidRDefault="00C14CF0" w:rsidP="004D4812">
      <w:pPr>
        <w:keepNext/>
        <w:widowControl w:val="0"/>
        <w:spacing w:line="360" w:lineRule="auto"/>
        <w:ind w:firstLine="709"/>
        <w:jc w:val="both"/>
        <w:rPr>
          <w:sz w:val="28"/>
        </w:rPr>
      </w:pPr>
    </w:p>
    <w:p w:rsidR="006D6816" w:rsidRPr="004D4812" w:rsidRDefault="006D6816" w:rsidP="004D4812">
      <w:pPr>
        <w:keepNext/>
        <w:widowControl w:val="0"/>
        <w:spacing w:line="360" w:lineRule="auto"/>
        <w:ind w:firstLine="709"/>
        <w:jc w:val="both"/>
        <w:rPr>
          <w:sz w:val="28"/>
        </w:rPr>
      </w:pPr>
      <w:r w:rsidRPr="004D4812">
        <w:rPr>
          <w:sz w:val="28"/>
          <w:lang w:val="en-US"/>
        </w:rPr>
        <w:t>ρ</w:t>
      </w:r>
      <w:r w:rsidRPr="004D4812">
        <w:rPr>
          <w:sz w:val="28"/>
          <w:vertAlign w:val="subscript"/>
        </w:rPr>
        <w:t>г,п</w:t>
      </w:r>
      <w:r w:rsidRPr="004D4812">
        <w:rPr>
          <w:sz w:val="28"/>
        </w:rPr>
        <w:t>=М/(</w:t>
      </w:r>
      <w:r w:rsidRPr="004D4812">
        <w:rPr>
          <w:sz w:val="28"/>
          <w:lang w:val="en-US"/>
        </w:rPr>
        <w:t>V</w:t>
      </w:r>
      <w:r w:rsidRPr="004D4812">
        <w:rPr>
          <w:sz w:val="28"/>
          <w:vertAlign w:val="subscript"/>
          <w:lang w:val="en-US"/>
        </w:rPr>
        <w:t>o</w:t>
      </w:r>
      <w:r w:rsidRPr="004D4812">
        <w:rPr>
          <w:sz w:val="28"/>
          <w:lang w:val="en-US"/>
        </w:rPr>
        <w:t>x</w:t>
      </w:r>
      <w:r w:rsidRPr="004D4812">
        <w:rPr>
          <w:sz w:val="28"/>
        </w:rPr>
        <w:t>(1+0,00367</w:t>
      </w:r>
      <w:r w:rsidRPr="004D4812">
        <w:rPr>
          <w:sz w:val="28"/>
          <w:lang w:val="en-US"/>
        </w:rPr>
        <w:t>t</w:t>
      </w:r>
      <w:r w:rsidRPr="004D4812">
        <w:rPr>
          <w:sz w:val="28"/>
          <w:vertAlign w:val="subscript"/>
          <w:lang w:val="en-US"/>
        </w:rPr>
        <w:t>p</w:t>
      </w:r>
      <w:r w:rsidRPr="004D4812">
        <w:rPr>
          <w:sz w:val="28"/>
        </w:rPr>
        <w:t xml:space="preserve">)); </w:t>
      </w:r>
    </w:p>
    <w:p w:rsidR="006D6816" w:rsidRPr="004D4812" w:rsidRDefault="006D6816" w:rsidP="004D4812">
      <w:pPr>
        <w:keepNext/>
        <w:widowControl w:val="0"/>
        <w:spacing w:line="360" w:lineRule="auto"/>
        <w:ind w:firstLine="709"/>
        <w:jc w:val="both"/>
        <w:rPr>
          <w:sz w:val="28"/>
        </w:rPr>
      </w:pPr>
      <w:r w:rsidRPr="004D4812">
        <w:rPr>
          <w:sz w:val="28"/>
        </w:rPr>
        <w:t>М=51 кг·кмоль</w:t>
      </w:r>
      <w:r w:rsidRPr="004D4812">
        <w:rPr>
          <w:sz w:val="28"/>
          <w:vertAlign w:val="superscript"/>
        </w:rPr>
        <w:t>-1</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V</w:t>
      </w:r>
      <w:r w:rsidRPr="004D4812">
        <w:rPr>
          <w:sz w:val="28"/>
          <w:vertAlign w:val="subscript"/>
        </w:rPr>
        <w:t xml:space="preserve">0 </w:t>
      </w:r>
      <w:r w:rsidRPr="004D4812">
        <w:rPr>
          <w:sz w:val="28"/>
        </w:rPr>
        <w:t xml:space="preserve">=22,413 </w:t>
      </w:r>
      <w:r w:rsidRPr="004D4812">
        <w:rPr>
          <w:sz w:val="28"/>
          <w:lang w:val="en-US"/>
        </w:rPr>
        <w:t>m</w:t>
      </w:r>
      <w:r w:rsidRPr="004D4812">
        <w:rPr>
          <w:sz w:val="28"/>
          <w:vertAlign w:val="superscript"/>
        </w:rPr>
        <w:t>3</w:t>
      </w:r>
      <w:r w:rsidRPr="004D4812">
        <w:rPr>
          <w:sz w:val="28"/>
        </w:rPr>
        <w:t>·кмоль</w:t>
      </w:r>
      <w:r w:rsidRPr="004D4812">
        <w:rPr>
          <w:sz w:val="28"/>
          <w:vertAlign w:val="superscript"/>
        </w:rPr>
        <w:t>-1</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T</w:t>
      </w:r>
      <w:r w:rsidRPr="004D4812">
        <w:rPr>
          <w:sz w:val="28"/>
          <w:vertAlign w:val="subscript"/>
          <w:lang w:val="en-US"/>
        </w:rPr>
        <w:t>p</w:t>
      </w:r>
      <w:r w:rsidRPr="004D4812">
        <w:rPr>
          <w:sz w:val="28"/>
        </w:rPr>
        <w:t xml:space="preserve"> =61 </w:t>
      </w:r>
      <w:smartTag w:uri="urn:schemas-microsoft-com:office:smarttags" w:element="metricconverter">
        <w:smartTagPr>
          <w:attr w:name="ProductID" w:val="1965 г"/>
        </w:smartTagPr>
        <w:r w:rsidRPr="004D4812">
          <w:rPr>
            <w:sz w:val="28"/>
            <w:vertAlign w:val="superscript"/>
          </w:rPr>
          <w:t>0</w:t>
        </w:r>
        <w:r w:rsidRPr="004D4812">
          <w:rPr>
            <w:sz w:val="28"/>
            <w:lang w:val="en-US"/>
          </w:rPr>
          <w:t>C</w:t>
        </w:r>
      </w:smartTag>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ρ</w:t>
      </w:r>
      <w:r w:rsidRPr="004D4812">
        <w:rPr>
          <w:sz w:val="28"/>
          <w:vertAlign w:val="subscript"/>
        </w:rPr>
        <w:t>г,п</w:t>
      </w:r>
      <w:r w:rsidRPr="004D4812">
        <w:rPr>
          <w:sz w:val="28"/>
        </w:rPr>
        <w:t>=51/(22,413</w:t>
      </w:r>
      <w:r w:rsidRPr="004D4812">
        <w:rPr>
          <w:sz w:val="28"/>
          <w:lang w:val="en-US"/>
        </w:rPr>
        <w:t>x</w:t>
      </w:r>
      <w:r w:rsidRPr="004D4812">
        <w:rPr>
          <w:sz w:val="28"/>
        </w:rPr>
        <w:t>(1+0,00367</w:t>
      </w:r>
      <w:r w:rsidRPr="004D4812">
        <w:rPr>
          <w:sz w:val="28"/>
          <w:lang w:val="en-US"/>
        </w:rPr>
        <w:t>x</w:t>
      </w:r>
      <w:r w:rsidRPr="004D4812">
        <w:rPr>
          <w:sz w:val="28"/>
        </w:rPr>
        <w:t>61))=1,86 кг/м</w:t>
      </w:r>
      <w:r w:rsidRPr="004D4812">
        <w:rPr>
          <w:sz w:val="28"/>
          <w:vertAlign w:val="superscript"/>
        </w:rPr>
        <w:t>3</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C</w:t>
      </w:r>
      <w:r w:rsidRPr="004D4812">
        <w:rPr>
          <w:sz w:val="28"/>
          <w:vertAlign w:val="subscript"/>
          <w:lang w:val="en-US"/>
        </w:rPr>
        <w:t>c</w:t>
      </w:r>
      <w:r w:rsidRPr="004D4812">
        <w:rPr>
          <w:sz w:val="28"/>
          <w:vertAlign w:val="subscript"/>
        </w:rPr>
        <w:t>т</w:t>
      </w:r>
      <w:r w:rsidRPr="004D4812">
        <w:rPr>
          <w:sz w:val="28"/>
        </w:rPr>
        <w:t>=100/(1+4,84</w:t>
      </w:r>
      <w:r w:rsidRPr="004D4812">
        <w:rPr>
          <w:sz w:val="28"/>
          <w:lang w:val="en-US"/>
        </w:rPr>
        <w:t>β</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lang w:val="en-US"/>
        </w:rPr>
        <w:t>β</w:t>
      </w:r>
      <w:r w:rsidRPr="004D4812">
        <w:rPr>
          <w:sz w:val="28"/>
        </w:rPr>
        <w:t>=3+9/4=5,25;</w:t>
      </w:r>
    </w:p>
    <w:p w:rsidR="006D6816" w:rsidRPr="004D4812" w:rsidRDefault="006D6816" w:rsidP="004D4812">
      <w:pPr>
        <w:keepNext/>
        <w:widowControl w:val="0"/>
        <w:spacing w:line="360" w:lineRule="auto"/>
        <w:ind w:firstLine="709"/>
        <w:jc w:val="both"/>
        <w:rPr>
          <w:sz w:val="28"/>
        </w:rPr>
      </w:pPr>
      <w:r w:rsidRPr="004D4812">
        <w:rPr>
          <w:sz w:val="28"/>
          <w:lang w:val="en-US"/>
        </w:rPr>
        <w:t>K</w:t>
      </w:r>
      <w:r w:rsidRPr="004D4812">
        <w:rPr>
          <w:sz w:val="28"/>
          <w:vertAlign w:val="subscript"/>
        </w:rPr>
        <w:t>н</w:t>
      </w:r>
      <w:r w:rsidRPr="004D4812">
        <w:rPr>
          <w:sz w:val="28"/>
        </w:rPr>
        <w:t>=3;</w:t>
      </w:r>
    </w:p>
    <w:p w:rsidR="006D6816" w:rsidRPr="004D4812" w:rsidRDefault="006D6816" w:rsidP="004D4812">
      <w:pPr>
        <w:keepNext/>
        <w:widowControl w:val="0"/>
        <w:spacing w:line="360" w:lineRule="auto"/>
        <w:ind w:firstLine="709"/>
        <w:jc w:val="both"/>
        <w:rPr>
          <w:sz w:val="28"/>
        </w:rPr>
      </w:pPr>
      <w:r w:rsidRPr="004D4812">
        <w:rPr>
          <w:sz w:val="28"/>
          <w:lang w:val="en-US"/>
        </w:rPr>
        <w:t>C</w:t>
      </w:r>
      <w:r w:rsidRPr="004D4812">
        <w:rPr>
          <w:sz w:val="28"/>
          <w:vertAlign w:val="subscript"/>
          <w:lang w:val="en-US"/>
        </w:rPr>
        <w:t>c</w:t>
      </w:r>
      <w:r w:rsidRPr="004D4812">
        <w:rPr>
          <w:sz w:val="28"/>
          <w:vertAlign w:val="subscript"/>
        </w:rPr>
        <w:t>т</w:t>
      </w:r>
      <w:r w:rsidRPr="004D4812">
        <w:rPr>
          <w:sz w:val="28"/>
        </w:rPr>
        <w:t>=100/(1+4,84*5,25)=3,8</w:t>
      </w:r>
    </w:p>
    <w:p w:rsidR="006D6816" w:rsidRPr="004D4812" w:rsidRDefault="006D6816" w:rsidP="004D4812">
      <w:pPr>
        <w:keepNext/>
        <w:widowControl w:val="0"/>
        <w:spacing w:line="360" w:lineRule="auto"/>
        <w:ind w:firstLine="709"/>
        <w:jc w:val="both"/>
        <w:rPr>
          <w:sz w:val="28"/>
        </w:rPr>
      </w:pPr>
      <w:r w:rsidRPr="004D4812">
        <w:rPr>
          <w:sz w:val="28"/>
        </w:rPr>
        <w:t>ΔР=(Р</w:t>
      </w:r>
      <w:r w:rsidRPr="004D4812">
        <w:rPr>
          <w:sz w:val="28"/>
          <w:vertAlign w:val="subscript"/>
        </w:rPr>
        <w:t>мах</w:t>
      </w:r>
      <w:r w:rsidRPr="004D4812">
        <w:rPr>
          <w:sz w:val="28"/>
        </w:rPr>
        <w:t>-Р</w:t>
      </w:r>
      <w:r w:rsidRPr="004D4812">
        <w:rPr>
          <w:sz w:val="28"/>
          <w:vertAlign w:val="subscript"/>
        </w:rPr>
        <w:t>о</w:t>
      </w:r>
      <w:r w:rsidRPr="004D4812">
        <w:rPr>
          <w:sz w:val="28"/>
        </w:rPr>
        <w:t>)х(</w:t>
      </w:r>
      <w:r w:rsidRPr="004D4812">
        <w:rPr>
          <w:sz w:val="28"/>
          <w:lang w:val="en-US"/>
        </w:rPr>
        <w:t>m</w:t>
      </w:r>
      <w:r w:rsidRPr="004D4812">
        <w:rPr>
          <w:sz w:val="28"/>
        </w:rPr>
        <w:t>*</w:t>
      </w:r>
      <w:r w:rsidRPr="004D4812">
        <w:rPr>
          <w:sz w:val="28"/>
          <w:lang w:val="en-US"/>
        </w:rPr>
        <w:t>Z</w:t>
      </w:r>
      <w:r w:rsidRPr="004D4812">
        <w:rPr>
          <w:sz w:val="28"/>
        </w:rPr>
        <w:t>*100)/(</w:t>
      </w:r>
      <w:r w:rsidRPr="004D4812">
        <w:rPr>
          <w:sz w:val="28"/>
          <w:lang w:val="en-US"/>
        </w:rPr>
        <w:t>V</w:t>
      </w:r>
      <w:r w:rsidRPr="004D4812">
        <w:rPr>
          <w:sz w:val="28"/>
          <w:vertAlign w:val="subscript"/>
          <w:lang w:val="en-US"/>
        </w:rPr>
        <w:t>c</w:t>
      </w:r>
      <w:r w:rsidRPr="004D4812">
        <w:rPr>
          <w:sz w:val="28"/>
          <w:vertAlign w:val="subscript"/>
        </w:rPr>
        <w:t>в</w:t>
      </w:r>
      <w:r w:rsidRPr="004D4812">
        <w:rPr>
          <w:sz w:val="28"/>
          <w:lang w:val="en-US"/>
        </w:rPr>
        <w:t>ρ</w:t>
      </w:r>
      <w:r w:rsidRPr="004D4812">
        <w:rPr>
          <w:sz w:val="28"/>
          <w:vertAlign w:val="subscript"/>
        </w:rPr>
        <w:t>г,п</w:t>
      </w:r>
      <w:r w:rsidRPr="004D4812">
        <w:rPr>
          <w:sz w:val="28"/>
        </w:rPr>
        <w:t>С</w:t>
      </w:r>
      <w:r w:rsidRPr="004D4812">
        <w:rPr>
          <w:sz w:val="28"/>
          <w:vertAlign w:val="subscript"/>
        </w:rPr>
        <w:t>ст</w:t>
      </w:r>
      <w:r w:rsidRPr="004D4812">
        <w:rPr>
          <w:sz w:val="28"/>
        </w:rPr>
        <w:t>К</w:t>
      </w:r>
      <w:r w:rsidRPr="004D4812">
        <w:rPr>
          <w:sz w:val="28"/>
          <w:vertAlign w:val="subscript"/>
        </w:rPr>
        <w:t>н</w:t>
      </w:r>
      <w:r w:rsidRPr="004D4812">
        <w:rPr>
          <w:sz w:val="28"/>
        </w:rPr>
        <w:t>)=</w:t>
      </w:r>
    </w:p>
    <w:p w:rsidR="006D6816" w:rsidRPr="004D4812" w:rsidRDefault="006D6816" w:rsidP="004D4812">
      <w:pPr>
        <w:keepNext/>
        <w:widowControl w:val="0"/>
        <w:spacing w:line="360" w:lineRule="auto"/>
        <w:ind w:firstLine="709"/>
        <w:jc w:val="both"/>
        <w:rPr>
          <w:sz w:val="28"/>
        </w:rPr>
      </w:pPr>
      <w:r w:rsidRPr="004D4812">
        <w:rPr>
          <w:sz w:val="28"/>
        </w:rPr>
        <w:t>=(900-101)х(1,3х0,5х100)/(532</w:t>
      </w:r>
      <w:r w:rsidRPr="004D4812">
        <w:rPr>
          <w:sz w:val="28"/>
          <w:lang w:val="en-US"/>
        </w:rPr>
        <w:t>x</w:t>
      </w:r>
      <w:r w:rsidRPr="004D4812">
        <w:rPr>
          <w:sz w:val="28"/>
        </w:rPr>
        <w:t>1,86</w:t>
      </w:r>
      <w:r w:rsidRPr="004D4812">
        <w:rPr>
          <w:sz w:val="28"/>
          <w:lang w:val="en-US"/>
        </w:rPr>
        <w:t>x</w:t>
      </w:r>
      <w:r w:rsidRPr="004D4812">
        <w:rPr>
          <w:sz w:val="28"/>
        </w:rPr>
        <w:t>3,8</w:t>
      </w:r>
      <w:r w:rsidRPr="004D4812">
        <w:rPr>
          <w:sz w:val="28"/>
          <w:lang w:val="en-US"/>
        </w:rPr>
        <w:t>x</w:t>
      </w:r>
      <w:r w:rsidRPr="004D4812">
        <w:rPr>
          <w:sz w:val="28"/>
        </w:rPr>
        <w:t xml:space="preserve">3)=4,6 кПа </w:t>
      </w:r>
    </w:p>
    <w:p w:rsidR="006D6816" w:rsidRPr="004D4812" w:rsidRDefault="006D6816" w:rsidP="004D4812">
      <w:pPr>
        <w:keepNext/>
        <w:widowControl w:val="0"/>
        <w:spacing w:line="360" w:lineRule="auto"/>
        <w:ind w:firstLine="709"/>
        <w:jc w:val="both"/>
        <w:rPr>
          <w:sz w:val="28"/>
        </w:rPr>
      </w:pPr>
      <w:r w:rsidRPr="004D4812">
        <w:rPr>
          <w:sz w:val="28"/>
        </w:rPr>
        <w:t>(Δ</w:t>
      </w:r>
      <w:r w:rsidRPr="004D4812">
        <w:rPr>
          <w:sz w:val="28"/>
          <w:lang w:val="en-US"/>
        </w:rPr>
        <w:t>P</w:t>
      </w:r>
      <w:r w:rsidRPr="004D4812">
        <w:rPr>
          <w:sz w:val="28"/>
        </w:rPr>
        <w:t>&lt;5 кПа)</w:t>
      </w:r>
    </w:p>
    <w:p w:rsidR="006D6816" w:rsidRPr="004D4812" w:rsidRDefault="006D6816" w:rsidP="004D4812">
      <w:pPr>
        <w:keepNext/>
        <w:widowControl w:val="0"/>
        <w:spacing w:line="360" w:lineRule="auto"/>
        <w:ind w:firstLine="709"/>
        <w:jc w:val="both"/>
        <w:rPr>
          <w:sz w:val="28"/>
        </w:rPr>
      </w:pPr>
      <w:r w:rsidRPr="004D4812">
        <w:rPr>
          <w:sz w:val="28"/>
        </w:rPr>
        <w:t>Следовательно, здание котельной не относится к взрывопожароопасной категории А.</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 xml:space="preserve">С учетом опыта проектирования </w:t>
      </w:r>
      <w:r w:rsidRPr="004D4812">
        <w:rPr>
          <w:sz w:val="28"/>
        </w:rPr>
        <w:t>определим категории взрывопожароопасности рассматриваемого здания</w:t>
      </w:r>
      <w:r w:rsidR="004D4812">
        <w:rPr>
          <w:sz w:val="28"/>
        </w:rPr>
        <w:t xml:space="preserve"> </w:t>
      </w:r>
      <w:r w:rsidRPr="004D4812">
        <w:rPr>
          <w:sz w:val="28"/>
        </w:rPr>
        <w:t>в целом.</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Производим расчет в соответствии с разделом 4 НПБ 105-95 (см.табл.1 ниже), путем последовательного отнесения здания от категории опасности (Б) к низшей (Д) и проверки соответствующих условий (см.ниже):</w:t>
      </w:r>
    </w:p>
    <w:p w:rsidR="006D6816" w:rsidRPr="004D4812" w:rsidRDefault="006D6816" w:rsidP="004D4812">
      <w:pPr>
        <w:pStyle w:val="a3"/>
        <w:keepNext/>
        <w:widowControl w:val="0"/>
        <w:numPr>
          <w:ilvl w:val="0"/>
          <w:numId w:val="13"/>
        </w:numPr>
        <w:tabs>
          <w:tab w:val="left" w:pos="720"/>
        </w:tabs>
        <w:spacing w:line="360" w:lineRule="auto"/>
        <w:ind w:left="0" w:firstLine="709"/>
        <w:jc w:val="both"/>
        <w:rPr>
          <w:sz w:val="28"/>
          <w:szCs w:val="24"/>
        </w:rPr>
      </w:pPr>
      <w:r w:rsidRPr="004D4812">
        <w:rPr>
          <w:sz w:val="28"/>
          <w:szCs w:val="24"/>
        </w:rPr>
        <w:t>Здание не может относится к категории Б, т.к. в нем отсутствуют помещения категории Б;</w:t>
      </w:r>
    </w:p>
    <w:p w:rsidR="006D6816" w:rsidRPr="004D4812" w:rsidRDefault="006D6816" w:rsidP="004D4812">
      <w:pPr>
        <w:pStyle w:val="a3"/>
        <w:keepNext/>
        <w:widowControl w:val="0"/>
        <w:numPr>
          <w:ilvl w:val="0"/>
          <w:numId w:val="13"/>
        </w:numPr>
        <w:tabs>
          <w:tab w:val="left" w:pos="720"/>
        </w:tabs>
        <w:spacing w:line="360" w:lineRule="auto"/>
        <w:ind w:left="0" w:firstLine="709"/>
        <w:jc w:val="both"/>
        <w:rPr>
          <w:sz w:val="28"/>
          <w:szCs w:val="24"/>
        </w:rPr>
      </w:pPr>
      <w:r w:rsidRPr="004D4812">
        <w:rPr>
          <w:sz w:val="28"/>
          <w:szCs w:val="24"/>
        </w:rPr>
        <w:t xml:space="preserve">Здание не может относится к категории В, т.к. в здании всего 1 помещение категории В, при этом </w:t>
      </w:r>
      <w:r w:rsidRPr="004D4812">
        <w:rPr>
          <w:sz w:val="28"/>
          <w:szCs w:val="24"/>
          <w:lang w:val="en-US"/>
        </w:rPr>
        <w:t>F</w:t>
      </w:r>
      <w:r w:rsidRPr="004D4812">
        <w:rPr>
          <w:sz w:val="28"/>
          <w:szCs w:val="24"/>
          <w:vertAlign w:val="superscript"/>
        </w:rPr>
        <w:t>В</w:t>
      </w:r>
      <w:r w:rsidRPr="004D4812">
        <w:rPr>
          <w:sz w:val="28"/>
          <w:szCs w:val="24"/>
          <w:vertAlign w:val="subscript"/>
        </w:rPr>
        <w:t>пом</w:t>
      </w:r>
      <w:r w:rsidRPr="004D4812">
        <w:rPr>
          <w:sz w:val="28"/>
          <w:szCs w:val="24"/>
        </w:rPr>
        <w:t xml:space="preserve">&gt;&gt; </w:t>
      </w:r>
      <w:r w:rsidRPr="004D4812">
        <w:rPr>
          <w:sz w:val="28"/>
          <w:szCs w:val="24"/>
          <w:lang w:val="en-US"/>
        </w:rPr>
        <w:t>F</w:t>
      </w:r>
      <w:r w:rsidRPr="004D4812">
        <w:rPr>
          <w:sz w:val="28"/>
          <w:szCs w:val="24"/>
          <w:vertAlign w:val="superscript"/>
        </w:rPr>
        <w:t>общ</w:t>
      </w:r>
      <w:r w:rsidRPr="004D4812">
        <w:rPr>
          <w:sz w:val="28"/>
          <w:szCs w:val="24"/>
          <w:vertAlign w:val="subscript"/>
        </w:rPr>
        <w:t>пом</w:t>
      </w:r>
      <w:r w:rsidRPr="004D4812">
        <w:rPr>
          <w:sz w:val="28"/>
          <w:szCs w:val="24"/>
        </w:rPr>
        <w:t>;</w:t>
      </w:r>
    </w:p>
    <w:p w:rsidR="006D6816" w:rsidRPr="004D4812" w:rsidRDefault="006D6816" w:rsidP="004D4812">
      <w:pPr>
        <w:pStyle w:val="a3"/>
        <w:keepNext/>
        <w:widowControl w:val="0"/>
        <w:numPr>
          <w:ilvl w:val="0"/>
          <w:numId w:val="13"/>
        </w:numPr>
        <w:tabs>
          <w:tab w:val="left" w:pos="720"/>
        </w:tabs>
        <w:spacing w:line="360" w:lineRule="auto"/>
        <w:ind w:left="0" w:firstLine="709"/>
        <w:jc w:val="both"/>
        <w:rPr>
          <w:sz w:val="28"/>
          <w:szCs w:val="24"/>
        </w:rPr>
      </w:pPr>
      <w:r w:rsidRPr="004D4812">
        <w:rPr>
          <w:sz w:val="28"/>
          <w:szCs w:val="24"/>
        </w:rPr>
        <w:t>Здание не может относится к категории Д, т.к.</w:t>
      </w:r>
    </w:p>
    <w:p w:rsidR="006D6816" w:rsidRPr="004D4812" w:rsidRDefault="006D6816" w:rsidP="004D4812">
      <w:pPr>
        <w:pStyle w:val="a3"/>
        <w:keepNext/>
        <w:widowControl w:val="0"/>
        <w:tabs>
          <w:tab w:val="left" w:pos="720"/>
        </w:tabs>
        <w:spacing w:line="360" w:lineRule="auto"/>
        <w:ind w:firstLine="709"/>
        <w:jc w:val="both"/>
        <w:rPr>
          <w:sz w:val="28"/>
          <w:szCs w:val="24"/>
          <w:vertAlign w:val="superscript"/>
        </w:rPr>
      </w:pPr>
      <w:r w:rsidRPr="004D4812">
        <w:rPr>
          <w:sz w:val="28"/>
          <w:szCs w:val="24"/>
          <w:lang w:val="en-US"/>
        </w:rPr>
        <w:t>F</w:t>
      </w:r>
      <w:r w:rsidRPr="004D4812">
        <w:rPr>
          <w:sz w:val="28"/>
          <w:szCs w:val="24"/>
          <w:vertAlign w:val="superscript"/>
        </w:rPr>
        <w:t>Д</w:t>
      </w:r>
      <w:r w:rsidRPr="004D4812">
        <w:rPr>
          <w:sz w:val="28"/>
          <w:szCs w:val="24"/>
          <w:vertAlign w:val="subscript"/>
        </w:rPr>
        <w:t>пом</w:t>
      </w:r>
      <w:r w:rsidRPr="004D4812">
        <w:rPr>
          <w:sz w:val="28"/>
          <w:szCs w:val="24"/>
        </w:rPr>
        <w:t>=53+28+28=109 м</w:t>
      </w:r>
      <w:r w:rsidRPr="004D4812">
        <w:rPr>
          <w:sz w:val="28"/>
          <w:szCs w:val="24"/>
          <w:vertAlign w:val="superscript"/>
        </w:rPr>
        <w:t>2</w:t>
      </w:r>
    </w:p>
    <w:p w:rsidR="006D6816" w:rsidRPr="004D4812" w:rsidRDefault="006D6816" w:rsidP="004D4812">
      <w:pPr>
        <w:pStyle w:val="a3"/>
        <w:keepNext/>
        <w:widowControl w:val="0"/>
        <w:tabs>
          <w:tab w:val="left" w:pos="720"/>
        </w:tabs>
        <w:spacing w:line="360" w:lineRule="auto"/>
        <w:ind w:firstLine="709"/>
        <w:jc w:val="both"/>
        <w:rPr>
          <w:sz w:val="28"/>
          <w:szCs w:val="24"/>
          <w:vertAlign w:val="superscript"/>
        </w:rPr>
      </w:pPr>
      <w:r w:rsidRPr="004D4812">
        <w:rPr>
          <w:sz w:val="28"/>
          <w:szCs w:val="24"/>
          <w:lang w:val="en-US"/>
        </w:rPr>
        <w:t>F</w:t>
      </w:r>
      <w:r w:rsidRPr="004D4812">
        <w:rPr>
          <w:sz w:val="28"/>
          <w:szCs w:val="24"/>
          <w:vertAlign w:val="superscript"/>
        </w:rPr>
        <w:t>Г</w:t>
      </w:r>
      <w:r w:rsidRPr="004D4812">
        <w:rPr>
          <w:sz w:val="28"/>
          <w:szCs w:val="24"/>
          <w:vertAlign w:val="subscript"/>
        </w:rPr>
        <w:t>пом</w:t>
      </w:r>
      <w:r w:rsidRPr="004D4812">
        <w:rPr>
          <w:sz w:val="28"/>
          <w:szCs w:val="24"/>
        </w:rPr>
        <w:t>=67+295+26+112+112+126=738 м</w:t>
      </w:r>
      <w:r w:rsidRPr="004D4812">
        <w:rPr>
          <w:sz w:val="28"/>
          <w:szCs w:val="24"/>
          <w:vertAlign w:val="superscript"/>
        </w:rPr>
        <w:t>2</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lang w:val="en-US"/>
        </w:rPr>
        <w:t>F</w:t>
      </w:r>
      <w:r w:rsidRPr="004D4812">
        <w:rPr>
          <w:sz w:val="28"/>
          <w:szCs w:val="24"/>
          <w:vertAlign w:val="superscript"/>
        </w:rPr>
        <w:t>Г</w:t>
      </w:r>
      <w:r w:rsidRPr="004D4812">
        <w:rPr>
          <w:sz w:val="28"/>
          <w:szCs w:val="24"/>
          <w:vertAlign w:val="subscript"/>
        </w:rPr>
        <w:t>пом</w:t>
      </w:r>
      <w:r w:rsidRPr="004D4812">
        <w:rPr>
          <w:sz w:val="28"/>
          <w:szCs w:val="24"/>
        </w:rPr>
        <w:t xml:space="preserve"> &gt;</w:t>
      </w:r>
      <w:r w:rsidRPr="004D4812">
        <w:rPr>
          <w:sz w:val="28"/>
          <w:szCs w:val="24"/>
          <w:lang w:val="en-US"/>
        </w:rPr>
        <w:t>F</w:t>
      </w:r>
      <w:r w:rsidRPr="004D4812">
        <w:rPr>
          <w:sz w:val="28"/>
          <w:szCs w:val="24"/>
          <w:vertAlign w:val="superscript"/>
        </w:rPr>
        <w:t>Д</w:t>
      </w:r>
      <w:r w:rsidRPr="004D4812">
        <w:rPr>
          <w:sz w:val="28"/>
          <w:szCs w:val="24"/>
          <w:vertAlign w:val="subscript"/>
        </w:rPr>
        <w:t>пом</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 xml:space="preserve">Проверяем условия отнесения здания к категории Г: </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согласно [10], здание относится к категории Г, если одновременно выполнены 2 условия:</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а) здание не относится к категории Б;</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б)суммарная площадь всех помещений категорий Б и Г превышает</w:t>
      </w:r>
      <w:r w:rsidR="004D4812">
        <w:rPr>
          <w:sz w:val="28"/>
          <w:szCs w:val="24"/>
        </w:rPr>
        <w:t xml:space="preserve"> </w:t>
      </w:r>
      <w:r w:rsidRPr="004D4812">
        <w:rPr>
          <w:sz w:val="28"/>
          <w:szCs w:val="24"/>
        </w:rPr>
        <w:t xml:space="preserve">5% суммарной площади всех помещений или </w:t>
      </w:r>
      <w:smartTag w:uri="urn:schemas-microsoft-com:office:smarttags" w:element="metricconverter">
        <w:smartTagPr>
          <w:attr w:name="ProductID" w:val="1965 г"/>
        </w:smartTagPr>
        <w:r w:rsidRPr="004D4812">
          <w:rPr>
            <w:sz w:val="28"/>
            <w:szCs w:val="24"/>
          </w:rPr>
          <w:t>200 м</w:t>
        </w:r>
        <w:r w:rsidRPr="004D4812">
          <w:rPr>
            <w:sz w:val="28"/>
            <w:szCs w:val="24"/>
            <w:vertAlign w:val="superscript"/>
          </w:rPr>
          <w:t>2</w:t>
        </w:r>
      </w:smartTag>
      <w:r w:rsidRPr="004D4812">
        <w:rPr>
          <w:sz w:val="28"/>
          <w:szCs w:val="24"/>
        </w:rPr>
        <w:t>.</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Условие а) выполняется – здание не относится к категории Б.</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Проверяем условие б):</w:t>
      </w:r>
    </w:p>
    <w:p w:rsidR="00C14CF0" w:rsidRDefault="00C14CF0" w:rsidP="004D4812">
      <w:pPr>
        <w:pStyle w:val="a3"/>
        <w:keepNext/>
        <w:widowControl w:val="0"/>
        <w:tabs>
          <w:tab w:val="left" w:pos="720"/>
        </w:tabs>
        <w:spacing w:line="360" w:lineRule="auto"/>
        <w:ind w:firstLine="709"/>
        <w:jc w:val="both"/>
        <w:rPr>
          <w:sz w:val="28"/>
          <w:szCs w:val="24"/>
        </w:rPr>
      </w:pP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lang w:val="en-US"/>
        </w:rPr>
        <w:t>F</w:t>
      </w:r>
      <w:r w:rsidRPr="004D4812">
        <w:rPr>
          <w:sz w:val="28"/>
          <w:szCs w:val="24"/>
          <w:vertAlign w:val="superscript"/>
        </w:rPr>
        <w:t>Б+Г</w:t>
      </w:r>
      <w:r w:rsidRPr="004D4812">
        <w:rPr>
          <w:sz w:val="28"/>
          <w:szCs w:val="24"/>
          <w:vertAlign w:val="subscript"/>
        </w:rPr>
        <w:t>пом</w:t>
      </w:r>
      <w:r w:rsidRPr="004D4812">
        <w:rPr>
          <w:sz w:val="28"/>
          <w:szCs w:val="24"/>
        </w:rPr>
        <w:t xml:space="preserve">&gt;5% </w:t>
      </w:r>
      <w:r w:rsidRPr="004D4812">
        <w:rPr>
          <w:sz w:val="28"/>
          <w:szCs w:val="24"/>
          <w:lang w:val="en-US"/>
        </w:rPr>
        <w:t>F</w:t>
      </w:r>
      <w:r w:rsidRPr="004D4812">
        <w:rPr>
          <w:sz w:val="28"/>
          <w:szCs w:val="24"/>
          <w:vertAlign w:val="superscript"/>
        </w:rPr>
        <w:t>всех</w:t>
      </w:r>
      <w:r w:rsidRPr="004D4812">
        <w:rPr>
          <w:sz w:val="28"/>
          <w:szCs w:val="24"/>
          <w:vertAlign w:val="subscript"/>
        </w:rPr>
        <w:t>пом</w:t>
      </w:r>
      <w:r w:rsidR="004D4812">
        <w:rPr>
          <w:sz w:val="28"/>
          <w:szCs w:val="24"/>
          <w:vertAlign w:val="subscript"/>
        </w:rPr>
        <w:t xml:space="preserve"> </w:t>
      </w:r>
      <w:r w:rsidRPr="004D4812">
        <w:rPr>
          <w:sz w:val="28"/>
          <w:szCs w:val="24"/>
        </w:rPr>
        <w:t>или</w:t>
      </w:r>
      <w:r w:rsidR="004D4812">
        <w:rPr>
          <w:sz w:val="28"/>
          <w:szCs w:val="24"/>
        </w:rPr>
        <w:t xml:space="preserve"> </w:t>
      </w:r>
      <w:r w:rsidRPr="004D4812">
        <w:rPr>
          <w:sz w:val="28"/>
          <w:szCs w:val="24"/>
        </w:rPr>
        <w:t xml:space="preserve">&gt; </w:t>
      </w:r>
      <w:smartTag w:uri="urn:schemas-microsoft-com:office:smarttags" w:element="metricconverter">
        <w:smartTagPr>
          <w:attr w:name="ProductID" w:val="1965 г"/>
        </w:smartTagPr>
        <w:r w:rsidRPr="004D4812">
          <w:rPr>
            <w:sz w:val="28"/>
            <w:szCs w:val="24"/>
          </w:rPr>
          <w:t>43,1 м</w:t>
        </w:r>
        <w:r w:rsidRPr="004D4812">
          <w:rPr>
            <w:sz w:val="28"/>
            <w:szCs w:val="24"/>
            <w:vertAlign w:val="superscript"/>
          </w:rPr>
          <w:t>2</w:t>
        </w:r>
      </w:smartTag>
      <w:r w:rsidRPr="004D4812">
        <w:rPr>
          <w:sz w:val="28"/>
          <w:szCs w:val="24"/>
        </w:rPr>
        <w:t>.</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lang w:val="en-US"/>
        </w:rPr>
        <w:t>F</w:t>
      </w:r>
      <w:r w:rsidRPr="004D4812">
        <w:rPr>
          <w:sz w:val="28"/>
          <w:szCs w:val="24"/>
          <w:vertAlign w:val="superscript"/>
        </w:rPr>
        <w:t>Б+Г</w:t>
      </w:r>
      <w:r w:rsidRPr="004D4812">
        <w:rPr>
          <w:sz w:val="28"/>
          <w:szCs w:val="24"/>
          <w:vertAlign w:val="subscript"/>
        </w:rPr>
        <w:t>пом</w:t>
      </w:r>
      <w:r w:rsidRPr="004D4812">
        <w:rPr>
          <w:sz w:val="28"/>
          <w:szCs w:val="24"/>
        </w:rPr>
        <w:t>=67+295+26+112+112+126=738 м</w:t>
      </w:r>
      <w:r w:rsidRPr="004D4812">
        <w:rPr>
          <w:sz w:val="28"/>
          <w:szCs w:val="24"/>
          <w:vertAlign w:val="superscript"/>
        </w:rPr>
        <w:t>2</w:t>
      </w:r>
      <w:r w:rsidRPr="004D4812">
        <w:rPr>
          <w:sz w:val="28"/>
          <w:szCs w:val="24"/>
        </w:rPr>
        <w:t>.</w:t>
      </w:r>
    </w:p>
    <w:p w:rsidR="006D6816" w:rsidRPr="004D4812" w:rsidRDefault="006D6816" w:rsidP="004D4812">
      <w:pPr>
        <w:pStyle w:val="a3"/>
        <w:keepNext/>
        <w:widowControl w:val="0"/>
        <w:tabs>
          <w:tab w:val="left" w:pos="720"/>
        </w:tabs>
        <w:spacing w:line="360" w:lineRule="auto"/>
        <w:ind w:firstLine="709"/>
        <w:jc w:val="both"/>
        <w:rPr>
          <w:sz w:val="28"/>
          <w:szCs w:val="24"/>
          <w:vertAlign w:val="superscript"/>
        </w:rPr>
      </w:pPr>
      <w:r w:rsidRPr="004D4812">
        <w:rPr>
          <w:sz w:val="28"/>
          <w:szCs w:val="24"/>
          <w:lang w:val="en-US"/>
        </w:rPr>
        <w:t>F</w:t>
      </w:r>
      <w:r w:rsidRPr="004D4812">
        <w:rPr>
          <w:sz w:val="28"/>
          <w:szCs w:val="24"/>
          <w:vertAlign w:val="superscript"/>
        </w:rPr>
        <w:t>общ</w:t>
      </w:r>
      <w:r w:rsidRPr="004D4812">
        <w:rPr>
          <w:sz w:val="28"/>
          <w:szCs w:val="24"/>
          <w:vertAlign w:val="subscript"/>
        </w:rPr>
        <w:t>пом</w:t>
      </w:r>
      <w:r w:rsidRPr="004D4812">
        <w:rPr>
          <w:sz w:val="28"/>
          <w:szCs w:val="24"/>
        </w:rPr>
        <w:t xml:space="preserve">= </w:t>
      </w:r>
      <w:r w:rsidRPr="004D4812">
        <w:rPr>
          <w:sz w:val="28"/>
          <w:szCs w:val="24"/>
          <w:lang w:val="en-US"/>
        </w:rPr>
        <w:t>F</w:t>
      </w:r>
      <w:r w:rsidRPr="004D4812">
        <w:rPr>
          <w:sz w:val="28"/>
          <w:szCs w:val="24"/>
          <w:vertAlign w:val="superscript"/>
        </w:rPr>
        <w:t>1эт</w:t>
      </w:r>
      <w:r w:rsidRPr="004D4812">
        <w:rPr>
          <w:sz w:val="28"/>
          <w:szCs w:val="24"/>
          <w:vertAlign w:val="subscript"/>
        </w:rPr>
        <w:t>пом</w:t>
      </w:r>
      <w:r w:rsidRPr="004D4812">
        <w:rPr>
          <w:sz w:val="28"/>
          <w:szCs w:val="24"/>
        </w:rPr>
        <w:t>+</w:t>
      </w:r>
      <w:r w:rsidRPr="004D4812">
        <w:rPr>
          <w:sz w:val="28"/>
          <w:szCs w:val="24"/>
          <w:lang w:val="en-US"/>
        </w:rPr>
        <w:t>F</w:t>
      </w:r>
      <w:r w:rsidRPr="004D4812">
        <w:rPr>
          <w:sz w:val="28"/>
          <w:szCs w:val="24"/>
          <w:vertAlign w:val="superscript"/>
        </w:rPr>
        <w:t>2эт</w:t>
      </w:r>
      <w:r w:rsidRPr="004D4812">
        <w:rPr>
          <w:sz w:val="28"/>
          <w:szCs w:val="24"/>
          <w:vertAlign w:val="subscript"/>
        </w:rPr>
        <w:t>пом</w:t>
      </w:r>
      <w:r w:rsidRPr="004D4812">
        <w:rPr>
          <w:sz w:val="28"/>
          <w:szCs w:val="24"/>
        </w:rPr>
        <w:t>=67+28+295+26+15+53+28+112+112+126=862 м</w:t>
      </w:r>
      <w:r w:rsidRPr="004D4812">
        <w:rPr>
          <w:sz w:val="28"/>
          <w:szCs w:val="24"/>
          <w:vertAlign w:val="superscript"/>
        </w:rPr>
        <w:t>2</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5%</w:t>
      </w:r>
      <w:r w:rsidRPr="004D4812">
        <w:rPr>
          <w:sz w:val="28"/>
          <w:szCs w:val="24"/>
          <w:lang w:val="en-US"/>
        </w:rPr>
        <w:t>F</w:t>
      </w:r>
      <w:r w:rsidRPr="004D4812">
        <w:rPr>
          <w:sz w:val="28"/>
          <w:szCs w:val="24"/>
          <w:vertAlign w:val="superscript"/>
        </w:rPr>
        <w:t>общ</w:t>
      </w:r>
      <w:r w:rsidRPr="004D4812">
        <w:rPr>
          <w:sz w:val="28"/>
          <w:szCs w:val="24"/>
          <w:vertAlign w:val="subscript"/>
        </w:rPr>
        <w:t>пом</w:t>
      </w:r>
      <w:r w:rsidRPr="004D4812">
        <w:rPr>
          <w:sz w:val="28"/>
          <w:szCs w:val="24"/>
        </w:rPr>
        <w:t>=0,05*862=43,1 м</w:t>
      </w:r>
      <w:r w:rsidRPr="004D4812">
        <w:rPr>
          <w:sz w:val="28"/>
          <w:szCs w:val="24"/>
          <w:vertAlign w:val="superscript"/>
        </w:rPr>
        <w:t>2</w:t>
      </w:r>
    </w:p>
    <w:p w:rsidR="00C14CF0" w:rsidRDefault="00C14CF0" w:rsidP="004D4812">
      <w:pPr>
        <w:pStyle w:val="a3"/>
        <w:keepNext/>
        <w:widowControl w:val="0"/>
        <w:tabs>
          <w:tab w:val="left" w:pos="720"/>
        </w:tabs>
        <w:spacing w:line="360" w:lineRule="auto"/>
        <w:ind w:firstLine="709"/>
        <w:jc w:val="both"/>
        <w:rPr>
          <w:sz w:val="28"/>
          <w:szCs w:val="24"/>
        </w:rPr>
      </w:pP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Таким образом, суммарная площадь помещений здания категории Г (</w:t>
      </w:r>
      <w:r w:rsidRPr="004D4812">
        <w:rPr>
          <w:sz w:val="28"/>
          <w:szCs w:val="24"/>
          <w:lang w:val="en-US"/>
        </w:rPr>
        <w:t>F</w:t>
      </w:r>
      <w:r w:rsidRPr="004D4812">
        <w:rPr>
          <w:sz w:val="28"/>
          <w:szCs w:val="24"/>
          <w:vertAlign w:val="superscript"/>
        </w:rPr>
        <w:t>Г</w:t>
      </w:r>
      <w:r w:rsidRPr="004D4812">
        <w:rPr>
          <w:sz w:val="28"/>
          <w:szCs w:val="24"/>
          <w:vertAlign w:val="subscript"/>
        </w:rPr>
        <w:t>пом</w:t>
      </w:r>
      <w:r w:rsidRPr="004D4812">
        <w:rPr>
          <w:sz w:val="28"/>
          <w:szCs w:val="24"/>
        </w:rPr>
        <w:t>=738 м</w:t>
      </w:r>
      <w:r w:rsidRPr="004D4812">
        <w:rPr>
          <w:sz w:val="28"/>
          <w:szCs w:val="24"/>
          <w:vertAlign w:val="superscript"/>
        </w:rPr>
        <w:t>2</w:t>
      </w:r>
      <w:r w:rsidRPr="004D4812">
        <w:rPr>
          <w:sz w:val="28"/>
          <w:szCs w:val="24"/>
        </w:rPr>
        <w:t xml:space="preserve">) превышает 5% общей площади всех помещений здания </w:t>
      </w:r>
    </w:p>
    <w:p w:rsidR="006D6816" w:rsidRPr="004D4812" w:rsidRDefault="006D6816" w:rsidP="004D4812">
      <w:pPr>
        <w:pStyle w:val="a3"/>
        <w:keepNext/>
        <w:widowControl w:val="0"/>
        <w:tabs>
          <w:tab w:val="left" w:pos="720"/>
        </w:tabs>
        <w:spacing w:line="360" w:lineRule="auto"/>
        <w:ind w:firstLine="709"/>
        <w:jc w:val="both"/>
        <w:rPr>
          <w:sz w:val="28"/>
          <w:szCs w:val="24"/>
        </w:rPr>
      </w:pPr>
      <w:r w:rsidRPr="004D4812">
        <w:rPr>
          <w:sz w:val="28"/>
          <w:szCs w:val="24"/>
        </w:rPr>
        <w:t>(5%</w:t>
      </w:r>
      <w:r w:rsidRPr="004D4812">
        <w:rPr>
          <w:sz w:val="28"/>
          <w:szCs w:val="24"/>
          <w:lang w:val="en-US"/>
        </w:rPr>
        <w:t>F</w:t>
      </w:r>
      <w:r w:rsidRPr="004D4812">
        <w:rPr>
          <w:sz w:val="28"/>
          <w:szCs w:val="24"/>
          <w:vertAlign w:val="superscript"/>
        </w:rPr>
        <w:t>общ</w:t>
      </w:r>
      <w:r w:rsidRPr="004D4812">
        <w:rPr>
          <w:sz w:val="28"/>
          <w:szCs w:val="24"/>
          <w:vertAlign w:val="subscript"/>
        </w:rPr>
        <w:t>пом</w:t>
      </w:r>
      <w:r w:rsidRPr="004D4812">
        <w:rPr>
          <w:sz w:val="28"/>
          <w:szCs w:val="24"/>
        </w:rPr>
        <w:t>=43,1 м</w:t>
      </w:r>
      <w:r w:rsidRPr="004D4812">
        <w:rPr>
          <w:sz w:val="28"/>
          <w:szCs w:val="24"/>
          <w:vertAlign w:val="superscript"/>
        </w:rPr>
        <w:t>2</w:t>
      </w:r>
      <w:r w:rsidRPr="004D4812">
        <w:rPr>
          <w:sz w:val="28"/>
          <w:szCs w:val="24"/>
        </w:rPr>
        <w:t>). Это означает, что Энергоблок Производственно-складского комплекса «Томилино» относится к категории Г.</w:t>
      </w:r>
    </w:p>
    <w:p w:rsidR="006D6816" w:rsidRPr="004D4812" w:rsidRDefault="006D6816" w:rsidP="004D4812">
      <w:pPr>
        <w:keepNext/>
        <w:widowControl w:val="0"/>
        <w:autoSpaceDE w:val="0"/>
        <w:autoSpaceDN w:val="0"/>
        <w:adjustRightInd w:val="0"/>
        <w:spacing w:line="360" w:lineRule="auto"/>
        <w:ind w:firstLine="709"/>
        <w:jc w:val="both"/>
        <w:rPr>
          <w:b/>
          <w:bCs/>
          <w:sz w:val="28"/>
          <w:szCs w:val="20"/>
        </w:rPr>
      </w:pPr>
      <w:bookmarkStart w:id="40" w:name="sub_991"/>
    </w:p>
    <w:p w:rsidR="006D6816" w:rsidRPr="004D4812" w:rsidRDefault="006D6816" w:rsidP="004D4812">
      <w:pPr>
        <w:keepNext/>
        <w:widowControl w:val="0"/>
        <w:autoSpaceDE w:val="0"/>
        <w:autoSpaceDN w:val="0"/>
        <w:adjustRightInd w:val="0"/>
        <w:spacing w:line="360" w:lineRule="auto"/>
        <w:ind w:firstLine="709"/>
        <w:jc w:val="both"/>
        <w:rPr>
          <w:sz w:val="28"/>
          <w:szCs w:val="20"/>
        </w:rPr>
      </w:pPr>
      <w:r w:rsidRPr="004D4812">
        <w:rPr>
          <w:b/>
          <w:bCs/>
          <w:sz w:val="28"/>
          <w:szCs w:val="20"/>
        </w:rPr>
        <w:t>Таблица 1[10].</w:t>
      </w:r>
    </w:p>
    <w:tbl>
      <w:tblPr>
        <w:tblW w:w="0" w:type="auto"/>
        <w:jc w:val="center"/>
        <w:tblLayout w:type="fixed"/>
        <w:tblCellMar>
          <w:left w:w="40" w:type="dxa"/>
          <w:right w:w="40" w:type="dxa"/>
        </w:tblCellMar>
        <w:tblLook w:val="0000" w:firstRow="0" w:lastRow="0" w:firstColumn="0" w:lastColumn="0" w:noHBand="0" w:noVBand="0"/>
      </w:tblPr>
      <w:tblGrid>
        <w:gridCol w:w="1951"/>
        <w:gridCol w:w="6761"/>
      </w:tblGrid>
      <w:tr w:rsidR="006D6816" w:rsidRPr="004D4812" w:rsidTr="00C14CF0">
        <w:trPr>
          <w:trHeight w:val="590"/>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bookmarkEnd w:id="40"/>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Категория помещения</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Характеристика веществ и материалов, находящихся (обращающихся) в помещении</w:t>
            </w:r>
          </w:p>
        </w:tc>
      </w:tr>
      <w:tr w:rsidR="006D6816" w:rsidRPr="004D4812" w:rsidTr="00C14CF0">
        <w:trPr>
          <w:trHeight w:val="238"/>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1</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2</w:t>
            </w:r>
          </w:p>
        </w:tc>
      </w:tr>
      <w:tr w:rsidR="006D6816" w:rsidRPr="004D4812" w:rsidTr="00C14CF0">
        <w:trPr>
          <w:trHeight w:val="2249"/>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Взрывопожаро-</w:t>
            </w:r>
          </w:p>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опасная</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Горючие газы, легковоспламеняющиеся жидкости с температурой вспышки не более 28°С в таком количестве, что могут</w:t>
            </w:r>
            <w:r w:rsidRPr="00C14CF0">
              <w:rPr>
                <w:sz w:val="20"/>
                <w:szCs w:val="20"/>
                <w:vertAlign w:val="superscript"/>
              </w:rPr>
              <w:t>-</w:t>
            </w:r>
            <w:r w:rsidRPr="00C14CF0">
              <w:rPr>
                <w:sz w:val="20"/>
                <w:szCs w:val="20"/>
              </w:rPr>
              <w:t xml:space="preserve">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6D6816" w:rsidRPr="004D4812" w:rsidTr="00C14CF0">
        <w:trPr>
          <w:trHeight w:val="1613"/>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Б</w:t>
            </w:r>
          </w:p>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Взрывопожаро-</w:t>
            </w:r>
          </w:p>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опасная</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Горючие пыли или волокна, легковоспламеняющиеся жидкости с температурой вспышки более 28°С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6D6816" w:rsidRPr="004D4812" w:rsidTr="00C14CF0">
        <w:trPr>
          <w:trHeight w:val="1850"/>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В1-В4 Пожароопасная</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или друг с другом только гореть, при условии, что помещения, в которых они имеются в наличии или обращаются, не относятся к категориям А и Б.</w:t>
            </w:r>
          </w:p>
        </w:tc>
      </w:tr>
      <w:tr w:rsidR="006D6816" w:rsidRPr="004D4812" w:rsidTr="00C14CF0">
        <w:trPr>
          <w:trHeight w:val="1382"/>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Г</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rsidR="006D6816" w:rsidRPr="004D4812" w:rsidTr="00C14CF0">
        <w:trPr>
          <w:trHeight w:val="490"/>
          <w:jc w:val="center"/>
        </w:trPr>
        <w:tc>
          <w:tcPr>
            <w:tcW w:w="195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Д</w:t>
            </w:r>
          </w:p>
        </w:tc>
        <w:tc>
          <w:tcPr>
            <w:tcW w:w="6761" w:type="dxa"/>
            <w:tcBorders>
              <w:top w:val="single" w:sz="6" w:space="0" w:color="auto"/>
              <w:left w:val="single" w:sz="6" w:space="0" w:color="auto"/>
              <w:bottom w:val="single" w:sz="6" w:space="0" w:color="auto"/>
              <w:right w:val="single" w:sz="6" w:space="0" w:color="auto"/>
            </w:tcBorders>
            <w:shd w:val="clear" w:color="auto" w:fill="FFFFFF"/>
          </w:tcPr>
          <w:p w:rsidR="006D6816" w:rsidRPr="00C14CF0" w:rsidRDefault="006D6816" w:rsidP="00C14CF0">
            <w:pPr>
              <w:keepNext/>
              <w:widowControl w:val="0"/>
              <w:shd w:val="clear" w:color="auto" w:fill="FFFFFF"/>
              <w:autoSpaceDE w:val="0"/>
              <w:autoSpaceDN w:val="0"/>
              <w:adjustRightInd w:val="0"/>
              <w:spacing w:line="360" w:lineRule="auto"/>
              <w:jc w:val="both"/>
              <w:rPr>
                <w:sz w:val="20"/>
                <w:szCs w:val="20"/>
              </w:rPr>
            </w:pPr>
            <w:r w:rsidRPr="00C14CF0">
              <w:rPr>
                <w:sz w:val="20"/>
                <w:szCs w:val="20"/>
              </w:rPr>
              <w:t>Негорючие вещества и материалы в холодном состоянии.</w:t>
            </w:r>
          </w:p>
        </w:tc>
      </w:tr>
    </w:tbl>
    <w:p w:rsidR="006D6816" w:rsidRPr="004D4812" w:rsidRDefault="006D6816" w:rsidP="004D4812">
      <w:pPr>
        <w:pStyle w:val="a3"/>
        <w:keepNext/>
        <w:widowControl w:val="0"/>
        <w:tabs>
          <w:tab w:val="left" w:pos="720"/>
        </w:tabs>
        <w:spacing w:line="360" w:lineRule="auto"/>
        <w:ind w:firstLine="709"/>
        <w:jc w:val="both"/>
        <w:rPr>
          <w:sz w:val="28"/>
        </w:rPr>
      </w:pPr>
    </w:p>
    <w:p w:rsidR="00745098" w:rsidRPr="004D4812" w:rsidRDefault="00C14CF0" w:rsidP="004D4812">
      <w:pPr>
        <w:keepNext/>
        <w:widowControl w:val="0"/>
        <w:spacing w:line="360" w:lineRule="auto"/>
        <w:ind w:firstLine="709"/>
        <w:jc w:val="both"/>
        <w:rPr>
          <w:b/>
          <w:i/>
          <w:sz w:val="28"/>
          <w:szCs w:val="32"/>
        </w:rPr>
      </w:pPr>
      <w:r>
        <w:rPr>
          <w:b/>
          <w:i/>
          <w:sz w:val="28"/>
          <w:szCs w:val="32"/>
        </w:rPr>
        <w:br w:type="page"/>
      </w:r>
      <w:r w:rsidR="00745098" w:rsidRPr="004D4812">
        <w:rPr>
          <w:b/>
          <w:i/>
          <w:sz w:val="28"/>
          <w:szCs w:val="32"/>
        </w:rPr>
        <w:t>Раздел 6.</w:t>
      </w:r>
    </w:p>
    <w:p w:rsidR="00745098" w:rsidRPr="004D4812" w:rsidRDefault="00745098" w:rsidP="004D4812">
      <w:pPr>
        <w:keepNext/>
        <w:widowControl w:val="0"/>
        <w:spacing w:line="360" w:lineRule="auto"/>
        <w:ind w:firstLine="709"/>
        <w:jc w:val="both"/>
        <w:rPr>
          <w:i/>
          <w:sz w:val="28"/>
          <w:szCs w:val="32"/>
        </w:rPr>
      </w:pPr>
      <w:r w:rsidRPr="004D4812">
        <w:rPr>
          <w:i/>
          <w:sz w:val="28"/>
          <w:szCs w:val="32"/>
        </w:rPr>
        <w:t>ЭКОНОМИКА</w:t>
      </w:r>
    </w:p>
    <w:p w:rsidR="00745098" w:rsidRPr="004D4812" w:rsidRDefault="00745098" w:rsidP="004D4812">
      <w:pPr>
        <w:keepNext/>
        <w:widowControl w:val="0"/>
        <w:spacing w:line="360" w:lineRule="auto"/>
        <w:ind w:firstLine="709"/>
        <w:jc w:val="both"/>
        <w:rPr>
          <w:b/>
          <w:sz w:val="28"/>
          <w:szCs w:val="32"/>
        </w:rPr>
      </w:pPr>
    </w:p>
    <w:p w:rsidR="00962067" w:rsidRPr="004D4812" w:rsidRDefault="00C14CF0" w:rsidP="004D4812">
      <w:pPr>
        <w:pStyle w:val="a5"/>
        <w:keepNext/>
        <w:widowControl w:val="0"/>
        <w:spacing w:line="360" w:lineRule="auto"/>
        <w:ind w:left="0" w:firstLine="709"/>
        <w:jc w:val="both"/>
        <w:rPr>
          <w:b/>
          <w:sz w:val="28"/>
          <w:szCs w:val="32"/>
        </w:rPr>
      </w:pPr>
      <w:r>
        <w:rPr>
          <w:b/>
          <w:sz w:val="28"/>
          <w:szCs w:val="32"/>
        </w:rPr>
        <w:t>6. Экономика</w:t>
      </w:r>
    </w:p>
    <w:p w:rsidR="00962067" w:rsidRPr="004D4812" w:rsidRDefault="00962067" w:rsidP="004D4812">
      <w:pPr>
        <w:keepNext/>
        <w:widowControl w:val="0"/>
        <w:spacing w:line="360" w:lineRule="auto"/>
        <w:ind w:firstLine="709"/>
        <w:jc w:val="both"/>
        <w:rPr>
          <w:b/>
          <w:sz w:val="28"/>
          <w:szCs w:val="32"/>
        </w:rPr>
      </w:pPr>
    </w:p>
    <w:p w:rsidR="00962067" w:rsidRPr="004D4812" w:rsidRDefault="00962067" w:rsidP="004D4812">
      <w:pPr>
        <w:keepNext/>
        <w:widowControl w:val="0"/>
        <w:spacing w:line="360" w:lineRule="auto"/>
        <w:ind w:firstLine="709"/>
        <w:jc w:val="both"/>
        <w:rPr>
          <w:b/>
          <w:sz w:val="28"/>
        </w:rPr>
      </w:pPr>
      <w:r w:rsidRPr="004D4812">
        <w:rPr>
          <w:b/>
          <w:sz w:val="28"/>
        </w:rPr>
        <w:t>Основы ценообразования строительной продукции в условиях рынка.</w:t>
      </w:r>
    </w:p>
    <w:p w:rsidR="00962067" w:rsidRPr="004D4812" w:rsidRDefault="00962067" w:rsidP="004D4812">
      <w:pPr>
        <w:keepNext/>
        <w:widowControl w:val="0"/>
        <w:spacing w:line="360" w:lineRule="auto"/>
        <w:ind w:firstLine="709"/>
        <w:jc w:val="both"/>
        <w:rPr>
          <w:sz w:val="28"/>
        </w:rPr>
      </w:pPr>
      <w:r w:rsidRPr="004D4812">
        <w:rPr>
          <w:sz w:val="28"/>
        </w:rPr>
        <w:t>Механизм формирования цен на строительную продукцию базируется на нормативных методах. Сметная стоимость строительной продукции на территории Российской Федерации определяется на основе МДС 81-1.99.</w:t>
      </w:r>
    </w:p>
    <w:p w:rsidR="00962067" w:rsidRPr="004D4812" w:rsidRDefault="00962067" w:rsidP="004D4812">
      <w:pPr>
        <w:keepNext/>
        <w:widowControl w:val="0"/>
        <w:spacing w:line="360" w:lineRule="auto"/>
        <w:ind w:firstLine="709"/>
        <w:jc w:val="both"/>
        <w:rPr>
          <w:sz w:val="28"/>
        </w:rPr>
      </w:pPr>
      <w:r w:rsidRPr="004D4812">
        <w:rPr>
          <w:sz w:val="28"/>
        </w:rPr>
        <w:t>Сметная стоимость строительно-монтажных работ (СМР) сумма денежных средств для осуществления строительства в соответствии с проектной моделью.</w:t>
      </w:r>
    </w:p>
    <w:p w:rsidR="00962067" w:rsidRPr="004D4812" w:rsidRDefault="00962067" w:rsidP="004D4812">
      <w:pPr>
        <w:keepNext/>
        <w:widowControl w:val="0"/>
        <w:spacing w:line="360" w:lineRule="auto"/>
        <w:ind w:firstLine="709"/>
        <w:jc w:val="both"/>
        <w:rPr>
          <w:sz w:val="28"/>
        </w:rPr>
      </w:pPr>
      <w:r w:rsidRPr="004D4812">
        <w:rPr>
          <w:sz w:val="28"/>
        </w:rPr>
        <w:t>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подрядные работы.</w:t>
      </w:r>
    </w:p>
    <w:p w:rsidR="00962067" w:rsidRPr="004D4812" w:rsidRDefault="00962067" w:rsidP="004D4812">
      <w:pPr>
        <w:keepNext/>
        <w:widowControl w:val="0"/>
        <w:spacing w:line="360" w:lineRule="auto"/>
        <w:ind w:firstLine="709"/>
        <w:jc w:val="both"/>
        <w:rPr>
          <w:sz w:val="28"/>
        </w:rPr>
      </w:pPr>
      <w:r w:rsidRPr="004D4812">
        <w:rPr>
          <w:sz w:val="28"/>
        </w:rPr>
        <w:t>В составе дипломного проекта выполнен локальный сметный расчет на прокладку участка тепловой сети в монолитном канале.</w:t>
      </w:r>
    </w:p>
    <w:p w:rsidR="00962067" w:rsidRPr="004D4812" w:rsidRDefault="00962067" w:rsidP="004D4812">
      <w:pPr>
        <w:keepNext/>
        <w:widowControl w:val="0"/>
        <w:spacing w:line="360" w:lineRule="auto"/>
        <w:ind w:firstLine="709"/>
        <w:jc w:val="both"/>
        <w:rPr>
          <w:sz w:val="28"/>
        </w:rPr>
      </w:pPr>
      <w:r w:rsidRPr="004D4812">
        <w:rPr>
          <w:sz w:val="28"/>
        </w:rPr>
        <w:t>Локальная смета составлена на основе сметно-нормативной базы.</w:t>
      </w:r>
    </w:p>
    <w:p w:rsidR="00962067" w:rsidRPr="004D4812" w:rsidRDefault="00962067" w:rsidP="004D4812">
      <w:pPr>
        <w:keepNext/>
        <w:widowControl w:val="0"/>
        <w:spacing w:line="360" w:lineRule="auto"/>
        <w:ind w:firstLine="709"/>
        <w:jc w:val="both"/>
        <w:rPr>
          <w:sz w:val="28"/>
        </w:rPr>
      </w:pPr>
      <w:r w:rsidRPr="004D4812">
        <w:rPr>
          <w:sz w:val="28"/>
        </w:rPr>
        <w:t xml:space="preserve">Для определения сметной стоимости СМР в ценах </w:t>
      </w:r>
      <w:smartTag w:uri="urn:schemas-microsoft-com:office:smarttags" w:element="metricconverter">
        <w:smartTagPr>
          <w:attr w:name="ProductID" w:val="1965 г"/>
        </w:smartTagPr>
        <w:r w:rsidRPr="004D4812">
          <w:rPr>
            <w:sz w:val="28"/>
          </w:rPr>
          <w:t>2007 г</w:t>
        </w:r>
      </w:smartTag>
      <w:r w:rsidRPr="004D4812">
        <w:rPr>
          <w:sz w:val="28"/>
        </w:rPr>
        <w:t xml:space="preserve">. использован базисно-индексный метод. Расчетные индексы по видам работ к базе </w:t>
      </w:r>
      <w:smartTag w:uri="urn:schemas-microsoft-com:office:smarttags" w:element="metricconverter">
        <w:smartTagPr>
          <w:attr w:name="ProductID" w:val="1965 г"/>
        </w:smartTagPr>
        <w:r w:rsidRPr="004D4812">
          <w:rPr>
            <w:sz w:val="28"/>
          </w:rPr>
          <w:t>2000 г</w:t>
        </w:r>
      </w:smartTag>
      <w:r w:rsidRPr="004D4812">
        <w:rPr>
          <w:sz w:val="28"/>
        </w:rPr>
        <w:t>. по состоянию на 1.04.2001 г. (Данные РегиоСтройИнформ).</w:t>
      </w:r>
    </w:p>
    <w:p w:rsidR="00962067" w:rsidRPr="004D4812" w:rsidRDefault="00962067" w:rsidP="004D4812">
      <w:pPr>
        <w:keepNext/>
        <w:widowControl w:val="0"/>
        <w:spacing w:line="360" w:lineRule="auto"/>
        <w:ind w:firstLine="709"/>
        <w:jc w:val="both"/>
        <w:rPr>
          <w:sz w:val="28"/>
        </w:rPr>
      </w:pPr>
      <w:r w:rsidRPr="004D4812">
        <w:rPr>
          <w:sz w:val="28"/>
        </w:rPr>
        <w:t xml:space="preserve">По локальному сметному расчету определены все затраты, связанные с выполнением СМР, которые включают прямые затраты, накладные расходы и сметную прибыль. При разработке локальной сметы учитывались по сборникам ЕРЕР открытые и закрытые расценки. По открытым расценкам дополнительно учитывались на материальные ресурсы по СНиП </w:t>
      </w:r>
      <w:r w:rsidRPr="004D4812">
        <w:rPr>
          <w:sz w:val="28"/>
          <w:lang w:val="en-US"/>
        </w:rPr>
        <w:t>IV</w:t>
      </w:r>
      <w:r w:rsidRPr="004D4812">
        <w:rPr>
          <w:sz w:val="28"/>
        </w:rPr>
        <w:t>-4-84 и прейскуранту 06-08 (оптовые цены на железобетонные и бетонные изделия и конструкции).</w:t>
      </w:r>
    </w:p>
    <w:p w:rsidR="00962067" w:rsidRPr="004D4812" w:rsidRDefault="00962067" w:rsidP="004D4812">
      <w:pPr>
        <w:keepNext/>
        <w:widowControl w:val="0"/>
        <w:spacing w:line="360" w:lineRule="auto"/>
        <w:ind w:firstLine="709"/>
        <w:jc w:val="both"/>
        <w:rPr>
          <w:sz w:val="28"/>
        </w:rPr>
      </w:pPr>
      <w:r w:rsidRPr="004D4812">
        <w:rPr>
          <w:sz w:val="28"/>
        </w:rPr>
        <w:t>Для расчета приняты рекомендуемые нормы накладных расходов и сметной прибыли. Сметный расчет выполнен на основе исходных данных.</w:t>
      </w:r>
    </w:p>
    <w:p w:rsidR="00962067" w:rsidRPr="004D4812" w:rsidRDefault="00962067" w:rsidP="004D4812">
      <w:pPr>
        <w:keepNext/>
        <w:widowControl w:val="0"/>
        <w:spacing w:line="360" w:lineRule="auto"/>
        <w:ind w:firstLine="709"/>
        <w:jc w:val="both"/>
        <w:rPr>
          <w:sz w:val="28"/>
        </w:rPr>
      </w:pPr>
      <w:r w:rsidRPr="004D4812">
        <w:rPr>
          <w:sz w:val="28"/>
        </w:rPr>
        <w:t>На основе сметного расчета в составе сметной документации сформирована договорная цена. Принятая заказчиком и подрядчиком договорная цена может быть пересмотрена по согласованию сторон. За итогом договорной цены показывается отдельной строкой сумма НДС.</w:t>
      </w:r>
    </w:p>
    <w:p w:rsidR="00962067" w:rsidRPr="004D4812" w:rsidRDefault="00962067" w:rsidP="004D4812">
      <w:pPr>
        <w:keepNext/>
        <w:widowControl w:val="0"/>
        <w:spacing w:line="360" w:lineRule="auto"/>
        <w:ind w:firstLine="709"/>
        <w:jc w:val="both"/>
        <w:rPr>
          <w:sz w:val="28"/>
        </w:rPr>
      </w:pPr>
    </w:p>
    <w:p w:rsidR="00962067" w:rsidRPr="004D4812" w:rsidRDefault="00D83AA7" w:rsidP="004D4812">
      <w:pPr>
        <w:keepNext/>
        <w:widowControl w:val="0"/>
        <w:spacing w:line="360" w:lineRule="auto"/>
        <w:ind w:firstLine="709"/>
        <w:jc w:val="both"/>
        <w:rPr>
          <w:b/>
          <w:sz w:val="28"/>
        </w:rPr>
      </w:pPr>
      <w:r w:rsidRPr="004D4812">
        <w:rPr>
          <w:b/>
          <w:sz w:val="28"/>
        </w:rPr>
        <w:t>Расчет стоимости годовых</w:t>
      </w:r>
      <w:r w:rsidR="00962067" w:rsidRPr="004D4812">
        <w:rPr>
          <w:b/>
          <w:sz w:val="28"/>
        </w:rPr>
        <w:t xml:space="preserve"> затрат</w:t>
      </w:r>
      <w:r w:rsidRPr="004D4812">
        <w:rPr>
          <w:b/>
          <w:sz w:val="28"/>
        </w:rPr>
        <w:t xml:space="preserve"> на линейные потери тепла</w:t>
      </w:r>
      <w:r w:rsidR="00962067" w:rsidRPr="004D4812">
        <w:rPr>
          <w:b/>
          <w:sz w:val="28"/>
        </w:rPr>
        <w:t>.</w:t>
      </w:r>
    </w:p>
    <w:tbl>
      <w:tblPr>
        <w:tblW w:w="8475" w:type="dxa"/>
        <w:tblCellMar>
          <w:left w:w="0" w:type="dxa"/>
          <w:right w:w="0" w:type="dxa"/>
        </w:tblCellMar>
        <w:tblLook w:val="0000" w:firstRow="0" w:lastRow="0" w:firstColumn="0" w:lastColumn="0" w:noHBand="0" w:noVBand="0"/>
      </w:tblPr>
      <w:tblGrid>
        <w:gridCol w:w="1493"/>
        <w:gridCol w:w="1380"/>
        <w:gridCol w:w="1568"/>
        <w:gridCol w:w="1134"/>
        <w:gridCol w:w="640"/>
        <w:gridCol w:w="1480"/>
        <w:gridCol w:w="780"/>
      </w:tblGrid>
      <w:tr w:rsidR="00D83AA7" w:rsidRPr="00C14CF0" w:rsidTr="00C14CF0">
        <w:trPr>
          <w:trHeight w:val="750"/>
        </w:trPr>
        <w:tc>
          <w:tcPr>
            <w:tcW w:w="8475" w:type="dxa"/>
            <w:gridSpan w:val="7"/>
            <w:tcBorders>
              <w:top w:val="single" w:sz="4" w:space="0" w:color="auto"/>
              <w:left w:val="single" w:sz="4" w:space="0" w:color="auto"/>
              <w:bottom w:val="single" w:sz="4" w:space="0" w:color="auto"/>
              <w:right w:val="single" w:sz="4" w:space="0" w:color="000000"/>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Линейныет потери тепла по длине прямых и криволинейных участков труб тепловой сети</w:t>
            </w:r>
          </w:p>
        </w:tc>
      </w:tr>
      <w:tr w:rsidR="00D83AA7" w:rsidRPr="00C14CF0" w:rsidTr="00C14CF0">
        <w:trPr>
          <w:trHeight w:val="1125"/>
        </w:trPr>
        <w:tc>
          <w:tcPr>
            <w:tcW w:w="1493" w:type="dxa"/>
            <w:tcBorders>
              <w:top w:val="nil"/>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вид прокладки трассы</w:t>
            </w:r>
          </w:p>
        </w:tc>
        <w:tc>
          <w:tcPr>
            <w:tcW w:w="1380"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D</w:t>
            </w:r>
            <w:r w:rsidRPr="00C14CF0">
              <w:rPr>
                <w:b/>
                <w:bCs/>
                <w:sz w:val="20"/>
                <w:szCs w:val="20"/>
                <w:vertAlign w:val="subscript"/>
              </w:rPr>
              <w:t xml:space="preserve">н </w:t>
            </w:r>
            <w:r w:rsidRPr="00C14CF0">
              <w:rPr>
                <w:b/>
                <w:bCs/>
                <w:sz w:val="20"/>
                <w:szCs w:val="20"/>
              </w:rPr>
              <w:t>, мм</w:t>
            </w:r>
          </w:p>
        </w:tc>
        <w:tc>
          <w:tcPr>
            <w:tcW w:w="1568"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 xml:space="preserve">q </w:t>
            </w:r>
            <w:r w:rsidRPr="00C14CF0">
              <w:rPr>
                <w:b/>
                <w:bCs/>
                <w:sz w:val="20"/>
                <w:szCs w:val="20"/>
                <w:vertAlign w:val="subscript"/>
              </w:rPr>
              <w:t xml:space="preserve">т/п </w:t>
            </w:r>
            <w:r w:rsidRPr="00C14CF0">
              <w:rPr>
                <w:b/>
                <w:bCs/>
                <w:sz w:val="20"/>
                <w:szCs w:val="20"/>
              </w:rPr>
              <w:t xml:space="preserve">, ккал/м*ч </w:t>
            </w:r>
          </w:p>
        </w:tc>
        <w:tc>
          <w:tcPr>
            <w:tcW w:w="1134"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 xml:space="preserve">q </w:t>
            </w:r>
            <w:r w:rsidRPr="00C14CF0">
              <w:rPr>
                <w:b/>
                <w:bCs/>
                <w:sz w:val="20"/>
                <w:szCs w:val="20"/>
                <w:vertAlign w:val="subscript"/>
              </w:rPr>
              <w:t xml:space="preserve">т/п </w:t>
            </w:r>
            <w:r w:rsidRPr="00C14CF0">
              <w:rPr>
                <w:b/>
                <w:bCs/>
                <w:sz w:val="20"/>
                <w:szCs w:val="20"/>
              </w:rPr>
              <w:t>, кДж/м*ч</w:t>
            </w:r>
          </w:p>
        </w:tc>
        <w:tc>
          <w:tcPr>
            <w:tcW w:w="640"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 xml:space="preserve">L </w:t>
            </w:r>
            <w:r w:rsidRPr="00C14CF0">
              <w:rPr>
                <w:b/>
                <w:bCs/>
                <w:sz w:val="20"/>
                <w:szCs w:val="20"/>
                <w:vertAlign w:val="subscript"/>
              </w:rPr>
              <w:t xml:space="preserve">т/п </w:t>
            </w:r>
            <w:r w:rsidRPr="00C14CF0">
              <w:rPr>
                <w:b/>
                <w:bCs/>
                <w:sz w:val="20"/>
                <w:szCs w:val="20"/>
              </w:rPr>
              <w:t>, м</w:t>
            </w:r>
          </w:p>
        </w:tc>
        <w:tc>
          <w:tcPr>
            <w:tcW w:w="1480"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Q</w:t>
            </w:r>
            <w:r w:rsidRPr="00C14CF0">
              <w:rPr>
                <w:b/>
                <w:bCs/>
                <w:sz w:val="20"/>
                <w:szCs w:val="20"/>
                <w:vertAlign w:val="subscript"/>
              </w:rPr>
              <w:t>L</w:t>
            </w:r>
            <w:r w:rsidRPr="00C14CF0">
              <w:rPr>
                <w:b/>
                <w:bCs/>
                <w:sz w:val="20"/>
                <w:szCs w:val="20"/>
              </w:rPr>
              <w:t xml:space="preserve"> , кДж</w:t>
            </w:r>
          </w:p>
        </w:tc>
        <w:tc>
          <w:tcPr>
            <w:tcW w:w="780" w:type="dxa"/>
            <w:tcBorders>
              <w:top w:val="nil"/>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Q</w:t>
            </w:r>
            <w:r w:rsidRPr="00C14CF0">
              <w:rPr>
                <w:b/>
                <w:bCs/>
                <w:sz w:val="20"/>
                <w:szCs w:val="20"/>
                <w:vertAlign w:val="subscript"/>
              </w:rPr>
              <w:t>L</w:t>
            </w:r>
            <w:r w:rsidRPr="00C14CF0">
              <w:rPr>
                <w:b/>
                <w:bCs/>
                <w:sz w:val="20"/>
                <w:szCs w:val="20"/>
              </w:rPr>
              <w:t xml:space="preserve"> , ГДж</w:t>
            </w:r>
          </w:p>
        </w:tc>
      </w:tr>
      <w:tr w:rsidR="00D83AA7" w:rsidRPr="00C14CF0" w:rsidTr="00C14CF0">
        <w:trPr>
          <w:trHeight w:val="315"/>
        </w:trPr>
        <w:tc>
          <w:tcPr>
            <w:tcW w:w="0" w:type="auto"/>
            <w:tcBorders>
              <w:top w:val="nil"/>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в канале</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426</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203</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850,0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103,1</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723481363,4</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723,5</w:t>
            </w:r>
          </w:p>
        </w:tc>
      </w:tr>
      <w:tr w:rsidR="00D83AA7" w:rsidRPr="00C14CF0" w:rsidTr="00C14CF0">
        <w:trPr>
          <w:trHeight w:val="315"/>
        </w:trPr>
        <w:tc>
          <w:tcPr>
            <w:tcW w:w="0" w:type="auto"/>
            <w:tcBorders>
              <w:top w:val="nil"/>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в канале</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325</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168</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703,4</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24,8</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144023581,9</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144,0</w:t>
            </w:r>
          </w:p>
        </w:tc>
      </w:tr>
      <w:tr w:rsidR="00D83AA7" w:rsidRPr="00C14CF0" w:rsidTr="00C14CF0">
        <w:trPr>
          <w:trHeight w:val="315"/>
        </w:trPr>
        <w:tc>
          <w:tcPr>
            <w:tcW w:w="0" w:type="auto"/>
            <w:tcBorders>
              <w:top w:val="nil"/>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в канале</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273</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150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628,1</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65,6</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340147860,5</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340,1</w:t>
            </w:r>
          </w:p>
        </w:tc>
      </w:tr>
      <w:tr w:rsidR="00D83AA7" w:rsidRPr="00C14CF0" w:rsidTr="00C14CF0">
        <w:trPr>
          <w:trHeight w:val="630"/>
        </w:trPr>
        <w:tc>
          <w:tcPr>
            <w:tcW w:w="1493" w:type="dxa"/>
            <w:tcBorders>
              <w:top w:val="nil"/>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надземно на опорох</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273</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174</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728,5</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94,0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565392114,4</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565,4</w:t>
            </w:r>
          </w:p>
        </w:tc>
      </w:tr>
      <w:tr w:rsidR="00D83AA7" w:rsidRPr="00C14CF0" w:rsidTr="00C14CF0">
        <w:trPr>
          <w:trHeight w:val="315"/>
        </w:trPr>
        <w:tc>
          <w:tcPr>
            <w:tcW w:w="0" w:type="auto"/>
            <w:tcBorders>
              <w:top w:val="nil"/>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в канале</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219</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130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544,3</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63,7</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286256548,0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286,3</w:t>
            </w:r>
          </w:p>
        </w:tc>
      </w:tr>
      <w:tr w:rsidR="00D83AA7" w:rsidRPr="00C14CF0" w:rsidTr="00C14CF0">
        <w:trPr>
          <w:trHeight w:val="315"/>
        </w:trPr>
        <w:tc>
          <w:tcPr>
            <w:tcW w:w="0" w:type="auto"/>
            <w:tcBorders>
              <w:top w:val="nil"/>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бесканально</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219</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130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544,3</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116,0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521283509,8</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521,3</w:t>
            </w:r>
          </w:p>
        </w:tc>
      </w:tr>
      <w:tr w:rsidR="00D83AA7" w:rsidRPr="00C14CF0" w:rsidTr="00C14CF0">
        <w:trPr>
          <w:trHeight w:val="630"/>
        </w:trPr>
        <w:tc>
          <w:tcPr>
            <w:tcW w:w="1493" w:type="dxa"/>
            <w:tcBorders>
              <w:top w:val="nil"/>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надземно на опорох</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219</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156</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653,2</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93,0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501510687,0</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501,5</w:t>
            </w:r>
          </w:p>
        </w:tc>
      </w:tr>
      <w:tr w:rsidR="00D83AA7" w:rsidRPr="00C14CF0" w:rsidTr="00C14CF0">
        <w:trPr>
          <w:trHeight w:val="315"/>
        </w:trPr>
        <w:tc>
          <w:tcPr>
            <w:tcW w:w="0" w:type="auto"/>
            <w:tcBorders>
              <w:top w:val="single" w:sz="4" w:space="0" w:color="auto"/>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в канале</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76</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74</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309,8</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114,1</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291870370,4</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291,9</w:t>
            </w:r>
          </w:p>
        </w:tc>
      </w:tr>
      <w:tr w:rsidR="00D83AA7" w:rsidRPr="00C14CF0" w:rsidTr="00C14CF0">
        <w:trPr>
          <w:trHeight w:val="345"/>
        </w:trPr>
        <w:tc>
          <w:tcPr>
            <w:tcW w:w="0" w:type="auto"/>
            <w:tcBorders>
              <w:top w:val="single" w:sz="4" w:space="0" w:color="auto"/>
              <w:left w:val="single" w:sz="4" w:space="0" w:color="auto"/>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 </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 </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 </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 </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 </w:t>
            </w:r>
          </w:p>
        </w:tc>
        <w:tc>
          <w:tcPr>
            <w:tcW w:w="1480" w:type="dxa"/>
            <w:tcBorders>
              <w:top w:val="single" w:sz="4" w:space="0" w:color="auto"/>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Q</w:t>
            </w:r>
            <w:r w:rsidRPr="00C14CF0">
              <w:rPr>
                <w:b/>
                <w:bCs/>
                <w:sz w:val="20"/>
                <w:szCs w:val="20"/>
                <w:vertAlign w:val="subscript"/>
              </w:rPr>
              <w:t>L</w:t>
            </w:r>
            <w:r w:rsidRPr="00C14CF0">
              <w:rPr>
                <w:b/>
                <w:bCs/>
                <w:sz w:val="20"/>
                <w:szCs w:val="20"/>
              </w:rPr>
              <w:t xml:space="preserve"> (ГДж)=</w:t>
            </w:r>
          </w:p>
        </w:tc>
        <w:tc>
          <w:tcPr>
            <w:tcW w:w="0" w:type="auto"/>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3374,0</w:t>
            </w:r>
          </w:p>
        </w:tc>
      </w:tr>
      <w:tr w:rsidR="00D83AA7" w:rsidRPr="00C14CF0" w:rsidTr="00C14CF0">
        <w:trPr>
          <w:cantSplit/>
          <w:trHeight w:val="315"/>
        </w:trPr>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vMerge w:val="restart"/>
            <w:tcBorders>
              <w:top w:val="single" w:sz="4" w:space="0" w:color="auto"/>
              <w:left w:val="single" w:sz="4" w:space="0" w:color="auto"/>
              <w:bottom w:val="single" w:sz="4" w:space="0" w:color="auto"/>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 (ГДж)=</w:t>
            </w:r>
          </w:p>
        </w:tc>
        <w:tc>
          <w:tcPr>
            <w:tcW w:w="0" w:type="auto"/>
            <w:vMerge w:val="restart"/>
            <w:tcBorders>
              <w:top w:val="single" w:sz="4" w:space="0" w:color="auto"/>
              <w:left w:val="nil"/>
              <w:bottom w:val="single" w:sz="4" w:space="0" w:color="000000"/>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250</w:t>
            </w:r>
          </w:p>
        </w:tc>
        <w:tc>
          <w:tcPr>
            <w:tcW w:w="0" w:type="auto"/>
            <w:vMerge w:val="restart"/>
            <w:tcBorders>
              <w:top w:val="single" w:sz="4" w:space="0" w:color="auto"/>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руб.</w:t>
            </w: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r>
      <w:tr w:rsidR="00D83AA7" w:rsidRPr="00C14CF0" w:rsidTr="00C14CF0">
        <w:trPr>
          <w:cantSplit/>
          <w:trHeight w:val="315"/>
        </w:trPr>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vMerge/>
            <w:tcBorders>
              <w:top w:val="single" w:sz="4" w:space="0" w:color="auto"/>
              <w:left w:val="single" w:sz="4" w:space="0" w:color="auto"/>
              <w:bottom w:val="single" w:sz="4" w:space="0" w:color="auto"/>
              <w:right w:val="nil"/>
            </w:tcBorders>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vMerge/>
            <w:tcBorders>
              <w:top w:val="single" w:sz="4" w:space="0" w:color="auto"/>
              <w:left w:val="nil"/>
              <w:bottom w:val="single" w:sz="4" w:space="0" w:color="000000"/>
              <w:right w:val="nil"/>
            </w:tcBorders>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vMerge/>
            <w:tcBorders>
              <w:top w:val="single" w:sz="4" w:space="0" w:color="auto"/>
              <w:left w:val="nil"/>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r>
      <w:tr w:rsidR="00D83AA7" w:rsidRPr="00C14CF0" w:rsidTr="00C14CF0">
        <w:trPr>
          <w:trHeight w:val="630"/>
        </w:trPr>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1380" w:type="dxa"/>
            <w:tcBorders>
              <w:top w:val="nil"/>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кол-во часов</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(365-21)*24=</w:t>
            </w:r>
          </w:p>
        </w:tc>
        <w:tc>
          <w:tcPr>
            <w:tcW w:w="0" w:type="auto"/>
            <w:tcBorders>
              <w:top w:val="nil"/>
              <w:left w:val="nil"/>
              <w:bottom w:val="single" w:sz="4" w:space="0" w:color="auto"/>
              <w:right w:val="single" w:sz="4" w:space="0" w:color="auto"/>
            </w:tcBorders>
            <w:noWrap/>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8256</w:t>
            </w:r>
          </w:p>
        </w:tc>
        <w:tc>
          <w:tcPr>
            <w:tcW w:w="0" w:type="auto"/>
            <w:tcBorders>
              <w:top w:val="nil"/>
              <w:left w:val="nil"/>
              <w:bottom w:val="nil"/>
              <w:right w:val="nil"/>
            </w:tcBorders>
            <w:noWrap/>
            <w:vAlign w:val="bottom"/>
          </w:tcPr>
          <w:p w:rsidR="00D83AA7" w:rsidRPr="00C14CF0" w:rsidRDefault="00D83AA7" w:rsidP="00C14CF0">
            <w:pPr>
              <w:keepNext/>
              <w:widowControl w:val="0"/>
              <w:spacing w:line="360" w:lineRule="auto"/>
              <w:jc w:val="both"/>
              <w:rPr>
                <w:rFonts w:eastAsia="Arial Unicode MS" w:cs="Arial"/>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center"/>
          </w:tcPr>
          <w:p w:rsidR="00D83AA7" w:rsidRPr="00C14CF0" w:rsidRDefault="00D83AA7" w:rsidP="00C14CF0">
            <w:pPr>
              <w:keepNext/>
              <w:widowControl w:val="0"/>
              <w:spacing w:line="360" w:lineRule="auto"/>
              <w:jc w:val="both"/>
              <w:rPr>
                <w:rFonts w:eastAsia="Arial Unicode MS"/>
                <w:sz w:val="20"/>
                <w:szCs w:val="20"/>
              </w:rPr>
            </w:pPr>
          </w:p>
        </w:tc>
      </w:tr>
      <w:tr w:rsidR="00D83AA7" w:rsidRPr="00C14CF0" w:rsidTr="00C14CF0">
        <w:trPr>
          <w:trHeight w:val="315"/>
        </w:trPr>
        <w:tc>
          <w:tcPr>
            <w:tcW w:w="0" w:type="auto"/>
            <w:tcBorders>
              <w:top w:val="nil"/>
              <w:left w:val="nil"/>
              <w:bottom w:val="nil"/>
              <w:right w:val="nil"/>
            </w:tcBorders>
            <w:noWrap/>
            <w:vAlign w:val="bottom"/>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vAlign w:val="bottom"/>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1ккал/м*ч=</w:t>
            </w:r>
          </w:p>
        </w:tc>
        <w:tc>
          <w:tcPr>
            <w:tcW w:w="0" w:type="auto"/>
            <w:tcBorders>
              <w:top w:val="nil"/>
              <w:left w:val="nil"/>
              <w:bottom w:val="single" w:sz="4" w:space="0" w:color="auto"/>
              <w:right w:val="single" w:sz="4" w:space="0" w:color="auto"/>
            </w:tcBorders>
            <w:noWrap/>
            <w:vAlign w:val="bottom"/>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4,187</w:t>
            </w:r>
          </w:p>
        </w:tc>
        <w:tc>
          <w:tcPr>
            <w:tcW w:w="0" w:type="auto"/>
            <w:tcBorders>
              <w:top w:val="nil"/>
              <w:left w:val="nil"/>
              <w:bottom w:val="single" w:sz="4" w:space="0" w:color="auto"/>
              <w:right w:val="single" w:sz="4" w:space="0" w:color="auto"/>
            </w:tcBorders>
            <w:noWrap/>
            <w:vAlign w:val="bottom"/>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кДж/м*ч</w:t>
            </w:r>
          </w:p>
        </w:tc>
        <w:tc>
          <w:tcPr>
            <w:tcW w:w="0" w:type="auto"/>
            <w:tcBorders>
              <w:top w:val="nil"/>
              <w:left w:val="nil"/>
              <w:bottom w:val="nil"/>
              <w:right w:val="nil"/>
            </w:tcBorders>
            <w:noWrap/>
            <w:vAlign w:val="bottom"/>
          </w:tcPr>
          <w:p w:rsidR="00D83AA7" w:rsidRPr="00C14CF0" w:rsidRDefault="00D83AA7" w:rsidP="00C14CF0">
            <w:pPr>
              <w:keepNext/>
              <w:widowControl w:val="0"/>
              <w:spacing w:line="360" w:lineRule="auto"/>
              <w:jc w:val="both"/>
              <w:rPr>
                <w:rFonts w:eastAsia="Arial Unicode MS" w:cs="Arial"/>
                <w:sz w:val="20"/>
                <w:szCs w:val="20"/>
              </w:rPr>
            </w:pPr>
          </w:p>
        </w:tc>
        <w:tc>
          <w:tcPr>
            <w:tcW w:w="0" w:type="auto"/>
            <w:tcBorders>
              <w:top w:val="nil"/>
              <w:left w:val="nil"/>
              <w:bottom w:val="nil"/>
              <w:right w:val="nil"/>
            </w:tcBorders>
            <w:noWrap/>
            <w:vAlign w:val="bottom"/>
          </w:tcPr>
          <w:p w:rsidR="00D83AA7" w:rsidRPr="00C14CF0" w:rsidRDefault="00D83AA7" w:rsidP="00C14CF0">
            <w:pPr>
              <w:keepNext/>
              <w:widowControl w:val="0"/>
              <w:spacing w:line="360" w:lineRule="auto"/>
              <w:jc w:val="both"/>
              <w:rPr>
                <w:rFonts w:eastAsia="Arial Unicode MS"/>
                <w:sz w:val="20"/>
                <w:szCs w:val="20"/>
              </w:rPr>
            </w:pPr>
          </w:p>
        </w:tc>
        <w:tc>
          <w:tcPr>
            <w:tcW w:w="0" w:type="auto"/>
            <w:tcBorders>
              <w:top w:val="nil"/>
              <w:left w:val="nil"/>
              <w:bottom w:val="nil"/>
              <w:right w:val="nil"/>
            </w:tcBorders>
            <w:noWrap/>
            <w:vAlign w:val="bottom"/>
          </w:tcPr>
          <w:p w:rsidR="00D83AA7" w:rsidRPr="00C14CF0" w:rsidRDefault="00D83AA7" w:rsidP="00C14CF0">
            <w:pPr>
              <w:keepNext/>
              <w:widowControl w:val="0"/>
              <w:spacing w:line="360" w:lineRule="auto"/>
              <w:jc w:val="both"/>
              <w:rPr>
                <w:rFonts w:eastAsia="Arial Unicode MS"/>
                <w:sz w:val="20"/>
                <w:szCs w:val="20"/>
              </w:rPr>
            </w:pPr>
          </w:p>
        </w:tc>
      </w:tr>
      <w:tr w:rsidR="00D83AA7" w:rsidRPr="00C14CF0" w:rsidTr="00C14CF0">
        <w:trPr>
          <w:cantSplit/>
          <w:trHeight w:val="315"/>
        </w:trPr>
        <w:tc>
          <w:tcPr>
            <w:tcW w:w="5575" w:type="dxa"/>
            <w:gridSpan w:val="4"/>
            <w:vMerge w:val="restart"/>
            <w:tcBorders>
              <w:top w:val="single" w:sz="4" w:space="0" w:color="auto"/>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r w:rsidRPr="00C14CF0">
              <w:rPr>
                <w:b/>
                <w:bCs/>
                <w:sz w:val="20"/>
                <w:szCs w:val="20"/>
              </w:rPr>
              <w:t>Общая стоимость годовых затрат на линейные потери тепла при транспорте тепла по трубам, руб</w:t>
            </w:r>
            <w:r w:rsidR="007E2035" w:rsidRPr="00C14CF0">
              <w:rPr>
                <w:b/>
                <w:bCs/>
                <w:sz w:val="20"/>
                <w:szCs w:val="20"/>
              </w:rPr>
              <w:t>/год</w:t>
            </w:r>
          </w:p>
        </w:tc>
        <w:tc>
          <w:tcPr>
            <w:tcW w:w="2120" w:type="dxa"/>
            <w:gridSpan w:val="2"/>
            <w:vMerge w:val="restart"/>
            <w:tcBorders>
              <w:top w:val="single" w:sz="4" w:space="0" w:color="auto"/>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r w:rsidRPr="00C14CF0">
              <w:rPr>
                <w:sz w:val="20"/>
                <w:szCs w:val="20"/>
              </w:rPr>
              <w:t>843491,5089</w:t>
            </w:r>
          </w:p>
        </w:tc>
        <w:tc>
          <w:tcPr>
            <w:tcW w:w="780" w:type="dxa"/>
            <w:tcBorders>
              <w:top w:val="nil"/>
              <w:left w:val="single" w:sz="4" w:space="0" w:color="auto"/>
              <w:bottom w:val="nil"/>
              <w:right w:val="nil"/>
            </w:tcBorders>
            <w:vAlign w:val="center"/>
          </w:tcPr>
          <w:p w:rsidR="00D83AA7" w:rsidRPr="00C14CF0" w:rsidRDefault="00D83AA7" w:rsidP="00C14CF0">
            <w:pPr>
              <w:keepNext/>
              <w:widowControl w:val="0"/>
              <w:spacing w:line="360" w:lineRule="auto"/>
              <w:jc w:val="both"/>
              <w:rPr>
                <w:rFonts w:eastAsia="Arial Unicode MS"/>
                <w:sz w:val="20"/>
                <w:szCs w:val="20"/>
              </w:rPr>
            </w:pPr>
          </w:p>
        </w:tc>
      </w:tr>
      <w:tr w:rsidR="00D83AA7" w:rsidRPr="00C14CF0" w:rsidTr="00C14CF0">
        <w:trPr>
          <w:cantSplit/>
          <w:trHeight w:val="315"/>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83AA7" w:rsidRPr="00C14CF0" w:rsidRDefault="00D83AA7" w:rsidP="00C14CF0">
            <w:pPr>
              <w:keepNext/>
              <w:widowControl w:val="0"/>
              <w:spacing w:line="360" w:lineRule="auto"/>
              <w:jc w:val="both"/>
              <w:rPr>
                <w:rFonts w:eastAsia="Arial Unicode MS"/>
                <w:sz w:val="20"/>
                <w:szCs w:val="20"/>
              </w:rPr>
            </w:pPr>
          </w:p>
        </w:tc>
        <w:tc>
          <w:tcPr>
            <w:tcW w:w="780" w:type="dxa"/>
            <w:tcBorders>
              <w:top w:val="nil"/>
              <w:left w:val="single" w:sz="4" w:space="0" w:color="auto"/>
              <w:bottom w:val="nil"/>
              <w:right w:val="nil"/>
            </w:tcBorders>
            <w:vAlign w:val="center"/>
          </w:tcPr>
          <w:p w:rsidR="00D83AA7" w:rsidRPr="00C14CF0" w:rsidRDefault="00D83AA7" w:rsidP="00C14CF0">
            <w:pPr>
              <w:keepNext/>
              <w:widowControl w:val="0"/>
              <w:spacing w:line="360" w:lineRule="auto"/>
              <w:jc w:val="both"/>
              <w:rPr>
                <w:rFonts w:eastAsia="Arial Unicode MS"/>
                <w:sz w:val="20"/>
                <w:szCs w:val="20"/>
              </w:rPr>
            </w:pPr>
          </w:p>
        </w:tc>
      </w:tr>
    </w:tbl>
    <w:p w:rsidR="00C14CF0" w:rsidRDefault="00C14CF0" w:rsidP="004D4812">
      <w:pPr>
        <w:keepNext/>
        <w:widowControl w:val="0"/>
        <w:spacing w:line="360" w:lineRule="auto"/>
        <w:ind w:firstLine="709"/>
        <w:jc w:val="both"/>
        <w:rPr>
          <w:sz w:val="28"/>
        </w:rPr>
      </w:pPr>
    </w:p>
    <w:p w:rsidR="00963878" w:rsidRPr="004D4812" w:rsidRDefault="00963878" w:rsidP="004D4812">
      <w:pPr>
        <w:keepNext/>
        <w:widowControl w:val="0"/>
        <w:spacing w:line="360" w:lineRule="auto"/>
        <w:ind w:firstLine="709"/>
        <w:jc w:val="both"/>
        <w:rPr>
          <w:sz w:val="28"/>
        </w:rPr>
      </w:pPr>
      <w:r w:rsidRPr="004D4812">
        <w:rPr>
          <w:sz w:val="28"/>
        </w:rPr>
        <w:t>Рациональное решение находится по минимуму приведенных затрат:</w:t>
      </w:r>
    </w:p>
    <w:p w:rsidR="00C14CF0" w:rsidRDefault="00C14CF0" w:rsidP="004D4812">
      <w:pPr>
        <w:keepNext/>
        <w:widowControl w:val="0"/>
        <w:spacing w:line="360" w:lineRule="auto"/>
        <w:ind w:firstLine="709"/>
        <w:jc w:val="both"/>
        <w:rPr>
          <w:sz w:val="28"/>
        </w:rPr>
      </w:pPr>
    </w:p>
    <w:p w:rsidR="00963878" w:rsidRPr="004D4812" w:rsidRDefault="002804A1" w:rsidP="004D4812">
      <w:pPr>
        <w:keepNext/>
        <w:widowControl w:val="0"/>
        <w:spacing w:line="360" w:lineRule="auto"/>
        <w:ind w:firstLine="709"/>
        <w:jc w:val="both"/>
        <w:rPr>
          <w:sz w:val="28"/>
        </w:rPr>
      </w:pPr>
      <w:r w:rsidRPr="004D4812">
        <w:rPr>
          <w:sz w:val="28"/>
        </w:rPr>
        <w:t>З = Ен И</w:t>
      </w:r>
      <w:r w:rsidRPr="004D4812">
        <w:rPr>
          <w:sz w:val="28"/>
          <w:vertAlign w:val="subscript"/>
        </w:rPr>
        <w:t>обс</w:t>
      </w:r>
      <w:r w:rsidRPr="004D4812">
        <w:rPr>
          <w:sz w:val="28"/>
        </w:rPr>
        <w:t xml:space="preserve"> +К</w:t>
      </w:r>
      <w:r w:rsidRPr="004D4812">
        <w:rPr>
          <w:sz w:val="28"/>
          <w:vertAlign w:val="subscript"/>
        </w:rPr>
        <w:t>полн</w:t>
      </w:r>
    </w:p>
    <w:p w:rsidR="00963878" w:rsidRPr="004D4812" w:rsidRDefault="00C14CF0" w:rsidP="004D4812">
      <w:pPr>
        <w:keepNext/>
        <w:widowControl w:val="0"/>
        <w:spacing w:line="360" w:lineRule="auto"/>
        <w:ind w:firstLine="709"/>
        <w:jc w:val="both"/>
        <w:rPr>
          <w:sz w:val="28"/>
        </w:rPr>
      </w:pPr>
      <w:r>
        <w:rPr>
          <w:sz w:val="28"/>
        </w:rPr>
        <w:br w:type="page"/>
      </w:r>
      <w:r w:rsidR="00963878" w:rsidRPr="004D4812">
        <w:rPr>
          <w:sz w:val="28"/>
        </w:rPr>
        <w:t>К</w:t>
      </w:r>
      <w:r w:rsidR="0039715C" w:rsidRPr="004D4812">
        <w:rPr>
          <w:sz w:val="28"/>
          <w:vertAlign w:val="subscript"/>
        </w:rPr>
        <w:t>полн</w:t>
      </w:r>
      <w:r w:rsidR="00963878" w:rsidRPr="004D4812">
        <w:rPr>
          <w:sz w:val="28"/>
        </w:rPr>
        <w:t xml:space="preserve"> – полные капитальные вложения, руб</w:t>
      </w:r>
    </w:p>
    <w:p w:rsidR="00963878" w:rsidRPr="004D4812" w:rsidRDefault="002804A1" w:rsidP="004D4812">
      <w:pPr>
        <w:keepNext/>
        <w:widowControl w:val="0"/>
        <w:spacing w:line="360" w:lineRule="auto"/>
        <w:ind w:firstLine="709"/>
        <w:jc w:val="both"/>
        <w:rPr>
          <w:sz w:val="28"/>
        </w:rPr>
      </w:pPr>
      <w:r w:rsidRPr="004D4812">
        <w:rPr>
          <w:sz w:val="28"/>
        </w:rPr>
        <w:t>И</w:t>
      </w:r>
      <w:r w:rsidRPr="004D4812">
        <w:rPr>
          <w:sz w:val="28"/>
          <w:vertAlign w:val="subscript"/>
        </w:rPr>
        <w:t>обс</w:t>
      </w:r>
      <w:r w:rsidRPr="004D4812">
        <w:rPr>
          <w:sz w:val="28"/>
        </w:rPr>
        <w:t xml:space="preserve"> </w:t>
      </w:r>
      <w:r w:rsidR="00963878" w:rsidRPr="004D4812">
        <w:rPr>
          <w:sz w:val="28"/>
        </w:rPr>
        <w:t>– ежегодные эксплуатационные издержки, руб/год</w:t>
      </w:r>
    </w:p>
    <w:p w:rsidR="00963878" w:rsidRPr="004D4812" w:rsidRDefault="00963878" w:rsidP="004D4812">
      <w:pPr>
        <w:keepNext/>
        <w:widowControl w:val="0"/>
        <w:spacing w:line="360" w:lineRule="auto"/>
        <w:ind w:firstLine="709"/>
        <w:jc w:val="both"/>
        <w:rPr>
          <w:sz w:val="28"/>
        </w:rPr>
      </w:pPr>
      <w:r w:rsidRPr="004D4812">
        <w:rPr>
          <w:sz w:val="28"/>
        </w:rPr>
        <w:t>Ен – нормативный коэффициент эффективности, 1</w:t>
      </w:r>
      <w:r w:rsidR="00536D79" w:rsidRPr="004D4812">
        <w:rPr>
          <w:sz w:val="28"/>
        </w:rPr>
        <w:t>0/лет</w:t>
      </w:r>
    </w:p>
    <w:p w:rsidR="00963878" w:rsidRPr="004D4812" w:rsidRDefault="00963878" w:rsidP="004D4812">
      <w:pPr>
        <w:keepNext/>
        <w:widowControl w:val="0"/>
        <w:spacing w:line="360" w:lineRule="auto"/>
        <w:ind w:firstLine="709"/>
        <w:jc w:val="both"/>
        <w:rPr>
          <w:sz w:val="28"/>
        </w:rPr>
      </w:pPr>
      <w:r w:rsidRPr="004D4812">
        <w:rPr>
          <w:sz w:val="28"/>
        </w:rPr>
        <w:t>Капитальные вложения находим путем сложения сметной стоимос</w:t>
      </w:r>
      <w:r w:rsidR="007E2035" w:rsidRPr="004D4812">
        <w:rPr>
          <w:sz w:val="28"/>
        </w:rPr>
        <w:t xml:space="preserve">ти прокладки всей теплотрассы, </w:t>
      </w:r>
      <w:r w:rsidRPr="004D4812">
        <w:rPr>
          <w:sz w:val="28"/>
        </w:rPr>
        <w:t>полной стоимости строительства Энергоцентра</w:t>
      </w:r>
      <w:r w:rsidR="007E2035" w:rsidRPr="004D4812">
        <w:rPr>
          <w:sz w:val="28"/>
        </w:rPr>
        <w:t xml:space="preserve"> и стоимости ИТП </w:t>
      </w:r>
      <w:bookmarkStart w:id="41" w:name="OLE_LINK3"/>
      <w:bookmarkStart w:id="42" w:name="OLE_LINK4"/>
      <w:r w:rsidR="007E2035" w:rsidRPr="004D4812">
        <w:rPr>
          <w:sz w:val="28"/>
        </w:rPr>
        <w:t>в корпусе АБК и складах №35-39</w:t>
      </w:r>
      <w:bookmarkEnd w:id="41"/>
      <w:bookmarkEnd w:id="42"/>
      <w:r w:rsidRPr="004D4812">
        <w:rPr>
          <w:sz w:val="28"/>
        </w:rPr>
        <w:t>.</w:t>
      </w:r>
    </w:p>
    <w:p w:rsidR="00963878" w:rsidRPr="004D4812" w:rsidRDefault="00963878" w:rsidP="004D4812">
      <w:pPr>
        <w:keepNext/>
        <w:widowControl w:val="0"/>
        <w:spacing w:line="360" w:lineRule="auto"/>
        <w:ind w:firstLine="709"/>
        <w:jc w:val="both"/>
        <w:rPr>
          <w:sz w:val="28"/>
        </w:rPr>
      </w:pPr>
      <w:r w:rsidRPr="004D4812">
        <w:rPr>
          <w:sz w:val="28"/>
        </w:rPr>
        <w:t>Затраты на обслуживание:</w:t>
      </w:r>
    </w:p>
    <w:p w:rsidR="00C14CF0" w:rsidRDefault="00C14CF0" w:rsidP="004D4812">
      <w:pPr>
        <w:keepNext/>
        <w:widowControl w:val="0"/>
        <w:spacing w:line="360" w:lineRule="auto"/>
        <w:ind w:firstLine="709"/>
        <w:jc w:val="both"/>
        <w:rPr>
          <w:sz w:val="28"/>
        </w:rPr>
      </w:pPr>
    </w:p>
    <w:p w:rsidR="00963878" w:rsidRPr="004D4812" w:rsidRDefault="00963878" w:rsidP="004D4812">
      <w:pPr>
        <w:keepNext/>
        <w:widowControl w:val="0"/>
        <w:spacing w:line="360" w:lineRule="auto"/>
        <w:ind w:firstLine="709"/>
        <w:jc w:val="both"/>
        <w:rPr>
          <w:sz w:val="28"/>
        </w:rPr>
      </w:pPr>
      <w:r w:rsidRPr="004D4812">
        <w:rPr>
          <w:sz w:val="28"/>
        </w:rPr>
        <w:t>И</w:t>
      </w:r>
      <w:r w:rsidRPr="004D4812">
        <w:rPr>
          <w:sz w:val="28"/>
          <w:vertAlign w:val="subscript"/>
        </w:rPr>
        <w:t xml:space="preserve">обс </w:t>
      </w:r>
      <w:r w:rsidRPr="004D4812">
        <w:rPr>
          <w:sz w:val="28"/>
        </w:rPr>
        <w:t>= (1+φ)А</w:t>
      </w:r>
      <w:r w:rsidRPr="004D4812">
        <w:rPr>
          <w:sz w:val="28"/>
          <w:lang w:val="en-US"/>
        </w:rPr>
        <w:t>b</w:t>
      </w:r>
      <w:r w:rsidRPr="004D4812">
        <w:rPr>
          <w:sz w:val="28"/>
        </w:rPr>
        <w:t>, руб/год</w:t>
      </w:r>
    </w:p>
    <w:p w:rsidR="00C14CF0" w:rsidRDefault="00C14CF0" w:rsidP="004D4812">
      <w:pPr>
        <w:keepNext/>
        <w:widowControl w:val="0"/>
        <w:spacing w:line="360" w:lineRule="auto"/>
        <w:ind w:firstLine="709"/>
        <w:jc w:val="both"/>
        <w:rPr>
          <w:sz w:val="28"/>
        </w:rPr>
      </w:pPr>
    </w:p>
    <w:p w:rsidR="00963878" w:rsidRPr="004D4812" w:rsidRDefault="00963878" w:rsidP="004D4812">
      <w:pPr>
        <w:keepNext/>
        <w:widowControl w:val="0"/>
        <w:spacing w:line="360" w:lineRule="auto"/>
        <w:ind w:firstLine="709"/>
        <w:jc w:val="both"/>
        <w:rPr>
          <w:sz w:val="28"/>
        </w:rPr>
      </w:pPr>
      <w:r w:rsidRPr="004D4812">
        <w:rPr>
          <w:sz w:val="28"/>
        </w:rPr>
        <w:t>А – число эксплуатационного персонала</w:t>
      </w:r>
    </w:p>
    <w:p w:rsidR="00963878" w:rsidRPr="004D4812" w:rsidRDefault="00963878" w:rsidP="004D4812">
      <w:pPr>
        <w:keepNext/>
        <w:widowControl w:val="0"/>
        <w:spacing w:line="360" w:lineRule="auto"/>
        <w:ind w:firstLine="709"/>
        <w:jc w:val="both"/>
        <w:rPr>
          <w:sz w:val="28"/>
        </w:rPr>
      </w:pPr>
      <w:r w:rsidRPr="004D4812">
        <w:rPr>
          <w:sz w:val="28"/>
          <w:lang w:val="en-US"/>
        </w:rPr>
        <w:t>b</w:t>
      </w:r>
      <w:r w:rsidRPr="004D4812">
        <w:rPr>
          <w:sz w:val="28"/>
        </w:rPr>
        <w:t xml:space="preserve"> – среднегодовая зарплата персонала, руб/год</w:t>
      </w:r>
      <w:r w:rsidR="007E2035" w:rsidRPr="004D4812">
        <w:rPr>
          <w:sz w:val="28"/>
        </w:rPr>
        <w:t>, (</w:t>
      </w:r>
      <w:r w:rsidR="007E2035" w:rsidRPr="004D4812">
        <w:rPr>
          <w:sz w:val="28"/>
          <w:lang w:val="en-US"/>
        </w:rPr>
        <w:t>b</w:t>
      </w:r>
      <w:r w:rsidR="007E2035" w:rsidRPr="004D4812">
        <w:rPr>
          <w:sz w:val="28"/>
        </w:rPr>
        <w:t>=382200 руб/год);</w:t>
      </w:r>
    </w:p>
    <w:p w:rsidR="00963878" w:rsidRPr="004D4812" w:rsidRDefault="00963878" w:rsidP="004D4812">
      <w:pPr>
        <w:keepNext/>
        <w:widowControl w:val="0"/>
        <w:spacing w:line="360" w:lineRule="auto"/>
        <w:ind w:firstLine="709"/>
        <w:jc w:val="both"/>
        <w:rPr>
          <w:sz w:val="28"/>
        </w:rPr>
      </w:pPr>
      <w:r w:rsidRPr="004D4812">
        <w:rPr>
          <w:sz w:val="28"/>
        </w:rPr>
        <w:t>φ = 0,27 - отчисления на общесетевые расходы</w:t>
      </w:r>
    </w:p>
    <w:p w:rsidR="00963878" w:rsidRPr="004D4812" w:rsidRDefault="00963878" w:rsidP="004D4812">
      <w:pPr>
        <w:keepNext/>
        <w:widowControl w:val="0"/>
        <w:spacing w:line="360" w:lineRule="auto"/>
        <w:ind w:firstLine="709"/>
        <w:jc w:val="both"/>
        <w:rPr>
          <w:sz w:val="28"/>
        </w:rPr>
      </w:pPr>
      <w:r w:rsidRPr="004D4812">
        <w:rPr>
          <w:sz w:val="28"/>
        </w:rPr>
        <w:t>А=ПР</w:t>
      </w:r>
    </w:p>
    <w:p w:rsidR="00963878" w:rsidRPr="004D4812" w:rsidRDefault="00963878" w:rsidP="004D4812">
      <w:pPr>
        <w:keepNext/>
        <w:widowControl w:val="0"/>
        <w:spacing w:line="360" w:lineRule="auto"/>
        <w:ind w:firstLine="709"/>
        <w:jc w:val="both"/>
        <w:rPr>
          <w:sz w:val="28"/>
        </w:rPr>
      </w:pPr>
      <w:r w:rsidRPr="004D4812">
        <w:rPr>
          <w:sz w:val="28"/>
        </w:rPr>
        <w:t xml:space="preserve">П = 0,05 чел/МВт - штатный коэффициент, </w:t>
      </w:r>
    </w:p>
    <w:p w:rsidR="00963878" w:rsidRPr="004D4812" w:rsidRDefault="00963878" w:rsidP="004D4812">
      <w:pPr>
        <w:keepNext/>
        <w:widowControl w:val="0"/>
        <w:spacing w:line="360" w:lineRule="auto"/>
        <w:ind w:firstLine="709"/>
        <w:jc w:val="both"/>
        <w:rPr>
          <w:sz w:val="28"/>
        </w:rPr>
      </w:pPr>
      <w:r w:rsidRPr="004D4812">
        <w:rPr>
          <w:sz w:val="28"/>
        </w:rPr>
        <w:t>Р – расчетная нагруз</w:t>
      </w:r>
      <w:r w:rsidR="00C14D04" w:rsidRPr="004D4812">
        <w:rPr>
          <w:sz w:val="28"/>
        </w:rPr>
        <w:t>ка</w:t>
      </w:r>
      <w:r w:rsidRPr="004D4812">
        <w:rPr>
          <w:sz w:val="28"/>
        </w:rPr>
        <w:t>, МВт</w:t>
      </w:r>
      <w:r w:rsidR="007E2035" w:rsidRPr="004D4812">
        <w:rPr>
          <w:sz w:val="28"/>
        </w:rPr>
        <w:t xml:space="preserve"> (Р=12,4 МВт)</w:t>
      </w:r>
      <w:r w:rsidRPr="004D4812">
        <w:rPr>
          <w:sz w:val="28"/>
        </w:rPr>
        <w:t>;</w:t>
      </w:r>
    </w:p>
    <w:p w:rsidR="00963878" w:rsidRPr="004D4812" w:rsidRDefault="00DF3EFB" w:rsidP="004D4812">
      <w:pPr>
        <w:keepNext/>
        <w:widowControl w:val="0"/>
        <w:spacing w:line="360" w:lineRule="auto"/>
        <w:ind w:firstLine="709"/>
        <w:jc w:val="both"/>
        <w:rPr>
          <w:sz w:val="28"/>
        </w:rPr>
      </w:pPr>
      <w:r w:rsidRPr="004D4812">
        <w:rPr>
          <w:sz w:val="28"/>
        </w:rPr>
        <w:t>А=0,05*</w:t>
      </w:r>
      <w:r w:rsidR="007E2035" w:rsidRPr="004D4812">
        <w:rPr>
          <w:sz w:val="28"/>
        </w:rPr>
        <w:t>12,4=0,62 (чел);</w:t>
      </w:r>
    </w:p>
    <w:p w:rsidR="00963878" w:rsidRPr="004D4812" w:rsidRDefault="00963878" w:rsidP="004D4812">
      <w:pPr>
        <w:keepNext/>
        <w:widowControl w:val="0"/>
        <w:spacing w:line="360" w:lineRule="auto"/>
        <w:ind w:firstLine="709"/>
        <w:jc w:val="both"/>
        <w:rPr>
          <w:sz w:val="28"/>
        </w:rPr>
      </w:pPr>
      <w:r w:rsidRPr="004D4812">
        <w:rPr>
          <w:sz w:val="28"/>
        </w:rPr>
        <w:t>И</w:t>
      </w:r>
      <w:r w:rsidRPr="004D4812">
        <w:rPr>
          <w:sz w:val="28"/>
          <w:vertAlign w:val="subscript"/>
        </w:rPr>
        <w:t xml:space="preserve">обс </w:t>
      </w:r>
      <w:r w:rsidR="007E2035" w:rsidRPr="004D4812">
        <w:rPr>
          <w:sz w:val="28"/>
        </w:rPr>
        <w:t>= (1+0,27)*0,62*382200=300944,3 руб/год;</w:t>
      </w:r>
    </w:p>
    <w:p w:rsidR="007E2035" w:rsidRPr="004D4812" w:rsidRDefault="009003B5" w:rsidP="004D4812">
      <w:pPr>
        <w:keepNext/>
        <w:widowControl w:val="0"/>
        <w:spacing w:line="360" w:lineRule="auto"/>
        <w:ind w:firstLine="709"/>
        <w:jc w:val="both"/>
        <w:rPr>
          <w:b/>
          <w:sz w:val="28"/>
        </w:rPr>
      </w:pPr>
      <w:r w:rsidRPr="004D4812">
        <w:rPr>
          <w:b/>
          <w:sz w:val="28"/>
        </w:rPr>
        <w:t>Полные капитальные вложения.</w:t>
      </w:r>
    </w:p>
    <w:p w:rsidR="002804A1" w:rsidRPr="004D4812" w:rsidRDefault="002804A1" w:rsidP="004D4812">
      <w:pPr>
        <w:keepNext/>
        <w:widowControl w:val="0"/>
        <w:spacing w:line="360" w:lineRule="auto"/>
        <w:ind w:firstLine="709"/>
        <w:jc w:val="both"/>
        <w:rPr>
          <w:b/>
          <w:sz w:val="28"/>
        </w:rPr>
      </w:pPr>
    </w:p>
    <w:p w:rsidR="009003B5" w:rsidRPr="004D4812" w:rsidRDefault="0039715C" w:rsidP="004D4812">
      <w:pPr>
        <w:keepNext/>
        <w:widowControl w:val="0"/>
        <w:spacing w:line="360" w:lineRule="auto"/>
        <w:ind w:firstLine="709"/>
        <w:jc w:val="both"/>
        <w:rPr>
          <w:b/>
          <w:sz w:val="28"/>
        </w:rPr>
      </w:pPr>
      <w:r w:rsidRPr="004D4812">
        <w:rPr>
          <w:sz w:val="28"/>
        </w:rPr>
        <w:t>К</w:t>
      </w:r>
      <w:r w:rsidRPr="004D4812">
        <w:rPr>
          <w:sz w:val="28"/>
          <w:vertAlign w:val="subscript"/>
        </w:rPr>
        <w:t>полн</w:t>
      </w:r>
      <w:r w:rsidRPr="004D4812">
        <w:rPr>
          <w:sz w:val="28"/>
        </w:rPr>
        <w:t>= К</w:t>
      </w:r>
      <w:r w:rsidRPr="004D4812">
        <w:rPr>
          <w:sz w:val="28"/>
          <w:vertAlign w:val="subscript"/>
        </w:rPr>
        <w:t>1</w:t>
      </w:r>
      <w:r w:rsidRPr="004D4812">
        <w:rPr>
          <w:sz w:val="28"/>
        </w:rPr>
        <w:t xml:space="preserve"> +К</w:t>
      </w:r>
      <w:r w:rsidRPr="004D4812">
        <w:rPr>
          <w:sz w:val="28"/>
          <w:vertAlign w:val="subscript"/>
        </w:rPr>
        <w:t>2</w:t>
      </w:r>
      <w:r w:rsidRPr="004D4812">
        <w:rPr>
          <w:sz w:val="28"/>
        </w:rPr>
        <w:t xml:space="preserve"> +К</w:t>
      </w:r>
      <w:r w:rsidRPr="004D4812">
        <w:rPr>
          <w:sz w:val="28"/>
          <w:vertAlign w:val="subscript"/>
        </w:rPr>
        <w:t>3</w:t>
      </w:r>
      <w:r w:rsidRPr="004D4812">
        <w:rPr>
          <w:sz w:val="28"/>
        </w:rPr>
        <w:t xml:space="preserve"> +К</w:t>
      </w:r>
      <w:r w:rsidRPr="004D4812">
        <w:rPr>
          <w:sz w:val="28"/>
          <w:vertAlign w:val="subscript"/>
        </w:rPr>
        <w:t>4</w:t>
      </w:r>
      <w:r w:rsidRPr="004D4812">
        <w:rPr>
          <w:sz w:val="28"/>
        </w:rPr>
        <w:t xml:space="preserve"> +К</w:t>
      </w:r>
      <w:r w:rsidRPr="004D4812">
        <w:rPr>
          <w:sz w:val="28"/>
          <w:vertAlign w:val="subscript"/>
        </w:rPr>
        <w:t>5</w:t>
      </w:r>
      <w:r w:rsidRPr="004D4812">
        <w:rPr>
          <w:sz w:val="28"/>
        </w:rPr>
        <w:t xml:space="preserve"> +</w:t>
      </w:r>
      <w:r w:rsidR="004437F5" w:rsidRPr="004D4812">
        <w:rPr>
          <w:sz w:val="28"/>
        </w:rPr>
        <w:t xml:space="preserve"> К</w:t>
      </w:r>
      <w:r w:rsidR="004437F5" w:rsidRPr="004D4812">
        <w:rPr>
          <w:sz w:val="28"/>
          <w:vertAlign w:val="subscript"/>
        </w:rPr>
        <w:t xml:space="preserve">6 </w:t>
      </w:r>
      <w:r w:rsidR="004437F5" w:rsidRPr="004D4812">
        <w:rPr>
          <w:sz w:val="28"/>
        </w:rPr>
        <w:t>+</w:t>
      </w:r>
      <w:r w:rsidRPr="004D4812">
        <w:rPr>
          <w:sz w:val="28"/>
        </w:rPr>
        <w:t>К</w:t>
      </w:r>
      <w:r w:rsidRPr="004D4812">
        <w:rPr>
          <w:sz w:val="28"/>
          <w:vertAlign w:val="subscript"/>
        </w:rPr>
        <w:t>эн</w:t>
      </w:r>
      <w:r w:rsidRPr="004D4812">
        <w:rPr>
          <w:sz w:val="28"/>
        </w:rPr>
        <w:t>, где</w:t>
      </w:r>
    </w:p>
    <w:p w:rsidR="00C14CF0" w:rsidRDefault="00C14CF0" w:rsidP="004D4812">
      <w:pPr>
        <w:keepNext/>
        <w:widowControl w:val="0"/>
        <w:spacing w:line="360" w:lineRule="auto"/>
        <w:ind w:firstLine="709"/>
        <w:jc w:val="both"/>
        <w:rPr>
          <w:sz w:val="28"/>
        </w:rPr>
      </w:pPr>
    </w:p>
    <w:p w:rsidR="0039715C" w:rsidRPr="004D4812" w:rsidRDefault="007E2035" w:rsidP="004D4812">
      <w:pPr>
        <w:keepNext/>
        <w:widowControl w:val="0"/>
        <w:spacing w:line="360" w:lineRule="auto"/>
        <w:ind w:firstLine="709"/>
        <w:jc w:val="both"/>
        <w:rPr>
          <w:sz w:val="28"/>
        </w:rPr>
      </w:pPr>
      <w:r w:rsidRPr="004D4812">
        <w:rPr>
          <w:sz w:val="28"/>
        </w:rPr>
        <w:t>Стоимость</w:t>
      </w:r>
      <w:r w:rsidR="009003B5" w:rsidRPr="004D4812">
        <w:rPr>
          <w:sz w:val="28"/>
        </w:rPr>
        <w:t xml:space="preserve"> </w:t>
      </w:r>
      <w:r w:rsidR="0039715C" w:rsidRPr="004D4812">
        <w:rPr>
          <w:sz w:val="28"/>
        </w:rPr>
        <w:t xml:space="preserve">работ взята </w:t>
      </w:r>
      <w:r w:rsidR="009003B5" w:rsidRPr="004D4812">
        <w:rPr>
          <w:sz w:val="28"/>
        </w:rPr>
        <w:t>на основании смет «МосгазНИИпроект»:</w:t>
      </w:r>
    </w:p>
    <w:p w:rsidR="0039715C" w:rsidRPr="004D4812" w:rsidRDefault="0039715C" w:rsidP="004D4812">
      <w:pPr>
        <w:keepNext/>
        <w:widowControl w:val="0"/>
        <w:numPr>
          <w:ilvl w:val="0"/>
          <w:numId w:val="22"/>
        </w:numPr>
        <w:tabs>
          <w:tab w:val="clear" w:pos="1500"/>
          <w:tab w:val="num" w:pos="-180"/>
        </w:tabs>
        <w:spacing w:line="360" w:lineRule="auto"/>
        <w:ind w:left="0" w:firstLine="709"/>
        <w:jc w:val="both"/>
        <w:rPr>
          <w:sz w:val="28"/>
        </w:rPr>
      </w:pPr>
      <w:r w:rsidRPr="004D4812">
        <w:rPr>
          <w:sz w:val="28"/>
        </w:rPr>
        <w:t xml:space="preserve"> дорожные работы:</w:t>
      </w:r>
    </w:p>
    <w:p w:rsidR="0039715C" w:rsidRPr="004D4812" w:rsidRDefault="0039715C" w:rsidP="004D4812">
      <w:pPr>
        <w:keepNext/>
        <w:widowControl w:val="0"/>
        <w:spacing w:line="360" w:lineRule="auto"/>
        <w:ind w:firstLine="709"/>
        <w:jc w:val="both"/>
        <w:rPr>
          <w:sz w:val="28"/>
        </w:rPr>
      </w:pPr>
      <w:r w:rsidRPr="004D4812">
        <w:rPr>
          <w:sz w:val="28"/>
        </w:rPr>
        <w:t>К</w:t>
      </w:r>
      <w:r w:rsidRPr="004D4812">
        <w:rPr>
          <w:sz w:val="28"/>
          <w:vertAlign w:val="subscript"/>
        </w:rPr>
        <w:t>1</w:t>
      </w:r>
      <w:r w:rsidRPr="004D4812">
        <w:rPr>
          <w:sz w:val="28"/>
        </w:rPr>
        <w:t>=416691,58 (руб.);</w:t>
      </w:r>
    </w:p>
    <w:p w:rsidR="009003B5" w:rsidRPr="004D4812" w:rsidRDefault="007E2035" w:rsidP="004D4812">
      <w:pPr>
        <w:keepNext/>
        <w:widowControl w:val="0"/>
        <w:numPr>
          <w:ilvl w:val="0"/>
          <w:numId w:val="22"/>
        </w:numPr>
        <w:tabs>
          <w:tab w:val="clear" w:pos="1500"/>
          <w:tab w:val="num" w:pos="-720"/>
        </w:tabs>
        <w:spacing w:line="360" w:lineRule="auto"/>
        <w:ind w:left="0" w:firstLine="709"/>
        <w:jc w:val="both"/>
        <w:rPr>
          <w:sz w:val="28"/>
        </w:rPr>
      </w:pPr>
      <w:r w:rsidRPr="004D4812">
        <w:rPr>
          <w:sz w:val="28"/>
        </w:rPr>
        <w:t>ИТП в корпусе АБК и складах №35-39:</w:t>
      </w:r>
    </w:p>
    <w:p w:rsidR="009003B5" w:rsidRPr="004D4812" w:rsidRDefault="009003B5" w:rsidP="004D4812">
      <w:pPr>
        <w:keepNext/>
        <w:widowControl w:val="0"/>
        <w:spacing w:line="360" w:lineRule="auto"/>
        <w:ind w:firstLine="709"/>
        <w:jc w:val="both"/>
        <w:rPr>
          <w:sz w:val="28"/>
        </w:rPr>
      </w:pPr>
      <w:r w:rsidRPr="004D4812">
        <w:rPr>
          <w:sz w:val="28"/>
        </w:rPr>
        <w:t>К</w:t>
      </w:r>
      <w:r w:rsidR="0039715C" w:rsidRPr="004D4812">
        <w:rPr>
          <w:sz w:val="28"/>
          <w:vertAlign w:val="subscript"/>
        </w:rPr>
        <w:t>2</w:t>
      </w:r>
      <w:r w:rsidRPr="004D4812">
        <w:rPr>
          <w:sz w:val="28"/>
        </w:rPr>
        <w:t>=8160906,03+199846,04=8360752,07 (руб.);</w:t>
      </w:r>
    </w:p>
    <w:p w:rsidR="0039715C" w:rsidRPr="004D4812" w:rsidRDefault="0039715C" w:rsidP="004D4812">
      <w:pPr>
        <w:keepNext/>
        <w:widowControl w:val="0"/>
        <w:numPr>
          <w:ilvl w:val="0"/>
          <w:numId w:val="22"/>
        </w:numPr>
        <w:tabs>
          <w:tab w:val="clear" w:pos="1500"/>
          <w:tab w:val="num" w:pos="0"/>
        </w:tabs>
        <w:spacing w:line="360" w:lineRule="auto"/>
        <w:ind w:left="0" w:firstLine="709"/>
        <w:jc w:val="both"/>
        <w:rPr>
          <w:sz w:val="28"/>
        </w:rPr>
      </w:pPr>
      <w:r w:rsidRPr="004D4812">
        <w:rPr>
          <w:sz w:val="28"/>
        </w:rPr>
        <w:t>на автоматизацию:</w:t>
      </w:r>
    </w:p>
    <w:p w:rsidR="0039715C" w:rsidRPr="004D4812" w:rsidRDefault="0039715C" w:rsidP="004D4812">
      <w:pPr>
        <w:keepNext/>
        <w:widowControl w:val="0"/>
        <w:spacing w:line="360" w:lineRule="auto"/>
        <w:ind w:firstLine="709"/>
        <w:jc w:val="both"/>
        <w:rPr>
          <w:sz w:val="28"/>
        </w:rPr>
      </w:pPr>
      <w:r w:rsidRPr="004D4812">
        <w:rPr>
          <w:sz w:val="28"/>
        </w:rPr>
        <w:t>К</w:t>
      </w:r>
      <w:r w:rsidRPr="004D4812">
        <w:rPr>
          <w:sz w:val="28"/>
          <w:vertAlign w:val="subscript"/>
        </w:rPr>
        <w:t>3</w:t>
      </w:r>
      <w:r w:rsidRPr="004D4812">
        <w:rPr>
          <w:sz w:val="28"/>
        </w:rPr>
        <w:t>=2962047,96 (руб.);</w:t>
      </w:r>
    </w:p>
    <w:p w:rsidR="009003B5" w:rsidRPr="004D4812" w:rsidRDefault="009003B5" w:rsidP="004D4812">
      <w:pPr>
        <w:keepNext/>
        <w:widowControl w:val="0"/>
        <w:numPr>
          <w:ilvl w:val="0"/>
          <w:numId w:val="22"/>
        </w:numPr>
        <w:tabs>
          <w:tab w:val="clear" w:pos="1500"/>
          <w:tab w:val="num" w:pos="-180"/>
        </w:tabs>
        <w:spacing w:line="360" w:lineRule="auto"/>
        <w:ind w:left="0" w:firstLine="709"/>
        <w:jc w:val="both"/>
        <w:rPr>
          <w:sz w:val="28"/>
        </w:rPr>
      </w:pPr>
      <w:r w:rsidRPr="004D4812">
        <w:rPr>
          <w:sz w:val="28"/>
        </w:rPr>
        <w:t>на прокладку т/п для промывки:</w:t>
      </w:r>
    </w:p>
    <w:p w:rsidR="009003B5" w:rsidRPr="004D4812" w:rsidRDefault="009003B5" w:rsidP="004D4812">
      <w:pPr>
        <w:keepNext/>
        <w:widowControl w:val="0"/>
        <w:spacing w:line="360" w:lineRule="auto"/>
        <w:ind w:firstLine="709"/>
        <w:jc w:val="both"/>
        <w:rPr>
          <w:sz w:val="28"/>
        </w:rPr>
      </w:pPr>
      <w:r w:rsidRPr="004D4812">
        <w:rPr>
          <w:sz w:val="28"/>
        </w:rPr>
        <w:t>К</w:t>
      </w:r>
      <w:r w:rsidR="0039715C" w:rsidRPr="004D4812">
        <w:rPr>
          <w:sz w:val="28"/>
          <w:vertAlign w:val="subscript"/>
        </w:rPr>
        <w:t>4</w:t>
      </w:r>
      <w:r w:rsidRPr="004D4812">
        <w:rPr>
          <w:sz w:val="28"/>
        </w:rPr>
        <w:t>=40399,43 (руб.);</w:t>
      </w:r>
    </w:p>
    <w:p w:rsidR="009003B5" w:rsidRPr="004D4812" w:rsidRDefault="009003B5" w:rsidP="004D4812">
      <w:pPr>
        <w:keepNext/>
        <w:widowControl w:val="0"/>
        <w:numPr>
          <w:ilvl w:val="0"/>
          <w:numId w:val="22"/>
        </w:numPr>
        <w:tabs>
          <w:tab w:val="clear" w:pos="1500"/>
          <w:tab w:val="num" w:pos="0"/>
        </w:tabs>
        <w:spacing w:line="360" w:lineRule="auto"/>
        <w:ind w:left="0" w:firstLine="709"/>
        <w:jc w:val="both"/>
        <w:rPr>
          <w:sz w:val="28"/>
        </w:rPr>
      </w:pPr>
      <w:r w:rsidRPr="004D4812">
        <w:rPr>
          <w:sz w:val="28"/>
        </w:rPr>
        <w:t>пусконаладочные работы:</w:t>
      </w:r>
    </w:p>
    <w:p w:rsidR="0039715C" w:rsidRPr="004D4812" w:rsidRDefault="0039715C" w:rsidP="004D4812">
      <w:pPr>
        <w:keepNext/>
        <w:widowControl w:val="0"/>
        <w:spacing w:line="360" w:lineRule="auto"/>
        <w:ind w:firstLine="709"/>
        <w:jc w:val="both"/>
        <w:rPr>
          <w:sz w:val="28"/>
        </w:rPr>
      </w:pPr>
      <w:r w:rsidRPr="004D4812">
        <w:rPr>
          <w:sz w:val="28"/>
        </w:rPr>
        <w:t>К</w:t>
      </w:r>
      <w:r w:rsidRPr="004D4812">
        <w:rPr>
          <w:sz w:val="28"/>
          <w:vertAlign w:val="subscript"/>
        </w:rPr>
        <w:t>5</w:t>
      </w:r>
      <w:r w:rsidRPr="004D4812">
        <w:rPr>
          <w:sz w:val="28"/>
        </w:rPr>
        <w:t>= 3958180,41(руб.);</w:t>
      </w:r>
    </w:p>
    <w:p w:rsidR="004437F5" w:rsidRPr="004D4812" w:rsidRDefault="004437F5" w:rsidP="004D4812">
      <w:pPr>
        <w:keepNext/>
        <w:widowControl w:val="0"/>
        <w:numPr>
          <w:ilvl w:val="0"/>
          <w:numId w:val="22"/>
        </w:numPr>
        <w:tabs>
          <w:tab w:val="clear" w:pos="1500"/>
          <w:tab w:val="num" w:pos="-180"/>
        </w:tabs>
        <w:spacing w:line="360" w:lineRule="auto"/>
        <w:ind w:left="0" w:firstLine="709"/>
        <w:jc w:val="both"/>
        <w:rPr>
          <w:sz w:val="28"/>
        </w:rPr>
      </w:pPr>
      <w:r w:rsidRPr="004D4812">
        <w:rPr>
          <w:sz w:val="28"/>
        </w:rPr>
        <w:t>на прокладку теплосети:</w:t>
      </w:r>
    </w:p>
    <w:p w:rsidR="004437F5" w:rsidRPr="004D4812" w:rsidRDefault="004437F5" w:rsidP="004D4812">
      <w:pPr>
        <w:keepNext/>
        <w:widowControl w:val="0"/>
        <w:spacing w:line="360" w:lineRule="auto"/>
        <w:ind w:firstLine="709"/>
        <w:jc w:val="both"/>
        <w:rPr>
          <w:sz w:val="28"/>
        </w:rPr>
      </w:pPr>
      <w:r w:rsidRPr="004D4812">
        <w:rPr>
          <w:sz w:val="28"/>
        </w:rPr>
        <w:t>К</w:t>
      </w:r>
      <w:r w:rsidRPr="004D4812">
        <w:rPr>
          <w:sz w:val="28"/>
          <w:vertAlign w:val="subscript"/>
        </w:rPr>
        <w:t>6</w:t>
      </w:r>
      <w:r w:rsidRPr="004D4812">
        <w:rPr>
          <w:sz w:val="28"/>
        </w:rPr>
        <w:t>= 40313607,31 (руб.);</w:t>
      </w:r>
    </w:p>
    <w:p w:rsidR="009003B5" w:rsidRPr="004D4812" w:rsidRDefault="0039715C" w:rsidP="004D4812">
      <w:pPr>
        <w:keepNext/>
        <w:widowControl w:val="0"/>
        <w:numPr>
          <w:ilvl w:val="0"/>
          <w:numId w:val="22"/>
        </w:numPr>
        <w:tabs>
          <w:tab w:val="clear" w:pos="1500"/>
          <w:tab w:val="num" w:pos="0"/>
        </w:tabs>
        <w:spacing w:line="360" w:lineRule="auto"/>
        <w:ind w:left="0" w:firstLine="709"/>
        <w:jc w:val="both"/>
        <w:rPr>
          <w:sz w:val="28"/>
        </w:rPr>
      </w:pPr>
      <w:r w:rsidRPr="004D4812">
        <w:rPr>
          <w:sz w:val="28"/>
        </w:rPr>
        <w:t>на строительство энергоцентра:</w:t>
      </w:r>
    </w:p>
    <w:p w:rsidR="0039715C" w:rsidRPr="004D4812" w:rsidRDefault="0039715C" w:rsidP="004D4812">
      <w:pPr>
        <w:keepNext/>
        <w:widowControl w:val="0"/>
        <w:spacing w:line="360" w:lineRule="auto"/>
        <w:ind w:firstLine="709"/>
        <w:jc w:val="both"/>
        <w:rPr>
          <w:sz w:val="28"/>
        </w:rPr>
      </w:pPr>
      <w:r w:rsidRPr="004D4812">
        <w:rPr>
          <w:sz w:val="28"/>
        </w:rPr>
        <w:t>К</w:t>
      </w:r>
      <w:r w:rsidRPr="004D4812">
        <w:rPr>
          <w:sz w:val="28"/>
          <w:vertAlign w:val="subscript"/>
        </w:rPr>
        <w:t>эн</w:t>
      </w:r>
      <w:r w:rsidRPr="004D4812">
        <w:rPr>
          <w:sz w:val="28"/>
        </w:rPr>
        <w:t>= 61549010 (руб.);</w:t>
      </w:r>
    </w:p>
    <w:p w:rsidR="0039715C" w:rsidRPr="004D4812" w:rsidRDefault="0039715C" w:rsidP="004D4812">
      <w:pPr>
        <w:keepNext/>
        <w:widowControl w:val="0"/>
        <w:spacing w:line="360" w:lineRule="auto"/>
        <w:ind w:firstLine="709"/>
        <w:jc w:val="both"/>
        <w:rPr>
          <w:sz w:val="28"/>
        </w:rPr>
      </w:pPr>
      <w:r w:rsidRPr="004D4812">
        <w:rPr>
          <w:sz w:val="28"/>
        </w:rPr>
        <w:t>К</w:t>
      </w:r>
      <w:r w:rsidRPr="004D4812">
        <w:rPr>
          <w:sz w:val="28"/>
          <w:vertAlign w:val="subscript"/>
        </w:rPr>
        <w:t>полн</w:t>
      </w:r>
      <w:r w:rsidRPr="004D4812">
        <w:rPr>
          <w:sz w:val="28"/>
        </w:rPr>
        <w:t>=</w:t>
      </w:r>
      <w:bookmarkStart w:id="43" w:name="OLE_LINK5"/>
      <w:bookmarkStart w:id="44" w:name="OLE_LINK6"/>
      <w:r w:rsidR="00536D79" w:rsidRPr="004D4812">
        <w:rPr>
          <w:sz w:val="28"/>
        </w:rPr>
        <w:t>117600688,76</w:t>
      </w:r>
      <w:r w:rsidR="002804A1" w:rsidRPr="004D4812">
        <w:rPr>
          <w:sz w:val="28"/>
        </w:rPr>
        <w:t xml:space="preserve"> </w:t>
      </w:r>
      <w:bookmarkEnd w:id="43"/>
      <w:bookmarkEnd w:id="44"/>
      <w:r w:rsidR="002804A1" w:rsidRPr="004D4812">
        <w:rPr>
          <w:sz w:val="28"/>
        </w:rPr>
        <w:t>(руб.);</w:t>
      </w:r>
    </w:p>
    <w:p w:rsidR="00745098" w:rsidRPr="004D4812" w:rsidRDefault="002804A1" w:rsidP="004D4812">
      <w:pPr>
        <w:keepNext/>
        <w:widowControl w:val="0"/>
        <w:spacing w:line="360" w:lineRule="auto"/>
        <w:ind w:firstLine="709"/>
        <w:jc w:val="both"/>
        <w:rPr>
          <w:sz w:val="28"/>
        </w:rPr>
      </w:pPr>
      <w:r w:rsidRPr="004D4812">
        <w:rPr>
          <w:sz w:val="28"/>
        </w:rPr>
        <w:t>З =1</w:t>
      </w:r>
      <w:r w:rsidR="00536D79" w:rsidRPr="004D4812">
        <w:rPr>
          <w:sz w:val="28"/>
        </w:rPr>
        <w:t>0</w:t>
      </w:r>
      <w:r w:rsidRPr="004D4812">
        <w:rPr>
          <w:sz w:val="28"/>
        </w:rPr>
        <w:t>*300944,3</w:t>
      </w:r>
      <w:r w:rsidR="00536D79" w:rsidRPr="004D4812">
        <w:rPr>
          <w:sz w:val="28"/>
        </w:rPr>
        <w:t>+117600688,76 =120911076,06</w:t>
      </w:r>
      <w:r w:rsidRPr="004D4812">
        <w:rPr>
          <w:sz w:val="28"/>
        </w:rPr>
        <w:t xml:space="preserve"> (руб.).</w:t>
      </w:r>
    </w:p>
    <w:p w:rsidR="004437F5" w:rsidRPr="004D4812" w:rsidRDefault="00B377A6" w:rsidP="004D4812">
      <w:pPr>
        <w:keepNext/>
        <w:widowControl w:val="0"/>
        <w:spacing w:line="360" w:lineRule="auto"/>
        <w:ind w:firstLine="709"/>
        <w:jc w:val="both"/>
        <w:rPr>
          <w:b/>
          <w:sz w:val="28"/>
        </w:rPr>
      </w:pPr>
      <w:r w:rsidRPr="004D4812">
        <w:rPr>
          <w:b/>
          <w:sz w:val="28"/>
        </w:rPr>
        <w:t>Сравнительный анализ прокладки тепловых сетей на территории распределительного складского комплекса Томилина в монолитном и ж/б каналах</w:t>
      </w:r>
      <w:r w:rsidR="004437F5" w:rsidRPr="004D4812">
        <w:rPr>
          <w:b/>
          <w:sz w:val="28"/>
        </w:rPr>
        <w:t>.</w:t>
      </w:r>
    </w:p>
    <w:p w:rsidR="00560FD8" w:rsidRPr="004D4812" w:rsidRDefault="00C14CF0" w:rsidP="004D4812">
      <w:pPr>
        <w:keepNext/>
        <w:widowControl w:val="0"/>
        <w:spacing w:line="360" w:lineRule="auto"/>
        <w:ind w:firstLine="709"/>
        <w:jc w:val="both"/>
        <w:rPr>
          <w:b/>
          <w:i/>
          <w:sz w:val="28"/>
          <w:szCs w:val="32"/>
        </w:rPr>
      </w:pPr>
      <w:r>
        <w:rPr>
          <w:b/>
          <w:sz w:val="28"/>
          <w:szCs w:val="32"/>
        </w:rPr>
        <w:br w:type="page"/>
      </w:r>
      <w:r w:rsidR="00560FD8" w:rsidRPr="004D4812">
        <w:rPr>
          <w:b/>
          <w:i/>
          <w:sz w:val="28"/>
          <w:szCs w:val="32"/>
        </w:rPr>
        <w:t>Раздел 7.</w:t>
      </w:r>
    </w:p>
    <w:p w:rsidR="00560FD8" w:rsidRPr="004D4812" w:rsidRDefault="00560FD8" w:rsidP="004D4812">
      <w:pPr>
        <w:keepNext/>
        <w:widowControl w:val="0"/>
        <w:spacing w:line="360" w:lineRule="auto"/>
        <w:ind w:firstLine="709"/>
        <w:jc w:val="both"/>
        <w:rPr>
          <w:i/>
          <w:sz w:val="28"/>
          <w:szCs w:val="32"/>
        </w:rPr>
      </w:pPr>
      <w:r w:rsidRPr="004D4812">
        <w:rPr>
          <w:i/>
          <w:sz w:val="28"/>
          <w:szCs w:val="32"/>
        </w:rPr>
        <w:t>СПИСОК ЛИТЕРАТУРЫ</w:t>
      </w:r>
    </w:p>
    <w:p w:rsidR="00560FD8" w:rsidRPr="004D4812" w:rsidRDefault="00560FD8" w:rsidP="004D4812">
      <w:pPr>
        <w:pStyle w:val="a3"/>
        <w:keepNext/>
        <w:widowControl w:val="0"/>
        <w:tabs>
          <w:tab w:val="left" w:pos="720"/>
        </w:tabs>
        <w:spacing w:line="360" w:lineRule="auto"/>
        <w:ind w:firstLine="709"/>
        <w:jc w:val="both"/>
        <w:rPr>
          <w:b/>
          <w:bCs/>
          <w:sz w:val="28"/>
        </w:rPr>
      </w:pP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Учебник «Безопасность труда в строительстве» под ред. проф., д.т.н. Д.В.Коптева, Москва 2007г., Издательство Ассоциации строительных вузов.</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 xml:space="preserve">СНиП 21-01-97* «Пожарная безопасность зданий и сооружений», </w:t>
      </w:r>
      <w:r w:rsidRPr="004D4812">
        <w:rPr>
          <w:sz w:val="28"/>
          <w:szCs w:val="24"/>
        </w:rPr>
        <w:br/>
      </w:r>
      <w:r w:rsidRPr="004D4812">
        <w:rPr>
          <w:sz w:val="28"/>
          <w:szCs w:val="24"/>
          <w:lang w:val="en-US"/>
        </w:rPr>
        <w:t>http</w:t>
      </w:r>
      <w:r w:rsidRPr="004D4812">
        <w:rPr>
          <w:sz w:val="28"/>
          <w:szCs w:val="24"/>
        </w:rPr>
        <w:t>: //</w:t>
      </w:r>
      <w:r w:rsidRPr="004D4812">
        <w:rPr>
          <w:sz w:val="28"/>
          <w:szCs w:val="24"/>
          <w:lang w:val="en-US"/>
        </w:rPr>
        <w:t>www</w:t>
      </w:r>
      <w:r w:rsidRPr="004D4812">
        <w:rPr>
          <w:sz w:val="28"/>
          <w:szCs w:val="24"/>
        </w:rPr>
        <w:t>.</w:t>
      </w:r>
      <w:r w:rsidRPr="004D4812">
        <w:rPr>
          <w:sz w:val="28"/>
          <w:szCs w:val="24"/>
          <w:lang w:val="en-US"/>
        </w:rPr>
        <w:t>know</w:t>
      </w:r>
      <w:r w:rsidRPr="004D4812">
        <w:rPr>
          <w:sz w:val="28"/>
          <w:szCs w:val="24"/>
        </w:rPr>
        <w:t>-</w:t>
      </w:r>
      <w:r w:rsidRPr="004D4812">
        <w:rPr>
          <w:sz w:val="28"/>
          <w:szCs w:val="24"/>
          <w:lang w:val="en-US"/>
        </w:rPr>
        <w:t>house</w:t>
      </w:r>
      <w:r w:rsidRPr="004D4812">
        <w:rPr>
          <w:sz w:val="28"/>
          <w:szCs w:val="24"/>
        </w:rPr>
        <w:t>.</w:t>
      </w:r>
      <w:r w:rsidRPr="004D4812">
        <w:rPr>
          <w:sz w:val="28"/>
          <w:szCs w:val="24"/>
          <w:lang w:val="en-US"/>
        </w:rPr>
        <w:t>ru</w:t>
      </w:r>
      <w:r w:rsidRPr="004D4812">
        <w:rPr>
          <w:sz w:val="28"/>
          <w:szCs w:val="24"/>
        </w:rPr>
        <w:t>/.</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caps/>
          <w:sz w:val="28"/>
          <w:szCs w:val="24"/>
        </w:rPr>
        <w:t>С</w:t>
      </w:r>
      <w:r w:rsidRPr="004D4812">
        <w:rPr>
          <w:sz w:val="28"/>
          <w:szCs w:val="24"/>
        </w:rPr>
        <w:t>Ни</w:t>
      </w:r>
      <w:r w:rsidRPr="004D4812">
        <w:rPr>
          <w:caps/>
          <w:sz w:val="28"/>
          <w:szCs w:val="24"/>
        </w:rPr>
        <w:t>П 12-03-2001 (Часть 1. ОБЩИЕ ТРЕБОВАНИЯ) БЕЗОПАСНОСТЬ ТРУДА В СТРОИТЕЛЬСТВЕ,</w:t>
      </w:r>
      <w:r w:rsidRPr="004D4812">
        <w:rPr>
          <w:sz w:val="28"/>
          <w:szCs w:val="24"/>
        </w:rPr>
        <w:t xml:space="preserve"> </w:t>
      </w:r>
      <w:r w:rsidRPr="004D4812">
        <w:rPr>
          <w:sz w:val="28"/>
          <w:szCs w:val="24"/>
          <w:lang w:val="en-US"/>
        </w:rPr>
        <w:t>http</w:t>
      </w:r>
      <w:r w:rsidRPr="004D4812">
        <w:rPr>
          <w:sz w:val="28"/>
          <w:szCs w:val="24"/>
        </w:rPr>
        <w:t>: //</w:t>
      </w:r>
      <w:r w:rsidRPr="004D4812">
        <w:rPr>
          <w:sz w:val="28"/>
          <w:szCs w:val="24"/>
          <w:lang w:val="en-US"/>
        </w:rPr>
        <w:t>www</w:t>
      </w:r>
      <w:r w:rsidRPr="004D4812">
        <w:rPr>
          <w:sz w:val="28"/>
          <w:szCs w:val="24"/>
        </w:rPr>
        <w:t>.</w:t>
      </w:r>
      <w:r w:rsidRPr="004D4812">
        <w:rPr>
          <w:sz w:val="28"/>
          <w:szCs w:val="24"/>
          <w:lang w:val="en-US"/>
        </w:rPr>
        <w:t>know</w:t>
      </w:r>
      <w:r w:rsidRPr="004D4812">
        <w:rPr>
          <w:sz w:val="28"/>
          <w:szCs w:val="24"/>
        </w:rPr>
        <w:t>-</w:t>
      </w:r>
      <w:r w:rsidRPr="004D4812">
        <w:rPr>
          <w:sz w:val="28"/>
          <w:szCs w:val="24"/>
          <w:lang w:val="en-US"/>
        </w:rPr>
        <w:t>house</w:t>
      </w:r>
      <w:r w:rsidRPr="004D4812">
        <w:rPr>
          <w:sz w:val="28"/>
          <w:szCs w:val="24"/>
        </w:rPr>
        <w:t>.</w:t>
      </w:r>
      <w:r w:rsidRPr="004D4812">
        <w:rPr>
          <w:sz w:val="28"/>
          <w:szCs w:val="24"/>
          <w:lang w:val="en-US"/>
        </w:rPr>
        <w:t>ru</w:t>
      </w:r>
      <w:r w:rsidRPr="004D4812">
        <w:rPr>
          <w:sz w:val="28"/>
          <w:szCs w:val="24"/>
        </w:rPr>
        <w:t>/.</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Каталог продукции «Очаковского комбината ЖБИ и строительных материалов».</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ЕНиР 2-1-22 Единые нормы и правила.</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ГОСТ 3070-7, Канат стальной.</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ГОСТ 3071-74, Канат стальной.</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ГОСТ 2688-80, Канат стальной.</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ППБ 01-03 Правила пожарной безопасности в Российской Федерации.</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rPr>
      </w:pPr>
      <w:r w:rsidRPr="004D4812">
        <w:rPr>
          <w:sz w:val="28"/>
        </w:rPr>
        <w:t>НПБ 105-03</w:t>
      </w:r>
      <w:r w:rsidRPr="004D4812">
        <w:rPr>
          <w:sz w:val="28"/>
          <w:szCs w:val="24"/>
        </w:rPr>
        <w:t xml:space="preserve"> Нормы пожарной безопасности</w:t>
      </w:r>
      <w:r w:rsidRPr="004D4812">
        <w:rPr>
          <w:caps/>
          <w:sz w:val="28"/>
          <w:szCs w:val="24"/>
        </w:rPr>
        <w:t>,</w:t>
      </w:r>
      <w:r w:rsidRPr="004D4812">
        <w:rPr>
          <w:sz w:val="28"/>
          <w:szCs w:val="24"/>
        </w:rPr>
        <w:t xml:space="preserve"> </w:t>
      </w:r>
      <w:r w:rsidRPr="004D4812">
        <w:rPr>
          <w:sz w:val="28"/>
          <w:szCs w:val="24"/>
          <w:lang w:val="en-US"/>
        </w:rPr>
        <w:t>http</w:t>
      </w:r>
      <w:r w:rsidRPr="004D4812">
        <w:rPr>
          <w:sz w:val="28"/>
          <w:szCs w:val="24"/>
        </w:rPr>
        <w:t>: //</w:t>
      </w:r>
      <w:r w:rsidRPr="004D4812">
        <w:rPr>
          <w:sz w:val="28"/>
          <w:szCs w:val="24"/>
          <w:lang w:val="en-US"/>
        </w:rPr>
        <w:t>www</w:t>
      </w:r>
      <w:r w:rsidRPr="004D4812">
        <w:rPr>
          <w:sz w:val="28"/>
          <w:szCs w:val="24"/>
        </w:rPr>
        <w:t>.</w:t>
      </w:r>
      <w:r w:rsidRPr="004D4812">
        <w:rPr>
          <w:sz w:val="28"/>
          <w:szCs w:val="24"/>
          <w:lang w:val="en-US"/>
        </w:rPr>
        <w:t>know</w:t>
      </w:r>
      <w:r w:rsidRPr="004D4812">
        <w:rPr>
          <w:sz w:val="28"/>
          <w:szCs w:val="24"/>
        </w:rPr>
        <w:t>-</w:t>
      </w:r>
      <w:r w:rsidRPr="004D4812">
        <w:rPr>
          <w:sz w:val="28"/>
          <w:szCs w:val="24"/>
          <w:lang w:val="en-US"/>
        </w:rPr>
        <w:t>house</w:t>
      </w:r>
      <w:r w:rsidRPr="004D4812">
        <w:rPr>
          <w:sz w:val="28"/>
          <w:szCs w:val="24"/>
        </w:rPr>
        <w:t>.</w:t>
      </w:r>
      <w:r w:rsidRPr="004D4812">
        <w:rPr>
          <w:sz w:val="28"/>
          <w:szCs w:val="24"/>
          <w:lang w:val="en-US"/>
        </w:rPr>
        <w:t>ru</w:t>
      </w:r>
      <w:r w:rsidRPr="004D4812">
        <w:rPr>
          <w:sz w:val="28"/>
          <w:szCs w:val="24"/>
        </w:rPr>
        <w:t>/.</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rPr>
      </w:pPr>
      <w:r w:rsidRPr="004D4812">
        <w:rPr>
          <w:sz w:val="28"/>
        </w:rPr>
        <w:t>ГОСТ 10.704-91 Тубы стальные электросварные прямошовные.</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rPr>
      </w:pPr>
      <w:r w:rsidRPr="004D4812">
        <w:rPr>
          <w:sz w:val="28"/>
          <w:szCs w:val="24"/>
        </w:rPr>
        <w:t>ГОСТ 12.1005 – 88 «Общие санитарно-гигиенические требования в воздуху рабочей зоны».</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rPr>
      </w:pPr>
      <w:r w:rsidRPr="004D4812">
        <w:rPr>
          <w:sz w:val="28"/>
          <w:szCs w:val="24"/>
        </w:rPr>
        <w:t>СН 245-71 Санитарные нормы.</w:t>
      </w:r>
    </w:p>
    <w:p w:rsidR="00560FD8" w:rsidRPr="004D4812" w:rsidRDefault="00560FD8" w:rsidP="00C14CF0">
      <w:pPr>
        <w:pStyle w:val="a3"/>
        <w:keepNext/>
        <w:widowControl w:val="0"/>
        <w:numPr>
          <w:ilvl w:val="0"/>
          <w:numId w:val="25"/>
        </w:numPr>
        <w:tabs>
          <w:tab w:val="left" w:pos="720"/>
        </w:tabs>
        <w:autoSpaceDE w:val="0"/>
        <w:autoSpaceDN w:val="0"/>
        <w:spacing w:line="360" w:lineRule="auto"/>
        <w:ind w:left="0" w:firstLine="0"/>
        <w:jc w:val="both"/>
        <w:rPr>
          <w:sz w:val="28"/>
          <w:szCs w:val="24"/>
        </w:rPr>
      </w:pPr>
      <w:r w:rsidRPr="004D4812">
        <w:rPr>
          <w:sz w:val="28"/>
          <w:szCs w:val="24"/>
        </w:rPr>
        <w:t>ПУЭ-87«Правилам устройства электроустановок».</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szCs w:val="28"/>
        </w:rPr>
      </w:pPr>
      <w:r w:rsidRPr="004D4812">
        <w:rPr>
          <w:sz w:val="28"/>
        </w:rPr>
        <w:t>СНиП 1.04.03-85*</w:t>
      </w:r>
      <w:r w:rsidR="004D4812">
        <w:rPr>
          <w:sz w:val="28"/>
        </w:rPr>
        <w:t xml:space="preserve"> </w:t>
      </w:r>
      <w:r w:rsidRPr="004D4812">
        <w:rPr>
          <w:sz w:val="28"/>
        </w:rPr>
        <w:t xml:space="preserve">"Нормы продолжительности строительства"; </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12.01-2004 "Организация строительства";</w:t>
      </w:r>
      <w:r w:rsidR="004D4812">
        <w:rPr>
          <w:sz w:val="28"/>
        </w:rPr>
        <w:t xml:space="preserve"> </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3.02.01-87 "Земляные сооружения, основания, фундаменты";</w:t>
      </w:r>
      <w:r w:rsidR="004D4812">
        <w:rPr>
          <w:sz w:val="28"/>
        </w:rPr>
        <w:t xml:space="preserve"> </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12-04-2002 «Безопасность труда в строительстве» Часть 2. Строительное производство;</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12-03-2001 «Безопасность труда в строительстве» Часть 1. Общие требования;</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3.01.03-84 "Геодезические работы в строительстве";</w:t>
      </w:r>
      <w:r w:rsidR="004D4812">
        <w:rPr>
          <w:sz w:val="28"/>
        </w:rPr>
        <w:t xml:space="preserve"> </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41-02-2003 «Тепловые сети»;</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СНиП 3.05.03-85 «Правила производства и приемки работ «Тепловые сети»;</w:t>
      </w:r>
      <w:r w:rsidR="004D4812">
        <w:rPr>
          <w:sz w:val="28"/>
        </w:rPr>
        <w:t xml:space="preserve"> </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СП 12-136-2002 «Решения по охране труда и промышленной</w:t>
      </w:r>
    </w:p>
    <w:p w:rsidR="00560FD8" w:rsidRPr="004D4812" w:rsidRDefault="00560FD8" w:rsidP="00C14CF0">
      <w:pPr>
        <w:pStyle w:val="a3"/>
        <w:keepNext/>
        <w:widowControl w:val="0"/>
        <w:numPr>
          <w:ilvl w:val="0"/>
          <w:numId w:val="25"/>
        </w:numPr>
        <w:autoSpaceDE w:val="0"/>
        <w:autoSpaceDN w:val="0"/>
        <w:spacing w:line="360" w:lineRule="auto"/>
        <w:ind w:left="0" w:firstLine="0"/>
        <w:jc w:val="both"/>
        <w:rPr>
          <w:sz w:val="28"/>
        </w:rPr>
      </w:pPr>
      <w:r w:rsidRPr="004D4812">
        <w:rPr>
          <w:sz w:val="28"/>
        </w:rPr>
        <w:t>безопасности в проектах организации строительства и проектах</w:t>
      </w:r>
      <w:r w:rsidR="004D4812">
        <w:rPr>
          <w:sz w:val="28"/>
        </w:rPr>
        <w:t xml:space="preserve"> </w:t>
      </w:r>
      <w:r w:rsidRPr="004D4812">
        <w:rPr>
          <w:sz w:val="28"/>
        </w:rPr>
        <w:t>производства</w:t>
      </w:r>
      <w:r w:rsidR="004D4812">
        <w:rPr>
          <w:sz w:val="28"/>
        </w:rPr>
        <w:t xml:space="preserve"> </w:t>
      </w:r>
      <w:r w:rsidRPr="004D4812">
        <w:rPr>
          <w:sz w:val="28"/>
        </w:rPr>
        <w:t>работ».</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Правила подготовки и производства земляных работ, обустройства и содержания строительных площадок в городе</w:t>
      </w:r>
      <w:r w:rsidR="004D4812">
        <w:rPr>
          <w:sz w:val="28"/>
        </w:rPr>
        <w:t xml:space="preserve"> </w:t>
      </w:r>
      <w:r w:rsidRPr="004D4812">
        <w:rPr>
          <w:sz w:val="28"/>
        </w:rPr>
        <w:t>Москве». Постановление Правительства г. Москвы от 07.12.2004 г.</w:t>
      </w:r>
      <w:r w:rsidR="004D4812">
        <w:rPr>
          <w:sz w:val="28"/>
        </w:rPr>
        <w:t xml:space="preserve"> </w:t>
      </w:r>
      <w:r w:rsidRPr="004D4812">
        <w:rPr>
          <w:sz w:val="28"/>
        </w:rPr>
        <w:t>№ 857-ПП;</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ПБ 10-573-03 «Правила устройства и безопасной эксплуатации трубопроводов пара и горячей воды»;</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СП 41-105-2002 «Проектирование и строительство тепловых сетей бесканальной прокладки»;</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ВСН 29-95 «Строительные нормы по проектированию и бесканальной прокладке в г.Москве.».</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«Расчет и проектирование теплогенерирующих установок систем теплоснабжения», В.И.Лебедев, Б.А.Пермяков, П.А.Хаванов, Москва, Стройиздат 1992год.</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Общесоюзный нормативныы документ, 1986г.</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СанПиН 2.2.1/2.1.1.567-96 Санитарные</w:t>
      </w:r>
      <w:r w:rsidR="004D4812">
        <w:rPr>
          <w:sz w:val="28"/>
        </w:rPr>
        <w:t xml:space="preserve"> </w:t>
      </w:r>
      <w:r w:rsidRPr="004D4812">
        <w:rPr>
          <w:sz w:val="28"/>
        </w:rPr>
        <w:t>нормы и правила.</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 xml:space="preserve">Справочник проектировщика «Проектирование тепловых сетей», по ред.инж. А.А. Николаева, Издательство литературы по строительству, Москва </w:t>
      </w:r>
      <w:smartTag w:uri="urn:schemas-microsoft-com:office:smarttags" w:element="metricconverter">
        <w:smartTagPr>
          <w:attr w:name="ProductID" w:val="1965 г"/>
        </w:smartTagPr>
        <w:r w:rsidRPr="004D4812">
          <w:rPr>
            <w:sz w:val="28"/>
          </w:rPr>
          <w:t>1965 г</w:t>
        </w:r>
      </w:smartTag>
      <w:r w:rsidRPr="004D4812">
        <w:rPr>
          <w:sz w:val="28"/>
        </w:rPr>
        <w:t>.</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Теплоснабжение,</w:t>
      </w:r>
      <w:r w:rsidR="004D4812">
        <w:rPr>
          <w:sz w:val="28"/>
        </w:rPr>
        <w:t xml:space="preserve"> </w:t>
      </w:r>
      <w:r w:rsidRPr="004D4812">
        <w:rPr>
          <w:sz w:val="28"/>
        </w:rPr>
        <w:t>А.А Ионин, Б.М. Хлыбов, В.Н. Братенков, Стройиздат 1982год.</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 xml:space="preserve">СНиП 2.04.01-85* «Внутренний водопровод и канализация зданий», Москва, ФГУП ЦПП, 2007год. </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 xml:space="preserve">СНиП </w:t>
      </w:r>
      <w:r w:rsidRPr="004D4812">
        <w:rPr>
          <w:sz w:val="28"/>
          <w:lang w:val="en-US"/>
        </w:rPr>
        <w:t>II</w:t>
      </w:r>
      <w:r w:rsidRPr="004D4812">
        <w:rPr>
          <w:sz w:val="28"/>
        </w:rPr>
        <w:t xml:space="preserve"> – 34 – 76 "Горячее водоснабжение".</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 xml:space="preserve">СНиП </w:t>
      </w:r>
      <w:r w:rsidRPr="004D4812">
        <w:rPr>
          <w:sz w:val="28"/>
          <w:lang w:val="en-US"/>
        </w:rPr>
        <w:t>II</w:t>
      </w:r>
      <w:r w:rsidRPr="004D4812">
        <w:rPr>
          <w:sz w:val="28"/>
        </w:rPr>
        <w:t xml:space="preserve"> – 36 – 73 "Теплоснабжение".</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Отопление, водопровод, канализация. Справочник проектировщика; Под ред. М. Староверова – М.: Стройиздат, 1967г.</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Автоматизация тепловых пунктов В.С Фаликов, Москва 1989г.</w:t>
      </w:r>
    </w:p>
    <w:p w:rsidR="00560FD8" w:rsidRPr="004D4812" w:rsidRDefault="00560FD8" w:rsidP="00C14CF0">
      <w:pPr>
        <w:keepNext/>
        <w:widowControl w:val="0"/>
        <w:numPr>
          <w:ilvl w:val="0"/>
          <w:numId w:val="25"/>
        </w:numPr>
        <w:spacing w:line="360" w:lineRule="auto"/>
        <w:ind w:left="0" w:firstLine="0"/>
        <w:jc w:val="both"/>
        <w:rPr>
          <w:sz w:val="28"/>
        </w:rPr>
      </w:pPr>
      <w:r w:rsidRPr="004D4812">
        <w:rPr>
          <w:sz w:val="28"/>
        </w:rPr>
        <w:t>СНиП 2.01.01-82 «Строительная климатология и геофизика», Москва</w:t>
      </w:r>
      <w:r w:rsidR="004D4812">
        <w:rPr>
          <w:sz w:val="28"/>
        </w:rPr>
        <w:t xml:space="preserve"> </w:t>
      </w:r>
      <w:r w:rsidRPr="004D4812">
        <w:rPr>
          <w:sz w:val="28"/>
        </w:rPr>
        <w:t>1983г.</w:t>
      </w:r>
    </w:p>
    <w:p w:rsidR="00560FD8" w:rsidRPr="004D4812" w:rsidRDefault="00560FD8" w:rsidP="00C14CF0">
      <w:pPr>
        <w:keepNext/>
        <w:widowControl w:val="0"/>
        <w:numPr>
          <w:ilvl w:val="0"/>
          <w:numId w:val="25"/>
        </w:numPr>
        <w:spacing w:line="360" w:lineRule="auto"/>
        <w:ind w:left="0" w:firstLine="0"/>
        <w:jc w:val="both"/>
        <w:rPr>
          <w:sz w:val="28"/>
        </w:rPr>
      </w:pPr>
      <w:r w:rsidRPr="00C14CF0">
        <w:rPr>
          <w:sz w:val="28"/>
        </w:rPr>
        <w:t>Теплоснабжение, В.Е.Козин, Т.А.Левина, А.П.Марков, И.Б.Пронина, В.А.Слемзин, Москва, Высшая школа, 1980год.</w:t>
      </w:r>
      <w:bookmarkStart w:id="45" w:name="_GoBack"/>
      <w:bookmarkEnd w:id="45"/>
    </w:p>
    <w:sectPr w:rsidR="00560FD8" w:rsidRPr="004D4812" w:rsidSect="00C14CF0">
      <w:pgSz w:w="11909" w:h="16834"/>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09" w:rsidRDefault="00825F09">
      <w:r>
        <w:separator/>
      </w:r>
    </w:p>
  </w:endnote>
  <w:endnote w:type="continuationSeparator" w:id="0">
    <w:p w:rsidR="00825F09" w:rsidRDefault="0082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4D4812" w:rsidP="00452616">
    <w:pPr>
      <w:pStyle w:val="a7"/>
      <w:framePr w:wrap="around" w:vAnchor="text" w:hAnchor="margin" w:xAlign="right" w:y="1"/>
      <w:rPr>
        <w:rStyle w:val="a9"/>
      </w:rPr>
    </w:pPr>
  </w:p>
  <w:p w:rsidR="004D4812" w:rsidRDefault="004D4812" w:rsidP="00572D1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60160B" w:rsidP="00452616">
    <w:pPr>
      <w:pStyle w:val="a7"/>
      <w:framePr w:wrap="around" w:vAnchor="text" w:hAnchor="margin" w:xAlign="right" w:y="1"/>
      <w:rPr>
        <w:rStyle w:val="a9"/>
      </w:rPr>
    </w:pPr>
    <w:r>
      <w:rPr>
        <w:rStyle w:val="a9"/>
        <w:noProof/>
      </w:rPr>
      <w:t>1</w:t>
    </w:r>
  </w:p>
  <w:p w:rsidR="004D4812" w:rsidRDefault="004D4812" w:rsidP="00572D1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4D4812" w:rsidP="00452616">
    <w:pPr>
      <w:pStyle w:val="a7"/>
      <w:framePr w:wrap="around" w:vAnchor="text" w:hAnchor="margin" w:xAlign="right" w:y="1"/>
      <w:rPr>
        <w:rStyle w:val="a9"/>
      </w:rPr>
    </w:pPr>
  </w:p>
  <w:p w:rsidR="004D4812" w:rsidRDefault="004D481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C14CF0" w:rsidP="00452616">
    <w:pPr>
      <w:pStyle w:val="a7"/>
      <w:framePr w:wrap="around" w:vAnchor="text" w:hAnchor="margin" w:xAlign="right" w:y="1"/>
      <w:rPr>
        <w:rStyle w:val="a9"/>
      </w:rPr>
    </w:pPr>
    <w:r>
      <w:rPr>
        <w:rStyle w:val="a9"/>
        <w:noProof/>
      </w:rPr>
      <w:t>51</w:t>
    </w:r>
  </w:p>
  <w:p w:rsidR="004D4812" w:rsidRDefault="004D4812">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4D4812" w:rsidP="000B484B">
    <w:pPr>
      <w:pStyle w:val="a7"/>
      <w:framePr w:wrap="around" w:vAnchor="text" w:hAnchor="margin" w:xAlign="right" w:y="1"/>
      <w:rPr>
        <w:rStyle w:val="a9"/>
      </w:rPr>
    </w:pPr>
  </w:p>
  <w:p w:rsidR="004D4812" w:rsidRDefault="004D4812">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2" w:rsidRDefault="00C14CF0" w:rsidP="000B484B">
    <w:pPr>
      <w:pStyle w:val="a7"/>
      <w:framePr w:wrap="around" w:vAnchor="text" w:hAnchor="margin" w:xAlign="right" w:y="1"/>
      <w:rPr>
        <w:rStyle w:val="a9"/>
      </w:rPr>
    </w:pPr>
    <w:r>
      <w:rPr>
        <w:rStyle w:val="a9"/>
        <w:noProof/>
      </w:rPr>
      <w:t>116</w:t>
    </w:r>
  </w:p>
  <w:p w:rsidR="004D4812" w:rsidRDefault="004D481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09" w:rsidRDefault="00825F09">
      <w:r>
        <w:separator/>
      </w:r>
    </w:p>
  </w:footnote>
  <w:footnote w:type="continuationSeparator" w:id="0">
    <w:p w:rsidR="00825F09" w:rsidRDefault="00825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906628"/>
    <w:lvl w:ilvl="0">
      <w:numFmt w:val="bullet"/>
      <w:lvlText w:val="*"/>
      <w:lvlJc w:val="left"/>
    </w:lvl>
  </w:abstractNum>
  <w:abstractNum w:abstractNumId="1">
    <w:nsid w:val="025650C2"/>
    <w:multiLevelType w:val="hybridMultilevel"/>
    <w:tmpl w:val="C838A73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0E71FB6"/>
    <w:multiLevelType w:val="hybridMultilevel"/>
    <w:tmpl w:val="E800F0BC"/>
    <w:lvl w:ilvl="0" w:tplc="F2B005AC">
      <w:numFmt w:val="bullet"/>
      <w:lvlText w:val="-"/>
      <w:lvlJc w:val="left"/>
      <w:pPr>
        <w:tabs>
          <w:tab w:val="num" w:pos="1800"/>
        </w:tabs>
        <w:ind w:left="1800" w:hanging="108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2649BD"/>
    <w:multiLevelType w:val="hybridMultilevel"/>
    <w:tmpl w:val="4C42F16E"/>
    <w:lvl w:ilvl="0" w:tplc="04190001">
      <w:start w:val="1"/>
      <w:numFmt w:val="bullet"/>
      <w:lvlText w:val=""/>
      <w:lvlJc w:val="left"/>
      <w:pPr>
        <w:tabs>
          <w:tab w:val="num" w:pos="3540"/>
        </w:tabs>
        <w:ind w:left="3540" w:hanging="360"/>
      </w:pPr>
      <w:rPr>
        <w:rFonts w:ascii="Symbol" w:hAnsi="Symbol" w:hint="default"/>
      </w:rPr>
    </w:lvl>
    <w:lvl w:ilvl="1" w:tplc="04190003" w:tentative="1">
      <w:start w:val="1"/>
      <w:numFmt w:val="bullet"/>
      <w:lvlText w:val="o"/>
      <w:lvlJc w:val="left"/>
      <w:pPr>
        <w:tabs>
          <w:tab w:val="num" w:pos="4260"/>
        </w:tabs>
        <w:ind w:left="4260" w:hanging="360"/>
      </w:pPr>
      <w:rPr>
        <w:rFonts w:ascii="Courier New" w:hAnsi="Courier New" w:hint="default"/>
      </w:rPr>
    </w:lvl>
    <w:lvl w:ilvl="2" w:tplc="04190005" w:tentative="1">
      <w:start w:val="1"/>
      <w:numFmt w:val="bullet"/>
      <w:lvlText w:val=""/>
      <w:lvlJc w:val="left"/>
      <w:pPr>
        <w:tabs>
          <w:tab w:val="num" w:pos="4980"/>
        </w:tabs>
        <w:ind w:left="4980" w:hanging="360"/>
      </w:pPr>
      <w:rPr>
        <w:rFonts w:ascii="Wingdings" w:hAnsi="Wingdings" w:hint="default"/>
      </w:rPr>
    </w:lvl>
    <w:lvl w:ilvl="3" w:tplc="04190001" w:tentative="1">
      <w:start w:val="1"/>
      <w:numFmt w:val="bullet"/>
      <w:lvlText w:val=""/>
      <w:lvlJc w:val="left"/>
      <w:pPr>
        <w:tabs>
          <w:tab w:val="num" w:pos="5700"/>
        </w:tabs>
        <w:ind w:left="5700" w:hanging="360"/>
      </w:pPr>
      <w:rPr>
        <w:rFonts w:ascii="Symbol" w:hAnsi="Symbol" w:hint="default"/>
      </w:rPr>
    </w:lvl>
    <w:lvl w:ilvl="4" w:tplc="04190003" w:tentative="1">
      <w:start w:val="1"/>
      <w:numFmt w:val="bullet"/>
      <w:lvlText w:val="o"/>
      <w:lvlJc w:val="left"/>
      <w:pPr>
        <w:tabs>
          <w:tab w:val="num" w:pos="6420"/>
        </w:tabs>
        <w:ind w:left="6420" w:hanging="360"/>
      </w:pPr>
      <w:rPr>
        <w:rFonts w:ascii="Courier New" w:hAnsi="Courier New" w:hint="default"/>
      </w:rPr>
    </w:lvl>
    <w:lvl w:ilvl="5" w:tplc="04190005" w:tentative="1">
      <w:start w:val="1"/>
      <w:numFmt w:val="bullet"/>
      <w:lvlText w:val=""/>
      <w:lvlJc w:val="left"/>
      <w:pPr>
        <w:tabs>
          <w:tab w:val="num" w:pos="7140"/>
        </w:tabs>
        <w:ind w:left="7140" w:hanging="360"/>
      </w:pPr>
      <w:rPr>
        <w:rFonts w:ascii="Wingdings" w:hAnsi="Wingdings" w:hint="default"/>
      </w:rPr>
    </w:lvl>
    <w:lvl w:ilvl="6" w:tplc="04190001" w:tentative="1">
      <w:start w:val="1"/>
      <w:numFmt w:val="bullet"/>
      <w:lvlText w:val=""/>
      <w:lvlJc w:val="left"/>
      <w:pPr>
        <w:tabs>
          <w:tab w:val="num" w:pos="7860"/>
        </w:tabs>
        <w:ind w:left="7860" w:hanging="360"/>
      </w:pPr>
      <w:rPr>
        <w:rFonts w:ascii="Symbol" w:hAnsi="Symbol" w:hint="default"/>
      </w:rPr>
    </w:lvl>
    <w:lvl w:ilvl="7" w:tplc="04190003" w:tentative="1">
      <w:start w:val="1"/>
      <w:numFmt w:val="bullet"/>
      <w:lvlText w:val="o"/>
      <w:lvlJc w:val="left"/>
      <w:pPr>
        <w:tabs>
          <w:tab w:val="num" w:pos="8580"/>
        </w:tabs>
        <w:ind w:left="8580" w:hanging="360"/>
      </w:pPr>
      <w:rPr>
        <w:rFonts w:ascii="Courier New" w:hAnsi="Courier New" w:hint="default"/>
      </w:rPr>
    </w:lvl>
    <w:lvl w:ilvl="8" w:tplc="04190005" w:tentative="1">
      <w:start w:val="1"/>
      <w:numFmt w:val="bullet"/>
      <w:lvlText w:val=""/>
      <w:lvlJc w:val="left"/>
      <w:pPr>
        <w:tabs>
          <w:tab w:val="num" w:pos="9300"/>
        </w:tabs>
        <w:ind w:left="9300" w:hanging="360"/>
      </w:pPr>
      <w:rPr>
        <w:rFonts w:ascii="Wingdings" w:hAnsi="Wingdings" w:hint="default"/>
      </w:rPr>
    </w:lvl>
  </w:abstractNum>
  <w:abstractNum w:abstractNumId="4">
    <w:nsid w:val="1BA65EFB"/>
    <w:multiLevelType w:val="hybridMultilevel"/>
    <w:tmpl w:val="9FB69A7C"/>
    <w:lvl w:ilvl="0" w:tplc="6F404D7C">
      <w:start w:val="1"/>
      <w:numFmt w:val="bullet"/>
      <w:lvlText w:val=""/>
      <w:lvlJc w:val="left"/>
      <w:pPr>
        <w:tabs>
          <w:tab w:val="num" w:pos="1855"/>
        </w:tabs>
        <w:ind w:left="1855" w:hanging="360"/>
      </w:pPr>
      <w:rPr>
        <w:rFonts w:ascii="Symbol" w:hAnsi="Symbol" w:hint="default"/>
        <w:sz w:val="10"/>
      </w:rPr>
    </w:lvl>
    <w:lvl w:ilvl="1" w:tplc="04190003">
      <w:start w:val="1"/>
      <w:numFmt w:val="bullet"/>
      <w:lvlText w:val="o"/>
      <w:lvlJc w:val="left"/>
      <w:pPr>
        <w:tabs>
          <w:tab w:val="num" w:pos="2575"/>
        </w:tabs>
        <w:ind w:left="257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F1F2DBD"/>
    <w:multiLevelType w:val="multilevel"/>
    <w:tmpl w:val="D82EE122"/>
    <w:lvl w:ilvl="0">
      <w:start w:val="6"/>
      <w:numFmt w:val="decimal"/>
      <w:lvlText w:val="%1."/>
      <w:lvlJc w:val="left"/>
      <w:pPr>
        <w:tabs>
          <w:tab w:val="num" w:pos="435"/>
        </w:tabs>
        <w:ind w:left="435" w:hanging="435"/>
      </w:pPr>
      <w:rPr>
        <w:rFonts w:cs="Times New Roman"/>
        <w:b w:val="0"/>
        <w:sz w:val="28"/>
      </w:rPr>
    </w:lvl>
    <w:lvl w:ilvl="1">
      <w:start w:val="3"/>
      <w:numFmt w:val="decimal"/>
      <w:lvlText w:val="%1.%2."/>
      <w:lvlJc w:val="left"/>
      <w:pPr>
        <w:tabs>
          <w:tab w:val="num" w:pos="720"/>
        </w:tabs>
        <w:ind w:left="720" w:hanging="720"/>
      </w:pPr>
      <w:rPr>
        <w:rFonts w:cs="Times New Roman"/>
        <w:b w:val="0"/>
        <w:sz w:val="28"/>
      </w:rPr>
    </w:lvl>
    <w:lvl w:ilvl="2">
      <w:start w:val="1"/>
      <w:numFmt w:val="decimal"/>
      <w:lvlText w:val="%1.%2.%3."/>
      <w:lvlJc w:val="left"/>
      <w:pPr>
        <w:tabs>
          <w:tab w:val="num" w:pos="720"/>
        </w:tabs>
        <w:ind w:left="720" w:hanging="720"/>
      </w:pPr>
      <w:rPr>
        <w:rFonts w:cs="Times New Roman"/>
        <w:b w:val="0"/>
        <w:sz w:val="28"/>
      </w:rPr>
    </w:lvl>
    <w:lvl w:ilvl="3">
      <w:start w:val="1"/>
      <w:numFmt w:val="decimal"/>
      <w:lvlText w:val="%1.%2.%3.%4."/>
      <w:lvlJc w:val="left"/>
      <w:pPr>
        <w:tabs>
          <w:tab w:val="num" w:pos="1080"/>
        </w:tabs>
        <w:ind w:left="1080" w:hanging="1080"/>
      </w:pPr>
      <w:rPr>
        <w:rFonts w:cs="Times New Roman"/>
        <w:b w:val="0"/>
        <w:sz w:val="28"/>
      </w:rPr>
    </w:lvl>
    <w:lvl w:ilvl="4">
      <w:start w:val="1"/>
      <w:numFmt w:val="decimal"/>
      <w:lvlText w:val="%1.%2.%3.%4.%5."/>
      <w:lvlJc w:val="left"/>
      <w:pPr>
        <w:tabs>
          <w:tab w:val="num" w:pos="1440"/>
        </w:tabs>
        <w:ind w:left="1440" w:hanging="1440"/>
      </w:pPr>
      <w:rPr>
        <w:rFonts w:cs="Times New Roman"/>
        <w:b w:val="0"/>
        <w:sz w:val="28"/>
      </w:rPr>
    </w:lvl>
    <w:lvl w:ilvl="5">
      <w:start w:val="1"/>
      <w:numFmt w:val="decimal"/>
      <w:lvlText w:val="%1.%2.%3.%4.%5.%6."/>
      <w:lvlJc w:val="left"/>
      <w:pPr>
        <w:tabs>
          <w:tab w:val="num" w:pos="1440"/>
        </w:tabs>
        <w:ind w:left="1440" w:hanging="1440"/>
      </w:pPr>
      <w:rPr>
        <w:rFonts w:cs="Times New Roman"/>
        <w:b w:val="0"/>
        <w:sz w:val="28"/>
      </w:rPr>
    </w:lvl>
    <w:lvl w:ilvl="6">
      <w:start w:val="1"/>
      <w:numFmt w:val="decimal"/>
      <w:lvlText w:val="%1.%2.%3.%4.%5.%6.%7."/>
      <w:lvlJc w:val="left"/>
      <w:pPr>
        <w:tabs>
          <w:tab w:val="num" w:pos="1800"/>
        </w:tabs>
        <w:ind w:left="1800" w:hanging="1800"/>
      </w:pPr>
      <w:rPr>
        <w:rFonts w:cs="Times New Roman"/>
        <w:b w:val="0"/>
        <w:sz w:val="28"/>
      </w:rPr>
    </w:lvl>
    <w:lvl w:ilvl="7">
      <w:start w:val="1"/>
      <w:numFmt w:val="decimal"/>
      <w:lvlText w:val="%1.%2.%3.%4.%5.%6.%7.%8."/>
      <w:lvlJc w:val="left"/>
      <w:pPr>
        <w:tabs>
          <w:tab w:val="num" w:pos="2160"/>
        </w:tabs>
        <w:ind w:left="2160" w:hanging="2160"/>
      </w:pPr>
      <w:rPr>
        <w:rFonts w:cs="Times New Roman"/>
        <w:b w:val="0"/>
        <w:sz w:val="28"/>
      </w:rPr>
    </w:lvl>
    <w:lvl w:ilvl="8">
      <w:start w:val="1"/>
      <w:numFmt w:val="decimal"/>
      <w:lvlText w:val="%1.%2.%3.%4.%5.%6.%7.%8.%9."/>
      <w:lvlJc w:val="left"/>
      <w:pPr>
        <w:tabs>
          <w:tab w:val="num" w:pos="2160"/>
        </w:tabs>
        <w:ind w:left="2160" w:hanging="2160"/>
      </w:pPr>
      <w:rPr>
        <w:rFonts w:cs="Times New Roman"/>
        <w:b w:val="0"/>
        <w:sz w:val="28"/>
      </w:rPr>
    </w:lvl>
  </w:abstractNum>
  <w:abstractNum w:abstractNumId="6">
    <w:nsid w:val="21323494"/>
    <w:multiLevelType w:val="singleLevel"/>
    <w:tmpl w:val="8FAEA4AC"/>
    <w:lvl w:ilvl="0">
      <w:start w:val="9259"/>
      <w:numFmt w:val="bullet"/>
      <w:lvlText w:val="-"/>
      <w:lvlJc w:val="left"/>
      <w:pPr>
        <w:tabs>
          <w:tab w:val="num" w:pos="360"/>
        </w:tabs>
        <w:ind w:left="360" w:hanging="360"/>
      </w:pPr>
      <w:rPr>
        <w:rFonts w:hint="default"/>
      </w:rPr>
    </w:lvl>
  </w:abstractNum>
  <w:abstractNum w:abstractNumId="7">
    <w:nsid w:val="22CF248F"/>
    <w:multiLevelType w:val="singleLevel"/>
    <w:tmpl w:val="CFA20F56"/>
    <w:lvl w:ilvl="0">
      <w:start w:val="1"/>
      <w:numFmt w:val="decimal"/>
      <w:lvlText w:val="%1."/>
      <w:legacy w:legacy="1" w:legacySpace="0" w:legacyIndent="691"/>
      <w:lvlJc w:val="left"/>
      <w:rPr>
        <w:rFonts w:ascii="Times New Roman" w:hAnsi="Times New Roman" w:cs="Times New Roman" w:hint="default"/>
      </w:rPr>
    </w:lvl>
  </w:abstractNum>
  <w:abstractNum w:abstractNumId="8">
    <w:nsid w:val="266E7B81"/>
    <w:multiLevelType w:val="hybridMultilevel"/>
    <w:tmpl w:val="A5645A50"/>
    <w:lvl w:ilvl="0" w:tplc="CD2832E4">
      <w:start w:val="1"/>
      <w:numFmt w:val="decimal"/>
      <w:lvlText w:val="%1."/>
      <w:lvlJc w:val="left"/>
      <w:pPr>
        <w:tabs>
          <w:tab w:val="num" w:pos="3240"/>
        </w:tabs>
        <w:ind w:left="3240" w:hanging="360"/>
      </w:pPr>
      <w:rPr>
        <w:rFonts w:cs="Times New Roman" w:hint="default"/>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9">
    <w:nsid w:val="2C29556D"/>
    <w:multiLevelType w:val="multilevel"/>
    <w:tmpl w:val="F0BCDB8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2E791EEB"/>
    <w:multiLevelType w:val="singleLevel"/>
    <w:tmpl w:val="A5182B26"/>
    <w:lvl w:ilvl="0">
      <w:start w:val="1"/>
      <w:numFmt w:val="bullet"/>
      <w:lvlText w:val="-"/>
      <w:lvlJc w:val="left"/>
      <w:pPr>
        <w:tabs>
          <w:tab w:val="num" w:pos="1068"/>
        </w:tabs>
        <w:ind w:left="1068" w:hanging="360"/>
      </w:pPr>
      <w:rPr>
        <w:rFonts w:ascii="Times New Roman" w:hAnsi="Times New Roman" w:hint="default"/>
      </w:rPr>
    </w:lvl>
  </w:abstractNum>
  <w:abstractNum w:abstractNumId="11">
    <w:nsid w:val="32454981"/>
    <w:multiLevelType w:val="singleLevel"/>
    <w:tmpl w:val="36689DB4"/>
    <w:lvl w:ilvl="0">
      <w:start w:val="1"/>
      <w:numFmt w:val="decimal"/>
      <w:lvlText w:val="%1."/>
      <w:lvlJc w:val="left"/>
      <w:pPr>
        <w:tabs>
          <w:tab w:val="num" w:pos="1155"/>
        </w:tabs>
        <w:ind w:left="1155" w:hanging="360"/>
      </w:pPr>
      <w:rPr>
        <w:rFonts w:cs="Times New Roman" w:hint="default"/>
      </w:rPr>
    </w:lvl>
  </w:abstractNum>
  <w:abstractNum w:abstractNumId="12">
    <w:nsid w:val="33B31C57"/>
    <w:multiLevelType w:val="singleLevel"/>
    <w:tmpl w:val="FBC088C8"/>
    <w:lvl w:ilvl="0">
      <w:start w:val="4"/>
      <w:numFmt w:val="bullet"/>
      <w:lvlText w:val="-"/>
      <w:lvlJc w:val="left"/>
      <w:pPr>
        <w:tabs>
          <w:tab w:val="num" w:pos="360"/>
        </w:tabs>
        <w:ind w:left="360" w:hanging="360"/>
      </w:pPr>
      <w:rPr>
        <w:rFonts w:hint="default"/>
      </w:rPr>
    </w:lvl>
  </w:abstractNum>
  <w:abstractNum w:abstractNumId="13">
    <w:nsid w:val="347412DF"/>
    <w:multiLevelType w:val="singleLevel"/>
    <w:tmpl w:val="342A7E90"/>
    <w:lvl w:ilvl="0">
      <w:start w:val="5"/>
      <w:numFmt w:val="bullet"/>
      <w:lvlText w:val="-"/>
      <w:lvlJc w:val="left"/>
      <w:pPr>
        <w:tabs>
          <w:tab w:val="num" w:pos="1080"/>
        </w:tabs>
        <w:ind w:left="1080" w:hanging="360"/>
      </w:pPr>
      <w:rPr>
        <w:rFonts w:hint="default"/>
      </w:rPr>
    </w:lvl>
  </w:abstractNum>
  <w:abstractNum w:abstractNumId="14">
    <w:nsid w:val="34D801E7"/>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5">
    <w:nsid w:val="38084135"/>
    <w:multiLevelType w:val="hybridMultilevel"/>
    <w:tmpl w:val="97449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3957DCE"/>
    <w:multiLevelType w:val="singleLevel"/>
    <w:tmpl w:val="28B03814"/>
    <w:lvl w:ilvl="0">
      <w:numFmt w:val="bullet"/>
      <w:lvlText w:val="-"/>
      <w:lvlJc w:val="left"/>
      <w:pPr>
        <w:tabs>
          <w:tab w:val="num" w:pos="360"/>
        </w:tabs>
        <w:ind w:left="360" w:hanging="360"/>
      </w:pPr>
      <w:rPr>
        <w:rFonts w:hint="default"/>
      </w:rPr>
    </w:lvl>
  </w:abstractNum>
  <w:abstractNum w:abstractNumId="17">
    <w:nsid w:val="49686CEF"/>
    <w:multiLevelType w:val="multilevel"/>
    <w:tmpl w:val="935EDF7E"/>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4647216"/>
    <w:multiLevelType w:val="multilevel"/>
    <w:tmpl w:val="F454F2EC"/>
    <w:lvl w:ilvl="0">
      <w:start w:val="5"/>
      <w:numFmt w:val="decimal"/>
      <w:lvlText w:val="%1."/>
      <w:lvlJc w:val="left"/>
      <w:pPr>
        <w:tabs>
          <w:tab w:val="num" w:pos="420"/>
        </w:tabs>
        <w:ind w:left="420" w:hanging="420"/>
      </w:pPr>
      <w:rPr>
        <w:rFonts w:cs="Times New Roman" w:hint="default"/>
        <w:b w:val="0"/>
        <w:sz w:val="28"/>
      </w:rPr>
    </w:lvl>
    <w:lvl w:ilvl="1">
      <w:start w:val="4"/>
      <w:numFmt w:val="decimal"/>
      <w:lvlText w:val="%1.%2."/>
      <w:lvlJc w:val="left"/>
      <w:pPr>
        <w:tabs>
          <w:tab w:val="num" w:pos="720"/>
        </w:tabs>
        <w:ind w:left="720" w:hanging="72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19">
    <w:nsid w:val="758B2781"/>
    <w:multiLevelType w:val="hybridMultilevel"/>
    <w:tmpl w:val="5B64699E"/>
    <w:lvl w:ilvl="0" w:tplc="0419000F">
      <w:start w:val="1"/>
      <w:numFmt w:val="decimal"/>
      <w:lvlText w:val="%1."/>
      <w:lvlJc w:val="left"/>
      <w:pPr>
        <w:tabs>
          <w:tab w:val="num" w:pos="1287"/>
        </w:tabs>
        <w:ind w:left="128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9A215DA"/>
    <w:multiLevelType w:val="multilevel"/>
    <w:tmpl w:val="38800046"/>
    <w:lvl w:ilvl="0">
      <w:start w:val="1"/>
      <w:numFmt w:val="decimal"/>
      <w:pStyle w:val="Art"/>
      <w:suff w:val="space"/>
      <w:lvlText w:val="%1."/>
      <w:lvlJc w:val="left"/>
      <w:pPr>
        <w:ind w:left="360" w:hanging="360"/>
      </w:pPr>
      <w:rPr>
        <w:rFonts w:ascii="Times New Roman" w:hAnsi="Times New Roman" w:cs="Times New Roman" w:hint="default"/>
        <w:b w:val="0"/>
        <w:i w:val="0"/>
        <w:spacing w:val="20"/>
        <w:sz w:val="28"/>
      </w:rPr>
    </w:lvl>
    <w:lvl w:ilvl="1">
      <w:start w:val="1"/>
      <w:numFmt w:val="decimal"/>
      <w:suff w:val="space"/>
      <w:lvlText w:val="%1.%2"/>
      <w:lvlJc w:val="left"/>
      <w:pPr>
        <w:ind w:left="792" w:hanging="432"/>
      </w:pPr>
      <w:rPr>
        <w:rFonts w:ascii="Times New Roman" w:hAnsi="Times New Roman" w:cs="Times New Roman" w:hint="default"/>
        <w:b w:val="0"/>
        <w:i w:val="0"/>
        <w:spacing w:val="20"/>
        <w:sz w:val="28"/>
      </w:rPr>
    </w:lvl>
    <w:lvl w:ilvl="2">
      <w:start w:val="1"/>
      <w:numFmt w:val="decimal"/>
      <w:suff w:val="space"/>
      <w:lvlText w:val="%1.%2.%3"/>
      <w:lvlJc w:val="left"/>
      <w:pPr>
        <w:ind w:left="1224" w:hanging="504"/>
      </w:pPr>
      <w:rPr>
        <w:rFonts w:ascii="Times New Roman" w:hAnsi="Times New Roman" w:cs="Times New Roman" w:hint="default"/>
        <w:b w:val="0"/>
        <w:i w:val="0"/>
        <w:spacing w:val="2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7E0A0A1A"/>
    <w:multiLevelType w:val="multilevel"/>
    <w:tmpl w:val="951E0C4A"/>
    <w:lvl w:ilvl="0">
      <w:start w:val="2"/>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3300"/>
        </w:tabs>
        <w:ind w:left="3300" w:hanging="600"/>
      </w:pPr>
      <w:rPr>
        <w:rFonts w:cs="Times New Roman" w:hint="default"/>
      </w:rPr>
    </w:lvl>
    <w:lvl w:ilvl="2">
      <w:start w:val="1"/>
      <w:numFmt w:val="decimal"/>
      <w:lvlText w:val="%1.%2.%3."/>
      <w:lvlJc w:val="left"/>
      <w:pPr>
        <w:tabs>
          <w:tab w:val="num" w:pos="4580"/>
        </w:tabs>
        <w:ind w:left="4580" w:hanging="720"/>
      </w:pPr>
      <w:rPr>
        <w:rFonts w:cs="Times New Roman" w:hint="default"/>
      </w:rPr>
    </w:lvl>
    <w:lvl w:ilvl="3">
      <w:start w:val="1"/>
      <w:numFmt w:val="decimal"/>
      <w:lvlText w:val="%1.%2.%3.%4."/>
      <w:lvlJc w:val="left"/>
      <w:pPr>
        <w:tabs>
          <w:tab w:val="num" w:pos="6510"/>
        </w:tabs>
        <w:ind w:left="6510" w:hanging="720"/>
      </w:pPr>
      <w:rPr>
        <w:rFonts w:cs="Times New Roman" w:hint="default"/>
      </w:rPr>
    </w:lvl>
    <w:lvl w:ilvl="4">
      <w:start w:val="1"/>
      <w:numFmt w:val="decimal"/>
      <w:lvlText w:val="%1.%2.%3.%4.%5."/>
      <w:lvlJc w:val="left"/>
      <w:pPr>
        <w:tabs>
          <w:tab w:val="num" w:pos="8800"/>
        </w:tabs>
        <w:ind w:left="8800" w:hanging="1080"/>
      </w:pPr>
      <w:rPr>
        <w:rFonts w:cs="Times New Roman" w:hint="default"/>
      </w:rPr>
    </w:lvl>
    <w:lvl w:ilvl="5">
      <w:start w:val="1"/>
      <w:numFmt w:val="decimal"/>
      <w:lvlText w:val="%1.%2.%3.%4.%5.%6."/>
      <w:lvlJc w:val="left"/>
      <w:pPr>
        <w:tabs>
          <w:tab w:val="num" w:pos="10730"/>
        </w:tabs>
        <w:ind w:left="10730" w:hanging="1080"/>
      </w:pPr>
      <w:rPr>
        <w:rFonts w:cs="Times New Roman" w:hint="default"/>
      </w:rPr>
    </w:lvl>
    <w:lvl w:ilvl="6">
      <w:start w:val="1"/>
      <w:numFmt w:val="decimal"/>
      <w:lvlText w:val="%1.%2.%3.%4.%5.%6.%7."/>
      <w:lvlJc w:val="left"/>
      <w:pPr>
        <w:tabs>
          <w:tab w:val="num" w:pos="13020"/>
        </w:tabs>
        <w:ind w:left="13020" w:hanging="1440"/>
      </w:pPr>
      <w:rPr>
        <w:rFonts w:cs="Times New Roman" w:hint="default"/>
      </w:rPr>
    </w:lvl>
    <w:lvl w:ilvl="7">
      <w:start w:val="1"/>
      <w:numFmt w:val="decimal"/>
      <w:lvlText w:val="%1.%2.%3.%4.%5.%6.%7.%8."/>
      <w:lvlJc w:val="left"/>
      <w:pPr>
        <w:tabs>
          <w:tab w:val="num" w:pos="14950"/>
        </w:tabs>
        <w:ind w:left="14950" w:hanging="1440"/>
      </w:pPr>
      <w:rPr>
        <w:rFonts w:cs="Times New Roman" w:hint="default"/>
      </w:rPr>
    </w:lvl>
    <w:lvl w:ilvl="8">
      <w:start w:val="1"/>
      <w:numFmt w:val="decimal"/>
      <w:lvlText w:val="%1.%2.%3.%4.%5.%6.%7.%8.%9."/>
      <w:lvlJc w:val="left"/>
      <w:pPr>
        <w:tabs>
          <w:tab w:val="num" w:pos="17240"/>
        </w:tabs>
        <w:ind w:left="17240" w:hanging="1800"/>
      </w:pPr>
      <w:rPr>
        <w:rFonts w:cs="Times New Roman" w:hint="default"/>
      </w:rPr>
    </w:lvl>
  </w:abstractNum>
  <w:num w:numId="1">
    <w:abstractNumId w:val="14"/>
  </w:num>
  <w:num w:numId="2">
    <w:abstractNumId w:val="12"/>
  </w:num>
  <w:num w:numId="3">
    <w:abstractNumId w:val="16"/>
  </w:num>
  <w:num w:numId="4">
    <w:abstractNumId w:val="6"/>
  </w:num>
  <w:num w:numId="5">
    <w:abstractNumId w:val="10"/>
  </w:num>
  <w:num w:numId="6">
    <w:abstractNumId w:val="11"/>
  </w:num>
  <w:num w:numId="7">
    <w:abstractNumId w:val="13"/>
  </w:num>
  <w:num w:numId="8">
    <w:abstractNumId w:val="2"/>
  </w:num>
  <w:num w:numId="9">
    <w:abstractNumId w:val="8"/>
  </w:num>
  <w:num w:numId="10">
    <w:abstractNumId w:val="3"/>
  </w:num>
  <w:num w:numId="11">
    <w:abstractNumId w:val="20"/>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0"/>
    <w:lvlOverride w:ilvl="0">
      <w:lvl w:ilvl="0">
        <w:numFmt w:val="bullet"/>
        <w:lvlText w:val="•"/>
        <w:legacy w:legacy="1" w:legacySpace="0" w:legacyIndent="681"/>
        <w:lvlJc w:val="left"/>
        <w:rPr>
          <w:rFonts w:ascii="Times New Roman" w:hAnsi="Times New Roman" w:hint="default"/>
        </w:rPr>
      </w:lvl>
    </w:lvlOverride>
  </w:num>
  <w:num w:numId="16">
    <w:abstractNumId w:val="7"/>
  </w:num>
  <w:num w:numId="17">
    <w:abstractNumId w:val="0"/>
    <w:lvlOverride w:ilvl="0">
      <w:lvl w:ilvl="0">
        <w:numFmt w:val="bullet"/>
        <w:lvlText w:val="•"/>
        <w:legacy w:legacy="1" w:legacySpace="0" w:legacyIndent="682"/>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0"/>
    <w:lvlOverride w:ilvl="0">
      <w:lvl w:ilvl="0">
        <w:numFmt w:val="bullet"/>
        <w:lvlText w:val="-"/>
        <w:legacy w:legacy="1" w:legacySpace="0" w:legacyIndent="129"/>
        <w:lvlJc w:val="left"/>
        <w:rPr>
          <w:rFonts w:ascii="Times New Roman" w:hAnsi="Times New Roman" w:hint="default"/>
        </w:rPr>
      </w:lvl>
    </w:lvlOverride>
  </w:num>
  <w:num w:numId="20">
    <w:abstractNumId w:val="21"/>
  </w:num>
  <w:num w:numId="21">
    <w:abstractNumId w:val="9"/>
  </w:num>
  <w:num w:numId="22">
    <w:abstractNumId w:val="1"/>
  </w:num>
  <w:num w:numId="23">
    <w:abstractNumId w:val="17"/>
  </w:num>
  <w:num w:numId="24">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2FA"/>
    <w:rsid w:val="00041A2A"/>
    <w:rsid w:val="00065D57"/>
    <w:rsid w:val="000B484B"/>
    <w:rsid w:val="00107446"/>
    <w:rsid w:val="001D5AFF"/>
    <w:rsid w:val="002002D2"/>
    <w:rsid w:val="00204835"/>
    <w:rsid w:val="002804A1"/>
    <w:rsid w:val="002E16A6"/>
    <w:rsid w:val="00377972"/>
    <w:rsid w:val="0039715C"/>
    <w:rsid w:val="003F689E"/>
    <w:rsid w:val="004437F5"/>
    <w:rsid w:val="00452616"/>
    <w:rsid w:val="004644DA"/>
    <w:rsid w:val="004A10A8"/>
    <w:rsid w:val="004D4812"/>
    <w:rsid w:val="004D626F"/>
    <w:rsid w:val="00533DBD"/>
    <w:rsid w:val="00536D79"/>
    <w:rsid w:val="00560FD8"/>
    <w:rsid w:val="00572D1B"/>
    <w:rsid w:val="00593D3A"/>
    <w:rsid w:val="005C3679"/>
    <w:rsid w:val="005C7BAC"/>
    <w:rsid w:val="005E5B4F"/>
    <w:rsid w:val="0060160B"/>
    <w:rsid w:val="006D6816"/>
    <w:rsid w:val="00745098"/>
    <w:rsid w:val="00786C46"/>
    <w:rsid w:val="007E2035"/>
    <w:rsid w:val="00825F09"/>
    <w:rsid w:val="0088531F"/>
    <w:rsid w:val="008A72FA"/>
    <w:rsid w:val="009003B5"/>
    <w:rsid w:val="00905124"/>
    <w:rsid w:val="00962067"/>
    <w:rsid w:val="00963878"/>
    <w:rsid w:val="009E6DDA"/>
    <w:rsid w:val="00A96010"/>
    <w:rsid w:val="00AB4104"/>
    <w:rsid w:val="00B005C2"/>
    <w:rsid w:val="00B377A6"/>
    <w:rsid w:val="00BF4960"/>
    <w:rsid w:val="00C14CF0"/>
    <w:rsid w:val="00C14D04"/>
    <w:rsid w:val="00C14ECC"/>
    <w:rsid w:val="00C81B0B"/>
    <w:rsid w:val="00CA2435"/>
    <w:rsid w:val="00D83AA7"/>
    <w:rsid w:val="00DF3EFB"/>
    <w:rsid w:val="00E24E4D"/>
    <w:rsid w:val="00F21F8A"/>
    <w:rsid w:val="00F814FC"/>
    <w:rsid w:val="00FB6126"/>
    <w:rsid w:val="00FD3FB0"/>
    <w:rsid w:val="00FD692F"/>
    <w:rsid w:val="00FF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84"/>
    <o:shapelayout v:ext="edit">
      <o:idmap v:ext="edit" data="1"/>
    </o:shapelayout>
  </w:shapeDefaults>
  <w:decimalSymbol w:val=","/>
  <w:listSeparator w:val=";"/>
  <w14:defaultImageDpi w14:val="0"/>
  <w15:chartTrackingRefBased/>
  <w15:docId w15:val="{AAC6858D-074A-41E9-ABDF-4747751D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sz w:val="22"/>
      <w:szCs w:val="20"/>
      <w:u w:val="single"/>
    </w:rPr>
  </w:style>
  <w:style w:type="paragraph" w:styleId="2">
    <w:name w:val="heading 2"/>
    <w:basedOn w:val="a"/>
    <w:next w:val="a"/>
    <w:link w:val="20"/>
    <w:uiPriority w:val="9"/>
    <w:qFormat/>
    <w:pPr>
      <w:keepNext/>
      <w:jc w:val="both"/>
      <w:outlineLvl w:val="1"/>
    </w:pPr>
    <w:rPr>
      <w:sz w:val="28"/>
      <w:szCs w:val="20"/>
    </w:rPr>
  </w:style>
  <w:style w:type="paragraph" w:styleId="7">
    <w:name w:val="heading 7"/>
    <w:basedOn w:val="a"/>
    <w:next w:val="a"/>
    <w:link w:val="70"/>
    <w:uiPriority w:val="9"/>
    <w:qFormat/>
    <w:pPr>
      <w:keepNext/>
      <w:jc w:val="center"/>
      <w:outlineLvl w:val="6"/>
    </w:pPr>
    <w:rPr>
      <w:sz w:val="28"/>
      <w:szCs w:val="20"/>
    </w:rPr>
  </w:style>
  <w:style w:type="paragraph" w:styleId="8">
    <w:name w:val="heading 8"/>
    <w:basedOn w:val="a"/>
    <w:next w:val="a"/>
    <w:link w:val="80"/>
    <w:uiPriority w:val="9"/>
    <w:qFormat/>
    <w:pPr>
      <w:keepNext/>
      <w:jc w:val="both"/>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aliases w:val="art,a,Основной текст Артёма"/>
    <w:basedOn w:val="a"/>
    <w:link w:val="a4"/>
    <w:uiPriority w:val="99"/>
    <w:rPr>
      <w:szCs w:val="20"/>
    </w:rPr>
  </w:style>
  <w:style w:type="character" w:customStyle="1" w:styleId="a4">
    <w:name w:val="Основний текст Знак"/>
    <w:aliases w:val="art Знак,a Знак,Основной текст Артёма Знак"/>
    <w:link w:val="a3"/>
    <w:uiPriority w:val="99"/>
    <w:semiHidden/>
    <w:rPr>
      <w:sz w:val="24"/>
      <w:szCs w:val="24"/>
    </w:rPr>
  </w:style>
  <w:style w:type="paragraph" w:styleId="21">
    <w:name w:val="Body Text 2"/>
    <w:basedOn w:val="a"/>
    <w:link w:val="22"/>
    <w:uiPriority w:val="99"/>
    <w:pPr>
      <w:jc w:val="center"/>
    </w:pPr>
    <w:rPr>
      <w:b/>
      <w:bCs/>
      <w:szCs w:val="28"/>
    </w:rPr>
  </w:style>
  <w:style w:type="character" w:customStyle="1" w:styleId="22">
    <w:name w:val="Основний текст 2 Знак"/>
    <w:link w:val="21"/>
    <w:uiPriority w:val="99"/>
    <w:semiHidden/>
    <w:rPr>
      <w:sz w:val="24"/>
      <w:szCs w:val="24"/>
    </w:rPr>
  </w:style>
  <w:style w:type="paragraph" w:styleId="3">
    <w:name w:val="Body Text 3"/>
    <w:basedOn w:val="a"/>
    <w:link w:val="30"/>
    <w:uiPriority w:val="99"/>
    <w:rPr>
      <w:sz w:val="28"/>
      <w:szCs w:val="20"/>
    </w:rPr>
  </w:style>
  <w:style w:type="character" w:customStyle="1" w:styleId="30">
    <w:name w:val="Основний текст 3 Знак"/>
    <w:link w:val="3"/>
    <w:uiPriority w:val="99"/>
    <w:semiHidden/>
    <w:rPr>
      <w:sz w:val="16"/>
      <w:szCs w:val="16"/>
    </w:rPr>
  </w:style>
  <w:style w:type="paragraph" w:styleId="a5">
    <w:name w:val="Body Text Indent"/>
    <w:basedOn w:val="a"/>
    <w:link w:val="a6"/>
    <w:uiPriority w:val="99"/>
    <w:pPr>
      <w:ind w:left="360"/>
    </w:pPr>
    <w:rPr>
      <w:szCs w:val="20"/>
    </w:rPr>
  </w:style>
  <w:style w:type="character" w:customStyle="1" w:styleId="a6">
    <w:name w:val="Основний текст з відступом Знак"/>
    <w:link w:val="a5"/>
    <w:uiPriority w:val="99"/>
    <w:semiHidden/>
    <w:rPr>
      <w:sz w:val="24"/>
      <w:szCs w:val="24"/>
    </w:rPr>
  </w:style>
  <w:style w:type="paragraph" w:styleId="31">
    <w:name w:val="Body Text Indent 3"/>
    <w:basedOn w:val="a"/>
    <w:link w:val="32"/>
    <w:uiPriority w:val="99"/>
    <w:pPr>
      <w:ind w:firstLine="720"/>
      <w:jc w:val="both"/>
    </w:pPr>
  </w:style>
  <w:style w:type="character" w:customStyle="1" w:styleId="32">
    <w:name w:val="Основний текст з від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paragraph" w:styleId="23">
    <w:name w:val="Body Text Indent 2"/>
    <w:basedOn w:val="a"/>
    <w:link w:val="24"/>
    <w:uiPriority w:val="99"/>
    <w:pPr>
      <w:ind w:firstLine="720"/>
      <w:jc w:val="both"/>
    </w:pPr>
    <w:rPr>
      <w:sz w:val="28"/>
      <w:szCs w:val="20"/>
    </w:rPr>
  </w:style>
  <w:style w:type="character" w:customStyle="1" w:styleId="24">
    <w:name w:val="Основний текст з відступом 2 Знак"/>
    <w:link w:val="23"/>
    <w:uiPriority w:val="99"/>
    <w:semiHidden/>
    <w:rPr>
      <w:sz w:val="24"/>
      <w:szCs w:val="24"/>
    </w:rPr>
  </w:style>
  <w:style w:type="character" w:styleId="a9">
    <w:name w:val="page number"/>
    <w:uiPriority w:val="99"/>
    <w:rPr>
      <w:rFonts w:cs="Times New Roman"/>
    </w:rPr>
  </w:style>
  <w:style w:type="paragraph" w:customStyle="1" w:styleId="Art">
    <w:name w:val="Заголовок Art"/>
    <w:basedOn w:val="a"/>
    <w:next w:val="a"/>
    <w:pPr>
      <w:keepNext/>
      <w:numPr>
        <w:numId w:val="11"/>
      </w:numPr>
      <w:autoSpaceDE w:val="0"/>
      <w:autoSpaceDN w:val="0"/>
      <w:ind w:left="284" w:right="284"/>
      <w:jc w:val="center"/>
      <w:outlineLvl w:val="0"/>
    </w:pPr>
    <w:rPr>
      <w:sz w:val="32"/>
      <w:szCs w:val="28"/>
    </w:rPr>
  </w:style>
  <w:style w:type="character" w:styleId="aa">
    <w:name w:val="Hyperlink"/>
    <w:uiPriority w:val="99"/>
    <w:rPr>
      <w:rFonts w:cs="Times New Roman"/>
      <w:color w:val="0000FF"/>
      <w:u w:val="single"/>
    </w:rPr>
  </w:style>
  <w:style w:type="paragraph" w:customStyle="1" w:styleId="FR2">
    <w:name w:val="FR2"/>
    <w:pPr>
      <w:widowControl w:val="0"/>
      <w:autoSpaceDE w:val="0"/>
      <w:autoSpaceDN w:val="0"/>
      <w:adjustRightInd w:val="0"/>
    </w:pPr>
    <w:rPr>
      <w:rFonts w:ascii="Arial" w:hAnsi="Arial" w:cs="Arial"/>
      <w:b/>
      <w:bCs/>
      <w:sz w:val="28"/>
      <w:szCs w:val="28"/>
    </w:rPr>
  </w:style>
  <w:style w:type="paragraph" w:styleId="ab">
    <w:name w:val="Normal (Web)"/>
    <w:basedOn w:val="a"/>
    <w:uiPriority w:val="99"/>
    <w:rsid w:val="002E16A6"/>
    <w:pPr>
      <w:spacing w:before="100" w:beforeAutospacing="1" w:after="100" w:afterAutospacing="1"/>
    </w:pPr>
  </w:style>
  <w:style w:type="paragraph" w:customStyle="1" w:styleId="textn">
    <w:name w:val="textn"/>
    <w:basedOn w:val="a"/>
    <w:rsid w:val="002E16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012004">
      <w:marLeft w:val="0"/>
      <w:marRight w:val="0"/>
      <w:marTop w:val="0"/>
      <w:marBottom w:val="0"/>
      <w:divBdr>
        <w:top w:val="none" w:sz="0" w:space="0" w:color="auto"/>
        <w:left w:val="none" w:sz="0" w:space="0" w:color="auto"/>
        <w:bottom w:val="none" w:sz="0" w:space="0" w:color="auto"/>
        <w:right w:val="none" w:sz="0" w:space="0" w:color="auto"/>
      </w:divBdr>
    </w:div>
    <w:div w:id="1503012005">
      <w:marLeft w:val="0"/>
      <w:marRight w:val="0"/>
      <w:marTop w:val="0"/>
      <w:marBottom w:val="0"/>
      <w:divBdr>
        <w:top w:val="none" w:sz="0" w:space="0" w:color="auto"/>
        <w:left w:val="none" w:sz="0" w:space="0" w:color="auto"/>
        <w:bottom w:val="none" w:sz="0" w:space="0" w:color="auto"/>
        <w:right w:val="none" w:sz="0" w:space="0" w:color="auto"/>
      </w:divBdr>
    </w:div>
    <w:div w:id="1503012006">
      <w:marLeft w:val="0"/>
      <w:marRight w:val="0"/>
      <w:marTop w:val="0"/>
      <w:marBottom w:val="0"/>
      <w:divBdr>
        <w:top w:val="none" w:sz="0" w:space="0" w:color="auto"/>
        <w:left w:val="none" w:sz="0" w:space="0" w:color="auto"/>
        <w:bottom w:val="none" w:sz="0" w:space="0" w:color="auto"/>
        <w:right w:val="none" w:sz="0" w:space="0" w:color="auto"/>
      </w:divBdr>
    </w:div>
    <w:div w:id="1503012007">
      <w:marLeft w:val="0"/>
      <w:marRight w:val="0"/>
      <w:marTop w:val="0"/>
      <w:marBottom w:val="0"/>
      <w:divBdr>
        <w:top w:val="none" w:sz="0" w:space="0" w:color="auto"/>
        <w:left w:val="none" w:sz="0" w:space="0" w:color="auto"/>
        <w:bottom w:val="none" w:sz="0" w:space="0" w:color="auto"/>
        <w:right w:val="none" w:sz="0" w:space="0" w:color="auto"/>
      </w:divBdr>
    </w:div>
    <w:div w:id="1503012008">
      <w:marLeft w:val="0"/>
      <w:marRight w:val="0"/>
      <w:marTop w:val="0"/>
      <w:marBottom w:val="0"/>
      <w:divBdr>
        <w:top w:val="none" w:sz="0" w:space="0" w:color="auto"/>
        <w:left w:val="none" w:sz="0" w:space="0" w:color="auto"/>
        <w:bottom w:val="none" w:sz="0" w:space="0" w:color="auto"/>
        <w:right w:val="none" w:sz="0" w:space="0" w:color="auto"/>
      </w:divBdr>
    </w:div>
    <w:div w:id="1503012009">
      <w:marLeft w:val="0"/>
      <w:marRight w:val="0"/>
      <w:marTop w:val="0"/>
      <w:marBottom w:val="0"/>
      <w:divBdr>
        <w:top w:val="none" w:sz="0" w:space="0" w:color="auto"/>
        <w:left w:val="none" w:sz="0" w:space="0" w:color="auto"/>
        <w:bottom w:val="none" w:sz="0" w:space="0" w:color="auto"/>
        <w:right w:val="none" w:sz="0" w:space="0" w:color="auto"/>
      </w:divBdr>
    </w:div>
    <w:div w:id="150301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89.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4.wmf"/><Relationship Id="rId366" Type="http://schemas.openxmlformats.org/officeDocument/2006/relationships/image" Target="media/image356.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58.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5.wmf"/><Relationship Id="rId377" Type="http://schemas.openxmlformats.org/officeDocument/2006/relationships/image" Target="media/image367.png"/><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footer" Target="footer1.xml"/><Relationship Id="rId402" Type="http://schemas.openxmlformats.org/officeDocument/2006/relationships/image" Target="media/image390.wmf"/><Relationship Id="rId279" Type="http://schemas.openxmlformats.org/officeDocument/2006/relationships/image" Target="media/image269.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0.wmf"/><Relationship Id="rId304" Type="http://schemas.openxmlformats.org/officeDocument/2006/relationships/image" Target="media/image294.wmf"/><Relationship Id="rId346" Type="http://schemas.openxmlformats.org/officeDocument/2006/relationships/image" Target="media/image336.wmf"/><Relationship Id="rId388" Type="http://schemas.openxmlformats.org/officeDocument/2006/relationships/image" Target="media/image378.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fontTable" Target="fontTable.xml"/><Relationship Id="rId248" Type="http://schemas.openxmlformats.org/officeDocument/2006/relationships/image" Target="media/image238.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5.wmf"/><Relationship Id="rId357" Type="http://schemas.openxmlformats.org/officeDocument/2006/relationships/image" Target="media/image347.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87.png"/><Relationship Id="rId259" Type="http://schemas.openxmlformats.org/officeDocument/2006/relationships/image" Target="media/image249.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0.wmf"/><Relationship Id="rId326" Type="http://schemas.openxmlformats.org/officeDocument/2006/relationships/image" Target="media/image316.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58.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1.wmf"/><Relationship Id="rId337" Type="http://schemas.openxmlformats.org/officeDocument/2006/relationships/image" Target="media/image327.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69.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1.wmf"/><Relationship Id="rId390" Type="http://schemas.openxmlformats.org/officeDocument/2006/relationships/image" Target="media/image380.png"/><Relationship Id="rId404" Type="http://schemas.openxmlformats.org/officeDocument/2006/relationships/image" Target="media/image392.wmf"/><Relationship Id="rId250" Type="http://schemas.openxmlformats.org/officeDocument/2006/relationships/image" Target="media/image240.wmf"/><Relationship Id="rId292" Type="http://schemas.openxmlformats.org/officeDocument/2006/relationships/image" Target="media/image282.wmf"/><Relationship Id="rId306" Type="http://schemas.openxmlformats.org/officeDocument/2006/relationships/image" Target="media/image296.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38.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261" Type="http://schemas.openxmlformats.org/officeDocument/2006/relationships/image" Target="media/image251.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07.wmf"/><Relationship Id="rId359" Type="http://schemas.openxmlformats.org/officeDocument/2006/relationships/image" Target="media/image349.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0.wmf"/><Relationship Id="rId230" Type="http://schemas.openxmlformats.org/officeDocument/2006/relationships/image" Target="media/image224.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2.wmf"/><Relationship Id="rId328" Type="http://schemas.openxmlformats.org/officeDocument/2006/relationships/image" Target="media/image318.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1.wmf"/><Relationship Id="rId241" Type="http://schemas.openxmlformats.org/officeDocument/2006/relationships/image" Target="media/image233.wmf"/><Relationship Id="rId36" Type="http://schemas.openxmlformats.org/officeDocument/2006/relationships/image" Target="media/image30.wmf"/><Relationship Id="rId283" Type="http://schemas.openxmlformats.org/officeDocument/2006/relationships/image" Target="media/image273.wmf"/><Relationship Id="rId339" Type="http://schemas.openxmlformats.org/officeDocument/2006/relationships/image" Target="media/image329.wmf"/><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0.wmf"/><Relationship Id="rId406" Type="http://schemas.openxmlformats.org/officeDocument/2006/relationships/image" Target="media/image394.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2.wmf"/><Relationship Id="rId252" Type="http://schemas.openxmlformats.org/officeDocument/2006/relationships/image" Target="media/image242.wmf"/><Relationship Id="rId294" Type="http://schemas.openxmlformats.org/officeDocument/2006/relationships/image" Target="media/image284.wmf"/><Relationship Id="rId308" Type="http://schemas.openxmlformats.org/officeDocument/2006/relationships/image" Target="media/image298.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image" Target="media/image351.wmf"/><Relationship Id="rId196" Type="http://schemas.openxmlformats.org/officeDocument/2006/relationships/image" Target="media/image190.wmf"/><Relationship Id="rId16" Type="http://schemas.openxmlformats.org/officeDocument/2006/relationships/image" Target="media/image10.wmf"/><Relationship Id="rId221" Type="http://schemas.openxmlformats.org/officeDocument/2006/relationships/image" Target="media/image215.wmf"/><Relationship Id="rId263" Type="http://schemas.openxmlformats.org/officeDocument/2006/relationships/image" Target="media/image253.wmf"/><Relationship Id="rId319" Type="http://schemas.openxmlformats.org/officeDocument/2006/relationships/image" Target="media/image309.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0.wmf"/><Relationship Id="rId165" Type="http://schemas.openxmlformats.org/officeDocument/2006/relationships/image" Target="media/image159.png"/><Relationship Id="rId372" Type="http://schemas.openxmlformats.org/officeDocument/2006/relationships/image" Target="media/image362.wmf"/><Relationship Id="rId232" Type="http://schemas.openxmlformats.org/officeDocument/2006/relationships/image" Target="media/image226.wmf"/><Relationship Id="rId274" Type="http://schemas.openxmlformats.org/officeDocument/2006/relationships/image" Target="media/image264.wmf"/><Relationship Id="rId27" Type="http://schemas.openxmlformats.org/officeDocument/2006/relationships/image" Target="media/image21.wmf"/><Relationship Id="rId69" Type="http://schemas.openxmlformats.org/officeDocument/2006/relationships/image" Target="media/image63.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1.wmf"/><Relationship Id="rId362" Type="http://schemas.openxmlformats.org/officeDocument/2006/relationships/image" Target="media/image352.wmf"/><Relationship Id="rId383" Type="http://schemas.openxmlformats.org/officeDocument/2006/relationships/image" Target="media/image37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5.wmf"/><Relationship Id="rId264" Type="http://schemas.openxmlformats.org/officeDocument/2006/relationships/image" Target="media/image254.wmf"/><Relationship Id="rId285" Type="http://schemas.openxmlformats.org/officeDocument/2006/relationships/image" Target="media/image275.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0.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1.wmf"/><Relationship Id="rId352" Type="http://schemas.openxmlformats.org/officeDocument/2006/relationships/image" Target="media/image342.wmf"/><Relationship Id="rId373" Type="http://schemas.openxmlformats.org/officeDocument/2006/relationships/image" Target="media/image363.wmf"/><Relationship Id="rId394" Type="http://schemas.openxmlformats.org/officeDocument/2006/relationships/footer" Target="footer5.xml"/><Relationship Id="rId408" Type="http://schemas.openxmlformats.org/officeDocument/2006/relationships/image" Target="media/image396.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5.wmf"/><Relationship Id="rId296" Type="http://schemas.openxmlformats.org/officeDocument/2006/relationships/image" Target="media/image286.wmf"/><Relationship Id="rId300" Type="http://schemas.openxmlformats.org/officeDocument/2006/relationships/image" Target="media/image290.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1.wmf"/><Relationship Id="rId342" Type="http://schemas.openxmlformats.org/officeDocument/2006/relationships/image" Target="media/image332.wmf"/><Relationship Id="rId363" Type="http://schemas.openxmlformats.org/officeDocument/2006/relationships/image" Target="media/image353.wmf"/><Relationship Id="rId384" Type="http://schemas.openxmlformats.org/officeDocument/2006/relationships/image" Target="media/image374.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6.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5.wmf"/><Relationship Id="rId286" Type="http://schemas.openxmlformats.org/officeDocument/2006/relationships/image" Target="media/image276.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1.wmf"/><Relationship Id="rId332" Type="http://schemas.openxmlformats.org/officeDocument/2006/relationships/image" Target="media/image322.wmf"/><Relationship Id="rId353" Type="http://schemas.openxmlformats.org/officeDocument/2006/relationships/image" Target="media/image343.wmf"/><Relationship Id="rId374" Type="http://schemas.openxmlformats.org/officeDocument/2006/relationships/image" Target="media/image364.wmf"/><Relationship Id="rId395" Type="http://schemas.openxmlformats.org/officeDocument/2006/relationships/footer" Target="footer6.xml"/><Relationship Id="rId409" Type="http://schemas.openxmlformats.org/officeDocument/2006/relationships/image" Target="media/image397.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5.wmf"/><Relationship Id="rId276" Type="http://schemas.openxmlformats.org/officeDocument/2006/relationships/image" Target="media/image266.wmf"/><Relationship Id="rId297" Type="http://schemas.openxmlformats.org/officeDocument/2006/relationships/image" Target="media/image287.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1.wmf"/><Relationship Id="rId322" Type="http://schemas.openxmlformats.org/officeDocument/2006/relationships/image" Target="media/image312.wmf"/><Relationship Id="rId343" Type="http://schemas.openxmlformats.org/officeDocument/2006/relationships/image" Target="media/image333.wmf"/><Relationship Id="rId364" Type="http://schemas.openxmlformats.org/officeDocument/2006/relationships/image" Target="media/image354.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5.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footer" Target="footer3.xml"/><Relationship Id="rId266" Type="http://schemas.openxmlformats.org/officeDocument/2006/relationships/image" Target="media/image256.wmf"/><Relationship Id="rId287" Type="http://schemas.openxmlformats.org/officeDocument/2006/relationships/image" Target="media/image277.wmf"/><Relationship Id="rId410" Type="http://schemas.openxmlformats.org/officeDocument/2006/relationships/image" Target="media/image398.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2.wmf"/><Relationship Id="rId333" Type="http://schemas.openxmlformats.org/officeDocument/2006/relationships/image" Target="media/image323.wmf"/><Relationship Id="rId354" Type="http://schemas.openxmlformats.org/officeDocument/2006/relationships/image" Target="media/image344.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5.wmf"/><Relationship Id="rId396" Type="http://schemas.openxmlformats.org/officeDocument/2006/relationships/image" Target="media/image384.jpeg"/><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46.wmf"/><Relationship Id="rId277" Type="http://schemas.openxmlformats.org/officeDocument/2006/relationships/image" Target="media/image267.wmf"/><Relationship Id="rId298" Type="http://schemas.openxmlformats.org/officeDocument/2006/relationships/image" Target="media/image288.wmf"/><Relationship Id="rId400" Type="http://schemas.openxmlformats.org/officeDocument/2006/relationships/image" Target="media/image388.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2.wmf"/><Relationship Id="rId323" Type="http://schemas.openxmlformats.org/officeDocument/2006/relationships/image" Target="media/image313.wmf"/><Relationship Id="rId344" Type="http://schemas.openxmlformats.org/officeDocument/2006/relationships/image" Target="media/image334.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5.wmf"/><Relationship Id="rId386" Type="http://schemas.openxmlformats.org/officeDocument/2006/relationships/image" Target="media/image376.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footer" Target="footer4.xml"/><Relationship Id="rId267" Type="http://schemas.openxmlformats.org/officeDocument/2006/relationships/image" Target="media/image257.wmf"/><Relationship Id="rId288" Type="http://schemas.openxmlformats.org/officeDocument/2006/relationships/image" Target="media/image278.wmf"/><Relationship Id="rId411" Type="http://schemas.openxmlformats.org/officeDocument/2006/relationships/image" Target="media/image399.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3.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4.wmf"/><Relationship Id="rId355" Type="http://schemas.openxmlformats.org/officeDocument/2006/relationships/image" Target="media/image345.wmf"/><Relationship Id="rId376" Type="http://schemas.openxmlformats.org/officeDocument/2006/relationships/image" Target="media/image366.wmf"/><Relationship Id="rId397" Type="http://schemas.openxmlformats.org/officeDocument/2006/relationships/image" Target="media/image385.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47.wmf"/><Relationship Id="rId278" Type="http://schemas.openxmlformats.org/officeDocument/2006/relationships/image" Target="media/image268.wmf"/><Relationship Id="rId401" Type="http://schemas.openxmlformats.org/officeDocument/2006/relationships/image" Target="media/image389.wmf"/><Relationship Id="rId303" Type="http://schemas.openxmlformats.org/officeDocument/2006/relationships/image" Target="media/image293.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5.wmf"/><Relationship Id="rId387" Type="http://schemas.openxmlformats.org/officeDocument/2006/relationships/image" Target="media/image377.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37.wmf"/><Relationship Id="rId412" Type="http://schemas.openxmlformats.org/officeDocument/2006/relationships/image" Target="media/image400.wmf"/><Relationship Id="rId107" Type="http://schemas.openxmlformats.org/officeDocument/2006/relationships/image" Target="media/image101.wmf"/><Relationship Id="rId289" Type="http://schemas.openxmlformats.org/officeDocument/2006/relationships/image" Target="media/image279.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4.wmf"/><Relationship Id="rId356" Type="http://schemas.openxmlformats.org/officeDocument/2006/relationships/image" Target="media/image346.wmf"/><Relationship Id="rId398" Type="http://schemas.openxmlformats.org/officeDocument/2006/relationships/image" Target="media/image386.png"/><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48.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5.wmf"/><Relationship Id="rId367" Type="http://schemas.openxmlformats.org/officeDocument/2006/relationships/image" Target="media/image357.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59.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0.wmf"/><Relationship Id="rId336" Type="http://schemas.openxmlformats.org/officeDocument/2006/relationships/image" Target="media/image326.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68.wmf"/><Relationship Id="rId403" Type="http://schemas.openxmlformats.org/officeDocument/2006/relationships/image" Target="media/image391.wmf"/><Relationship Id="rId6" Type="http://schemas.openxmlformats.org/officeDocument/2006/relationships/endnotes" Target="endnotes.xml"/><Relationship Id="rId238" Type="http://schemas.openxmlformats.org/officeDocument/2006/relationships/footer" Target="footer2.xml"/><Relationship Id="rId291" Type="http://schemas.openxmlformats.org/officeDocument/2006/relationships/image" Target="media/image281.wmf"/><Relationship Id="rId305" Type="http://schemas.openxmlformats.org/officeDocument/2006/relationships/image" Target="media/image295.wmf"/><Relationship Id="rId347" Type="http://schemas.openxmlformats.org/officeDocument/2006/relationships/image" Target="media/image337.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79.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39.wmf"/><Relationship Id="rId414"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0.wmf"/><Relationship Id="rId316" Type="http://schemas.openxmlformats.org/officeDocument/2006/relationships/image" Target="media/image306.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48.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1.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17.wmf"/><Relationship Id="rId369" Type="http://schemas.openxmlformats.org/officeDocument/2006/relationships/image" Target="media/image359.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0.wmf"/><Relationship Id="rId240" Type="http://schemas.openxmlformats.org/officeDocument/2006/relationships/image" Target="media/image23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2.wmf"/><Relationship Id="rId338" Type="http://schemas.openxmlformats.org/officeDocument/2006/relationships/image" Target="media/image328.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1.wmf"/><Relationship Id="rId405" Type="http://schemas.openxmlformats.org/officeDocument/2006/relationships/image" Target="media/image393.png"/><Relationship Id="rId251" Type="http://schemas.openxmlformats.org/officeDocument/2006/relationships/image" Target="media/image241.wmf"/><Relationship Id="rId46" Type="http://schemas.openxmlformats.org/officeDocument/2006/relationships/image" Target="media/image40.wmf"/><Relationship Id="rId293" Type="http://schemas.openxmlformats.org/officeDocument/2006/relationships/image" Target="media/image283.wmf"/><Relationship Id="rId307" Type="http://schemas.openxmlformats.org/officeDocument/2006/relationships/image" Target="media/image297.wmf"/><Relationship Id="rId349" Type="http://schemas.openxmlformats.org/officeDocument/2006/relationships/image" Target="media/image339.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0.png"/><Relationship Id="rId220" Type="http://schemas.openxmlformats.org/officeDocument/2006/relationships/image" Target="media/image214.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2.wmf"/><Relationship Id="rId318" Type="http://schemas.openxmlformats.org/officeDocument/2006/relationships/image" Target="media/image308.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1.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3.wmf"/><Relationship Id="rId329" Type="http://schemas.openxmlformats.org/officeDocument/2006/relationships/image" Target="media/image319.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0.wmf"/><Relationship Id="rId200" Type="http://schemas.openxmlformats.org/officeDocument/2006/relationships/image" Target="media/image194.wmf"/><Relationship Id="rId382" Type="http://schemas.openxmlformats.org/officeDocument/2006/relationships/image" Target="media/image372.wmf"/><Relationship Id="rId242" Type="http://schemas.openxmlformats.org/officeDocument/2006/relationships/image" Target="media/image234.wmf"/><Relationship Id="rId284" Type="http://schemas.openxmlformats.org/officeDocument/2006/relationships/image" Target="media/image274.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1.wmf"/><Relationship Id="rId393" Type="http://schemas.openxmlformats.org/officeDocument/2006/relationships/image" Target="media/image383.wmf"/><Relationship Id="rId407" Type="http://schemas.openxmlformats.org/officeDocument/2006/relationships/image" Target="media/image395.wmf"/><Relationship Id="rId211" Type="http://schemas.openxmlformats.org/officeDocument/2006/relationships/image" Target="media/image205.wmf"/><Relationship Id="rId253" Type="http://schemas.openxmlformats.org/officeDocument/2006/relationships/image" Target="media/image243.wmf"/><Relationship Id="rId295" Type="http://schemas.openxmlformats.org/officeDocument/2006/relationships/image" Target="media/image285.wmf"/><Relationship Id="rId309" Type="http://schemas.openxmlformats.org/officeDocument/2006/relationships/image" Target="media/image299.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18991</Words>
  <Characters>108254</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126992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Irina</cp:lastModifiedBy>
  <cp:revision>2</cp:revision>
  <cp:lastPrinted>2008-06-16T02:27:00Z</cp:lastPrinted>
  <dcterms:created xsi:type="dcterms:W3CDTF">2014-09-30T10:25:00Z</dcterms:created>
  <dcterms:modified xsi:type="dcterms:W3CDTF">2014-09-30T10:25:00Z</dcterms:modified>
</cp:coreProperties>
</file>