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0F23" w:rsidRPr="00267C71" w:rsidRDefault="0015521B" w:rsidP="00267C71">
      <w:pPr>
        <w:spacing w:line="360" w:lineRule="auto"/>
        <w:ind w:firstLine="709"/>
        <w:jc w:val="center"/>
        <w:rPr>
          <w:spacing w:val="0"/>
        </w:rPr>
      </w:pPr>
      <w:r w:rsidRPr="00267C71">
        <w:rPr>
          <w:spacing w:val="0"/>
        </w:rPr>
        <w:t>МИНИСТЕРСТВО ОБРАЗОВАНИЯ И НАУКИ УКРАИНЫ УКРАИНСКИЙ ГОСУДАРСТВЕННЫЙ ХИМИКО – ТЕХНОЛОГИЧЕСКИЙ УНИВЕРСИТЕТ</w:t>
      </w:r>
    </w:p>
    <w:p w:rsidR="0015521B" w:rsidRPr="00267C71" w:rsidRDefault="0015521B" w:rsidP="00267C71">
      <w:pPr>
        <w:spacing w:line="360" w:lineRule="auto"/>
        <w:ind w:firstLine="709"/>
        <w:jc w:val="both"/>
        <w:rPr>
          <w:spacing w:val="0"/>
        </w:rPr>
      </w:pPr>
    </w:p>
    <w:p w:rsidR="0015521B" w:rsidRPr="00267C71" w:rsidRDefault="0015521B" w:rsidP="00267C71">
      <w:pPr>
        <w:spacing w:line="360" w:lineRule="auto"/>
        <w:ind w:firstLine="709"/>
        <w:jc w:val="both"/>
        <w:rPr>
          <w:spacing w:val="0"/>
        </w:rPr>
      </w:pPr>
    </w:p>
    <w:p w:rsidR="0015521B" w:rsidRPr="00267C71" w:rsidRDefault="0015521B" w:rsidP="00267C71">
      <w:pPr>
        <w:spacing w:line="360" w:lineRule="auto"/>
        <w:ind w:firstLine="709"/>
        <w:jc w:val="both"/>
        <w:rPr>
          <w:spacing w:val="0"/>
        </w:rPr>
      </w:pPr>
    </w:p>
    <w:p w:rsidR="00267C71" w:rsidRDefault="00267C71" w:rsidP="00267C71">
      <w:pPr>
        <w:spacing w:line="360" w:lineRule="auto"/>
        <w:ind w:firstLine="709"/>
        <w:jc w:val="center"/>
        <w:rPr>
          <w:spacing w:val="0"/>
          <w:sz w:val="40"/>
          <w:szCs w:val="40"/>
        </w:rPr>
      </w:pPr>
    </w:p>
    <w:p w:rsidR="00267C71" w:rsidRDefault="00267C71" w:rsidP="00267C71">
      <w:pPr>
        <w:spacing w:line="360" w:lineRule="auto"/>
        <w:ind w:firstLine="709"/>
        <w:jc w:val="center"/>
        <w:rPr>
          <w:spacing w:val="0"/>
          <w:sz w:val="40"/>
          <w:szCs w:val="40"/>
        </w:rPr>
      </w:pPr>
    </w:p>
    <w:p w:rsidR="00267C71" w:rsidRDefault="00267C71" w:rsidP="00267C71">
      <w:pPr>
        <w:spacing w:line="360" w:lineRule="auto"/>
        <w:ind w:firstLine="709"/>
        <w:jc w:val="center"/>
        <w:rPr>
          <w:spacing w:val="0"/>
          <w:sz w:val="40"/>
          <w:szCs w:val="40"/>
        </w:rPr>
      </w:pPr>
    </w:p>
    <w:p w:rsidR="0015521B" w:rsidRPr="00267C71" w:rsidRDefault="00267C71" w:rsidP="00267C71">
      <w:pPr>
        <w:spacing w:line="360" w:lineRule="auto"/>
        <w:ind w:firstLine="709"/>
        <w:jc w:val="center"/>
        <w:rPr>
          <w:spacing w:val="0"/>
          <w:sz w:val="40"/>
          <w:szCs w:val="40"/>
        </w:rPr>
      </w:pPr>
      <w:r w:rsidRPr="00267C71">
        <w:rPr>
          <w:spacing w:val="0"/>
          <w:sz w:val="40"/>
          <w:szCs w:val="40"/>
        </w:rPr>
        <w:t>РЕФЕРАТ</w:t>
      </w:r>
    </w:p>
    <w:p w:rsidR="00267C71" w:rsidRDefault="00267C71" w:rsidP="00267C71">
      <w:pPr>
        <w:spacing w:line="360" w:lineRule="auto"/>
        <w:ind w:firstLine="709"/>
        <w:jc w:val="center"/>
        <w:rPr>
          <w:spacing w:val="0"/>
          <w:sz w:val="40"/>
          <w:szCs w:val="40"/>
        </w:rPr>
      </w:pPr>
    </w:p>
    <w:p w:rsidR="00267C71" w:rsidRPr="00151496" w:rsidRDefault="00267C71" w:rsidP="00267C71">
      <w:pPr>
        <w:spacing w:line="360" w:lineRule="auto"/>
        <w:ind w:firstLine="709"/>
        <w:jc w:val="center"/>
        <w:rPr>
          <w:spacing w:val="0"/>
          <w:sz w:val="40"/>
          <w:szCs w:val="40"/>
          <w:lang w:val="uk-UA"/>
        </w:rPr>
      </w:pPr>
      <w:r w:rsidRPr="00267C71">
        <w:rPr>
          <w:spacing w:val="0"/>
          <w:sz w:val="40"/>
          <w:szCs w:val="40"/>
        </w:rPr>
        <w:t>По теме: «Теоретические основы измельчения твердых тел</w:t>
      </w:r>
      <w:r w:rsidR="00151496">
        <w:rPr>
          <w:spacing w:val="0"/>
          <w:sz w:val="40"/>
          <w:szCs w:val="40"/>
          <w:lang w:val="uk-UA"/>
        </w:rPr>
        <w:t>»</w:t>
      </w:r>
    </w:p>
    <w:p w:rsidR="0015521B" w:rsidRPr="00267C71" w:rsidRDefault="0015521B" w:rsidP="00267C71">
      <w:pPr>
        <w:spacing w:line="360" w:lineRule="auto"/>
        <w:ind w:firstLine="709"/>
        <w:jc w:val="both"/>
        <w:rPr>
          <w:spacing w:val="0"/>
        </w:rPr>
      </w:pPr>
    </w:p>
    <w:p w:rsidR="0015521B" w:rsidRPr="00267C71" w:rsidRDefault="0015521B" w:rsidP="00267C71">
      <w:pPr>
        <w:spacing w:line="360" w:lineRule="auto"/>
        <w:ind w:firstLine="709"/>
        <w:jc w:val="both"/>
        <w:rPr>
          <w:spacing w:val="0"/>
        </w:rPr>
      </w:pPr>
    </w:p>
    <w:p w:rsidR="0015521B" w:rsidRPr="00267C71" w:rsidRDefault="0015521B" w:rsidP="00267C71">
      <w:pPr>
        <w:spacing w:line="360" w:lineRule="auto"/>
        <w:ind w:firstLine="709"/>
        <w:jc w:val="both"/>
        <w:rPr>
          <w:spacing w:val="0"/>
        </w:rPr>
      </w:pPr>
    </w:p>
    <w:p w:rsidR="0015521B" w:rsidRPr="00267C71" w:rsidRDefault="0015521B" w:rsidP="00267C71">
      <w:pPr>
        <w:spacing w:line="360" w:lineRule="auto"/>
        <w:ind w:firstLine="709"/>
        <w:jc w:val="both"/>
        <w:rPr>
          <w:spacing w:val="0"/>
        </w:rPr>
      </w:pPr>
    </w:p>
    <w:p w:rsidR="00AE13D7" w:rsidRPr="00267C71" w:rsidRDefault="00AE13D7" w:rsidP="00267C71">
      <w:pPr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 xml:space="preserve">Работа </w:t>
      </w:r>
    </w:p>
    <w:p w:rsidR="00AE13D7" w:rsidRPr="00267C71" w:rsidRDefault="00AE13D7" w:rsidP="00267C71">
      <w:pPr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 xml:space="preserve">Студентки группы 3 – Ф – 68 </w:t>
      </w:r>
    </w:p>
    <w:p w:rsidR="00AE13D7" w:rsidRPr="00267C71" w:rsidRDefault="00AE13D7" w:rsidP="00267C71">
      <w:pPr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>Сомовой Юлии</w:t>
      </w:r>
    </w:p>
    <w:p w:rsidR="0091696D" w:rsidRPr="00267C71" w:rsidRDefault="00267C71" w:rsidP="00267C71">
      <w:pPr>
        <w:spacing w:line="360" w:lineRule="auto"/>
        <w:ind w:firstLine="709"/>
        <w:jc w:val="both"/>
        <w:rPr>
          <w:spacing w:val="0"/>
        </w:rPr>
      </w:pPr>
      <w:r>
        <w:rPr>
          <w:spacing w:val="0"/>
        </w:rPr>
        <w:br w:type="page"/>
      </w:r>
      <w:r w:rsidR="009C4F8F" w:rsidRPr="00267C71">
        <w:rPr>
          <w:spacing w:val="0"/>
        </w:rPr>
        <w:lastRenderedPageBreak/>
        <w:t>Процесс измельчения широко применяется  в химико-фармацевтическом производстве, особенно в фитохимических цехах.</w:t>
      </w:r>
      <w:r w:rsidR="00E644E3" w:rsidRPr="00267C71">
        <w:rPr>
          <w:spacing w:val="0"/>
        </w:rPr>
        <w:t xml:space="preserve"> </w:t>
      </w:r>
      <w:r w:rsidR="00E644E3" w:rsidRPr="00267C71">
        <w:rPr>
          <w:i/>
          <w:spacing w:val="0"/>
        </w:rPr>
        <w:t>Измельчение</w:t>
      </w:r>
      <w:r w:rsidR="00E644E3" w:rsidRPr="00267C71">
        <w:rPr>
          <w:spacing w:val="0"/>
        </w:rPr>
        <w:t xml:space="preserve"> представляет собой </w:t>
      </w:r>
      <w:r w:rsidR="00E644E3" w:rsidRPr="00267C71">
        <w:rPr>
          <w:i/>
          <w:spacing w:val="0"/>
        </w:rPr>
        <w:t>процесс механического деления твердых тел на части</w:t>
      </w:r>
      <w:r w:rsidR="00E644E3" w:rsidRPr="00267C71">
        <w:rPr>
          <w:spacing w:val="0"/>
        </w:rPr>
        <w:t>. В результате измельчения увеличивается поверхность обрабатываемых  материалов, что позволяет значительно ускорить растворение, химическое взаимодействие, выделение биологически активных веществ из измельченного материала.</w:t>
      </w:r>
    </w:p>
    <w:p w:rsidR="00E644E3" w:rsidRPr="00267C71" w:rsidRDefault="00E644E3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Переработка материалов в измельченном виде позволяет значительно ускорить экстрагирование</w:t>
      </w:r>
      <w:r w:rsidR="009B550B" w:rsidRPr="00267C71">
        <w:rPr>
          <w:spacing w:val="0"/>
        </w:rPr>
        <w:t xml:space="preserve"> и тепловую обработку материалов, провести указанные процессы с незначительными потерями действующих веществ и меньшим расходом тепла</w:t>
      </w:r>
      <w:r w:rsidR="00584AB6" w:rsidRPr="00267C71">
        <w:rPr>
          <w:spacing w:val="0"/>
        </w:rPr>
        <w:t xml:space="preserve"> [1]</w:t>
      </w:r>
      <w:r w:rsidR="009B550B" w:rsidRPr="00267C71">
        <w:rPr>
          <w:spacing w:val="0"/>
        </w:rPr>
        <w:t>.</w:t>
      </w:r>
      <w:r w:rsidR="00A6242B" w:rsidRPr="00267C71">
        <w:rPr>
          <w:spacing w:val="0"/>
        </w:rPr>
        <w:t xml:space="preserve"> (</w:t>
      </w:r>
    </w:p>
    <w:p w:rsidR="00843643" w:rsidRPr="00267C71" w:rsidRDefault="00843643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Применение твердых материалов, раздробленных на мелкие куски (путем дробления) или измельченных в порошок (путем размола), позволяет значительно ускорить растворение, обжиг, химическое взаимодействие, т.е. различные процессы, протекающие тем быстрее, чем больше поверхность участвующего в них твердого вещества.</w:t>
      </w:r>
    </w:p>
    <w:p w:rsidR="00D020DE" w:rsidRPr="00267C71" w:rsidRDefault="00843643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В настоящее время для измельчения материалов применяют машины различных типов, начиная от крупных щековых дробилок, дробящих глыбы материала объемом до 2м</w:t>
      </w:r>
      <w:r w:rsidR="00714E6D" w:rsidRPr="00267C71">
        <w:rPr>
          <w:spacing w:val="0"/>
          <w:vertAlign w:val="superscript"/>
        </w:rPr>
        <w:t>3</w:t>
      </w:r>
      <w:r w:rsidR="00714E6D" w:rsidRPr="00267C71">
        <w:rPr>
          <w:spacing w:val="0"/>
        </w:rPr>
        <w:t xml:space="preserve">, и кончая коллоидными  мельницами, измельчающими продукты </w:t>
      </w:r>
      <w:r w:rsidR="00D020DE" w:rsidRPr="00267C71">
        <w:rPr>
          <w:spacing w:val="0"/>
        </w:rPr>
        <w:t xml:space="preserve"> на частицы размером до 0,1мк.</w:t>
      </w:r>
    </w:p>
    <w:p w:rsidR="00D020DE" w:rsidRPr="00267C71" w:rsidRDefault="00D020DE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Дробление и размол характеризуются </w:t>
      </w:r>
      <w:r w:rsidRPr="00267C71">
        <w:rPr>
          <w:i/>
          <w:spacing w:val="0"/>
        </w:rPr>
        <w:t>степенью измельчения</w:t>
      </w:r>
      <w:r w:rsidRPr="00267C71">
        <w:rPr>
          <w:spacing w:val="0"/>
        </w:rPr>
        <w:t xml:space="preserve"> – отношением диаметра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</w:rPr>
        <w:t xml:space="preserve">к </w:t>
      </w:r>
      <w:r w:rsidRPr="00267C71">
        <w:rPr>
          <w:spacing w:val="0"/>
        </w:rPr>
        <w:t>кусков после измельчения:</w:t>
      </w:r>
    </w:p>
    <w:p w:rsidR="00D020DE" w:rsidRPr="00267C71" w:rsidRDefault="00700FAC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ab/>
      </w:r>
      <w:r w:rsidRPr="00267C71">
        <w:rPr>
          <w:spacing w:val="0"/>
        </w:rPr>
        <w:tab/>
      </w:r>
      <w:r w:rsidRPr="00267C71">
        <w:rPr>
          <w:spacing w:val="0"/>
        </w:rPr>
        <w:tab/>
      </w:r>
      <w:r w:rsidRPr="00267C71">
        <w:rPr>
          <w:spacing w:val="0"/>
        </w:rPr>
        <w:tab/>
      </w:r>
      <w:r w:rsidR="003E3E06" w:rsidRPr="00267C71">
        <w:rPr>
          <w:spacing w:val="0"/>
        </w:rPr>
        <w:t xml:space="preserve">    </w:t>
      </w:r>
      <w:r w:rsidR="003E3E06" w:rsidRPr="00267C71">
        <w:rPr>
          <w:i/>
          <w:spacing w:val="0"/>
          <w:lang w:val="en-US"/>
        </w:rPr>
        <w:t>d</w:t>
      </w:r>
      <w:r w:rsidR="003E3E06" w:rsidRPr="00267C71">
        <w:rPr>
          <w:spacing w:val="0"/>
          <w:vertAlign w:val="subscript"/>
        </w:rPr>
        <w:t>н</w:t>
      </w:r>
      <w:r w:rsidR="003E3E06" w:rsidRPr="00267C71">
        <w:rPr>
          <w:spacing w:val="0"/>
        </w:rPr>
        <w:tab/>
      </w:r>
      <w:r w:rsidR="003E3E06" w:rsidRPr="00267C71">
        <w:rPr>
          <w:spacing w:val="0"/>
        </w:rPr>
        <w:tab/>
      </w:r>
    </w:p>
    <w:p w:rsidR="00700FAC" w:rsidRPr="00267C71" w:rsidRDefault="00083658" w:rsidP="00267C71">
      <w:pPr>
        <w:spacing w:line="360" w:lineRule="auto"/>
        <w:ind w:left="2684" w:firstLine="709"/>
        <w:jc w:val="both"/>
        <w:rPr>
          <w:spacing w:val="0"/>
        </w:rPr>
      </w:pPr>
      <w:r>
        <w:rPr>
          <w:noProof/>
        </w:rPr>
        <w:pict>
          <v:line id="_x0000_s1026" style="position:absolute;left:0;text-align:left;z-index:251550208" from="192.6pt,7.75pt" to="214pt,7.75pt"/>
        </w:pict>
      </w:r>
      <w:r w:rsidR="00700FAC" w:rsidRPr="00267C71">
        <w:rPr>
          <w:spacing w:val="0"/>
          <w:lang w:val="en-US"/>
        </w:rPr>
        <w:t>i</w:t>
      </w:r>
      <w:r w:rsidR="00700FAC" w:rsidRPr="00267C71">
        <w:rPr>
          <w:spacing w:val="0"/>
        </w:rPr>
        <w:t>=</w:t>
      </w:r>
      <w:r w:rsidR="00C12CE0" w:rsidRPr="00267C71">
        <w:rPr>
          <w:spacing w:val="0"/>
        </w:rPr>
        <w:t xml:space="preserve">                                                                    (1)</w:t>
      </w:r>
    </w:p>
    <w:p w:rsidR="00700FAC" w:rsidRPr="00267C71" w:rsidRDefault="003E3E06" w:rsidP="00267C71">
      <w:pPr>
        <w:spacing w:line="360" w:lineRule="auto"/>
        <w:ind w:left="2684" w:firstLine="709"/>
        <w:jc w:val="both"/>
        <w:rPr>
          <w:spacing w:val="0"/>
        </w:rPr>
      </w:pPr>
      <w:r w:rsidRPr="00267C71">
        <w:rPr>
          <w:spacing w:val="0"/>
        </w:rPr>
        <w:t xml:space="preserve">   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</w:rPr>
        <w:t>к</w:t>
      </w:r>
    </w:p>
    <w:p w:rsidR="00700FAC" w:rsidRPr="00267C71" w:rsidRDefault="00700FAC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Куски исходного материала и куски или зерна, получаемые в результате измельчения, не имеют правильной (симметричной) формы поэтому на практике размеры кусков (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</w:rPr>
        <w:t xml:space="preserve">н </w:t>
      </w:r>
      <w:r w:rsidRPr="00267C71">
        <w:rPr>
          <w:spacing w:val="0"/>
        </w:rPr>
        <w:t>и</w:t>
      </w:r>
      <w:r w:rsidRPr="00267C71">
        <w:rPr>
          <w:i/>
          <w:spacing w:val="0"/>
        </w:rPr>
        <w:t xml:space="preserve">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</w:rPr>
        <w:t>к</w:t>
      </w:r>
      <w:r w:rsidRPr="00267C71">
        <w:rPr>
          <w:spacing w:val="0"/>
        </w:rPr>
        <w:t>) определяют размером отверстий сит, через которые просеивают сыпучий материал, т.е. с помощью ситового анализа.</w:t>
      </w:r>
      <w:r w:rsidR="005F49D2" w:rsidRPr="00267C71">
        <w:rPr>
          <w:spacing w:val="0"/>
        </w:rPr>
        <w:t xml:space="preserve"> (Плановский А.Н., Рамм В.М., Каган С.З. Процессы и аппараты химической технологии. М.: Изд – во хим. Лит – ры, 196</w:t>
      </w:r>
      <w:r w:rsidR="002A7331" w:rsidRPr="00267C71">
        <w:rPr>
          <w:spacing w:val="0"/>
        </w:rPr>
        <w:t>8</w:t>
      </w:r>
      <w:r w:rsidR="005F49D2" w:rsidRPr="00267C71">
        <w:rPr>
          <w:spacing w:val="0"/>
        </w:rPr>
        <w:t>2. С.</w:t>
      </w:r>
      <w:r w:rsidR="002A7331" w:rsidRPr="00267C71">
        <w:rPr>
          <w:spacing w:val="0"/>
        </w:rPr>
        <w:t>49.)</w:t>
      </w:r>
    </w:p>
    <w:p w:rsidR="009C3AF2" w:rsidRPr="00267C71" w:rsidRDefault="009C3AF2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Для расчета среднего характерного размера кусков материал разделяют с помощью набора сит  на несколько </w:t>
      </w:r>
      <w:r w:rsidRPr="00267C71">
        <w:rPr>
          <w:i/>
          <w:spacing w:val="0"/>
        </w:rPr>
        <w:t>фракций</w:t>
      </w:r>
      <w:r w:rsidRPr="00267C71">
        <w:rPr>
          <w:spacing w:val="0"/>
        </w:rPr>
        <w:t xml:space="preserve">. В каждой фракции находят средний характерный размер как полусумму характерных размеров максимального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  <w:lang w:val="en-US"/>
        </w:rPr>
        <w:t>max</w:t>
      </w:r>
      <w:r w:rsidRPr="00267C71">
        <w:rPr>
          <w:spacing w:val="0"/>
          <w:vertAlign w:val="subscript"/>
        </w:rPr>
        <w:t xml:space="preserve"> </w:t>
      </w:r>
      <w:r w:rsidRPr="00267C71">
        <w:rPr>
          <w:spacing w:val="0"/>
        </w:rPr>
        <w:t xml:space="preserve">и минимального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  <w:lang w:val="en-US"/>
        </w:rPr>
        <w:t>min</w:t>
      </w:r>
      <w:r w:rsidRPr="00267C71">
        <w:rPr>
          <w:spacing w:val="0"/>
          <w:vertAlign w:val="subscript"/>
        </w:rPr>
        <w:t xml:space="preserve"> </w:t>
      </w:r>
      <w:r w:rsidRPr="00267C71">
        <w:rPr>
          <w:spacing w:val="0"/>
        </w:rPr>
        <w:t>кусков:</w:t>
      </w:r>
    </w:p>
    <w:p w:rsidR="002A7331" w:rsidRPr="00267C71" w:rsidRDefault="002A7331" w:rsidP="00267C71">
      <w:pPr>
        <w:spacing w:line="360" w:lineRule="auto"/>
        <w:ind w:firstLine="709"/>
        <w:jc w:val="both"/>
        <w:rPr>
          <w:spacing w:val="0"/>
        </w:rPr>
      </w:pPr>
    </w:p>
    <w:p w:rsidR="002D2CEE" w:rsidRPr="00267C71" w:rsidRDefault="009C3AF2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  </w:t>
      </w:r>
      <w:r w:rsidR="002D2CEE" w:rsidRPr="00267C71">
        <w:rPr>
          <w:spacing w:val="0"/>
        </w:rPr>
        <w:t xml:space="preserve"> </w:t>
      </w:r>
      <w:r w:rsidRPr="00267C71">
        <w:rPr>
          <w:spacing w:val="0"/>
        </w:rPr>
        <w:tab/>
      </w:r>
      <w:r w:rsidRPr="00267C71">
        <w:rPr>
          <w:spacing w:val="0"/>
        </w:rPr>
        <w:tab/>
      </w:r>
      <w:r w:rsidR="00083658">
        <w:rPr>
          <w:noProof/>
        </w:rPr>
        <w:pict>
          <v:line id="_x0000_s1027" style="position:absolute;left:0;text-align:left;z-index:251551232;mso-position-horizontal-relative:text;mso-position-vertical-relative:text" from="192.6pt,5.45pt" to="192.6pt,5.45pt"/>
        </w:pict>
      </w:r>
      <w:r w:rsidRPr="00267C71">
        <w:rPr>
          <w:i/>
          <w:spacing w:val="0"/>
        </w:rPr>
        <w:t xml:space="preserve">            </w:t>
      </w:r>
      <w:r w:rsidRPr="00267C71">
        <w:rPr>
          <w:spacing w:val="0"/>
        </w:rPr>
        <w:t xml:space="preserve">  </w:t>
      </w:r>
      <w:r w:rsidR="002D2CEE" w:rsidRPr="00267C71">
        <w:rPr>
          <w:spacing w:val="0"/>
        </w:rPr>
        <w:t xml:space="preserve">  </w:t>
      </w:r>
      <w:r w:rsidRPr="00267C71">
        <w:rPr>
          <w:spacing w:val="0"/>
        </w:rPr>
        <w:t xml:space="preserve"> </w:t>
      </w:r>
      <w:r w:rsidR="002D2CEE" w:rsidRPr="00267C71">
        <w:rPr>
          <w:i/>
          <w:spacing w:val="0"/>
          <w:lang w:val="en-US"/>
        </w:rPr>
        <w:t>d</w:t>
      </w:r>
      <w:r w:rsidR="002D2CEE" w:rsidRPr="00267C71">
        <w:rPr>
          <w:spacing w:val="0"/>
          <w:vertAlign w:val="subscript"/>
          <w:lang w:val="en-US"/>
        </w:rPr>
        <w:t>max</w:t>
      </w:r>
      <w:r w:rsidR="00A60248" w:rsidRPr="00267C71">
        <w:rPr>
          <w:spacing w:val="0"/>
          <w:vertAlign w:val="subscript"/>
        </w:rPr>
        <w:t xml:space="preserve"> </w:t>
      </w:r>
      <w:r w:rsidR="00A60248" w:rsidRPr="00267C71">
        <w:rPr>
          <w:spacing w:val="0"/>
        </w:rPr>
        <w:t>+</w:t>
      </w:r>
      <w:r w:rsidR="002D2CEE" w:rsidRPr="00267C71">
        <w:rPr>
          <w:spacing w:val="0"/>
        </w:rPr>
        <w:t xml:space="preserve"> </w:t>
      </w:r>
      <w:r w:rsidR="002D2CEE" w:rsidRPr="00267C71">
        <w:rPr>
          <w:i/>
          <w:spacing w:val="0"/>
          <w:lang w:val="en-US"/>
        </w:rPr>
        <w:t>d</w:t>
      </w:r>
      <w:r w:rsidR="002D2CEE" w:rsidRPr="00267C71">
        <w:rPr>
          <w:spacing w:val="0"/>
          <w:vertAlign w:val="subscript"/>
          <w:lang w:val="en-US"/>
        </w:rPr>
        <w:t>min</w:t>
      </w:r>
      <w:r w:rsidR="002D2CEE" w:rsidRPr="00267C71">
        <w:rPr>
          <w:i/>
          <w:spacing w:val="0"/>
        </w:rPr>
        <w:t xml:space="preserve"> </w:t>
      </w:r>
      <w:r w:rsidR="002D2CEE" w:rsidRPr="00267C71">
        <w:rPr>
          <w:spacing w:val="0"/>
        </w:rPr>
        <w:tab/>
      </w:r>
      <w:r w:rsidR="002D2CEE" w:rsidRPr="00267C71">
        <w:rPr>
          <w:spacing w:val="0"/>
        </w:rPr>
        <w:tab/>
      </w:r>
    </w:p>
    <w:p w:rsidR="002D2CEE" w:rsidRPr="00267C71" w:rsidRDefault="00083658" w:rsidP="00267C71">
      <w:pPr>
        <w:tabs>
          <w:tab w:val="left" w:pos="5235"/>
        </w:tabs>
        <w:spacing w:line="360" w:lineRule="auto"/>
        <w:ind w:left="2832" w:firstLine="709"/>
        <w:jc w:val="both"/>
        <w:rPr>
          <w:spacing w:val="0"/>
        </w:rPr>
      </w:pPr>
      <w:r>
        <w:rPr>
          <w:noProof/>
        </w:rPr>
        <w:pict>
          <v:line id="_x0000_s1028" style="position:absolute;left:0;text-align:left;z-index:251552256" from="187.25pt,9.25pt" to="246.1pt,9.25pt"/>
        </w:pict>
      </w:r>
      <w:r w:rsidR="002D2CEE" w:rsidRPr="00267C71">
        <w:rPr>
          <w:i/>
          <w:spacing w:val="0"/>
        </w:rPr>
        <w:t xml:space="preserve">   </w:t>
      </w:r>
      <w:r w:rsidR="002D2CEE" w:rsidRPr="00267C71">
        <w:rPr>
          <w:i/>
          <w:spacing w:val="0"/>
          <w:lang w:val="en-US"/>
        </w:rPr>
        <w:t>d</w:t>
      </w:r>
      <w:r w:rsidR="002D2CEE" w:rsidRPr="00267C71">
        <w:rPr>
          <w:spacing w:val="0"/>
          <w:vertAlign w:val="subscript"/>
        </w:rPr>
        <w:t>ср</w:t>
      </w:r>
      <w:r w:rsidR="002D2CEE" w:rsidRPr="00267C71">
        <w:rPr>
          <w:spacing w:val="0"/>
        </w:rPr>
        <w:t>=</w:t>
      </w:r>
      <w:r w:rsidR="002D2CEE" w:rsidRPr="00267C71">
        <w:rPr>
          <w:spacing w:val="0"/>
        </w:rPr>
        <w:tab/>
        <w:t>.</w:t>
      </w:r>
      <w:r w:rsidR="00C12CE0" w:rsidRPr="00267C71">
        <w:rPr>
          <w:spacing w:val="0"/>
        </w:rPr>
        <w:t xml:space="preserve">                                                   (2)</w:t>
      </w:r>
    </w:p>
    <w:p w:rsidR="002D2CEE" w:rsidRPr="00267C71" w:rsidRDefault="002D2CEE" w:rsidP="00267C71">
      <w:pPr>
        <w:spacing w:line="360" w:lineRule="auto"/>
        <w:ind w:left="2684" w:firstLine="709"/>
        <w:jc w:val="both"/>
        <w:rPr>
          <w:spacing w:val="0"/>
        </w:rPr>
      </w:pPr>
      <w:r w:rsidRPr="00267C71">
        <w:rPr>
          <w:spacing w:val="0"/>
        </w:rPr>
        <w:t xml:space="preserve">      2</w:t>
      </w:r>
    </w:p>
    <w:p w:rsidR="002A7331" w:rsidRPr="00267C71" w:rsidRDefault="002A7331" w:rsidP="00267C71">
      <w:pPr>
        <w:spacing w:line="360" w:lineRule="auto"/>
        <w:ind w:firstLine="709"/>
        <w:jc w:val="both"/>
        <w:rPr>
          <w:spacing w:val="0"/>
        </w:rPr>
      </w:pPr>
    </w:p>
    <w:p w:rsidR="00843643" w:rsidRPr="00267C71" w:rsidRDefault="00970030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Практически размер максимальных кусков определяется размером отверстий сита, через которое проходит весь материал данной фракции, а размер минимальных кусков – размером отверстий сита, на котором данная фракция остается.</w:t>
      </w:r>
    </w:p>
    <w:p w:rsidR="00A60248" w:rsidRPr="00267C71" w:rsidRDefault="00A60248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Средний характерный размер куска в смеси вычисляют по уравнению </w:t>
      </w:r>
    </w:p>
    <w:p w:rsidR="009B550B" w:rsidRPr="00267C71" w:rsidRDefault="009B550B" w:rsidP="00267C71">
      <w:pPr>
        <w:spacing w:line="360" w:lineRule="auto"/>
        <w:ind w:firstLine="709"/>
        <w:jc w:val="both"/>
        <w:rPr>
          <w:spacing w:val="0"/>
        </w:rPr>
      </w:pPr>
    </w:p>
    <w:p w:rsidR="00B40F23" w:rsidRPr="00267C71" w:rsidRDefault="00B40F23" w:rsidP="00267C71">
      <w:pPr>
        <w:spacing w:line="360" w:lineRule="auto"/>
        <w:ind w:left="2684" w:firstLine="709"/>
        <w:jc w:val="both"/>
        <w:rPr>
          <w:i/>
          <w:spacing w:val="0"/>
        </w:rPr>
      </w:pPr>
    </w:p>
    <w:p w:rsidR="00A60248" w:rsidRPr="00267C71" w:rsidRDefault="00A60248" w:rsidP="00267C71">
      <w:pPr>
        <w:spacing w:line="360" w:lineRule="auto"/>
        <w:ind w:left="2684" w:firstLine="709"/>
        <w:jc w:val="both"/>
        <w:rPr>
          <w:spacing w:val="0"/>
        </w:rPr>
      </w:pPr>
      <w:r w:rsidRPr="00267C71">
        <w:rPr>
          <w:i/>
          <w:spacing w:val="0"/>
        </w:rPr>
        <w:t xml:space="preserve"> </w:t>
      </w:r>
      <w:r w:rsidR="00AD58B2" w:rsidRPr="00267C71">
        <w:rPr>
          <w:i/>
          <w:spacing w:val="0"/>
        </w:rPr>
        <w:t xml:space="preserve"> </w:t>
      </w:r>
      <w:r w:rsidRPr="00267C71">
        <w:rPr>
          <w:i/>
          <w:spacing w:val="0"/>
        </w:rPr>
        <w:t xml:space="preserve">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</w:rPr>
        <w:t>ср1</w:t>
      </w:r>
      <w:r w:rsidRPr="00267C71">
        <w:rPr>
          <w:spacing w:val="0"/>
        </w:rPr>
        <w:t>*</w:t>
      </w:r>
      <w:r w:rsidRPr="00267C71">
        <w:rPr>
          <w:i/>
          <w:spacing w:val="0"/>
        </w:rPr>
        <w:t>а</w:t>
      </w:r>
      <w:r w:rsidRPr="00267C71">
        <w:rPr>
          <w:i/>
          <w:spacing w:val="0"/>
          <w:vertAlign w:val="subscript"/>
        </w:rPr>
        <w:t>1</w:t>
      </w:r>
      <w:r w:rsidRPr="00267C71">
        <w:rPr>
          <w:spacing w:val="0"/>
        </w:rPr>
        <w:t xml:space="preserve">+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</w:rPr>
        <w:t>ср2</w:t>
      </w:r>
      <w:r w:rsidRPr="00267C71">
        <w:rPr>
          <w:spacing w:val="0"/>
        </w:rPr>
        <w:t>*</w:t>
      </w:r>
      <w:r w:rsidRPr="00267C71">
        <w:rPr>
          <w:i/>
          <w:spacing w:val="0"/>
        </w:rPr>
        <w:t>а</w:t>
      </w:r>
      <w:r w:rsidRPr="00267C71">
        <w:rPr>
          <w:i/>
          <w:spacing w:val="0"/>
          <w:vertAlign w:val="subscript"/>
        </w:rPr>
        <w:t>2</w:t>
      </w:r>
      <w:r w:rsidRPr="00267C71">
        <w:rPr>
          <w:spacing w:val="0"/>
        </w:rPr>
        <w:t xml:space="preserve">+…+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</w:rPr>
        <w:t>ср</w:t>
      </w:r>
      <w:r w:rsidRPr="00267C71">
        <w:rPr>
          <w:spacing w:val="0"/>
        </w:rPr>
        <w:t>*</w:t>
      </w:r>
      <w:r w:rsidRPr="00267C71">
        <w:rPr>
          <w:i/>
          <w:spacing w:val="0"/>
        </w:rPr>
        <w:t xml:space="preserve"> а</w:t>
      </w:r>
      <w:r w:rsidRPr="00267C71">
        <w:rPr>
          <w:i/>
          <w:spacing w:val="0"/>
          <w:vertAlign w:val="subscript"/>
          <w:lang w:val="en-US"/>
        </w:rPr>
        <w:t>n</w:t>
      </w:r>
      <w:r w:rsidRPr="00267C71">
        <w:rPr>
          <w:spacing w:val="0"/>
        </w:rPr>
        <w:tab/>
      </w:r>
      <w:r w:rsidRPr="00267C71">
        <w:rPr>
          <w:spacing w:val="0"/>
        </w:rPr>
        <w:tab/>
      </w:r>
    </w:p>
    <w:p w:rsidR="00A60248" w:rsidRPr="00267C71" w:rsidRDefault="00083658" w:rsidP="00267C71">
      <w:pPr>
        <w:tabs>
          <w:tab w:val="left" w:pos="7695"/>
        </w:tabs>
        <w:spacing w:line="360" w:lineRule="auto"/>
        <w:ind w:left="2832" w:firstLine="709"/>
        <w:jc w:val="both"/>
        <w:rPr>
          <w:spacing w:val="0"/>
        </w:rPr>
      </w:pPr>
      <w:r>
        <w:rPr>
          <w:noProof/>
        </w:rPr>
        <w:pict>
          <v:line id="_x0000_s1029" style="position:absolute;left:0;text-align:left;z-index:251554304" from="190.85pt,9.9pt" to="367.4pt,9.9pt"/>
        </w:pict>
      </w:r>
      <w:r>
        <w:rPr>
          <w:noProof/>
        </w:rPr>
        <w:pict>
          <v:line id="_x0000_s1030" style="position:absolute;left:0;text-align:left;z-index:251553280" from="185.5pt,9.9pt" to="185.5pt,9.9pt"/>
        </w:pict>
      </w:r>
      <w:r w:rsidR="00A60248" w:rsidRPr="00267C71">
        <w:rPr>
          <w:i/>
          <w:spacing w:val="0"/>
        </w:rPr>
        <w:t xml:space="preserve">   </w:t>
      </w:r>
      <w:r w:rsidR="00A60248" w:rsidRPr="00267C71">
        <w:rPr>
          <w:i/>
          <w:spacing w:val="0"/>
          <w:lang w:val="en-US"/>
        </w:rPr>
        <w:t>d</w:t>
      </w:r>
      <w:r w:rsidR="00A60248" w:rsidRPr="00267C71">
        <w:rPr>
          <w:spacing w:val="0"/>
          <w:vertAlign w:val="subscript"/>
        </w:rPr>
        <w:t xml:space="preserve"> </w:t>
      </w:r>
      <w:r w:rsidR="00A60248" w:rsidRPr="00267C71">
        <w:rPr>
          <w:spacing w:val="0"/>
        </w:rPr>
        <w:t xml:space="preserve"> =</w:t>
      </w:r>
      <w:r w:rsidR="00AD58B2" w:rsidRPr="00267C71">
        <w:rPr>
          <w:spacing w:val="0"/>
        </w:rPr>
        <w:tab/>
      </w:r>
      <w:r w:rsidR="007571FD" w:rsidRPr="00267C71">
        <w:rPr>
          <w:spacing w:val="0"/>
        </w:rPr>
        <w:t>.</w:t>
      </w:r>
      <w:r w:rsidR="00C12CE0" w:rsidRPr="00267C71">
        <w:rPr>
          <w:spacing w:val="0"/>
        </w:rPr>
        <w:tab/>
        <w:t xml:space="preserve">                         (3)</w:t>
      </w:r>
    </w:p>
    <w:p w:rsidR="00A60248" w:rsidRPr="00267C71" w:rsidRDefault="00A60248" w:rsidP="00267C71">
      <w:pPr>
        <w:tabs>
          <w:tab w:val="left" w:pos="5235"/>
        </w:tabs>
        <w:spacing w:line="360" w:lineRule="auto"/>
        <w:ind w:left="2832" w:firstLine="709"/>
        <w:jc w:val="both"/>
        <w:rPr>
          <w:spacing w:val="0"/>
        </w:rPr>
      </w:pPr>
      <w:r w:rsidRPr="00267C71">
        <w:rPr>
          <w:spacing w:val="0"/>
        </w:rPr>
        <w:t xml:space="preserve">  </w:t>
      </w:r>
      <w:r w:rsidR="00AD58B2" w:rsidRPr="00267C71">
        <w:rPr>
          <w:spacing w:val="0"/>
        </w:rPr>
        <w:t xml:space="preserve">                   </w:t>
      </w:r>
      <w:r w:rsidR="00AD58B2" w:rsidRPr="00267C71">
        <w:rPr>
          <w:i/>
          <w:spacing w:val="0"/>
        </w:rPr>
        <w:t>а</w:t>
      </w:r>
      <w:r w:rsidR="00AD58B2" w:rsidRPr="00267C71">
        <w:rPr>
          <w:i/>
          <w:spacing w:val="0"/>
          <w:vertAlign w:val="subscript"/>
        </w:rPr>
        <w:t>1</w:t>
      </w:r>
      <w:r w:rsidR="00AD58B2" w:rsidRPr="00267C71">
        <w:rPr>
          <w:i/>
          <w:spacing w:val="0"/>
        </w:rPr>
        <w:t>+ а</w:t>
      </w:r>
      <w:r w:rsidR="00AD58B2" w:rsidRPr="00267C71">
        <w:rPr>
          <w:i/>
          <w:spacing w:val="0"/>
          <w:vertAlign w:val="subscript"/>
        </w:rPr>
        <w:t>2</w:t>
      </w:r>
      <w:r w:rsidR="00AD58B2" w:rsidRPr="00267C71">
        <w:rPr>
          <w:spacing w:val="0"/>
        </w:rPr>
        <w:t>+…+</w:t>
      </w:r>
      <w:r w:rsidR="00AD58B2" w:rsidRPr="00267C71">
        <w:rPr>
          <w:i/>
          <w:spacing w:val="0"/>
        </w:rPr>
        <w:t xml:space="preserve"> а</w:t>
      </w:r>
      <w:r w:rsidR="00AD58B2" w:rsidRPr="00267C71">
        <w:rPr>
          <w:i/>
          <w:spacing w:val="0"/>
          <w:vertAlign w:val="subscript"/>
          <w:lang w:val="en-US"/>
        </w:rPr>
        <w:t>n</w:t>
      </w:r>
    </w:p>
    <w:p w:rsidR="00E644E3" w:rsidRPr="00267C71" w:rsidRDefault="00E644E3" w:rsidP="00267C71">
      <w:pPr>
        <w:spacing w:line="360" w:lineRule="auto"/>
        <w:ind w:firstLine="709"/>
        <w:jc w:val="both"/>
        <w:rPr>
          <w:spacing w:val="0"/>
        </w:rPr>
      </w:pPr>
    </w:p>
    <w:p w:rsidR="00C12CE0" w:rsidRPr="00267C71" w:rsidRDefault="007571FD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где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</w:rPr>
        <w:t>ср1,</w:t>
      </w:r>
      <w:r w:rsidRPr="00267C71">
        <w:rPr>
          <w:i/>
          <w:spacing w:val="0"/>
        </w:rPr>
        <w:t xml:space="preserve">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</w:rPr>
        <w:t>ср2</w:t>
      </w:r>
      <w:r w:rsidRPr="00267C71">
        <w:rPr>
          <w:spacing w:val="0"/>
        </w:rPr>
        <w:t>, …</w:t>
      </w:r>
      <w:r w:rsidRPr="00267C71">
        <w:rPr>
          <w:spacing w:val="0"/>
          <w:vertAlign w:val="subscript"/>
        </w:rPr>
        <w:t xml:space="preserve">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  <w:vertAlign w:val="subscript"/>
        </w:rPr>
        <w:t>ср</w:t>
      </w:r>
      <w:r w:rsidR="00C12CE0" w:rsidRPr="00267C71">
        <w:rPr>
          <w:spacing w:val="0"/>
          <w:vertAlign w:val="subscript"/>
          <w:lang w:val="en-US"/>
        </w:rPr>
        <w:t>n</w:t>
      </w:r>
      <w:r w:rsidR="00C12CE0" w:rsidRPr="00267C71">
        <w:rPr>
          <w:spacing w:val="0"/>
          <w:vertAlign w:val="subscript"/>
        </w:rPr>
        <w:t xml:space="preserve"> </w:t>
      </w:r>
      <w:r w:rsidR="00C12CE0" w:rsidRPr="00267C71">
        <w:rPr>
          <w:spacing w:val="0"/>
        </w:rPr>
        <w:t xml:space="preserve">– средние размеры кусков каждой фракции; </w:t>
      </w:r>
      <w:r w:rsidR="00C12CE0" w:rsidRPr="00267C71">
        <w:rPr>
          <w:i/>
          <w:spacing w:val="0"/>
        </w:rPr>
        <w:t>а</w:t>
      </w:r>
      <w:r w:rsidR="00C12CE0" w:rsidRPr="00267C71">
        <w:rPr>
          <w:i/>
          <w:spacing w:val="0"/>
          <w:vertAlign w:val="subscript"/>
        </w:rPr>
        <w:t>1</w:t>
      </w:r>
      <w:r w:rsidR="00C12CE0" w:rsidRPr="00267C71">
        <w:rPr>
          <w:spacing w:val="0"/>
        </w:rPr>
        <w:t>,</w:t>
      </w:r>
      <w:r w:rsidR="00C12CE0" w:rsidRPr="00267C71">
        <w:rPr>
          <w:i/>
          <w:spacing w:val="0"/>
        </w:rPr>
        <w:t xml:space="preserve"> а</w:t>
      </w:r>
      <w:r w:rsidR="00C12CE0" w:rsidRPr="00267C71">
        <w:rPr>
          <w:i/>
          <w:spacing w:val="0"/>
          <w:vertAlign w:val="subscript"/>
        </w:rPr>
        <w:t>2</w:t>
      </w:r>
      <w:r w:rsidR="00C12CE0" w:rsidRPr="00267C71">
        <w:rPr>
          <w:spacing w:val="0"/>
        </w:rPr>
        <w:t xml:space="preserve">, …, </w:t>
      </w:r>
      <w:r w:rsidR="00C12CE0" w:rsidRPr="00267C71">
        <w:rPr>
          <w:i/>
          <w:spacing w:val="0"/>
        </w:rPr>
        <w:t>а</w:t>
      </w:r>
      <w:r w:rsidR="00C12CE0" w:rsidRPr="00267C71">
        <w:rPr>
          <w:i/>
          <w:spacing w:val="0"/>
          <w:vertAlign w:val="subscript"/>
          <w:lang w:val="en-US"/>
        </w:rPr>
        <w:t>n</w:t>
      </w:r>
      <w:r w:rsidR="00C12CE0" w:rsidRPr="00267C71">
        <w:rPr>
          <w:spacing w:val="0"/>
        </w:rPr>
        <w:t xml:space="preserve"> – содержание каждой фракции, % мас.</w:t>
      </w:r>
    </w:p>
    <w:p w:rsidR="00C12CE0" w:rsidRPr="00267C71" w:rsidRDefault="00C12CE0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Найденные таким образом средние характерные размеры кусков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</w:rPr>
        <w:t xml:space="preserve"> исходного и  </w:t>
      </w:r>
      <w:r w:rsidRPr="00267C71">
        <w:rPr>
          <w:i/>
          <w:spacing w:val="0"/>
          <w:lang w:val="en-US"/>
        </w:rPr>
        <w:t>d</w:t>
      </w:r>
      <w:r w:rsidRPr="00267C71">
        <w:rPr>
          <w:spacing w:val="0"/>
        </w:rPr>
        <w:t>измельченного материалов используются для расчета степени измельчения по формуле (3).</w:t>
      </w:r>
    </w:p>
    <w:p w:rsidR="00C12CE0" w:rsidRPr="00267C71" w:rsidRDefault="00C12CE0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В зависимости от размера кусков исходного материала и конечного продукта различают </w:t>
      </w:r>
      <w:r w:rsidR="00B61DC0" w:rsidRPr="00267C71">
        <w:rPr>
          <w:spacing w:val="0"/>
        </w:rPr>
        <w:t>два типа измельчения: 1) дробление ;2) размол (порошкование).</w:t>
      </w:r>
    </w:p>
    <w:p w:rsidR="002A7331" w:rsidRPr="00267C71" w:rsidRDefault="00B61DC0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Приблизительная характеристика классов дробления и размола приведена в табл.1:</w:t>
      </w:r>
    </w:p>
    <w:p w:rsidR="00267C71" w:rsidRDefault="00267C71" w:rsidP="00267C71">
      <w:pPr>
        <w:spacing w:line="360" w:lineRule="auto"/>
        <w:jc w:val="both"/>
        <w:rPr>
          <w:i/>
          <w:spacing w:val="0"/>
        </w:rPr>
      </w:pPr>
    </w:p>
    <w:p w:rsidR="00B61DC0" w:rsidRPr="00267C71" w:rsidRDefault="00B61DC0" w:rsidP="00267C71">
      <w:pPr>
        <w:spacing w:line="360" w:lineRule="auto"/>
        <w:jc w:val="both"/>
        <w:rPr>
          <w:i/>
          <w:spacing w:val="0"/>
        </w:rPr>
      </w:pPr>
      <w:r w:rsidRPr="00267C71">
        <w:rPr>
          <w:i/>
          <w:spacing w:val="0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38"/>
        <w:gridCol w:w="3181"/>
        <w:gridCol w:w="3151"/>
      </w:tblGrid>
      <w:tr w:rsidR="00B61DC0" w:rsidRPr="006B5A6F" w:rsidTr="006B5A6F">
        <w:tc>
          <w:tcPr>
            <w:tcW w:w="3568" w:type="dxa"/>
            <w:shd w:val="clear" w:color="auto" w:fill="auto"/>
          </w:tcPr>
          <w:p w:rsidR="00B61DC0" w:rsidRPr="006B5A6F" w:rsidRDefault="00B61DC0" w:rsidP="006B5A6F">
            <w:pPr>
              <w:spacing w:line="360" w:lineRule="auto"/>
              <w:jc w:val="center"/>
              <w:rPr>
                <w:b/>
                <w:spacing w:val="0"/>
                <w:sz w:val="20"/>
                <w:szCs w:val="20"/>
              </w:rPr>
            </w:pPr>
            <w:r w:rsidRPr="006B5A6F">
              <w:rPr>
                <w:b/>
                <w:spacing w:val="0"/>
                <w:sz w:val="20"/>
                <w:szCs w:val="20"/>
              </w:rPr>
              <w:t>Классы измельчения</w:t>
            </w:r>
          </w:p>
        </w:tc>
        <w:tc>
          <w:tcPr>
            <w:tcW w:w="3568" w:type="dxa"/>
            <w:shd w:val="clear" w:color="auto" w:fill="auto"/>
          </w:tcPr>
          <w:p w:rsidR="00B61DC0" w:rsidRPr="006B5A6F" w:rsidRDefault="00B61DC0" w:rsidP="006B5A6F">
            <w:pPr>
              <w:spacing w:line="360" w:lineRule="auto"/>
              <w:jc w:val="center"/>
              <w:rPr>
                <w:b/>
                <w:spacing w:val="0"/>
                <w:sz w:val="20"/>
                <w:szCs w:val="20"/>
              </w:rPr>
            </w:pPr>
            <w:r w:rsidRPr="006B5A6F">
              <w:rPr>
                <w:b/>
                <w:i/>
                <w:spacing w:val="0"/>
                <w:sz w:val="20"/>
                <w:szCs w:val="20"/>
                <w:lang w:val="en-US"/>
              </w:rPr>
              <w:t>D</w:t>
            </w:r>
            <w:r w:rsidRPr="006B5A6F">
              <w:rPr>
                <w:b/>
                <w:i/>
                <w:spacing w:val="0"/>
                <w:sz w:val="20"/>
                <w:szCs w:val="20"/>
              </w:rPr>
              <w:t>,</w:t>
            </w:r>
            <w:r w:rsidRPr="006B5A6F">
              <w:rPr>
                <w:b/>
                <w:spacing w:val="0"/>
                <w:sz w:val="20"/>
                <w:szCs w:val="20"/>
              </w:rPr>
              <w:t>мм</w:t>
            </w:r>
          </w:p>
        </w:tc>
        <w:tc>
          <w:tcPr>
            <w:tcW w:w="3568" w:type="dxa"/>
            <w:shd w:val="clear" w:color="auto" w:fill="auto"/>
          </w:tcPr>
          <w:p w:rsidR="00B61DC0" w:rsidRPr="006B5A6F" w:rsidRDefault="00B61DC0" w:rsidP="006B5A6F">
            <w:pPr>
              <w:spacing w:line="360" w:lineRule="auto"/>
              <w:jc w:val="center"/>
              <w:rPr>
                <w:b/>
                <w:spacing w:val="0"/>
                <w:sz w:val="20"/>
                <w:szCs w:val="20"/>
              </w:rPr>
            </w:pPr>
            <w:r w:rsidRPr="006B5A6F">
              <w:rPr>
                <w:b/>
                <w:i/>
                <w:spacing w:val="0"/>
                <w:sz w:val="20"/>
                <w:szCs w:val="20"/>
                <w:lang w:val="en-US"/>
              </w:rPr>
              <w:t>d</w:t>
            </w:r>
            <w:r w:rsidRPr="006B5A6F">
              <w:rPr>
                <w:b/>
                <w:i/>
                <w:spacing w:val="0"/>
                <w:sz w:val="20"/>
                <w:szCs w:val="20"/>
              </w:rPr>
              <w:t>,</w:t>
            </w:r>
            <w:r w:rsidRPr="006B5A6F">
              <w:rPr>
                <w:b/>
                <w:spacing w:val="0"/>
                <w:sz w:val="20"/>
                <w:szCs w:val="20"/>
              </w:rPr>
              <w:t>мм</w:t>
            </w:r>
          </w:p>
        </w:tc>
      </w:tr>
      <w:tr w:rsidR="00B61DC0" w:rsidRPr="006B5A6F" w:rsidTr="006B5A6F">
        <w:tc>
          <w:tcPr>
            <w:tcW w:w="3568" w:type="dxa"/>
            <w:shd w:val="clear" w:color="auto" w:fill="auto"/>
          </w:tcPr>
          <w:p w:rsidR="00B61DC0" w:rsidRPr="006B5A6F" w:rsidRDefault="00B61DC0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Крупное (дробление)</w:t>
            </w:r>
          </w:p>
          <w:p w:rsidR="00B61DC0" w:rsidRPr="006B5A6F" w:rsidRDefault="00B61DC0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Среднее (дробление)</w:t>
            </w:r>
          </w:p>
          <w:p w:rsidR="00B61DC0" w:rsidRPr="006B5A6F" w:rsidRDefault="00B61DC0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Мелкое (дробление)</w:t>
            </w:r>
          </w:p>
          <w:p w:rsidR="00B61DC0" w:rsidRPr="006B5A6F" w:rsidRDefault="00B61DC0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Тонкое (размол)</w:t>
            </w:r>
          </w:p>
          <w:p w:rsidR="00B61DC0" w:rsidRPr="006B5A6F" w:rsidRDefault="00B61DC0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Коллоидное (размол)</w:t>
            </w:r>
          </w:p>
        </w:tc>
        <w:tc>
          <w:tcPr>
            <w:tcW w:w="3568" w:type="dxa"/>
            <w:shd w:val="clear" w:color="auto" w:fill="auto"/>
          </w:tcPr>
          <w:p w:rsidR="00B61DC0" w:rsidRPr="006B5A6F" w:rsidRDefault="00B61DC0" w:rsidP="006B5A6F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1000÷200</w:t>
            </w:r>
          </w:p>
          <w:p w:rsidR="00B61DC0" w:rsidRPr="006B5A6F" w:rsidRDefault="00B61DC0" w:rsidP="006B5A6F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250÷50</w:t>
            </w:r>
          </w:p>
          <w:p w:rsidR="00B61DC0" w:rsidRPr="006B5A6F" w:rsidRDefault="00B61DC0" w:rsidP="006B5A6F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50÷25</w:t>
            </w:r>
          </w:p>
          <w:p w:rsidR="00B61DC0" w:rsidRPr="006B5A6F" w:rsidRDefault="00B61DC0" w:rsidP="006B5A6F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25÷3</w:t>
            </w:r>
          </w:p>
          <w:p w:rsidR="00B61DC0" w:rsidRPr="006B5A6F" w:rsidRDefault="00B61DC0" w:rsidP="006B5A6F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0,2÷0,1</w:t>
            </w:r>
          </w:p>
        </w:tc>
        <w:tc>
          <w:tcPr>
            <w:tcW w:w="3568" w:type="dxa"/>
            <w:shd w:val="clear" w:color="auto" w:fill="auto"/>
          </w:tcPr>
          <w:p w:rsidR="00B61DC0" w:rsidRPr="006B5A6F" w:rsidRDefault="00B61DC0" w:rsidP="006B5A6F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250÷40</w:t>
            </w:r>
          </w:p>
          <w:p w:rsidR="00B61DC0" w:rsidRPr="006B5A6F" w:rsidRDefault="00B61DC0" w:rsidP="006B5A6F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40÷10</w:t>
            </w:r>
          </w:p>
          <w:p w:rsidR="00B40F23" w:rsidRPr="006B5A6F" w:rsidRDefault="00B40F23" w:rsidP="006B5A6F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10÷1</w:t>
            </w:r>
          </w:p>
          <w:p w:rsidR="00B40F23" w:rsidRPr="006B5A6F" w:rsidRDefault="00B40F23" w:rsidP="006B5A6F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1÷0,4</w:t>
            </w:r>
          </w:p>
          <w:p w:rsidR="00B61DC0" w:rsidRPr="006B5A6F" w:rsidRDefault="00B40F23" w:rsidP="006B5A6F">
            <w:pPr>
              <w:spacing w:line="360" w:lineRule="auto"/>
              <w:jc w:val="center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до 0,001</w:t>
            </w:r>
          </w:p>
        </w:tc>
      </w:tr>
    </w:tbl>
    <w:p w:rsidR="00C12CE0" w:rsidRPr="00267C71" w:rsidRDefault="00C12CE0" w:rsidP="00267C71">
      <w:pPr>
        <w:spacing w:line="360" w:lineRule="auto"/>
        <w:ind w:firstLine="709"/>
        <w:jc w:val="both"/>
        <w:rPr>
          <w:spacing w:val="0"/>
        </w:rPr>
      </w:pPr>
    </w:p>
    <w:p w:rsidR="00B40F23" w:rsidRPr="00267C71" w:rsidRDefault="00B40F23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Крупное, среднее и мелкое дробления осуществляют в дробилках сухим способом, а тонкое коллоидное измельчения – сухим и мокрым способом. При мокром дроблении уменьшается пылеобразование и получают частицы, более однородные по размеру, облегчается также выгрузка материала.</w:t>
      </w:r>
    </w:p>
    <w:p w:rsidR="00B40F23" w:rsidRPr="00267C71" w:rsidRDefault="00B40F23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Дробление материалов осуществляется раздавливанием, ударом, истиранием, </w:t>
      </w:r>
      <w:r w:rsidR="00843728" w:rsidRPr="00267C71">
        <w:rPr>
          <w:spacing w:val="0"/>
        </w:rPr>
        <w:t>раскалыванием и распиливанием, резанием, разламыванием.</w:t>
      </w:r>
    </w:p>
    <w:p w:rsidR="00843728" w:rsidRPr="00267C71" w:rsidRDefault="00843728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Для достижения оптимальной степени измельчения процесс осуществляют постадийно на последовательно соединённых дробильно-размольных машинах.</w:t>
      </w:r>
    </w:p>
    <w:p w:rsidR="00843728" w:rsidRPr="00267C71" w:rsidRDefault="00843728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Изрезывающие машины используют для измельчения растительного материала (корней, стеблей, цветков и др.).</w:t>
      </w:r>
    </w:p>
    <w:p w:rsidR="00843728" w:rsidRPr="00267C71" w:rsidRDefault="00843728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Раздавливание применяют при крупном и среднем измельчениях, истирание – при тонком измельчении.</w:t>
      </w:r>
    </w:p>
    <w:p w:rsidR="003279F1" w:rsidRPr="00267C71" w:rsidRDefault="00843728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В зависимости от </w:t>
      </w:r>
      <w:r w:rsidR="001D331C" w:rsidRPr="00267C71">
        <w:rPr>
          <w:spacing w:val="0"/>
        </w:rPr>
        <w:t>физико-математических свойств исходных материалов используют следующие способы измельчения</w:t>
      </w:r>
      <w:r w:rsidR="003279F1" w:rsidRPr="00267C71">
        <w:rPr>
          <w:spacing w:val="0"/>
        </w:rPr>
        <w:t xml:space="preserve"> (табл.2):</w:t>
      </w:r>
    </w:p>
    <w:p w:rsidR="00267C71" w:rsidRDefault="00267C71" w:rsidP="00267C71">
      <w:pPr>
        <w:spacing w:line="360" w:lineRule="auto"/>
        <w:jc w:val="both"/>
        <w:rPr>
          <w:i/>
          <w:spacing w:val="0"/>
        </w:rPr>
      </w:pPr>
    </w:p>
    <w:p w:rsidR="00267C71" w:rsidRDefault="00267C71" w:rsidP="00267C71">
      <w:pPr>
        <w:spacing w:line="360" w:lineRule="auto"/>
        <w:jc w:val="both"/>
        <w:rPr>
          <w:i/>
          <w:spacing w:val="0"/>
        </w:rPr>
      </w:pPr>
    </w:p>
    <w:p w:rsidR="003279F1" w:rsidRPr="00267C71" w:rsidRDefault="003279F1" w:rsidP="00267C71">
      <w:pPr>
        <w:spacing w:line="360" w:lineRule="auto"/>
        <w:jc w:val="both"/>
        <w:rPr>
          <w:i/>
          <w:spacing w:val="0"/>
        </w:rPr>
      </w:pPr>
      <w:r w:rsidRPr="00267C71">
        <w:rPr>
          <w:i/>
          <w:spacing w:val="0"/>
        </w:rPr>
        <w:t>Таблица 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57"/>
        <w:gridCol w:w="4813"/>
      </w:tblGrid>
      <w:tr w:rsidR="003279F1" w:rsidRPr="006B5A6F" w:rsidTr="006B5A6F">
        <w:tc>
          <w:tcPr>
            <w:tcW w:w="5352" w:type="dxa"/>
            <w:shd w:val="clear" w:color="auto" w:fill="auto"/>
          </w:tcPr>
          <w:p w:rsidR="003279F1" w:rsidRPr="006B5A6F" w:rsidRDefault="003279F1" w:rsidP="006B5A6F">
            <w:pPr>
              <w:spacing w:line="360" w:lineRule="auto"/>
              <w:jc w:val="center"/>
              <w:rPr>
                <w:b/>
                <w:spacing w:val="0"/>
                <w:sz w:val="20"/>
                <w:szCs w:val="20"/>
              </w:rPr>
            </w:pPr>
            <w:r w:rsidRPr="006B5A6F">
              <w:rPr>
                <w:b/>
                <w:spacing w:val="0"/>
                <w:sz w:val="20"/>
                <w:szCs w:val="20"/>
              </w:rPr>
              <w:t xml:space="preserve">Материал </w:t>
            </w:r>
          </w:p>
        </w:tc>
        <w:tc>
          <w:tcPr>
            <w:tcW w:w="5352" w:type="dxa"/>
            <w:shd w:val="clear" w:color="auto" w:fill="auto"/>
          </w:tcPr>
          <w:p w:rsidR="003279F1" w:rsidRPr="006B5A6F" w:rsidRDefault="003279F1" w:rsidP="006B5A6F">
            <w:pPr>
              <w:spacing w:line="360" w:lineRule="auto"/>
              <w:jc w:val="center"/>
              <w:rPr>
                <w:b/>
                <w:spacing w:val="0"/>
                <w:sz w:val="20"/>
                <w:szCs w:val="20"/>
              </w:rPr>
            </w:pPr>
            <w:r w:rsidRPr="006B5A6F">
              <w:rPr>
                <w:b/>
                <w:spacing w:val="0"/>
                <w:sz w:val="20"/>
                <w:szCs w:val="20"/>
              </w:rPr>
              <w:t xml:space="preserve">Способы измельчения </w:t>
            </w:r>
          </w:p>
        </w:tc>
      </w:tr>
      <w:tr w:rsidR="003279F1" w:rsidRPr="006B5A6F" w:rsidTr="006B5A6F">
        <w:tc>
          <w:tcPr>
            <w:tcW w:w="5352" w:type="dxa"/>
            <w:shd w:val="clear" w:color="auto" w:fill="auto"/>
          </w:tcPr>
          <w:p w:rsidR="003279F1" w:rsidRPr="006B5A6F" w:rsidRDefault="003279F1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Твердый и хрупкий</w:t>
            </w:r>
          </w:p>
          <w:p w:rsidR="003279F1" w:rsidRPr="006B5A6F" w:rsidRDefault="003279F1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Твердый и вязкий</w:t>
            </w:r>
          </w:p>
          <w:p w:rsidR="003279F1" w:rsidRPr="006B5A6F" w:rsidRDefault="003279F1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Хрупкий, средней твердости</w:t>
            </w:r>
          </w:p>
          <w:p w:rsidR="003279F1" w:rsidRPr="006B5A6F" w:rsidRDefault="003279F1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Вязкий, средней твердости</w:t>
            </w:r>
          </w:p>
        </w:tc>
        <w:tc>
          <w:tcPr>
            <w:tcW w:w="5352" w:type="dxa"/>
            <w:shd w:val="clear" w:color="auto" w:fill="auto"/>
          </w:tcPr>
          <w:p w:rsidR="003279F1" w:rsidRPr="006B5A6F" w:rsidRDefault="003279F1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Раздавливание, удар</w:t>
            </w:r>
          </w:p>
          <w:p w:rsidR="003279F1" w:rsidRPr="006B5A6F" w:rsidRDefault="003279F1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Раздавливание, распиливание</w:t>
            </w:r>
          </w:p>
          <w:p w:rsidR="003279F1" w:rsidRPr="006B5A6F" w:rsidRDefault="003279F1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Удар, раскалывание и истирание</w:t>
            </w:r>
          </w:p>
          <w:p w:rsidR="003279F1" w:rsidRPr="006B5A6F" w:rsidRDefault="003279F1" w:rsidP="006B5A6F">
            <w:pPr>
              <w:spacing w:line="360" w:lineRule="auto"/>
              <w:jc w:val="both"/>
              <w:rPr>
                <w:spacing w:val="0"/>
                <w:sz w:val="20"/>
                <w:szCs w:val="20"/>
              </w:rPr>
            </w:pPr>
            <w:r w:rsidRPr="006B5A6F">
              <w:rPr>
                <w:spacing w:val="0"/>
                <w:sz w:val="20"/>
                <w:szCs w:val="20"/>
              </w:rPr>
              <w:t>Истирание или истирание и удар, распиливание</w:t>
            </w:r>
          </w:p>
        </w:tc>
      </w:tr>
    </w:tbl>
    <w:p w:rsidR="003279F1" w:rsidRPr="00267C71" w:rsidRDefault="003279F1" w:rsidP="00267C71">
      <w:pPr>
        <w:spacing w:line="360" w:lineRule="auto"/>
        <w:ind w:firstLine="709"/>
        <w:rPr>
          <w:i/>
          <w:spacing w:val="0"/>
        </w:rPr>
      </w:pPr>
    </w:p>
    <w:p w:rsidR="00C861FD" w:rsidRPr="00267C71" w:rsidRDefault="002A7331" w:rsidP="00267C71">
      <w:pPr>
        <w:spacing w:line="360" w:lineRule="auto"/>
        <w:ind w:firstLine="709"/>
        <w:jc w:val="both"/>
        <w:rPr>
          <w:b/>
          <w:spacing w:val="0"/>
        </w:rPr>
      </w:pPr>
      <w:r w:rsidRPr="00267C71">
        <w:rPr>
          <w:spacing w:val="0"/>
        </w:rPr>
        <w:t>(Чуешов В. И. Промышленная технология лекарств. Т.1. – Х.: МТК – Книга,2002. С.32 – 34)</w:t>
      </w:r>
    </w:p>
    <w:p w:rsidR="003279F1" w:rsidRPr="00267C71" w:rsidRDefault="002A7331" w:rsidP="00267C71">
      <w:pPr>
        <w:spacing w:line="360" w:lineRule="auto"/>
        <w:ind w:firstLine="709"/>
        <w:rPr>
          <w:b/>
          <w:spacing w:val="0"/>
        </w:rPr>
      </w:pPr>
      <w:r w:rsidRPr="00267C71">
        <w:rPr>
          <w:b/>
          <w:spacing w:val="0"/>
        </w:rPr>
        <w:t xml:space="preserve">        </w:t>
      </w:r>
      <w:r w:rsidR="00C861FD" w:rsidRPr="00267C71">
        <w:rPr>
          <w:b/>
          <w:spacing w:val="0"/>
        </w:rPr>
        <w:t xml:space="preserve">  </w:t>
      </w:r>
      <w:r w:rsidR="00207C5E" w:rsidRPr="00267C71">
        <w:rPr>
          <w:b/>
          <w:spacing w:val="0"/>
        </w:rPr>
        <w:t>Виды измельчения</w:t>
      </w:r>
      <w:r w:rsidR="00207C5E" w:rsidRPr="00267C71">
        <w:rPr>
          <w:b/>
          <w:spacing w:val="0"/>
        </w:rPr>
        <w:tab/>
      </w:r>
      <w:r w:rsidR="0013373D" w:rsidRPr="00267C71">
        <w:rPr>
          <w:b/>
          <w:spacing w:val="0"/>
        </w:rPr>
        <w:t xml:space="preserve">                             </w:t>
      </w:r>
      <w:r w:rsidR="00207C5E" w:rsidRPr="00267C71">
        <w:rPr>
          <w:b/>
          <w:spacing w:val="0"/>
        </w:rPr>
        <w:t>Типы машин</w:t>
      </w:r>
    </w:p>
    <w:p w:rsidR="00207C5E" w:rsidRPr="00267C71" w:rsidRDefault="00083658" w:rsidP="00267C71">
      <w:pPr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rect id="_x0000_s1031" style="position:absolute;left:0;text-align:left;margin-left:310.3pt;margin-top:10.9pt;width:165.85pt;height:36pt;z-index:251566592">
            <v:textbox inset="0,0,0,0">
              <w:txbxContent>
                <w:p w:rsidR="00707696" w:rsidRDefault="00707696" w:rsidP="003B5370">
                  <w:pPr>
                    <w:jc w:val="center"/>
                  </w:pPr>
                  <w:r>
                    <w:t>Щековые дробилки</w:t>
                  </w:r>
                </w:p>
              </w:txbxContent>
            </v:textbox>
          </v:rect>
        </w:pict>
      </w:r>
    </w:p>
    <w:p w:rsidR="0013373D" w:rsidRPr="00267C71" w:rsidRDefault="00083658" w:rsidP="00267C71">
      <w:pPr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rect id="_x0000_s1032" style="position:absolute;left:0;text-align:left;margin-left:32.1pt;margin-top:10.55pt;width:165.85pt;height:36pt;z-index:251555328">
            <v:textbox style="mso-next-textbox:#_x0000_s1032" inset="0,0,0,0">
              <w:txbxContent>
                <w:p w:rsidR="00707696" w:rsidRDefault="00707696" w:rsidP="00887428">
                  <w:pPr>
                    <w:jc w:val="center"/>
                  </w:pPr>
                  <w:r>
                    <w:t>Крупное дробление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3" style="position:absolute;left:0;text-align:left;z-index:251585024" from="267.5pt,236.4pt" to="310.3pt,236.4pt">
            <v:stroke endarrow="block"/>
          </v:line>
        </w:pict>
      </w:r>
      <w:r>
        <w:rPr>
          <w:noProof/>
        </w:rPr>
        <w:pict>
          <v:line id="_x0000_s1034" style="position:absolute;left:0;text-align:left;z-index:251586048" from="267.5pt,191.4pt" to="310.3pt,191.4pt">
            <v:stroke endarrow="block"/>
          </v:line>
        </w:pict>
      </w:r>
      <w:r>
        <w:rPr>
          <w:noProof/>
        </w:rPr>
        <w:pict>
          <v:line id="_x0000_s1035" style="position:absolute;left:0;text-align:left;z-index:251581952" from="197.95pt,236.4pt" to="267.5pt,236.4pt"/>
        </w:pict>
      </w:r>
      <w:r>
        <w:rPr>
          <w:noProof/>
        </w:rPr>
        <w:pict>
          <v:line id="_x0000_s1036" style="position:absolute;left:0;text-align:left;z-index:251580928" from="267.5pt,110.4pt" to="310.3pt,110.4pt">
            <v:stroke endarrow="block"/>
          </v:line>
        </w:pict>
      </w:r>
      <w:r>
        <w:rPr>
          <w:noProof/>
        </w:rPr>
        <w:pict>
          <v:rect id="_x0000_s1037" style="position:absolute;left:0;text-align:left;margin-left:32.1pt;margin-top:218.4pt;width:165.85pt;height:36pt;z-index:251575808">
            <v:textbox inset="0,0,0,0">
              <w:txbxContent>
                <w:p w:rsidR="00707696" w:rsidRDefault="00707696" w:rsidP="003B5370">
                  <w:pPr>
                    <w:jc w:val="center"/>
                  </w:pPr>
                  <w:r>
                    <w:t>Тонкое измельчение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8" style="position:absolute;left:0;text-align:left;z-index:251578880" from="267.5pt,182.4pt" to="310.3pt,182.4pt">
            <v:stroke endarrow="block"/>
          </v:line>
        </w:pict>
      </w:r>
      <w:r>
        <w:rPr>
          <w:noProof/>
        </w:rPr>
        <w:pict>
          <v:line id="_x0000_s1039" style="position:absolute;left:0;text-align:left;z-index:251579904" from="267.5pt,146.4pt" to="310.3pt,146.4pt">
            <v:stroke endarrow="block"/>
          </v:line>
        </w:pict>
      </w:r>
      <w:r>
        <w:rPr>
          <w:noProof/>
        </w:rPr>
        <w:pict>
          <v:line id="_x0000_s1040" style="position:absolute;left:0;text-align:left;z-index:251576832" from="197.95pt,146.4pt" to="267.5pt,146.4pt"/>
        </w:pict>
      </w:r>
      <w:r>
        <w:rPr>
          <w:noProof/>
        </w:rPr>
        <w:pict>
          <v:rect id="_x0000_s1041" style="position:absolute;left:0;text-align:left;margin-left:32.1pt;margin-top:128.4pt;width:165.85pt;height:36pt;z-index:251556352">
            <v:textbox style="mso-next-textbox:#_x0000_s1041" inset="0,0,0,0">
              <w:txbxContent>
                <w:p w:rsidR="00707696" w:rsidRDefault="00707696" w:rsidP="003B5370">
                  <w:pPr>
                    <w:jc w:val="center"/>
                  </w:pPr>
                  <w:r>
                    <w:t>Мелкое дробление</w:t>
                  </w:r>
                </w:p>
              </w:txbxContent>
            </v:textbox>
          </v:rect>
        </w:pict>
      </w:r>
      <w:r>
        <w:rPr>
          <w:noProof/>
        </w:rPr>
        <w:pict>
          <v:line id="_x0000_s1042" style="position:absolute;left:0;text-align:left;z-index:251573760" from="267.5pt,92.4pt" to="310.3pt,92.4pt">
            <v:stroke endarrow="block"/>
          </v:line>
        </w:pict>
      </w:r>
      <w:r>
        <w:rPr>
          <w:noProof/>
        </w:rPr>
        <w:pict>
          <v:line id="_x0000_s1043" style="position:absolute;left:0;text-align:left;z-index:251572736" from="267.5pt,65.4pt" to="267.5pt,92.4pt"/>
        </w:pict>
      </w:r>
      <w:r>
        <w:rPr>
          <w:noProof/>
        </w:rPr>
        <w:pict>
          <v:line id="_x0000_s1044" style="position:absolute;left:0;text-align:left;z-index:251574784" from="267.5pt,65.4pt" to="310.3pt,65.4pt">
            <v:stroke endarrow="block"/>
          </v:line>
        </w:pict>
      </w:r>
      <w:r>
        <w:rPr>
          <w:noProof/>
        </w:rPr>
        <w:pict>
          <v:line id="_x0000_s1045" style="position:absolute;left:0;text-align:left;z-index:251568640" from="267.5pt,11.4pt" to="267.5pt,47.4pt"/>
        </w:pict>
      </w:r>
      <w:r>
        <w:rPr>
          <w:noProof/>
        </w:rPr>
        <w:pict>
          <v:line id="_x0000_s1046" style="position:absolute;left:0;text-align:left;z-index:251571712" from="197.95pt,83.4pt" to="267.5pt,83.4pt"/>
        </w:pict>
      </w:r>
      <w:r>
        <w:rPr>
          <w:noProof/>
        </w:rPr>
        <w:pict>
          <v:line id="_x0000_s1047" style="position:absolute;left:0;text-align:left;z-index:251569664" from="267.5pt,11.4pt" to="310.3pt,11.4pt">
            <v:stroke endarrow="block"/>
          </v:line>
        </w:pict>
      </w:r>
      <w:r>
        <w:rPr>
          <w:noProof/>
        </w:rPr>
        <w:pict>
          <v:line id="_x0000_s1048" style="position:absolute;left:0;text-align:left;z-index:251570688" from="267.5pt,47.4pt" to="310.3pt,47.4pt">
            <v:stroke endarrow="block"/>
          </v:line>
        </w:pict>
      </w:r>
      <w:r>
        <w:rPr>
          <w:noProof/>
        </w:rPr>
        <w:pict>
          <v:line id="_x0000_s1049" style="position:absolute;left:0;text-align:left;z-index:251567616" from="197.95pt,29.4pt" to="267.5pt,29.4pt"/>
        </w:pict>
      </w:r>
      <w:r>
        <w:rPr>
          <w:noProof/>
        </w:rPr>
        <w:pict>
          <v:rect id="_x0000_s1050" style="position:absolute;left:0;text-align:left;margin-left:32.1pt;margin-top:65.4pt;width:165.85pt;height:36pt;z-index:251558400">
            <v:textbox style="mso-next-textbox:#_x0000_s1050" inset="0,0,0,0">
              <w:txbxContent>
                <w:p w:rsidR="00707696" w:rsidRDefault="00707696" w:rsidP="003B5370">
                  <w:pPr>
                    <w:jc w:val="center"/>
                  </w:pPr>
                  <w:r>
                    <w:t>Среднее дробление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1" style="position:absolute;left:0;text-align:left;margin-left:310.3pt;margin-top:308.4pt;width:165.85pt;height:36pt;z-index:251560448">
            <v:textbox inset="0,0,0,0">
              <w:txbxContent>
                <w:p w:rsidR="00707696" w:rsidRDefault="00707696" w:rsidP="003B5370">
                  <w:pPr>
                    <w:jc w:val="center"/>
                  </w:pPr>
                  <w:r>
                    <w:t>Вибрационные мельницы и дробилки</w:t>
                  </w:r>
                </w:p>
                <w:p w:rsidR="00707696" w:rsidRDefault="00707696" w:rsidP="003B5370">
                  <w:pPr>
                    <w:jc w:val="center"/>
                  </w:pPr>
                </w:p>
              </w:txbxContent>
            </v:textbox>
          </v:rect>
        </w:pict>
      </w:r>
      <w:r>
        <w:rPr>
          <w:noProof/>
        </w:rPr>
        <w:pict>
          <v:rect id="_x0000_s1052" style="position:absolute;left:0;text-align:left;margin-left:310.3pt;margin-top:263.4pt;width:165.85pt;height:36pt;z-index:251561472">
            <v:textbox inset="0,0,0,0">
              <w:txbxContent>
                <w:p w:rsidR="00707696" w:rsidRDefault="00707696" w:rsidP="003B5370">
                  <w:pPr>
                    <w:ind w:left="321"/>
                    <w:jc w:val="center"/>
                  </w:pPr>
                  <w:r>
                    <w:t>Ролико-кольцевые мельницы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3" style="position:absolute;left:0;text-align:left;margin-left:310.3pt;margin-top:218.4pt;width:165.85pt;height:36pt;z-index:251562496">
            <v:textbox inset="0,0,0,0">
              <w:txbxContent>
                <w:p w:rsidR="00707696" w:rsidRDefault="00707696">
                  <w:r>
                    <w:t xml:space="preserve">   Барабанные машины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4" style="position:absolute;left:0;text-align:left;margin-left:310.45pt;margin-top:128.4pt;width:165.85pt;height:36pt;z-index:251564544">
            <v:textbox inset="0,0,0,0">
              <w:txbxContent>
                <w:p w:rsidR="00707696" w:rsidRDefault="00707696" w:rsidP="003B5370">
                  <w:pPr>
                    <w:jc w:val="center"/>
                  </w:pPr>
                  <w:r>
                    <w:t>Молотковые дробилки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5" style="position:absolute;left:0;text-align:left;margin-left:310.3pt;margin-top:83.4pt;width:165.85pt;height:36pt;z-index:251557376">
            <v:textbox inset="0,0,0,0">
              <w:txbxContent>
                <w:p w:rsidR="00707696" w:rsidRDefault="00707696" w:rsidP="003B5370">
                  <w:pPr>
                    <w:jc w:val="center"/>
                  </w:pPr>
                  <w:r>
                    <w:t>Валковые дробилки</w:t>
                  </w:r>
                </w:p>
              </w:txbxContent>
            </v:textbox>
          </v:rect>
        </w:pict>
      </w:r>
      <w:r>
        <w:rPr>
          <w:noProof/>
        </w:rPr>
        <w:pict>
          <v:rect id="_x0000_s1056" style="position:absolute;left:0;text-align:left;margin-left:310.3pt;margin-top:38.4pt;width:165.85pt;height:36pt;z-index:251565568">
            <v:textbox inset="0,0,0,0">
              <w:txbxContent>
                <w:p w:rsidR="00707696" w:rsidRDefault="00707696" w:rsidP="003B5370">
                  <w:pPr>
                    <w:jc w:val="center"/>
                  </w:pPr>
                  <w:r>
                    <w:t>Конусные дробилки</w:t>
                  </w:r>
                </w:p>
              </w:txbxContent>
            </v:textbox>
          </v:rect>
        </w:pict>
      </w:r>
      <w:r>
        <w:rPr>
          <w:noProof/>
        </w:rPr>
        <w:pict>
          <v:line id="_x0000_s1057" style="position:absolute;left:0;text-align:left;z-index:251588096" from="203.3pt,371.4pt" to="267.5pt,371.4pt"/>
        </w:pict>
      </w:r>
      <w:r>
        <w:rPr>
          <w:noProof/>
        </w:rPr>
        <w:pict>
          <v:line id="_x0000_s1058" style="position:absolute;left:0;text-align:left;z-index:251591168" from="267.5pt,371.4pt" to="310.3pt,371.4pt">
            <v:stroke endarrow="block"/>
          </v:line>
        </w:pict>
      </w:r>
      <w:r>
        <w:rPr>
          <w:noProof/>
        </w:rPr>
        <w:pict>
          <v:rect id="_x0000_s1059" style="position:absolute;left:0;text-align:left;margin-left:37.45pt;margin-top:353.4pt;width:165.85pt;height:36pt;z-index:251587072">
            <v:textbox inset="0,0,0,0">
              <w:txbxContent>
                <w:p w:rsidR="00707696" w:rsidRPr="00C8541E" w:rsidRDefault="00707696" w:rsidP="00C8541E">
                  <w:pPr>
                    <w:jc w:val="center"/>
                  </w:pPr>
                  <w:r>
                    <w:t>Сверхтонкое измельчение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0" style="position:absolute;left:0;text-align:left;margin-left:310.3pt;margin-top:398.4pt;width:165.85pt;height:36pt;z-index:251593216">
            <v:textbox inset="0,0,0,0">
              <w:txbxContent>
                <w:p w:rsidR="00707696" w:rsidRDefault="00707696" w:rsidP="00C8541E">
                  <w:pPr>
                    <w:jc w:val="center"/>
                  </w:pPr>
                  <w:r>
                    <w:t>Коллоидные мельницы</w:t>
                  </w:r>
                </w:p>
              </w:txbxContent>
            </v:textbox>
          </v:rect>
        </w:pict>
      </w:r>
      <w:r>
        <w:rPr>
          <w:noProof/>
        </w:rPr>
        <w:pict>
          <v:rect id="_x0000_s1061" style="position:absolute;left:0;text-align:left;margin-left:310.3pt;margin-top:173.4pt;width:165.85pt;height:36pt;z-index:251563520">
            <v:textbox inset="0,0,0,0">
              <w:txbxContent>
                <w:p w:rsidR="00707696" w:rsidRDefault="00707696" w:rsidP="003B5370">
                  <w:pPr>
                    <w:ind w:left="107" w:hanging="107"/>
                  </w:pPr>
                  <w:r>
                    <w:t xml:space="preserve"> Ударно-центробежные       дробилки и мельницы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2" style="position:absolute;left:0;text-align:left;z-index:251590144" from="267.5pt,371.4pt" to="310.3pt,371.4pt">
            <v:stroke endarrow="block"/>
          </v:line>
        </w:pict>
      </w:r>
      <w:r>
        <w:rPr>
          <w:noProof/>
        </w:rPr>
        <w:pict>
          <v:rect id="_x0000_s1063" style="position:absolute;left:0;text-align:left;margin-left:310.3pt;margin-top:353.4pt;width:165.85pt;height:36pt;z-index:251559424">
            <v:textbox inset="0,0,0,0">
              <w:txbxContent>
                <w:p w:rsidR="00707696" w:rsidRDefault="00707696" w:rsidP="00C8541E">
                  <w:pPr>
                    <w:jc w:val="center"/>
                  </w:pPr>
                  <w:r>
                    <w:t>Струйно-вибрационные мельницы</w:t>
                  </w:r>
                </w:p>
              </w:txbxContent>
            </v:textbox>
          </v:rect>
        </w:pict>
      </w:r>
      <w:r>
        <w:rPr>
          <w:noProof/>
        </w:rPr>
        <w:pict>
          <v:line id="_x0000_s1064" style="position:absolute;left:0;text-align:left;z-index:251582976" from="267.5pt,191.4pt" to="267.5pt,272.4pt"/>
        </w:pict>
      </w:r>
      <w:r>
        <w:rPr>
          <w:noProof/>
        </w:rPr>
        <w:pict>
          <v:line id="_x0000_s1065" style="position:absolute;left:0;text-align:left;z-index:251584000" from="267.5pt,272.4pt" to="310.3pt,272.4pt">
            <v:stroke endarrow="block"/>
          </v:line>
        </w:pict>
      </w: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083658" w:rsidP="00267C71">
      <w:pPr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66" style="position:absolute;left:0;text-align:left;z-index:251577856" from="267.5pt,31pt" to="267.5pt,103pt"/>
        </w:pict>
      </w: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083658" w:rsidP="00267C71">
      <w:pPr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67" style="position:absolute;left:0;text-align:left;z-index:251589120" from="267.5pt,6.8pt" to="267.5pt,87.8pt"/>
        </w:pict>
      </w: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083658" w:rsidP="00267C71">
      <w:pPr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68" style="position:absolute;left:0;text-align:left;z-index:251594240" from="267.65pt,16.25pt" to="310.45pt,16.25pt">
            <v:stroke endarrow="block"/>
          </v:line>
        </w:pict>
      </w: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13373D" w:rsidP="00267C71">
      <w:pPr>
        <w:spacing w:line="360" w:lineRule="auto"/>
        <w:ind w:firstLine="709"/>
        <w:jc w:val="both"/>
        <w:rPr>
          <w:spacing w:val="0"/>
        </w:rPr>
      </w:pPr>
    </w:p>
    <w:p w:rsidR="0013373D" w:rsidRPr="00267C71" w:rsidRDefault="00083658" w:rsidP="00267C71">
      <w:pPr>
        <w:spacing w:line="360" w:lineRule="auto"/>
        <w:ind w:firstLine="709"/>
        <w:jc w:val="both"/>
        <w:rPr>
          <w:spacing w:val="0"/>
        </w:rPr>
      </w:pPr>
      <w:r>
        <w:rPr>
          <w:noProof/>
        </w:rPr>
        <w:pict>
          <v:line id="_x0000_s1069" style="position:absolute;left:0;text-align:left;z-index:251592192" from="267.5pt,3.65pt" to="310.3pt,3.65pt">
            <v:stroke endarrow="block"/>
          </v:line>
        </w:pict>
      </w:r>
    </w:p>
    <w:p w:rsidR="00207C5E" w:rsidRPr="00267C71" w:rsidRDefault="00267C71" w:rsidP="00267C71">
      <w:pPr>
        <w:spacing w:line="360" w:lineRule="auto"/>
        <w:ind w:firstLine="709"/>
        <w:jc w:val="both"/>
        <w:rPr>
          <w:spacing w:val="0"/>
        </w:rPr>
      </w:pPr>
      <w:r>
        <w:rPr>
          <w:spacing w:val="0"/>
        </w:rPr>
        <w:br w:type="page"/>
      </w:r>
      <w:r w:rsidR="00A63B6E" w:rsidRPr="00267C71">
        <w:rPr>
          <w:spacing w:val="0"/>
        </w:rPr>
        <w:t>По современным воззрениям, процесс деформации твердых тел заключается в том, что</w:t>
      </w:r>
      <w:r w:rsidR="00280237" w:rsidRPr="00267C71">
        <w:rPr>
          <w:spacing w:val="0"/>
        </w:rPr>
        <w:t xml:space="preserve"> под действием внешних сил в наиболее слабых местах тела образуются замкнутые или начинающиеся на повер</w:t>
      </w:r>
      <w:r w:rsidR="009B76A8" w:rsidRPr="00267C71">
        <w:rPr>
          <w:spacing w:val="0"/>
        </w:rPr>
        <w:t xml:space="preserve">хности мельчайшие трещины. При прекращении внешнего воздействия трещины под действием молекулярных сил могут смыкаться ( «Самозаживляться»); при этом тело подвергается лишь упругой деформации. Разрушение тела происходит в том случае если трещины на столько увеличиваются, </w:t>
      </w:r>
      <w:r w:rsidR="00627D57" w:rsidRPr="00267C71">
        <w:rPr>
          <w:spacing w:val="0"/>
        </w:rPr>
        <w:t>что пересекают твердое тело по всему его сечению в одном или нескольких направлениях. В момент разрушения деформирующегося тела напряжение в нем превышает некоторое избыточное значение, упругая деформация сменяется деформацией разрушения и происходит измельчение.</w:t>
      </w:r>
    </w:p>
    <w:p w:rsidR="00627D57" w:rsidRPr="00267C71" w:rsidRDefault="00627D57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Процессы измельчения связаны с значительным расходом энергии на образование новых поверхностей, на преодоление внутреннего </w:t>
      </w:r>
      <w:r w:rsidR="002306F0" w:rsidRPr="00267C71">
        <w:rPr>
          <w:spacing w:val="0"/>
        </w:rPr>
        <w:t>трения частиц при их деформации во время разрушения и на преодоление внешнего трения между материалом и рабочими частями машины.</w:t>
      </w:r>
    </w:p>
    <w:p w:rsidR="002306F0" w:rsidRPr="00267C71" w:rsidRDefault="002306F0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Теория процесса измельчения устанавливает зависимость между энергией, затраченной на измельчение твердого тела, и результатом измельчения, т. е. размером кусков ( зерен ) продукта измельчения.</w:t>
      </w:r>
    </w:p>
    <w:p w:rsidR="002306F0" w:rsidRPr="00267C71" w:rsidRDefault="00357498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Теория измельчения основывается на двух гипотезах: объемной и поверхностной.</w:t>
      </w:r>
    </w:p>
    <w:p w:rsidR="00357498" w:rsidRPr="00267C71" w:rsidRDefault="00357498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i/>
          <w:spacing w:val="0"/>
        </w:rPr>
        <w:t>Объемная теория.</w:t>
      </w:r>
      <w:r w:rsidRPr="00267C71">
        <w:rPr>
          <w:spacing w:val="0"/>
        </w:rPr>
        <w:t xml:space="preserve"> Эта теория была впервые предложена и доказана Л. В. Кирпичевым в </w:t>
      </w:r>
      <w:smartTag w:uri="urn:schemas-microsoft-com:office:smarttags" w:element="metricconverter">
        <w:smartTagPr>
          <w:attr w:name="ProductID" w:val="1874 г"/>
        </w:smartTagPr>
        <w:r w:rsidRPr="00267C71">
          <w:rPr>
            <w:spacing w:val="0"/>
          </w:rPr>
          <w:t>1874 г</w:t>
        </w:r>
      </w:smartTag>
      <w:r w:rsidRPr="00267C71">
        <w:rPr>
          <w:spacing w:val="0"/>
        </w:rPr>
        <w:t>.</w:t>
      </w:r>
    </w:p>
    <w:p w:rsidR="00357498" w:rsidRPr="00267C71" w:rsidRDefault="00357498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Согласно объемной теории, расход энергии на дробление пропорционален объему тела и, следовательно, отношение работ А</w:t>
      </w:r>
      <w:r w:rsidRPr="00267C71">
        <w:rPr>
          <w:spacing w:val="0"/>
          <w:vertAlign w:val="subscript"/>
        </w:rPr>
        <w:t>1</w:t>
      </w:r>
      <w:r w:rsidRPr="00267C71">
        <w:rPr>
          <w:spacing w:val="0"/>
        </w:rPr>
        <w:t xml:space="preserve"> и А</w:t>
      </w:r>
      <w:r w:rsidRPr="00267C71">
        <w:rPr>
          <w:spacing w:val="0"/>
          <w:vertAlign w:val="subscript"/>
        </w:rPr>
        <w:t>2</w:t>
      </w:r>
      <w:r w:rsidRPr="00267C71">
        <w:rPr>
          <w:spacing w:val="0"/>
        </w:rPr>
        <w:t xml:space="preserve">, затраченных на дробление </w:t>
      </w:r>
      <w:r w:rsidR="00211127" w:rsidRPr="00267C71">
        <w:rPr>
          <w:spacing w:val="0"/>
        </w:rPr>
        <w:t xml:space="preserve">двух тел, имеющих объемы </w:t>
      </w:r>
      <w:r w:rsidR="00211127" w:rsidRPr="00267C71">
        <w:rPr>
          <w:spacing w:val="0"/>
          <w:lang w:val="en-US"/>
        </w:rPr>
        <w:t>V</w:t>
      </w:r>
      <w:r w:rsidR="00211127" w:rsidRPr="00267C71">
        <w:rPr>
          <w:spacing w:val="0"/>
          <w:vertAlign w:val="subscript"/>
        </w:rPr>
        <w:t>1</w:t>
      </w:r>
      <w:r w:rsidR="00211127" w:rsidRPr="00267C71">
        <w:rPr>
          <w:spacing w:val="0"/>
        </w:rPr>
        <w:t xml:space="preserve"> и </w:t>
      </w:r>
      <w:r w:rsidR="00211127" w:rsidRPr="00267C71">
        <w:rPr>
          <w:spacing w:val="0"/>
          <w:lang w:val="en-US"/>
        </w:rPr>
        <w:t>V</w:t>
      </w:r>
      <w:r w:rsidR="00211127" w:rsidRPr="00267C71">
        <w:rPr>
          <w:spacing w:val="0"/>
          <w:vertAlign w:val="subscript"/>
        </w:rPr>
        <w:t xml:space="preserve">2, </w:t>
      </w:r>
      <w:r w:rsidR="00211127" w:rsidRPr="00267C71">
        <w:rPr>
          <w:spacing w:val="0"/>
        </w:rPr>
        <w:t>равно</w:t>
      </w:r>
    </w:p>
    <w:p w:rsidR="00211127" w:rsidRPr="00267C71" w:rsidRDefault="00211127" w:rsidP="00267C71">
      <w:pPr>
        <w:spacing w:line="360" w:lineRule="auto"/>
        <w:ind w:firstLine="709"/>
        <w:jc w:val="center"/>
        <w:rPr>
          <w:spacing w:val="0"/>
          <w:vertAlign w:val="subscript"/>
          <w:lang w:val="en-US"/>
        </w:rPr>
      </w:pPr>
      <w:r w:rsidRPr="00267C71">
        <w:rPr>
          <w:spacing w:val="0"/>
        </w:rPr>
        <w:t>А</w:t>
      </w:r>
      <w:r w:rsidRPr="00267C71">
        <w:rPr>
          <w:spacing w:val="0"/>
          <w:vertAlign w:val="subscript"/>
        </w:rPr>
        <w:t>1</w:t>
      </w:r>
      <w:r w:rsidRPr="00267C71">
        <w:rPr>
          <w:spacing w:val="0"/>
        </w:rPr>
        <w:t xml:space="preserve"> </w:t>
      </w:r>
      <w:r w:rsidRPr="00267C71">
        <w:rPr>
          <w:spacing w:val="0"/>
          <w:lang w:val="en-US"/>
        </w:rPr>
        <w:t xml:space="preserve">  V</w:t>
      </w:r>
      <w:r w:rsidRPr="00267C71">
        <w:rPr>
          <w:spacing w:val="0"/>
          <w:vertAlign w:val="subscript"/>
          <w:lang w:val="en-US"/>
        </w:rPr>
        <w:t>1</w:t>
      </w:r>
    </w:p>
    <w:p w:rsidR="00211127" w:rsidRPr="00267C71" w:rsidRDefault="00211127" w:rsidP="00267C71">
      <w:pPr>
        <w:tabs>
          <w:tab w:val="center" w:pos="5618"/>
          <w:tab w:val="left" w:pos="6540"/>
          <w:tab w:val="left" w:pos="9844"/>
        </w:tabs>
        <w:spacing w:line="360" w:lineRule="auto"/>
        <w:ind w:firstLine="709"/>
        <w:rPr>
          <w:spacing w:val="0"/>
          <w:lang w:val="en-US"/>
        </w:rPr>
      </w:pPr>
      <w:r w:rsidRPr="00267C71">
        <w:rPr>
          <w:spacing w:val="0"/>
          <w:lang w:val="en-US"/>
        </w:rPr>
        <w:tab/>
      </w:r>
      <w:r w:rsidR="00083658">
        <w:rPr>
          <w:noProof/>
        </w:rPr>
        <w:pict>
          <v:line id="_x0000_s1070" style="position:absolute;left:0;text-align:left;z-index:251596288;mso-position-horizontal-relative:text;mso-position-vertical-relative:text" from="288.9pt,6.7pt" to="310.3pt,6.7pt"/>
        </w:pict>
      </w:r>
      <w:r w:rsidR="00083658">
        <w:rPr>
          <w:noProof/>
        </w:rPr>
        <w:pict>
          <v:line id="_x0000_s1071" style="position:absolute;left:0;text-align:left;z-index:251595264;mso-position-horizontal-relative:text;mso-position-vertical-relative:text" from="251.45pt,6.7pt" to="272.85pt,6.7pt"/>
        </w:pict>
      </w:r>
      <w:r w:rsidRPr="00267C71">
        <w:rPr>
          <w:spacing w:val="0"/>
          <w:lang w:val="en-US"/>
        </w:rPr>
        <w:t>=</w:t>
      </w:r>
      <w:r w:rsidRPr="00267C71">
        <w:rPr>
          <w:spacing w:val="0"/>
          <w:lang w:val="en-US"/>
        </w:rPr>
        <w:tab/>
        <w:t xml:space="preserve">                                  (4)</w:t>
      </w:r>
    </w:p>
    <w:p w:rsidR="00211127" w:rsidRPr="00267C71" w:rsidRDefault="006A48EE" w:rsidP="00267C71">
      <w:pPr>
        <w:tabs>
          <w:tab w:val="center" w:pos="5618"/>
          <w:tab w:val="left" w:pos="6540"/>
        </w:tabs>
        <w:spacing w:line="360" w:lineRule="auto"/>
        <w:ind w:firstLine="709"/>
        <w:rPr>
          <w:spacing w:val="0"/>
          <w:lang w:val="en-US"/>
        </w:rPr>
      </w:pPr>
      <w:r w:rsidRPr="00267C71">
        <w:rPr>
          <w:spacing w:val="0"/>
        </w:rPr>
        <w:t xml:space="preserve">                                                         А</w:t>
      </w:r>
      <w:r w:rsidRPr="00267C71">
        <w:rPr>
          <w:spacing w:val="0"/>
          <w:vertAlign w:val="subscript"/>
        </w:rPr>
        <w:t xml:space="preserve">2      </w:t>
      </w:r>
      <w:r w:rsidRPr="00267C71">
        <w:rPr>
          <w:spacing w:val="0"/>
          <w:lang w:val="en-US"/>
        </w:rPr>
        <w:t>V</w:t>
      </w:r>
      <w:r w:rsidRPr="00267C71">
        <w:rPr>
          <w:spacing w:val="0"/>
          <w:vertAlign w:val="subscript"/>
          <w:lang w:val="en-US"/>
        </w:rPr>
        <w:t>2</w:t>
      </w:r>
    </w:p>
    <w:p w:rsidR="006A48EE" w:rsidRPr="00267C71" w:rsidRDefault="006A48EE" w:rsidP="00267C71">
      <w:pPr>
        <w:tabs>
          <w:tab w:val="center" w:pos="5618"/>
          <w:tab w:val="left" w:pos="6540"/>
        </w:tabs>
        <w:spacing w:line="360" w:lineRule="auto"/>
        <w:ind w:firstLine="709"/>
        <w:rPr>
          <w:spacing w:val="0"/>
          <w:lang w:val="en-US"/>
        </w:rPr>
      </w:pPr>
    </w:p>
    <w:p w:rsidR="006A48EE" w:rsidRPr="00267C71" w:rsidRDefault="006A48EE" w:rsidP="00267C71">
      <w:pPr>
        <w:tabs>
          <w:tab w:val="center" w:pos="5618"/>
          <w:tab w:val="left" w:pos="6540"/>
        </w:tabs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Работа равна произведению силы </w:t>
      </w:r>
      <w:r w:rsidRPr="00267C71">
        <w:rPr>
          <w:spacing w:val="0"/>
          <w:lang w:val="en-US"/>
        </w:rPr>
        <w:t>P</w:t>
      </w:r>
      <w:r w:rsidRPr="00267C71">
        <w:rPr>
          <w:spacing w:val="0"/>
        </w:rPr>
        <w:t xml:space="preserve"> на деформацию и по закону Гука пропорциональна линейному размеру </w:t>
      </w:r>
      <w:r w:rsidRPr="00267C71">
        <w:rPr>
          <w:spacing w:val="0"/>
          <w:lang w:val="en-US"/>
        </w:rPr>
        <w:t>l</w:t>
      </w:r>
      <w:r w:rsidRPr="00267C71">
        <w:rPr>
          <w:spacing w:val="0"/>
        </w:rPr>
        <w:t xml:space="preserve"> тела, т. е. А = </w:t>
      </w:r>
      <w:r w:rsidRPr="00267C71">
        <w:rPr>
          <w:spacing w:val="0"/>
          <w:lang w:val="en-US"/>
        </w:rPr>
        <w:t>Pal</w:t>
      </w:r>
      <w:r w:rsidRPr="00267C71">
        <w:rPr>
          <w:spacing w:val="0"/>
        </w:rPr>
        <w:t xml:space="preserve"> (</w:t>
      </w:r>
      <w:r w:rsidRPr="00267C71">
        <w:rPr>
          <w:spacing w:val="0"/>
          <w:lang w:val="en-US"/>
        </w:rPr>
        <w:t>a</w:t>
      </w:r>
      <w:r w:rsidRPr="00267C71">
        <w:rPr>
          <w:spacing w:val="0"/>
        </w:rPr>
        <w:t xml:space="preserve"> – </w:t>
      </w:r>
      <w:r w:rsidR="000730C6" w:rsidRPr="00267C71">
        <w:rPr>
          <w:spacing w:val="0"/>
        </w:rPr>
        <w:t>коэффициент</w:t>
      </w:r>
      <w:r w:rsidRPr="00267C71">
        <w:rPr>
          <w:spacing w:val="0"/>
        </w:rPr>
        <w:t xml:space="preserve"> пропорциональности). </w:t>
      </w:r>
      <w:r w:rsidR="000730C6" w:rsidRPr="00267C71">
        <w:rPr>
          <w:spacing w:val="0"/>
        </w:rPr>
        <w:t xml:space="preserve">Объем тела пропорционален его линейным размерам и может быть выражен зависимостью </w:t>
      </w:r>
      <w:r w:rsidR="000730C6" w:rsidRPr="00267C71">
        <w:rPr>
          <w:spacing w:val="0"/>
          <w:lang w:val="en-US"/>
        </w:rPr>
        <w:t>V</w:t>
      </w:r>
      <w:r w:rsidR="000730C6" w:rsidRPr="00267C71">
        <w:rPr>
          <w:spacing w:val="0"/>
        </w:rPr>
        <w:t>=</w:t>
      </w:r>
      <w:r w:rsidR="000730C6" w:rsidRPr="00267C71">
        <w:rPr>
          <w:spacing w:val="0"/>
          <w:lang w:val="en-US"/>
        </w:rPr>
        <w:t>bl</w:t>
      </w:r>
      <w:r w:rsidR="000730C6" w:rsidRPr="00267C71">
        <w:rPr>
          <w:spacing w:val="0"/>
          <w:vertAlign w:val="superscript"/>
        </w:rPr>
        <w:t>3</w:t>
      </w:r>
      <w:r w:rsidR="000730C6" w:rsidRPr="00267C71">
        <w:rPr>
          <w:spacing w:val="0"/>
        </w:rPr>
        <w:t xml:space="preserve"> (</w:t>
      </w:r>
      <w:r w:rsidR="000730C6" w:rsidRPr="00267C71">
        <w:rPr>
          <w:spacing w:val="0"/>
          <w:lang w:val="en-US"/>
        </w:rPr>
        <w:t>b</w:t>
      </w:r>
      <w:r w:rsidR="000730C6" w:rsidRPr="00267C71">
        <w:rPr>
          <w:spacing w:val="0"/>
        </w:rPr>
        <w:t xml:space="preserve"> – коэффициент пропорциональности). Соответственно </w:t>
      </w:r>
      <w:r w:rsidR="00AE292A" w:rsidRPr="00267C71">
        <w:rPr>
          <w:spacing w:val="0"/>
        </w:rPr>
        <w:t>выражение (4) принимает вид:</w:t>
      </w:r>
    </w:p>
    <w:p w:rsidR="00AE292A" w:rsidRPr="00267C71" w:rsidRDefault="00AE292A" w:rsidP="00267C71">
      <w:pPr>
        <w:tabs>
          <w:tab w:val="center" w:pos="5618"/>
          <w:tab w:val="left" w:pos="6540"/>
        </w:tabs>
        <w:spacing w:line="360" w:lineRule="auto"/>
        <w:ind w:firstLine="709"/>
        <w:jc w:val="center"/>
        <w:rPr>
          <w:spacing w:val="0"/>
          <w:lang w:val="en-US"/>
        </w:rPr>
      </w:pPr>
      <w:r w:rsidRPr="00267C71">
        <w:rPr>
          <w:spacing w:val="0"/>
          <w:lang w:val="en-US"/>
        </w:rPr>
        <w:t>P</w:t>
      </w:r>
      <w:r w:rsidRPr="00267C71">
        <w:rPr>
          <w:spacing w:val="0"/>
          <w:vertAlign w:val="subscript"/>
        </w:rPr>
        <w:t>1</w:t>
      </w:r>
      <w:r w:rsidRPr="00267C71">
        <w:rPr>
          <w:spacing w:val="0"/>
          <w:lang w:val="en-US"/>
        </w:rPr>
        <w:t>al</w:t>
      </w:r>
      <w:r w:rsidRPr="00267C71">
        <w:rPr>
          <w:spacing w:val="0"/>
          <w:vertAlign w:val="subscript"/>
        </w:rPr>
        <w:t>1</w:t>
      </w:r>
      <w:r w:rsidRPr="00267C71">
        <w:rPr>
          <w:spacing w:val="0"/>
        </w:rPr>
        <w:t xml:space="preserve">     </w:t>
      </w:r>
      <w:r w:rsidRPr="00267C71">
        <w:rPr>
          <w:spacing w:val="0"/>
          <w:lang w:val="en-US"/>
        </w:rPr>
        <w:t>bl</w:t>
      </w:r>
      <w:r w:rsidRPr="00267C71">
        <w:rPr>
          <w:spacing w:val="0"/>
          <w:vertAlign w:val="superscript"/>
          <w:lang w:val="en-US"/>
        </w:rPr>
        <w:t>3</w:t>
      </w:r>
      <w:r w:rsidRPr="00267C71">
        <w:rPr>
          <w:spacing w:val="0"/>
          <w:vertAlign w:val="subscript"/>
          <w:lang w:val="en-US"/>
        </w:rPr>
        <w:t>1</w:t>
      </w:r>
      <w:r w:rsidRPr="00267C71">
        <w:rPr>
          <w:spacing w:val="0"/>
          <w:lang w:val="en-US"/>
        </w:rPr>
        <w:t xml:space="preserve"> </w:t>
      </w:r>
    </w:p>
    <w:p w:rsidR="00AE292A" w:rsidRPr="00267C71" w:rsidRDefault="00083658" w:rsidP="00267C71">
      <w:pPr>
        <w:tabs>
          <w:tab w:val="center" w:pos="5618"/>
          <w:tab w:val="left" w:pos="6540"/>
        </w:tabs>
        <w:spacing w:line="360" w:lineRule="auto"/>
        <w:ind w:firstLine="709"/>
        <w:jc w:val="center"/>
        <w:rPr>
          <w:spacing w:val="0"/>
          <w:lang w:val="en-US"/>
        </w:rPr>
      </w:pPr>
      <w:r>
        <w:rPr>
          <w:noProof/>
        </w:rPr>
        <w:pict>
          <v:line id="_x0000_s1072" style="position:absolute;left:0;text-align:left;z-index:251598336" from="294.25pt,5.85pt" to="315.7pt,5.95pt"/>
        </w:pict>
      </w:r>
      <w:r>
        <w:rPr>
          <w:noProof/>
        </w:rPr>
        <w:pict>
          <v:line id="_x0000_s1073" style="position:absolute;left:0;text-align:left;z-index:251597312" from="246.1pt,5.85pt" to="267.55pt,5.85pt"/>
        </w:pict>
      </w:r>
      <w:r w:rsidR="00AE292A" w:rsidRPr="00267C71">
        <w:rPr>
          <w:spacing w:val="0"/>
          <w:lang w:val="en-US"/>
        </w:rPr>
        <w:t>=</w:t>
      </w:r>
    </w:p>
    <w:p w:rsidR="00AE292A" w:rsidRPr="00267C71" w:rsidRDefault="00AE292A" w:rsidP="00267C71">
      <w:pPr>
        <w:tabs>
          <w:tab w:val="center" w:pos="5618"/>
          <w:tab w:val="left" w:pos="6540"/>
        </w:tabs>
        <w:spacing w:line="360" w:lineRule="auto"/>
        <w:ind w:firstLine="709"/>
        <w:jc w:val="center"/>
        <w:rPr>
          <w:spacing w:val="0"/>
          <w:lang w:val="en-US"/>
        </w:rPr>
      </w:pPr>
      <w:r w:rsidRPr="00267C71">
        <w:rPr>
          <w:spacing w:val="0"/>
          <w:lang w:val="en-US"/>
        </w:rPr>
        <w:t>P</w:t>
      </w:r>
      <w:r w:rsidRPr="00267C71">
        <w:rPr>
          <w:spacing w:val="0"/>
          <w:vertAlign w:val="subscript"/>
          <w:lang w:val="en-US"/>
        </w:rPr>
        <w:t>2</w:t>
      </w:r>
      <w:r w:rsidRPr="00267C71">
        <w:rPr>
          <w:spacing w:val="0"/>
          <w:lang w:val="en-US"/>
        </w:rPr>
        <w:t>al</w:t>
      </w:r>
      <w:r w:rsidRPr="00267C71">
        <w:rPr>
          <w:spacing w:val="0"/>
          <w:vertAlign w:val="subscript"/>
          <w:lang w:val="en-US"/>
        </w:rPr>
        <w:t>2</w:t>
      </w:r>
      <w:r w:rsidRPr="00267C71">
        <w:rPr>
          <w:spacing w:val="0"/>
          <w:lang w:val="en-US"/>
        </w:rPr>
        <w:t xml:space="preserve">    bl</w:t>
      </w:r>
      <w:r w:rsidRPr="00267C71">
        <w:rPr>
          <w:spacing w:val="0"/>
          <w:vertAlign w:val="superscript"/>
          <w:lang w:val="en-US"/>
        </w:rPr>
        <w:t>3</w:t>
      </w:r>
      <w:r w:rsidRPr="00267C71">
        <w:rPr>
          <w:spacing w:val="0"/>
          <w:vertAlign w:val="subscript"/>
          <w:lang w:val="en-US"/>
        </w:rPr>
        <w:t>2</w:t>
      </w:r>
    </w:p>
    <w:p w:rsidR="00AE292A" w:rsidRPr="00267C71" w:rsidRDefault="00AE292A" w:rsidP="00267C71">
      <w:pPr>
        <w:tabs>
          <w:tab w:val="center" w:pos="5618"/>
          <w:tab w:val="left" w:pos="6540"/>
        </w:tabs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откуда</w:t>
      </w:r>
    </w:p>
    <w:p w:rsidR="00AE292A" w:rsidRPr="00267C71" w:rsidRDefault="00AE292A" w:rsidP="00267C71">
      <w:pPr>
        <w:tabs>
          <w:tab w:val="center" w:pos="5618"/>
          <w:tab w:val="left" w:pos="6540"/>
        </w:tabs>
        <w:spacing w:line="360" w:lineRule="auto"/>
        <w:ind w:firstLine="709"/>
        <w:jc w:val="center"/>
        <w:rPr>
          <w:spacing w:val="0"/>
          <w:lang w:val="en-US"/>
        </w:rPr>
      </w:pPr>
      <w:r w:rsidRPr="00267C71">
        <w:rPr>
          <w:spacing w:val="0"/>
          <w:lang w:val="en-US"/>
        </w:rPr>
        <w:t xml:space="preserve">         P</w:t>
      </w:r>
      <w:r w:rsidRPr="00267C71">
        <w:rPr>
          <w:spacing w:val="0"/>
          <w:vertAlign w:val="subscript"/>
          <w:lang w:val="en-US"/>
        </w:rPr>
        <w:t>1</w:t>
      </w:r>
      <w:r w:rsidRPr="00267C71">
        <w:rPr>
          <w:spacing w:val="0"/>
          <w:lang w:val="en-US"/>
        </w:rPr>
        <w:t xml:space="preserve"> </w:t>
      </w:r>
      <w:r w:rsidR="0083086F" w:rsidRPr="00267C71">
        <w:rPr>
          <w:spacing w:val="0"/>
          <w:lang w:val="en-US"/>
        </w:rPr>
        <w:t xml:space="preserve"> </w:t>
      </w:r>
      <w:r w:rsidRPr="00267C71">
        <w:rPr>
          <w:spacing w:val="0"/>
          <w:lang w:val="en-US"/>
        </w:rPr>
        <w:t xml:space="preserve">   l</w:t>
      </w:r>
      <w:r w:rsidRPr="00267C71">
        <w:rPr>
          <w:spacing w:val="0"/>
          <w:vertAlign w:val="superscript"/>
          <w:lang w:val="en-US"/>
        </w:rPr>
        <w:t>2</w:t>
      </w:r>
      <w:r w:rsidRPr="00267C71">
        <w:rPr>
          <w:spacing w:val="0"/>
          <w:vertAlign w:val="subscript"/>
          <w:lang w:val="en-US"/>
        </w:rPr>
        <w:t>1</w:t>
      </w:r>
    </w:p>
    <w:p w:rsidR="00AE292A" w:rsidRPr="00267C71" w:rsidRDefault="00083658" w:rsidP="00267C71">
      <w:pPr>
        <w:tabs>
          <w:tab w:val="center" w:pos="5618"/>
          <w:tab w:val="left" w:pos="6540"/>
        </w:tabs>
        <w:spacing w:line="360" w:lineRule="auto"/>
        <w:ind w:firstLine="709"/>
        <w:jc w:val="center"/>
        <w:rPr>
          <w:spacing w:val="0"/>
          <w:lang w:val="en-US"/>
        </w:rPr>
      </w:pPr>
      <w:r>
        <w:rPr>
          <w:noProof/>
        </w:rPr>
        <w:pict>
          <v:line id="_x0000_s1074" style="position:absolute;left:0;text-align:left;z-index:251599360" from="251.45pt,4.45pt" to="272.9pt,4.45pt"/>
        </w:pict>
      </w:r>
      <w:r>
        <w:rPr>
          <w:noProof/>
        </w:rPr>
        <w:pict>
          <v:line id="_x0000_s1075" style="position:absolute;left:0;text-align:left;z-index:251600384" from="288.9pt,4.45pt" to="310.35pt,4.45pt"/>
        </w:pict>
      </w:r>
      <w:r w:rsidR="00AE292A" w:rsidRPr="00267C71">
        <w:rPr>
          <w:spacing w:val="0"/>
          <w:lang w:val="en-US"/>
        </w:rPr>
        <w:t xml:space="preserve">                                                            =                                               (5)</w:t>
      </w:r>
    </w:p>
    <w:p w:rsidR="00211127" w:rsidRPr="00267C71" w:rsidRDefault="0083086F" w:rsidP="00267C71">
      <w:pPr>
        <w:spacing w:line="360" w:lineRule="auto"/>
        <w:ind w:firstLine="709"/>
        <w:jc w:val="center"/>
        <w:rPr>
          <w:spacing w:val="0"/>
          <w:lang w:val="en-US"/>
        </w:rPr>
      </w:pPr>
      <w:r w:rsidRPr="00267C71">
        <w:rPr>
          <w:spacing w:val="0"/>
          <w:lang w:val="en-US"/>
        </w:rPr>
        <w:t>P</w:t>
      </w:r>
      <w:r w:rsidRPr="00267C71">
        <w:rPr>
          <w:spacing w:val="0"/>
          <w:vertAlign w:val="subscript"/>
          <w:lang w:val="en-US"/>
        </w:rPr>
        <w:t>2</w:t>
      </w:r>
      <w:r w:rsidRPr="00267C71">
        <w:rPr>
          <w:spacing w:val="0"/>
          <w:lang w:val="en-US"/>
        </w:rPr>
        <w:t xml:space="preserve">     l</w:t>
      </w:r>
      <w:r w:rsidRPr="00267C71">
        <w:rPr>
          <w:spacing w:val="0"/>
          <w:vertAlign w:val="superscript"/>
          <w:lang w:val="en-US"/>
        </w:rPr>
        <w:t>2</w:t>
      </w:r>
      <w:r w:rsidRPr="00267C71">
        <w:rPr>
          <w:spacing w:val="0"/>
          <w:vertAlign w:val="subscript"/>
          <w:lang w:val="en-US"/>
        </w:rPr>
        <w:t>2</w:t>
      </w:r>
    </w:p>
    <w:p w:rsidR="00267C71" w:rsidRDefault="00267C71" w:rsidP="00267C71">
      <w:pPr>
        <w:spacing w:line="360" w:lineRule="auto"/>
        <w:ind w:firstLine="709"/>
        <w:jc w:val="both"/>
        <w:rPr>
          <w:spacing w:val="0"/>
        </w:rPr>
      </w:pPr>
    </w:p>
    <w:p w:rsidR="0083086F" w:rsidRPr="00267C71" w:rsidRDefault="0083086F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Таким образом по теории Кирпичева для однородных твердых тел усилия дробления пропорциональны квадратам их сходственных линейных размеров или поверхностям тел, а произведенная работа пропорциональна объемам или весам этих тел.</w:t>
      </w:r>
    </w:p>
    <w:p w:rsidR="0083086F" w:rsidRPr="00267C71" w:rsidRDefault="0083086F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i/>
          <w:spacing w:val="0"/>
        </w:rPr>
        <w:t>Поверхностная теория.</w:t>
      </w:r>
      <w:r w:rsidRPr="00267C71">
        <w:rPr>
          <w:spacing w:val="0"/>
        </w:rPr>
        <w:t xml:space="preserve"> Согласно этой теории, работа, затраченная на дробление</w:t>
      </w:r>
      <w:r w:rsidR="00306B4F" w:rsidRPr="00267C71">
        <w:rPr>
          <w:spacing w:val="0"/>
        </w:rPr>
        <w:t xml:space="preserve">, пропорциональна поверхности кусков, образующихся при дроблении. Поверхность материала при дроблении </w:t>
      </w:r>
      <w:r w:rsidR="006F0EF5" w:rsidRPr="00267C71">
        <w:rPr>
          <w:spacing w:val="0"/>
        </w:rPr>
        <w:t>возрастает</w:t>
      </w:r>
      <w:r w:rsidR="00306B4F" w:rsidRPr="00267C71">
        <w:rPr>
          <w:spacing w:val="0"/>
        </w:rPr>
        <w:t xml:space="preserve"> обратно пропорционально конечному размеру кусков </w:t>
      </w:r>
      <w:r w:rsidR="00306B4F" w:rsidRPr="00267C71">
        <w:rPr>
          <w:spacing w:val="0"/>
          <w:lang w:val="en-US"/>
        </w:rPr>
        <w:t>d</w:t>
      </w:r>
      <w:r w:rsidR="00306B4F" w:rsidRPr="00267C71">
        <w:rPr>
          <w:spacing w:val="0"/>
          <w:vertAlign w:val="subscript"/>
          <w:lang w:val="en-US"/>
        </w:rPr>
        <w:t>k</w:t>
      </w:r>
      <w:r w:rsidR="00306B4F" w:rsidRPr="00267C71">
        <w:rPr>
          <w:spacing w:val="0"/>
        </w:rPr>
        <w:t xml:space="preserve">, </w:t>
      </w:r>
      <w:r w:rsidR="00392CF9" w:rsidRPr="00267C71">
        <w:rPr>
          <w:spacing w:val="0"/>
        </w:rPr>
        <w:t xml:space="preserve">который, </w:t>
      </w:r>
      <w:r w:rsidR="006F0EF5" w:rsidRPr="00267C71">
        <w:rPr>
          <w:spacing w:val="0"/>
        </w:rPr>
        <w:t>согласно</w:t>
      </w:r>
      <w:r w:rsidR="00392CF9" w:rsidRPr="00267C71">
        <w:rPr>
          <w:spacing w:val="0"/>
        </w:rPr>
        <w:t xml:space="preserve"> </w:t>
      </w:r>
      <w:r w:rsidR="00306B4F" w:rsidRPr="00267C71">
        <w:rPr>
          <w:spacing w:val="0"/>
        </w:rPr>
        <w:t xml:space="preserve">зависимости (1) равен </w:t>
      </w:r>
      <w:r w:rsidR="00392CF9" w:rsidRPr="00267C71">
        <w:rPr>
          <w:spacing w:val="0"/>
          <w:lang w:val="en-US"/>
        </w:rPr>
        <w:t>d</w:t>
      </w:r>
      <w:r w:rsidR="00392CF9" w:rsidRPr="00267C71">
        <w:rPr>
          <w:spacing w:val="0"/>
          <w:vertAlign w:val="subscript"/>
        </w:rPr>
        <w:t>н</w:t>
      </w:r>
      <w:r w:rsidR="00392CF9" w:rsidRPr="00267C71">
        <w:rPr>
          <w:spacing w:val="0"/>
        </w:rPr>
        <w:t>/</w:t>
      </w:r>
      <w:r w:rsidR="00392CF9" w:rsidRPr="00267C71">
        <w:rPr>
          <w:spacing w:val="0"/>
          <w:lang w:val="uk-UA"/>
        </w:rPr>
        <w:t>і</w:t>
      </w:r>
      <w:r w:rsidR="00392CF9" w:rsidRPr="00267C71">
        <w:rPr>
          <w:spacing w:val="0"/>
        </w:rPr>
        <w:t>.</w:t>
      </w:r>
    </w:p>
    <w:p w:rsidR="00392CF9" w:rsidRPr="00267C71" w:rsidRDefault="00392CF9" w:rsidP="00267C71">
      <w:pPr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Тогда при одинаковой крупности кусков исходного материала получим для различной степени дробления:</w:t>
      </w:r>
    </w:p>
    <w:p w:rsidR="00392CF9" w:rsidRPr="00267C71" w:rsidRDefault="00392CF9" w:rsidP="00267C71">
      <w:pPr>
        <w:spacing w:line="360" w:lineRule="auto"/>
        <w:ind w:firstLine="709"/>
        <w:jc w:val="center"/>
        <w:rPr>
          <w:spacing w:val="0"/>
          <w:lang w:val="uk-UA"/>
        </w:rPr>
      </w:pPr>
      <w:r w:rsidRPr="00267C71">
        <w:rPr>
          <w:spacing w:val="0"/>
          <w:lang w:val="uk-UA"/>
        </w:rPr>
        <w:t>І</w:t>
      </w:r>
      <w:r w:rsidRPr="00267C71">
        <w:rPr>
          <w:spacing w:val="0"/>
          <w:vertAlign w:val="subscript"/>
          <w:lang w:val="uk-UA"/>
        </w:rPr>
        <w:t>1</w:t>
      </w:r>
    </w:p>
    <w:p w:rsidR="00392CF9" w:rsidRPr="00267C71" w:rsidRDefault="00083658" w:rsidP="00267C71">
      <w:pPr>
        <w:spacing w:line="360" w:lineRule="auto"/>
        <w:ind w:firstLine="709"/>
        <w:jc w:val="center"/>
        <w:rPr>
          <w:spacing w:val="0"/>
          <w:lang w:val="uk-UA"/>
        </w:rPr>
      </w:pPr>
      <w:r>
        <w:rPr>
          <w:noProof/>
        </w:rPr>
        <w:pict>
          <v:line id="_x0000_s1076" style="position:absolute;left:0;text-align:left;z-index:251601408" from="267.5pt,4.05pt" to="288.95pt,4.05pt"/>
        </w:pict>
      </w:r>
      <w:r w:rsidR="00392CF9" w:rsidRPr="00267C71">
        <w:rPr>
          <w:spacing w:val="0"/>
          <w:lang w:val="uk-UA"/>
        </w:rPr>
        <w:t>А</w:t>
      </w:r>
      <w:r w:rsidR="00392CF9" w:rsidRPr="00267C71">
        <w:rPr>
          <w:spacing w:val="0"/>
          <w:vertAlign w:val="subscript"/>
          <w:lang w:val="uk-UA"/>
        </w:rPr>
        <w:t>1</w:t>
      </w:r>
      <w:r w:rsidR="00392CF9" w:rsidRPr="00267C71">
        <w:rPr>
          <w:spacing w:val="0"/>
          <w:lang w:val="uk-UA"/>
        </w:rPr>
        <w:t xml:space="preserve">   </w:t>
      </w:r>
      <w:r w:rsidR="00392CF9" w:rsidRPr="00267C71">
        <w:rPr>
          <w:spacing w:val="0"/>
          <w:lang w:val="en-US"/>
        </w:rPr>
        <w:t>d</w:t>
      </w:r>
      <w:r w:rsidR="00392CF9" w:rsidRPr="00267C71">
        <w:rPr>
          <w:spacing w:val="0"/>
          <w:vertAlign w:val="subscript"/>
        </w:rPr>
        <w:t xml:space="preserve">н </w:t>
      </w:r>
      <w:r w:rsidR="00392CF9" w:rsidRPr="00267C71">
        <w:rPr>
          <w:spacing w:val="0"/>
        </w:rPr>
        <w:t xml:space="preserve">  </w:t>
      </w:r>
      <w:r w:rsidR="006F0EF5" w:rsidRPr="00267C71">
        <w:rPr>
          <w:spacing w:val="0"/>
          <w:lang w:val="uk-UA"/>
        </w:rPr>
        <w:t xml:space="preserve"> </w:t>
      </w:r>
      <w:r w:rsidR="00392CF9" w:rsidRPr="00267C71">
        <w:rPr>
          <w:spacing w:val="0"/>
        </w:rPr>
        <w:t xml:space="preserve"> </w:t>
      </w:r>
      <w:r w:rsidR="00392CF9" w:rsidRPr="00267C71">
        <w:rPr>
          <w:spacing w:val="0"/>
          <w:lang w:val="uk-UA"/>
        </w:rPr>
        <w:t>І</w:t>
      </w:r>
      <w:r w:rsidR="00392CF9" w:rsidRPr="00267C71">
        <w:rPr>
          <w:spacing w:val="0"/>
          <w:vertAlign w:val="subscript"/>
          <w:lang w:val="uk-UA"/>
        </w:rPr>
        <w:t>1</w:t>
      </w:r>
    </w:p>
    <w:p w:rsidR="00392CF9" w:rsidRPr="00267C71" w:rsidRDefault="00083658" w:rsidP="00267C71">
      <w:pPr>
        <w:tabs>
          <w:tab w:val="left" w:pos="5400"/>
          <w:tab w:val="center" w:pos="5618"/>
          <w:tab w:val="left" w:pos="6645"/>
          <w:tab w:val="left" w:pos="9951"/>
        </w:tabs>
        <w:spacing w:line="360" w:lineRule="auto"/>
        <w:ind w:firstLine="709"/>
        <w:rPr>
          <w:spacing w:val="0"/>
          <w:lang w:val="uk-UA"/>
        </w:rPr>
      </w:pPr>
      <w:r>
        <w:rPr>
          <w:noProof/>
        </w:rPr>
        <w:pict>
          <v:line id="_x0000_s1077" style="position:absolute;left:0;text-align:left;z-index:251604480" from="240.75pt,5.95pt" to="256.8pt,5.95pt"/>
        </w:pict>
      </w:r>
      <w:r>
        <w:rPr>
          <w:noProof/>
        </w:rPr>
        <w:pict>
          <v:line id="_x0000_s1078" style="position:absolute;left:0;text-align:left;z-index:251603456" from="272.85pt,5.95pt" to="288.9pt,5.95pt"/>
        </w:pict>
      </w:r>
      <w:r w:rsidR="00392CF9" w:rsidRPr="00267C71">
        <w:rPr>
          <w:spacing w:val="0"/>
          <w:lang w:val="uk-UA"/>
        </w:rPr>
        <w:t xml:space="preserve">                                                  =</w:t>
      </w:r>
      <w:r w:rsidR="00392CF9" w:rsidRPr="00267C71">
        <w:rPr>
          <w:spacing w:val="0"/>
          <w:lang w:val="uk-UA"/>
        </w:rPr>
        <w:tab/>
      </w:r>
      <w:r>
        <w:rPr>
          <w:noProof/>
        </w:rPr>
        <w:pict>
          <v:line id="_x0000_s1079" style="position:absolute;left:0;text-align:left;z-index:251602432;mso-position-horizontal-relative:text;mso-position-vertical-relative:text" from="304.95pt,5.95pt" to="326.4pt,5.95pt"/>
        </w:pict>
      </w:r>
      <w:r w:rsidR="00392CF9" w:rsidRPr="00267C71">
        <w:rPr>
          <w:spacing w:val="0"/>
          <w:lang w:val="uk-UA"/>
        </w:rPr>
        <w:t xml:space="preserve">     =</w:t>
      </w:r>
      <w:r w:rsidR="006F0EF5" w:rsidRPr="00267C71">
        <w:rPr>
          <w:spacing w:val="0"/>
          <w:lang w:val="uk-UA"/>
        </w:rPr>
        <w:tab/>
        <w:t xml:space="preserve">             </w:t>
      </w:r>
      <w:r w:rsidR="00267C71">
        <w:rPr>
          <w:spacing w:val="0"/>
          <w:lang w:val="uk-UA"/>
        </w:rPr>
        <w:t xml:space="preserve">                     </w:t>
      </w:r>
      <w:r w:rsidR="006F0EF5" w:rsidRPr="00267C71">
        <w:rPr>
          <w:spacing w:val="0"/>
          <w:lang w:val="uk-UA"/>
        </w:rPr>
        <w:t>(6)</w:t>
      </w:r>
    </w:p>
    <w:p w:rsidR="006F0EF5" w:rsidRPr="00267C71" w:rsidRDefault="006F0EF5" w:rsidP="00267C71">
      <w:pPr>
        <w:tabs>
          <w:tab w:val="left" w:pos="5400"/>
          <w:tab w:val="center" w:pos="5618"/>
          <w:tab w:val="left" w:pos="6645"/>
          <w:tab w:val="left" w:pos="9951"/>
        </w:tabs>
        <w:spacing w:line="360" w:lineRule="auto"/>
        <w:ind w:firstLine="709"/>
        <w:jc w:val="center"/>
        <w:rPr>
          <w:spacing w:val="0"/>
          <w:vertAlign w:val="subscript"/>
          <w:lang w:val="uk-UA"/>
        </w:rPr>
      </w:pPr>
      <w:r w:rsidRPr="00267C71">
        <w:rPr>
          <w:spacing w:val="0"/>
          <w:lang w:val="uk-UA"/>
        </w:rPr>
        <w:t>А</w:t>
      </w:r>
      <w:r w:rsidRPr="00267C71">
        <w:rPr>
          <w:spacing w:val="0"/>
          <w:vertAlign w:val="subscript"/>
          <w:lang w:val="uk-UA"/>
        </w:rPr>
        <w:t xml:space="preserve">2  </w:t>
      </w:r>
      <w:r w:rsidRPr="00267C71">
        <w:rPr>
          <w:spacing w:val="0"/>
          <w:lang w:val="uk-UA"/>
        </w:rPr>
        <w:t xml:space="preserve">   І</w:t>
      </w:r>
      <w:r w:rsidRPr="00267C71">
        <w:rPr>
          <w:spacing w:val="0"/>
          <w:vertAlign w:val="subscript"/>
          <w:lang w:val="uk-UA"/>
        </w:rPr>
        <w:t>2</w:t>
      </w:r>
      <w:r w:rsidRPr="00267C71">
        <w:rPr>
          <w:spacing w:val="0"/>
          <w:lang w:val="uk-UA"/>
        </w:rPr>
        <w:t xml:space="preserve">    І</w:t>
      </w:r>
      <w:r w:rsidRPr="00267C71">
        <w:rPr>
          <w:spacing w:val="0"/>
          <w:vertAlign w:val="subscript"/>
          <w:lang w:val="uk-UA"/>
        </w:rPr>
        <w:t>2</w:t>
      </w:r>
    </w:p>
    <w:p w:rsidR="006F0EF5" w:rsidRPr="00267C71" w:rsidRDefault="006F0EF5" w:rsidP="00267C71">
      <w:pPr>
        <w:tabs>
          <w:tab w:val="left" w:pos="5400"/>
          <w:tab w:val="center" w:pos="5618"/>
          <w:tab w:val="left" w:pos="6645"/>
        </w:tabs>
        <w:spacing w:line="360" w:lineRule="auto"/>
        <w:ind w:firstLine="709"/>
        <w:jc w:val="center"/>
        <w:rPr>
          <w:spacing w:val="0"/>
          <w:lang w:val="uk-UA"/>
        </w:rPr>
      </w:pPr>
      <w:r w:rsidRPr="00267C71">
        <w:rPr>
          <w:spacing w:val="0"/>
          <w:lang w:val="en-US"/>
        </w:rPr>
        <w:t>d</w:t>
      </w:r>
      <w:r w:rsidRPr="00267C71">
        <w:rPr>
          <w:spacing w:val="0"/>
          <w:vertAlign w:val="subscript"/>
        </w:rPr>
        <w:t>н</w:t>
      </w:r>
      <w:r w:rsidR="00083658">
        <w:rPr>
          <w:noProof/>
        </w:rPr>
        <w:pict>
          <v:line id="_x0000_s1080" style="position:absolute;left:0;text-align:left;z-index:251605504;mso-position-horizontal-relative:text;mso-position-vertical-relative:text" from="272.85pt,.75pt" to="294.3pt,.75pt"/>
        </w:pict>
      </w:r>
      <w:r w:rsidRPr="00267C71">
        <w:rPr>
          <w:spacing w:val="0"/>
          <w:lang w:val="uk-UA"/>
        </w:rPr>
        <w:t xml:space="preserve">  </w:t>
      </w:r>
    </w:p>
    <w:p w:rsidR="006F0EF5" w:rsidRPr="00267C71" w:rsidRDefault="006F0EF5" w:rsidP="00267C71">
      <w:pPr>
        <w:tabs>
          <w:tab w:val="left" w:pos="5400"/>
          <w:tab w:val="center" w:pos="5618"/>
          <w:tab w:val="left" w:pos="6645"/>
        </w:tabs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  <w:lang w:val="uk-UA"/>
        </w:rPr>
        <w:t>т. е.</w:t>
      </w:r>
      <w:r w:rsidRPr="00267C71">
        <w:rPr>
          <w:spacing w:val="0"/>
        </w:rPr>
        <w:t xml:space="preserve"> работа, затрачиваемая на дробление, пропорциональна степени измельчения маиериала.</w:t>
      </w:r>
    </w:p>
    <w:p w:rsidR="001C71EE" w:rsidRPr="00267C71" w:rsidRDefault="001C71EE" w:rsidP="00267C71">
      <w:pPr>
        <w:tabs>
          <w:tab w:val="left" w:pos="5400"/>
          <w:tab w:val="center" w:pos="5618"/>
          <w:tab w:val="left" w:pos="6645"/>
        </w:tabs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Несмотря на то, что обе теории не отражают в полной мере всех явлений, происходящих при дроблении, исследования В. А. Баумана показали, что теория Кирпичева хорошо согласуется с опытными данными при крупном и среднем дроблении, осуществляемом главным образом </w:t>
      </w:r>
      <w:r w:rsidR="005E22E1" w:rsidRPr="00267C71">
        <w:rPr>
          <w:spacing w:val="0"/>
        </w:rPr>
        <w:t>раздавливанием и ударом. Поверхностная теория более соответствует процессам мелкого дробления и тонкого измельчения, связанным с истиранием и иногда с раскалыванием материала.</w:t>
      </w:r>
    </w:p>
    <w:p w:rsidR="005E22E1" w:rsidRPr="00267C71" w:rsidRDefault="005E22E1" w:rsidP="00267C71">
      <w:pPr>
        <w:tabs>
          <w:tab w:val="left" w:pos="5400"/>
          <w:tab w:val="center" w:pos="5618"/>
          <w:tab w:val="left" w:pos="6645"/>
        </w:tabs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Таким образом, обе гипотезы близки в определенной степени к истине и, следовательно, дополняют друг друга. Это нашло отражение </w:t>
      </w:r>
      <w:r w:rsidR="00C861FD" w:rsidRPr="00267C71">
        <w:rPr>
          <w:spacing w:val="0"/>
        </w:rPr>
        <w:t>в единой теории дробления, предложенной П. А. Ребиндером.</w:t>
      </w:r>
    </w:p>
    <w:p w:rsidR="00DD510E" w:rsidRPr="00267C71" w:rsidRDefault="00DD510E" w:rsidP="00267C71">
      <w:pPr>
        <w:tabs>
          <w:tab w:val="left" w:pos="5400"/>
          <w:tab w:val="center" w:pos="5618"/>
          <w:tab w:val="left" w:pos="6645"/>
        </w:tabs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По Ребиндеру, работа, затрачиваемая на дробление, в общем случае равна сумме двух слагаемых:</w:t>
      </w:r>
    </w:p>
    <w:p w:rsidR="00DD510E" w:rsidRPr="00267C71" w:rsidRDefault="00942068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                                                     </w:t>
      </w:r>
      <w:r w:rsidR="00DD510E" w:rsidRPr="00267C71">
        <w:rPr>
          <w:spacing w:val="0"/>
        </w:rPr>
        <w:t>А=</w:t>
      </w:r>
      <w:r w:rsidR="00341909" w:rsidRPr="00267C71">
        <w:rPr>
          <w:spacing w:val="0"/>
        </w:rPr>
        <w:t>σ</w:t>
      </w:r>
      <w:r w:rsidRPr="00267C71">
        <w:rPr>
          <w:spacing w:val="0"/>
        </w:rPr>
        <w:t>Δ</w:t>
      </w:r>
      <w:r w:rsidRPr="00267C71">
        <w:rPr>
          <w:spacing w:val="0"/>
          <w:lang w:val="en-US"/>
        </w:rPr>
        <w:t>F</w:t>
      </w:r>
      <w:r w:rsidRPr="00267C71">
        <w:rPr>
          <w:spacing w:val="0"/>
        </w:rPr>
        <w:t>+</w:t>
      </w:r>
      <w:r w:rsidRPr="00267C71">
        <w:rPr>
          <w:spacing w:val="0"/>
          <w:lang w:val="en-US"/>
        </w:rPr>
        <w:t>k</w:t>
      </w:r>
      <w:r w:rsidRPr="00267C71">
        <w:rPr>
          <w:spacing w:val="0"/>
        </w:rPr>
        <w:t>Δ</w:t>
      </w:r>
      <w:r w:rsidRPr="00267C71">
        <w:rPr>
          <w:spacing w:val="0"/>
          <w:lang w:val="en-US"/>
        </w:rPr>
        <w:t>V</w:t>
      </w:r>
      <w:r w:rsidRPr="00267C71">
        <w:rPr>
          <w:spacing w:val="0"/>
        </w:rPr>
        <w:t xml:space="preserve">                   </w:t>
      </w:r>
      <w:r w:rsidR="00267C71">
        <w:rPr>
          <w:spacing w:val="0"/>
        </w:rPr>
        <w:t xml:space="preserve">                        </w:t>
      </w:r>
      <w:r w:rsidRPr="00267C71">
        <w:rPr>
          <w:spacing w:val="0"/>
        </w:rPr>
        <w:t xml:space="preserve"> (7)</w:t>
      </w:r>
    </w:p>
    <w:p w:rsidR="00942068" w:rsidRPr="00267C71" w:rsidRDefault="00942068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Первый член данного выражения </w:t>
      </w:r>
      <w:r w:rsidR="00017B5C" w:rsidRPr="00267C71">
        <w:rPr>
          <w:spacing w:val="0"/>
        </w:rPr>
        <w:t>представляет собой энергию, расходуемая на образование новых поверхностей при разрушении твердого тела. Эта энергия равна удельной поверхностной энергии σ (приходящейся на единицу поверхности тела), умноженной на поверхность Δ</w:t>
      </w:r>
      <w:r w:rsidR="00017B5C" w:rsidRPr="00267C71">
        <w:rPr>
          <w:spacing w:val="0"/>
          <w:lang w:val="en-US"/>
        </w:rPr>
        <w:t>F</w:t>
      </w:r>
      <w:r w:rsidR="00017B5C" w:rsidRPr="00267C71">
        <w:rPr>
          <w:spacing w:val="0"/>
        </w:rPr>
        <w:t xml:space="preserve">, образующуюся при разрушении. Второй член уравнения выражает энергию деформации. Она равна работе </w:t>
      </w:r>
      <w:r w:rsidR="00017B5C" w:rsidRPr="00267C71">
        <w:rPr>
          <w:spacing w:val="0"/>
          <w:lang w:val="en-US"/>
        </w:rPr>
        <w:t>k</w:t>
      </w:r>
      <w:r w:rsidR="00017B5C" w:rsidRPr="00267C71">
        <w:rPr>
          <w:spacing w:val="0"/>
        </w:rPr>
        <w:t xml:space="preserve"> упругой </w:t>
      </w:r>
      <w:r w:rsidR="003A28EB" w:rsidRPr="00267C71">
        <w:rPr>
          <w:spacing w:val="0"/>
        </w:rPr>
        <w:t>(и пластической) деформации на единицу объема твердого тела, умноженной на часть объёма тела Δ</w:t>
      </w:r>
      <w:r w:rsidR="003A28EB" w:rsidRPr="00267C71">
        <w:rPr>
          <w:spacing w:val="0"/>
          <w:lang w:val="en-US"/>
        </w:rPr>
        <w:t>V</w:t>
      </w:r>
      <w:r w:rsidR="003A28EB" w:rsidRPr="00267C71">
        <w:rPr>
          <w:spacing w:val="0"/>
        </w:rPr>
        <w:t>, подвергшуюся деформации.</w:t>
      </w:r>
    </w:p>
    <w:p w:rsidR="003A28EB" w:rsidRPr="00267C71" w:rsidRDefault="003A28EB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Уравнение (7) является частным случаем закона сохранения энергии, согласно которому процесс дробления характеризуется переходом одного вида энергии твердого тела в другой. </w:t>
      </w:r>
      <w:r w:rsidR="00FC3484" w:rsidRPr="00267C71">
        <w:rPr>
          <w:spacing w:val="0"/>
        </w:rPr>
        <w:t>До разрушения тело обладает потенциальной энергией, т. е. находится под действием внешних сил в состоянии упругой деформации. В результате разрушения потенциальная энергия переходит в кинетическую, причем энергия деформации превращается в тепло и рассеивается в окружающую среду.</w:t>
      </w:r>
    </w:p>
    <w:p w:rsidR="006A2234" w:rsidRPr="00267C71" w:rsidRDefault="006A2234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При крупном дроблении величина вновь образующейся поверхности, в следствии больших размеров исходного материала, сравнительно невелика. Поэтому в данном случае второй член</w:t>
      </w:r>
      <w:r w:rsidR="009B114C" w:rsidRPr="00267C71">
        <w:rPr>
          <w:spacing w:val="0"/>
        </w:rPr>
        <w:t xml:space="preserve"> </w:t>
      </w:r>
      <w:r w:rsidR="009B114C" w:rsidRPr="00267C71">
        <w:rPr>
          <w:spacing w:val="0"/>
          <w:lang w:val="en-US"/>
        </w:rPr>
        <w:t>k</w:t>
      </w:r>
      <w:r w:rsidR="009B114C" w:rsidRPr="00267C71">
        <w:rPr>
          <w:spacing w:val="0"/>
        </w:rPr>
        <w:t>Δ</w:t>
      </w:r>
      <w:r w:rsidR="009B114C" w:rsidRPr="00267C71">
        <w:rPr>
          <w:spacing w:val="0"/>
          <w:lang w:val="en-US"/>
        </w:rPr>
        <w:t>V</w:t>
      </w:r>
      <w:r w:rsidRPr="00267C71">
        <w:rPr>
          <w:spacing w:val="0"/>
        </w:rPr>
        <w:t xml:space="preserve"> уравнения (7) значительно превышает первый член σΔ</w:t>
      </w:r>
      <w:r w:rsidRPr="00267C71">
        <w:rPr>
          <w:spacing w:val="0"/>
          <w:lang w:val="en-US"/>
        </w:rPr>
        <w:t>F</w:t>
      </w:r>
      <w:r w:rsidR="009B114C" w:rsidRPr="00267C71">
        <w:rPr>
          <w:spacing w:val="0"/>
        </w:rPr>
        <w:t xml:space="preserve"> и расход энергии на дробление приблизительно пропорционален обыему твердого тела.</w:t>
      </w:r>
    </w:p>
    <w:p w:rsidR="009B114C" w:rsidRPr="00267C71" w:rsidRDefault="009B114C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При тонком измельчении вновь образующаяся поверхность очень велика, поэтому в уравнении (7), описывающем этот процесс, первый член во много раз больше второго. В связи с этим расход энергии на измельчение приблизительно пропорционален вновь образовавшейся поверхности.</w:t>
      </w:r>
    </w:p>
    <w:p w:rsidR="009B114C" w:rsidRPr="00267C71" w:rsidRDefault="009B114C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Теория Р</w:t>
      </w:r>
      <w:r w:rsidR="00C94DF6" w:rsidRPr="00267C71">
        <w:rPr>
          <w:spacing w:val="0"/>
        </w:rPr>
        <w:t>е</w:t>
      </w:r>
      <w:r w:rsidRPr="00267C71">
        <w:rPr>
          <w:spacing w:val="0"/>
        </w:rPr>
        <w:t>б</w:t>
      </w:r>
      <w:r w:rsidR="00C94DF6" w:rsidRPr="00267C71">
        <w:rPr>
          <w:spacing w:val="0"/>
        </w:rPr>
        <w:t>и</w:t>
      </w:r>
      <w:r w:rsidRPr="00267C71">
        <w:rPr>
          <w:spacing w:val="0"/>
        </w:rPr>
        <w:t xml:space="preserve">ндера </w:t>
      </w:r>
      <w:r w:rsidR="00C94DF6" w:rsidRPr="00267C71">
        <w:rPr>
          <w:spacing w:val="0"/>
        </w:rPr>
        <w:t>хорошо с</w:t>
      </w:r>
      <w:r w:rsidR="004C664F" w:rsidRPr="00267C71">
        <w:rPr>
          <w:spacing w:val="0"/>
        </w:rPr>
        <w:t>ог</w:t>
      </w:r>
      <w:r w:rsidR="00C94DF6" w:rsidRPr="00267C71">
        <w:rPr>
          <w:spacing w:val="0"/>
        </w:rPr>
        <w:t>ласуется с опытом, а описанные выше объемная  и поверхностная теории основываются на ней и могут рассматриваться как частные случаи.</w:t>
      </w:r>
      <w:r w:rsidR="002A7331" w:rsidRPr="00267C71">
        <w:rPr>
          <w:spacing w:val="0"/>
        </w:rPr>
        <w:t xml:space="preserve"> (Плановский А.Н., Рамм В.М., Каган С.З. Процессы и аппараты химической технологии. М.: Изд – во хим. Лит – ры, 19682. С.51 – 54)</w:t>
      </w:r>
    </w:p>
    <w:p w:rsidR="00FC3484" w:rsidRPr="00267C71" w:rsidRDefault="004C664F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Расход энергии при измельчении </w:t>
      </w:r>
      <w:r w:rsidR="004E4608" w:rsidRPr="00267C71">
        <w:rPr>
          <w:spacing w:val="0"/>
        </w:rPr>
        <w:t>возрастает</w:t>
      </w:r>
      <w:r w:rsidRPr="00267C71">
        <w:rPr>
          <w:spacing w:val="0"/>
        </w:rPr>
        <w:t xml:space="preserve"> с уменьшением размера частиц. В связи с этим </w:t>
      </w:r>
      <w:r w:rsidR="00D378DC" w:rsidRPr="00267C71">
        <w:rPr>
          <w:spacing w:val="0"/>
        </w:rPr>
        <w:t xml:space="preserve">во избежание непроизводительных затрат крайне важно, чтобы при </w:t>
      </w:r>
      <w:r w:rsidR="004E4608" w:rsidRPr="00267C71">
        <w:rPr>
          <w:spacing w:val="0"/>
        </w:rPr>
        <w:t>организации</w:t>
      </w:r>
      <w:r w:rsidR="00D378DC" w:rsidRPr="00267C71">
        <w:rPr>
          <w:spacing w:val="0"/>
        </w:rPr>
        <w:t xml:space="preserve"> процесса был заранее известен ожидаемый размер частиц после дробления. «Не дробить ничего лишнего» - таково основное правило дробления.</w:t>
      </w:r>
    </w:p>
    <w:p w:rsidR="00D378DC" w:rsidRPr="00267C71" w:rsidRDefault="00D378DC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С целью уменьшения расхода энергии в ряде случаев целесообразно периодически удалять достаточно измельченные частицы из зоны помола.</w:t>
      </w:r>
    </w:p>
    <w:p w:rsidR="00D378DC" w:rsidRPr="00267C71" w:rsidRDefault="004E4608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Фактический расход энергии на измельчение определяется экспериментальным путем с учетом свойств материала и степени измельчения.</w:t>
      </w:r>
    </w:p>
    <w:p w:rsidR="004E4608" w:rsidRPr="00267C71" w:rsidRDefault="004E4608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Все измельчители применительно к условиям фармацевтического производства можно разделить на</w:t>
      </w:r>
    </w:p>
    <w:p w:rsidR="004E4608" w:rsidRPr="00267C71" w:rsidRDefault="004E4608" w:rsidP="00267C71">
      <w:pPr>
        <w:numPr>
          <w:ilvl w:val="0"/>
          <w:numId w:val="1"/>
        </w:numPr>
        <w:tabs>
          <w:tab w:val="clear" w:pos="1469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</w:rPr>
      </w:pPr>
      <w:r w:rsidRPr="00267C71">
        <w:rPr>
          <w:spacing w:val="0"/>
        </w:rPr>
        <w:t>машины для предварительного измельчения;</w:t>
      </w:r>
    </w:p>
    <w:p w:rsidR="004E4608" w:rsidRPr="00267C71" w:rsidRDefault="004E4608" w:rsidP="00267C71">
      <w:pPr>
        <w:numPr>
          <w:ilvl w:val="0"/>
          <w:numId w:val="1"/>
        </w:numPr>
        <w:tabs>
          <w:tab w:val="clear" w:pos="1469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</w:rPr>
      </w:pPr>
      <w:r w:rsidRPr="00267C71">
        <w:rPr>
          <w:spacing w:val="0"/>
        </w:rPr>
        <w:t>машины для окончательного измельчения.</w:t>
      </w:r>
    </w:p>
    <w:p w:rsidR="004E4608" w:rsidRPr="00267C71" w:rsidRDefault="00FC1EA7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В новейших отечественных руководствах измельчители предпочитают классифицировать по способам измельчения. В этом случае все измельчители, применяемые в фармацевтическом производстве, можно условно разделить на следующие группы:</w:t>
      </w:r>
    </w:p>
    <w:p w:rsidR="00FC1EA7" w:rsidRPr="00267C71" w:rsidRDefault="00FC1EA7" w:rsidP="00267C71">
      <w:pPr>
        <w:numPr>
          <w:ilvl w:val="0"/>
          <w:numId w:val="2"/>
        </w:numPr>
        <w:tabs>
          <w:tab w:val="clear" w:pos="1469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</w:rPr>
      </w:pPr>
      <w:r w:rsidRPr="00267C71">
        <w:rPr>
          <w:spacing w:val="0"/>
        </w:rPr>
        <w:t xml:space="preserve">Изрезывающего и распиливающего действий (траворезки-соломорезки, </w:t>
      </w:r>
      <w:r w:rsidR="008B1084" w:rsidRPr="00267C71">
        <w:rPr>
          <w:spacing w:val="0"/>
        </w:rPr>
        <w:t>корнерезки, машины с дисковыми пилами).</w:t>
      </w:r>
    </w:p>
    <w:p w:rsidR="008B1084" w:rsidRPr="00267C71" w:rsidRDefault="008B1084" w:rsidP="00267C71">
      <w:pPr>
        <w:numPr>
          <w:ilvl w:val="0"/>
          <w:numId w:val="2"/>
        </w:numPr>
        <w:tabs>
          <w:tab w:val="clear" w:pos="1469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</w:rPr>
      </w:pPr>
      <w:r w:rsidRPr="00267C71">
        <w:rPr>
          <w:spacing w:val="0"/>
        </w:rPr>
        <w:t>Раскалывающего и разламывающего действий (щековые дробилки).</w:t>
      </w:r>
    </w:p>
    <w:p w:rsidR="008B1084" w:rsidRPr="00267C71" w:rsidRDefault="008B1084" w:rsidP="00267C71">
      <w:pPr>
        <w:numPr>
          <w:ilvl w:val="0"/>
          <w:numId w:val="2"/>
        </w:numPr>
        <w:tabs>
          <w:tab w:val="clear" w:pos="1469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</w:rPr>
      </w:pPr>
      <w:r w:rsidRPr="00267C71">
        <w:rPr>
          <w:spacing w:val="0"/>
        </w:rPr>
        <w:t>Раздавливающего действия (гладковалковые дробилки – вальцовые мельницы, валковые дробилки с нарезной рифленой поверхностью).</w:t>
      </w:r>
    </w:p>
    <w:p w:rsidR="008B1084" w:rsidRPr="00267C71" w:rsidRDefault="008B1084" w:rsidP="00267C71">
      <w:pPr>
        <w:numPr>
          <w:ilvl w:val="0"/>
          <w:numId w:val="2"/>
        </w:numPr>
        <w:tabs>
          <w:tab w:val="clear" w:pos="1469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</w:rPr>
      </w:pPr>
      <w:r w:rsidRPr="00267C71">
        <w:rPr>
          <w:spacing w:val="0"/>
        </w:rPr>
        <w:t>Истирающе – раздавливающего действия (дисковые мельницы – эксцельсиор).</w:t>
      </w:r>
    </w:p>
    <w:p w:rsidR="008B1084" w:rsidRPr="00267C71" w:rsidRDefault="008B1084" w:rsidP="00267C71">
      <w:pPr>
        <w:numPr>
          <w:ilvl w:val="0"/>
          <w:numId w:val="2"/>
        </w:numPr>
        <w:tabs>
          <w:tab w:val="clear" w:pos="1469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</w:rPr>
      </w:pPr>
      <w:r w:rsidRPr="00267C71">
        <w:rPr>
          <w:spacing w:val="0"/>
        </w:rPr>
        <w:t>удоарлного действия (молотковые мельницы, дезинтеграторы, дисмембраторы, струйные мельницы).</w:t>
      </w:r>
    </w:p>
    <w:p w:rsidR="008B1084" w:rsidRPr="00267C71" w:rsidRDefault="008B1084" w:rsidP="00267C71">
      <w:pPr>
        <w:numPr>
          <w:ilvl w:val="0"/>
          <w:numId w:val="2"/>
        </w:numPr>
        <w:tabs>
          <w:tab w:val="clear" w:pos="1469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</w:rPr>
      </w:pPr>
      <w:r w:rsidRPr="00267C71">
        <w:rPr>
          <w:spacing w:val="0"/>
        </w:rPr>
        <w:t>Ударно – истирающего действия (шаровые мельницы, вибромельницы).</w:t>
      </w:r>
    </w:p>
    <w:p w:rsidR="008B1084" w:rsidRPr="00267C71" w:rsidRDefault="007450F9" w:rsidP="00267C71">
      <w:pPr>
        <w:numPr>
          <w:ilvl w:val="0"/>
          <w:numId w:val="2"/>
        </w:numPr>
        <w:tabs>
          <w:tab w:val="clear" w:pos="1469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</w:rPr>
      </w:pPr>
      <w:r w:rsidRPr="00267C71">
        <w:rPr>
          <w:spacing w:val="0"/>
        </w:rPr>
        <w:t>Коллоидные измельчители (струйные, вибрационные).</w:t>
      </w:r>
    </w:p>
    <w:p w:rsidR="007450F9" w:rsidRPr="00267C71" w:rsidRDefault="007450F9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Для крупного дробления применяют щековые и конусные дробилки, в которых материал с размером кусков не более </w:t>
      </w:r>
      <w:smartTag w:uri="urn:schemas-microsoft-com:office:smarttags" w:element="metricconverter">
        <w:smartTagPr>
          <w:attr w:name="ProductID" w:val="1500 мм"/>
        </w:smartTagPr>
        <w:r w:rsidRPr="00267C71">
          <w:rPr>
            <w:spacing w:val="0"/>
          </w:rPr>
          <w:t>1500 мм</w:t>
        </w:r>
      </w:smartTag>
      <w:r w:rsidRPr="00267C71">
        <w:rPr>
          <w:spacing w:val="0"/>
        </w:rPr>
        <w:t xml:space="preserve"> измельчается под действием на него в основном раздавливающих и раскалывающих усилий до кусков размером около трехсот ста мм.</w:t>
      </w:r>
    </w:p>
    <w:p w:rsidR="007450F9" w:rsidRPr="00267C71" w:rsidRDefault="007450F9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После крупного дробления материал подвергают в случае необходимости измельчению в дробилках среднего и мелкого дроблений, в которых измельчение осуществляется приблизительно от </w:t>
      </w:r>
      <w:smartTag w:uri="urn:schemas-microsoft-com:office:smarttags" w:element="metricconverter">
        <w:smartTagPr>
          <w:attr w:name="ProductID" w:val="100 мм"/>
        </w:smartTagPr>
        <w:r w:rsidRPr="00267C71">
          <w:rPr>
            <w:spacing w:val="0"/>
          </w:rPr>
          <w:t>100 мм</w:t>
        </w:r>
      </w:smartTag>
      <w:r w:rsidRPr="00267C71">
        <w:rPr>
          <w:spacing w:val="0"/>
        </w:rPr>
        <w:t xml:space="preserve">   (</w:t>
      </w:r>
      <w:r w:rsidR="00630168" w:rsidRPr="00267C71">
        <w:rPr>
          <w:spacing w:val="0"/>
        </w:rPr>
        <w:t>размер</w:t>
      </w:r>
      <w:r w:rsidRPr="00267C71">
        <w:rPr>
          <w:spacing w:val="0"/>
        </w:rPr>
        <w:t xml:space="preserve"> наиболее крупных кусков </w:t>
      </w:r>
      <w:r w:rsidR="00630168" w:rsidRPr="00267C71">
        <w:rPr>
          <w:spacing w:val="0"/>
        </w:rPr>
        <w:t xml:space="preserve">исходного материала) до 10 – </w:t>
      </w:r>
      <w:smartTag w:uri="urn:schemas-microsoft-com:office:smarttags" w:element="metricconverter">
        <w:smartTagPr>
          <w:attr w:name="ProductID" w:val="12 мм"/>
        </w:smartTagPr>
        <w:r w:rsidR="00630168" w:rsidRPr="00267C71">
          <w:rPr>
            <w:spacing w:val="0"/>
          </w:rPr>
          <w:t>12 мм</w:t>
        </w:r>
      </w:smartTag>
      <w:r w:rsidR="00630168" w:rsidRPr="00267C71">
        <w:rPr>
          <w:spacing w:val="0"/>
        </w:rPr>
        <w:t>. Для среднего и мелкого дроблений используют валковые и ударно – центробежные мнльницы.</w:t>
      </w:r>
    </w:p>
    <w:p w:rsidR="00630168" w:rsidRPr="00267C71" w:rsidRDefault="00630168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Для тонкого измельчения от кусков с размером 10 – </w:t>
      </w:r>
      <w:smartTag w:uri="urn:schemas-microsoft-com:office:smarttags" w:element="metricconverter">
        <w:smartTagPr>
          <w:attr w:name="ProductID" w:val="12 мм"/>
        </w:smartTagPr>
        <w:r w:rsidRPr="00267C71">
          <w:rPr>
            <w:spacing w:val="0"/>
          </w:rPr>
          <w:t>12 мм</w:t>
        </w:r>
      </w:smartTag>
      <w:r w:rsidRPr="00267C71">
        <w:rPr>
          <w:spacing w:val="0"/>
        </w:rPr>
        <w:t xml:space="preserve"> до частиц размером 2 – </w:t>
      </w:r>
      <w:smartTag w:uri="urn:schemas-microsoft-com:office:smarttags" w:element="metricconverter">
        <w:smartTagPr>
          <w:attr w:name="ProductID" w:val="0,0075 мм"/>
        </w:smartTagPr>
        <w:r w:rsidRPr="00267C71">
          <w:rPr>
            <w:spacing w:val="0"/>
          </w:rPr>
          <w:t>0,0075 мм</w:t>
        </w:r>
      </w:smartTag>
      <w:r w:rsidRPr="00267C71">
        <w:rPr>
          <w:spacing w:val="0"/>
        </w:rPr>
        <w:t xml:space="preserve"> применяют барабанные и кольцевые мельницы. В них материал измельчается под одновременным действием раздавливающих, ударных и истирающих усилий.</w:t>
      </w:r>
    </w:p>
    <w:p w:rsidR="00630168" w:rsidRPr="00267C71" w:rsidRDefault="00630168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Для сверхтонкого измельчения применяют вибрационные, струйные и коллоидные мельницы, в которых частицы материала измельчаются приблизительно от 10 </w:t>
      </w:r>
      <w:r w:rsidR="009902C4" w:rsidRPr="00267C71">
        <w:rPr>
          <w:spacing w:val="0"/>
        </w:rPr>
        <w:t xml:space="preserve">- </w:t>
      </w:r>
      <w:smartTag w:uri="urn:schemas-microsoft-com:office:smarttags" w:element="metricconverter">
        <w:smartTagPr>
          <w:attr w:name="ProductID" w:val="1 мм"/>
        </w:smartTagPr>
        <w:r w:rsidR="009902C4" w:rsidRPr="00267C71">
          <w:rPr>
            <w:spacing w:val="0"/>
          </w:rPr>
          <w:t>1</w:t>
        </w:r>
        <w:r w:rsidRPr="00267C71">
          <w:rPr>
            <w:spacing w:val="0"/>
          </w:rPr>
          <w:t xml:space="preserve"> мм</w:t>
        </w:r>
      </w:smartTag>
      <w:r w:rsidRPr="00267C71">
        <w:rPr>
          <w:spacing w:val="0"/>
        </w:rPr>
        <w:t xml:space="preserve"> </w:t>
      </w:r>
      <w:r w:rsidR="009902C4" w:rsidRPr="00267C71">
        <w:rPr>
          <w:spacing w:val="0"/>
        </w:rPr>
        <w:t xml:space="preserve"> до 75*10</w:t>
      </w:r>
      <w:r w:rsidR="009902C4" w:rsidRPr="00267C71">
        <w:rPr>
          <w:spacing w:val="0"/>
          <w:vertAlign w:val="superscript"/>
        </w:rPr>
        <w:t>-5</w:t>
      </w:r>
      <w:r w:rsidR="009902C4" w:rsidRPr="00267C71">
        <w:rPr>
          <w:spacing w:val="0"/>
        </w:rPr>
        <w:t xml:space="preserve"> – 1*10</w:t>
      </w:r>
      <w:r w:rsidR="009902C4" w:rsidRPr="00267C71">
        <w:rPr>
          <w:spacing w:val="0"/>
          <w:vertAlign w:val="superscript"/>
        </w:rPr>
        <w:t>-</w:t>
      </w:r>
      <w:smartTag w:uri="urn:schemas-microsoft-com:office:smarttags" w:element="metricconverter">
        <w:smartTagPr>
          <w:attr w:name="ProductID" w:val="4 мм"/>
        </w:smartTagPr>
        <w:r w:rsidR="009902C4" w:rsidRPr="00267C71">
          <w:rPr>
            <w:spacing w:val="0"/>
            <w:vertAlign w:val="superscript"/>
          </w:rPr>
          <w:t>4</w:t>
        </w:r>
        <w:r w:rsidR="009902C4" w:rsidRPr="00267C71">
          <w:rPr>
            <w:spacing w:val="0"/>
          </w:rPr>
          <w:t xml:space="preserve"> мм</w:t>
        </w:r>
      </w:smartTag>
      <w:r w:rsidR="009902C4" w:rsidRPr="00267C71">
        <w:rPr>
          <w:spacing w:val="0"/>
        </w:rPr>
        <w:t>.</w:t>
      </w:r>
      <w:r w:rsidR="00D452AF" w:rsidRPr="00267C71">
        <w:rPr>
          <w:spacing w:val="0"/>
        </w:rPr>
        <w:t xml:space="preserve"> (Чуешов В. И. Промышленная технология лекарств. Т.1. – Х.: МТК – Книга,2002. С.37 – 38)</w:t>
      </w:r>
    </w:p>
    <w:p w:rsidR="009902C4" w:rsidRPr="00267C71" w:rsidRDefault="009902C4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Выб</w:t>
      </w:r>
      <w:r w:rsidR="00763AB5" w:rsidRPr="00267C71">
        <w:rPr>
          <w:spacing w:val="0"/>
        </w:rPr>
        <w:t>ор</w:t>
      </w:r>
      <w:r w:rsidRPr="00267C71">
        <w:rPr>
          <w:spacing w:val="0"/>
        </w:rPr>
        <w:t xml:space="preserve"> дробилок и мельниц производят в зависимости от вида измельчения, а также от физико – механических свойств измельчаемого материала    ( твердость, хрупкость, абраз</w:t>
      </w:r>
      <w:r w:rsidR="00763AB5" w:rsidRPr="00267C71">
        <w:rPr>
          <w:spacing w:val="0"/>
        </w:rPr>
        <w:t>ивность и др.).</w:t>
      </w:r>
    </w:p>
    <w:p w:rsidR="00763AB5" w:rsidRPr="00267C71" w:rsidRDefault="00763AB5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Для крупного измельчения наиболее широко применяются щековые дробилки. Конусные дробилки обладают большей производительностью, чем щековые, требуют меньшего расхода энергии, дают более равномерный продукт с меньшим содержанием мелочи и отличаются спокойной работой. Однако вследствие более сложной конструкции большего веса и большей стоимости конусные дробилки целесообразно применять для крупного дробления только при большой производительности, когда одна </w:t>
      </w:r>
      <w:r w:rsidR="00BC7602" w:rsidRPr="00267C71">
        <w:rPr>
          <w:spacing w:val="0"/>
        </w:rPr>
        <w:t>конусная дробилка может заменить две или более щековых. Во всех остальных случаях следует отдавать предпочтение щековым дробилкам.</w:t>
      </w:r>
    </w:p>
    <w:p w:rsidR="00BC7602" w:rsidRPr="00267C71" w:rsidRDefault="00BC7602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Валковые дробилки значительно уступают по производительности грибовидным, но при небольших производительности и степени измельчения целесообразние применять валковые дробилки, отличающиеся простотой, компактностью и надежностью работы. Для хрупких материалов наиболее пригодны высокопроизводительные зубчатые валковые дробилки, простые по конструкции и требующие небольшого расхода энергии.</w:t>
      </w:r>
    </w:p>
    <w:p w:rsidR="00BC7602" w:rsidRPr="00267C71" w:rsidRDefault="00BC7602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Молотковые дробилки мало пригодны для измельчения очень твердых и абразивных материалов (быстрый износ) или влажных материалов, содержащих более 15% влаги (забивание решетки). </w:t>
      </w:r>
      <w:r w:rsidR="007A3E83" w:rsidRPr="00267C71">
        <w:rPr>
          <w:spacing w:val="0"/>
        </w:rPr>
        <w:t xml:space="preserve">Для влажных материалов небольшой твердости более приспособлены дезинтеграторы. </w:t>
      </w:r>
    </w:p>
    <w:p w:rsidR="007A3E83" w:rsidRPr="00267C71" w:rsidRDefault="007A3E83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Тонкое измельчение материалов (примерно до 100 мк) прозводится приимущественно в шаровых мельницах. Ролико – к</w:t>
      </w:r>
      <w:r w:rsidR="00D20FA1" w:rsidRPr="00267C71">
        <w:rPr>
          <w:spacing w:val="0"/>
        </w:rPr>
        <w:t>о</w:t>
      </w:r>
      <w:r w:rsidRPr="00267C71">
        <w:rPr>
          <w:spacing w:val="0"/>
        </w:rPr>
        <w:t xml:space="preserve">льцевые мельницы применяются лишь для тонкого измельчения материалов небольшой твердости (например, для измельчения фосфоритов), а также для обработки материалов, не пригодных к измельчению в шаровых мельницах. </w:t>
      </w:r>
      <w:r w:rsidR="00256AB0" w:rsidRPr="00267C71">
        <w:rPr>
          <w:spacing w:val="0"/>
        </w:rPr>
        <w:t>Вследствие</w:t>
      </w:r>
      <w:r w:rsidRPr="00267C71">
        <w:rPr>
          <w:spacing w:val="0"/>
        </w:rPr>
        <w:t xml:space="preserve"> сложности устройства ролико – кольцевые мельницы применяют значительно реже барабанных.</w:t>
      </w:r>
    </w:p>
    <w:p w:rsidR="007A3E83" w:rsidRPr="00267C71" w:rsidRDefault="007A3E83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Вибрационные мельницы могу</w:t>
      </w:r>
      <w:r w:rsidR="00D20FA1" w:rsidRPr="00267C71">
        <w:rPr>
          <w:spacing w:val="0"/>
        </w:rPr>
        <w:t>т</w:t>
      </w:r>
      <w:r w:rsidRPr="00267C71">
        <w:rPr>
          <w:spacing w:val="0"/>
        </w:rPr>
        <w:t xml:space="preserve"> быть наиболее эффект</w:t>
      </w:r>
      <w:r w:rsidR="00D20FA1" w:rsidRPr="00267C71">
        <w:rPr>
          <w:spacing w:val="0"/>
        </w:rPr>
        <w:t>и</w:t>
      </w:r>
      <w:r w:rsidRPr="00267C71">
        <w:rPr>
          <w:spacing w:val="0"/>
        </w:rPr>
        <w:t xml:space="preserve">вно </w:t>
      </w:r>
      <w:r w:rsidR="00D20FA1" w:rsidRPr="00267C71">
        <w:rPr>
          <w:spacing w:val="0"/>
        </w:rPr>
        <w:t xml:space="preserve">использованы для получения </w:t>
      </w:r>
      <w:r w:rsidR="00256AB0" w:rsidRPr="00267C71">
        <w:rPr>
          <w:spacing w:val="0"/>
        </w:rPr>
        <w:t>высокодисперсных</w:t>
      </w:r>
      <w:r w:rsidR="00D20FA1" w:rsidRPr="00267C71">
        <w:rPr>
          <w:spacing w:val="0"/>
        </w:rPr>
        <w:t xml:space="preserve"> измельченных продуктов (не более 60 мк) при условии их предварительного измельчения примерно до </w:t>
      </w:r>
      <w:smartTag w:uri="urn:schemas-microsoft-com:office:smarttags" w:element="metricconverter">
        <w:smartTagPr>
          <w:attr w:name="ProductID" w:val="2 мм"/>
        </w:smartTagPr>
        <w:r w:rsidR="00D20FA1" w:rsidRPr="00267C71">
          <w:rPr>
            <w:spacing w:val="0"/>
          </w:rPr>
          <w:t>2 мм</w:t>
        </w:r>
      </w:smartTag>
      <w:r w:rsidR="00D20FA1" w:rsidRPr="00267C71">
        <w:rPr>
          <w:spacing w:val="0"/>
        </w:rPr>
        <w:t xml:space="preserve"> в дробилках или мельницах других типов. Вибрационные мельницы не пригодны для </w:t>
      </w:r>
      <w:r w:rsidR="00256AB0" w:rsidRPr="00267C71">
        <w:rPr>
          <w:spacing w:val="0"/>
        </w:rPr>
        <w:t>измельчения</w:t>
      </w:r>
      <w:r w:rsidR="00D20FA1" w:rsidRPr="00267C71">
        <w:rPr>
          <w:spacing w:val="0"/>
        </w:rPr>
        <w:t xml:space="preserve"> липких порошков и вязких паст.</w:t>
      </w:r>
    </w:p>
    <w:p w:rsidR="00D20FA1" w:rsidRPr="00267C71" w:rsidRDefault="00D20FA1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  <w:lang w:val="en-US"/>
        </w:rPr>
      </w:pPr>
      <w:r w:rsidRPr="00267C71">
        <w:rPr>
          <w:spacing w:val="0"/>
        </w:rPr>
        <w:t>Для сверхтонкого измельчения ряда материалов (каменный уголь, сухие красители, дву</w:t>
      </w:r>
      <w:r w:rsidR="00256AB0" w:rsidRPr="00267C71">
        <w:rPr>
          <w:spacing w:val="0"/>
        </w:rPr>
        <w:t>окись титана и др.) перспективно применение струйно – вибрационных мельниц.</w:t>
      </w:r>
    </w:p>
    <w:p w:rsidR="000D22AE" w:rsidRPr="00267C71" w:rsidRDefault="000D22AE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Измельчение может проводиться в открытом и замкнутом циклах.</w:t>
      </w:r>
    </w:p>
    <w:p w:rsidR="000D22AE" w:rsidRPr="00267C71" w:rsidRDefault="000D22AE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При измельчении в открытом цикле куски материала проходят через дробилку (мельницу) только один раз, не возвращаясь в неё. Обычно в открытом цикле проводят крупное и среднее измельчение, если нет необходимости получать конечный продукт точных размеров. При наличии мелочи в исходном материале его предварительно подвергают грохочению (рис.1.а).</w:t>
      </w:r>
    </w:p>
    <w:p w:rsidR="000D22AE" w:rsidRPr="00267C71" w:rsidRDefault="000D22AE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При измельчении в замкнутом цикле дробилка (мельница</w:t>
      </w:r>
      <w:r w:rsidR="00A52967" w:rsidRPr="00267C71">
        <w:rPr>
          <w:spacing w:val="0"/>
        </w:rPr>
        <w:t>) работает с грохотом или классификатором, при помощи которого слишком крупный продукт непрерывно возвращается для повторного измельчения в дробилку или в мельницу (рис.1.б)такая схема широко применяется при тонком измельчении, когда требуется однородность размеров конечного продукта. Работа по замкнутому циклу позволяет снизить расход энергии на измельчение и повысить производительность дробилки.</w:t>
      </w:r>
    </w:p>
    <w:p w:rsidR="00A52967" w:rsidRPr="00267C71" w:rsidRDefault="00A52967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На рис. 1 изображены наиболее простые схемы измельчения в один прием. При изиельчении в два приема (рис.2.)материал после щековой дробилки поступает на поверочное грохочение, а затем направляется в валковую дробилку. Такая схема </w:t>
      </w:r>
      <w:r w:rsidR="00707696" w:rsidRPr="00267C71">
        <w:rPr>
          <w:spacing w:val="0"/>
        </w:rPr>
        <w:t>позволяет получать равномерный по крупности продукт измельчения.</w:t>
      </w:r>
    </w:p>
    <w:p w:rsidR="00707696" w:rsidRPr="00267C71" w:rsidRDefault="00707696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Количество материала, возвращаемого на повторное измельчение, при работе по замкнутому циклу («циркуляционная нагрузка») составляет 300 – 600 % от веса исходного материала.</w:t>
      </w:r>
    </w:p>
    <w:p w:rsidR="00D452AF" w:rsidRPr="00267C71" w:rsidRDefault="00707696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>Величина циркуляционной нагрузки при дроблении в замкнутом цикле с предварительным грохочением определяется по формуле:</w:t>
      </w:r>
    </w:p>
    <w:p w:rsidR="00EF0183" w:rsidRPr="00267C71" w:rsidRDefault="00EF0183" w:rsidP="00267C71">
      <w:pPr>
        <w:tabs>
          <w:tab w:val="left" w:pos="4708"/>
          <w:tab w:val="center" w:pos="5618"/>
          <w:tab w:val="left" w:pos="7290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center"/>
        <w:rPr>
          <w:spacing w:val="0"/>
        </w:rPr>
      </w:pPr>
      <w:r w:rsidRPr="00267C71">
        <w:rPr>
          <w:spacing w:val="0"/>
          <w:vertAlign w:val="subscript"/>
        </w:rPr>
        <w:t xml:space="preserve">  </w:t>
      </w:r>
      <w:r w:rsidRPr="00267C71">
        <w:rPr>
          <w:spacing w:val="0"/>
          <w:lang w:val="en-US"/>
        </w:rPr>
        <w:t>a</w:t>
      </w:r>
    </w:p>
    <w:p w:rsidR="00EF0183" w:rsidRPr="00267C71" w:rsidRDefault="00083658" w:rsidP="00267C71">
      <w:pPr>
        <w:tabs>
          <w:tab w:val="left" w:pos="9737"/>
        </w:tabs>
        <w:autoSpaceDE w:val="0"/>
        <w:autoSpaceDN w:val="0"/>
        <w:adjustRightInd w:val="0"/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081" style="position:absolute;left:0;text-align:left;z-index:251707904" from="267.5pt,2.85pt" to="310.3pt,2.85pt"/>
        </w:pict>
      </w:r>
      <w:r w:rsidR="00EF0183" w:rsidRPr="00267C71">
        <w:rPr>
          <w:spacing w:val="0"/>
        </w:rPr>
        <w:t xml:space="preserve">                                                                     </w:t>
      </w:r>
      <w:r w:rsidR="00EF0183" w:rsidRPr="00267C71">
        <w:rPr>
          <w:spacing w:val="0"/>
          <w:lang w:val="en-US"/>
        </w:rPr>
        <w:t>x</w:t>
      </w:r>
      <w:r w:rsidR="00EF0183" w:rsidRPr="00267C71">
        <w:rPr>
          <w:spacing w:val="0"/>
        </w:rPr>
        <w:t xml:space="preserve"> =    η – r </w:t>
      </w:r>
      <w:r w:rsidR="00EF0183" w:rsidRPr="00267C71">
        <w:rPr>
          <w:b/>
          <w:spacing w:val="0"/>
        </w:rPr>
        <w:t xml:space="preserve">  </w:t>
      </w:r>
      <w:r w:rsidR="00EF0183" w:rsidRPr="00267C71">
        <w:rPr>
          <w:spacing w:val="0"/>
        </w:rPr>
        <w:t xml:space="preserve">                       (8) </w:t>
      </w:r>
    </w:p>
    <w:p w:rsidR="00EF0183" w:rsidRPr="00267C71" w:rsidRDefault="00EF0183" w:rsidP="00267C71">
      <w:pPr>
        <w:tabs>
          <w:tab w:val="left" w:pos="9737"/>
        </w:tabs>
        <w:autoSpaceDE w:val="0"/>
        <w:autoSpaceDN w:val="0"/>
        <w:adjustRightInd w:val="0"/>
        <w:spacing w:line="360" w:lineRule="auto"/>
        <w:ind w:firstLine="709"/>
        <w:rPr>
          <w:spacing w:val="0"/>
        </w:rPr>
      </w:pPr>
    </w:p>
    <w:p w:rsidR="00EF0183" w:rsidRPr="00267C71" w:rsidRDefault="00EF0183" w:rsidP="00267C71">
      <w:pPr>
        <w:tabs>
          <w:tab w:val="left" w:pos="9737"/>
        </w:tabs>
        <w:autoSpaceDE w:val="0"/>
        <w:autoSpaceDN w:val="0"/>
        <w:adjustRightInd w:val="0"/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>где а – весовая доля крупных кусков в исходном материале;</w:t>
      </w:r>
    </w:p>
    <w:p w:rsidR="00EF0183" w:rsidRPr="00267C71" w:rsidRDefault="00EF0183" w:rsidP="00267C71">
      <w:pPr>
        <w:autoSpaceDE w:val="0"/>
        <w:autoSpaceDN w:val="0"/>
        <w:adjustRightInd w:val="0"/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 xml:space="preserve">       η – содержание крупной фракции в верхнем продукте грохота (к.п.д. грохота);</w:t>
      </w:r>
    </w:p>
    <w:p w:rsidR="00EF0183" w:rsidRPr="00267C71" w:rsidRDefault="00EF0183" w:rsidP="00267C71">
      <w:pPr>
        <w:autoSpaceDE w:val="0"/>
        <w:autoSpaceDN w:val="0"/>
        <w:adjustRightInd w:val="0"/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 xml:space="preserve">       r – весовая доля кусков крупнее заданного размера в продукте дробления.</w:t>
      </w:r>
    </w:p>
    <w:p w:rsidR="00EF0183" w:rsidRPr="00267C71" w:rsidRDefault="00EF0183" w:rsidP="00267C71">
      <w:pPr>
        <w:autoSpaceDE w:val="0"/>
        <w:autoSpaceDN w:val="0"/>
        <w:adjustRightInd w:val="0"/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>При измельчении в замкнутом цикле с поверочным грохочением циркуляционная нагрузка составляет:</w:t>
      </w:r>
    </w:p>
    <w:p w:rsidR="00EF0183" w:rsidRPr="00267C71" w:rsidRDefault="00EF0183" w:rsidP="00267C71">
      <w:pPr>
        <w:autoSpaceDE w:val="0"/>
        <w:autoSpaceDN w:val="0"/>
        <w:adjustRightInd w:val="0"/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 xml:space="preserve">                                                                        r</w:t>
      </w:r>
    </w:p>
    <w:p w:rsidR="00EF0183" w:rsidRPr="00267C71" w:rsidRDefault="00083658" w:rsidP="00267C71">
      <w:pPr>
        <w:tabs>
          <w:tab w:val="left" w:pos="9737"/>
        </w:tabs>
        <w:autoSpaceDE w:val="0"/>
        <w:autoSpaceDN w:val="0"/>
        <w:adjustRightInd w:val="0"/>
        <w:spacing w:line="360" w:lineRule="auto"/>
        <w:ind w:firstLine="709"/>
        <w:jc w:val="center"/>
        <w:rPr>
          <w:spacing w:val="0"/>
        </w:rPr>
      </w:pPr>
      <w:r>
        <w:rPr>
          <w:noProof/>
        </w:rPr>
        <w:pict>
          <v:line id="_x0000_s1082" style="position:absolute;left:0;text-align:left;z-index:251708928" from="240.75pt,4.85pt" to="272.85pt,4.85pt"/>
        </w:pict>
      </w:r>
      <w:r w:rsidR="00EF0183" w:rsidRPr="00267C71">
        <w:rPr>
          <w:spacing w:val="0"/>
        </w:rPr>
        <w:t xml:space="preserve">                                                         х = η – r                                           (9)</w:t>
      </w:r>
    </w:p>
    <w:p w:rsidR="00EF0183" w:rsidRPr="00267C71" w:rsidRDefault="00EF0183" w:rsidP="00267C71">
      <w:pPr>
        <w:tabs>
          <w:tab w:val="left" w:pos="9737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</w:p>
    <w:p w:rsidR="00EF0183" w:rsidRPr="00267C71" w:rsidRDefault="00EF0183" w:rsidP="00267C71">
      <w:pPr>
        <w:tabs>
          <w:tab w:val="left" w:pos="9737"/>
        </w:tabs>
        <w:autoSpaceDE w:val="0"/>
        <w:autoSpaceDN w:val="0"/>
        <w:adjustRightInd w:val="0"/>
        <w:spacing w:line="360" w:lineRule="auto"/>
        <w:ind w:firstLine="709"/>
        <w:jc w:val="both"/>
        <w:rPr>
          <w:spacing w:val="0"/>
        </w:rPr>
      </w:pPr>
      <w:r w:rsidRPr="00267C71">
        <w:rPr>
          <w:spacing w:val="0"/>
        </w:rPr>
        <w:t xml:space="preserve">в среднем весовая доля крупной фракции в дробленном материале равна: для щековых и конусных дробилок r </w:t>
      </w:r>
      <w:r w:rsidRPr="00267C71">
        <w:rPr>
          <w:b/>
          <w:spacing w:val="0"/>
        </w:rPr>
        <w:t xml:space="preserve"> = </w:t>
      </w:r>
      <w:r w:rsidRPr="00267C71">
        <w:rPr>
          <w:spacing w:val="0"/>
        </w:rPr>
        <w:t>0,7</w:t>
      </w:r>
      <w:r w:rsidRPr="00267C71">
        <w:rPr>
          <w:b/>
          <w:spacing w:val="0"/>
        </w:rPr>
        <w:t xml:space="preserve"> </w:t>
      </w:r>
      <w:r w:rsidRPr="00267C71">
        <w:rPr>
          <w:spacing w:val="0"/>
        </w:rPr>
        <w:t xml:space="preserve">для грибовидных r </w:t>
      </w:r>
      <w:r w:rsidRPr="00267C71">
        <w:rPr>
          <w:b/>
          <w:spacing w:val="0"/>
        </w:rPr>
        <w:t xml:space="preserve"> = </w:t>
      </w:r>
      <w:r w:rsidRPr="00267C71">
        <w:rPr>
          <w:spacing w:val="0"/>
        </w:rPr>
        <w:t xml:space="preserve">0,4 , для валковых r </w:t>
      </w:r>
      <w:r w:rsidRPr="00267C71">
        <w:rPr>
          <w:b/>
          <w:spacing w:val="0"/>
        </w:rPr>
        <w:t xml:space="preserve"> = </w:t>
      </w:r>
      <w:r w:rsidRPr="00267C71">
        <w:rPr>
          <w:spacing w:val="0"/>
        </w:rPr>
        <w:t>0,7 – 0,8. (Плановский А.Н., Рамм В.М., Каган С.З. Процессы и аппараты химической технологии. М.: Изд – во хим. Лит – ры, 19682. С.82 – 84)</w:t>
      </w:r>
    </w:p>
    <w:p w:rsidR="00EF0183" w:rsidRPr="00267C71" w:rsidRDefault="00EF0183" w:rsidP="00267C71">
      <w:pPr>
        <w:tabs>
          <w:tab w:val="left" w:pos="9737"/>
        </w:tabs>
        <w:autoSpaceDE w:val="0"/>
        <w:autoSpaceDN w:val="0"/>
        <w:adjustRightInd w:val="0"/>
        <w:spacing w:line="360" w:lineRule="auto"/>
        <w:ind w:firstLine="709"/>
        <w:rPr>
          <w:spacing w:val="0"/>
        </w:rPr>
      </w:pPr>
    </w:p>
    <w:p w:rsidR="00D452AF" w:rsidRPr="00267C71" w:rsidRDefault="00267C71" w:rsidP="00267C71">
      <w:pPr>
        <w:tabs>
          <w:tab w:val="left" w:pos="2565"/>
          <w:tab w:val="left" w:pos="7290"/>
        </w:tabs>
        <w:spacing w:line="360" w:lineRule="auto"/>
        <w:ind w:firstLine="709"/>
        <w:rPr>
          <w:spacing w:val="0"/>
        </w:rPr>
      </w:pPr>
      <w:r>
        <w:rPr>
          <w:spacing w:val="0"/>
        </w:rPr>
        <w:br w:type="page"/>
      </w:r>
      <w:r w:rsidR="00083658">
        <w:rPr>
          <w:noProof/>
        </w:rPr>
        <w:pict>
          <v:line id="_x0000_s1083" style="position:absolute;left:0;text-align:left;z-index:251608576" from="428pt,27pt" to="428pt,54pt">
            <v:stroke endarrow="block"/>
          </v:line>
        </w:pict>
      </w:r>
      <w:r w:rsidR="00083658">
        <w:rPr>
          <w:noProof/>
        </w:rPr>
        <w:pict>
          <v:line id="_x0000_s1084" style="position:absolute;left:0;text-align:left;z-index:251611648" from="492.2pt,81pt" to="492.2pt,108pt">
            <v:stroke endarrow="block"/>
          </v:line>
        </w:pict>
      </w:r>
      <w:r w:rsidR="00083658">
        <w:rPr>
          <w:noProof/>
        </w:rPr>
        <w:pict>
          <v:line id="_x0000_s1085" style="position:absolute;left:0;text-align:left;z-index:251610624" from="358.45pt,81pt" to="358.45pt,108pt">
            <v:stroke endarrow="block"/>
          </v:line>
        </w:pict>
      </w:r>
      <w:r w:rsidR="00083658">
        <w:rPr>
          <w:noProof/>
        </w:rPr>
        <w:pict>
          <v:line id="_x0000_s1086" style="position:absolute;left:0;text-align:left;z-index:251609600" from="358.45pt,81pt" to="492.2pt,81pt"/>
        </w:pict>
      </w:r>
      <w:r w:rsidR="00D452AF" w:rsidRPr="00267C71">
        <w:rPr>
          <w:spacing w:val="0"/>
        </w:rPr>
        <w:t xml:space="preserve">Исходный </w:t>
      </w:r>
      <w:r w:rsidR="00D452AF" w:rsidRPr="00267C71">
        <w:rPr>
          <w:spacing w:val="0"/>
        </w:rPr>
        <w:tab/>
        <w:t>Исходный материал</w:t>
      </w:r>
    </w:p>
    <w:p w:rsidR="00D452AF" w:rsidRPr="00267C71" w:rsidRDefault="00083658" w:rsidP="00267C71">
      <w:pPr>
        <w:tabs>
          <w:tab w:val="left" w:pos="3135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087" style="position:absolute;left:0;text-align:left;z-index:251612672" from="133.75pt,10.9pt" to="133.75pt,46.9pt">
            <v:stroke endarrow="block"/>
          </v:line>
        </w:pict>
      </w:r>
      <w:r w:rsidR="00D452AF" w:rsidRPr="00267C71">
        <w:rPr>
          <w:spacing w:val="0"/>
        </w:rPr>
        <w:t>материал</w:t>
      </w:r>
    </w:p>
    <w:p w:rsidR="00D452AF" w:rsidRPr="00267C71" w:rsidRDefault="00D452AF" w:rsidP="00267C71">
      <w:pPr>
        <w:spacing w:line="360" w:lineRule="auto"/>
        <w:ind w:firstLine="709"/>
        <w:rPr>
          <w:spacing w:val="0"/>
        </w:rPr>
      </w:pPr>
    </w:p>
    <w:p w:rsidR="00D452AF" w:rsidRPr="00267C71" w:rsidRDefault="00083658" w:rsidP="00267C71">
      <w:pPr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088" style="position:absolute;left:0;text-align:left;z-index:251613696" from="123.05pt,14.7pt" to="165.8pt,50.7pt"/>
        </w:pict>
      </w:r>
      <w:r>
        <w:rPr>
          <w:noProof/>
        </w:rPr>
        <w:pict>
          <v:line id="_x0000_s1089" style="position:absolute;left:0;text-align:left;flip:x;z-index:251615744" from="123.05pt,14.7pt" to="128.45pt,14.8pt"/>
        </w:pict>
      </w:r>
      <w:r>
        <w:rPr>
          <w:noProof/>
        </w:rPr>
        <w:pict>
          <v:line id="_x0000_s1090" style="position:absolute;left:0;text-align:left;z-index:251614720" from="128.4pt,14.7pt" to="171.05pt,50.7pt"/>
        </w:pict>
      </w:r>
    </w:p>
    <w:p w:rsidR="00D452AF" w:rsidRPr="00267C71" w:rsidRDefault="00083658" w:rsidP="00267C71">
      <w:pPr>
        <w:tabs>
          <w:tab w:val="left" w:pos="3510"/>
          <w:tab w:val="left" w:pos="6870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091" style="position:absolute;left:0;text-align:left;flip:y;z-index:251625984" from="155.15pt,13.2pt" to="171.2pt,22.2pt"/>
        </w:pict>
      </w:r>
      <w:r>
        <w:rPr>
          <w:noProof/>
        </w:rPr>
        <w:pict>
          <v:line id="_x0000_s1092" style="position:absolute;left:0;text-align:left;z-index:251624960" from="123.05pt,7.6pt" to="123.05pt,34.6pt">
            <v:stroke endarrow="block"/>
          </v:line>
        </w:pict>
      </w:r>
      <w:r>
        <w:rPr>
          <w:noProof/>
        </w:rPr>
        <w:pict>
          <v:line id="_x0000_s1093" style="position:absolute;left:0;text-align:left;flip:x;z-index:251619840" from="133.75pt,7.6pt" to="139.15pt,7.6pt" strokeweight="3pt"/>
        </w:pict>
      </w:r>
      <w:r w:rsidR="00D452AF" w:rsidRPr="00267C71">
        <w:rPr>
          <w:spacing w:val="0"/>
        </w:rPr>
        <w:tab/>
        <w:t>1                             Грохочение(предварительное)</w:t>
      </w:r>
    </w:p>
    <w:p w:rsidR="00D452AF" w:rsidRPr="00267C71" w:rsidRDefault="00083658" w:rsidP="00267C71">
      <w:pPr>
        <w:tabs>
          <w:tab w:val="left" w:pos="5865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094" style="position:absolute;left:0;text-align:left;flip:y;z-index:251630080" from="272.85pt,9.5pt" to="288.9pt,54.5pt"/>
        </w:pict>
      </w:r>
      <w:r>
        <w:rPr>
          <w:noProof/>
        </w:rPr>
        <w:pict>
          <v:line id="_x0000_s1095" style="position:absolute;left:0;text-align:left;z-index:251628032" from="192.6pt,9.5pt" to="192.6pt,45.5pt">
            <v:stroke endarrow="block"/>
          </v:line>
        </w:pict>
      </w:r>
      <w:r>
        <w:rPr>
          <w:noProof/>
        </w:rPr>
        <w:pict>
          <v:line id="_x0000_s1096" style="position:absolute;left:0;text-align:left;z-index:251627008" from="160.5pt,8pt" to="192.6pt,8pt"/>
        </w:pict>
      </w:r>
      <w:r>
        <w:rPr>
          <w:noProof/>
        </w:rPr>
        <w:pict>
          <v:line id="_x0000_s1097" style="position:absolute;left:0;text-align:left;z-index:251622912" from="144.45pt,9.5pt" to="144.45pt,36.5pt">
            <v:stroke endarrow="block"/>
          </v:line>
        </w:pict>
      </w:r>
      <w:r>
        <w:rPr>
          <w:noProof/>
        </w:rPr>
        <w:pict>
          <v:line id="_x0000_s1098" style="position:absolute;left:0;text-align:left;z-index:251623936" from="133.75pt,.5pt" to="133.75pt,27.5pt">
            <v:stroke endarrow="block"/>
          </v:line>
        </w:pict>
      </w:r>
      <w:r>
        <w:rPr>
          <w:noProof/>
        </w:rPr>
        <w:pict>
          <v:line id="_x0000_s1099" style="position:absolute;left:0;text-align:left;flip:x;z-index:251620864" from="155.15pt,9.65pt" to="160.55pt,9.65pt" strokeweight="3pt"/>
        </w:pict>
      </w:r>
      <w:r>
        <w:rPr>
          <w:noProof/>
        </w:rPr>
        <w:pict>
          <v:line id="_x0000_s1100" style="position:absolute;left:0;text-align:left;flip:x;z-index:251618816" from="144.6pt,.5pt" to="150pt,.5pt" strokeweight="3pt"/>
        </w:pict>
      </w:r>
      <w:r>
        <w:rPr>
          <w:noProof/>
        </w:rPr>
        <w:pict>
          <v:line id="_x0000_s1101" style="position:absolute;left:0;text-align:left;flip:x;z-index:251617792" from="155.15pt,9.5pt" to="160.55pt,9.5pt"/>
        </w:pict>
      </w:r>
      <w:r w:rsidR="00D452AF" w:rsidRPr="00267C71">
        <w:rPr>
          <w:spacing w:val="0"/>
        </w:rPr>
        <w:tab/>
        <w:t>2</w:t>
      </w:r>
    </w:p>
    <w:p w:rsidR="00D452AF" w:rsidRPr="00267C71" w:rsidRDefault="00083658" w:rsidP="00267C71">
      <w:pPr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02" style="position:absolute;left:0;text-align:left;flip:y;z-index:251629056" from="240.75pt,11.4pt" to="240.75pt,47.4pt"/>
        </w:pict>
      </w:r>
      <w:r>
        <w:rPr>
          <w:noProof/>
        </w:rPr>
        <w:pict>
          <v:line id="_x0000_s1103" style="position:absolute;left:0;text-align:left;z-index:251621888" from="155.15pt,2.4pt" to="155.15pt,29.4pt">
            <v:stroke endarrow="block"/>
          </v:line>
        </w:pict>
      </w:r>
      <w:r>
        <w:rPr>
          <w:noProof/>
        </w:rPr>
        <w:pict>
          <v:line id="_x0000_s1104" style="position:absolute;left:0;text-align:left;flip:x;z-index:251616768" from="165.85pt,2.4pt" to="171.25pt,2.4pt"/>
        </w:pict>
      </w:r>
    </w:p>
    <w:p w:rsidR="00D452AF" w:rsidRPr="00267C71" w:rsidRDefault="00083658" w:rsidP="00267C71">
      <w:pPr>
        <w:tabs>
          <w:tab w:val="left" w:pos="6960"/>
          <w:tab w:val="left" w:pos="9390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5" type="#_x0000_t32" style="position:absolute;left:0;text-align:left;margin-left:230.05pt;margin-top:13.3pt;width:0;height:9pt;z-index:251640320" o:connectortype="straight"/>
        </w:pict>
      </w:r>
      <w:r>
        <w:rPr>
          <w:noProof/>
        </w:rPr>
        <w:pict>
          <v:shape id="_x0000_s1106" type="#_x0000_t32" style="position:absolute;left:0;text-align:left;margin-left:192.6pt;margin-top:13.3pt;width:37.45pt;height:61.5pt;flip:x;z-index:251632128" o:connectortype="straight"/>
        </w:pict>
      </w:r>
      <w:r>
        <w:rPr>
          <w:noProof/>
        </w:rPr>
        <w:pict>
          <v:rect id="_x0000_s1107" style="position:absolute;left:0;text-align:left;margin-left:165.85pt;margin-top:13.3pt;width:160.5pt;height:81pt;z-index:-251709952"/>
        </w:pict>
      </w:r>
      <w:r>
        <w:rPr>
          <w:noProof/>
        </w:rPr>
        <w:pict>
          <v:shapetype id="_x0000_t120" coordsize="21600,21600" o:spt="120" path="m10800,qx,10800,10800,21600,21600,10800,10800,xe">
            <v:path gradientshapeok="t" o:connecttype="custom" o:connectlocs="10800,0;3163,3163;0,10800;3163,18437;10800,21600;18437,18437;21600,10800;18437,3163" textboxrect="3163,3163,18437,18437"/>
          </v:shapetype>
          <v:shape id="_x0000_s1108" type="#_x0000_t120" style="position:absolute;left:0;text-align:left;margin-left:230.05pt;margin-top:4.3pt;width:21.4pt;height:18pt;z-index:251607552" filled="f"/>
        </w:pict>
      </w:r>
      <w:r w:rsidR="00D452AF" w:rsidRPr="00267C71">
        <w:rPr>
          <w:spacing w:val="0"/>
        </w:rPr>
        <w:tab/>
        <w:t>крупный</w:t>
      </w:r>
      <w:r w:rsidR="00D452AF" w:rsidRPr="00267C71">
        <w:rPr>
          <w:spacing w:val="0"/>
        </w:rPr>
        <w:tab/>
        <w:t xml:space="preserve">мелкий </w:t>
      </w:r>
    </w:p>
    <w:p w:rsidR="00D452AF" w:rsidRPr="00267C71" w:rsidRDefault="00083658" w:rsidP="00267C71">
      <w:pPr>
        <w:tabs>
          <w:tab w:val="left" w:pos="6960"/>
          <w:tab w:val="left" w:pos="9390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09" style="position:absolute;left:0;text-align:left;flip:x;z-index:251643392" from="176.55pt,24.2pt" to="181.9pt,33.2pt"/>
        </w:pict>
      </w:r>
      <w:r>
        <w:rPr>
          <w:noProof/>
        </w:rPr>
        <w:pict>
          <v:shape id="_x0000_s1110" type="#_x0000_t32" style="position:absolute;left:0;text-align:left;margin-left:214pt;margin-top:24.2pt;width:0;height:9pt;z-index:251638272" o:connectortype="straight"/>
        </w:pict>
      </w:r>
      <w:r>
        <w:rPr>
          <w:noProof/>
        </w:rPr>
        <w:pict>
          <v:line id="_x0000_s1111" style="position:absolute;left:0;text-align:left;flip:x;z-index:251646464" from="176.55pt,15.2pt" to="181.9pt,24.2pt"/>
        </w:pict>
      </w:r>
      <w:r>
        <w:rPr>
          <w:noProof/>
        </w:rPr>
        <w:pict>
          <v:shape id="_x0000_s1112" type="#_x0000_t32" style="position:absolute;left:0;text-align:left;margin-left:219.35pt;margin-top:15.2pt;width:0;height:9pt;z-index:251641344" o:connectortype="straight"/>
        </w:pict>
      </w:r>
      <w:r>
        <w:rPr>
          <w:noProof/>
        </w:rPr>
        <w:pict>
          <v:shape id="_x0000_s1113" type="#_x0000_t32" style="position:absolute;left:0;text-align:left;margin-left:224.7pt;margin-top:6.2pt;width:0;height:9pt;z-index:251639296" o:connectortype="straight"/>
        </w:pict>
      </w:r>
      <w:r>
        <w:rPr>
          <w:noProof/>
        </w:rPr>
        <w:pict>
          <v:shape id="_x0000_s1114" type="#_x0000_t32" style="position:absolute;left:0;text-align:left;margin-left:192.6pt;margin-top:6.2pt;width:37.45pt;height:63pt;flip:x;z-index:-251682304" o:connectortype="straight"/>
        </w:pict>
      </w:r>
      <w:r>
        <w:rPr>
          <w:noProof/>
        </w:rPr>
        <w:pict>
          <v:rect id="_x0000_s1115" style="position:absolute;left:0;text-align:left;margin-left:176.55pt;margin-top:13.7pt;width:5.3pt;height:45pt;z-index:251631104"/>
        </w:pict>
      </w:r>
      <w:r w:rsidR="00D452AF" w:rsidRPr="00267C71">
        <w:rPr>
          <w:spacing w:val="0"/>
        </w:rPr>
        <w:tab/>
        <w:t>(верхний)         (нижний)</w:t>
      </w:r>
      <w:r w:rsidR="00D452AF" w:rsidRPr="00267C71">
        <w:rPr>
          <w:spacing w:val="0"/>
        </w:rPr>
        <w:tab/>
        <w:t>продукт             продукт</w:t>
      </w:r>
    </w:p>
    <w:p w:rsidR="00D452AF" w:rsidRPr="00267C71" w:rsidRDefault="00083658" w:rsidP="00267C71">
      <w:pPr>
        <w:tabs>
          <w:tab w:val="left" w:pos="4005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16" style="position:absolute;left:0;text-align:left;z-index:251650560" from="497.55pt,1pt" to="497.55pt,28pt">
            <v:stroke endarrow="block"/>
          </v:line>
        </w:pict>
      </w:r>
      <w:r>
        <w:rPr>
          <w:noProof/>
        </w:rPr>
        <w:pict>
          <v:line id="_x0000_s1117" style="position:absolute;left:0;text-align:left;z-index:251649536" from="358.45pt,1pt" to="358.45pt,28pt">
            <v:stroke endarrow="block"/>
          </v:line>
        </w:pict>
      </w:r>
      <w:r>
        <w:rPr>
          <w:noProof/>
        </w:rPr>
        <w:pict>
          <v:line id="_x0000_s1118" style="position:absolute;left:0;text-align:left;flip:x;z-index:251645440" from="176.55pt,1pt" to="181.9pt,10pt"/>
        </w:pict>
      </w:r>
      <w:r>
        <w:rPr>
          <w:noProof/>
        </w:rPr>
        <w:pict>
          <v:line id="_x0000_s1119" style="position:absolute;left:0;text-align:left;flip:x;z-index:251644416" from="176.55pt,10pt" to="181.9pt,19pt"/>
        </w:pict>
      </w:r>
      <w:r>
        <w:rPr>
          <w:noProof/>
        </w:rPr>
        <w:pict>
          <v:shape id="_x0000_s1120" type="#_x0000_t32" style="position:absolute;left:0;text-align:left;margin-left:203.3pt;margin-top:10pt;width:0;height:9pt;z-index:251636224" o:connectortype="straight"/>
        </w:pict>
      </w:r>
      <w:r>
        <w:rPr>
          <w:noProof/>
        </w:rPr>
        <w:pict>
          <v:shape id="_x0000_s1121" type="#_x0000_t32" style="position:absolute;left:0;text-align:left;margin-left:208.65pt;margin-top:1pt;width:.05pt;height:9pt;z-index:251637248" o:connectortype="straight"/>
        </w:pict>
      </w:r>
      <w:r w:rsidR="00D452AF" w:rsidRPr="00267C71">
        <w:rPr>
          <w:spacing w:val="0"/>
        </w:rPr>
        <w:tab/>
      </w:r>
    </w:p>
    <w:p w:rsidR="00D452AF" w:rsidRPr="00267C71" w:rsidRDefault="00083658" w:rsidP="00267C71">
      <w:pPr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22" style="position:absolute;left:0;text-align:left;flip:x;z-index:251652608" from="486.85pt,11.9pt" to="497.55pt,20.9pt"/>
        </w:pict>
      </w:r>
      <w:r>
        <w:rPr>
          <w:noProof/>
        </w:rPr>
        <w:pict>
          <v:line id="_x0000_s1123" style="position:absolute;left:0;text-align:left;z-index:251648512" from="187.25pt,11.9pt" to="187.25pt,65.9pt">
            <v:stroke endarrow="block"/>
          </v:line>
        </w:pict>
      </w:r>
      <w:r>
        <w:rPr>
          <w:noProof/>
        </w:rPr>
        <w:pict>
          <v:line id="_x0000_s1124" style="position:absolute;left:0;text-align:left;flip:x;z-index:251647488" from="176.55pt,2.9pt" to="181.9pt,11.9pt"/>
        </w:pict>
      </w:r>
      <w:r>
        <w:rPr>
          <w:noProof/>
        </w:rPr>
        <w:pict>
          <v:shape id="_x0000_s1125" type="#_x0000_t32" style="position:absolute;left:0;text-align:left;margin-left:197.95pt;margin-top:2.9pt;width:0;height:9pt;z-index:251642368" o:connectortype="straight"/>
        </w:pict>
      </w:r>
    </w:p>
    <w:p w:rsidR="00D452AF" w:rsidRPr="00267C71" w:rsidRDefault="00083658" w:rsidP="00267C71">
      <w:pPr>
        <w:tabs>
          <w:tab w:val="left" w:pos="6990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26" style="position:absolute;left:0;text-align:left;flip:x;z-index:251655680" from="465.45pt,13.8pt" to="476.15pt,22.8pt"/>
        </w:pict>
      </w:r>
      <w:r w:rsidR="00D452AF" w:rsidRPr="00267C71">
        <w:rPr>
          <w:spacing w:val="0"/>
        </w:rPr>
        <w:tab/>
        <w:t>дробление</w:t>
      </w:r>
    </w:p>
    <w:p w:rsidR="00D452AF" w:rsidRPr="00267C71" w:rsidRDefault="00083658" w:rsidP="00267C71">
      <w:pPr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27" style="position:absolute;left:0;text-align:left;z-index:251651584" from="358.45pt,6.7pt" to="358.45pt,60.7pt">
            <v:stroke endarrow="block"/>
          </v:line>
        </w:pict>
      </w:r>
    </w:p>
    <w:p w:rsidR="00D452AF" w:rsidRPr="00267C71" w:rsidRDefault="00083658" w:rsidP="00267C71">
      <w:pPr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28" style="position:absolute;left:0;text-align:left;flip:x;z-index:251653632" from="444.05pt,-.4pt" to="454.75pt,8.6pt"/>
        </w:pict>
      </w:r>
    </w:p>
    <w:p w:rsidR="00D452AF" w:rsidRPr="00267C71" w:rsidRDefault="00083658" w:rsidP="00267C71">
      <w:pPr>
        <w:tabs>
          <w:tab w:val="left" w:pos="2415"/>
          <w:tab w:val="left" w:pos="6825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29" style="position:absolute;left:0;text-align:left;flip:x;z-index:251654656" from="422.65pt,1.5pt" to="433.35pt,10.5pt"/>
        </w:pict>
      </w:r>
      <w:r>
        <w:rPr>
          <w:noProof/>
        </w:rPr>
        <w:pict>
          <v:shape id="_x0000_s1130" type="#_x0000_t32" style="position:absolute;left:0;text-align:left;margin-left:192.6pt;margin-top:-54pt;width:0;height:9pt;z-index:251635200" o:connectortype="straight"/>
        </w:pict>
      </w:r>
      <w:r>
        <w:rPr>
          <w:noProof/>
        </w:rPr>
        <w:pict>
          <v:shape id="_x0000_s1131" type="#_x0000_t32" style="position:absolute;left:0;text-align:left;margin-left:192.6pt;margin-top:-54pt;width:0;height:0;z-index:251633152" o:connectortype="straight"/>
        </w:pict>
      </w:r>
      <w:r w:rsidR="00D452AF" w:rsidRPr="00267C71">
        <w:rPr>
          <w:spacing w:val="0"/>
        </w:rPr>
        <w:tab/>
      </w:r>
      <w:r w:rsidR="00D452AF" w:rsidRPr="00267C71">
        <w:rPr>
          <w:spacing w:val="0"/>
        </w:rPr>
        <w:tab/>
      </w:r>
    </w:p>
    <w:p w:rsidR="00D452AF" w:rsidRPr="00267C71" w:rsidRDefault="00083658" w:rsidP="00267C71">
      <w:pPr>
        <w:tabs>
          <w:tab w:val="left" w:pos="2415"/>
          <w:tab w:val="left" w:pos="6825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32" style="position:absolute;left:0;text-align:left;flip:x;z-index:251656704" from="401.25pt,3.4pt" to="411.95pt,12.4pt">
            <v:stroke endarrow="block"/>
          </v:line>
        </w:pict>
      </w:r>
      <w:r w:rsidR="00267C71">
        <w:rPr>
          <w:spacing w:val="0"/>
        </w:rPr>
        <w:t xml:space="preserve">                                                                        </w:t>
      </w:r>
      <w:r w:rsidR="00D452AF" w:rsidRPr="00267C71">
        <w:rPr>
          <w:spacing w:val="0"/>
        </w:rPr>
        <w:t>конечный</w:t>
      </w:r>
      <w:r w:rsidR="00267C71">
        <w:rPr>
          <w:spacing w:val="0"/>
        </w:rPr>
        <w:t xml:space="preserve"> </w:t>
      </w:r>
      <w:r w:rsidR="00D452AF" w:rsidRPr="00267C71">
        <w:rPr>
          <w:spacing w:val="0"/>
        </w:rPr>
        <w:t>продукт</w:t>
      </w:r>
    </w:p>
    <w:p w:rsidR="00D452AF" w:rsidRPr="00267C71" w:rsidRDefault="00D452AF" w:rsidP="00267C71">
      <w:pPr>
        <w:spacing w:line="360" w:lineRule="auto"/>
        <w:ind w:firstLine="709"/>
        <w:rPr>
          <w:spacing w:val="0"/>
        </w:rPr>
      </w:pPr>
    </w:p>
    <w:p w:rsidR="00D452AF" w:rsidRPr="00267C71" w:rsidRDefault="00267C71" w:rsidP="00267C71">
      <w:pPr>
        <w:spacing w:line="360" w:lineRule="auto"/>
        <w:ind w:firstLine="709"/>
        <w:jc w:val="center"/>
        <w:rPr>
          <w:spacing w:val="0"/>
        </w:rPr>
      </w:pPr>
      <w:r>
        <w:rPr>
          <w:spacing w:val="0"/>
        </w:rPr>
        <w:br w:type="page"/>
      </w:r>
      <w:r w:rsidR="00083658">
        <w:rPr>
          <w:noProof/>
        </w:rPr>
        <w:pict>
          <v:line id="_x0000_s1133" style="position:absolute;left:0;text-align:left;flip:y;z-index:251693568" from="128.4pt,252.15pt" to="139.1pt,261.15pt"/>
        </w:pict>
      </w:r>
      <w:r w:rsidR="00083658">
        <w:rPr>
          <w:noProof/>
        </w:rPr>
        <w:pict>
          <v:line id="_x0000_s1134" style="position:absolute;left:0;text-align:left;flip:y;z-index:251692544" from="128.4pt,243.15pt" to="139.1pt,252.15pt"/>
        </w:pict>
      </w:r>
      <w:r w:rsidR="00083658">
        <w:rPr>
          <w:noProof/>
        </w:rPr>
        <w:pict>
          <v:line id="_x0000_s1135" style="position:absolute;left:0;text-align:left;flip:y;z-index:251691520" from="128.4pt,234.15pt" to="139.1pt,243.15pt"/>
        </w:pict>
      </w:r>
      <w:r w:rsidR="00083658">
        <w:rPr>
          <w:noProof/>
        </w:rPr>
        <w:pict>
          <v:line id="_x0000_s1136" style="position:absolute;left:0;text-align:left;flip:y;z-index:251690496" from="128.4pt,225.15pt" to="139.1pt,234.15pt"/>
        </w:pict>
      </w:r>
      <w:r w:rsidR="00083658">
        <w:rPr>
          <w:noProof/>
        </w:rPr>
        <w:pict>
          <v:line id="_x0000_s1137" style="position:absolute;left:0;text-align:left;flip:y;z-index:251689472" from="128.4pt,216.15pt" to="139.1pt,225.15pt"/>
        </w:pict>
      </w:r>
      <w:r w:rsidR="00083658">
        <w:rPr>
          <w:noProof/>
        </w:rPr>
        <w:pict>
          <v:line id="_x0000_s1138" style="position:absolute;left:0;text-align:left;flip:y;z-index:251688448" from="128.4pt,207.15pt" to="139.1pt,216.15pt"/>
        </w:pict>
      </w:r>
      <w:r w:rsidR="00083658">
        <w:rPr>
          <w:noProof/>
        </w:rPr>
        <w:pict>
          <v:rect id="_x0000_s1139" style="position:absolute;left:0;text-align:left;margin-left:128.4pt;margin-top:207.15pt;width:10.7pt;height:54pt;z-index:251687424"/>
        </w:pict>
      </w:r>
      <w:r w:rsidR="00083658">
        <w:rPr>
          <w:noProof/>
        </w:rPr>
        <w:pict>
          <v:line id="_x0000_s1140" style="position:absolute;left:0;text-align:left;flip:y;z-index:251686400" from="246.1pt,135.15pt" to="246.1pt,144.15pt" strokeweight="4.5pt"/>
        </w:pict>
      </w:r>
      <w:r w:rsidR="00083658">
        <w:rPr>
          <w:noProof/>
        </w:rPr>
        <w:pict>
          <v:line id="_x0000_s1141" style="position:absolute;left:0;text-align:left;flip:y;z-index:251685376" from="229.9pt,2in" to="229.9pt,153pt" strokeweight="4.5pt"/>
        </w:pict>
      </w:r>
      <w:r w:rsidR="00083658">
        <w:rPr>
          <w:noProof/>
        </w:rPr>
        <w:pict>
          <v:line id="_x0000_s1142" style="position:absolute;left:0;text-align:left;flip:y;z-index:251684352" from="214pt,153.15pt" to="214pt,162.15pt" strokeweight="4.5pt"/>
        </w:pict>
      </w:r>
      <w:r w:rsidR="00083658">
        <w:rPr>
          <w:noProof/>
        </w:rPr>
        <w:pict>
          <v:line id="_x0000_s1143" style="position:absolute;left:0;text-align:left;flip:x;z-index:251680256" from="203.3pt,126.15pt" to="262.15pt,162.15pt"/>
        </w:pict>
      </w:r>
      <w:r w:rsidR="00083658">
        <w:rPr>
          <w:noProof/>
        </w:rPr>
        <w:pict>
          <v:polyline id="_x0000_s1144" style="position:absolute;left:0;text-align:left;z-index:251681280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points="262.2pt,135.15pt,248.4pt,144.3pt,233.4pt,153.3pt,216.9pt,162.3pt,203.35pt,171.15pt" coordsize="1177,720" filled="f">
            <v:path arrowok="t"/>
          </v:polyline>
        </w:pict>
      </w:r>
      <w:r w:rsidR="00083658">
        <w:rPr>
          <w:noProof/>
        </w:rPr>
        <w:pict>
          <v:line id="_x0000_s1145" style="position:absolute;left:0;text-align:left;flip:y;z-index:251683328" from="262.15pt,126.15pt" to="262.15pt,135.15pt"/>
        </w:pict>
      </w:r>
      <w:r w:rsidR="00083658">
        <w:rPr>
          <w:noProof/>
        </w:rPr>
        <w:pict>
          <v:line id="_x0000_s1146" style="position:absolute;left:0;text-align:left;flip:y;z-index:251682304" from="203.3pt,162.15pt" to="203.3pt,171.15pt"/>
        </w:pict>
      </w:r>
      <w:r w:rsidR="00083658">
        <w:rPr>
          <w:noProof/>
        </w:rPr>
        <w:pict>
          <v:line id="_x0000_s1147" style="position:absolute;left:0;text-align:left;z-index:251679232" from="262.15pt,117.15pt" to="262.15pt,126.15pt">
            <v:stroke endarrow="block"/>
          </v:line>
        </w:pict>
      </w:r>
      <w:r w:rsidR="00083658">
        <w:rPr>
          <w:noProof/>
        </w:rPr>
        <w:pict>
          <v:line id="_x0000_s1148" style="position:absolute;left:0;text-align:left;flip:x;z-index:251678208" from="262.15pt,117.15pt" to="272.85pt,117.15pt"/>
        </w:pict>
      </w:r>
      <w:r w:rsidR="00083658">
        <w:rPr>
          <w:noProof/>
        </w:rPr>
        <w:pict>
          <v:line id="_x0000_s1149" style="position:absolute;left:0;text-align:left;flip:y;z-index:251677184" from="272.85pt,117.15pt" to="272.85pt,216.15pt"/>
        </w:pict>
      </w:r>
      <w:r w:rsidR="00083658">
        <w:rPr>
          <w:noProof/>
        </w:rPr>
        <w:pict>
          <v:line id="_x0000_s1150" style="position:absolute;left:0;text-align:left;flip:y;z-index:251676160" from="272.85pt,216.15pt" to="272.85pt,315.15pt">
            <v:stroke endarrow="block"/>
          </v:line>
        </w:pict>
      </w:r>
      <w:r w:rsidR="00083658">
        <w:rPr>
          <w:noProof/>
        </w:rPr>
        <w:pict>
          <v:line id="_x0000_s1151" style="position:absolute;left:0;text-align:left;z-index:251675136" from="192.6pt,315.15pt" to="272.85pt,315.15pt"/>
        </w:pict>
      </w:r>
      <w:r w:rsidR="00083658">
        <w:rPr>
          <w:noProof/>
        </w:rPr>
        <w:pict>
          <v:line id="_x0000_s1152" style="position:absolute;left:0;text-align:left;z-index:251674112" from="107pt,315.15pt" to="192.6pt,315.15pt">
            <v:stroke endarrow="block"/>
          </v:line>
        </w:pict>
      </w:r>
      <w:r w:rsidR="00083658">
        <w:rPr>
          <w:noProof/>
        </w:rPr>
        <w:pict>
          <v:line id="_x0000_s1153" style="position:absolute;left:0;text-align:left;z-index:251673088" from="107pt,279.15pt" to="107pt,315.15pt"/>
        </w:pict>
      </w:r>
      <w:r w:rsidR="00083658">
        <w:rPr>
          <w:noProof/>
        </w:rPr>
        <w:pict>
          <v:line id="_x0000_s1154" style="position:absolute;left:0;text-align:left;flip:x;z-index:251672064" from="107pt,162.15pt" to="133.75pt,162.15pt"/>
        </w:pict>
      </w:r>
      <w:r w:rsidR="00083658">
        <w:rPr>
          <w:noProof/>
        </w:rPr>
        <w:pict>
          <v:line id="_x0000_s1155" style="position:absolute;left:0;text-align:left;flip:x;z-index:251671040" from="133.75pt,162.15pt" to="203.3pt,162.15pt">
            <v:stroke endarrow="block"/>
          </v:line>
        </w:pict>
      </w:r>
      <w:r w:rsidR="00083658">
        <w:rPr>
          <w:noProof/>
        </w:rPr>
        <w:pict>
          <v:line id="_x0000_s1156" style="position:absolute;left:0;text-align:left;z-index:251670016" from="107pt,135.15pt" to="107pt,198.15pt">
            <v:stroke endarrow="block"/>
          </v:line>
        </w:pict>
      </w:r>
      <w:r w:rsidR="00083658">
        <w:rPr>
          <w:noProof/>
        </w:rPr>
        <w:pict>
          <v:line id="_x0000_s1157" style="position:absolute;left:0;text-align:left;z-index:251668992" from="98pt,252.4pt" to="108.75pt,252.4pt"/>
        </w:pict>
      </w:r>
      <w:r w:rsidR="00083658">
        <w:rPr>
          <w:noProof/>
        </w:rPr>
        <w:pict>
          <v:line id="_x0000_s1158" style="position:absolute;left:0;text-align:left;z-index:251667968" from="81.95pt,234.4pt" to="92.7pt,234.4pt"/>
        </w:pict>
      </w:r>
      <w:r w:rsidR="00083658">
        <w:rPr>
          <w:noProof/>
        </w:rPr>
        <w:pict>
          <v:line id="_x0000_s1159" style="position:absolute;left:0;text-align:left;z-index:251666944" from="65.9pt,216.4pt" to="76.65pt,216.5pt"/>
        </w:pict>
      </w:r>
      <w:r w:rsidR="00083658">
        <w:rPr>
          <w:noProof/>
        </w:rPr>
        <w:pict>
          <v:line id="_x0000_s1160" style="position:absolute;left:0;text-align:left;z-index:251665920" from="69.55pt,207.15pt" to="117.7pt,261.15pt"/>
        </w:pict>
      </w:r>
      <w:r w:rsidR="00083658">
        <w:rPr>
          <w:noProof/>
        </w:rPr>
        <w:pict>
          <v:line id="_x0000_s1161" style="position:absolute;left:0;text-align:left;flip:x;z-index:251662848" from="74.9pt,225.15pt" to="85.6pt,225.15pt"/>
        </w:pict>
      </w:r>
      <w:r w:rsidR="00083658">
        <w:rPr>
          <w:noProof/>
        </w:rPr>
        <w:pict>
          <v:line id="_x0000_s1162" style="position:absolute;left:0;text-align:left;flip:x;z-index:251664896" from="107pt,261.15pt" to="117.7pt,261.15pt"/>
        </w:pict>
      </w:r>
      <w:r w:rsidR="00083658">
        <w:rPr>
          <w:noProof/>
        </w:rPr>
        <w:pict>
          <v:line id="_x0000_s1163" style="position:absolute;left:0;text-align:left;flip:x;z-index:251663872" from="90.95pt,243.15pt" to="101.65pt,243.15pt"/>
        </w:pict>
      </w:r>
      <w:r w:rsidR="00083658">
        <w:rPr>
          <w:noProof/>
        </w:rPr>
        <w:pict>
          <v:line id="_x0000_s1164" style="position:absolute;left:0;text-align:left;flip:x;z-index:251661824" from="58.85pt,207.15pt" to="69.55pt,207.15pt"/>
        </w:pict>
      </w:r>
      <w:r w:rsidR="00083658">
        <w:rPr>
          <w:noProof/>
        </w:rPr>
        <w:pict>
          <v:line id="_x0000_s1165" style="position:absolute;left:0;text-align:left;z-index:251660800" from="58.85pt,207.15pt" to="107pt,261.15pt"/>
        </w:pict>
      </w:r>
      <w:r w:rsidR="00083658">
        <w:rPr>
          <w:noProof/>
        </w:rPr>
        <w:pict>
          <v:line id="_x0000_s1166" style="position:absolute;left:0;text-align:left;flip:y;z-index:251659776" from="58.85pt,180.15pt" to="58.85pt,216.15pt"/>
        </w:pict>
      </w:r>
      <w:r w:rsidR="00083658">
        <w:rPr>
          <w:noProof/>
        </w:rPr>
        <w:pict>
          <v:shape id="_x0000_s1167" type="#_x0000_t120" style="position:absolute;left:0;text-align:left;margin-left:48.15pt;margin-top:189.15pt;width:21.4pt;height:18pt;z-index:251658752" filled="f"/>
        </w:pict>
      </w:r>
      <w:r w:rsidR="00083658">
        <w:rPr>
          <w:noProof/>
        </w:rPr>
        <w:pict>
          <v:rect id="_x0000_s1168" style="position:absolute;left:0;text-align:left;margin-left:0;margin-top:198.15pt;width:160.5pt;height:81pt;z-index:-251658752"/>
        </w:pict>
      </w:r>
      <w:r w:rsidR="00D452AF" w:rsidRPr="00267C71">
        <w:rPr>
          <w:spacing w:val="0"/>
        </w:rPr>
        <w:t>а)</w:t>
      </w:r>
    </w:p>
    <w:p w:rsidR="00D452AF" w:rsidRPr="00267C71" w:rsidRDefault="00D452AF" w:rsidP="00267C71">
      <w:pPr>
        <w:spacing w:line="360" w:lineRule="auto"/>
        <w:ind w:firstLine="709"/>
        <w:rPr>
          <w:spacing w:val="0"/>
        </w:rPr>
      </w:pPr>
    </w:p>
    <w:p w:rsidR="00D452AF" w:rsidRPr="00267C71" w:rsidRDefault="00083658" w:rsidP="00267C71">
      <w:pPr>
        <w:tabs>
          <w:tab w:val="left" w:pos="4830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69" style="position:absolute;left:0;text-align:left;flip:y;z-index:251705856" from="235.4pt,9.65pt" to="251.45pt,63.65pt"/>
        </w:pict>
      </w:r>
      <w:r>
        <w:rPr>
          <w:noProof/>
        </w:rPr>
        <w:pict>
          <v:line id="_x0000_s1170" style="position:absolute;left:0;text-align:left;z-index:251694592" from="401.25pt,9.65pt" to="401.25pt,45.65pt">
            <v:stroke endarrow="block"/>
          </v:line>
        </w:pict>
      </w:r>
      <w:r w:rsidR="00D452AF" w:rsidRPr="00267C71">
        <w:rPr>
          <w:spacing w:val="0"/>
        </w:rPr>
        <w:tab/>
        <w:t>1</w:t>
      </w:r>
    </w:p>
    <w:p w:rsidR="00EF0183" w:rsidRPr="00267C71" w:rsidRDefault="00083658" w:rsidP="00267C71">
      <w:pPr>
        <w:tabs>
          <w:tab w:val="left" w:pos="8145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71" style="position:absolute;left:0;text-align:left;z-index:251704832" from="353.1pt,11.55pt" to="401.25pt,11.55pt"/>
        </w:pict>
      </w:r>
      <w:r>
        <w:rPr>
          <w:noProof/>
        </w:rPr>
        <w:pict>
          <v:line id="_x0000_s1172" style="position:absolute;left:0;text-align:left;z-index:251703808" from="288.9pt,11.55pt" to="353.1pt,11.55pt">
            <v:stroke endarrow="block"/>
          </v:line>
        </w:pict>
      </w:r>
      <w:r>
        <w:rPr>
          <w:noProof/>
        </w:rPr>
        <w:pict>
          <v:line id="_x0000_s1173" style="position:absolute;left:0;text-align:left;flip:y;z-index:251702784" from="288.9pt,11.55pt" to="288.9pt,83.55pt"/>
        </w:pict>
      </w:r>
      <w:r w:rsidR="00EF0183" w:rsidRPr="00267C71">
        <w:rPr>
          <w:spacing w:val="0"/>
        </w:rPr>
        <w:tab/>
        <w:t>Исхдный</w:t>
      </w:r>
    </w:p>
    <w:p w:rsidR="00EF0183" w:rsidRPr="00267C71" w:rsidRDefault="00EF0183" w:rsidP="00267C71">
      <w:pPr>
        <w:tabs>
          <w:tab w:val="left" w:pos="8145"/>
        </w:tabs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 xml:space="preserve">             Исходный материал</w:t>
      </w:r>
      <w:r w:rsidRPr="00267C71">
        <w:rPr>
          <w:spacing w:val="0"/>
        </w:rPr>
        <w:tab/>
        <w:t>материал</w:t>
      </w:r>
    </w:p>
    <w:p w:rsidR="00D452AF" w:rsidRPr="00267C71" w:rsidRDefault="00EF0183" w:rsidP="00267C71">
      <w:pPr>
        <w:tabs>
          <w:tab w:val="left" w:pos="6990"/>
        </w:tabs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ab/>
        <w:t xml:space="preserve">    </w:t>
      </w:r>
      <w:r w:rsidR="00D452AF" w:rsidRPr="00267C71">
        <w:rPr>
          <w:spacing w:val="0"/>
        </w:rPr>
        <w:t>дробление</w:t>
      </w:r>
    </w:p>
    <w:p w:rsidR="00D452AF" w:rsidRPr="00267C71" w:rsidRDefault="00083658" w:rsidP="00267C71">
      <w:pPr>
        <w:tabs>
          <w:tab w:val="left" w:pos="7485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74" style="position:absolute;left:0;text-align:left;z-index:251695616" from="401.25pt,8.25pt" to="401.25pt,44.25pt">
            <v:stroke endarrow="block"/>
          </v:line>
        </w:pict>
      </w:r>
      <w:r w:rsidR="00D452AF" w:rsidRPr="00267C71">
        <w:rPr>
          <w:spacing w:val="0"/>
        </w:rPr>
        <w:t>2</w:t>
      </w:r>
    </w:p>
    <w:p w:rsidR="00D452AF" w:rsidRPr="00267C71" w:rsidRDefault="00083658" w:rsidP="00267C71">
      <w:pPr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75" style="position:absolute;left:0;text-align:left;flip:y;z-index:251701760" from="288.9pt,3.05pt" to="288.9pt,157pt">
            <v:stroke endarrow="block"/>
          </v:line>
        </w:pict>
      </w:r>
      <w:r>
        <w:rPr>
          <w:noProof/>
        </w:rPr>
        <w:pict>
          <v:line id="_x0000_s1176" style="position:absolute;left:0;text-align:left;flip:x y;z-index:251706880" from="5.35pt,1.15pt" to="16.05pt,55.15pt"/>
        </w:pict>
      </w:r>
    </w:p>
    <w:p w:rsidR="00D452AF" w:rsidRPr="00267C71" w:rsidRDefault="00D452AF" w:rsidP="00267C71">
      <w:pPr>
        <w:spacing w:line="360" w:lineRule="auto"/>
        <w:ind w:firstLine="709"/>
        <w:rPr>
          <w:spacing w:val="0"/>
        </w:rPr>
      </w:pPr>
    </w:p>
    <w:p w:rsidR="00D452AF" w:rsidRPr="00267C71" w:rsidRDefault="00083658" w:rsidP="00267C71">
      <w:pPr>
        <w:tabs>
          <w:tab w:val="left" w:pos="6900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77" style="position:absolute;left:0;text-align:left;z-index:251698688" from="513.6pt,22.95pt" to="513.6pt,49.95pt">
            <v:stroke endarrow="block"/>
          </v:line>
        </w:pict>
      </w:r>
      <w:r w:rsidR="00D452AF" w:rsidRPr="00267C71">
        <w:rPr>
          <w:spacing w:val="0"/>
        </w:rPr>
        <w:tab/>
        <w:t>Грохочение (поверочное)</w:t>
      </w:r>
    </w:p>
    <w:p w:rsidR="00D452AF" w:rsidRPr="00267C71" w:rsidRDefault="00083658" w:rsidP="00267C71">
      <w:pPr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78" style="position:absolute;left:0;text-align:left;z-index:251696640" from="347.75pt,6.85pt" to="513.6pt,6.85pt"/>
        </w:pict>
      </w:r>
      <w:r>
        <w:rPr>
          <w:noProof/>
        </w:rPr>
        <w:pict>
          <v:line id="_x0000_s1179" style="position:absolute;left:0;text-align:left;z-index:251697664" from="347.75pt,6.85pt" to="347.75pt,33.85pt">
            <v:stroke endarrow="block"/>
          </v:line>
        </w:pict>
      </w:r>
    </w:p>
    <w:p w:rsidR="00D452AF" w:rsidRPr="00267C71" w:rsidRDefault="00D452AF" w:rsidP="00267C71">
      <w:pPr>
        <w:spacing w:line="360" w:lineRule="auto"/>
        <w:ind w:firstLine="709"/>
        <w:rPr>
          <w:spacing w:val="0"/>
        </w:rPr>
      </w:pPr>
    </w:p>
    <w:p w:rsidR="00D452AF" w:rsidRPr="00267C71" w:rsidRDefault="00D452AF" w:rsidP="00267C71">
      <w:pPr>
        <w:tabs>
          <w:tab w:val="left" w:pos="6960"/>
          <w:tab w:val="left" w:pos="9390"/>
        </w:tabs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ab/>
        <w:t xml:space="preserve">крупный    </w:t>
      </w:r>
      <w:r w:rsidRPr="00267C71">
        <w:rPr>
          <w:spacing w:val="0"/>
        </w:rPr>
        <w:tab/>
        <w:t xml:space="preserve">мелкий   </w:t>
      </w:r>
    </w:p>
    <w:p w:rsidR="00D452AF" w:rsidRPr="00267C71" w:rsidRDefault="00D452AF" w:rsidP="00267C71">
      <w:pPr>
        <w:tabs>
          <w:tab w:val="left" w:pos="6960"/>
          <w:tab w:val="left" w:pos="9390"/>
        </w:tabs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ab/>
        <w:t>(верхний)         (нижний)</w:t>
      </w:r>
      <w:r w:rsidRPr="00267C71">
        <w:rPr>
          <w:spacing w:val="0"/>
        </w:rPr>
        <w:tab/>
        <w:t>продукт             продукт</w:t>
      </w:r>
    </w:p>
    <w:p w:rsidR="00D452AF" w:rsidRPr="00267C71" w:rsidRDefault="00083658" w:rsidP="00267C71">
      <w:pPr>
        <w:tabs>
          <w:tab w:val="left" w:pos="6300"/>
          <w:tab w:val="left" w:pos="6375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80" style="position:absolute;left:0;text-align:left;z-index:251699712" from="353.1pt,.25pt" to="353.1pt,28.2pt">
            <v:stroke endarrow="block"/>
          </v:line>
        </w:pict>
      </w:r>
      <w:r w:rsidR="00D452AF" w:rsidRPr="00267C71">
        <w:rPr>
          <w:spacing w:val="0"/>
        </w:rPr>
        <w:tab/>
      </w:r>
    </w:p>
    <w:p w:rsidR="00D452AF" w:rsidRPr="00267C71" w:rsidRDefault="00083658" w:rsidP="00267C71">
      <w:pPr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81" style="position:absolute;left:0;text-align:left;flip:x;z-index:251700736" from="288.9pt,12.1pt" to="353.1pt,12.1pt"/>
        </w:pict>
      </w:r>
    </w:p>
    <w:p w:rsidR="00D452AF" w:rsidRPr="00267C71" w:rsidRDefault="00267C71" w:rsidP="00267C71">
      <w:pPr>
        <w:spacing w:line="360" w:lineRule="auto"/>
        <w:ind w:firstLine="709"/>
        <w:jc w:val="center"/>
        <w:rPr>
          <w:spacing w:val="0"/>
        </w:rPr>
      </w:pPr>
      <w:r>
        <w:rPr>
          <w:spacing w:val="0"/>
        </w:rPr>
        <w:br w:type="page"/>
      </w:r>
      <w:r w:rsidR="00D452AF" w:rsidRPr="00267C71">
        <w:rPr>
          <w:spacing w:val="0"/>
        </w:rPr>
        <w:t>б)</w:t>
      </w:r>
    </w:p>
    <w:p w:rsidR="00D452AF" w:rsidRPr="00267C71" w:rsidRDefault="00D452AF" w:rsidP="00267C71">
      <w:pPr>
        <w:tabs>
          <w:tab w:val="left" w:pos="2790"/>
        </w:tabs>
        <w:spacing w:line="360" w:lineRule="auto"/>
        <w:ind w:firstLine="709"/>
        <w:jc w:val="center"/>
        <w:rPr>
          <w:spacing w:val="0"/>
        </w:rPr>
      </w:pPr>
      <w:r w:rsidRPr="00267C71">
        <w:rPr>
          <w:spacing w:val="0"/>
        </w:rPr>
        <w:t>рис.1. Схемы измельчения в один прием:</w:t>
      </w:r>
    </w:p>
    <w:p w:rsidR="00D452AF" w:rsidRPr="00267C71" w:rsidRDefault="00D452AF" w:rsidP="00267C71">
      <w:pPr>
        <w:tabs>
          <w:tab w:val="left" w:pos="2790"/>
        </w:tabs>
        <w:spacing w:line="360" w:lineRule="auto"/>
        <w:ind w:firstLine="709"/>
        <w:jc w:val="center"/>
        <w:rPr>
          <w:spacing w:val="0"/>
        </w:rPr>
      </w:pPr>
      <w:r w:rsidRPr="00267C71">
        <w:rPr>
          <w:spacing w:val="0"/>
        </w:rPr>
        <w:t>а) – по открытому циклу; б) – по замкнутому циклу; 1 – грохот; 2 – дробилка;</w:t>
      </w:r>
    </w:p>
    <w:p w:rsidR="00AC1201" w:rsidRPr="00267C71" w:rsidRDefault="00AC1201" w:rsidP="00267C71">
      <w:pPr>
        <w:tabs>
          <w:tab w:val="left" w:pos="3825"/>
        </w:tabs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ab/>
        <w:t xml:space="preserve">Исходный </w:t>
      </w:r>
    </w:p>
    <w:p w:rsidR="00AC1201" w:rsidRPr="00267C71" w:rsidRDefault="00083658" w:rsidP="00267C71">
      <w:pPr>
        <w:tabs>
          <w:tab w:val="left" w:pos="3825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182" style="position:absolute;left:0;text-align:left;z-index:251757056" from="165.85pt,252.5pt" to="165.85pt,279.5pt">
            <v:stroke endarrow="block"/>
          </v:line>
        </w:pict>
      </w:r>
      <w:r>
        <w:rPr>
          <w:noProof/>
        </w:rPr>
        <w:pict>
          <v:line id="_x0000_s1183" style="position:absolute;left:0;text-align:left;z-index:251756032" from="160.5pt,243.5pt" to="171.2pt,243.5pt" strokeweight="4.5pt"/>
        </w:pict>
      </w:r>
      <w:r>
        <w:rPr>
          <w:noProof/>
        </w:rPr>
        <w:pict>
          <v:line id="_x0000_s1184" style="position:absolute;left:0;text-align:left;flip:x;z-index:251728384" from="80.25pt,243.5pt" to="171.2pt,306.5pt"/>
        </w:pict>
      </w:r>
      <w:r>
        <w:rPr>
          <w:noProof/>
        </w:rPr>
        <w:pict>
          <v:line id="_x0000_s1185" style="position:absolute;left:0;text-align:left;flip:y;z-index:251730432" from="171.2pt,234.5pt" to="171.2pt,243.5pt"/>
        </w:pict>
      </w:r>
      <w:r>
        <w:rPr>
          <w:noProof/>
        </w:rPr>
        <w:pict>
          <v:line id="_x0000_s1186" style="position:absolute;left:0;text-align:left;flip:x;z-index:251727360" from="80.25pt,234.5pt" to="171.2pt,297.5pt"/>
        </w:pict>
      </w:r>
      <w:r>
        <w:rPr>
          <w:noProof/>
        </w:rPr>
        <w:pict>
          <v:line id="_x0000_s1187" style="position:absolute;left:0;text-align:left;flip:x;z-index:251755008" from="155.15pt,306.5pt" to="165.85pt,333.5pt"/>
        </w:pict>
      </w:r>
      <w:r>
        <w:rPr>
          <w:noProof/>
        </w:rPr>
        <w:pict>
          <v:line id="_x0000_s1188" style="position:absolute;left:0;text-align:left;flip:x;z-index:251750912" from="58.85pt,522.5pt" to="85.75pt,603.5pt">
            <v:stroke endarrow="block"/>
          </v:line>
        </w:pict>
      </w:r>
      <w:r>
        <w:rPr>
          <w:noProof/>
        </w:rPr>
        <w:pict>
          <v:line id="_x0000_s1189" style="position:absolute;left:0;text-align:left;flip:y;z-index:251751936" from="90.95pt,468.5pt" to="107pt,513.5pt"/>
        </w:pict>
      </w:r>
      <w:r>
        <w:rPr>
          <w:noProof/>
        </w:rPr>
        <w:pict>
          <v:line id="_x0000_s1190" style="position:absolute;left:0;text-align:left;flip:y;z-index:251752960" from="112.35pt,405.5pt" to="128.4pt,450.5pt"/>
        </w:pict>
      </w:r>
      <w:r>
        <w:rPr>
          <w:noProof/>
        </w:rPr>
        <w:pict>
          <v:line id="_x0000_s1191" style="position:absolute;left:0;text-align:left;flip:y;z-index:251753984" from="133.75pt,342.5pt" to="149.8pt,387.5pt"/>
        </w:pict>
      </w:r>
      <w:r>
        <w:rPr>
          <w:noProof/>
        </w:rPr>
        <w:pict>
          <v:line id="_x0000_s1192" style="position:absolute;left:0;text-align:left;z-index:251749888" from="48.15pt,396.5pt" to="48.15pt,612.5pt">
            <v:stroke endarrow="block"/>
          </v:line>
        </w:pict>
      </w:r>
      <w:r>
        <w:rPr>
          <w:noProof/>
        </w:rPr>
        <w:pict>
          <v:line id="_x0000_s1193" style="position:absolute;left:0;text-align:left;z-index:251748864" from="128.4pt,279.5pt" to="128.4pt,306.5pt">
            <v:stroke endarrow="block"/>
          </v:line>
        </w:pict>
      </w:r>
      <w:r>
        <w:rPr>
          <w:noProof/>
        </w:rPr>
        <w:pict>
          <v:line id="_x0000_s1194" style="position:absolute;left:0;text-align:left;z-index:251747840" from="144.45pt,270.5pt" to="144.45pt,297.5pt">
            <v:stroke endarrow="block"/>
          </v:line>
        </w:pict>
      </w:r>
      <w:r>
        <w:rPr>
          <w:noProof/>
        </w:rPr>
        <w:pict>
          <v:line id="_x0000_s1195" style="position:absolute;left:0;text-align:left;z-index:251746816" from="155.15pt,261.5pt" to="155.15pt,288.5pt">
            <v:stroke endarrow="block"/>
          </v:line>
        </w:pict>
      </w:r>
      <w:r>
        <w:rPr>
          <w:noProof/>
        </w:rPr>
        <w:pict>
          <v:line id="_x0000_s1196" style="position:absolute;left:0;text-align:left;z-index:251745792" from="64.2pt,351.5pt" to="117.7pt,351.5pt"/>
        </w:pict>
      </w:r>
      <w:r>
        <w:rPr>
          <w:noProof/>
        </w:rPr>
        <w:pict>
          <v:line id="_x0000_s1197" style="position:absolute;left:0;text-align:left;flip:y;z-index:251744768" from="90.95pt,324.5pt" to="90.95pt,378.5pt"/>
        </w:pict>
      </w:r>
      <w:r>
        <w:rPr>
          <w:noProof/>
        </w:rPr>
        <w:pict>
          <v:rect id="_x0000_s1198" style="position:absolute;left:0;text-align:left;margin-left:-10.7pt;margin-top:315.5pt;width:133.75pt;height:81pt;z-index:251739648"/>
        </w:pict>
      </w:r>
      <w:r>
        <w:rPr>
          <w:noProof/>
        </w:rPr>
        <w:pict>
          <v:line id="_x0000_s1199" style="position:absolute;left:0;text-align:left;z-index:251738624" from="58.85pt,297.5pt" to="58.85pt,315.5pt">
            <v:stroke endarrow="block"/>
          </v:line>
        </w:pict>
      </w:r>
      <w:r>
        <w:rPr>
          <w:noProof/>
        </w:rPr>
        <w:pict>
          <v:line id="_x0000_s1200" style="position:absolute;left:0;text-align:left;z-index:251742720" from="21.4pt,324.5pt" to="21.4pt,378.5pt"/>
        </w:pict>
      </w:r>
      <w:r>
        <w:rPr>
          <w:noProof/>
        </w:rPr>
        <w:pict>
          <v:line id="_x0000_s1201" style="position:absolute;left:0;text-align:left;flip:x;z-index:251737600" from="58.85pt,297.5pt" to="80.25pt,297.5pt"/>
        </w:pict>
      </w:r>
      <w:r>
        <w:rPr>
          <w:noProof/>
        </w:rPr>
        <w:pict>
          <v:oval id="_x0000_s1202" style="position:absolute;left:0;text-align:left;margin-left:74.9pt;margin-top:333.5pt;width:32.1pt;height:36pt;z-index:251743744"/>
        </w:pict>
      </w:r>
      <w:r>
        <w:rPr>
          <w:noProof/>
        </w:rPr>
        <w:pict>
          <v:line id="_x0000_s1203" style="position:absolute;left:0;text-align:left;z-index:251741696" from="-5.35pt,351.5pt" to="48.15pt,351.5pt"/>
        </w:pict>
      </w:r>
      <w:r>
        <w:rPr>
          <w:noProof/>
        </w:rPr>
        <w:pict>
          <v:oval id="_x0000_s1204" style="position:absolute;left:0;text-align:left;margin-left:5.35pt;margin-top:333.5pt;width:32.1pt;height:36pt;z-index:251740672"/>
        </w:pict>
      </w:r>
      <w:r>
        <w:rPr>
          <w:noProof/>
        </w:rPr>
        <w:pict>
          <v:line id="_x0000_s1205" style="position:absolute;left:0;text-align:left;z-index:251736576" from="144.6pt,252.5pt" to="155.3pt,252.5pt" strokeweight="4.5pt"/>
        </w:pict>
      </w:r>
      <w:r>
        <w:rPr>
          <w:noProof/>
        </w:rPr>
        <w:pict>
          <v:line id="_x0000_s1206" style="position:absolute;left:0;text-align:left;z-index:251735552" from="128.4pt,261.5pt" to="139.1pt,261.5pt" strokeweight="4.5pt"/>
        </w:pict>
      </w:r>
      <w:r>
        <w:rPr>
          <w:noProof/>
        </w:rPr>
        <w:pict>
          <v:line id="_x0000_s1207" style="position:absolute;left:0;text-align:left;z-index:251734528" from="117.7pt,270.5pt" to="128.4pt,270.5pt" strokeweight="4.5pt"/>
        </w:pict>
      </w:r>
      <w:r>
        <w:rPr>
          <w:noProof/>
        </w:rPr>
        <w:pict>
          <v:line id="_x0000_s1208" style="position:absolute;left:0;text-align:left;z-index:251733504" from="107pt,279.5pt" to="117.7pt,279.5pt" strokeweight="4.5pt"/>
        </w:pict>
      </w:r>
      <w:r>
        <w:rPr>
          <w:noProof/>
        </w:rPr>
        <w:pict>
          <v:line id="_x0000_s1209" style="position:absolute;left:0;text-align:left;z-index:251732480" from="90.95pt,288.5pt" to="101.65pt,288.5pt" strokeweight="4.5pt"/>
        </w:pict>
      </w:r>
      <w:r>
        <w:rPr>
          <w:noProof/>
        </w:rPr>
        <w:pict>
          <v:line id="_x0000_s1210" style="position:absolute;left:0;text-align:left;z-index:251731456" from="80.25pt,297.5pt" to="90.95pt,297.5pt" strokeweight="4.5pt"/>
        </w:pict>
      </w:r>
      <w:r>
        <w:rPr>
          <w:noProof/>
        </w:rPr>
        <w:pict>
          <v:line id="_x0000_s1211" style="position:absolute;left:0;text-align:left;flip:y;z-index:251729408" from="80.25pt,297.5pt" to="80.25pt,306.5pt"/>
        </w:pict>
      </w:r>
      <w:r>
        <w:rPr>
          <w:noProof/>
        </w:rPr>
        <w:pict>
          <v:line id="_x0000_s1212" style="position:absolute;left:0;text-align:left;z-index:251726336" from="155.15pt,180.5pt" to="155.15pt,234.5pt">
            <v:stroke endarrow="block"/>
          </v:line>
        </w:pict>
      </w:r>
      <w:r>
        <w:rPr>
          <w:noProof/>
        </w:rPr>
        <w:pict>
          <v:line id="_x0000_s1213" style="position:absolute;left:0;text-align:left;flip:y;z-index:251725312" from="149.8pt,117.35pt" to="165.85pt,126.35pt" strokeweight="1.5pt"/>
        </w:pict>
      </w:r>
      <w:r>
        <w:rPr>
          <w:noProof/>
        </w:rPr>
        <w:pict>
          <v:line id="_x0000_s1214" style="position:absolute;left:0;text-align:left;flip:y;z-index:251724288" from="149.8pt,99.5pt" to="165.85pt,108.5pt" strokeweight="1.5pt"/>
        </w:pict>
      </w:r>
      <w:r>
        <w:rPr>
          <w:noProof/>
        </w:rPr>
        <w:pict>
          <v:line id="_x0000_s1215" style="position:absolute;left:0;text-align:left;flip:y;z-index:251723264" from="149.8pt,81.35pt" to="165.85pt,90.35pt" strokeweight="1.5pt"/>
        </w:pict>
      </w:r>
      <w:r>
        <w:rPr>
          <w:noProof/>
        </w:rPr>
        <w:pict>
          <v:line id="_x0000_s1216" style="position:absolute;left:0;text-align:left;flip:y;z-index:251722240" from="149.8pt,63.5pt" to="165.85pt,72.5pt" strokeweight="1.5pt"/>
        </w:pict>
      </w:r>
      <w:r>
        <w:rPr>
          <w:noProof/>
        </w:rPr>
        <w:pict>
          <v:rect id="_x0000_s1217" style="position:absolute;left:0;text-align:left;margin-left:149.8pt;margin-top:63.5pt;width:16.05pt;height:1in;z-index:251721216"/>
        </w:pict>
      </w:r>
      <w:r>
        <w:rPr>
          <w:noProof/>
        </w:rPr>
        <w:pict>
          <v:line id="_x0000_s1218" style="position:absolute;left:0;text-align:left;z-index:251720192" from="256.8pt,54.5pt" to="256.8pt,72.5pt" strokeweight="1.5pt"/>
        </w:pict>
      </w:r>
      <w:r>
        <w:rPr>
          <w:noProof/>
        </w:rPr>
        <w:pict>
          <v:line id="_x0000_s1219" style="position:absolute;left:0;text-align:left;z-index:251719168" from="192.6pt,126.5pt" to="192.6pt,135.5pt" strokeweight="1.5pt"/>
        </w:pict>
      </w:r>
      <w:r>
        <w:rPr>
          <w:noProof/>
        </w:rPr>
        <w:pict>
          <v:line id="_x0000_s1220" style="position:absolute;left:0;text-align:left;z-index:251718144" from="224.7pt,90.5pt" to="224.7pt,108.5pt" strokeweight="1.5pt"/>
        </w:pict>
      </w:r>
      <w:r>
        <w:rPr>
          <w:noProof/>
        </w:rPr>
        <w:pict>
          <v:line id="_x0000_s1221" style="position:absolute;left:0;text-align:left;z-index:251717120" from="208.65pt,108.5pt" to="208.65pt,126.5pt" strokeweight="1.5pt"/>
        </w:pict>
      </w:r>
      <w:r>
        <w:rPr>
          <w:noProof/>
        </w:rPr>
        <w:pict>
          <v:line id="_x0000_s1222" style="position:absolute;left:0;text-align:left;z-index:251716096" from="240.75pt,72.5pt" to="240.75pt,90.5pt" strokeweight="1.5pt"/>
        </w:pict>
      </w:r>
      <w:r>
        <w:rPr>
          <w:noProof/>
        </w:rPr>
        <w:pict>
          <v:line id="_x0000_s1223" style="position:absolute;left:0;text-align:left;z-index:251715072" from="181.9pt,135.5pt" to="203.3pt,135.5pt"/>
        </w:pict>
      </w:r>
      <w:r>
        <w:rPr>
          <w:noProof/>
        </w:rPr>
        <w:pict>
          <v:line id="_x0000_s1224" style="position:absolute;left:0;text-align:left;flip:x;z-index:251713024" from="181.9pt,54.5pt" to="256.8pt,135.5pt"/>
        </w:pict>
      </w:r>
      <w:r>
        <w:rPr>
          <w:noProof/>
        </w:rPr>
        <w:pict>
          <v:line id="_x0000_s1225" style="position:absolute;left:0;text-align:left;flip:x;z-index:251714048" from="203.3pt,63.5pt" to="267.5pt,135.5pt"/>
        </w:pict>
      </w:r>
      <w:r>
        <w:rPr>
          <w:noProof/>
        </w:rPr>
        <w:pict>
          <v:oval id="_x0000_s1226" style="position:absolute;left:0;text-align:left;margin-left:256.8pt;margin-top:45.35pt;width:21.4pt;height:18pt;z-index:251710976" filled="f"/>
        </w:pict>
      </w:r>
      <w:r>
        <w:rPr>
          <w:noProof/>
        </w:rPr>
        <w:pict>
          <v:line id="_x0000_s1227" style="position:absolute;left:0;text-align:left;flip:y;z-index:251712000" from="267.5pt,36.5pt" to="267.5pt,72.5pt"/>
        </w:pict>
      </w:r>
      <w:r>
        <w:rPr>
          <w:noProof/>
        </w:rPr>
        <w:pict>
          <v:rect id="_x0000_s1228" style="position:absolute;left:0;text-align:left;margin-left:133.75pt;margin-top:54.5pt;width:187.25pt;height:108pt;z-index:251709952"/>
        </w:pict>
      </w:r>
      <w:r w:rsidR="00AC1201" w:rsidRPr="00267C71">
        <w:rPr>
          <w:spacing w:val="0"/>
        </w:rPr>
        <w:tab/>
        <w:t>материал</w:t>
      </w:r>
    </w:p>
    <w:p w:rsidR="00AC1201" w:rsidRPr="00267C71" w:rsidRDefault="00083658" w:rsidP="00267C71">
      <w:pPr>
        <w:tabs>
          <w:tab w:val="left" w:pos="7005"/>
        </w:tabs>
        <w:spacing w:line="360" w:lineRule="auto"/>
        <w:rPr>
          <w:spacing w:val="0"/>
        </w:rPr>
      </w:pPr>
      <w:r>
        <w:rPr>
          <w:noProof/>
        </w:rPr>
        <w:pict>
          <v:line id="_x0000_s1229" style="position:absolute;z-index:251758080" from="444.05pt,28pt" to="444.05pt,91pt">
            <v:stroke endarrow="block"/>
          </v:line>
        </w:pict>
      </w:r>
      <w:r w:rsidR="00AC1201" w:rsidRPr="00267C71">
        <w:rPr>
          <w:spacing w:val="0"/>
        </w:rPr>
        <w:t>Дробление (щековая дробилка)</w:t>
      </w:r>
    </w:p>
    <w:p w:rsidR="00AC1201" w:rsidRPr="00267C71" w:rsidRDefault="00083658" w:rsidP="00267C71">
      <w:pPr>
        <w:tabs>
          <w:tab w:val="left" w:pos="4980"/>
          <w:tab w:val="left" w:pos="6855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230" style="position:absolute;left:0;text-align:left;z-index:251759104" from="321pt,23.3pt" to="321pt,59.3pt">
            <v:stroke endarrow="block"/>
          </v:line>
        </w:pict>
      </w:r>
      <w:r w:rsidR="00AC1201" w:rsidRPr="00267C71">
        <w:rPr>
          <w:spacing w:val="0"/>
        </w:rPr>
        <w:tab/>
        <w:t>1                  Грохочение (поверочное)</w:t>
      </w:r>
    </w:p>
    <w:p w:rsidR="00AC1201" w:rsidRPr="00267C71" w:rsidRDefault="00083658" w:rsidP="00267C71">
      <w:pPr>
        <w:tabs>
          <w:tab w:val="left" w:pos="1605"/>
        </w:tabs>
        <w:spacing w:line="360" w:lineRule="auto"/>
        <w:ind w:firstLine="709"/>
        <w:rPr>
          <w:spacing w:val="0"/>
        </w:rPr>
      </w:pPr>
      <w:r>
        <w:rPr>
          <w:noProof/>
        </w:rPr>
        <w:pict>
          <v:line id="_x0000_s1231" style="position:absolute;left:0;text-align:left;z-index:251764224" from="90.95pt,11.05pt" to="128.4pt,20.05pt"/>
        </w:pict>
      </w:r>
      <w:r w:rsidR="00AC1201" w:rsidRPr="00267C71">
        <w:rPr>
          <w:spacing w:val="0"/>
        </w:rPr>
        <w:tab/>
        <w:t xml:space="preserve">2                                            </w:t>
      </w:r>
    </w:p>
    <w:p w:rsidR="00151496" w:rsidRDefault="00267C71" w:rsidP="00151496">
      <w:pPr>
        <w:tabs>
          <w:tab w:val="left" w:pos="1605"/>
        </w:tabs>
        <w:spacing w:line="360" w:lineRule="auto"/>
        <w:ind w:firstLine="709"/>
        <w:rPr>
          <w:spacing w:val="0"/>
        </w:rPr>
      </w:pPr>
      <w:r>
        <w:rPr>
          <w:spacing w:val="0"/>
        </w:rPr>
        <w:t xml:space="preserve">3  </w:t>
      </w:r>
      <w:r w:rsidR="00083658">
        <w:rPr>
          <w:noProof/>
        </w:rPr>
        <w:pict>
          <v:line id="_x0000_s1232" style="position:absolute;left:0;text-align:left;z-index:251765248;mso-position-horizontal-relative:text;mso-position-vertical-relative:text" from="21.4pt,12.95pt" to="26.75pt,66.95pt"/>
        </w:pict>
      </w:r>
      <w:r w:rsidR="00AC1201" w:rsidRPr="00267C71">
        <w:rPr>
          <w:spacing w:val="0"/>
        </w:rPr>
        <w:t xml:space="preserve">Нижний </w:t>
      </w:r>
      <w:r w:rsidR="00083658">
        <w:rPr>
          <w:noProof/>
        </w:rPr>
        <w:pict>
          <v:line id="_x0000_s1233" style="position:absolute;left:0;text-align:left;z-index:251761152;mso-position-horizontal-relative:text;mso-position-vertical-relative:text" from="321pt,14.85pt" to="321pt,158.85pt">
            <v:stroke endarrow="block"/>
          </v:line>
        </w:pict>
      </w:r>
      <w:r w:rsidR="00083658">
        <w:rPr>
          <w:noProof/>
        </w:rPr>
        <w:pict>
          <v:line id="_x0000_s1234" style="position:absolute;left:0;text-align:left;z-index:251760128;mso-position-horizontal-relative:text;mso-position-vertical-relative:text" from="524.3pt,23.85pt" to="524.3pt,230.85pt">
            <v:stroke endarrow="block"/>
          </v:line>
        </w:pict>
      </w:r>
      <w:r w:rsidR="00AC1201" w:rsidRPr="00267C71">
        <w:rPr>
          <w:spacing w:val="0"/>
        </w:rPr>
        <w:tab/>
        <w:t xml:space="preserve"> </w:t>
      </w:r>
    </w:p>
    <w:p w:rsidR="00AC1201" w:rsidRPr="00267C71" w:rsidRDefault="00AC1201" w:rsidP="00151496">
      <w:pPr>
        <w:tabs>
          <w:tab w:val="left" w:pos="1605"/>
        </w:tabs>
        <w:spacing w:line="360" w:lineRule="auto"/>
        <w:ind w:firstLine="709"/>
        <w:rPr>
          <w:spacing w:val="0"/>
        </w:rPr>
      </w:pPr>
      <w:r w:rsidRPr="00267C71">
        <w:rPr>
          <w:spacing w:val="0"/>
        </w:rPr>
        <w:t xml:space="preserve">Продукт  </w:t>
      </w:r>
      <w:r w:rsidR="00151496">
        <w:rPr>
          <w:spacing w:val="0"/>
        </w:rPr>
        <w:t xml:space="preserve">                                                                     </w:t>
      </w:r>
      <w:r w:rsidRPr="00267C71">
        <w:rPr>
          <w:spacing w:val="0"/>
        </w:rPr>
        <w:t>продукт</w:t>
      </w: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083658" w:rsidP="00267C71">
      <w:pPr>
        <w:tabs>
          <w:tab w:val="left" w:pos="4800"/>
        </w:tabs>
        <w:spacing w:line="360" w:lineRule="auto"/>
        <w:rPr>
          <w:spacing w:val="0"/>
        </w:rPr>
      </w:pPr>
      <w:r>
        <w:rPr>
          <w:noProof/>
        </w:rPr>
        <w:pict>
          <v:line id="_x0000_s1235" style="position:absolute;flip:x;z-index:251763200" from="321pt,53.75pt" to="524.3pt,53.75pt"/>
        </w:pict>
      </w:r>
      <w:r>
        <w:rPr>
          <w:noProof/>
        </w:rPr>
        <w:pict>
          <v:line id="_x0000_s1236" style="position:absolute;z-index:251762176" from="321pt,26.75pt" to="321pt,143.75pt">
            <v:stroke endarrow="block"/>
          </v:line>
        </w:pict>
      </w:r>
      <w:r w:rsidR="00AC1201" w:rsidRPr="00267C71">
        <w:rPr>
          <w:spacing w:val="0"/>
        </w:rPr>
        <w:t>Дробление (валковая дробилка)</w:t>
      </w: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267C71">
      <w:pPr>
        <w:spacing w:line="360" w:lineRule="auto"/>
        <w:ind w:firstLine="709"/>
        <w:rPr>
          <w:spacing w:val="0"/>
        </w:rPr>
      </w:pPr>
    </w:p>
    <w:p w:rsidR="00AC1201" w:rsidRPr="00267C71" w:rsidRDefault="00AC1201" w:rsidP="00151496">
      <w:pPr>
        <w:spacing w:line="360" w:lineRule="auto"/>
        <w:rPr>
          <w:spacing w:val="0"/>
        </w:rPr>
      </w:pPr>
      <w:r w:rsidRPr="00267C71">
        <w:rPr>
          <w:spacing w:val="0"/>
        </w:rPr>
        <w:t>Конечный продукт</w:t>
      </w:r>
    </w:p>
    <w:p w:rsidR="00AC1201" w:rsidRPr="00267C71" w:rsidRDefault="00AC1201" w:rsidP="00267C71">
      <w:pPr>
        <w:tabs>
          <w:tab w:val="left" w:pos="3870"/>
        </w:tabs>
        <w:spacing w:line="360" w:lineRule="auto"/>
        <w:ind w:firstLine="709"/>
        <w:jc w:val="center"/>
        <w:rPr>
          <w:spacing w:val="0"/>
        </w:rPr>
      </w:pPr>
      <w:r w:rsidRPr="00267C71">
        <w:rPr>
          <w:spacing w:val="0"/>
        </w:rPr>
        <w:t>Рис.2. Схема измельчения в два приема:</w:t>
      </w:r>
    </w:p>
    <w:p w:rsidR="00AC1201" w:rsidRPr="00267C71" w:rsidRDefault="00AC1201" w:rsidP="00267C71">
      <w:pPr>
        <w:tabs>
          <w:tab w:val="left" w:pos="3870"/>
        </w:tabs>
        <w:spacing w:line="360" w:lineRule="auto"/>
        <w:ind w:firstLine="709"/>
        <w:jc w:val="center"/>
        <w:rPr>
          <w:spacing w:val="0"/>
        </w:rPr>
      </w:pPr>
      <w:r w:rsidRPr="00267C71">
        <w:rPr>
          <w:spacing w:val="0"/>
        </w:rPr>
        <w:t>1 – щековая дробилка; 2 – грохот; 3 – валковая дробилка.</w:t>
      </w:r>
    </w:p>
    <w:p w:rsidR="00584AB6" w:rsidRDefault="00584AB6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center"/>
        <w:rPr>
          <w:spacing w:val="0"/>
          <w:lang w:val="uk-UA"/>
        </w:rPr>
      </w:pPr>
      <w:r w:rsidRPr="00267C71">
        <w:rPr>
          <w:spacing w:val="0"/>
          <w:lang w:val="uk-UA"/>
        </w:rPr>
        <w:t>ЛИТЕРАТУРА</w:t>
      </w:r>
    </w:p>
    <w:p w:rsidR="00151496" w:rsidRPr="00267C71" w:rsidRDefault="00151496" w:rsidP="00267C71">
      <w:pPr>
        <w:tabs>
          <w:tab w:val="left" w:pos="4708"/>
          <w:tab w:val="left" w:pos="9951"/>
        </w:tabs>
        <w:autoSpaceDE w:val="0"/>
        <w:autoSpaceDN w:val="0"/>
        <w:adjustRightInd w:val="0"/>
        <w:spacing w:line="360" w:lineRule="auto"/>
        <w:ind w:firstLine="709"/>
        <w:jc w:val="center"/>
        <w:rPr>
          <w:spacing w:val="0"/>
          <w:lang w:val="uk-UA"/>
        </w:rPr>
      </w:pPr>
    </w:p>
    <w:p w:rsidR="00584AB6" w:rsidRPr="00267C71" w:rsidRDefault="00584AB6" w:rsidP="00151496">
      <w:pPr>
        <w:numPr>
          <w:ilvl w:val="0"/>
          <w:numId w:val="3"/>
        </w:numPr>
        <w:tabs>
          <w:tab w:val="clear" w:pos="1844"/>
          <w:tab w:val="left" w:pos="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pacing w:val="0"/>
          <w:lang w:val="uk-UA"/>
        </w:rPr>
      </w:pPr>
      <w:r w:rsidRPr="00267C71">
        <w:rPr>
          <w:spacing w:val="0"/>
        </w:rPr>
        <w:t>Чуешов В. И. Промышленная технология лекарств. Т.1. – Х.: МТК – Книга,2002. С.32.</w:t>
      </w:r>
    </w:p>
    <w:p w:rsidR="00584AB6" w:rsidRPr="00267C71" w:rsidRDefault="00584AB6" w:rsidP="00151496">
      <w:pPr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spacing w:val="0"/>
          <w:lang w:val="uk-UA"/>
        </w:rPr>
      </w:pPr>
      <w:bookmarkStart w:id="0" w:name="_GoBack"/>
      <w:bookmarkEnd w:id="0"/>
    </w:p>
    <w:sectPr w:rsidR="00584AB6" w:rsidRPr="00267C71" w:rsidSect="00267C71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A6F" w:rsidRDefault="006B5A6F">
      <w:r>
        <w:separator/>
      </w:r>
    </w:p>
  </w:endnote>
  <w:endnote w:type="continuationSeparator" w:id="0">
    <w:p w:rsidR="006B5A6F" w:rsidRDefault="006B5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96" w:rsidRDefault="00EF0183" w:rsidP="00BB5149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12</w:t>
    </w:r>
  </w:p>
  <w:p w:rsidR="00707696" w:rsidRDefault="0070769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7696" w:rsidRDefault="00403EDE" w:rsidP="00BB5149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1</w:t>
    </w:r>
  </w:p>
  <w:p w:rsidR="00707696" w:rsidRDefault="0070769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A6F" w:rsidRDefault="006B5A6F">
      <w:r>
        <w:separator/>
      </w:r>
    </w:p>
  </w:footnote>
  <w:footnote w:type="continuationSeparator" w:id="0">
    <w:p w:rsidR="006B5A6F" w:rsidRDefault="006B5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62251F"/>
    <w:multiLevelType w:val="hybridMultilevel"/>
    <w:tmpl w:val="B36A7DFA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  <w:rPr>
        <w:rFonts w:cs="Times New Roman"/>
      </w:rPr>
    </w:lvl>
  </w:abstractNum>
  <w:abstractNum w:abstractNumId="1">
    <w:nsid w:val="425455F0"/>
    <w:multiLevelType w:val="hybridMultilevel"/>
    <w:tmpl w:val="1E06319E"/>
    <w:lvl w:ilvl="0" w:tplc="0419000F">
      <w:start w:val="1"/>
      <w:numFmt w:val="decimal"/>
      <w:lvlText w:val="%1."/>
      <w:lvlJc w:val="left"/>
      <w:pPr>
        <w:tabs>
          <w:tab w:val="num" w:pos="1469"/>
        </w:tabs>
        <w:ind w:left="146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89"/>
        </w:tabs>
        <w:ind w:left="21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909"/>
        </w:tabs>
        <w:ind w:left="29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29"/>
        </w:tabs>
        <w:ind w:left="36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49"/>
        </w:tabs>
        <w:ind w:left="43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69"/>
        </w:tabs>
        <w:ind w:left="50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89"/>
        </w:tabs>
        <w:ind w:left="57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509"/>
        </w:tabs>
        <w:ind w:left="65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29"/>
        </w:tabs>
        <w:ind w:left="7229" w:hanging="180"/>
      </w:pPr>
      <w:rPr>
        <w:rFonts w:cs="Times New Roman"/>
      </w:rPr>
    </w:lvl>
  </w:abstractNum>
  <w:abstractNum w:abstractNumId="2">
    <w:nsid w:val="75836511"/>
    <w:multiLevelType w:val="hybridMultilevel"/>
    <w:tmpl w:val="DF545212"/>
    <w:lvl w:ilvl="0" w:tplc="B35420CE">
      <w:start w:val="1"/>
      <w:numFmt w:val="decimal"/>
      <w:lvlText w:val="%1."/>
      <w:lvlJc w:val="left"/>
      <w:pPr>
        <w:tabs>
          <w:tab w:val="num" w:pos="1844"/>
        </w:tabs>
        <w:ind w:left="1844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29"/>
        </w:tabs>
        <w:ind w:left="182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49"/>
        </w:tabs>
        <w:ind w:left="254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69"/>
        </w:tabs>
        <w:ind w:left="326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89"/>
        </w:tabs>
        <w:ind w:left="398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09"/>
        </w:tabs>
        <w:ind w:left="470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29"/>
        </w:tabs>
        <w:ind w:left="542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49"/>
        </w:tabs>
        <w:ind w:left="614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69"/>
        </w:tabs>
        <w:ind w:left="6869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0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C4F8F"/>
    <w:rsid w:val="00017B5C"/>
    <w:rsid w:val="000730C6"/>
    <w:rsid w:val="00083658"/>
    <w:rsid w:val="000D22AE"/>
    <w:rsid w:val="000F3C4A"/>
    <w:rsid w:val="00115394"/>
    <w:rsid w:val="0013373D"/>
    <w:rsid w:val="00150A45"/>
    <w:rsid w:val="00151496"/>
    <w:rsid w:val="0015521B"/>
    <w:rsid w:val="001C71EE"/>
    <w:rsid w:val="001D331C"/>
    <w:rsid w:val="00206069"/>
    <w:rsid w:val="00207C5E"/>
    <w:rsid w:val="00211127"/>
    <w:rsid w:val="002306F0"/>
    <w:rsid w:val="00256AB0"/>
    <w:rsid w:val="00267C71"/>
    <w:rsid w:val="00276DD8"/>
    <w:rsid w:val="00280237"/>
    <w:rsid w:val="002A7331"/>
    <w:rsid w:val="002D2CEE"/>
    <w:rsid w:val="00306B4F"/>
    <w:rsid w:val="003279F1"/>
    <w:rsid w:val="00341909"/>
    <w:rsid w:val="00345695"/>
    <w:rsid w:val="0035638D"/>
    <w:rsid w:val="00357498"/>
    <w:rsid w:val="00392CF9"/>
    <w:rsid w:val="003A28EB"/>
    <w:rsid w:val="003B5370"/>
    <w:rsid w:val="003E3E06"/>
    <w:rsid w:val="00403EDE"/>
    <w:rsid w:val="00421F73"/>
    <w:rsid w:val="004C664F"/>
    <w:rsid w:val="004E4608"/>
    <w:rsid w:val="005137D9"/>
    <w:rsid w:val="00584AB6"/>
    <w:rsid w:val="005E22E1"/>
    <w:rsid w:val="005F49D2"/>
    <w:rsid w:val="00627D57"/>
    <w:rsid w:val="00630168"/>
    <w:rsid w:val="006A2234"/>
    <w:rsid w:val="006A48EE"/>
    <w:rsid w:val="006B5A6F"/>
    <w:rsid w:val="006F0EF5"/>
    <w:rsid w:val="00700FAC"/>
    <w:rsid w:val="00707696"/>
    <w:rsid w:val="00714E6D"/>
    <w:rsid w:val="007450F9"/>
    <w:rsid w:val="007571FD"/>
    <w:rsid w:val="00763AB5"/>
    <w:rsid w:val="007A3E83"/>
    <w:rsid w:val="007B0A58"/>
    <w:rsid w:val="007F280D"/>
    <w:rsid w:val="0083086F"/>
    <w:rsid w:val="00843643"/>
    <w:rsid w:val="00843728"/>
    <w:rsid w:val="00887428"/>
    <w:rsid w:val="008B1084"/>
    <w:rsid w:val="008E0697"/>
    <w:rsid w:val="00903907"/>
    <w:rsid w:val="0091696D"/>
    <w:rsid w:val="00942068"/>
    <w:rsid w:val="00970030"/>
    <w:rsid w:val="009902C4"/>
    <w:rsid w:val="009B114C"/>
    <w:rsid w:val="009B550B"/>
    <w:rsid w:val="009B76A8"/>
    <w:rsid w:val="009C3AF2"/>
    <w:rsid w:val="009C4F8F"/>
    <w:rsid w:val="00A52967"/>
    <w:rsid w:val="00A60248"/>
    <w:rsid w:val="00A6242B"/>
    <w:rsid w:val="00A63B6E"/>
    <w:rsid w:val="00AA153E"/>
    <w:rsid w:val="00AC1201"/>
    <w:rsid w:val="00AD58B2"/>
    <w:rsid w:val="00AE13D7"/>
    <w:rsid w:val="00AE292A"/>
    <w:rsid w:val="00B40F23"/>
    <w:rsid w:val="00B51A1A"/>
    <w:rsid w:val="00B61DC0"/>
    <w:rsid w:val="00B9191F"/>
    <w:rsid w:val="00BB25A1"/>
    <w:rsid w:val="00BB5149"/>
    <w:rsid w:val="00BC7602"/>
    <w:rsid w:val="00C12CE0"/>
    <w:rsid w:val="00C8541E"/>
    <w:rsid w:val="00C861FD"/>
    <w:rsid w:val="00C94DF6"/>
    <w:rsid w:val="00D020DE"/>
    <w:rsid w:val="00D20FA1"/>
    <w:rsid w:val="00D378DC"/>
    <w:rsid w:val="00D452AF"/>
    <w:rsid w:val="00DC5B4E"/>
    <w:rsid w:val="00DD510E"/>
    <w:rsid w:val="00E16010"/>
    <w:rsid w:val="00E644E3"/>
    <w:rsid w:val="00E75470"/>
    <w:rsid w:val="00EF0183"/>
    <w:rsid w:val="00F52697"/>
    <w:rsid w:val="00FC1EA7"/>
    <w:rsid w:val="00FC3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238"/>
    <o:shapelayout v:ext="edit">
      <o:idmap v:ext="edit" data="1"/>
      <o:rules v:ext="edit">
        <o:r id="V:Rule1" type="connector" idref="#_x0000_s1105"/>
        <o:r id="V:Rule2" type="connector" idref="#_x0000_s1106"/>
        <o:r id="V:Rule3" type="connector" idref="#_x0000_s1110"/>
        <o:r id="V:Rule4" type="connector" idref="#_x0000_s1112"/>
        <o:r id="V:Rule5" type="connector" idref="#_x0000_s1113"/>
        <o:r id="V:Rule6" type="connector" idref="#_x0000_s1114"/>
        <o:r id="V:Rule7" type="connector" idref="#_x0000_s1120"/>
        <o:r id="V:Rule8" type="connector" idref="#_x0000_s1121"/>
        <o:r id="V:Rule9" type="connector" idref="#_x0000_s1125"/>
        <o:r id="V:Rule10" type="connector" idref="#_x0000_s1130"/>
        <o:r id="V:Rule11" type="connector" idref="#_x0000_s1131"/>
      </o:rules>
    </o:shapelayout>
  </w:shapeDefaults>
  <w:decimalSymbol w:val=","/>
  <w:listSeparator w:val=";"/>
  <w14:defaultImageDpi w14:val="0"/>
  <w15:chartTrackingRefBased/>
  <w15:docId w15:val="{EB1152A7-425D-41B5-B684-E422F71B4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pacing w:val="20"/>
      <w:sz w:val="28"/>
      <w:szCs w:val="28"/>
    </w:rPr>
  </w:style>
  <w:style w:type="paragraph" w:styleId="1">
    <w:name w:val="heading 1"/>
    <w:basedOn w:val="a"/>
    <w:next w:val="a"/>
    <w:link w:val="10"/>
    <w:uiPriority w:val="9"/>
    <w:qFormat/>
    <w:rsid w:val="009C4F8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spacing w:val="20"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rsid w:val="003E3E0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Pr>
      <w:rFonts w:ascii="Tahoma" w:hAnsi="Tahoma" w:cs="Tahoma"/>
      <w:spacing w:val="20"/>
      <w:sz w:val="16"/>
      <w:szCs w:val="16"/>
    </w:rPr>
  </w:style>
  <w:style w:type="table" w:styleId="a5">
    <w:name w:val="Table Grid"/>
    <w:basedOn w:val="a1"/>
    <w:uiPriority w:val="59"/>
    <w:rsid w:val="00B61D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link w:val="a7"/>
    <w:uiPriority w:val="99"/>
    <w:rsid w:val="00B40F2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semiHidden/>
    <w:rPr>
      <w:spacing w:val="20"/>
      <w:sz w:val="28"/>
      <w:szCs w:val="28"/>
    </w:rPr>
  </w:style>
  <w:style w:type="character" w:styleId="a8">
    <w:name w:val="page number"/>
    <w:uiPriority w:val="99"/>
    <w:rsid w:val="00B40F23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2835</Words>
  <Characters>16161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Процесс измельчения широко применяется  в химико-фармацевтическом производстве, особенно в фитохимических цехах</vt:lpstr>
    </vt:vector>
  </TitlesOfParts>
  <Company/>
  <LinksUpToDate>false</LinksUpToDate>
  <CharactersWithSpaces>18959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Процесс измельчения широко применяется  в химико-фармацевтическом производстве, особенно в фитохимических цехах</dc:title>
  <dc:subject/>
  <dc:creator>Юля</dc:creator>
  <cp:keywords/>
  <dc:description/>
  <cp:lastModifiedBy>admin</cp:lastModifiedBy>
  <cp:revision>2</cp:revision>
  <cp:lastPrinted>2007-09-24T12:42:00Z</cp:lastPrinted>
  <dcterms:created xsi:type="dcterms:W3CDTF">2014-03-19T11:38:00Z</dcterms:created>
  <dcterms:modified xsi:type="dcterms:W3CDTF">2014-03-19T11:38:00Z</dcterms:modified>
</cp:coreProperties>
</file>